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E7C2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66F367E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7979DA9" w14:textId="56BB0E3F" w:rsidR="00D95147" w:rsidRPr="000C6F56" w:rsidRDefault="00321940" w:rsidP="00AB6F25">
      <w:pPr>
        <w:autoSpaceDE w:val="0"/>
        <w:autoSpaceDN w:val="0"/>
        <w:adjustRightInd w:val="0"/>
        <w:spacing w:after="0" w:line="360" w:lineRule="auto"/>
        <w:rPr>
          <w:rFonts w:ascii="Aptos" w:hAnsi="Aptos" w:cs="Arial"/>
          <w:color w:val="000000" w:themeColor="text1"/>
        </w:rPr>
      </w:pPr>
      <w:r w:rsidRPr="000C6F56">
        <w:rPr>
          <w:rFonts w:ascii="Aptos" w:hAnsi="Aptos" w:cs="Arial"/>
        </w:rPr>
        <w:t xml:space="preserve">Zmiany przyjęte uchwałą </w:t>
      </w:r>
      <w:r w:rsidR="001344AC" w:rsidRPr="000C6F56">
        <w:rPr>
          <w:rFonts w:ascii="Aptos" w:hAnsi="Aptos" w:cs="Arial"/>
          <w:b/>
          <w:bCs/>
        </w:rPr>
        <w:t>nr</w:t>
      </w:r>
      <w:r w:rsidR="00AB6F25" w:rsidRPr="000C6F56">
        <w:rPr>
          <w:rFonts w:ascii="Aptos" w:hAnsi="Aptos" w:cs="Arial"/>
          <w:b/>
          <w:bCs/>
        </w:rPr>
        <w:t xml:space="preserve"> </w:t>
      </w:r>
      <w:r w:rsidR="000C6F56" w:rsidRPr="000C6F56">
        <w:rPr>
          <w:rFonts w:ascii="Aptos" w:hAnsi="Aptos" w:cs="Arial"/>
          <w:b/>
          <w:bCs/>
        </w:rPr>
        <w:t>458/66/25</w:t>
      </w:r>
      <w:r w:rsidR="009958EB" w:rsidRPr="000C6F56">
        <w:rPr>
          <w:rFonts w:ascii="Aptos" w:hAnsi="Aptos" w:cs="Arial"/>
        </w:rPr>
        <w:t xml:space="preserve"> Zarządu Województwa Mazowieckiego z dnia </w:t>
      </w:r>
      <w:r w:rsidR="00F02B06" w:rsidRPr="000C6F56">
        <w:rPr>
          <w:rFonts w:ascii="Aptos" w:hAnsi="Aptos" w:cs="Arial"/>
          <w:b/>
          <w:bCs/>
        </w:rPr>
        <w:t>1</w:t>
      </w:r>
      <w:r w:rsidR="000C6F56" w:rsidRPr="000C6F56">
        <w:rPr>
          <w:rFonts w:ascii="Aptos" w:hAnsi="Aptos" w:cs="Arial"/>
          <w:b/>
          <w:bCs/>
        </w:rPr>
        <w:t>1 marca</w:t>
      </w:r>
      <w:r w:rsidR="00F02B06" w:rsidRPr="000C6F56">
        <w:rPr>
          <w:rFonts w:ascii="Aptos" w:hAnsi="Aptos" w:cs="Arial"/>
          <w:b/>
          <w:bCs/>
        </w:rPr>
        <w:t xml:space="preserve"> 202</w:t>
      </w:r>
      <w:r w:rsidR="000C6F56" w:rsidRPr="000C6F56">
        <w:rPr>
          <w:rFonts w:ascii="Aptos" w:hAnsi="Aptos" w:cs="Arial"/>
          <w:b/>
          <w:bCs/>
        </w:rPr>
        <w:t>5</w:t>
      </w:r>
      <w:r w:rsidR="009958EB" w:rsidRPr="000C6F56">
        <w:rPr>
          <w:rFonts w:ascii="Aptos" w:hAnsi="Aptos" w:cs="Arial"/>
          <w:b/>
          <w:bCs/>
        </w:rPr>
        <w:t xml:space="preserve"> r</w:t>
      </w:r>
      <w:r w:rsidR="001150DA" w:rsidRPr="000C6F56">
        <w:rPr>
          <w:rFonts w:ascii="Aptos" w:hAnsi="Aptos" w:cs="Arial"/>
          <w:b/>
          <w:bCs/>
        </w:rPr>
        <w:t>oku</w:t>
      </w:r>
      <w:r w:rsidR="009958EB" w:rsidRPr="000C6F56">
        <w:rPr>
          <w:rFonts w:ascii="Aptos" w:hAnsi="Aptos" w:cs="Arial"/>
        </w:rPr>
        <w:t xml:space="preserve"> </w:t>
      </w:r>
      <w:r w:rsidRPr="000C6F56">
        <w:rPr>
          <w:rFonts w:ascii="Aptos" w:hAnsi="Aptos" w:cs="Arial"/>
        </w:rPr>
        <w:t>w</w:t>
      </w:r>
      <w:r w:rsidR="008E38EB" w:rsidRPr="000C6F56">
        <w:rPr>
          <w:rFonts w:ascii="Aptos" w:hAnsi="Aptos" w:cs="Arial"/>
        </w:rPr>
        <w:t> </w:t>
      </w:r>
      <w:r w:rsidR="009958EB" w:rsidRPr="000C6F56">
        <w:rPr>
          <w:rFonts w:ascii="Aptos" w:hAnsi="Aptos" w:cs="Arial"/>
        </w:rPr>
        <w:t xml:space="preserve">sprawie przyjęcia </w:t>
      </w:r>
      <w:r w:rsidRPr="000C6F56">
        <w:rPr>
          <w:rFonts w:ascii="Aptos" w:hAnsi="Aptos" w:cs="Arial"/>
          <w:color w:val="000000" w:themeColor="text1"/>
        </w:rPr>
        <w:t>Szczegółow</w:t>
      </w:r>
      <w:r w:rsidR="009958EB" w:rsidRPr="000C6F56">
        <w:rPr>
          <w:rFonts w:ascii="Aptos" w:hAnsi="Aptos" w:cs="Arial"/>
          <w:color w:val="000000" w:themeColor="text1"/>
        </w:rPr>
        <w:t>ego</w:t>
      </w:r>
      <w:r w:rsidRPr="000C6F56">
        <w:rPr>
          <w:rFonts w:ascii="Aptos" w:hAnsi="Aptos" w:cs="Arial"/>
          <w:color w:val="000000" w:themeColor="text1"/>
        </w:rPr>
        <w:t xml:space="preserve"> Opis</w:t>
      </w:r>
      <w:r w:rsidR="009958EB" w:rsidRPr="000C6F56">
        <w:rPr>
          <w:rFonts w:ascii="Aptos" w:hAnsi="Aptos" w:cs="Arial"/>
          <w:color w:val="000000" w:themeColor="text1"/>
        </w:rPr>
        <w:t>u</w:t>
      </w:r>
      <w:r w:rsidRPr="000C6F56">
        <w:rPr>
          <w:rFonts w:ascii="Aptos" w:hAnsi="Aptos" w:cs="Arial"/>
          <w:color w:val="000000" w:themeColor="text1"/>
        </w:rPr>
        <w:t xml:space="preserve"> Osi Priorytetowych (wersja </w:t>
      </w:r>
      <w:r w:rsidR="007B6B83" w:rsidRPr="000C6F56">
        <w:rPr>
          <w:rFonts w:ascii="Aptos" w:hAnsi="Aptos" w:cs="Arial"/>
          <w:color w:val="000000" w:themeColor="text1"/>
        </w:rPr>
        <w:t>7</w:t>
      </w:r>
      <w:r w:rsidR="001150DA" w:rsidRPr="000C6F56">
        <w:rPr>
          <w:rFonts w:ascii="Aptos" w:hAnsi="Aptos" w:cs="Arial"/>
          <w:color w:val="000000" w:themeColor="text1"/>
        </w:rPr>
        <w:t>.</w:t>
      </w:r>
      <w:r w:rsidR="000C6F56" w:rsidRPr="000C6F56">
        <w:rPr>
          <w:rFonts w:ascii="Aptos" w:hAnsi="Aptos" w:cs="Arial"/>
          <w:color w:val="000000" w:themeColor="text1"/>
        </w:rPr>
        <w:t>4</w:t>
      </w:r>
      <w:r w:rsidRPr="000C6F56">
        <w:rPr>
          <w:rFonts w:ascii="Aptos" w:hAnsi="Aptos" w:cs="Arial"/>
          <w:color w:val="000000" w:themeColor="text1"/>
        </w:rPr>
        <w:t>) Regionalnego Programu Operacyjnego Województwa Mazowieckiego na lata 2014-2020</w:t>
      </w:r>
      <w:r w:rsidR="00D95147" w:rsidRPr="000C6F56">
        <w:rPr>
          <w:rFonts w:ascii="Aptos" w:hAnsi="Aptos" w:cs="Arial"/>
          <w:color w:val="000000" w:themeColor="text1"/>
        </w:rPr>
        <w:t>:</w:t>
      </w:r>
    </w:p>
    <w:p w14:paraId="125A7192" w14:textId="77777777" w:rsidR="000C6F56" w:rsidRPr="000C6F56" w:rsidRDefault="000C6F56" w:rsidP="000C6F56">
      <w:pPr>
        <w:pStyle w:val="Akapitzlist"/>
        <w:numPr>
          <w:ilvl w:val="0"/>
          <w:numId w:val="30"/>
        </w:numPr>
        <w:tabs>
          <w:tab w:val="left" w:pos="360"/>
        </w:tabs>
        <w:spacing w:line="240" w:lineRule="auto"/>
        <w:rPr>
          <w:rFonts w:ascii="Aptos" w:hAnsi="Aptos" w:cs="Arial"/>
        </w:rPr>
      </w:pPr>
      <w:r w:rsidRPr="000C6F56">
        <w:rPr>
          <w:rFonts w:ascii="Aptos" w:hAnsi="Aptos" w:cs="Arial"/>
        </w:rPr>
        <w:t>realokacja środków w Osi Priorytetowej IX - Wspieranie włączenia społecznego i walka z ubóstwem.</w:t>
      </w:r>
    </w:p>
    <w:p w14:paraId="587E35AB" w14:textId="4EDA1C5E" w:rsidR="00AB6F25" w:rsidRDefault="00AB6F25" w:rsidP="000C6F56">
      <w:pPr>
        <w:pStyle w:val="Akapitzlist"/>
        <w:tabs>
          <w:tab w:val="left" w:pos="36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C6F56"/>
    <w:rsid w:val="000D4397"/>
    <w:rsid w:val="000E09B1"/>
    <w:rsid w:val="00111492"/>
    <w:rsid w:val="001150DA"/>
    <w:rsid w:val="001200A7"/>
    <w:rsid w:val="001344AC"/>
    <w:rsid w:val="00142196"/>
    <w:rsid w:val="00161F66"/>
    <w:rsid w:val="001E210D"/>
    <w:rsid w:val="00266020"/>
    <w:rsid w:val="0028102A"/>
    <w:rsid w:val="00282709"/>
    <w:rsid w:val="002C2A70"/>
    <w:rsid w:val="00311279"/>
    <w:rsid w:val="00321940"/>
    <w:rsid w:val="00341473"/>
    <w:rsid w:val="0036205E"/>
    <w:rsid w:val="003A46A4"/>
    <w:rsid w:val="00446E5A"/>
    <w:rsid w:val="004B74B8"/>
    <w:rsid w:val="004C7206"/>
    <w:rsid w:val="005569A0"/>
    <w:rsid w:val="00567AB8"/>
    <w:rsid w:val="005A7A47"/>
    <w:rsid w:val="0067525A"/>
    <w:rsid w:val="006C6A00"/>
    <w:rsid w:val="00717B3F"/>
    <w:rsid w:val="00726518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B6F25"/>
    <w:rsid w:val="00AD0251"/>
    <w:rsid w:val="00AD0AC8"/>
    <w:rsid w:val="00B206A2"/>
    <w:rsid w:val="00B262D6"/>
    <w:rsid w:val="00B42CF0"/>
    <w:rsid w:val="00B817B6"/>
    <w:rsid w:val="00BB73B1"/>
    <w:rsid w:val="00C6436F"/>
    <w:rsid w:val="00C77C15"/>
    <w:rsid w:val="00C8147C"/>
    <w:rsid w:val="00CD7BC7"/>
    <w:rsid w:val="00D0121A"/>
    <w:rsid w:val="00D16447"/>
    <w:rsid w:val="00D263FF"/>
    <w:rsid w:val="00D336CB"/>
    <w:rsid w:val="00D410B3"/>
    <w:rsid w:val="00D95147"/>
    <w:rsid w:val="00E32398"/>
    <w:rsid w:val="00E85DE2"/>
    <w:rsid w:val="00EF286C"/>
    <w:rsid w:val="00F02B06"/>
    <w:rsid w:val="00F07A53"/>
    <w:rsid w:val="00F12470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43</cp:revision>
  <dcterms:created xsi:type="dcterms:W3CDTF">2020-04-06T14:53:00Z</dcterms:created>
  <dcterms:modified xsi:type="dcterms:W3CDTF">2025-03-12T10:51:00Z</dcterms:modified>
</cp:coreProperties>
</file>