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38234EFC" w:rsidR="00D83EC0" w:rsidRPr="003A1CE1" w:rsidRDefault="009F7538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7046F" w:rsidRPr="003A1CE1">
        <w:rPr>
          <w:rFonts w:ascii="Arial" w:hAnsi="Arial" w:cs="Arial"/>
          <w:b/>
          <w:bCs/>
          <w:sz w:val="20"/>
          <w:szCs w:val="20"/>
        </w:rPr>
        <w:t>rzebiegu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94015">
        <w:rPr>
          <w:rFonts w:ascii="Arial" w:hAnsi="Arial" w:cs="Arial"/>
          <w:b/>
          <w:bCs/>
          <w:sz w:val="20"/>
          <w:szCs w:val="20"/>
        </w:rPr>
        <w:t>CI</w:t>
      </w:r>
      <w:r w:rsidR="000865C3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D6C6E0" w14:textId="3B9ECA86" w:rsidR="00E94015" w:rsidRDefault="00A66162" w:rsidP="00E0427F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E94015">
        <w:rPr>
          <w:rFonts w:ascii="Arial" w:hAnsi="Arial" w:cs="Arial"/>
          <w:bCs/>
          <w:sz w:val="20"/>
          <w:szCs w:val="20"/>
        </w:rPr>
        <w:t xml:space="preserve">25 kwietnia </w:t>
      </w:r>
      <w:r w:rsidR="003D6DF2">
        <w:rPr>
          <w:rFonts w:ascii="Arial" w:hAnsi="Arial" w:cs="Arial"/>
          <w:bCs/>
          <w:sz w:val="20"/>
          <w:szCs w:val="20"/>
        </w:rPr>
        <w:t xml:space="preserve">2023 </w:t>
      </w:r>
      <w:r w:rsidR="00E94015">
        <w:rPr>
          <w:rFonts w:ascii="Arial" w:hAnsi="Arial" w:cs="Arial"/>
          <w:bCs/>
          <w:sz w:val="20"/>
          <w:szCs w:val="20"/>
        </w:rPr>
        <w:t xml:space="preserve">r.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</w:t>
      </w:r>
      <w:r w:rsidR="009F7538">
        <w:rPr>
          <w:rFonts w:ascii="Arial" w:hAnsi="Arial" w:cs="Arial"/>
          <w:bCs/>
          <w:sz w:val="20"/>
          <w:szCs w:val="20"/>
        </w:rPr>
        <w:t xml:space="preserve"> </w:t>
      </w:r>
      <w:r w:rsidR="008846B1" w:rsidRPr="00AB40E0">
        <w:rPr>
          <w:rFonts w:ascii="Arial" w:hAnsi="Arial" w:cs="Arial"/>
          <w:bCs/>
          <w:sz w:val="20"/>
          <w:szCs w:val="20"/>
        </w:rPr>
        <w:t>obiegowym</w:t>
      </w:r>
      <w:r w:rsidR="000865C3">
        <w:rPr>
          <w:rFonts w:ascii="Arial" w:hAnsi="Arial" w:cs="Arial"/>
          <w:bCs/>
          <w:sz w:val="20"/>
          <w:szCs w:val="20"/>
        </w:rPr>
        <w:t xml:space="preserve"> projekt </w:t>
      </w:r>
      <w:r w:rsidR="00136006" w:rsidRPr="00AB40E0">
        <w:rPr>
          <w:rFonts w:ascii="Arial" w:hAnsi="Arial" w:cs="Arial"/>
          <w:bCs/>
          <w:sz w:val="20"/>
          <w:szCs w:val="20"/>
        </w:rPr>
        <w:t>uchwał</w:t>
      </w:r>
      <w:r w:rsidR="00E94015">
        <w:rPr>
          <w:rFonts w:ascii="Arial" w:hAnsi="Arial" w:cs="Arial"/>
          <w:bCs/>
          <w:sz w:val="20"/>
          <w:szCs w:val="20"/>
        </w:rPr>
        <w:t>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4015" w:rsidRPr="00E94015">
        <w:rPr>
          <w:rFonts w:ascii="Arial" w:hAnsi="Arial" w:cs="Arial"/>
          <w:bCs/>
          <w:i/>
          <w:iCs/>
          <w:sz w:val="20"/>
          <w:szCs w:val="20"/>
        </w:rPr>
        <w:t>w sprawie zatwierdzenia Sprawozdania rocznego z wdrażania Regionalnego Programu Operacyjnego Województwa Mazowieckiego na lata 2014-2020 w 2022 r.</w:t>
      </w:r>
    </w:p>
    <w:p w14:paraId="42C6213A" w14:textId="404F069C" w:rsidR="00357430" w:rsidRPr="00E94015" w:rsidRDefault="004C60D4" w:rsidP="00E94015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 brakiem uwag, w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dniu </w:t>
      </w:r>
      <w:r w:rsidR="00E94015">
        <w:rPr>
          <w:rFonts w:ascii="Arial" w:hAnsi="Arial" w:cs="Arial"/>
          <w:bCs/>
          <w:sz w:val="20"/>
          <w:szCs w:val="20"/>
        </w:rPr>
        <w:t>12 maja 2023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r. rozpoczęło się głosowanie nad przedmi</w:t>
      </w:r>
      <w:r w:rsidR="00E94015">
        <w:rPr>
          <w:rFonts w:ascii="Arial" w:hAnsi="Arial" w:cs="Arial"/>
          <w:bCs/>
          <w:sz w:val="20"/>
          <w:szCs w:val="20"/>
        </w:rPr>
        <w:t>otową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uchwa</w:t>
      </w:r>
      <w:r w:rsidR="000865C3" w:rsidRPr="00E94015">
        <w:rPr>
          <w:rFonts w:ascii="Arial" w:hAnsi="Arial" w:cs="Arial"/>
          <w:bCs/>
          <w:sz w:val="20"/>
          <w:szCs w:val="20"/>
        </w:rPr>
        <w:t>ł</w:t>
      </w:r>
      <w:r w:rsidR="00E94015">
        <w:rPr>
          <w:rFonts w:ascii="Arial" w:hAnsi="Arial" w:cs="Arial"/>
          <w:bCs/>
          <w:sz w:val="20"/>
          <w:szCs w:val="20"/>
        </w:rPr>
        <w:t>ą</w:t>
      </w:r>
      <w:r w:rsidR="002F248C" w:rsidRPr="00E94015">
        <w:rPr>
          <w:rFonts w:ascii="Arial" w:hAnsi="Arial" w:cs="Arial"/>
          <w:bCs/>
          <w:sz w:val="20"/>
          <w:szCs w:val="20"/>
        </w:rPr>
        <w:t>. Do zakończenia głosowania wpłynę</w:t>
      </w:r>
      <w:r w:rsidR="000865C3" w:rsidRPr="00E94015">
        <w:rPr>
          <w:rFonts w:ascii="Arial" w:hAnsi="Arial" w:cs="Arial"/>
          <w:bCs/>
          <w:sz w:val="20"/>
          <w:szCs w:val="20"/>
        </w:rPr>
        <w:t>ł</w:t>
      </w:r>
      <w:r w:rsidR="000E76CA">
        <w:rPr>
          <w:rFonts w:ascii="Arial" w:hAnsi="Arial" w:cs="Arial"/>
          <w:bCs/>
          <w:sz w:val="20"/>
          <w:szCs w:val="20"/>
        </w:rPr>
        <w:t>o</w:t>
      </w:r>
      <w:r w:rsidR="000865C3" w:rsidRPr="00E94015">
        <w:rPr>
          <w:rFonts w:ascii="Arial" w:hAnsi="Arial" w:cs="Arial"/>
          <w:bCs/>
          <w:sz w:val="20"/>
          <w:szCs w:val="20"/>
        </w:rPr>
        <w:t xml:space="preserve"> 3</w:t>
      </w:r>
      <w:r w:rsidR="00E94015">
        <w:rPr>
          <w:rFonts w:ascii="Arial" w:hAnsi="Arial" w:cs="Arial"/>
          <w:bCs/>
          <w:sz w:val="20"/>
          <w:szCs w:val="20"/>
        </w:rPr>
        <w:t xml:space="preserve">1 </w:t>
      </w:r>
      <w:r w:rsidR="002F248C" w:rsidRPr="00E94015">
        <w:rPr>
          <w:rFonts w:ascii="Arial" w:hAnsi="Arial" w:cs="Arial"/>
          <w:bCs/>
          <w:sz w:val="20"/>
          <w:szCs w:val="20"/>
        </w:rPr>
        <w:t>głos</w:t>
      </w:r>
      <w:r w:rsidR="000E76CA">
        <w:rPr>
          <w:rFonts w:ascii="Arial" w:hAnsi="Arial" w:cs="Arial"/>
          <w:bCs/>
          <w:sz w:val="20"/>
          <w:szCs w:val="20"/>
        </w:rPr>
        <w:t>ów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za przyjęciem uchwał, nikt nie </w:t>
      </w:r>
      <w:r w:rsidR="000865C3" w:rsidRPr="00E94015">
        <w:rPr>
          <w:rFonts w:ascii="Arial" w:hAnsi="Arial" w:cs="Arial"/>
          <w:bCs/>
          <w:sz w:val="20"/>
          <w:szCs w:val="20"/>
        </w:rPr>
        <w:t>wstrzymał się od głosu</w:t>
      </w:r>
      <w:r w:rsidR="0085276E" w:rsidRPr="00E94015">
        <w:rPr>
          <w:rFonts w:ascii="Arial" w:hAnsi="Arial" w:cs="Arial"/>
          <w:bCs/>
          <w:sz w:val="20"/>
          <w:szCs w:val="20"/>
        </w:rPr>
        <w:t xml:space="preserve"> i nikt nie 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głosował przeciw. </w:t>
      </w:r>
    </w:p>
    <w:p w14:paraId="64A8AA9F" w14:textId="5EA860D5" w:rsidR="000865C3" w:rsidRPr="00E94015" w:rsidRDefault="00357430" w:rsidP="00E940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94015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E94015">
        <w:rPr>
          <w:rFonts w:ascii="Arial" w:hAnsi="Arial" w:cs="Arial"/>
          <w:bCs/>
          <w:sz w:val="20"/>
          <w:szCs w:val="20"/>
          <w:lang w:eastAsia="pl-PL"/>
        </w:rPr>
        <w:t>19 maja 2023 r.</w:t>
      </w:r>
      <w:r w:rsidR="0092343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E94015">
        <w:rPr>
          <w:rFonts w:ascii="Arial" w:hAnsi="Arial" w:cs="Arial"/>
          <w:bCs/>
          <w:sz w:val="20"/>
          <w:szCs w:val="20"/>
          <w:lang w:eastAsia="pl-PL"/>
        </w:rPr>
        <w:t>został</w:t>
      </w:r>
      <w:r w:rsidR="000865C3" w:rsidRPr="00E94015">
        <w:rPr>
          <w:rFonts w:ascii="Arial" w:hAnsi="Arial" w:cs="Arial"/>
          <w:bCs/>
          <w:sz w:val="20"/>
          <w:szCs w:val="20"/>
          <w:lang w:eastAsia="pl-PL"/>
        </w:rPr>
        <w:t>a</w:t>
      </w:r>
      <w:r w:rsidR="0085276E" w:rsidRPr="00E94015">
        <w:rPr>
          <w:rFonts w:ascii="Arial" w:hAnsi="Arial" w:cs="Arial"/>
          <w:bCs/>
          <w:sz w:val="20"/>
          <w:szCs w:val="20"/>
          <w:lang w:eastAsia="pl-PL"/>
        </w:rPr>
        <w:t xml:space="preserve"> podjęta</w:t>
      </w:r>
      <w:r w:rsidRPr="00E9401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85276E" w:rsidRPr="00E94015">
        <w:rPr>
          <w:rFonts w:ascii="Arial" w:hAnsi="Arial" w:cs="Arial"/>
          <w:bCs/>
          <w:sz w:val="20"/>
          <w:szCs w:val="20"/>
          <w:lang w:eastAsia="pl-PL"/>
        </w:rPr>
        <w:t>u</w:t>
      </w:r>
      <w:r w:rsidR="000865C3" w:rsidRPr="00E94015">
        <w:rPr>
          <w:rFonts w:ascii="Arial" w:hAnsi="Arial" w:cs="Arial"/>
          <w:bCs/>
          <w:sz w:val="20"/>
          <w:szCs w:val="20"/>
          <w:lang w:eastAsia="pl-PL"/>
        </w:rPr>
        <w:t>chwał</w:t>
      </w:r>
      <w:r w:rsidR="0085276E" w:rsidRPr="00E94015">
        <w:rPr>
          <w:rFonts w:ascii="Arial" w:hAnsi="Arial" w:cs="Arial"/>
          <w:bCs/>
          <w:sz w:val="20"/>
          <w:szCs w:val="20"/>
          <w:lang w:eastAsia="pl-PL"/>
        </w:rPr>
        <w:t>a</w:t>
      </w:r>
      <w:r w:rsidR="000865C3" w:rsidRPr="00E9401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94015" w:rsidRPr="00E94015">
        <w:rPr>
          <w:rFonts w:ascii="Arial" w:hAnsi="Arial" w:cs="Arial"/>
          <w:bCs/>
          <w:sz w:val="20"/>
          <w:szCs w:val="20"/>
          <w:lang w:eastAsia="pl-PL"/>
        </w:rPr>
        <w:t>Komitetu Monitorującego Regionalny Program Operacyjny</w:t>
      </w:r>
      <w:r w:rsidR="00E9401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94015" w:rsidRPr="00E94015">
        <w:rPr>
          <w:rFonts w:ascii="Arial" w:hAnsi="Arial" w:cs="Arial"/>
          <w:bCs/>
          <w:sz w:val="20"/>
          <w:szCs w:val="20"/>
          <w:lang w:eastAsia="pl-PL"/>
        </w:rPr>
        <w:t>Województwa Mazowieckiego na lata 2014-2020</w:t>
      </w:r>
      <w:r w:rsidR="00E9401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E76CA">
        <w:rPr>
          <w:rFonts w:ascii="Arial" w:hAnsi="Arial" w:cs="Arial"/>
          <w:bCs/>
          <w:sz w:val="20"/>
          <w:szCs w:val="20"/>
          <w:lang w:eastAsia="pl-PL"/>
        </w:rPr>
        <w:br/>
      </w:r>
      <w:r w:rsidR="000865C3" w:rsidRPr="00E94015">
        <w:rPr>
          <w:rFonts w:ascii="Arial" w:hAnsi="Arial" w:cs="Arial"/>
          <w:bCs/>
          <w:sz w:val="20"/>
          <w:szCs w:val="20"/>
          <w:lang w:eastAsia="pl-PL"/>
        </w:rPr>
        <w:t xml:space="preserve">nr </w:t>
      </w:r>
      <w:r w:rsidR="00E94015" w:rsidRPr="00E94015">
        <w:rPr>
          <w:rFonts w:ascii="Arial" w:hAnsi="Arial" w:cs="Arial"/>
          <w:bCs/>
          <w:sz w:val="20"/>
          <w:szCs w:val="20"/>
          <w:lang w:eastAsia="pl-PL"/>
        </w:rPr>
        <w:t>20/CI/2023</w:t>
      </w:r>
      <w:r w:rsidR="00E9401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94015" w:rsidRPr="00E94015">
        <w:rPr>
          <w:rFonts w:ascii="Arial" w:hAnsi="Arial" w:cs="Arial"/>
          <w:bCs/>
          <w:i/>
          <w:iCs/>
          <w:sz w:val="20"/>
          <w:szCs w:val="20"/>
          <w:lang w:eastAsia="pl-PL"/>
        </w:rPr>
        <w:t>w sprawie zatwierdzenia Sprawozdania rocznego z wdrażania Regionalnego Programu Operacyjnego Województwa Mazowieckiego na lata 2014-2020 w 2022 r.</w:t>
      </w:r>
    </w:p>
    <w:p w14:paraId="5041B404" w14:textId="77777777" w:rsidR="000865C3" w:rsidRPr="00E94015" w:rsidRDefault="000865C3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sz w:val="14"/>
          <w:szCs w:val="14"/>
        </w:rPr>
      </w:pPr>
    </w:p>
    <w:p w14:paraId="09AC590C" w14:textId="35A684CE" w:rsidR="00357430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E94015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E94015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041805D2" w14:textId="77777777" w:rsidR="004C60D4" w:rsidRPr="000E76CA" w:rsidRDefault="004C60D4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7C2B6E96" w14:textId="479348C1" w:rsidR="00561147" w:rsidRPr="000E76CA" w:rsidRDefault="004C60D4" w:rsidP="004C60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4"/>
          <w:szCs w:val="14"/>
        </w:rPr>
      </w:pPr>
      <w:r w:rsidRPr="000E76CA">
        <w:rPr>
          <w:rFonts w:ascii="Arial" w:eastAsia="Calibri" w:hAnsi="Arial" w:cs="Arial"/>
          <w:bCs/>
          <w:sz w:val="14"/>
          <w:szCs w:val="14"/>
        </w:rPr>
        <w:t xml:space="preserve">1. </w:t>
      </w:r>
      <w:r w:rsidR="00E94015" w:rsidRPr="000E76CA">
        <w:rPr>
          <w:rFonts w:ascii="Arial" w:hAnsi="Arial" w:cs="Arial"/>
          <w:bCs/>
          <w:sz w:val="14"/>
          <w:szCs w:val="14"/>
        </w:rPr>
        <w:t xml:space="preserve">Uchwała </w:t>
      </w:r>
      <w:r w:rsidR="000E76CA" w:rsidRPr="000E76CA">
        <w:rPr>
          <w:rFonts w:ascii="Arial" w:hAnsi="Arial" w:cs="Arial"/>
          <w:bCs/>
          <w:sz w:val="14"/>
          <w:szCs w:val="14"/>
        </w:rPr>
        <w:t xml:space="preserve">Komitetu Monitorującego Regionalny Program Operacyjny Województwa Mazowieckiego na lata 2014-2020 </w:t>
      </w:r>
      <w:r w:rsidR="00E94015" w:rsidRPr="000E76CA">
        <w:rPr>
          <w:rFonts w:ascii="Arial" w:hAnsi="Arial" w:cs="Arial"/>
          <w:bCs/>
          <w:sz w:val="14"/>
          <w:szCs w:val="14"/>
        </w:rPr>
        <w:t xml:space="preserve">nr 20/CI/2023 w sprawie zatwierdzenia Sprawozdania rocznego z wdrażania Regionalnego Programu Operacyjnego Województwa Mazowieckiego na lata 2014-2020 </w:t>
      </w:r>
      <w:r w:rsidR="000E76CA">
        <w:rPr>
          <w:rFonts w:ascii="Arial" w:hAnsi="Arial" w:cs="Arial"/>
          <w:bCs/>
          <w:sz w:val="14"/>
          <w:szCs w:val="14"/>
        </w:rPr>
        <w:br/>
      </w:r>
      <w:r w:rsidR="00E94015" w:rsidRPr="000E76CA">
        <w:rPr>
          <w:rFonts w:ascii="Arial" w:hAnsi="Arial" w:cs="Arial"/>
          <w:bCs/>
          <w:sz w:val="14"/>
          <w:szCs w:val="14"/>
        </w:rPr>
        <w:t>w 2022 r.</w:t>
      </w:r>
      <w:r w:rsidR="000E76CA">
        <w:rPr>
          <w:rFonts w:ascii="Arial" w:hAnsi="Arial" w:cs="Arial"/>
          <w:bCs/>
          <w:sz w:val="14"/>
          <w:szCs w:val="14"/>
        </w:rPr>
        <w:t xml:space="preserve"> wraz z załącznikami.</w:t>
      </w:r>
    </w:p>
    <w:sectPr w:rsidR="00561147" w:rsidRPr="000E76CA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9EDA" w14:textId="77777777" w:rsidR="00626651" w:rsidRDefault="00626651" w:rsidP="00A72E7E">
      <w:pPr>
        <w:spacing w:after="0" w:line="240" w:lineRule="auto"/>
      </w:pPr>
      <w:r>
        <w:separator/>
      </w:r>
    </w:p>
  </w:endnote>
  <w:endnote w:type="continuationSeparator" w:id="0">
    <w:p w14:paraId="635EF192" w14:textId="77777777" w:rsidR="00626651" w:rsidRDefault="00626651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7F73" w14:textId="77777777" w:rsidR="00626651" w:rsidRDefault="00626651" w:rsidP="00A72E7E">
      <w:pPr>
        <w:spacing w:after="0" w:line="240" w:lineRule="auto"/>
      </w:pPr>
      <w:r>
        <w:separator/>
      </w:r>
    </w:p>
  </w:footnote>
  <w:footnote w:type="continuationSeparator" w:id="0">
    <w:p w14:paraId="2AE10381" w14:textId="77777777" w:rsidR="00626651" w:rsidRDefault="00626651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68E6"/>
    <w:multiLevelType w:val="hybridMultilevel"/>
    <w:tmpl w:val="E708DA62"/>
    <w:lvl w:ilvl="0" w:tplc="8BDCE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20CA5"/>
    <w:multiLevelType w:val="hybridMultilevel"/>
    <w:tmpl w:val="C57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10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  <w:num w:numId="11" w16cid:durableId="441610279">
    <w:abstractNumId w:val="11"/>
  </w:num>
  <w:num w:numId="12" w16cid:durableId="697779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49BC"/>
    <w:rsid w:val="000865C3"/>
    <w:rsid w:val="00086B79"/>
    <w:rsid w:val="00087828"/>
    <w:rsid w:val="000932A3"/>
    <w:rsid w:val="000A0BBA"/>
    <w:rsid w:val="000C68D6"/>
    <w:rsid w:val="000D6ED8"/>
    <w:rsid w:val="000E7140"/>
    <w:rsid w:val="000E76CA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E23F8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248C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D6DF2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0D4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147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26651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4C57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6E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01CB"/>
    <w:rsid w:val="00923436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C5643"/>
    <w:rsid w:val="009D310B"/>
    <w:rsid w:val="009D3C32"/>
    <w:rsid w:val="009D6698"/>
    <w:rsid w:val="009E5F4D"/>
    <w:rsid w:val="009F0BC3"/>
    <w:rsid w:val="009F467B"/>
    <w:rsid w:val="009F5014"/>
    <w:rsid w:val="009F68D0"/>
    <w:rsid w:val="009F7538"/>
    <w:rsid w:val="009F7CEC"/>
    <w:rsid w:val="00A00BB9"/>
    <w:rsid w:val="00A110AC"/>
    <w:rsid w:val="00A259F3"/>
    <w:rsid w:val="00A46B92"/>
    <w:rsid w:val="00A61EC9"/>
    <w:rsid w:val="00A66162"/>
    <w:rsid w:val="00A703DB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A457A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5CD3"/>
    <w:rsid w:val="00CB64BC"/>
    <w:rsid w:val="00CE0445"/>
    <w:rsid w:val="00CF2994"/>
    <w:rsid w:val="00CF4FC1"/>
    <w:rsid w:val="00CF6C1D"/>
    <w:rsid w:val="00CF7AD2"/>
    <w:rsid w:val="00D02F7B"/>
    <w:rsid w:val="00D0475C"/>
    <w:rsid w:val="00D1206F"/>
    <w:rsid w:val="00D1542D"/>
    <w:rsid w:val="00D35484"/>
    <w:rsid w:val="00D43461"/>
    <w:rsid w:val="00D50395"/>
    <w:rsid w:val="00D52248"/>
    <w:rsid w:val="00D749B9"/>
    <w:rsid w:val="00D83EC0"/>
    <w:rsid w:val="00D96B09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27F"/>
    <w:rsid w:val="00E04D88"/>
    <w:rsid w:val="00E0640F"/>
    <w:rsid w:val="00E068B8"/>
    <w:rsid w:val="00E22488"/>
    <w:rsid w:val="00E31FF2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4015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11B2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026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10</cp:revision>
  <cp:lastPrinted>2023-06-16T10:39:00Z</cp:lastPrinted>
  <dcterms:created xsi:type="dcterms:W3CDTF">2022-11-07T08:33:00Z</dcterms:created>
  <dcterms:modified xsi:type="dcterms:W3CDTF">2023-06-16T11:24:00Z</dcterms:modified>
</cp:coreProperties>
</file>