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92F0" w14:textId="744132A6" w:rsidR="00C36C8C" w:rsidRDefault="00C36C8C" w:rsidP="00C36C8C">
      <w:pPr>
        <w:spacing w:line="259" w:lineRule="auto"/>
        <w:contextualSpacing/>
      </w:pPr>
      <w:r>
        <w:t xml:space="preserve">Załącznik nr 1 do uchwały nr </w:t>
      </w:r>
      <w:r w:rsidR="004974FD">
        <w:t>1998</w:t>
      </w:r>
      <w:r>
        <w:t>/</w:t>
      </w:r>
      <w:r w:rsidR="004974FD">
        <w:t>452/</w:t>
      </w:r>
      <w:r>
        <w:t>23</w:t>
      </w:r>
    </w:p>
    <w:p w14:paraId="628CC692" w14:textId="77777777" w:rsidR="00C36C8C" w:rsidRDefault="00C36C8C" w:rsidP="00C36C8C">
      <w:pPr>
        <w:spacing w:line="259" w:lineRule="auto"/>
        <w:contextualSpacing/>
      </w:pPr>
      <w:r>
        <w:t>Zarządu Województwa Mazowieckiego</w:t>
      </w:r>
    </w:p>
    <w:p w14:paraId="4DAAB085" w14:textId="11139A16" w:rsidR="00C36C8C" w:rsidRDefault="00C36C8C" w:rsidP="00C36C8C">
      <w:pPr>
        <w:spacing w:line="259" w:lineRule="auto"/>
        <w:contextualSpacing/>
      </w:pPr>
      <w:r>
        <w:t xml:space="preserve">z dnia </w:t>
      </w:r>
      <w:r w:rsidR="004974FD">
        <w:t>28 listopada</w:t>
      </w:r>
      <w:r>
        <w:t xml:space="preserve"> 2023 r.</w:t>
      </w:r>
    </w:p>
    <w:p w14:paraId="0E4860D5" w14:textId="77777777" w:rsidR="00C36C8C" w:rsidRDefault="00C36C8C">
      <w:pPr>
        <w:jc w:val="center"/>
      </w:pPr>
    </w:p>
    <w:p w14:paraId="516EEA3B" w14:textId="7C777820" w:rsidR="009B1C14" w:rsidRDefault="00151B9B">
      <w:pPr>
        <w:jc w:val="center"/>
      </w:pPr>
      <w:r>
        <w:t>Zarząd Województwa Mazowieckiego</w:t>
      </w:r>
    </w:p>
    <w:p w14:paraId="271CBF0A" w14:textId="77777777" w:rsidR="009B1C14" w:rsidRDefault="009B1C14">
      <w:pPr>
        <w:jc w:val="center"/>
        <w:rPr>
          <w:b/>
          <w:sz w:val="44"/>
        </w:rPr>
      </w:pPr>
    </w:p>
    <w:p w14:paraId="14D9A1CD" w14:textId="77777777" w:rsidR="009B1C14" w:rsidRDefault="009B1C14">
      <w:pPr>
        <w:jc w:val="center"/>
        <w:rPr>
          <w:b/>
          <w:sz w:val="44"/>
        </w:rPr>
      </w:pPr>
    </w:p>
    <w:p w14:paraId="7C20EDAA" w14:textId="77777777" w:rsidR="009B1C14" w:rsidRDefault="009B1C14">
      <w:pPr>
        <w:jc w:val="center"/>
        <w:rPr>
          <w:b/>
          <w:sz w:val="44"/>
        </w:rPr>
      </w:pPr>
    </w:p>
    <w:p w14:paraId="164A9BCE" w14:textId="77777777" w:rsidR="009B1C14" w:rsidRDefault="00151B9B">
      <w:pPr>
        <w:jc w:val="center"/>
        <w:rPr>
          <w:b/>
          <w:sz w:val="44"/>
        </w:rPr>
      </w:pPr>
      <w:r>
        <w:rPr>
          <w:b/>
          <w:sz w:val="44"/>
        </w:rPr>
        <w:t>Szczegółowy Opis Priorytetów</w:t>
      </w:r>
    </w:p>
    <w:p w14:paraId="4747E9DA" w14:textId="77777777" w:rsidR="009B1C14" w:rsidRDefault="00151B9B">
      <w:pPr>
        <w:jc w:val="center"/>
        <w:rPr>
          <w:b/>
          <w:sz w:val="44"/>
        </w:rPr>
      </w:pPr>
      <w:r>
        <w:rPr>
          <w:b/>
          <w:sz w:val="44"/>
        </w:rPr>
        <w:t>Programu</w:t>
      </w:r>
    </w:p>
    <w:p w14:paraId="2CE33CFE" w14:textId="77777777" w:rsidR="009B1C14" w:rsidRDefault="00151B9B">
      <w:pPr>
        <w:jc w:val="center"/>
        <w:rPr>
          <w:b/>
          <w:sz w:val="44"/>
        </w:rPr>
      </w:pPr>
      <w:r>
        <w:rPr>
          <w:b/>
          <w:sz w:val="44"/>
        </w:rPr>
        <w:t>Fundusze Europejskie dla Mazowsza 2021-2027</w:t>
      </w:r>
    </w:p>
    <w:p w14:paraId="24A7AC39" w14:textId="77777777" w:rsidR="009B1C14" w:rsidRDefault="009B1C14">
      <w:pPr>
        <w:jc w:val="center"/>
        <w:rPr>
          <w:b/>
          <w:sz w:val="44"/>
        </w:rPr>
      </w:pPr>
    </w:p>
    <w:p w14:paraId="4F86D947" w14:textId="67446C23" w:rsidR="009B1C14" w:rsidRDefault="004F7D7D" w:rsidP="004F7D7D">
      <w:pPr>
        <w:tabs>
          <w:tab w:val="left" w:pos="6780"/>
        </w:tabs>
        <w:rPr>
          <w:b/>
          <w:sz w:val="44"/>
        </w:rPr>
      </w:pPr>
      <w:r>
        <w:rPr>
          <w:b/>
          <w:sz w:val="44"/>
        </w:rPr>
        <w:tab/>
      </w:r>
    </w:p>
    <w:p w14:paraId="034A5914" w14:textId="77777777" w:rsidR="009B1C14" w:rsidRDefault="009B1C14">
      <w:pPr>
        <w:jc w:val="center"/>
        <w:rPr>
          <w:b/>
          <w:sz w:val="44"/>
        </w:rPr>
      </w:pPr>
    </w:p>
    <w:p w14:paraId="56481766" w14:textId="77777777" w:rsidR="009B1C14" w:rsidRDefault="00151B9B">
      <w:pPr>
        <w:jc w:val="center"/>
      </w:pPr>
      <w:r>
        <w:t>Wersja SZOP.FEMA.006</w:t>
      </w:r>
    </w:p>
    <w:p w14:paraId="46587134" w14:textId="77777777" w:rsidR="009B1C14" w:rsidRDefault="009B1C14">
      <w:pPr>
        <w:jc w:val="center"/>
        <w:rPr>
          <w:highlight w:val="yellow"/>
        </w:rPr>
      </w:pPr>
    </w:p>
    <w:p w14:paraId="5AC0E35E" w14:textId="2C29E96D" w:rsidR="009B1C14" w:rsidRDefault="004F7D7D">
      <w:pPr>
        <w:rPr>
          <w:b/>
          <w:i/>
          <w:sz w:val="44"/>
          <w:highlight w:val="yellow"/>
        </w:rPr>
      </w:pPr>
      <w:r w:rsidRPr="004F7D7D">
        <w:rPr>
          <w:rFonts w:ascii="Calibri" w:hAnsi="Calibri" w:cs="Times New Roman"/>
          <w:noProof/>
          <w:kern w:val="2"/>
          <w:szCs w:val="22"/>
          <w14:ligatures w14:val="standardContextual"/>
        </w:rPr>
        <w:drawing>
          <wp:inline distT="0" distB="0" distL="0" distR="0" wp14:anchorId="5EECCBE5" wp14:editId="1C0AD970">
            <wp:extent cx="5925600" cy="547200"/>
            <wp:effectExtent l="0" t="0" r="0" b="5715"/>
            <wp:docPr id="834403517" name="Obraz 834403517"/>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7"/>
                    <a:stretch>
                      <a:fillRect/>
                    </a:stretch>
                  </pic:blipFill>
                  <pic:spPr>
                    <a:xfrm>
                      <a:off x="0" y="0"/>
                      <a:ext cx="5925600" cy="547200"/>
                    </a:xfrm>
                    <a:prstGeom prst="rect">
                      <a:avLst/>
                    </a:prstGeom>
                  </pic:spPr>
                </pic:pic>
              </a:graphicData>
            </a:graphic>
          </wp:inline>
        </w:drawing>
      </w:r>
    </w:p>
    <w:p w14:paraId="34DF7599" w14:textId="77777777" w:rsidR="009B1C14" w:rsidRDefault="00151B9B">
      <w:pPr>
        <w:rPr>
          <w:b/>
          <w:i/>
          <w:sz w:val="44"/>
        </w:rPr>
      </w:pPr>
      <w:r>
        <w:br w:type="page"/>
      </w:r>
    </w:p>
    <w:p w14:paraId="7BAF505C" w14:textId="77777777" w:rsidR="009B1C14" w:rsidRDefault="00151B9B">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0FAADB33" w14:textId="77777777" w:rsidR="009B1C14" w:rsidRDefault="009B1C14">
      <w:pPr>
        <w:rPr>
          <w:b/>
        </w:rPr>
      </w:pPr>
    </w:p>
    <w:p w14:paraId="28A7FE15" w14:textId="77777777" w:rsidR="009B1C14" w:rsidRDefault="009B1C14">
      <w:pPr>
        <w:rPr>
          <w:b/>
        </w:rPr>
      </w:pPr>
    </w:p>
    <w:p w14:paraId="4FCB3B34" w14:textId="405028F3" w:rsidR="004F7D7D" w:rsidRDefault="00151B9B">
      <w:pPr>
        <w:pStyle w:val="Spistreci1"/>
        <w:tabs>
          <w:tab w:val="right" w:leader="dot" w:pos="9396"/>
        </w:tabs>
        <w:rPr>
          <w:rFonts w:eastAsiaTheme="minorEastAsia" w:cstheme="minorBidi"/>
          <w:noProof/>
          <w:kern w:val="2"/>
          <w:sz w:val="22"/>
          <w:szCs w:val="22"/>
          <w14:ligatures w14:val="standardContextual"/>
        </w:rPr>
      </w:pPr>
      <w:r>
        <w:fldChar w:fldCharType="begin"/>
      </w:r>
      <w:r>
        <w:instrText>TOC \o "1-3" \h \z \u</w:instrText>
      </w:r>
      <w:r>
        <w:fldChar w:fldCharType="separate"/>
      </w:r>
      <w:hyperlink w:anchor="_Toc150158913" w:history="1">
        <w:r w:rsidR="004F7D7D" w:rsidRPr="004706CD">
          <w:rPr>
            <w:rStyle w:val="Hipercze"/>
            <w:rFonts w:ascii="Calibri" w:hAnsi="Calibri"/>
            <w:noProof/>
          </w:rPr>
          <w:t>I Informacje na temat Priorytetów i Działań</w:t>
        </w:r>
        <w:r w:rsidR="004F7D7D">
          <w:rPr>
            <w:noProof/>
            <w:webHidden/>
          </w:rPr>
          <w:tab/>
        </w:r>
        <w:r w:rsidR="004F7D7D">
          <w:rPr>
            <w:noProof/>
            <w:webHidden/>
          </w:rPr>
          <w:fldChar w:fldCharType="begin"/>
        </w:r>
        <w:r w:rsidR="004F7D7D">
          <w:rPr>
            <w:noProof/>
            <w:webHidden/>
          </w:rPr>
          <w:instrText xml:space="preserve"> PAGEREF _Toc150158913 \h </w:instrText>
        </w:r>
        <w:r w:rsidR="004F7D7D">
          <w:rPr>
            <w:noProof/>
            <w:webHidden/>
          </w:rPr>
        </w:r>
        <w:r w:rsidR="004F7D7D">
          <w:rPr>
            <w:noProof/>
            <w:webHidden/>
          </w:rPr>
          <w:fldChar w:fldCharType="separate"/>
        </w:r>
        <w:r w:rsidR="000E0926">
          <w:rPr>
            <w:noProof/>
            <w:webHidden/>
          </w:rPr>
          <w:t>5</w:t>
        </w:r>
        <w:r w:rsidR="004F7D7D">
          <w:rPr>
            <w:noProof/>
            <w:webHidden/>
          </w:rPr>
          <w:fldChar w:fldCharType="end"/>
        </w:r>
      </w:hyperlink>
    </w:p>
    <w:p w14:paraId="42AB0FFC" w14:textId="55E9634D"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14" w:history="1">
        <w:r w:rsidR="004F7D7D" w:rsidRPr="004706CD">
          <w:rPr>
            <w:rStyle w:val="Hipercze"/>
            <w:rFonts w:ascii="Calibri" w:hAnsi="Calibri"/>
            <w:noProof/>
          </w:rPr>
          <w:t>Priorytet FEMA.01 Fundusze Europejskie dla bardziej konkurencyjnego i inteligentnego Mazowsza</w:t>
        </w:r>
        <w:r w:rsidR="004F7D7D">
          <w:rPr>
            <w:noProof/>
            <w:webHidden/>
          </w:rPr>
          <w:tab/>
        </w:r>
        <w:r w:rsidR="004F7D7D">
          <w:rPr>
            <w:noProof/>
            <w:webHidden/>
          </w:rPr>
          <w:fldChar w:fldCharType="begin"/>
        </w:r>
        <w:r w:rsidR="004F7D7D">
          <w:rPr>
            <w:noProof/>
            <w:webHidden/>
          </w:rPr>
          <w:instrText xml:space="preserve"> PAGEREF _Toc150158914 \h </w:instrText>
        </w:r>
        <w:r w:rsidR="004F7D7D">
          <w:rPr>
            <w:noProof/>
            <w:webHidden/>
          </w:rPr>
        </w:r>
        <w:r w:rsidR="004F7D7D">
          <w:rPr>
            <w:noProof/>
            <w:webHidden/>
          </w:rPr>
          <w:fldChar w:fldCharType="separate"/>
        </w:r>
        <w:r w:rsidR="000E0926">
          <w:rPr>
            <w:noProof/>
            <w:webHidden/>
          </w:rPr>
          <w:t>5</w:t>
        </w:r>
        <w:r w:rsidR="004F7D7D">
          <w:rPr>
            <w:noProof/>
            <w:webHidden/>
          </w:rPr>
          <w:fldChar w:fldCharType="end"/>
        </w:r>
      </w:hyperlink>
    </w:p>
    <w:p w14:paraId="37910513" w14:textId="3193E949"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15" w:history="1">
        <w:r w:rsidR="004F7D7D" w:rsidRPr="004706CD">
          <w:rPr>
            <w:rStyle w:val="Hipercze"/>
            <w:rFonts w:ascii="Calibri" w:hAnsi="Calibri"/>
            <w:noProof/>
          </w:rPr>
          <w:t>Działanie FEMA.01.01 Badania, rozwój i innowacje przedsiębiorstw</w:t>
        </w:r>
        <w:r w:rsidR="004F7D7D">
          <w:rPr>
            <w:noProof/>
            <w:webHidden/>
          </w:rPr>
          <w:tab/>
        </w:r>
        <w:r w:rsidR="004F7D7D">
          <w:rPr>
            <w:noProof/>
            <w:webHidden/>
          </w:rPr>
          <w:fldChar w:fldCharType="begin"/>
        </w:r>
        <w:r w:rsidR="004F7D7D">
          <w:rPr>
            <w:noProof/>
            <w:webHidden/>
          </w:rPr>
          <w:instrText xml:space="preserve"> PAGEREF _Toc150158915 \h </w:instrText>
        </w:r>
        <w:r w:rsidR="004F7D7D">
          <w:rPr>
            <w:noProof/>
            <w:webHidden/>
          </w:rPr>
        </w:r>
        <w:r w:rsidR="004F7D7D">
          <w:rPr>
            <w:noProof/>
            <w:webHidden/>
          </w:rPr>
          <w:fldChar w:fldCharType="separate"/>
        </w:r>
        <w:r w:rsidR="000E0926">
          <w:rPr>
            <w:noProof/>
            <w:webHidden/>
          </w:rPr>
          <w:t>6</w:t>
        </w:r>
        <w:r w:rsidR="004F7D7D">
          <w:rPr>
            <w:noProof/>
            <w:webHidden/>
          </w:rPr>
          <w:fldChar w:fldCharType="end"/>
        </w:r>
      </w:hyperlink>
    </w:p>
    <w:p w14:paraId="517C6B2A" w14:textId="7226EAFD"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16" w:history="1">
        <w:r w:rsidR="004F7D7D" w:rsidRPr="004706CD">
          <w:rPr>
            <w:rStyle w:val="Hipercze"/>
            <w:rFonts w:ascii="Calibri" w:hAnsi="Calibri"/>
            <w:noProof/>
          </w:rPr>
          <w:t>Działanie FEMA.01.02 E-usługi</w:t>
        </w:r>
        <w:r w:rsidR="004F7D7D">
          <w:rPr>
            <w:noProof/>
            <w:webHidden/>
          </w:rPr>
          <w:tab/>
        </w:r>
        <w:r w:rsidR="004F7D7D">
          <w:rPr>
            <w:noProof/>
            <w:webHidden/>
          </w:rPr>
          <w:fldChar w:fldCharType="begin"/>
        </w:r>
        <w:r w:rsidR="004F7D7D">
          <w:rPr>
            <w:noProof/>
            <w:webHidden/>
          </w:rPr>
          <w:instrText xml:space="preserve"> PAGEREF _Toc150158916 \h </w:instrText>
        </w:r>
        <w:r w:rsidR="004F7D7D">
          <w:rPr>
            <w:noProof/>
            <w:webHidden/>
          </w:rPr>
        </w:r>
        <w:r w:rsidR="004F7D7D">
          <w:rPr>
            <w:noProof/>
            <w:webHidden/>
          </w:rPr>
          <w:fldChar w:fldCharType="separate"/>
        </w:r>
        <w:r w:rsidR="000E0926">
          <w:rPr>
            <w:noProof/>
            <w:webHidden/>
          </w:rPr>
          <w:t>14</w:t>
        </w:r>
        <w:r w:rsidR="004F7D7D">
          <w:rPr>
            <w:noProof/>
            <w:webHidden/>
          </w:rPr>
          <w:fldChar w:fldCharType="end"/>
        </w:r>
      </w:hyperlink>
    </w:p>
    <w:p w14:paraId="2D280C1E" w14:textId="7937CD56"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17" w:history="1">
        <w:r w:rsidR="004F7D7D" w:rsidRPr="004706CD">
          <w:rPr>
            <w:rStyle w:val="Hipercze"/>
            <w:rFonts w:ascii="Calibri" w:hAnsi="Calibri"/>
            <w:noProof/>
          </w:rPr>
          <w:t>Działanie FEMA.01.03 Innowacyjność i konkurencyjność MŚP</w:t>
        </w:r>
        <w:r w:rsidR="004F7D7D">
          <w:rPr>
            <w:noProof/>
            <w:webHidden/>
          </w:rPr>
          <w:tab/>
        </w:r>
        <w:r w:rsidR="004F7D7D">
          <w:rPr>
            <w:noProof/>
            <w:webHidden/>
          </w:rPr>
          <w:fldChar w:fldCharType="begin"/>
        </w:r>
        <w:r w:rsidR="004F7D7D">
          <w:rPr>
            <w:noProof/>
            <w:webHidden/>
          </w:rPr>
          <w:instrText xml:space="preserve"> PAGEREF _Toc150158917 \h </w:instrText>
        </w:r>
        <w:r w:rsidR="004F7D7D">
          <w:rPr>
            <w:noProof/>
            <w:webHidden/>
          </w:rPr>
        </w:r>
        <w:r w:rsidR="004F7D7D">
          <w:rPr>
            <w:noProof/>
            <w:webHidden/>
          </w:rPr>
          <w:fldChar w:fldCharType="separate"/>
        </w:r>
        <w:r w:rsidR="000E0926">
          <w:rPr>
            <w:noProof/>
            <w:webHidden/>
          </w:rPr>
          <w:t>20</w:t>
        </w:r>
        <w:r w:rsidR="004F7D7D">
          <w:rPr>
            <w:noProof/>
            <w:webHidden/>
          </w:rPr>
          <w:fldChar w:fldCharType="end"/>
        </w:r>
      </w:hyperlink>
    </w:p>
    <w:p w14:paraId="746596EA" w14:textId="1B244CD3"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18" w:history="1">
        <w:r w:rsidR="004F7D7D" w:rsidRPr="004706CD">
          <w:rPr>
            <w:rStyle w:val="Hipercze"/>
            <w:rFonts w:ascii="Calibri" w:hAnsi="Calibri"/>
            <w:noProof/>
          </w:rPr>
          <w:t>Priorytet FEMA.02 Fundusze Europejskie na zielony rozwój Mazowsza</w:t>
        </w:r>
        <w:r w:rsidR="004F7D7D">
          <w:rPr>
            <w:noProof/>
            <w:webHidden/>
          </w:rPr>
          <w:tab/>
        </w:r>
        <w:r w:rsidR="004F7D7D">
          <w:rPr>
            <w:noProof/>
            <w:webHidden/>
          </w:rPr>
          <w:fldChar w:fldCharType="begin"/>
        </w:r>
        <w:r w:rsidR="004F7D7D">
          <w:rPr>
            <w:noProof/>
            <w:webHidden/>
          </w:rPr>
          <w:instrText xml:space="preserve"> PAGEREF _Toc150158918 \h </w:instrText>
        </w:r>
        <w:r w:rsidR="004F7D7D">
          <w:rPr>
            <w:noProof/>
            <w:webHidden/>
          </w:rPr>
        </w:r>
        <w:r w:rsidR="004F7D7D">
          <w:rPr>
            <w:noProof/>
            <w:webHidden/>
          </w:rPr>
          <w:fldChar w:fldCharType="separate"/>
        </w:r>
        <w:r w:rsidR="000E0926">
          <w:rPr>
            <w:noProof/>
            <w:webHidden/>
          </w:rPr>
          <w:t>27</w:t>
        </w:r>
        <w:r w:rsidR="004F7D7D">
          <w:rPr>
            <w:noProof/>
            <w:webHidden/>
          </w:rPr>
          <w:fldChar w:fldCharType="end"/>
        </w:r>
      </w:hyperlink>
    </w:p>
    <w:p w14:paraId="785B7BCD" w14:textId="600FA158"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19" w:history="1">
        <w:r w:rsidR="004F7D7D" w:rsidRPr="004706CD">
          <w:rPr>
            <w:rStyle w:val="Hipercze"/>
            <w:rFonts w:ascii="Calibri" w:hAnsi="Calibri"/>
            <w:noProof/>
          </w:rPr>
          <w:t>Działanie FEMA.02.01 Efektywność energetyczna</w:t>
        </w:r>
        <w:r w:rsidR="004F7D7D">
          <w:rPr>
            <w:noProof/>
            <w:webHidden/>
          </w:rPr>
          <w:tab/>
        </w:r>
        <w:r w:rsidR="004F7D7D">
          <w:rPr>
            <w:noProof/>
            <w:webHidden/>
          </w:rPr>
          <w:fldChar w:fldCharType="begin"/>
        </w:r>
        <w:r w:rsidR="004F7D7D">
          <w:rPr>
            <w:noProof/>
            <w:webHidden/>
          </w:rPr>
          <w:instrText xml:space="preserve"> PAGEREF _Toc150158919 \h </w:instrText>
        </w:r>
        <w:r w:rsidR="004F7D7D">
          <w:rPr>
            <w:noProof/>
            <w:webHidden/>
          </w:rPr>
        </w:r>
        <w:r w:rsidR="004F7D7D">
          <w:rPr>
            <w:noProof/>
            <w:webHidden/>
          </w:rPr>
          <w:fldChar w:fldCharType="separate"/>
        </w:r>
        <w:r w:rsidR="000E0926">
          <w:rPr>
            <w:noProof/>
            <w:webHidden/>
          </w:rPr>
          <w:t>28</w:t>
        </w:r>
        <w:r w:rsidR="004F7D7D">
          <w:rPr>
            <w:noProof/>
            <w:webHidden/>
          </w:rPr>
          <w:fldChar w:fldCharType="end"/>
        </w:r>
      </w:hyperlink>
    </w:p>
    <w:p w14:paraId="68A95DC8" w14:textId="6AA8905D"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0" w:history="1">
        <w:r w:rsidR="004F7D7D" w:rsidRPr="004706CD">
          <w:rPr>
            <w:rStyle w:val="Hipercze"/>
            <w:rFonts w:ascii="Calibri" w:hAnsi="Calibri"/>
            <w:noProof/>
          </w:rPr>
          <w:t>Działanie FEMA.02.02 Efektywność energetyczna w ZIT</w:t>
        </w:r>
        <w:r w:rsidR="004F7D7D">
          <w:rPr>
            <w:noProof/>
            <w:webHidden/>
          </w:rPr>
          <w:tab/>
        </w:r>
        <w:r w:rsidR="004F7D7D">
          <w:rPr>
            <w:noProof/>
            <w:webHidden/>
          </w:rPr>
          <w:fldChar w:fldCharType="begin"/>
        </w:r>
        <w:r w:rsidR="004F7D7D">
          <w:rPr>
            <w:noProof/>
            <w:webHidden/>
          </w:rPr>
          <w:instrText xml:space="preserve"> PAGEREF _Toc150158920 \h </w:instrText>
        </w:r>
        <w:r w:rsidR="004F7D7D">
          <w:rPr>
            <w:noProof/>
            <w:webHidden/>
          </w:rPr>
        </w:r>
        <w:r w:rsidR="004F7D7D">
          <w:rPr>
            <w:noProof/>
            <w:webHidden/>
          </w:rPr>
          <w:fldChar w:fldCharType="separate"/>
        </w:r>
        <w:r w:rsidR="000E0926">
          <w:rPr>
            <w:noProof/>
            <w:webHidden/>
          </w:rPr>
          <w:t>35</w:t>
        </w:r>
        <w:r w:rsidR="004F7D7D">
          <w:rPr>
            <w:noProof/>
            <w:webHidden/>
          </w:rPr>
          <w:fldChar w:fldCharType="end"/>
        </w:r>
      </w:hyperlink>
    </w:p>
    <w:p w14:paraId="447FBAAA" w14:textId="1086C7F8"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1" w:history="1">
        <w:r w:rsidR="004F7D7D" w:rsidRPr="004706CD">
          <w:rPr>
            <w:rStyle w:val="Hipercze"/>
            <w:rFonts w:ascii="Calibri" w:hAnsi="Calibri"/>
            <w:noProof/>
          </w:rPr>
          <w:t>Działanie FEMA.02.03 Odnawialne źródła energii</w:t>
        </w:r>
        <w:r w:rsidR="004F7D7D">
          <w:rPr>
            <w:noProof/>
            <w:webHidden/>
          </w:rPr>
          <w:tab/>
        </w:r>
        <w:r w:rsidR="004F7D7D">
          <w:rPr>
            <w:noProof/>
            <w:webHidden/>
          </w:rPr>
          <w:fldChar w:fldCharType="begin"/>
        </w:r>
        <w:r w:rsidR="004F7D7D">
          <w:rPr>
            <w:noProof/>
            <w:webHidden/>
          </w:rPr>
          <w:instrText xml:space="preserve"> PAGEREF _Toc150158921 \h </w:instrText>
        </w:r>
        <w:r w:rsidR="004F7D7D">
          <w:rPr>
            <w:noProof/>
            <w:webHidden/>
          </w:rPr>
        </w:r>
        <w:r w:rsidR="004F7D7D">
          <w:rPr>
            <w:noProof/>
            <w:webHidden/>
          </w:rPr>
          <w:fldChar w:fldCharType="separate"/>
        </w:r>
        <w:r w:rsidR="000E0926">
          <w:rPr>
            <w:noProof/>
            <w:webHidden/>
          </w:rPr>
          <w:t>40</w:t>
        </w:r>
        <w:r w:rsidR="004F7D7D">
          <w:rPr>
            <w:noProof/>
            <w:webHidden/>
          </w:rPr>
          <w:fldChar w:fldCharType="end"/>
        </w:r>
      </w:hyperlink>
    </w:p>
    <w:p w14:paraId="7328F302" w14:textId="58E1E2A8"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2" w:history="1">
        <w:r w:rsidR="004F7D7D" w:rsidRPr="004706CD">
          <w:rPr>
            <w:rStyle w:val="Hipercze"/>
            <w:rFonts w:ascii="Calibri" w:hAnsi="Calibri"/>
            <w:noProof/>
          </w:rPr>
          <w:t>Działanie FEMA.02.04 Dostosowanie do zmian klimatu</w:t>
        </w:r>
        <w:r w:rsidR="004F7D7D">
          <w:rPr>
            <w:noProof/>
            <w:webHidden/>
          </w:rPr>
          <w:tab/>
        </w:r>
        <w:r w:rsidR="004F7D7D">
          <w:rPr>
            <w:noProof/>
            <w:webHidden/>
          </w:rPr>
          <w:fldChar w:fldCharType="begin"/>
        </w:r>
        <w:r w:rsidR="004F7D7D">
          <w:rPr>
            <w:noProof/>
            <w:webHidden/>
          </w:rPr>
          <w:instrText xml:space="preserve"> PAGEREF _Toc150158922 \h </w:instrText>
        </w:r>
        <w:r w:rsidR="004F7D7D">
          <w:rPr>
            <w:noProof/>
            <w:webHidden/>
          </w:rPr>
        </w:r>
        <w:r w:rsidR="004F7D7D">
          <w:rPr>
            <w:noProof/>
            <w:webHidden/>
          </w:rPr>
          <w:fldChar w:fldCharType="separate"/>
        </w:r>
        <w:r w:rsidR="000E0926">
          <w:rPr>
            <w:noProof/>
            <w:webHidden/>
          </w:rPr>
          <w:t>46</w:t>
        </w:r>
        <w:r w:rsidR="004F7D7D">
          <w:rPr>
            <w:noProof/>
            <w:webHidden/>
          </w:rPr>
          <w:fldChar w:fldCharType="end"/>
        </w:r>
      </w:hyperlink>
    </w:p>
    <w:p w14:paraId="04FF791C" w14:textId="48225C2B"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3" w:history="1">
        <w:r w:rsidR="004F7D7D" w:rsidRPr="004706CD">
          <w:rPr>
            <w:rStyle w:val="Hipercze"/>
            <w:rFonts w:ascii="Calibri" w:hAnsi="Calibri"/>
            <w:noProof/>
          </w:rPr>
          <w:t>Działanie FEMA.02.05 Gospodarka wodno-ściekowa</w:t>
        </w:r>
        <w:r w:rsidR="004F7D7D">
          <w:rPr>
            <w:noProof/>
            <w:webHidden/>
          </w:rPr>
          <w:tab/>
        </w:r>
        <w:r w:rsidR="004F7D7D">
          <w:rPr>
            <w:noProof/>
            <w:webHidden/>
          </w:rPr>
          <w:fldChar w:fldCharType="begin"/>
        </w:r>
        <w:r w:rsidR="004F7D7D">
          <w:rPr>
            <w:noProof/>
            <w:webHidden/>
          </w:rPr>
          <w:instrText xml:space="preserve"> PAGEREF _Toc150158923 \h </w:instrText>
        </w:r>
        <w:r w:rsidR="004F7D7D">
          <w:rPr>
            <w:noProof/>
            <w:webHidden/>
          </w:rPr>
        </w:r>
        <w:r w:rsidR="004F7D7D">
          <w:rPr>
            <w:noProof/>
            <w:webHidden/>
          </w:rPr>
          <w:fldChar w:fldCharType="separate"/>
        </w:r>
        <w:r w:rsidR="000E0926">
          <w:rPr>
            <w:noProof/>
            <w:webHidden/>
          </w:rPr>
          <w:t>53</w:t>
        </w:r>
        <w:r w:rsidR="004F7D7D">
          <w:rPr>
            <w:noProof/>
            <w:webHidden/>
          </w:rPr>
          <w:fldChar w:fldCharType="end"/>
        </w:r>
      </w:hyperlink>
    </w:p>
    <w:p w14:paraId="57D5D181" w14:textId="70A51881"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4" w:history="1">
        <w:r w:rsidR="004F7D7D" w:rsidRPr="004706CD">
          <w:rPr>
            <w:rStyle w:val="Hipercze"/>
            <w:rFonts w:ascii="Calibri" w:hAnsi="Calibri"/>
            <w:noProof/>
          </w:rPr>
          <w:t>Działanie FEMA.02.06 Gospodarka o obiegu zamkniętym</w:t>
        </w:r>
        <w:r w:rsidR="004F7D7D">
          <w:rPr>
            <w:noProof/>
            <w:webHidden/>
          </w:rPr>
          <w:tab/>
        </w:r>
        <w:r w:rsidR="004F7D7D">
          <w:rPr>
            <w:noProof/>
            <w:webHidden/>
          </w:rPr>
          <w:fldChar w:fldCharType="begin"/>
        </w:r>
        <w:r w:rsidR="004F7D7D">
          <w:rPr>
            <w:noProof/>
            <w:webHidden/>
          </w:rPr>
          <w:instrText xml:space="preserve"> PAGEREF _Toc150158924 \h </w:instrText>
        </w:r>
        <w:r w:rsidR="004F7D7D">
          <w:rPr>
            <w:noProof/>
            <w:webHidden/>
          </w:rPr>
        </w:r>
        <w:r w:rsidR="004F7D7D">
          <w:rPr>
            <w:noProof/>
            <w:webHidden/>
          </w:rPr>
          <w:fldChar w:fldCharType="separate"/>
        </w:r>
        <w:r w:rsidR="000E0926">
          <w:rPr>
            <w:noProof/>
            <w:webHidden/>
          </w:rPr>
          <w:t>59</w:t>
        </w:r>
        <w:r w:rsidR="004F7D7D">
          <w:rPr>
            <w:noProof/>
            <w:webHidden/>
          </w:rPr>
          <w:fldChar w:fldCharType="end"/>
        </w:r>
      </w:hyperlink>
    </w:p>
    <w:p w14:paraId="40D333C1" w14:textId="7F0ED38E"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5" w:history="1">
        <w:r w:rsidR="004F7D7D" w:rsidRPr="004706CD">
          <w:rPr>
            <w:rStyle w:val="Hipercze"/>
            <w:rFonts w:ascii="Calibri" w:hAnsi="Calibri"/>
            <w:noProof/>
          </w:rPr>
          <w:t>Działanie FEMA.02.07 Bioróżnorodność</w:t>
        </w:r>
        <w:r w:rsidR="004F7D7D">
          <w:rPr>
            <w:noProof/>
            <w:webHidden/>
          </w:rPr>
          <w:tab/>
        </w:r>
        <w:r w:rsidR="004F7D7D">
          <w:rPr>
            <w:noProof/>
            <w:webHidden/>
          </w:rPr>
          <w:fldChar w:fldCharType="begin"/>
        </w:r>
        <w:r w:rsidR="004F7D7D">
          <w:rPr>
            <w:noProof/>
            <w:webHidden/>
          </w:rPr>
          <w:instrText xml:space="preserve"> PAGEREF _Toc150158925 \h </w:instrText>
        </w:r>
        <w:r w:rsidR="004F7D7D">
          <w:rPr>
            <w:noProof/>
            <w:webHidden/>
          </w:rPr>
        </w:r>
        <w:r w:rsidR="004F7D7D">
          <w:rPr>
            <w:noProof/>
            <w:webHidden/>
          </w:rPr>
          <w:fldChar w:fldCharType="separate"/>
        </w:r>
        <w:r w:rsidR="000E0926">
          <w:rPr>
            <w:noProof/>
            <w:webHidden/>
          </w:rPr>
          <w:t>67</w:t>
        </w:r>
        <w:r w:rsidR="004F7D7D">
          <w:rPr>
            <w:noProof/>
            <w:webHidden/>
          </w:rPr>
          <w:fldChar w:fldCharType="end"/>
        </w:r>
      </w:hyperlink>
    </w:p>
    <w:p w14:paraId="0175508E" w14:textId="30BE5419"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26" w:history="1">
        <w:r w:rsidR="004F7D7D" w:rsidRPr="004706CD">
          <w:rPr>
            <w:rStyle w:val="Hipercze"/>
            <w:rFonts w:ascii="Calibri" w:hAnsi="Calibri"/>
            <w:noProof/>
          </w:rPr>
          <w:t>Priorytet FEMA.03 Fundusze Europejskie na rozwój mobilności miejskiej na Mazowszu</w:t>
        </w:r>
        <w:r w:rsidR="004F7D7D">
          <w:rPr>
            <w:noProof/>
            <w:webHidden/>
          </w:rPr>
          <w:tab/>
        </w:r>
        <w:r w:rsidR="004F7D7D">
          <w:rPr>
            <w:noProof/>
            <w:webHidden/>
          </w:rPr>
          <w:fldChar w:fldCharType="begin"/>
        </w:r>
        <w:r w:rsidR="004F7D7D">
          <w:rPr>
            <w:noProof/>
            <w:webHidden/>
          </w:rPr>
          <w:instrText xml:space="preserve"> PAGEREF _Toc150158926 \h </w:instrText>
        </w:r>
        <w:r w:rsidR="004F7D7D">
          <w:rPr>
            <w:noProof/>
            <w:webHidden/>
          </w:rPr>
        </w:r>
        <w:r w:rsidR="004F7D7D">
          <w:rPr>
            <w:noProof/>
            <w:webHidden/>
          </w:rPr>
          <w:fldChar w:fldCharType="separate"/>
        </w:r>
        <w:r w:rsidR="000E0926">
          <w:rPr>
            <w:noProof/>
            <w:webHidden/>
          </w:rPr>
          <w:t>74</w:t>
        </w:r>
        <w:r w:rsidR="004F7D7D">
          <w:rPr>
            <w:noProof/>
            <w:webHidden/>
          </w:rPr>
          <w:fldChar w:fldCharType="end"/>
        </w:r>
      </w:hyperlink>
    </w:p>
    <w:p w14:paraId="0C9FF81C" w14:textId="57F70C8D"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7" w:history="1">
        <w:r w:rsidR="004F7D7D" w:rsidRPr="004706CD">
          <w:rPr>
            <w:rStyle w:val="Hipercze"/>
            <w:rFonts w:ascii="Calibri" w:hAnsi="Calibri"/>
            <w:noProof/>
          </w:rPr>
          <w:t>Działanie FEMA.03.01 Mobilność miejska</w:t>
        </w:r>
        <w:r w:rsidR="004F7D7D">
          <w:rPr>
            <w:noProof/>
            <w:webHidden/>
          </w:rPr>
          <w:tab/>
        </w:r>
        <w:r w:rsidR="004F7D7D">
          <w:rPr>
            <w:noProof/>
            <w:webHidden/>
          </w:rPr>
          <w:fldChar w:fldCharType="begin"/>
        </w:r>
        <w:r w:rsidR="004F7D7D">
          <w:rPr>
            <w:noProof/>
            <w:webHidden/>
          </w:rPr>
          <w:instrText xml:space="preserve"> PAGEREF _Toc150158927 \h </w:instrText>
        </w:r>
        <w:r w:rsidR="004F7D7D">
          <w:rPr>
            <w:noProof/>
            <w:webHidden/>
          </w:rPr>
        </w:r>
        <w:r w:rsidR="004F7D7D">
          <w:rPr>
            <w:noProof/>
            <w:webHidden/>
          </w:rPr>
          <w:fldChar w:fldCharType="separate"/>
        </w:r>
        <w:r w:rsidR="000E0926">
          <w:rPr>
            <w:noProof/>
            <w:webHidden/>
          </w:rPr>
          <w:t>75</w:t>
        </w:r>
        <w:r w:rsidR="004F7D7D">
          <w:rPr>
            <w:noProof/>
            <w:webHidden/>
          </w:rPr>
          <w:fldChar w:fldCharType="end"/>
        </w:r>
      </w:hyperlink>
    </w:p>
    <w:p w14:paraId="6FFDF734" w14:textId="69641F28"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28" w:history="1">
        <w:r w:rsidR="004F7D7D" w:rsidRPr="004706CD">
          <w:rPr>
            <w:rStyle w:val="Hipercze"/>
            <w:rFonts w:ascii="Calibri" w:hAnsi="Calibri"/>
            <w:noProof/>
          </w:rPr>
          <w:t>Działanie FEMA.03.02 Mobilność miejska w ZIT</w:t>
        </w:r>
        <w:r w:rsidR="004F7D7D">
          <w:rPr>
            <w:noProof/>
            <w:webHidden/>
          </w:rPr>
          <w:tab/>
        </w:r>
        <w:r w:rsidR="004F7D7D">
          <w:rPr>
            <w:noProof/>
            <w:webHidden/>
          </w:rPr>
          <w:fldChar w:fldCharType="begin"/>
        </w:r>
        <w:r w:rsidR="004F7D7D">
          <w:rPr>
            <w:noProof/>
            <w:webHidden/>
          </w:rPr>
          <w:instrText xml:space="preserve"> PAGEREF _Toc150158928 \h </w:instrText>
        </w:r>
        <w:r w:rsidR="004F7D7D">
          <w:rPr>
            <w:noProof/>
            <w:webHidden/>
          </w:rPr>
        </w:r>
        <w:r w:rsidR="004F7D7D">
          <w:rPr>
            <w:noProof/>
            <w:webHidden/>
          </w:rPr>
          <w:fldChar w:fldCharType="separate"/>
        </w:r>
        <w:r w:rsidR="000E0926">
          <w:rPr>
            <w:noProof/>
            <w:webHidden/>
          </w:rPr>
          <w:t>81</w:t>
        </w:r>
        <w:r w:rsidR="004F7D7D">
          <w:rPr>
            <w:noProof/>
            <w:webHidden/>
          </w:rPr>
          <w:fldChar w:fldCharType="end"/>
        </w:r>
      </w:hyperlink>
    </w:p>
    <w:p w14:paraId="7D017199" w14:textId="0B79BB0C"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29" w:history="1">
        <w:r w:rsidR="004F7D7D" w:rsidRPr="004706CD">
          <w:rPr>
            <w:rStyle w:val="Hipercze"/>
            <w:rFonts w:ascii="Calibri" w:hAnsi="Calibri"/>
            <w:noProof/>
          </w:rPr>
          <w:t>Priorytet FEMA.04 Fundusze Europejskie dla lepiej połączonego i dostępnego Mazowsza</w:t>
        </w:r>
        <w:r w:rsidR="004F7D7D">
          <w:rPr>
            <w:noProof/>
            <w:webHidden/>
          </w:rPr>
          <w:tab/>
        </w:r>
        <w:r w:rsidR="004F7D7D">
          <w:rPr>
            <w:noProof/>
            <w:webHidden/>
          </w:rPr>
          <w:fldChar w:fldCharType="begin"/>
        </w:r>
        <w:r w:rsidR="004F7D7D">
          <w:rPr>
            <w:noProof/>
            <w:webHidden/>
          </w:rPr>
          <w:instrText xml:space="preserve"> PAGEREF _Toc150158929 \h </w:instrText>
        </w:r>
        <w:r w:rsidR="004F7D7D">
          <w:rPr>
            <w:noProof/>
            <w:webHidden/>
          </w:rPr>
        </w:r>
        <w:r w:rsidR="004F7D7D">
          <w:rPr>
            <w:noProof/>
            <w:webHidden/>
          </w:rPr>
          <w:fldChar w:fldCharType="separate"/>
        </w:r>
        <w:r w:rsidR="000E0926">
          <w:rPr>
            <w:noProof/>
            <w:webHidden/>
          </w:rPr>
          <w:t>87</w:t>
        </w:r>
        <w:r w:rsidR="004F7D7D">
          <w:rPr>
            <w:noProof/>
            <w:webHidden/>
          </w:rPr>
          <w:fldChar w:fldCharType="end"/>
        </w:r>
      </w:hyperlink>
    </w:p>
    <w:p w14:paraId="3B6FEBCD" w14:textId="7ACBB1FC"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0" w:history="1">
        <w:r w:rsidR="004F7D7D" w:rsidRPr="004706CD">
          <w:rPr>
            <w:rStyle w:val="Hipercze"/>
            <w:rFonts w:ascii="Calibri" w:hAnsi="Calibri"/>
            <w:noProof/>
          </w:rPr>
          <w:t>Działanie FEMA.04.01 Transport regionalny i lokalny</w:t>
        </w:r>
        <w:r w:rsidR="004F7D7D">
          <w:rPr>
            <w:noProof/>
            <w:webHidden/>
          </w:rPr>
          <w:tab/>
        </w:r>
        <w:r w:rsidR="004F7D7D">
          <w:rPr>
            <w:noProof/>
            <w:webHidden/>
          </w:rPr>
          <w:fldChar w:fldCharType="begin"/>
        </w:r>
        <w:r w:rsidR="004F7D7D">
          <w:rPr>
            <w:noProof/>
            <w:webHidden/>
          </w:rPr>
          <w:instrText xml:space="preserve"> PAGEREF _Toc150158930 \h </w:instrText>
        </w:r>
        <w:r w:rsidR="004F7D7D">
          <w:rPr>
            <w:noProof/>
            <w:webHidden/>
          </w:rPr>
        </w:r>
        <w:r w:rsidR="004F7D7D">
          <w:rPr>
            <w:noProof/>
            <w:webHidden/>
          </w:rPr>
          <w:fldChar w:fldCharType="separate"/>
        </w:r>
        <w:r w:rsidR="000E0926">
          <w:rPr>
            <w:noProof/>
            <w:webHidden/>
          </w:rPr>
          <w:t>88</w:t>
        </w:r>
        <w:r w:rsidR="004F7D7D">
          <w:rPr>
            <w:noProof/>
            <w:webHidden/>
          </w:rPr>
          <w:fldChar w:fldCharType="end"/>
        </w:r>
      </w:hyperlink>
    </w:p>
    <w:p w14:paraId="4FB5DCA1" w14:textId="5CB20F54"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31" w:history="1">
        <w:r w:rsidR="004F7D7D" w:rsidRPr="004706CD">
          <w:rPr>
            <w:rStyle w:val="Hipercze"/>
            <w:rFonts w:ascii="Calibri" w:hAnsi="Calibri"/>
            <w:noProof/>
          </w:rPr>
          <w:t>Priorytet FEMA.05 Fundusze Europejskie dla wyższej jakości życia na Mazowszu</w:t>
        </w:r>
        <w:r w:rsidR="004F7D7D">
          <w:rPr>
            <w:noProof/>
            <w:webHidden/>
          </w:rPr>
          <w:tab/>
        </w:r>
        <w:r w:rsidR="004F7D7D">
          <w:rPr>
            <w:noProof/>
            <w:webHidden/>
          </w:rPr>
          <w:fldChar w:fldCharType="begin"/>
        </w:r>
        <w:r w:rsidR="004F7D7D">
          <w:rPr>
            <w:noProof/>
            <w:webHidden/>
          </w:rPr>
          <w:instrText xml:space="preserve"> PAGEREF _Toc150158931 \h </w:instrText>
        </w:r>
        <w:r w:rsidR="004F7D7D">
          <w:rPr>
            <w:noProof/>
            <w:webHidden/>
          </w:rPr>
        </w:r>
        <w:r w:rsidR="004F7D7D">
          <w:rPr>
            <w:noProof/>
            <w:webHidden/>
          </w:rPr>
          <w:fldChar w:fldCharType="separate"/>
        </w:r>
        <w:r w:rsidR="000E0926">
          <w:rPr>
            <w:noProof/>
            <w:webHidden/>
          </w:rPr>
          <w:t>95</w:t>
        </w:r>
        <w:r w:rsidR="004F7D7D">
          <w:rPr>
            <w:noProof/>
            <w:webHidden/>
          </w:rPr>
          <w:fldChar w:fldCharType="end"/>
        </w:r>
      </w:hyperlink>
    </w:p>
    <w:p w14:paraId="0EDDFF6E" w14:textId="29545AA9"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2" w:history="1">
        <w:r w:rsidR="004F7D7D" w:rsidRPr="004706CD">
          <w:rPr>
            <w:rStyle w:val="Hipercze"/>
            <w:rFonts w:ascii="Calibri" w:hAnsi="Calibri"/>
            <w:noProof/>
          </w:rPr>
          <w:t>Działanie FEMA.05.01 Dostępność szkół dla osób ze specjalnymi potrzebami</w:t>
        </w:r>
        <w:r w:rsidR="004F7D7D">
          <w:rPr>
            <w:noProof/>
            <w:webHidden/>
          </w:rPr>
          <w:tab/>
        </w:r>
        <w:r w:rsidR="004F7D7D">
          <w:rPr>
            <w:noProof/>
            <w:webHidden/>
          </w:rPr>
          <w:fldChar w:fldCharType="begin"/>
        </w:r>
        <w:r w:rsidR="004F7D7D">
          <w:rPr>
            <w:noProof/>
            <w:webHidden/>
          </w:rPr>
          <w:instrText xml:space="preserve"> PAGEREF _Toc150158932 \h </w:instrText>
        </w:r>
        <w:r w:rsidR="004F7D7D">
          <w:rPr>
            <w:noProof/>
            <w:webHidden/>
          </w:rPr>
        </w:r>
        <w:r w:rsidR="004F7D7D">
          <w:rPr>
            <w:noProof/>
            <w:webHidden/>
          </w:rPr>
          <w:fldChar w:fldCharType="separate"/>
        </w:r>
        <w:r w:rsidR="000E0926">
          <w:rPr>
            <w:noProof/>
            <w:webHidden/>
          </w:rPr>
          <w:t>96</w:t>
        </w:r>
        <w:r w:rsidR="004F7D7D">
          <w:rPr>
            <w:noProof/>
            <w:webHidden/>
          </w:rPr>
          <w:fldChar w:fldCharType="end"/>
        </w:r>
      </w:hyperlink>
    </w:p>
    <w:p w14:paraId="759CEADC" w14:textId="01351F26"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3" w:history="1">
        <w:r w:rsidR="004F7D7D" w:rsidRPr="004706CD">
          <w:rPr>
            <w:rStyle w:val="Hipercze"/>
            <w:rFonts w:ascii="Calibri" w:hAnsi="Calibri"/>
            <w:noProof/>
          </w:rPr>
          <w:t>Działanie FEMA.05.02 Dostępność szkół dla osób ze specjalnymi potrzebami w ZIT</w:t>
        </w:r>
        <w:r w:rsidR="004F7D7D">
          <w:rPr>
            <w:noProof/>
            <w:webHidden/>
          </w:rPr>
          <w:tab/>
        </w:r>
        <w:r w:rsidR="004F7D7D">
          <w:rPr>
            <w:noProof/>
            <w:webHidden/>
          </w:rPr>
          <w:fldChar w:fldCharType="begin"/>
        </w:r>
        <w:r w:rsidR="004F7D7D">
          <w:rPr>
            <w:noProof/>
            <w:webHidden/>
          </w:rPr>
          <w:instrText xml:space="preserve"> PAGEREF _Toc150158933 \h </w:instrText>
        </w:r>
        <w:r w:rsidR="004F7D7D">
          <w:rPr>
            <w:noProof/>
            <w:webHidden/>
          </w:rPr>
        </w:r>
        <w:r w:rsidR="004F7D7D">
          <w:rPr>
            <w:noProof/>
            <w:webHidden/>
          </w:rPr>
          <w:fldChar w:fldCharType="separate"/>
        </w:r>
        <w:r w:rsidR="000E0926">
          <w:rPr>
            <w:noProof/>
            <w:webHidden/>
          </w:rPr>
          <w:t>101</w:t>
        </w:r>
        <w:r w:rsidR="004F7D7D">
          <w:rPr>
            <w:noProof/>
            <w:webHidden/>
          </w:rPr>
          <w:fldChar w:fldCharType="end"/>
        </w:r>
      </w:hyperlink>
    </w:p>
    <w:p w14:paraId="1FEAFA34" w14:textId="7493C3E6"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4" w:history="1">
        <w:r w:rsidR="004F7D7D" w:rsidRPr="004706CD">
          <w:rPr>
            <w:rStyle w:val="Hipercze"/>
            <w:rFonts w:ascii="Calibri" w:hAnsi="Calibri"/>
            <w:noProof/>
          </w:rPr>
          <w:t>Działanie FEMA.05.03 Infrastruktura w edukacji zawodowej</w:t>
        </w:r>
        <w:r w:rsidR="004F7D7D">
          <w:rPr>
            <w:noProof/>
            <w:webHidden/>
          </w:rPr>
          <w:tab/>
        </w:r>
        <w:r w:rsidR="004F7D7D">
          <w:rPr>
            <w:noProof/>
            <w:webHidden/>
          </w:rPr>
          <w:fldChar w:fldCharType="begin"/>
        </w:r>
        <w:r w:rsidR="004F7D7D">
          <w:rPr>
            <w:noProof/>
            <w:webHidden/>
          </w:rPr>
          <w:instrText xml:space="preserve"> PAGEREF _Toc150158934 \h </w:instrText>
        </w:r>
        <w:r w:rsidR="004F7D7D">
          <w:rPr>
            <w:noProof/>
            <w:webHidden/>
          </w:rPr>
        </w:r>
        <w:r w:rsidR="004F7D7D">
          <w:rPr>
            <w:noProof/>
            <w:webHidden/>
          </w:rPr>
          <w:fldChar w:fldCharType="separate"/>
        </w:r>
        <w:r w:rsidR="000E0926">
          <w:rPr>
            <w:noProof/>
            <w:webHidden/>
          </w:rPr>
          <w:t>106</w:t>
        </w:r>
        <w:r w:rsidR="004F7D7D">
          <w:rPr>
            <w:noProof/>
            <w:webHidden/>
          </w:rPr>
          <w:fldChar w:fldCharType="end"/>
        </w:r>
      </w:hyperlink>
    </w:p>
    <w:p w14:paraId="148D4F2C" w14:textId="22A5BEE2"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5" w:history="1">
        <w:r w:rsidR="004F7D7D" w:rsidRPr="004706CD">
          <w:rPr>
            <w:rStyle w:val="Hipercze"/>
            <w:rFonts w:ascii="Calibri" w:hAnsi="Calibri"/>
            <w:noProof/>
          </w:rPr>
          <w:t>Działanie FEMA.05.04 Infrastruktura w edukacji zawodowej w ZIT</w:t>
        </w:r>
        <w:r w:rsidR="004F7D7D">
          <w:rPr>
            <w:noProof/>
            <w:webHidden/>
          </w:rPr>
          <w:tab/>
        </w:r>
        <w:r w:rsidR="004F7D7D">
          <w:rPr>
            <w:noProof/>
            <w:webHidden/>
          </w:rPr>
          <w:fldChar w:fldCharType="begin"/>
        </w:r>
        <w:r w:rsidR="004F7D7D">
          <w:rPr>
            <w:noProof/>
            <w:webHidden/>
          </w:rPr>
          <w:instrText xml:space="preserve"> PAGEREF _Toc150158935 \h </w:instrText>
        </w:r>
        <w:r w:rsidR="004F7D7D">
          <w:rPr>
            <w:noProof/>
            <w:webHidden/>
          </w:rPr>
        </w:r>
        <w:r w:rsidR="004F7D7D">
          <w:rPr>
            <w:noProof/>
            <w:webHidden/>
          </w:rPr>
          <w:fldChar w:fldCharType="separate"/>
        </w:r>
        <w:r w:rsidR="000E0926">
          <w:rPr>
            <w:noProof/>
            <w:webHidden/>
          </w:rPr>
          <w:t>110</w:t>
        </w:r>
        <w:r w:rsidR="004F7D7D">
          <w:rPr>
            <w:noProof/>
            <w:webHidden/>
          </w:rPr>
          <w:fldChar w:fldCharType="end"/>
        </w:r>
      </w:hyperlink>
    </w:p>
    <w:p w14:paraId="0C22F9E5" w14:textId="383277FB"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6" w:history="1">
        <w:r w:rsidR="004F7D7D" w:rsidRPr="004706CD">
          <w:rPr>
            <w:rStyle w:val="Hipercze"/>
            <w:rFonts w:ascii="Calibri" w:hAnsi="Calibri"/>
            <w:noProof/>
          </w:rPr>
          <w:t>Działanie FEMA.05.05 Infrastruktura społeczna</w:t>
        </w:r>
        <w:r w:rsidR="004F7D7D">
          <w:rPr>
            <w:noProof/>
            <w:webHidden/>
          </w:rPr>
          <w:tab/>
        </w:r>
        <w:r w:rsidR="004F7D7D">
          <w:rPr>
            <w:noProof/>
            <w:webHidden/>
          </w:rPr>
          <w:fldChar w:fldCharType="begin"/>
        </w:r>
        <w:r w:rsidR="004F7D7D">
          <w:rPr>
            <w:noProof/>
            <w:webHidden/>
          </w:rPr>
          <w:instrText xml:space="preserve"> PAGEREF _Toc150158936 \h </w:instrText>
        </w:r>
        <w:r w:rsidR="004F7D7D">
          <w:rPr>
            <w:noProof/>
            <w:webHidden/>
          </w:rPr>
        </w:r>
        <w:r w:rsidR="004F7D7D">
          <w:rPr>
            <w:noProof/>
            <w:webHidden/>
          </w:rPr>
          <w:fldChar w:fldCharType="separate"/>
        </w:r>
        <w:r w:rsidR="000E0926">
          <w:rPr>
            <w:noProof/>
            <w:webHidden/>
          </w:rPr>
          <w:t>114</w:t>
        </w:r>
        <w:r w:rsidR="004F7D7D">
          <w:rPr>
            <w:noProof/>
            <w:webHidden/>
          </w:rPr>
          <w:fldChar w:fldCharType="end"/>
        </w:r>
      </w:hyperlink>
    </w:p>
    <w:p w14:paraId="34D96E6E" w14:textId="2439C558"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7" w:history="1">
        <w:r w:rsidR="004F7D7D" w:rsidRPr="004706CD">
          <w:rPr>
            <w:rStyle w:val="Hipercze"/>
            <w:rFonts w:ascii="Calibri" w:hAnsi="Calibri"/>
            <w:noProof/>
          </w:rPr>
          <w:t>Działanie FEMA.05.06 Ochrona zdrowia</w:t>
        </w:r>
        <w:r w:rsidR="004F7D7D">
          <w:rPr>
            <w:noProof/>
            <w:webHidden/>
          </w:rPr>
          <w:tab/>
        </w:r>
        <w:r w:rsidR="004F7D7D">
          <w:rPr>
            <w:noProof/>
            <w:webHidden/>
          </w:rPr>
          <w:fldChar w:fldCharType="begin"/>
        </w:r>
        <w:r w:rsidR="004F7D7D">
          <w:rPr>
            <w:noProof/>
            <w:webHidden/>
          </w:rPr>
          <w:instrText xml:space="preserve"> PAGEREF _Toc150158937 \h </w:instrText>
        </w:r>
        <w:r w:rsidR="004F7D7D">
          <w:rPr>
            <w:noProof/>
            <w:webHidden/>
          </w:rPr>
        </w:r>
        <w:r w:rsidR="004F7D7D">
          <w:rPr>
            <w:noProof/>
            <w:webHidden/>
          </w:rPr>
          <w:fldChar w:fldCharType="separate"/>
        </w:r>
        <w:r w:rsidR="000E0926">
          <w:rPr>
            <w:noProof/>
            <w:webHidden/>
          </w:rPr>
          <w:t>119</w:t>
        </w:r>
        <w:r w:rsidR="004F7D7D">
          <w:rPr>
            <w:noProof/>
            <w:webHidden/>
          </w:rPr>
          <w:fldChar w:fldCharType="end"/>
        </w:r>
      </w:hyperlink>
    </w:p>
    <w:p w14:paraId="146E3A32" w14:textId="6320073E"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38" w:history="1">
        <w:r w:rsidR="004F7D7D" w:rsidRPr="004706CD">
          <w:rPr>
            <w:rStyle w:val="Hipercze"/>
            <w:rFonts w:ascii="Calibri" w:hAnsi="Calibri"/>
            <w:noProof/>
          </w:rPr>
          <w:t>Działanie FEMA.05.07 Kultura i turystyka</w:t>
        </w:r>
        <w:r w:rsidR="004F7D7D">
          <w:rPr>
            <w:noProof/>
            <w:webHidden/>
          </w:rPr>
          <w:tab/>
        </w:r>
        <w:r w:rsidR="004F7D7D">
          <w:rPr>
            <w:noProof/>
            <w:webHidden/>
          </w:rPr>
          <w:fldChar w:fldCharType="begin"/>
        </w:r>
        <w:r w:rsidR="004F7D7D">
          <w:rPr>
            <w:noProof/>
            <w:webHidden/>
          </w:rPr>
          <w:instrText xml:space="preserve"> PAGEREF _Toc150158938 \h </w:instrText>
        </w:r>
        <w:r w:rsidR="004F7D7D">
          <w:rPr>
            <w:noProof/>
            <w:webHidden/>
          </w:rPr>
        </w:r>
        <w:r w:rsidR="004F7D7D">
          <w:rPr>
            <w:noProof/>
            <w:webHidden/>
          </w:rPr>
          <w:fldChar w:fldCharType="separate"/>
        </w:r>
        <w:r w:rsidR="000E0926">
          <w:rPr>
            <w:noProof/>
            <w:webHidden/>
          </w:rPr>
          <w:t>124</w:t>
        </w:r>
        <w:r w:rsidR="004F7D7D">
          <w:rPr>
            <w:noProof/>
            <w:webHidden/>
          </w:rPr>
          <w:fldChar w:fldCharType="end"/>
        </w:r>
      </w:hyperlink>
    </w:p>
    <w:p w14:paraId="63BB4789" w14:textId="72D61A84"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39" w:history="1">
        <w:r w:rsidR="004F7D7D" w:rsidRPr="004706CD">
          <w:rPr>
            <w:rStyle w:val="Hipercze"/>
            <w:rFonts w:ascii="Calibri" w:hAnsi="Calibri"/>
            <w:noProof/>
          </w:rPr>
          <w:t>Priorytet FEMA.06 Fundusze Europejskie dla aktywnego zawodowo Mazowsza</w:t>
        </w:r>
        <w:r w:rsidR="004F7D7D">
          <w:rPr>
            <w:noProof/>
            <w:webHidden/>
          </w:rPr>
          <w:tab/>
        </w:r>
        <w:r w:rsidR="004F7D7D">
          <w:rPr>
            <w:noProof/>
            <w:webHidden/>
          </w:rPr>
          <w:fldChar w:fldCharType="begin"/>
        </w:r>
        <w:r w:rsidR="004F7D7D">
          <w:rPr>
            <w:noProof/>
            <w:webHidden/>
          </w:rPr>
          <w:instrText xml:space="preserve"> PAGEREF _Toc150158939 \h </w:instrText>
        </w:r>
        <w:r w:rsidR="004F7D7D">
          <w:rPr>
            <w:noProof/>
            <w:webHidden/>
          </w:rPr>
        </w:r>
        <w:r w:rsidR="004F7D7D">
          <w:rPr>
            <w:noProof/>
            <w:webHidden/>
          </w:rPr>
          <w:fldChar w:fldCharType="separate"/>
        </w:r>
        <w:r w:rsidR="000E0926">
          <w:rPr>
            <w:noProof/>
            <w:webHidden/>
          </w:rPr>
          <w:t>130</w:t>
        </w:r>
        <w:r w:rsidR="004F7D7D">
          <w:rPr>
            <w:noProof/>
            <w:webHidden/>
          </w:rPr>
          <w:fldChar w:fldCharType="end"/>
        </w:r>
      </w:hyperlink>
    </w:p>
    <w:p w14:paraId="22B43587" w14:textId="742EAB54"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0" w:history="1">
        <w:r w:rsidR="004F7D7D" w:rsidRPr="004706CD">
          <w:rPr>
            <w:rStyle w:val="Hipercze"/>
            <w:rFonts w:ascii="Calibri" w:hAnsi="Calibri"/>
            <w:noProof/>
          </w:rPr>
          <w:t>Działanie FEMA.06.01 Aktywizacja zawodowa osób bezrobotnych</w:t>
        </w:r>
        <w:r w:rsidR="004F7D7D">
          <w:rPr>
            <w:noProof/>
            <w:webHidden/>
          </w:rPr>
          <w:tab/>
        </w:r>
        <w:r w:rsidR="004F7D7D">
          <w:rPr>
            <w:noProof/>
            <w:webHidden/>
          </w:rPr>
          <w:fldChar w:fldCharType="begin"/>
        </w:r>
        <w:r w:rsidR="004F7D7D">
          <w:rPr>
            <w:noProof/>
            <w:webHidden/>
          </w:rPr>
          <w:instrText xml:space="preserve"> PAGEREF _Toc150158940 \h </w:instrText>
        </w:r>
        <w:r w:rsidR="004F7D7D">
          <w:rPr>
            <w:noProof/>
            <w:webHidden/>
          </w:rPr>
        </w:r>
        <w:r w:rsidR="004F7D7D">
          <w:rPr>
            <w:noProof/>
            <w:webHidden/>
          </w:rPr>
          <w:fldChar w:fldCharType="separate"/>
        </w:r>
        <w:r w:rsidR="000E0926">
          <w:rPr>
            <w:noProof/>
            <w:webHidden/>
          </w:rPr>
          <w:t>131</w:t>
        </w:r>
        <w:r w:rsidR="004F7D7D">
          <w:rPr>
            <w:noProof/>
            <w:webHidden/>
          </w:rPr>
          <w:fldChar w:fldCharType="end"/>
        </w:r>
      </w:hyperlink>
    </w:p>
    <w:p w14:paraId="76763EF3" w14:textId="7FD21A13"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1" w:history="1">
        <w:r w:rsidR="004F7D7D" w:rsidRPr="004706CD">
          <w:rPr>
            <w:rStyle w:val="Hipercze"/>
            <w:rFonts w:ascii="Calibri" w:hAnsi="Calibri"/>
            <w:noProof/>
          </w:rPr>
          <w:t>Działanie FEMA.06.02 Aktywizacja zawodowa osób młodych przez OHP</w:t>
        </w:r>
        <w:r w:rsidR="004F7D7D">
          <w:rPr>
            <w:noProof/>
            <w:webHidden/>
          </w:rPr>
          <w:tab/>
        </w:r>
        <w:r w:rsidR="004F7D7D">
          <w:rPr>
            <w:noProof/>
            <w:webHidden/>
          </w:rPr>
          <w:fldChar w:fldCharType="begin"/>
        </w:r>
        <w:r w:rsidR="004F7D7D">
          <w:rPr>
            <w:noProof/>
            <w:webHidden/>
          </w:rPr>
          <w:instrText xml:space="preserve"> PAGEREF _Toc150158941 \h </w:instrText>
        </w:r>
        <w:r w:rsidR="004F7D7D">
          <w:rPr>
            <w:noProof/>
            <w:webHidden/>
          </w:rPr>
        </w:r>
        <w:r w:rsidR="004F7D7D">
          <w:rPr>
            <w:noProof/>
            <w:webHidden/>
          </w:rPr>
          <w:fldChar w:fldCharType="separate"/>
        </w:r>
        <w:r w:rsidR="000E0926">
          <w:rPr>
            <w:noProof/>
            <w:webHidden/>
          </w:rPr>
          <w:t>137</w:t>
        </w:r>
        <w:r w:rsidR="004F7D7D">
          <w:rPr>
            <w:noProof/>
            <w:webHidden/>
          </w:rPr>
          <w:fldChar w:fldCharType="end"/>
        </w:r>
      </w:hyperlink>
    </w:p>
    <w:p w14:paraId="3159F859" w14:textId="2995B81B"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2" w:history="1">
        <w:r w:rsidR="004F7D7D" w:rsidRPr="004706CD">
          <w:rPr>
            <w:rStyle w:val="Hipercze"/>
            <w:rFonts w:ascii="Calibri" w:hAnsi="Calibri"/>
            <w:noProof/>
          </w:rPr>
          <w:t>Działanie FEMA.06.03 Nowoczesne, regionalne służby zatrudnienia</w:t>
        </w:r>
        <w:r w:rsidR="004F7D7D">
          <w:rPr>
            <w:noProof/>
            <w:webHidden/>
          </w:rPr>
          <w:tab/>
        </w:r>
        <w:r w:rsidR="004F7D7D">
          <w:rPr>
            <w:noProof/>
            <w:webHidden/>
          </w:rPr>
          <w:fldChar w:fldCharType="begin"/>
        </w:r>
        <w:r w:rsidR="004F7D7D">
          <w:rPr>
            <w:noProof/>
            <w:webHidden/>
          </w:rPr>
          <w:instrText xml:space="preserve"> PAGEREF _Toc150158942 \h </w:instrText>
        </w:r>
        <w:r w:rsidR="004F7D7D">
          <w:rPr>
            <w:noProof/>
            <w:webHidden/>
          </w:rPr>
        </w:r>
        <w:r w:rsidR="004F7D7D">
          <w:rPr>
            <w:noProof/>
            <w:webHidden/>
          </w:rPr>
          <w:fldChar w:fldCharType="separate"/>
        </w:r>
        <w:r w:rsidR="000E0926">
          <w:rPr>
            <w:noProof/>
            <w:webHidden/>
          </w:rPr>
          <w:t>142</w:t>
        </w:r>
        <w:r w:rsidR="004F7D7D">
          <w:rPr>
            <w:noProof/>
            <w:webHidden/>
          </w:rPr>
          <w:fldChar w:fldCharType="end"/>
        </w:r>
      </w:hyperlink>
    </w:p>
    <w:p w14:paraId="639942C6" w14:textId="67539601"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3" w:history="1">
        <w:r w:rsidR="004F7D7D" w:rsidRPr="004706CD">
          <w:rPr>
            <w:rStyle w:val="Hipercze"/>
            <w:rFonts w:ascii="Calibri" w:hAnsi="Calibri"/>
            <w:noProof/>
          </w:rPr>
          <w:t>Działanie FEMA.06.04 Aktywizacja zawodowa biernych zawodowo kobiet</w:t>
        </w:r>
        <w:r w:rsidR="004F7D7D">
          <w:rPr>
            <w:noProof/>
            <w:webHidden/>
          </w:rPr>
          <w:tab/>
        </w:r>
        <w:r w:rsidR="004F7D7D">
          <w:rPr>
            <w:noProof/>
            <w:webHidden/>
          </w:rPr>
          <w:fldChar w:fldCharType="begin"/>
        </w:r>
        <w:r w:rsidR="004F7D7D">
          <w:rPr>
            <w:noProof/>
            <w:webHidden/>
          </w:rPr>
          <w:instrText xml:space="preserve"> PAGEREF _Toc150158943 \h </w:instrText>
        </w:r>
        <w:r w:rsidR="004F7D7D">
          <w:rPr>
            <w:noProof/>
            <w:webHidden/>
          </w:rPr>
        </w:r>
        <w:r w:rsidR="004F7D7D">
          <w:rPr>
            <w:noProof/>
            <w:webHidden/>
          </w:rPr>
          <w:fldChar w:fldCharType="separate"/>
        </w:r>
        <w:r w:rsidR="000E0926">
          <w:rPr>
            <w:noProof/>
            <w:webHidden/>
          </w:rPr>
          <w:t>148</w:t>
        </w:r>
        <w:r w:rsidR="004F7D7D">
          <w:rPr>
            <w:noProof/>
            <w:webHidden/>
          </w:rPr>
          <w:fldChar w:fldCharType="end"/>
        </w:r>
      </w:hyperlink>
    </w:p>
    <w:p w14:paraId="09A39AF9" w14:textId="1FB60556"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4" w:history="1">
        <w:r w:rsidR="004F7D7D" w:rsidRPr="004706CD">
          <w:rPr>
            <w:rStyle w:val="Hipercze"/>
            <w:rFonts w:ascii="Calibri" w:hAnsi="Calibri"/>
            <w:noProof/>
          </w:rPr>
          <w:t>Działanie FEMA.06.05 Wsparcie dla pracodawców i pracowników</w:t>
        </w:r>
        <w:r w:rsidR="004F7D7D">
          <w:rPr>
            <w:noProof/>
            <w:webHidden/>
          </w:rPr>
          <w:tab/>
        </w:r>
        <w:r w:rsidR="004F7D7D">
          <w:rPr>
            <w:noProof/>
            <w:webHidden/>
          </w:rPr>
          <w:fldChar w:fldCharType="begin"/>
        </w:r>
        <w:r w:rsidR="004F7D7D">
          <w:rPr>
            <w:noProof/>
            <w:webHidden/>
          </w:rPr>
          <w:instrText xml:space="preserve"> PAGEREF _Toc150158944 \h </w:instrText>
        </w:r>
        <w:r w:rsidR="004F7D7D">
          <w:rPr>
            <w:noProof/>
            <w:webHidden/>
          </w:rPr>
        </w:r>
        <w:r w:rsidR="004F7D7D">
          <w:rPr>
            <w:noProof/>
            <w:webHidden/>
          </w:rPr>
          <w:fldChar w:fldCharType="separate"/>
        </w:r>
        <w:r w:rsidR="000E0926">
          <w:rPr>
            <w:noProof/>
            <w:webHidden/>
          </w:rPr>
          <w:t>153</w:t>
        </w:r>
        <w:r w:rsidR="004F7D7D">
          <w:rPr>
            <w:noProof/>
            <w:webHidden/>
          </w:rPr>
          <w:fldChar w:fldCharType="end"/>
        </w:r>
      </w:hyperlink>
    </w:p>
    <w:p w14:paraId="647CEB4B" w14:textId="46692071"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5" w:history="1">
        <w:r w:rsidR="004F7D7D" w:rsidRPr="004706CD">
          <w:rPr>
            <w:rStyle w:val="Hipercze"/>
            <w:rFonts w:ascii="Calibri" w:hAnsi="Calibri"/>
            <w:noProof/>
          </w:rPr>
          <w:t>Działanie FEMA.06.06 Zdrowie pracowników</w:t>
        </w:r>
        <w:r w:rsidR="004F7D7D">
          <w:rPr>
            <w:noProof/>
            <w:webHidden/>
          </w:rPr>
          <w:tab/>
        </w:r>
        <w:r w:rsidR="004F7D7D">
          <w:rPr>
            <w:noProof/>
            <w:webHidden/>
          </w:rPr>
          <w:fldChar w:fldCharType="begin"/>
        </w:r>
        <w:r w:rsidR="004F7D7D">
          <w:rPr>
            <w:noProof/>
            <w:webHidden/>
          </w:rPr>
          <w:instrText xml:space="preserve"> PAGEREF _Toc150158945 \h </w:instrText>
        </w:r>
        <w:r w:rsidR="004F7D7D">
          <w:rPr>
            <w:noProof/>
            <w:webHidden/>
          </w:rPr>
        </w:r>
        <w:r w:rsidR="004F7D7D">
          <w:rPr>
            <w:noProof/>
            <w:webHidden/>
          </w:rPr>
          <w:fldChar w:fldCharType="separate"/>
        </w:r>
        <w:r w:rsidR="000E0926">
          <w:rPr>
            <w:noProof/>
            <w:webHidden/>
          </w:rPr>
          <w:t>160</w:t>
        </w:r>
        <w:r w:rsidR="004F7D7D">
          <w:rPr>
            <w:noProof/>
            <w:webHidden/>
          </w:rPr>
          <w:fldChar w:fldCharType="end"/>
        </w:r>
      </w:hyperlink>
    </w:p>
    <w:p w14:paraId="275B75DD" w14:textId="25340C01"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46" w:history="1">
        <w:r w:rsidR="004F7D7D" w:rsidRPr="004706CD">
          <w:rPr>
            <w:rStyle w:val="Hipercze"/>
            <w:rFonts w:ascii="Calibri" w:hAnsi="Calibri"/>
            <w:noProof/>
          </w:rPr>
          <w:t>Priorytet FEMA.07 Fundusze Europejskie dla nowoczesnej i dostępnej edukacji na Mazowszu</w:t>
        </w:r>
        <w:r w:rsidR="004F7D7D">
          <w:rPr>
            <w:noProof/>
            <w:webHidden/>
          </w:rPr>
          <w:tab/>
        </w:r>
        <w:r w:rsidR="004F7D7D">
          <w:rPr>
            <w:noProof/>
            <w:webHidden/>
          </w:rPr>
          <w:fldChar w:fldCharType="begin"/>
        </w:r>
        <w:r w:rsidR="004F7D7D">
          <w:rPr>
            <w:noProof/>
            <w:webHidden/>
          </w:rPr>
          <w:instrText xml:space="preserve"> PAGEREF _Toc150158946 \h </w:instrText>
        </w:r>
        <w:r w:rsidR="004F7D7D">
          <w:rPr>
            <w:noProof/>
            <w:webHidden/>
          </w:rPr>
        </w:r>
        <w:r w:rsidR="004F7D7D">
          <w:rPr>
            <w:noProof/>
            <w:webHidden/>
          </w:rPr>
          <w:fldChar w:fldCharType="separate"/>
        </w:r>
        <w:r w:rsidR="000E0926">
          <w:rPr>
            <w:noProof/>
            <w:webHidden/>
          </w:rPr>
          <w:t>164</w:t>
        </w:r>
        <w:r w:rsidR="004F7D7D">
          <w:rPr>
            <w:noProof/>
            <w:webHidden/>
          </w:rPr>
          <w:fldChar w:fldCharType="end"/>
        </w:r>
      </w:hyperlink>
    </w:p>
    <w:p w14:paraId="7AC55C0C" w14:textId="6F093C4A"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7" w:history="1">
        <w:r w:rsidR="004F7D7D" w:rsidRPr="004706CD">
          <w:rPr>
            <w:rStyle w:val="Hipercze"/>
            <w:rFonts w:ascii="Calibri" w:hAnsi="Calibri"/>
            <w:noProof/>
          </w:rPr>
          <w:t>Działanie FEMA.07.01 Edukacja przedszkolna</w:t>
        </w:r>
        <w:r w:rsidR="004F7D7D">
          <w:rPr>
            <w:noProof/>
            <w:webHidden/>
          </w:rPr>
          <w:tab/>
        </w:r>
        <w:r w:rsidR="004F7D7D">
          <w:rPr>
            <w:noProof/>
            <w:webHidden/>
          </w:rPr>
          <w:fldChar w:fldCharType="begin"/>
        </w:r>
        <w:r w:rsidR="004F7D7D">
          <w:rPr>
            <w:noProof/>
            <w:webHidden/>
          </w:rPr>
          <w:instrText xml:space="preserve"> PAGEREF _Toc150158947 \h </w:instrText>
        </w:r>
        <w:r w:rsidR="004F7D7D">
          <w:rPr>
            <w:noProof/>
            <w:webHidden/>
          </w:rPr>
        </w:r>
        <w:r w:rsidR="004F7D7D">
          <w:rPr>
            <w:noProof/>
            <w:webHidden/>
          </w:rPr>
          <w:fldChar w:fldCharType="separate"/>
        </w:r>
        <w:r w:rsidR="000E0926">
          <w:rPr>
            <w:noProof/>
            <w:webHidden/>
          </w:rPr>
          <w:t>165</w:t>
        </w:r>
        <w:r w:rsidR="004F7D7D">
          <w:rPr>
            <w:noProof/>
            <w:webHidden/>
          </w:rPr>
          <w:fldChar w:fldCharType="end"/>
        </w:r>
      </w:hyperlink>
    </w:p>
    <w:p w14:paraId="0069447B" w14:textId="49875795"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8" w:history="1">
        <w:r w:rsidR="004F7D7D" w:rsidRPr="004706CD">
          <w:rPr>
            <w:rStyle w:val="Hipercze"/>
            <w:rFonts w:ascii="Calibri" w:hAnsi="Calibri"/>
            <w:noProof/>
          </w:rPr>
          <w:t>Działanie FEMA.07.02 Wzmocnienie kompetencji uczniów</w:t>
        </w:r>
        <w:r w:rsidR="004F7D7D">
          <w:rPr>
            <w:noProof/>
            <w:webHidden/>
          </w:rPr>
          <w:tab/>
        </w:r>
        <w:r w:rsidR="004F7D7D">
          <w:rPr>
            <w:noProof/>
            <w:webHidden/>
          </w:rPr>
          <w:fldChar w:fldCharType="begin"/>
        </w:r>
        <w:r w:rsidR="004F7D7D">
          <w:rPr>
            <w:noProof/>
            <w:webHidden/>
          </w:rPr>
          <w:instrText xml:space="preserve"> PAGEREF _Toc150158948 \h </w:instrText>
        </w:r>
        <w:r w:rsidR="004F7D7D">
          <w:rPr>
            <w:noProof/>
            <w:webHidden/>
          </w:rPr>
        </w:r>
        <w:r w:rsidR="004F7D7D">
          <w:rPr>
            <w:noProof/>
            <w:webHidden/>
          </w:rPr>
          <w:fldChar w:fldCharType="separate"/>
        </w:r>
        <w:r w:rsidR="000E0926">
          <w:rPr>
            <w:noProof/>
            <w:webHidden/>
          </w:rPr>
          <w:t>170</w:t>
        </w:r>
        <w:r w:rsidR="004F7D7D">
          <w:rPr>
            <w:noProof/>
            <w:webHidden/>
          </w:rPr>
          <w:fldChar w:fldCharType="end"/>
        </w:r>
      </w:hyperlink>
    </w:p>
    <w:p w14:paraId="6174C992" w14:textId="42366076"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49" w:history="1">
        <w:r w:rsidR="004F7D7D" w:rsidRPr="004706CD">
          <w:rPr>
            <w:rStyle w:val="Hipercze"/>
            <w:rFonts w:ascii="Calibri" w:hAnsi="Calibri"/>
            <w:noProof/>
          </w:rPr>
          <w:t>Działanie FEMA.07.03 Wzmocnienie kompetencji uczniów w ZIT</w:t>
        </w:r>
        <w:r w:rsidR="004F7D7D">
          <w:rPr>
            <w:noProof/>
            <w:webHidden/>
          </w:rPr>
          <w:tab/>
        </w:r>
        <w:r w:rsidR="004F7D7D">
          <w:rPr>
            <w:noProof/>
            <w:webHidden/>
          </w:rPr>
          <w:fldChar w:fldCharType="begin"/>
        </w:r>
        <w:r w:rsidR="004F7D7D">
          <w:rPr>
            <w:noProof/>
            <w:webHidden/>
          </w:rPr>
          <w:instrText xml:space="preserve"> PAGEREF _Toc150158949 \h </w:instrText>
        </w:r>
        <w:r w:rsidR="004F7D7D">
          <w:rPr>
            <w:noProof/>
            <w:webHidden/>
          </w:rPr>
        </w:r>
        <w:r w:rsidR="004F7D7D">
          <w:rPr>
            <w:noProof/>
            <w:webHidden/>
          </w:rPr>
          <w:fldChar w:fldCharType="separate"/>
        </w:r>
        <w:r w:rsidR="000E0926">
          <w:rPr>
            <w:noProof/>
            <w:webHidden/>
          </w:rPr>
          <w:t>177</w:t>
        </w:r>
        <w:r w:rsidR="004F7D7D">
          <w:rPr>
            <w:noProof/>
            <w:webHidden/>
          </w:rPr>
          <w:fldChar w:fldCharType="end"/>
        </w:r>
      </w:hyperlink>
    </w:p>
    <w:p w14:paraId="5865CA4B" w14:textId="3D0F6FCD"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0" w:history="1">
        <w:r w:rsidR="004F7D7D" w:rsidRPr="004706CD">
          <w:rPr>
            <w:rStyle w:val="Hipercze"/>
            <w:rFonts w:ascii="Calibri" w:hAnsi="Calibri"/>
            <w:noProof/>
          </w:rPr>
          <w:t>Działanie FEMA.07.04 Edukacja osób dorosłych</w:t>
        </w:r>
        <w:r w:rsidR="004F7D7D">
          <w:rPr>
            <w:noProof/>
            <w:webHidden/>
          </w:rPr>
          <w:tab/>
        </w:r>
        <w:r w:rsidR="004F7D7D">
          <w:rPr>
            <w:noProof/>
            <w:webHidden/>
          </w:rPr>
          <w:fldChar w:fldCharType="begin"/>
        </w:r>
        <w:r w:rsidR="004F7D7D">
          <w:rPr>
            <w:noProof/>
            <w:webHidden/>
          </w:rPr>
          <w:instrText xml:space="preserve"> PAGEREF _Toc150158950 \h </w:instrText>
        </w:r>
        <w:r w:rsidR="004F7D7D">
          <w:rPr>
            <w:noProof/>
            <w:webHidden/>
          </w:rPr>
        </w:r>
        <w:r w:rsidR="004F7D7D">
          <w:rPr>
            <w:noProof/>
            <w:webHidden/>
          </w:rPr>
          <w:fldChar w:fldCharType="separate"/>
        </w:r>
        <w:r w:rsidR="000E0926">
          <w:rPr>
            <w:noProof/>
            <w:webHidden/>
          </w:rPr>
          <w:t>181</w:t>
        </w:r>
        <w:r w:rsidR="004F7D7D">
          <w:rPr>
            <w:noProof/>
            <w:webHidden/>
          </w:rPr>
          <w:fldChar w:fldCharType="end"/>
        </w:r>
      </w:hyperlink>
    </w:p>
    <w:p w14:paraId="540E88D2" w14:textId="16347C0F"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1" w:history="1">
        <w:r w:rsidR="004F7D7D" w:rsidRPr="004706CD">
          <w:rPr>
            <w:rStyle w:val="Hipercze"/>
            <w:rFonts w:ascii="Calibri" w:hAnsi="Calibri"/>
            <w:noProof/>
          </w:rPr>
          <w:t>Działanie FEMA.07.05 Edukacja osób dorosłych poza PSF</w:t>
        </w:r>
        <w:r w:rsidR="004F7D7D">
          <w:rPr>
            <w:noProof/>
            <w:webHidden/>
          </w:rPr>
          <w:tab/>
        </w:r>
        <w:r w:rsidR="004F7D7D">
          <w:rPr>
            <w:noProof/>
            <w:webHidden/>
          </w:rPr>
          <w:fldChar w:fldCharType="begin"/>
        </w:r>
        <w:r w:rsidR="004F7D7D">
          <w:rPr>
            <w:noProof/>
            <w:webHidden/>
          </w:rPr>
          <w:instrText xml:space="preserve"> PAGEREF _Toc150158951 \h </w:instrText>
        </w:r>
        <w:r w:rsidR="004F7D7D">
          <w:rPr>
            <w:noProof/>
            <w:webHidden/>
          </w:rPr>
        </w:r>
        <w:r w:rsidR="004F7D7D">
          <w:rPr>
            <w:noProof/>
            <w:webHidden/>
          </w:rPr>
          <w:fldChar w:fldCharType="separate"/>
        </w:r>
        <w:r w:rsidR="000E0926">
          <w:rPr>
            <w:noProof/>
            <w:webHidden/>
          </w:rPr>
          <w:t>186</w:t>
        </w:r>
        <w:r w:rsidR="004F7D7D">
          <w:rPr>
            <w:noProof/>
            <w:webHidden/>
          </w:rPr>
          <w:fldChar w:fldCharType="end"/>
        </w:r>
      </w:hyperlink>
    </w:p>
    <w:p w14:paraId="4CA3B781" w14:textId="5D3F99C1"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52" w:history="1">
        <w:r w:rsidR="004F7D7D" w:rsidRPr="004706CD">
          <w:rPr>
            <w:rStyle w:val="Hipercze"/>
            <w:rFonts w:ascii="Calibri" w:hAnsi="Calibri"/>
            <w:noProof/>
          </w:rPr>
          <w:t>Priorytet FEMA.08 Fundusze Europejskie dla aktywnej integracji oraz rozwoju usług społecznych i zdrowotnych na Mazowszu</w:t>
        </w:r>
        <w:r w:rsidR="004F7D7D">
          <w:rPr>
            <w:noProof/>
            <w:webHidden/>
          </w:rPr>
          <w:tab/>
        </w:r>
        <w:r w:rsidR="004F7D7D">
          <w:rPr>
            <w:noProof/>
            <w:webHidden/>
          </w:rPr>
          <w:fldChar w:fldCharType="begin"/>
        </w:r>
        <w:r w:rsidR="004F7D7D">
          <w:rPr>
            <w:noProof/>
            <w:webHidden/>
          </w:rPr>
          <w:instrText xml:space="preserve"> PAGEREF _Toc150158952 \h </w:instrText>
        </w:r>
        <w:r w:rsidR="004F7D7D">
          <w:rPr>
            <w:noProof/>
            <w:webHidden/>
          </w:rPr>
        </w:r>
        <w:r w:rsidR="004F7D7D">
          <w:rPr>
            <w:noProof/>
            <w:webHidden/>
          </w:rPr>
          <w:fldChar w:fldCharType="separate"/>
        </w:r>
        <w:r w:rsidR="000E0926">
          <w:rPr>
            <w:noProof/>
            <w:webHidden/>
          </w:rPr>
          <w:t>192</w:t>
        </w:r>
        <w:r w:rsidR="004F7D7D">
          <w:rPr>
            <w:noProof/>
            <w:webHidden/>
          </w:rPr>
          <w:fldChar w:fldCharType="end"/>
        </w:r>
      </w:hyperlink>
    </w:p>
    <w:p w14:paraId="3FC3BA30" w14:textId="02BEA36E"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3" w:history="1">
        <w:r w:rsidR="004F7D7D" w:rsidRPr="004706CD">
          <w:rPr>
            <w:rStyle w:val="Hipercze"/>
            <w:rFonts w:ascii="Calibri" w:hAnsi="Calibri"/>
            <w:noProof/>
          </w:rPr>
          <w:t>Działanie FEMA.08.01 Aktywizacja społeczna i zawodowa</w:t>
        </w:r>
        <w:r w:rsidR="004F7D7D">
          <w:rPr>
            <w:noProof/>
            <w:webHidden/>
          </w:rPr>
          <w:tab/>
        </w:r>
        <w:r w:rsidR="004F7D7D">
          <w:rPr>
            <w:noProof/>
            <w:webHidden/>
          </w:rPr>
          <w:fldChar w:fldCharType="begin"/>
        </w:r>
        <w:r w:rsidR="004F7D7D">
          <w:rPr>
            <w:noProof/>
            <w:webHidden/>
          </w:rPr>
          <w:instrText xml:space="preserve"> PAGEREF _Toc150158953 \h </w:instrText>
        </w:r>
        <w:r w:rsidR="004F7D7D">
          <w:rPr>
            <w:noProof/>
            <w:webHidden/>
          </w:rPr>
        </w:r>
        <w:r w:rsidR="004F7D7D">
          <w:rPr>
            <w:noProof/>
            <w:webHidden/>
          </w:rPr>
          <w:fldChar w:fldCharType="separate"/>
        </w:r>
        <w:r w:rsidR="000E0926">
          <w:rPr>
            <w:noProof/>
            <w:webHidden/>
          </w:rPr>
          <w:t>193</w:t>
        </w:r>
        <w:r w:rsidR="004F7D7D">
          <w:rPr>
            <w:noProof/>
            <w:webHidden/>
          </w:rPr>
          <w:fldChar w:fldCharType="end"/>
        </w:r>
      </w:hyperlink>
    </w:p>
    <w:p w14:paraId="52CA939C" w14:textId="4EEA0F03"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4" w:history="1">
        <w:r w:rsidR="004F7D7D" w:rsidRPr="004706CD">
          <w:rPr>
            <w:rStyle w:val="Hipercze"/>
            <w:rFonts w:ascii="Calibri" w:hAnsi="Calibri"/>
            <w:noProof/>
          </w:rPr>
          <w:t>Działanie FEMA.08.02 Ekonomia społeczna</w:t>
        </w:r>
        <w:r w:rsidR="004F7D7D">
          <w:rPr>
            <w:noProof/>
            <w:webHidden/>
          </w:rPr>
          <w:tab/>
        </w:r>
        <w:r w:rsidR="004F7D7D">
          <w:rPr>
            <w:noProof/>
            <w:webHidden/>
          </w:rPr>
          <w:fldChar w:fldCharType="begin"/>
        </w:r>
        <w:r w:rsidR="004F7D7D">
          <w:rPr>
            <w:noProof/>
            <w:webHidden/>
          </w:rPr>
          <w:instrText xml:space="preserve"> PAGEREF _Toc150158954 \h </w:instrText>
        </w:r>
        <w:r w:rsidR="004F7D7D">
          <w:rPr>
            <w:noProof/>
            <w:webHidden/>
          </w:rPr>
        </w:r>
        <w:r w:rsidR="004F7D7D">
          <w:rPr>
            <w:noProof/>
            <w:webHidden/>
          </w:rPr>
          <w:fldChar w:fldCharType="separate"/>
        </w:r>
        <w:r w:rsidR="000E0926">
          <w:rPr>
            <w:noProof/>
            <w:webHidden/>
          </w:rPr>
          <w:t>199</w:t>
        </w:r>
        <w:r w:rsidR="004F7D7D">
          <w:rPr>
            <w:noProof/>
            <w:webHidden/>
          </w:rPr>
          <w:fldChar w:fldCharType="end"/>
        </w:r>
      </w:hyperlink>
    </w:p>
    <w:p w14:paraId="408DAF26" w14:textId="5F369BD3"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5" w:history="1">
        <w:r w:rsidR="004F7D7D" w:rsidRPr="004706CD">
          <w:rPr>
            <w:rStyle w:val="Hipercze"/>
            <w:rFonts w:ascii="Calibri" w:hAnsi="Calibri"/>
            <w:noProof/>
          </w:rPr>
          <w:t>Działanie FEMA.08.03 Potencjał partnerów społecznych i organizacji pozarządowych</w:t>
        </w:r>
        <w:r w:rsidR="004F7D7D">
          <w:rPr>
            <w:noProof/>
            <w:webHidden/>
          </w:rPr>
          <w:tab/>
        </w:r>
        <w:r w:rsidR="004F7D7D">
          <w:rPr>
            <w:noProof/>
            <w:webHidden/>
          </w:rPr>
          <w:fldChar w:fldCharType="begin"/>
        </w:r>
        <w:r w:rsidR="004F7D7D">
          <w:rPr>
            <w:noProof/>
            <w:webHidden/>
          </w:rPr>
          <w:instrText xml:space="preserve"> PAGEREF _Toc150158955 \h </w:instrText>
        </w:r>
        <w:r w:rsidR="004F7D7D">
          <w:rPr>
            <w:noProof/>
            <w:webHidden/>
          </w:rPr>
        </w:r>
        <w:r w:rsidR="004F7D7D">
          <w:rPr>
            <w:noProof/>
            <w:webHidden/>
          </w:rPr>
          <w:fldChar w:fldCharType="separate"/>
        </w:r>
        <w:r w:rsidR="000E0926">
          <w:rPr>
            <w:noProof/>
            <w:webHidden/>
          </w:rPr>
          <w:t>203</w:t>
        </w:r>
        <w:r w:rsidR="004F7D7D">
          <w:rPr>
            <w:noProof/>
            <w:webHidden/>
          </w:rPr>
          <w:fldChar w:fldCharType="end"/>
        </w:r>
      </w:hyperlink>
    </w:p>
    <w:p w14:paraId="168518BA" w14:textId="4F34729A"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6" w:history="1">
        <w:r w:rsidR="004F7D7D" w:rsidRPr="004706CD">
          <w:rPr>
            <w:rStyle w:val="Hipercze"/>
            <w:rFonts w:ascii="Calibri" w:hAnsi="Calibri"/>
            <w:noProof/>
          </w:rPr>
          <w:t>Działanie FEMA.08.04 Integracja społeczno-zawodowa obywateli państw trzecich</w:t>
        </w:r>
        <w:r w:rsidR="004F7D7D">
          <w:rPr>
            <w:noProof/>
            <w:webHidden/>
          </w:rPr>
          <w:tab/>
        </w:r>
        <w:r w:rsidR="004F7D7D">
          <w:rPr>
            <w:noProof/>
            <w:webHidden/>
          </w:rPr>
          <w:fldChar w:fldCharType="begin"/>
        </w:r>
        <w:r w:rsidR="004F7D7D">
          <w:rPr>
            <w:noProof/>
            <w:webHidden/>
          </w:rPr>
          <w:instrText xml:space="preserve"> PAGEREF _Toc150158956 \h </w:instrText>
        </w:r>
        <w:r w:rsidR="004F7D7D">
          <w:rPr>
            <w:noProof/>
            <w:webHidden/>
          </w:rPr>
        </w:r>
        <w:r w:rsidR="004F7D7D">
          <w:rPr>
            <w:noProof/>
            <w:webHidden/>
          </w:rPr>
          <w:fldChar w:fldCharType="separate"/>
        </w:r>
        <w:r w:rsidR="000E0926">
          <w:rPr>
            <w:noProof/>
            <w:webHidden/>
          </w:rPr>
          <w:t>208</w:t>
        </w:r>
        <w:r w:rsidR="004F7D7D">
          <w:rPr>
            <w:noProof/>
            <w:webHidden/>
          </w:rPr>
          <w:fldChar w:fldCharType="end"/>
        </w:r>
      </w:hyperlink>
    </w:p>
    <w:p w14:paraId="0B125BD5" w14:textId="4607C5CD"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7" w:history="1">
        <w:r w:rsidR="004F7D7D" w:rsidRPr="004706CD">
          <w:rPr>
            <w:rStyle w:val="Hipercze"/>
            <w:rFonts w:ascii="Calibri" w:hAnsi="Calibri"/>
            <w:noProof/>
          </w:rPr>
          <w:t>Działanie FEMA.08.05 Usługi społeczne i zdrowotne</w:t>
        </w:r>
        <w:r w:rsidR="004F7D7D">
          <w:rPr>
            <w:noProof/>
            <w:webHidden/>
          </w:rPr>
          <w:tab/>
        </w:r>
        <w:r w:rsidR="004F7D7D">
          <w:rPr>
            <w:noProof/>
            <w:webHidden/>
          </w:rPr>
          <w:fldChar w:fldCharType="begin"/>
        </w:r>
        <w:r w:rsidR="004F7D7D">
          <w:rPr>
            <w:noProof/>
            <w:webHidden/>
          </w:rPr>
          <w:instrText xml:space="preserve"> PAGEREF _Toc150158957 \h </w:instrText>
        </w:r>
        <w:r w:rsidR="004F7D7D">
          <w:rPr>
            <w:noProof/>
            <w:webHidden/>
          </w:rPr>
        </w:r>
        <w:r w:rsidR="004F7D7D">
          <w:rPr>
            <w:noProof/>
            <w:webHidden/>
          </w:rPr>
          <w:fldChar w:fldCharType="separate"/>
        </w:r>
        <w:r w:rsidR="000E0926">
          <w:rPr>
            <w:noProof/>
            <w:webHidden/>
          </w:rPr>
          <w:t>213</w:t>
        </w:r>
        <w:r w:rsidR="004F7D7D">
          <w:rPr>
            <w:noProof/>
            <w:webHidden/>
          </w:rPr>
          <w:fldChar w:fldCharType="end"/>
        </w:r>
      </w:hyperlink>
    </w:p>
    <w:p w14:paraId="5A59C010" w14:textId="2257C5F0"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8" w:history="1">
        <w:r w:rsidR="004F7D7D" w:rsidRPr="004706CD">
          <w:rPr>
            <w:rStyle w:val="Hipercze"/>
            <w:rFonts w:ascii="Calibri" w:hAnsi="Calibri"/>
            <w:noProof/>
          </w:rPr>
          <w:t>Działanie FEMA.08.06 Usługi społeczne na rzecz rodzin</w:t>
        </w:r>
        <w:r w:rsidR="004F7D7D">
          <w:rPr>
            <w:noProof/>
            <w:webHidden/>
          </w:rPr>
          <w:tab/>
        </w:r>
        <w:r w:rsidR="004F7D7D">
          <w:rPr>
            <w:noProof/>
            <w:webHidden/>
          </w:rPr>
          <w:fldChar w:fldCharType="begin"/>
        </w:r>
        <w:r w:rsidR="004F7D7D">
          <w:rPr>
            <w:noProof/>
            <w:webHidden/>
          </w:rPr>
          <w:instrText xml:space="preserve"> PAGEREF _Toc150158958 \h </w:instrText>
        </w:r>
        <w:r w:rsidR="004F7D7D">
          <w:rPr>
            <w:noProof/>
            <w:webHidden/>
          </w:rPr>
        </w:r>
        <w:r w:rsidR="004F7D7D">
          <w:rPr>
            <w:noProof/>
            <w:webHidden/>
          </w:rPr>
          <w:fldChar w:fldCharType="separate"/>
        </w:r>
        <w:r w:rsidR="000E0926">
          <w:rPr>
            <w:noProof/>
            <w:webHidden/>
          </w:rPr>
          <w:t>220</w:t>
        </w:r>
        <w:r w:rsidR="004F7D7D">
          <w:rPr>
            <w:noProof/>
            <w:webHidden/>
          </w:rPr>
          <w:fldChar w:fldCharType="end"/>
        </w:r>
      </w:hyperlink>
    </w:p>
    <w:p w14:paraId="4029FCCE" w14:textId="77A669AC"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59" w:history="1">
        <w:r w:rsidR="004F7D7D" w:rsidRPr="004706CD">
          <w:rPr>
            <w:rStyle w:val="Hipercze"/>
            <w:rFonts w:ascii="Calibri" w:hAnsi="Calibri"/>
            <w:noProof/>
          </w:rPr>
          <w:t>Działanie FEMA.08.07 Integracja społeczna osób w kryzysie bezdomności i zagrożonych bezdomnością</w:t>
        </w:r>
        <w:r w:rsidR="004F7D7D">
          <w:rPr>
            <w:noProof/>
            <w:webHidden/>
          </w:rPr>
          <w:tab/>
        </w:r>
        <w:r w:rsidR="004F7D7D">
          <w:rPr>
            <w:noProof/>
            <w:webHidden/>
          </w:rPr>
          <w:fldChar w:fldCharType="begin"/>
        </w:r>
        <w:r w:rsidR="004F7D7D">
          <w:rPr>
            <w:noProof/>
            <w:webHidden/>
          </w:rPr>
          <w:instrText xml:space="preserve"> PAGEREF _Toc150158959 \h </w:instrText>
        </w:r>
        <w:r w:rsidR="004F7D7D">
          <w:rPr>
            <w:noProof/>
            <w:webHidden/>
          </w:rPr>
        </w:r>
        <w:r w:rsidR="004F7D7D">
          <w:rPr>
            <w:noProof/>
            <w:webHidden/>
          </w:rPr>
          <w:fldChar w:fldCharType="separate"/>
        </w:r>
        <w:r w:rsidR="000E0926">
          <w:rPr>
            <w:noProof/>
            <w:webHidden/>
          </w:rPr>
          <w:t>227</w:t>
        </w:r>
        <w:r w:rsidR="004F7D7D">
          <w:rPr>
            <w:noProof/>
            <w:webHidden/>
          </w:rPr>
          <w:fldChar w:fldCharType="end"/>
        </w:r>
      </w:hyperlink>
    </w:p>
    <w:p w14:paraId="25D44042" w14:textId="5AE05283"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60" w:history="1">
        <w:r w:rsidR="004F7D7D" w:rsidRPr="004706CD">
          <w:rPr>
            <w:rStyle w:val="Hipercze"/>
            <w:rFonts w:ascii="Calibri" w:hAnsi="Calibri"/>
            <w:noProof/>
          </w:rPr>
          <w:t>Działanie FEMA.08.08 Integracja społeczna Romów</w:t>
        </w:r>
        <w:r w:rsidR="004F7D7D">
          <w:rPr>
            <w:noProof/>
            <w:webHidden/>
          </w:rPr>
          <w:tab/>
        </w:r>
        <w:r w:rsidR="004F7D7D">
          <w:rPr>
            <w:noProof/>
            <w:webHidden/>
          </w:rPr>
          <w:fldChar w:fldCharType="begin"/>
        </w:r>
        <w:r w:rsidR="004F7D7D">
          <w:rPr>
            <w:noProof/>
            <w:webHidden/>
          </w:rPr>
          <w:instrText xml:space="preserve"> PAGEREF _Toc150158960 \h </w:instrText>
        </w:r>
        <w:r w:rsidR="004F7D7D">
          <w:rPr>
            <w:noProof/>
            <w:webHidden/>
          </w:rPr>
        </w:r>
        <w:r w:rsidR="004F7D7D">
          <w:rPr>
            <w:noProof/>
            <w:webHidden/>
          </w:rPr>
          <w:fldChar w:fldCharType="separate"/>
        </w:r>
        <w:r w:rsidR="000E0926">
          <w:rPr>
            <w:noProof/>
            <w:webHidden/>
          </w:rPr>
          <w:t>232</w:t>
        </w:r>
        <w:r w:rsidR="004F7D7D">
          <w:rPr>
            <w:noProof/>
            <w:webHidden/>
          </w:rPr>
          <w:fldChar w:fldCharType="end"/>
        </w:r>
      </w:hyperlink>
    </w:p>
    <w:p w14:paraId="5AB1DA26" w14:textId="6F1264E5"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61" w:history="1">
        <w:r w:rsidR="004F7D7D" w:rsidRPr="004706CD">
          <w:rPr>
            <w:rStyle w:val="Hipercze"/>
            <w:rFonts w:ascii="Calibri" w:hAnsi="Calibri"/>
            <w:noProof/>
          </w:rPr>
          <w:t>Priorytet FEMA.09 Mazowsze bliższe obywatelom dzięki Funduszom Europejskim</w:t>
        </w:r>
        <w:r w:rsidR="004F7D7D">
          <w:rPr>
            <w:noProof/>
            <w:webHidden/>
          </w:rPr>
          <w:tab/>
        </w:r>
        <w:r w:rsidR="004F7D7D">
          <w:rPr>
            <w:noProof/>
            <w:webHidden/>
          </w:rPr>
          <w:fldChar w:fldCharType="begin"/>
        </w:r>
        <w:r w:rsidR="004F7D7D">
          <w:rPr>
            <w:noProof/>
            <w:webHidden/>
          </w:rPr>
          <w:instrText xml:space="preserve"> PAGEREF _Toc150158961 \h </w:instrText>
        </w:r>
        <w:r w:rsidR="004F7D7D">
          <w:rPr>
            <w:noProof/>
            <w:webHidden/>
          </w:rPr>
        </w:r>
        <w:r w:rsidR="004F7D7D">
          <w:rPr>
            <w:noProof/>
            <w:webHidden/>
          </w:rPr>
          <w:fldChar w:fldCharType="separate"/>
        </w:r>
        <w:r w:rsidR="000E0926">
          <w:rPr>
            <w:noProof/>
            <w:webHidden/>
          </w:rPr>
          <w:t>237</w:t>
        </w:r>
        <w:r w:rsidR="004F7D7D">
          <w:rPr>
            <w:noProof/>
            <w:webHidden/>
          </w:rPr>
          <w:fldChar w:fldCharType="end"/>
        </w:r>
      </w:hyperlink>
    </w:p>
    <w:p w14:paraId="740ACA27" w14:textId="645DBF0B"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62" w:history="1">
        <w:r w:rsidR="004F7D7D" w:rsidRPr="004706CD">
          <w:rPr>
            <w:rStyle w:val="Hipercze"/>
            <w:rFonts w:ascii="Calibri" w:hAnsi="Calibri"/>
            <w:noProof/>
          </w:rPr>
          <w:t>Działanie FEMA.09.01 Rewitalizacja miast</w:t>
        </w:r>
        <w:r w:rsidR="004F7D7D">
          <w:rPr>
            <w:noProof/>
            <w:webHidden/>
          </w:rPr>
          <w:tab/>
        </w:r>
        <w:r w:rsidR="004F7D7D">
          <w:rPr>
            <w:noProof/>
            <w:webHidden/>
          </w:rPr>
          <w:fldChar w:fldCharType="begin"/>
        </w:r>
        <w:r w:rsidR="004F7D7D">
          <w:rPr>
            <w:noProof/>
            <w:webHidden/>
          </w:rPr>
          <w:instrText xml:space="preserve"> PAGEREF _Toc150158962 \h </w:instrText>
        </w:r>
        <w:r w:rsidR="004F7D7D">
          <w:rPr>
            <w:noProof/>
            <w:webHidden/>
          </w:rPr>
        </w:r>
        <w:r w:rsidR="004F7D7D">
          <w:rPr>
            <w:noProof/>
            <w:webHidden/>
          </w:rPr>
          <w:fldChar w:fldCharType="separate"/>
        </w:r>
        <w:r w:rsidR="000E0926">
          <w:rPr>
            <w:noProof/>
            <w:webHidden/>
          </w:rPr>
          <w:t>238</w:t>
        </w:r>
        <w:r w:rsidR="004F7D7D">
          <w:rPr>
            <w:noProof/>
            <w:webHidden/>
          </w:rPr>
          <w:fldChar w:fldCharType="end"/>
        </w:r>
      </w:hyperlink>
    </w:p>
    <w:p w14:paraId="5CFA3F04" w14:textId="1D6FC051"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63" w:history="1">
        <w:r w:rsidR="004F7D7D" w:rsidRPr="004706CD">
          <w:rPr>
            <w:rStyle w:val="Hipercze"/>
            <w:rFonts w:ascii="Calibri" w:hAnsi="Calibri"/>
            <w:noProof/>
          </w:rPr>
          <w:t>Działanie FEMA.09.02 Rewitalizacja obszarów innych niż miejskie</w:t>
        </w:r>
        <w:r w:rsidR="004F7D7D">
          <w:rPr>
            <w:noProof/>
            <w:webHidden/>
          </w:rPr>
          <w:tab/>
        </w:r>
        <w:r w:rsidR="004F7D7D">
          <w:rPr>
            <w:noProof/>
            <w:webHidden/>
          </w:rPr>
          <w:fldChar w:fldCharType="begin"/>
        </w:r>
        <w:r w:rsidR="004F7D7D">
          <w:rPr>
            <w:noProof/>
            <w:webHidden/>
          </w:rPr>
          <w:instrText xml:space="preserve"> PAGEREF _Toc150158963 \h </w:instrText>
        </w:r>
        <w:r w:rsidR="004F7D7D">
          <w:rPr>
            <w:noProof/>
            <w:webHidden/>
          </w:rPr>
        </w:r>
        <w:r w:rsidR="004F7D7D">
          <w:rPr>
            <w:noProof/>
            <w:webHidden/>
          </w:rPr>
          <w:fldChar w:fldCharType="separate"/>
        </w:r>
        <w:r w:rsidR="000E0926">
          <w:rPr>
            <w:noProof/>
            <w:webHidden/>
          </w:rPr>
          <w:t>245</w:t>
        </w:r>
        <w:r w:rsidR="004F7D7D">
          <w:rPr>
            <w:noProof/>
            <w:webHidden/>
          </w:rPr>
          <w:fldChar w:fldCharType="end"/>
        </w:r>
      </w:hyperlink>
    </w:p>
    <w:p w14:paraId="0750583E" w14:textId="052E3747"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64" w:history="1">
        <w:r w:rsidR="004F7D7D" w:rsidRPr="004706CD">
          <w:rPr>
            <w:rStyle w:val="Hipercze"/>
            <w:rFonts w:ascii="Calibri" w:hAnsi="Calibri"/>
            <w:noProof/>
          </w:rPr>
          <w:t>Działanie FEMA.09.03 Mazowieckie Centrum Wsparcia Doradczego</w:t>
        </w:r>
        <w:r w:rsidR="004F7D7D">
          <w:rPr>
            <w:noProof/>
            <w:webHidden/>
          </w:rPr>
          <w:tab/>
        </w:r>
        <w:r w:rsidR="004F7D7D">
          <w:rPr>
            <w:noProof/>
            <w:webHidden/>
          </w:rPr>
          <w:fldChar w:fldCharType="begin"/>
        </w:r>
        <w:r w:rsidR="004F7D7D">
          <w:rPr>
            <w:noProof/>
            <w:webHidden/>
          </w:rPr>
          <w:instrText xml:space="preserve"> PAGEREF _Toc150158964 \h </w:instrText>
        </w:r>
        <w:r w:rsidR="004F7D7D">
          <w:rPr>
            <w:noProof/>
            <w:webHidden/>
          </w:rPr>
        </w:r>
        <w:r w:rsidR="004F7D7D">
          <w:rPr>
            <w:noProof/>
            <w:webHidden/>
          </w:rPr>
          <w:fldChar w:fldCharType="separate"/>
        </w:r>
        <w:r w:rsidR="000E0926">
          <w:rPr>
            <w:noProof/>
            <w:webHidden/>
          </w:rPr>
          <w:t>251</w:t>
        </w:r>
        <w:r w:rsidR="004F7D7D">
          <w:rPr>
            <w:noProof/>
            <w:webHidden/>
          </w:rPr>
          <w:fldChar w:fldCharType="end"/>
        </w:r>
      </w:hyperlink>
    </w:p>
    <w:p w14:paraId="3056098F" w14:textId="21A23B47"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65" w:history="1">
        <w:r w:rsidR="004F7D7D" w:rsidRPr="004706CD">
          <w:rPr>
            <w:rStyle w:val="Hipercze"/>
            <w:rFonts w:ascii="Calibri" w:hAnsi="Calibri"/>
            <w:noProof/>
          </w:rPr>
          <w:t>Priorytet FEMA.10 Pomoc techniczna (EFRR)</w:t>
        </w:r>
        <w:r w:rsidR="004F7D7D">
          <w:rPr>
            <w:noProof/>
            <w:webHidden/>
          </w:rPr>
          <w:tab/>
        </w:r>
        <w:r w:rsidR="004F7D7D">
          <w:rPr>
            <w:noProof/>
            <w:webHidden/>
          </w:rPr>
          <w:fldChar w:fldCharType="begin"/>
        </w:r>
        <w:r w:rsidR="004F7D7D">
          <w:rPr>
            <w:noProof/>
            <w:webHidden/>
          </w:rPr>
          <w:instrText xml:space="preserve"> PAGEREF _Toc150158965 \h </w:instrText>
        </w:r>
        <w:r w:rsidR="004F7D7D">
          <w:rPr>
            <w:noProof/>
            <w:webHidden/>
          </w:rPr>
        </w:r>
        <w:r w:rsidR="004F7D7D">
          <w:rPr>
            <w:noProof/>
            <w:webHidden/>
          </w:rPr>
          <w:fldChar w:fldCharType="separate"/>
        </w:r>
        <w:r w:rsidR="000E0926">
          <w:rPr>
            <w:noProof/>
            <w:webHidden/>
          </w:rPr>
          <w:t>254</w:t>
        </w:r>
        <w:r w:rsidR="004F7D7D">
          <w:rPr>
            <w:noProof/>
            <w:webHidden/>
          </w:rPr>
          <w:fldChar w:fldCharType="end"/>
        </w:r>
      </w:hyperlink>
    </w:p>
    <w:p w14:paraId="6FB96DEA" w14:textId="1CDE1191"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66" w:history="1">
        <w:r w:rsidR="004F7D7D" w:rsidRPr="004706CD">
          <w:rPr>
            <w:rStyle w:val="Hipercze"/>
            <w:rFonts w:ascii="Calibri" w:hAnsi="Calibri"/>
            <w:noProof/>
          </w:rPr>
          <w:t>Działanie FEMA.10.01 Pomoc techniczna EFRR</w:t>
        </w:r>
        <w:r w:rsidR="004F7D7D">
          <w:rPr>
            <w:noProof/>
            <w:webHidden/>
          </w:rPr>
          <w:tab/>
        </w:r>
        <w:r w:rsidR="004F7D7D">
          <w:rPr>
            <w:noProof/>
            <w:webHidden/>
          </w:rPr>
          <w:fldChar w:fldCharType="begin"/>
        </w:r>
        <w:r w:rsidR="004F7D7D">
          <w:rPr>
            <w:noProof/>
            <w:webHidden/>
          </w:rPr>
          <w:instrText xml:space="preserve"> PAGEREF _Toc150158966 \h </w:instrText>
        </w:r>
        <w:r w:rsidR="004F7D7D">
          <w:rPr>
            <w:noProof/>
            <w:webHidden/>
          </w:rPr>
        </w:r>
        <w:r w:rsidR="004F7D7D">
          <w:rPr>
            <w:noProof/>
            <w:webHidden/>
          </w:rPr>
          <w:fldChar w:fldCharType="separate"/>
        </w:r>
        <w:r w:rsidR="000E0926">
          <w:rPr>
            <w:noProof/>
            <w:webHidden/>
          </w:rPr>
          <w:t>255</w:t>
        </w:r>
        <w:r w:rsidR="004F7D7D">
          <w:rPr>
            <w:noProof/>
            <w:webHidden/>
          </w:rPr>
          <w:fldChar w:fldCharType="end"/>
        </w:r>
      </w:hyperlink>
    </w:p>
    <w:p w14:paraId="37BAA856" w14:textId="62CA8B0F" w:rsidR="004F7D7D" w:rsidRDefault="004974FD">
      <w:pPr>
        <w:pStyle w:val="Spistreci2"/>
        <w:tabs>
          <w:tab w:val="right" w:leader="dot" w:pos="9396"/>
        </w:tabs>
        <w:rPr>
          <w:rFonts w:eastAsiaTheme="minorEastAsia" w:cstheme="minorBidi"/>
          <w:noProof/>
          <w:kern w:val="2"/>
          <w:sz w:val="22"/>
          <w:szCs w:val="22"/>
          <w14:ligatures w14:val="standardContextual"/>
        </w:rPr>
      </w:pPr>
      <w:hyperlink w:anchor="_Toc150158967" w:history="1">
        <w:r w:rsidR="004F7D7D" w:rsidRPr="004706CD">
          <w:rPr>
            <w:rStyle w:val="Hipercze"/>
            <w:rFonts w:ascii="Calibri" w:hAnsi="Calibri"/>
            <w:noProof/>
          </w:rPr>
          <w:t>Priorytet FEMA.11 Pomoc techniczna (EFS+)</w:t>
        </w:r>
        <w:r w:rsidR="004F7D7D">
          <w:rPr>
            <w:noProof/>
            <w:webHidden/>
          </w:rPr>
          <w:tab/>
        </w:r>
        <w:r w:rsidR="004F7D7D">
          <w:rPr>
            <w:noProof/>
            <w:webHidden/>
          </w:rPr>
          <w:fldChar w:fldCharType="begin"/>
        </w:r>
        <w:r w:rsidR="004F7D7D">
          <w:rPr>
            <w:noProof/>
            <w:webHidden/>
          </w:rPr>
          <w:instrText xml:space="preserve"> PAGEREF _Toc150158967 \h </w:instrText>
        </w:r>
        <w:r w:rsidR="004F7D7D">
          <w:rPr>
            <w:noProof/>
            <w:webHidden/>
          </w:rPr>
        </w:r>
        <w:r w:rsidR="004F7D7D">
          <w:rPr>
            <w:noProof/>
            <w:webHidden/>
          </w:rPr>
          <w:fldChar w:fldCharType="separate"/>
        </w:r>
        <w:r w:rsidR="000E0926">
          <w:rPr>
            <w:noProof/>
            <w:webHidden/>
          </w:rPr>
          <w:t>260</w:t>
        </w:r>
        <w:r w:rsidR="004F7D7D">
          <w:rPr>
            <w:noProof/>
            <w:webHidden/>
          </w:rPr>
          <w:fldChar w:fldCharType="end"/>
        </w:r>
      </w:hyperlink>
    </w:p>
    <w:p w14:paraId="0ED8CEAD" w14:textId="7BB6A323" w:rsidR="004F7D7D" w:rsidRDefault="004974FD">
      <w:pPr>
        <w:pStyle w:val="Spistreci3"/>
        <w:tabs>
          <w:tab w:val="right" w:leader="dot" w:pos="9396"/>
        </w:tabs>
        <w:rPr>
          <w:rFonts w:eastAsiaTheme="minorEastAsia" w:cstheme="minorBidi"/>
          <w:noProof/>
          <w:kern w:val="2"/>
          <w:sz w:val="22"/>
          <w:szCs w:val="22"/>
          <w14:ligatures w14:val="standardContextual"/>
        </w:rPr>
      </w:pPr>
      <w:hyperlink w:anchor="_Toc150158968" w:history="1">
        <w:r w:rsidR="004F7D7D" w:rsidRPr="004706CD">
          <w:rPr>
            <w:rStyle w:val="Hipercze"/>
            <w:rFonts w:ascii="Calibri" w:hAnsi="Calibri"/>
            <w:noProof/>
          </w:rPr>
          <w:t>Działanie FEMA.11.01 Pomoc techniczna EFS+</w:t>
        </w:r>
        <w:r w:rsidR="004F7D7D">
          <w:rPr>
            <w:noProof/>
            <w:webHidden/>
          </w:rPr>
          <w:tab/>
        </w:r>
        <w:r w:rsidR="004F7D7D">
          <w:rPr>
            <w:noProof/>
            <w:webHidden/>
          </w:rPr>
          <w:fldChar w:fldCharType="begin"/>
        </w:r>
        <w:r w:rsidR="004F7D7D">
          <w:rPr>
            <w:noProof/>
            <w:webHidden/>
          </w:rPr>
          <w:instrText xml:space="preserve"> PAGEREF _Toc150158968 \h </w:instrText>
        </w:r>
        <w:r w:rsidR="004F7D7D">
          <w:rPr>
            <w:noProof/>
            <w:webHidden/>
          </w:rPr>
        </w:r>
        <w:r w:rsidR="004F7D7D">
          <w:rPr>
            <w:noProof/>
            <w:webHidden/>
          </w:rPr>
          <w:fldChar w:fldCharType="separate"/>
        </w:r>
        <w:r w:rsidR="000E0926">
          <w:rPr>
            <w:noProof/>
            <w:webHidden/>
          </w:rPr>
          <w:t>261</w:t>
        </w:r>
        <w:r w:rsidR="004F7D7D">
          <w:rPr>
            <w:noProof/>
            <w:webHidden/>
          </w:rPr>
          <w:fldChar w:fldCharType="end"/>
        </w:r>
      </w:hyperlink>
    </w:p>
    <w:p w14:paraId="2E7D77C0" w14:textId="77777777" w:rsidR="009B1C14" w:rsidRDefault="00151B9B">
      <w:pPr>
        <w:rPr>
          <w:b/>
          <w:i/>
          <w:sz w:val="28"/>
        </w:rPr>
      </w:pPr>
      <w:r>
        <w:fldChar w:fldCharType="end"/>
      </w:r>
      <w:r>
        <w:br/>
      </w:r>
      <w:r>
        <w:rPr>
          <w:sz w:val="28"/>
        </w:rPr>
        <w:t>II Załączniki</w:t>
      </w:r>
    </w:p>
    <w:p w14:paraId="1E67BD5F" w14:textId="77777777" w:rsidR="009B1C14" w:rsidRDefault="00151B9B">
      <w:pPr>
        <w:rPr>
          <w:sz w:val="28"/>
        </w:rPr>
      </w:pPr>
      <w:r>
        <w:rPr>
          <w:sz w:val="28"/>
        </w:rPr>
        <w:t>Indykatywna tabela finansowa</w:t>
      </w:r>
    </w:p>
    <w:p w14:paraId="0CD896F8" w14:textId="77777777" w:rsidR="009B1C14" w:rsidRDefault="00151B9B">
      <w:pPr>
        <w:rPr>
          <w:sz w:val="28"/>
        </w:rPr>
      </w:pPr>
      <w:r>
        <w:rPr>
          <w:sz w:val="28"/>
        </w:rPr>
        <w:t>Indykatywna tabela finansowa w podziale na cele polityki, cele szczegółowe i zakres interwencji</w:t>
      </w:r>
    </w:p>
    <w:p w14:paraId="6C245712" w14:textId="77777777" w:rsidR="009B1C14" w:rsidRDefault="009B1C14">
      <w:pPr>
        <w:rPr>
          <w:sz w:val="28"/>
          <w:highlight w:val="magenta"/>
        </w:rPr>
      </w:pPr>
    </w:p>
    <w:p w14:paraId="492D4978" w14:textId="77777777" w:rsidR="009B1C14" w:rsidRDefault="00151B9B">
      <w:pPr>
        <w:rPr>
          <w:b/>
          <w:i/>
          <w:sz w:val="44"/>
          <w:highlight w:val="magenta"/>
        </w:rPr>
      </w:pPr>
      <w:r>
        <w:br w:type="page"/>
      </w:r>
    </w:p>
    <w:p w14:paraId="69686B37" w14:textId="77777777" w:rsidR="009B1C14" w:rsidRDefault="00151B9B">
      <w:pPr>
        <w:pStyle w:val="Nagwek1"/>
        <w:rPr>
          <w:rFonts w:ascii="Calibri" w:hAnsi="Calibri" w:cs="Calibri"/>
        </w:rPr>
      </w:pPr>
      <w:bookmarkStart w:id="0" w:name="_Toc76643858"/>
      <w:bookmarkStart w:id="1" w:name="_Toc150158913"/>
      <w:r>
        <w:rPr>
          <w:rFonts w:ascii="Calibri" w:hAnsi="Calibri" w:cs="Calibri"/>
        </w:rPr>
        <w:lastRenderedPageBreak/>
        <w:t>I Informacje na temat Priorytetów i Działań</w:t>
      </w:r>
      <w:bookmarkEnd w:id="0"/>
      <w:bookmarkEnd w:id="1"/>
    </w:p>
    <w:p w14:paraId="65053EF9" w14:textId="77777777" w:rsidR="009B1C14" w:rsidRDefault="00151B9B">
      <w:pPr>
        <w:pStyle w:val="Nagwek2"/>
        <w:rPr>
          <w:rFonts w:ascii="Calibri" w:hAnsi="Calibri" w:cs="Calibri"/>
          <w:i w:val="0"/>
          <w:sz w:val="32"/>
        </w:rPr>
      </w:pPr>
      <w:bookmarkStart w:id="2" w:name="_Toc150158914"/>
      <w:r>
        <w:rPr>
          <w:rFonts w:ascii="Calibri" w:hAnsi="Calibri" w:cs="Calibri"/>
          <w:i w:val="0"/>
          <w:sz w:val="32"/>
        </w:rPr>
        <w:t>Priorytet FEMA.01 Fundusze Europejskie dla bardziej konkurencyjnego i inteligentnego Mazowsza</w:t>
      </w:r>
      <w:bookmarkEnd w:id="2"/>
    </w:p>
    <w:p w14:paraId="62512FAF" w14:textId="77777777" w:rsidR="009B1C14" w:rsidRDefault="00151B9B">
      <w:pPr>
        <w:rPr>
          <w:b/>
          <w:sz w:val="32"/>
        </w:rPr>
      </w:pPr>
      <w:r>
        <w:rPr>
          <w:b/>
        </w:rPr>
        <w:t>Instytucja Zarządzająca</w:t>
      </w:r>
    </w:p>
    <w:p w14:paraId="5F9F2849" w14:textId="77777777" w:rsidR="009B1C14" w:rsidRDefault="00151B9B">
      <w:pPr>
        <w:rPr>
          <w:b/>
        </w:rPr>
      </w:pPr>
      <w:r>
        <w:t>Zarząd Województwa Mazowieckiego</w:t>
      </w:r>
    </w:p>
    <w:p w14:paraId="77D95EF2" w14:textId="77777777" w:rsidR="009B1C14" w:rsidRDefault="00151B9B">
      <w:pPr>
        <w:rPr>
          <w:b/>
        </w:rPr>
      </w:pPr>
      <w:r>
        <w:rPr>
          <w:b/>
        </w:rPr>
        <w:t>Fundusz</w:t>
      </w:r>
    </w:p>
    <w:p w14:paraId="691C4F5D" w14:textId="77777777" w:rsidR="009B1C14" w:rsidRDefault="00151B9B">
      <w:pPr>
        <w:rPr>
          <w:b/>
        </w:rPr>
      </w:pPr>
      <w:r>
        <w:t>Europejski Fundusz Rozwoju Regionalnego</w:t>
      </w:r>
    </w:p>
    <w:p w14:paraId="7E1DA0E3" w14:textId="77777777" w:rsidR="009B1C14" w:rsidRDefault="00151B9B">
      <w:pPr>
        <w:rPr>
          <w:b/>
        </w:rPr>
      </w:pPr>
      <w:r>
        <w:rPr>
          <w:b/>
        </w:rPr>
        <w:t>Cel Polityki</w:t>
      </w:r>
    </w:p>
    <w:p w14:paraId="51B21934" w14:textId="77777777" w:rsidR="009B1C14" w:rsidRDefault="00151B9B">
      <w:pPr>
        <w:rPr>
          <w:b/>
        </w:rPr>
      </w:pPr>
      <w:r>
        <w:t>CP1 - Bardziej konkurencyjna i inteligentna Europa dzięki wspieraniu innowacyjnej i inteligentnej transformacji gospodarczej oraz regionalnej łączności cyfrowej</w:t>
      </w:r>
    </w:p>
    <w:p w14:paraId="387DB9BB" w14:textId="77777777" w:rsidR="009B1C14" w:rsidRDefault="00151B9B">
      <w:pPr>
        <w:rPr>
          <w:b/>
        </w:rPr>
      </w:pPr>
      <w:r>
        <w:rPr>
          <w:b/>
        </w:rPr>
        <w:t>Miejsce realizacji</w:t>
      </w:r>
    </w:p>
    <w:p w14:paraId="4A4B0C9B" w14:textId="77777777" w:rsidR="009B1C14" w:rsidRDefault="00151B9B">
      <w:pPr>
        <w:rPr>
          <w:b/>
        </w:rPr>
      </w:pPr>
      <w:r>
        <w:t>Mazowiecki regionalny, Warszawski stołeczny</w:t>
      </w:r>
    </w:p>
    <w:p w14:paraId="3C2F6FB3" w14:textId="77777777" w:rsidR="009B1C14" w:rsidRDefault="00151B9B">
      <w:pPr>
        <w:rPr>
          <w:b/>
        </w:rPr>
      </w:pPr>
      <w:r>
        <w:rPr>
          <w:b/>
        </w:rPr>
        <w:t>Wysokość alokacji ogółem (EUR)</w:t>
      </w:r>
    </w:p>
    <w:p w14:paraId="02DCF442" w14:textId="77777777" w:rsidR="009B1C14" w:rsidRDefault="00151B9B">
      <w:pPr>
        <w:rPr>
          <w:b/>
        </w:rPr>
      </w:pPr>
      <w:r>
        <w:t>343 197 104,00</w:t>
      </w:r>
    </w:p>
    <w:p w14:paraId="71932D5D" w14:textId="77777777" w:rsidR="009B1C14" w:rsidRDefault="00151B9B">
      <w:pPr>
        <w:rPr>
          <w:b/>
        </w:rPr>
      </w:pPr>
      <w:r>
        <w:rPr>
          <w:b/>
        </w:rPr>
        <w:t>Wysokość alokacji UE (EUR)</w:t>
      </w:r>
    </w:p>
    <w:p w14:paraId="36403B21" w14:textId="77777777" w:rsidR="009B1C14" w:rsidRDefault="00151B9B">
      <w:pPr>
        <w:rPr>
          <w:b/>
        </w:rPr>
      </w:pPr>
      <w:r>
        <w:t>223 758 000,00</w:t>
      </w:r>
    </w:p>
    <w:p w14:paraId="59293295" w14:textId="0029723B" w:rsidR="004F7213" w:rsidRDefault="004F7213">
      <w:pPr>
        <w:spacing w:after="180"/>
        <w:rPr>
          <w:b/>
        </w:rPr>
      </w:pPr>
      <w:r>
        <w:rPr>
          <w:b/>
        </w:rPr>
        <w:br w:type="page"/>
      </w:r>
    </w:p>
    <w:p w14:paraId="1C8676EA" w14:textId="77777777" w:rsidR="009B1C14" w:rsidRDefault="00151B9B">
      <w:pPr>
        <w:pStyle w:val="Nagwek3"/>
        <w:rPr>
          <w:rFonts w:ascii="Calibri" w:hAnsi="Calibri" w:cs="Calibri"/>
          <w:sz w:val="32"/>
        </w:rPr>
      </w:pPr>
      <w:bookmarkStart w:id="3" w:name="_Toc150158915"/>
      <w:r>
        <w:rPr>
          <w:rFonts w:ascii="Calibri" w:hAnsi="Calibri" w:cs="Calibri"/>
          <w:sz w:val="32"/>
        </w:rPr>
        <w:lastRenderedPageBreak/>
        <w:t>Działanie FEMA.01.01 Badania, rozwój i innowacje przedsiębiorstw</w:t>
      </w:r>
      <w:bookmarkEnd w:id="3"/>
    </w:p>
    <w:p w14:paraId="4BE28B70" w14:textId="77777777" w:rsidR="009B1C14" w:rsidRDefault="00151B9B">
      <w:pPr>
        <w:rPr>
          <w:b/>
          <w:sz w:val="32"/>
        </w:rPr>
      </w:pPr>
      <w:r>
        <w:rPr>
          <w:b/>
        </w:rPr>
        <w:t>Cel szczegółowy</w:t>
      </w:r>
    </w:p>
    <w:p w14:paraId="4D0C1756" w14:textId="77777777" w:rsidR="009B1C14" w:rsidRDefault="00151B9B">
      <w:pPr>
        <w:rPr>
          <w:b/>
        </w:rPr>
      </w:pPr>
      <w:r>
        <w:t>EFRR.CP1.I - Rozwijanie i wzmacnianie zdolności badawczych i innowacyjnych oraz wykorzystywanie zaawansowanych technologii</w:t>
      </w:r>
    </w:p>
    <w:p w14:paraId="63E81B4D" w14:textId="77777777" w:rsidR="009B1C14" w:rsidRDefault="00151B9B">
      <w:pPr>
        <w:rPr>
          <w:b/>
        </w:rPr>
      </w:pPr>
      <w:r>
        <w:rPr>
          <w:b/>
        </w:rPr>
        <w:t>Instytucja Pośrednicząca</w:t>
      </w:r>
    </w:p>
    <w:p w14:paraId="5A6C49BD" w14:textId="77777777" w:rsidR="009B1C14" w:rsidRDefault="00151B9B">
      <w:pPr>
        <w:rPr>
          <w:b/>
        </w:rPr>
      </w:pPr>
      <w:r>
        <w:t>Mazowiecka Jednostka Wdrażania Programów Unijnych</w:t>
      </w:r>
    </w:p>
    <w:p w14:paraId="0755BFAA" w14:textId="77777777" w:rsidR="009B1C14" w:rsidRDefault="00151B9B">
      <w:pPr>
        <w:rPr>
          <w:b/>
        </w:rPr>
      </w:pPr>
      <w:r>
        <w:rPr>
          <w:b/>
        </w:rPr>
        <w:t>Wysokość alokacji ogółem (EUR)</w:t>
      </w:r>
    </w:p>
    <w:p w14:paraId="7FA694BA" w14:textId="77777777" w:rsidR="009B1C14" w:rsidRDefault="00151B9B">
      <w:pPr>
        <w:rPr>
          <w:b/>
        </w:rPr>
      </w:pPr>
      <w:r>
        <w:t>125 471 131,00</w:t>
      </w:r>
    </w:p>
    <w:p w14:paraId="34A497B6" w14:textId="77777777" w:rsidR="009B1C14" w:rsidRDefault="00151B9B">
      <w:pPr>
        <w:rPr>
          <w:b/>
        </w:rPr>
      </w:pPr>
      <w:r>
        <w:rPr>
          <w:b/>
        </w:rPr>
        <w:t>Wysokość alokacji UE (EUR)</w:t>
      </w:r>
    </w:p>
    <w:p w14:paraId="295CE993" w14:textId="77777777" w:rsidR="009B1C14" w:rsidRDefault="00151B9B">
      <w:pPr>
        <w:rPr>
          <w:b/>
        </w:rPr>
      </w:pPr>
      <w:r>
        <w:t>75 772 000,00</w:t>
      </w:r>
    </w:p>
    <w:p w14:paraId="6C7978AD" w14:textId="77777777" w:rsidR="009B1C14" w:rsidRDefault="00151B9B">
      <w:pPr>
        <w:rPr>
          <w:b/>
        </w:rPr>
      </w:pPr>
      <w:r>
        <w:rPr>
          <w:b/>
        </w:rPr>
        <w:t>Zakres interwencji</w:t>
      </w:r>
    </w:p>
    <w:p w14:paraId="0B17819B" w14:textId="77777777" w:rsidR="009B1C14" w:rsidRDefault="00151B9B">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1FD3DB6C" w14:textId="77777777" w:rsidR="009B1C14" w:rsidRDefault="00151B9B">
      <w:pPr>
        <w:rPr>
          <w:b/>
        </w:rPr>
      </w:pPr>
      <w:r>
        <w:rPr>
          <w:b/>
        </w:rPr>
        <w:t>Opis działania</w:t>
      </w:r>
    </w:p>
    <w:p w14:paraId="1D9575FC" w14:textId="63369F1E" w:rsidR="009B1C14" w:rsidRDefault="00151B9B">
      <w:pPr>
        <w:rPr>
          <w:b/>
        </w:rPr>
      </w:pPr>
      <w: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t>5.</w:t>
      </w:r>
      <w:r>
        <w:tab/>
        <w:t>Rozwój potencjału mazowieckich klastrów;</w:t>
      </w:r>
      <w:r>
        <w:br/>
        <w:t>6.</w:t>
      </w:r>
      <w:r>
        <w:tab/>
        <w:t>Pilotaż instrumentu dla niedoświadczonych firm z RMR.</w:t>
      </w:r>
      <w:r>
        <w:br/>
        <w:t xml:space="preserve">W typie projektu: Projekty badawczo-rozwojowe wspierane będą projekty obejmujące jedynie prace </w:t>
      </w:r>
      <w:r>
        <w:lastRenderedPageBreak/>
        <w:t>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ekoprojektowania, a także kompetencji niezbędnych do obsługi infrastruktury badawczej sfinansowanej w ramach projektu oraz komercjalizacji.</w:t>
      </w:r>
      <w:r>
        <w:br/>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w:t>
      </w:r>
      <w:r>
        <w:lastRenderedPageBreak/>
        <w:t xml:space="preserve">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w:t>
      </w:r>
      <w:r>
        <w:lastRenderedPageBreak/>
        <w:t>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09DBFD6C" w14:textId="77777777" w:rsidR="009B1C14" w:rsidRDefault="00151B9B">
      <w:pPr>
        <w:rPr>
          <w:b/>
        </w:rPr>
      </w:pPr>
      <w:r>
        <w:rPr>
          <w:b/>
        </w:rPr>
        <w:t>Maksymalny % poziom dofinansowania UE w projekcie</w:t>
      </w:r>
    </w:p>
    <w:p w14:paraId="5795C68A" w14:textId="77777777" w:rsidR="009B1C14" w:rsidRDefault="00151B9B">
      <w:pPr>
        <w:rPr>
          <w:b/>
        </w:rPr>
      </w:pPr>
      <w:r>
        <w:t>85</w:t>
      </w:r>
    </w:p>
    <w:p w14:paraId="27EE7FB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03A65252" w14:textId="77777777" w:rsidR="009B1C14" w:rsidRDefault="00151B9B">
      <w:pPr>
        <w:rPr>
          <w:b/>
        </w:rPr>
      </w:pPr>
      <w:r>
        <w:t>85</w:t>
      </w:r>
    </w:p>
    <w:p w14:paraId="1EB0C82B" w14:textId="77777777" w:rsidR="009B1C14" w:rsidRDefault="00151B9B">
      <w:pPr>
        <w:rPr>
          <w:b/>
        </w:rPr>
      </w:pPr>
      <w:r>
        <w:rPr>
          <w:b/>
        </w:rPr>
        <w:t>Pomoc publiczna – unijna podstawa prawna</w:t>
      </w:r>
    </w:p>
    <w:p w14:paraId="7EFBCBD2" w14:textId="77777777" w:rsidR="009B1C14" w:rsidRDefault="00151B9B">
      <w:pPr>
        <w:rPr>
          <w:b/>
        </w:rPr>
      </w:pPr>
      <w:r>
        <w:lastRenderedPageBreak/>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1CC72BF4" w14:textId="77777777" w:rsidR="009B1C14" w:rsidRDefault="00151B9B">
      <w:pPr>
        <w:rPr>
          <w:b/>
        </w:rPr>
      </w:pPr>
      <w:r>
        <w:rPr>
          <w:b/>
        </w:rPr>
        <w:t>Pomoc publiczna – krajowa podstawa prawna</w:t>
      </w:r>
    </w:p>
    <w:p w14:paraId="1FEE0270" w14:textId="77777777" w:rsidR="009B1C14" w:rsidRDefault="00151B9B">
      <w:pPr>
        <w:rPr>
          <w:b/>
        </w:rPr>
      </w:pPr>
      <w:r>
        <w:t>Bez pomocy,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28 lipca 2023 r. w sprawie udzielania pomocy szkoleniowej w zakresie celu polityki CP1 oraz celu szczegółowego Funduszu na rzecz Sprawiedliwej Transformacji w ramach regionalnych programów na lata 2021–2027 (Dz. U. poz. 1649), Rozporządzenie Ministra Funduszy i Polityki Regionalnej z dnia 29 listopada 2022 r. w sprawie udzielania pomocy inwestycyjnej na infrastrukturę badawczą w ramach regionalnych programów na lata 2021–2027 (Dz. U. z 2022 r. poz. 2498), Rozporządzenie Ministra Funduszy i Polityki Regionalnej z dnia 29 listopada 2022 r. w sprawie udzielania pomocy na badania przemysłowe, eksperymentalne prace rozwojowe oraz studia wykonalności w ramach regionalnych programów na lata 2021–2027 (Dz. U. z 2022 r. poz. 2573), Rozporządzenie Ministra Funduszy i Polityki Regionalnej z dnia 29 września 2022 r. w sprawie udzielania pomocy de minimis w ramach regionalnych programów na lata 2021–2027 (Dz. U. z 2022 r. poz. 2062)</w:t>
      </w:r>
    </w:p>
    <w:p w14:paraId="08E05184" w14:textId="77777777" w:rsidR="009B1C14" w:rsidRDefault="00151B9B">
      <w:pPr>
        <w:rPr>
          <w:b/>
        </w:rPr>
      </w:pPr>
      <w:r>
        <w:rPr>
          <w:b/>
        </w:rPr>
        <w:t>Uproszczone metody rozliczania</w:t>
      </w:r>
    </w:p>
    <w:p w14:paraId="20A3EBBA" w14:textId="77777777" w:rsidR="009B1C14" w:rsidRDefault="00151B9B">
      <w:pPr>
        <w:rPr>
          <w:b/>
        </w:rPr>
      </w:pPr>
      <w:r>
        <w:t>Brak, do 15% stawka ryczałtowa na koszty pośrednie (podstawa wyliczenia: koszty bezpośrednie personelu) [art. 54(b) CPR], do 7% stawka ryczałtowa na koszty pośrednie (podstawa wyliczenia: koszty bezpośrednie) [art. 54(a) CPR]</w:t>
      </w:r>
    </w:p>
    <w:p w14:paraId="4B970FF1" w14:textId="77777777" w:rsidR="009B1C14" w:rsidRDefault="00151B9B">
      <w:pPr>
        <w:rPr>
          <w:b/>
        </w:rPr>
      </w:pPr>
      <w:r>
        <w:rPr>
          <w:b/>
        </w:rPr>
        <w:t>Forma wsparcia</w:t>
      </w:r>
    </w:p>
    <w:p w14:paraId="7D4B746D" w14:textId="77777777" w:rsidR="009B1C14" w:rsidRDefault="00151B9B">
      <w:pPr>
        <w:rPr>
          <w:b/>
        </w:rPr>
      </w:pPr>
      <w:r>
        <w:t>Dotacja</w:t>
      </w:r>
    </w:p>
    <w:p w14:paraId="52BE7EAB" w14:textId="77777777" w:rsidR="009B1C14" w:rsidRDefault="00151B9B">
      <w:pPr>
        <w:rPr>
          <w:b/>
        </w:rPr>
      </w:pPr>
      <w:r>
        <w:rPr>
          <w:b/>
        </w:rPr>
        <w:t>Dopuszczalny cross-financing (%)</w:t>
      </w:r>
    </w:p>
    <w:p w14:paraId="710E56BC" w14:textId="77777777" w:rsidR="009B1C14" w:rsidRDefault="00151B9B">
      <w:pPr>
        <w:rPr>
          <w:b/>
        </w:rPr>
      </w:pPr>
      <w:r>
        <w:t>15</w:t>
      </w:r>
    </w:p>
    <w:p w14:paraId="4E226AB9" w14:textId="77777777" w:rsidR="009B1C14" w:rsidRDefault="00151B9B">
      <w:pPr>
        <w:rPr>
          <w:b/>
        </w:rPr>
      </w:pPr>
      <w:r>
        <w:rPr>
          <w:b/>
        </w:rPr>
        <w:t>Minimalny wkład własny beneficjenta</w:t>
      </w:r>
    </w:p>
    <w:p w14:paraId="196521F0" w14:textId="77777777" w:rsidR="009B1C14" w:rsidRDefault="00151B9B">
      <w:pPr>
        <w:rPr>
          <w:b/>
        </w:rPr>
      </w:pPr>
      <w:r>
        <w:t>15</w:t>
      </w:r>
    </w:p>
    <w:p w14:paraId="57D3A8C9" w14:textId="77777777" w:rsidR="009B1C14" w:rsidRDefault="00151B9B">
      <w:pPr>
        <w:rPr>
          <w:b/>
        </w:rPr>
      </w:pPr>
      <w:r>
        <w:rPr>
          <w:b/>
        </w:rPr>
        <w:t>Sposób wyboru projektów</w:t>
      </w:r>
    </w:p>
    <w:p w14:paraId="6DFF147D" w14:textId="77777777" w:rsidR="009B1C14" w:rsidRDefault="00151B9B">
      <w:pPr>
        <w:rPr>
          <w:b/>
        </w:rPr>
      </w:pPr>
      <w:r>
        <w:t>Konkurencyjny</w:t>
      </w:r>
    </w:p>
    <w:p w14:paraId="6DC1E7B5" w14:textId="77777777" w:rsidR="009B1C14" w:rsidRDefault="00151B9B">
      <w:pPr>
        <w:rPr>
          <w:b/>
        </w:rPr>
      </w:pPr>
      <w:r>
        <w:rPr>
          <w:b/>
        </w:rPr>
        <w:lastRenderedPageBreak/>
        <w:t>Realizacja instrumentów terytorialnych</w:t>
      </w:r>
    </w:p>
    <w:p w14:paraId="42E304F6" w14:textId="77777777" w:rsidR="009B1C14" w:rsidRDefault="00151B9B">
      <w:pPr>
        <w:rPr>
          <w:b/>
        </w:rPr>
      </w:pPr>
      <w:r>
        <w:t>Nie dotyczy</w:t>
      </w:r>
    </w:p>
    <w:p w14:paraId="1A423519" w14:textId="77777777" w:rsidR="009B1C14" w:rsidRDefault="00151B9B">
      <w:pPr>
        <w:rPr>
          <w:b/>
        </w:rPr>
      </w:pPr>
      <w:r>
        <w:rPr>
          <w:b/>
        </w:rPr>
        <w:t>Typ beneficjenta – ogólny</w:t>
      </w:r>
    </w:p>
    <w:p w14:paraId="78FBD0DA" w14:textId="77777777" w:rsidR="009B1C14" w:rsidRDefault="00151B9B">
      <w:pPr>
        <w:rPr>
          <w:b/>
        </w:rPr>
      </w:pPr>
      <w:r>
        <w:t>Instytucje nauki i edukacji, Partnerstwa, Przedsiębiorstwa</w:t>
      </w:r>
    </w:p>
    <w:p w14:paraId="6F88340D" w14:textId="77777777" w:rsidR="009B1C14" w:rsidRDefault="00151B9B">
      <w:pPr>
        <w:rPr>
          <w:b/>
        </w:rPr>
      </w:pPr>
      <w:r>
        <w:rPr>
          <w:b/>
        </w:rPr>
        <w:t>Typ beneficjenta – szczegółowy</w:t>
      </w:r>
    </w:p>
    <w:p w14:paraId="5741D679" w14:textId="77777777" w:rsidR="009B1C14" w:rsidRDefault="00151B9B">
      <w:pPr>
        <w:rPr>
          <w:b/>
        </w:rPr>
      </w:pPr>
      <w:r>
        <w:t>Duże przedsiębiorstwa, Jednostki naukowe, Klastry, Konsorcja naukowo-przemysłowe, MŚP, Organizacje badawcze</w:t>
      </w:r>
    </w:p>
    <w:p w14:paraId="13CDD4A0" w14:textId="77777777" w:rsidR="009B1C14" w:rsidRDefault="00151B9B">
      <w:pPr>
        <w:rPr>
          <w:b/>
        </w:rPr>
      </w:pPr>
      <w:r>
        <w:rPr>
          <w:b/>
        </w:rPr>
        <w:t>Słowa kluczowe</w:t>
      </w:r>
    </w:p>
    <w:p w14:paraId="5A62AA7B" w14:textId="77777777" w:rsidR="009B1C14" w:rsidRDefault="00151B9B">
      <w:pPr>
        <w:rPr>
          <w:b/>
        </w:rPr>
      </w:pPr>
      <w:r>
        <w:t>B+R, badania, badania_i_rozwój, infrastruktura_badawcza, klastry</w:t>
      </w:r>
    </w:p>
    <w:p w14:paraId="16331EE8" w14:textId="77777777" w:rsidR="009B1C14" w:rsidRDefault="00151B9B">
      <w:pPr>
        <w:rPr>
          <w:b/>
        </w:rPr>
      </w:pPr>
      <w:r>
        <w:rPr>
          <w:b/>
        </w:rPr>
        <w:t>Wielkość podmiotu (w przypadku przedsiębiorstw)</w:t>
      </w:r>
    </w:p>
    <w:p w14:paraId="4235652D" w14:textId="77777777" w:rsidR="009B1C14" w:rsidRDefault="00151B9B">
      <w:pPr>
        <w:rPr>
          <w:b/>
        </w:rPr>
      </w:pPr>
      <w:r>
        <w:t>Duże, Małe, Mid caps, Mikro, Small mid caps, Średnie</w:t>
      </w:r>
    </w:p>
    <w:p w14:paraId="15774059" w14:textId="77777777" w:rsidR="009B1C14" w:rsidRDefault="00151B9B">
      <w:pPr>
        <w:rPr>
          <w:b/>
        </w:rPr>
      </w:pPr>
      <w:r>
        <w:rPr>
          <w:b/>
        </w:rPr>
        <w:t>Kryteria wyboru projektów</w:t>
      </w:r>
    </w:p>
    <w:p w14:paraId="1AEC575F" w14:textId="77777777" w:rsidR="009B1C14" w:rsidRDefault="00151B9B">
      <w:pPr>
        <w:rPr>
          <w:b/>
        </w:rPr>
      </w:pPr>
      <w:r>
        <w:t>https://www.funduszedlamazowsza.eu/o-programie/dowiedz-sie-o-instytucjach-w-programie/komitet-monitorujacy-3/</w:t>
      </w:r>
    </w:p>
    <w:p w14:paraId="77E0A476" w14:textId="77777777" w:rsidR="009B1C14" w:rsidRDefault="00151B9B">
      <w:pPr>
        <w:rPr>
          <w:b/>
        </w:rPr>
      </w:pPr>
      <w:r>
        <w:rPr>
          <w:b/>
        </w:rPr>
        <w:t>Wskaźniki produktu</w:t>
      </w:r>
    </w:p>
    <w:p w14:paraId="0012319E" w14:textId="77777777" w:rsidR="009B1C14" w:rsidRDefault="00151B9B">
      <w:pPr>
        <w:rPr>
          <w:b/>
        </w:rPr>
      </w:pPr>
      <w:r>
        <w:t>WLWK-PLRO006 - Liczba przedsiębiorstw otrzymujących wsparcie w zakresie transformacji w kierunku zrównoważonego rozwoju</w:t>
      </w:r>
    </w:p>
    <w:p w14:paraId="5506197E" w14:textId="77777777" w:rsidR="009B1C14" w:rsidRDefault="00151B9B">
      <w:pPr>
        <w:rPr>
          <w:b/>
        </w:rPr>
      </w:pPr>
      <w:r>
        <w:t xml:space="preserve">WLWK-PLRO159 - Liczba przedsiębiorstw wspartych w zakresie realizacji prac B+R </w:t>
      </w:r>
    </w:p>
    <w:p w14:paraId="660CDF39" w14:textId="77777777" w:rsidR="009B1C14" w:rsidRDefault="00151B9B">
      <w:pPr>
        <w:rPr>
          <w:b/>
        </w:rPr>
      </w:pPr>
      <w:r>
        <w:t>WLWK-PLRO007 - Liczba realizowanych projektów B+R</w:t>
      </w:r>
    </w:p>
    <w:p w14:paraId="16DC7D21" w14:textId="77777777" w:rsidR="009B1C14" w:rsidRDefault="00151B9B">
      <w:pPr>
        <w:rPr>
          <w:b/>
        </w:rPr>
      </w:pPr>
      <w:r>
        <w:t>WLWK-PLRO004 - Liczba wspartych dużych przedsiębiorstw</w:t>
      </w:r>
    </w:p>
    <w:p w14:paraId="23B9124A" w14:textId="77777777" w:rsidR="009B1C14" w:rsidRDefault="00151B9B">
      <w:pPr>
        <w:rPr>
          <w:b/>
        </w:rPr>
      </w:pPr>
      <w:r>
        <w:t>WLWK-PLRO018 - Liczba wspartych klastrów</w:t>
      </w:r>
    </w:p>
    <w:p w14:paraId="0DFF564F" w14:textId="77777777" w:rsidR="009B1C14" w:rsidRDefault="00151B9B">
      <w:pPr>
        <w:rPr>
          <w:b/>
        </w:rPr>
      </w:pPr>
      <w:r>
        <w:t>WLWK-PLRO005 - Liczba wspartych laboratoriów badawczych</w:t>
      </w:r>
    </w:p>
    <w:p w14:paraId="179EDBBC" w14:textId="77777777" w:rsidR="009B1C14" w:rsidRDefault="00151B9B">
      <w:pPr>
        <w:rPr>
          <w:b/>
        </w:rPr>
      </w:pPr>
      <w:r>
        <w:t>WLWK-PLRO002 - Liczba wspartych małych przedsiębiorstw</w:t>
      </w:r>
    </w:p>
    <w:p w14:paraId="44607644" w14:textId="77777777" w:rsidR="009B1C14" w:rsidRDefault="00151B9B">
      <w:pPr>
        <w:rPr>
          <w:b/>
        </w:rPr>
      </w:pPr>
      <w:r>
        <w:t>WLWK-PLRO001 - Liczba wspartych mikroprzedsiębiorstw</w:t>
      </w:r>
    </w:p>
    <w:p w14:paraId="43A5E6AB" w14:textId="77777777" w:rsidR="009B1C14" w:rsidRDefault="00151B9B">
      <w:pPr>
        <w:rPr>
          <w:b/>
        </w:rPr>
      </w:pPr>
      <w:r>
        <w:t>WLWK-PLRO003 - Liczba wspartych średnich przedsiębiorstw</w:t>
      </w:r>
    </w:p>
    <w:p w14:paraId="4E8F1167" w14:textId="77777777" w:rsidR="009B1C14" w:rsidRDefault="00151B9B">
      <w:pPr>
        <w:rPr>
          <w:b/>
        </w:rPr>
      </w:pPr>
      <w:r>
        <w:t>WLWK-RCO096 - Międzyregionalne inwestycje na rzecz innowacji w projektach unijnych</w:t>
      </w:r>
    </w:p>
    <w:p w14:paraId="619B69BE" w14:textId="77777777" w:rsidR="009B1C14" w:rsidRDefault="00151B9B">
      <w:pPr>
        <w:rPr>
          <w:b/>
        </w:rPr>
      </w:pPr>
      <w:r>
        <w:t>WLWK-RCO006 - Naukowcy pracujący we wspieranych obiektach badawczych</w:t>
      </w:r>
    </w:p>
    <w:p w14:paraId="2234893F" w14:textId="77777777" w:rsidR="009B1C14" w:rsidRDefault="00151B9B">
      <w:pPr>
        <w:rPr>
          <w:b/>
        </w:rPr>
      </w:pPr>
      <w:r>
        <w:lastRenderedPageBreak/>
        <w:t>WLWK-RCO008 - Nominalna wartość sprzętu na potrzeby badań naukowych i innowacji</w:t>
      </w:r>
    </w:p>
    <w:p w14:paraId="54820CF4" w14:textId="77777777" w:rsidR="009B1C14" w:rsidRDefault="00151B9B">
      <w:pPr>
        <w:rPr>
          <w:b/>
        </w:rPr>
      </w:pPr>
      <w:r>
        <w:t>WLWK-RCO007 - Organizacje badawcze uczestniczące we wspólnych projektach badawczych</w:t>
      </w:r>
    </w:p>
    <w:p w14:paraId="1C37C908" w14:textId="77777777" w:rsidR="009B1C14" w:rsidRDefault="00151B9B">
      <w:pPr>
        <w:rPr>
          <w:b/>
        </w:rPr>
      </w:pPr>
      <w:r>
        <w:t>WLWK-RCO002 - Przedsiębiorstwa objęte wsparciem w formie dotacji</w:t>
      </w:r>
    </w:p>
    <w:p w14:paraId="2327E9F6" w14:textId="77777777" w:rsidR="009B1C14" w:rsidRDefault="00151B9B">
      <w:pPr>
        <w:rPr>
          <w:b/>
        </w:rPr>
      </w:pPr>
      <w:r>
        <w:t>WLWK-RCO010 - Przedsiębiorstwa współpracujące z organizacjami badawczymi</w:t>
      </w:r>
    </w:p>
    <w:p w14:paraId="4D4742BB" w14:textId="77777777" w:rsidR="009B1C14" w:rsidRDefault="00151B9B">
      <w:pPr>
        <w:rPr>
          <w:b/>
        </w:rPr>
      </w:pPr>
      <w:r>
        <w:rPr>
          <w:b/>
        </w:rPr>
        <w:t>Wskaźniki rezultatu</w:t>
      </w:r>
    </w:p>
    <w:p w14:paraId="41D7DAE6" w14:textId="77777777" w:rsidR="009B1C14" w:rsidRDefault="00151B9B">
      <w:pPr>
        <w:rPr>
          <w:b/>
        </w:rPr>
      </w:pPr>
      <w:r>
        <w:t>WLWK-PLRR077 - Liczba przedsiębiorstw korzystających ze wspartej infrastruktury badawczej</w:t>
      </w:r>
    </w:p>
    <w:p w14:paraId="10F570AA" w14:textId="77777777" w:rsidR="009B1C14" w:rsidRDefault="00151B9B">
      <w:pPr>
        <w:rPr>
          <w:b/>
        </w:rPr>
      </w:pPr>
      <w:r>
        <w:t>WLWK-PLRR008 - Liczba przedsiębiorstw zaangażowanych we wsparte klastry</w:t>
      </w:r>
    </w:p>
    <w:p w14:paraId="32EFEBB2" w14:textId="77777777" w:rsidR="009B1C14" w:rsidRDefault="00151B9B">
      <w:pPr>
        <w:rPr>
          <w:b/>
        </w:rPr>
      </w:pPr>
      <w:r>
        <w:t>WLWK-PLRR025 - Małe i średnie przedsiębiorstwa (MŚP) wprowadzające innowacje procesowe</w:t>
      </w:r>
    </w:p>
    <w:p w14:paraId="3931DF82" w14:textId="77777777" w:rsidR="009B1C14" w:rsidRDefault="00151B9B">
      <w:pPr>
        <w:rPr>
          <w:b/>
        </w:rPr>
      </w:pPr>
      <w:r>
        <w:t>WLWK-PLRR024 - Małe i średnie przedsiębiorstwa (MŚP) wprowadzające innowacje produktowe</w:t>
      </w:r>
    </w:p>
    <w:p w14:paraId="495861E2" w14:textId="77777777" w:rsidR="009B1C14" w:rsidRDefault="00151B9B">
      <w:pPr>
        <w:rPr>
          <w:b/>
        </w:rPr>
      </w:pPr>
      <w:r>
        <w:t>WLWK-RCR102 - Miejsca pracy dla naukowców utworzone we wspieranych jednostkach</w:t>
      </w:r>
    </w:p>
    <w:p w14:paraId="5EAFE4E8" w14:textId="77777777" w:rsidR="009B1C14" w:rsidRDefault="00151B9B">
      <w:pPr>
        <w:rPr>
          <w:b/>
        </w:rPr>
      </w:pPr>
      <w:r>
        <w:t>WLWK-RCR001 - Miejsca pracy utworzone we wspieranych jednostkach</w:t>
      </w:r>
    </w:p>
    <w:p w14:paraId="1CED6EE7" w14:textId="77777777" w:rsidR="009B1C14" w:rsidRDefault="00151B9B">
      <w:pPr>
        <w:rPr>
          <w:b/>
        </w:rPr>
      </w:pPr>
      <w:r>
        <w:t>WLWK-PLRR026 - MŚP wprowadzające innowacje marketingowe</w:t>
      </w:r>
    </w:p>
    <w:p w14:paraId="5BC4467E" w14:textId="77777777" w:rsidR="009B1C14" w:rsidRDefault="00151B9B">
      <w:pPr>
        <w:rPr>
          <w:b/>
        </w:rPr>
      </w:pPr>
      <w:r>
        <w:t>WLWK-PLRR027 - MŚP wprowadzające innowacje organizacyjne</w:t>
      </w:r>
    </w:p>
    <w:p w14:paraId="13D140EB" w14:textId="77777777" w:rsidR="009B1C14" w:rsidRDefault="00151B9B">
      <w:pPr>
        <w:rPr>
          <w:b/>
        </w:rPr>
      </w:pPr>
      <w:r>
        <w:t>WLWK-RCR005 - MŚP wprowadzające innowacje wewnątrz przedsiębiorstwa</w:t>
      </w:r>
    </w:p>
    <w:p w14:paraId="5DB4357C" w14:textId="77777777" w:rsidR="009B1C14" w:rsidRDefault="00151B9B">
      <w:pPr>
        <w:rPr>
          <w:b/>
        </w:rPr>
      </w:pPr>
      <w:r>
        <w:t>WLWK-PLRR058 - Pracownicy MŚP kończący szkolenia w zakresie rozwoju umiejętności w zakresie inteligentnej specjalizacji, transformacji przemysłowej i przedsiębiorczości (według rodzaju umiejętności:  inne)</w:t>
      </w:r>
    </w:p>
    <w:p w14:paraId="6574C623" w14:textId="77777777" w:rsidR="009B1C14" w:rsidRDefault="00151B9B">
      <w:pPr>
        <w:rPr>
          <w:b/>
        </w:rPr>
      </w:pPr>
      <w:r>
        <w:t>WLWK-PLRR056 - Pracownicy MŚP kończący szkolenia w zakresie rozwoju umiejętności w zakresie inteligentnej specjalizacji, transformacji przemysłowej i przedsiębiorczości (według rodzaju umiejętności:  przedsiębiorczość)</w:t>
      </w:r>
    </w:p>
    <w:p w14:paraId="4BE222BA" w14:textId="77777777" w:rsidR="009B1C14" w:rsidRDefault="00151B9B">
      <w:pPr>
        <w:rPr>
          <w:b/>
        </w:rPr>
      </w:pPr>
      <w:r>
        <w:t>WLWK-PLRR057 - Pracownicy MŚP kończący szkolenia w zakresie rozwoju umiejętności w zakresie inteligentnej specjalizacji, transformacji przemysłowej i przedsiębiorczości (według rodzaju umiejętności: ekologiczne)</w:t>
      </w:r>
    </w:p>
    <w:p w14:paraId="3D5B16A2" w14:textId="77777777" w:rsidR="009B1C14" w:rsidRDefault="00151B9B">
      <w:pPr>
        <w:rPr>
          <w:b/>
        </w:rPr>
      </w:pPr>
      <w:r>
        <w:t>WLWK-PLRR054 - Pracownicy MŚP kończący szkolenia w zakresie rozwoju umiejętności w zakresie inteligentnej specjalizacji, transformacji przemysłowej i przedsiębiorczości (według rodzaju umiejętności: techniczne)</w:t>
      </w:r>
    </w:p>
    <w:p w14:paraId="6A800F41" w14:textId="77777777" w:rsidR="009B1C14" w:rsidRDefault="00151B9B">
      <w:pPr>
        <w:rPr>
          <w:b/>
        </w:rPr>
      </w:pPr>
      <w:r>
        <w:t>WLWK-PLRR055 - Pracownicy MŚP kończący szkolenia w zakresie rozwoju umiejętności w zakresie inteligentnej specjalizacji, transformacji przemysłowej i przedsiębiorczości (według rodzaju umiejętności: zarządzanie)</w:t>
      </w:r>
    </w:p>
    <w:p w14:paraId="4DD6189D" w14:textId="77777777" w:rsidR="009B1C14" w:rsidRDefault="00151B9B">
      <w:pPr>
        <w:rPr>
          <w:b/>
        </w:rPr>
      </w:pPr>
      <w:r>
        <w:lastRenderedPageBreak/>
        <w:t>WLWK-PLRR002 - Wartość inwestycji prywatnych uzupełniających wsparcie publiczne - dotacje</w:t>
      </w:r>
    </w:p>
    <w:p w14:paraId="297B1D5F" w14:textId="77777777" w:rsidR="009B1C14" w:rsidRDefault="00151B9B">
      <w:pPr>
        <w:rPr>
          <w:b/>
        </w:rPr>
      </w:pPr>
      <w:r>
        <w:t xml:space="preserve">WLWK-PLRR001 - Wartość nakładów na działalność B+R we wspartych przedsiębiorstwach </w:t>
      </w:r>
    </w:p>
    <w:p w14:paraId="73229349" w14:textId="77777777" w:rsidR="009B1C14" w:rsidRDefault="00151B9B">
      <w:pPr>
        <w:rPr>
          <w:b/>
        </w:rPr>
      </w:pPr>
      <w:r>
        <w:t>WLWK-RCR007 - Wnioski w zakresie znaków towarowych oraz wzorów</w:t>
      </w:r>
    </w:p>
    <w:p w14:paraId="10794631" w14:textId="77777777" w:rsidR="009B1C14" w:rsidRDefault="00151B9B">
      <w:pPr>
        <w:rPr>
          <w:b/>
        </w:rPr>
      </w:pPr>
      <w:r>
        <w:t>WLWK-RCR006 - Złożone wnioski patentowe</w:t>
      </w:r>
    </w:p>
    <w:p w14:paraId="5FEE1AC2" w14:textId="77777777" w:rsidR="004F7213" w:rsidRDefault="004F7213">
      <w:pPr>
        <w:spacing w:after="180"/>
        <w:rPr>
          <w:rFonts w:ascii="Calibri" w:hAnsi="Calibri"/>
          <w:b/>
          <w:sz w:val="32"/>
        </w:rPr>
      </w:pPr>
      <w:bookmarkStart w:id="4" w:name="_Toc150158916"/>
      <w:r>
        <w:rPr>
          <w:rFonts w:ascii="Calibri" w:hAnsi="Calibri"/>
          <w:sz w:val="32"/>
        </w:rPr>
        <w:br w:type="page"/>
      </w:r>
    </w:p>
    <w:p w14:paraId="1E8B1796" w14:textId="418329F9" w:rsidR="009B1C14" w:rsidRDefault="00151B9B">
      <w:pPr>
        <w:pStyle w:val="Nagwek3"/>
        <w:rPr>
          <w:rFonts w:ascii="Calibri" w:hAnsi="Calibri" w:cs="Calibri"/>
          <w:sz w:val="32"/>
        </w:rPr>
      </w:pPr>
      <w:r>
        <w:rPr>
          <w:rFonts w:ascii="Calibri" w:hAnsi="Calibri" w:cs="Calibri"/>
          <w:sz w:val="32"/>
        </w:rPr>
        <w:lastRenderedPageBreak/>
        <w:t>Działanie FEMA.01.02 E-usługi</w:t>
      </w:r>
      <w:bookmarkEnd w:id="4"/>
    </w:p>
    <w:p w14:paraId="0597CF98" w14:textId="77777777" w:rsidR="009B1C14" w:rsidRDefault="00151B9B">
      <w:pPr>
        <w:rPr>
          <w:b/>
          <w:sz w:val="32"/>
        </w:rPr>
      </w:pPr>
      <w:r>
        <w:rPr>
          <w:b/>
        </w:rPr>
        <w:t>Cel szczegółowy</w:t>
      </w:r>
    </w:p>
    <w:p w14:paraId="2C03B68A" w14:textId="77777777" w:rsidR="009B1C14" w:rsidRDefault="00151B9B">
      <w:pPr>
        <w:rPr>
          <w:b/>
        </w:rPr>
      </w:pPr>
      <w:r>
        <w:t>EFRR.CP1.II - Czerpanie korzyści z cyfryzacji dla obywateli, przedsiębiorstw, organizacji badawczych i instytucji publicznych</w:t>
      </w:r>
    </w:p>
    <w:p w14:paraId="257E8814" w14:textId="77777777" w:rsidR="009B1C14" w:rsidRDefault="00151B9B">
      <w:pPr>
        <w:rPr>
          <w:b/>
        </w:rPr>
      </w:pPr>
      <w:r>
        <w:rPr>
          <w:b/>
        </w:rPr>
        <w:t>Instytucja Pośrednicząca</w:t>
      </w:r>
    </w:p>
    <w:p w14:paraId="023726BC" w14:textId="77777777" w:rsidR="009B1C14" w:rsidRDefault="00151B9B">
      <w:pPr>
        <w:rPr>
          <w:b/>
        </w:rPr>
      </w:pPr>
      <w:r>
        <w:t>Mazowiecka Jednostka Wdrażania Programów Unijnych</w:t>
      </w:r>
    </w:p>
    <w:p w14:paraId="18D5A801" w14:textId="77777777" w:rsidR="009B1C14" w:rsidRDefault="00151B9B">
      <w:pPr>
        <w:rPr>
          <w:b/>
        </w:rPr>
      </w:pPr>
      <w:r>
        <w:rPr>
          <w:b/>
        </w:rPr>
        <w:t>Wysokość alokacji ogółem (EUR)</w:t>
      </w:r>
    </w:p>
    <w:p w14:paraId="579B0090" w14:textId="77777777" w:rsidR="009B1C14" w:rsidRDefault="00151B9B">
      <w:pPr>
        <w:rPr>
          <w:b/>
        </w:rPr>
      </w:pPr>
      <w:r>
        <w:t>106 470 588,00</w:t>
      </w:r>
    </w:p>
    <w:p w14:paraId="707168C1" w14:textId="77777777" w:rsidR="009B1C14" w:rsidRDefault="00151B9B">
      <w:pPr>
        <w:rPr>
          <w:b/>
        </w:rPr>
      </w:pPr>
      <w:r>
        <w:rPr>
          <w:b/>
        </w:rPr>
        <w:t>Wysokość alokacji UE (EUR)</w:t>
      </w:r>
    </w:p>
    <w:p w14:paraId="49CCA927" w14:textId="77777777" w:rsidR="009B1C14" w:rsidRDefault="00151B9B">
      <w:pPr>
        <w:rPr>
          <w:b/>
        </w:rPr>
      </w:pPr>
      <w:r>
        <w:t>79 300 000,00</w:t>
      </w:r>
    </w:p>
    <w:p w14:paraId="4B820C84" w14:textId="77777777" w:rsidR="009B1C14" w:rsidRDefault="00151B9B">
      <w:pPr>
        <w:rPr>
          <w:b/>
        </w:rPr>
      </w:pPr>
      <w:r>
        <w:rPr>
          <w:b/>
        </w:rPr>
        <w:t>Zakres interwencji</w:t>
      </w:r>
    </w:p>
    <w:p w14:paraId="57270B81" w14:textId="77777777" w:rsidR="009B1C14" w:rsidRDefault="00151B9B">
      <w:pPr>
        <w:rPr>
          <w:b/>
        </w:rPr>
      </w:pPr>
      <w:r>
        <w:t>016 - Rozwiązania TIK, usługi elektroniczne, aplikacje dla administracji, 019 - Usługi i aplikacje w zakresie e-zdrowia (w tym e-opieka, internet rzeczy w zakresie aktywności fizycznej i nowoczesnych technologii w służbie osobom starszym)</w:t>
      </w:r>
    </w:p>
    <w:p w14:paraId="0FF12EC1" w14:textId="77777777" w:rsidR="009B1C14" w:rsidRDefault="00151B9B">
      <w:pPr>
        <w:rPr>
          <w:b/>
        </w:rPr>
      </w:pPr>
      <w:r>
        <w:rPr>
          <w:b/>
        </w:rPr>
        <w:t>Opis działania</w:t>
      </w:r>
    </w:p>
    <w:p w14:paraId="329B6241" w14:textId="4C85747E" w:rsidR="009B1C14" w:rsidRDefault="00151B9B">
      <w:pPr>
        <w:rPr>
          <w:b/>
        </w:rPr>
      </w:pPr>
      <w:r>
        <w:t>Typy projektów:</w:t>
      </w:r>
      <w:r>
        <w:br/>
        <w:t>1.</w:t>
      </w:r>
      <w:r>
        <w:tab/>
        <w:t>E-administracja</w:t>
      </w:r>
      <w:r>
        <w:br/>
        <w:t>2.</w:t>
      </w:r>
      <w:r>
        <w:tab/>
        <w:t>E-kultura,</w:t>
      </w:r>
      <w:r>
        <w:br/>
        <w:t>3.</w:t>
      </w:r>
      <w:r>
        <w:tab/>
        <w:t>E-zdrowie</w:t>
      </w:r>
      <w:r>
        <w:br/>
        <w:t>4.</w:t>
      </w:r>
      <w:r>
        <w:tab/>
        <w:t>Cyfrowa dostępność i ponowne wykorzystanie informacji przez przedsiębiorstwa.</w:t>
      </w:r>
      <w:r>
        <w:br/>
        <w:t>Wsparciem objęte będą projekty:</w:t>
      </w:r>
      <w:r>
        <w:br/>
        <w:t>1.</w:t>
      </w:r>
      <w:r>
        <w:tab/>
        <w:t>Rozwiązania cyfrowe dla mazowieckiej administracji;</w:t>
      </w:r>
      <w:r>
        <w:br/>
        <w:t>2.</w:t>
      </w:r>
      <w:r>
        <w:tab/>
        <w:t>Kultura w chmurach;</w:t>
      </w:r>
      <w:r>
        <w:br/>
        <w:t>3.</w:t>
      </w:r>
      <w:r>
        <w:tab/>
        <w:t>E-zdrowie dla Mazowsza 3;</w:t>
      </w:r>
      <w:r>
        <w:br/>
        <w:t>4.</w:t>
      </w:r>
      <w:r>
        <w:tab/>
        <w:t>Smart Villages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t>•</w:t>
      </w:r>
      <w:r>
        <w:tab/>
        <w:t xml:space="preserve">W produktach, usługach, systemach i narzędziach informatycznych będących efektem realizacji </w:t>
      </w:r>
      <w:r>
        <w:lastRenderedPageBreak/>
        <w:t>projektów wymagana będzie dostępność cyfrowa na poziomie standardu WCAG 2.1. na poziomie AA, a pozytywna realizacja cyfrowego standardu dostępności będzie warunkiem brzegowym,</w:t>
      </w:r>
      <w:r>
        <w:br/>
        <w:t>•</w:t>
      </w:r>
      <w:r>
        <w:tab/>
        <w:t>Rozwiązania będą dostosowane do Dyrektywy UE 2019/1024, interoperacyjne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oraz niedublowania funkcjonalności przewidzianych w krajowych platformach (P1 i P2),</w:t>
      </w:r>
      <w:r>
        <w:br/>
        <w:t>•</w:t>
      </w:r>
      <w:r>
        <w:tab/>
        <w:t>Wszystkie planowane do wdrożenia e-usługi, w tym z zakresu ochrony zdrowia, będą zgodne z Dyrektywą w sprawie dostępności stron internetowych (UE) 2016/2102 oraz z Europejskim Aktem Dostępności tj. z Dyrektywą Parlamentu Europejskiego i Rady (UE) 2019/882 z dnia 17 kwietnia 2019 r. w sprawie wymogów dostępności produktów i usług,</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Wsparcie rozwiązań cyfrowych polegających na monitorowaniu i optymalizacji procesów z obszaru rozwoju inteligentnych miast (smart cities), wsi i rolnictwa (smart farming), Internetu rzeczy, blockchain/ rozproszonych rejestrów, platform e-usług i innych odpowiadających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t>-</w:t>
      </w:r>
      <w:r>
        <w:tab/>
        <w:t>Opracowanie nowych rozwiązań informatycznych oraz modernizacja istniejących, mających wpływ na proces transformacji cyfrowej administracji samorządowej Mazowsza.</w:t>
      </w:r>
      <w:r>
        <w:br/>
        <w:t>-</w:t>
      </w:r>
      <w:r>
        <w:tab/>
        <w:t xml:space="preserve">Rozbudowa i modernizacja Mazowieckiego Systemu Informacji Przestrzennej, opracowanie </w:t>
      </w:r>
      <w:r>
        <w:lastRenderedPageBreak/>
        <w:t>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standaryzacja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Zakup lub opracowanie i wdrożenie oprogramowania do zarządzania zdigitalizowanymi danym, oraz modernizacja mazowieckiego portalu e-kultura,</w:t>
      </w:r>
      <w:r>
        <w:br/>
        <w:t>•</w:t>
      </w:r>
      <w:r>
        <w:tab/>
        <w:t>Przygotowanie wybranych zbiorów obiektów muzealnych i kultury do digitalizacji oraz ich digitalizacja.</w:t>
      </w:r>
      <w:r>
        <w:br/>
        <w:t xml:space="preserve">E-zdrowie dla Mazowsza 3 </w:t>
      </w:r>
      <w:r>
        <w:br/>
        <w:t>Projekt zakłada wdrożenie w jednostkach medycznych, dla których organem tworzącym jest Województwo Mazowieckie  nowoczesnych rozwiązań wspierających diagnostykę pacjentów . Realizacja zadań projektowych będzie opierała się na:</w:t>
      </w:r>
      <w:r>
        <w:br/>
        <w:t>•</w:t>
      </w:r>
      <w:r>
        <w:tab/>
        <w:t>Budowie systemu teleradiologii, tj. modułu transferu i analizy zobrazowań na potrzeby sformułowania diagnozy wraz z możliwością zdalnego wykonania opisu badania.</w:t>
      </w:r>
      <w:r>
        <w:br/>
        <w:t>•</w:t>
      </w:r>
      <w:r>
        <w:tab/>
        <w:t>Moduł będzie zawierał dostępne rozwiązania sztucznej inteligencji oraz zdolność uczenia maszynowego, co ma wspomagać  proces decyzyjny lekarza w realizacji zadania diagnostycznego.</w:t>
      </w:r>
      <w:r>
        <w:br/>
        <w:t>•</w:t>
      </w:r>
      <w:r>
        <w:tab/>
        <w:t xml:space="preserve">Platforma teleradiologii będzie administrowała repozytorium badań medycznych, dokonywała wstępnej analizy zobrazowań oraz umożliwiała utworzenie opisu (także zdalnie) przez dostępnego specjalistę. Rozwiązanie usprawni i poprawi dostępność diagnostyczną zaangażowanych ośrodków medycznych, co znacznie skróci czas diagnozy, a tym samym wpłynie na możliwości podjęcia leczenia pacjenta. </w:t>
      </w:r>
      <w:r>
        <w:br/>
        <w:t>•</w:t>
      </w:r>
      <w:r>
        <w:tab/>
        <w:t>Uruchomienie funkcjonalności teleradiologii wiąże się z potrzebą przystosowania dostępnej infrastruktury sprzętowej partnerów, w tym utworzenie dedykowanego wymianie danych data center, a także zakup narzędzi i rozwiązań niezbędnych do obsługi realizowanych procesów.</w:t>
      </w:r>
      <w:r>
        <w:br/>
        <w:t>•</w:t>
      </w:r>
      <w:r>
        <w:tab/>
        <w:t>Realizacja zadań projektowych będzie się również koncentrowała wokół aspektów jakości i bezpieczeństwa przetwarzania danych. W związku z powyższym przewiduje się wdrożenie  rozwiązań z zakresu cyberbezpieczeństwa, włącznie z implementacją  rozwiązań wspierających rozwój kompetencji personelu obsługującego funkcjonowanie platformy teleradiologii i związaną z tym migrację danych.</w:t>
      </w:r>
      <w:r>
        <w:br/>
        <w:t>•</w:t>
      </w:r>
      <w:r>
        <w:tab/>
        <w:t>Realizacja zadania związanego z funkcjonowaniem teleradiologii wiąże się z potrzebą utworzenia platformy usług elektronicznych, dedykowanej funkcjonowaniu rozwiązania, w tym wdrożeniu rozwiązań weryfikujących/ autoryzujących w postaci podpisu biometrycznego.</w:t>
      </w:r>
      <w:r>
        <w:br/>
        <w:t xml:space="preserve">Smart Villages 2  </w:t>
      </w:r>
      <w:r>
        <w:br/>
      </w:r>
      <w:r>
        <w:lastRenderedPageBreak/>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Potrzeba budowy wskazanych aplikacji, centrum kompetencyjnego oraz prototypu robota, wynika z badań wykonanych przez Konsorcjum naukowe, w ramach części badawczej przedsięwzięcie Smart Villages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0E151DAD" w14:textId="77777777" w:rsidR="009B1C14" w:rsidRDefault="00151B9B">
      <w:pPr>
        <w:rPr>
          <w:b/>
        </w:rPr>
      </w:pPr>
      <w:r>
        <w:rPr>
          <w:b/>
        </w:rPr>
        <w:t>Maksymalny % poziom dofinansowania UE w projekcie</w:t>
      </w:r>
    </w:p>
    <w:p w14:paraId="5B2022F4" w14:textId="77777777" w:rsidR="009B1C14" w:rsidRDefault="00151B9B">
      <w:pPr>
        <w:rPr>
          <w:b/>
        </w:rPr>
      </w:pPr>
      <w:r>
        <w:t>85</w:t>
      </w:r>
    </w:p>
    <w:p w14:paraId="7AE9D1D0"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7231D55" w14:textId="77777777" w:rsidR="009B1C14" w:rsidRDefault="00151B9B">
      <w:pPr>
        <w:rPr>
          <w:b/>
        </w:rPr>
      </w:pPr>
      <w:r>
        <w:t>100</w:t>
      </w:r>
    </w:p>
    <w:p w14:paraId="192940FD" w14:textId="77777777" w:rsidR="009B1C14" w:rsidRDefault="00151B9B">
      <w:pPr>
        <w:rPr>
          <w:b/>
        </w:rPr>
      </w:pPr>
      <w:r>
        <w:rPr>
          <w:b/>
        </w:rPr>
        <w:t>Pomoc publiczna – unijna podstawa prawna</w:t>
      </w:r>
    </w:p>
    <w:p w14:paraId="5EAEEE2B" w14:textId="77777777" w:rsidR="009B1C14" w:rsidRDefault="00151B9B">
      <w:pPr>
        <w:rPr>
          <w:b/>
        </w:rPr>
      </w:pPr>
      <w:r>
        <w:lastRenderedPageBreak/>
        <w:t>Bez pomocy, Rozporządzenie  Komisji (UE) nr 1407/2013 z dnia 18 grudnia 2013 r. w sprawie stosowania art. 107 i 108 Traktatu o funkcjonowaniu Unii Europejskiej do pomocy de minimis</w:t>
      </w:r>
    </w:p>
    <w:p w14:paraId="77F3D3AA" w14:textId="77777777" w:rsidR="009B1C14" w:rsidRDefault="00151B9B">
      <w:pPr>
        <w:rPr>
          <w:b/>
        </w:rPr>
      </w:pPr>
      <w:r>
        <w:rPr>
          <w:b/>
        </w:rPr>
        <w:t>Pomoc publiczna – krajowa podstawa prawna</w:t>
      </w:r>
    </w:p>
    <w:p w14:paraId="600C1E1C"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4BEC1407" w14:textId="77777777" w:rsidR="009B1C14" w:rsidRDefault="00151B9B">
      <w:pPr>
        <w:rPr>
          <w:b/>
        </w:rPr>
      </w:pPr>
      <w:r>
        <w:rPr>
          <w:b/>
        </w:rPr>
        <w:t>Uproszczone metody rozliczania</w:t>
      </w:r>
    </w:p>
    <w:p w14:paraId="3AC9340C" w14:textId="77777777" w:rsidR="009B1C14" w:rsidRDefault="00151B9B">
      <w:pPr>
        <w:rPr>
          <w:b/>
        </w:rPr>
      </w:pPr>
      <w:r>
        <w:t>Brak, do 7% stawka ryczałtowa na koszty pośrednie (podstawa wyliczenia: koszty bezpośrednie) [art. 54(a) CPR]</w:t>
      </w:r>
    </w:p>
    <w:p w14:paraId="53DE9297" w14:textId="77777777" w:rsidR="009B1C14" w:rsidRDefault="00151B9B">
      <w:pPr>
        <w:rPr>
          <w:b/>
        </w:rPr>
      </w:pPr>
      <w:r>
        <w:rPr>
          <w:b/>
        </w:rPr>
        <w:t>Forma wsparcia</w:t>
      </w:r>
    </w:p>
    <w:p w14:paraId="1CAA89B8" w14:textId="77777777" w:rsidR="009B1C14" w:rsidRDefault="00151B9B">
      <w:pPr>
        <w:rPr>
          <w:b/>
        </w:rPr>
      </w:pPr>
      <w:r>
        <w:t>Dotacja</w:t>
      </w:r>
    </w:p>
    <w:p w14:paraId="557209AC" w14:textId="77777777" w:rsidR="009B1C14" w:rsidRDefault="00151B9B">
      <w:pPr>
        <w:rPr>
          <w:b/>
        </w:rPr>
      </w:pPr>
      <w:r>
        <w:rPr>
          <w:b/>
        </w:rPr>
        <w:t>Dopuszczalny cross-financing (%)</w:t>
      </w:r>
    </w:p>
    <w:p w14:paraId="12E9DD4F" w14:textId="77777777" w:rsidR="009B1C14" w:rsidRDefault="00151B9B">
      <w:pPr>
        <w:rPr>
          <w:b/>
        </w:rPr>
      </w:pPr>
      <w:r>
        <w:t>0</w:t>
      </w:r>
    </w:p>
    <w:p w14:paraId="30DBE0AA" w14:textId="77777777" w:rsidR="009B1C14" w:rsidRDefault="00151B9B">
      <w:pPr>
        <w:rPr>
          <w:b/>
        </w:rPr>
      </w:pPr>
      <w:r>
        <w:rPr>
          <w:b/>
        </w:rPr>
        <w:t>Minimalny wkład własny beneficjenta</w:t>
      </w:r>
    </w:p>
    <w:p w14:paraId="7E469FBD" w14:textId="77777777" w:rsidR="009B1C14" w:rsidRDefault="00151B9B">
      <w:pPr>
        <w:rPr>
          <w:b/>
        </w:rPr>
      </w:pPr>
      <w:r>
        <w:t>15</w:t>
      </w:r>
    </w:p>
    <w:p w14:paraId="766B0886" w14:textId="77777777" w:rsidR="009B1C14" w:rsidRDefault="00151B9B">
      <w:pPr>
        <w:rPr>
          <w:b/>
        </w:rPr>
      </w:pPr>
      <w:r>
        <w:rPr>
          <w:b/>
        </w:rPr>
        <w:t>Sposób wyboru projektów</w:t>
      </w:r>
    </w:p>
    <w:p w14:paraId="0332E80E" w14:textId="77777777" w:rsidR="009B1C14" w:rsidRDefault="00151B9B">
      <w:pPr>
        <w:rPr>
          <w:b/>
        </w:rPr>
      </w:pPr>
      <w:r>
        <w:t>Niekonkurencyjny</w:t>
      </w:r>
    </w:p>
    <w:p w14:paraId="52FD1FCD" w14:textId="77777777" w:rsidR="009B1C14" w:rsidRDefault="00151B9B">
      <w:pPr>
        <w:rPr>
          <w:b/>
        </w:rPr>
      </w:pPr>
      <w:r>
        <w:rPr>
          <w:b/>
        </w:rPr>
        <w:t>Realizacja instrumentów terytorialnych</w:t>
      </w:r>
    </w:p>
    <w:p w14:paraId="53B9D696" w14:textId="77777777" w:rsidR="009B1C14" w:rsidRDefault="00151B9B">
      <w:pPr>
        <w:rPr>
          <w:b/>
        </w:rPr>
      </w:pPr>
      <w:r>
        <w:t>Nie dotyczy</w:t>
      </w:r>
    </w:p>
    <w:p w14:paraId="1B6A248B" w14:textId="77777777" w:rsidR="009B1C14" w:rsidRDefault="00151B9B">
      <w:pPr>
        <w:rPr>
          <w:b/>
        </w:rPr>
      </w:pPr>
      <w:r>
        <w:rPr>
          <w:b/>
        </w:rPr>
        <w:t>Typ beneficjenta – ogólny</w:t>
      </w:r>
    </w:p>
    <w:p w14:paraId="52089920" w14:textId="77777777" w:rsidR="009B1C14" w:rsidRDefault="00151B9B">
      <w:pPr>
        <w:rPr>
          <w:b/>
        </w:rPr>
      </w:pPr>
      <w:r>
        <w:t>Administracja publiczna, Instytucje ochrony zdrowia</w:t>
      </w:r>
    </w:p>
    <w:p w14:paraId="2EE7360B" w14:textId="77777777" w:rsidR="009B1C14" w:rsidRDefault="00151B9B">
      <w:pPr>
        <w:rPr>
          <w:b/>
        </w:rPr>
      </w:pPr>
      <w:r>
        <w:rPr>
          <w:b/>
        </w:rPr>
        <w:t>Typ beneficjenta – szczegółowy</w:t>
      </w:r>
    </w:p>
    <w:p w14:paraId="77112088" w14:textId="77777777" w:rsidR="009B1C14" w:rsidRDefault="00151B9B">
      <w:pPr>
        <w:rPr>
          <w:b/>
        </w:rPr>
      </w:pPr>
      <w:r>
        <w:t>Jednostki Samorządu Terytorialnego, Publiczne zakłady opieki zdrowotnej</w:t>
      </w:r>
    </w:p>
    <w:p w14:paraId="6719E7C2" w14:textId="77777777" w:rsidR="009B1C14" w:rsidRDefault="00151B9B">
      <w:pPr>
        <w:rPr>
          <w:b/>
        </w:rPr>
      </w:pPr>
      <w:r>
        <w:rPr>
          <w:b/>
        </w:rPr>
        <w:t>Słowa kluczowe</w:t>
      </w:r>
    </w:p>
    <w:p w14:paraId="67DCDC1C" w14:textId="77777777" w:rsidR="009B1C14" w:rsidRDefault="00151B9B">
      <w:pPr>
        <w:rPr>
          <w:b/>
        </w:rPr>
      </w:pPr>
      <w:r>
        <w:t>aplikacja, cyberbezpieczeństwo, cyfryzacja, dane, digitalizacja, kompetencje_cyfrowe, smartcity, smartvillage, TIK, transformacja_cyfrowa</w:t>
      </w:r>
    </w:p>
    <w:p w14:paraId="1EF507D3" w14:textId="77777777" w:rsidR="009B1C14" w:rsidRDefault="00151B9B">
      <w:pPr>
        <w:rPr>
          <w:b/>
        </w:rPr>
      </w:pPr>
      <w:r>
        <w:rPr>
          <w:b/>
        </w:rPr>
        <w:t>Wielkość podmiotu (w przypadku przedsiębiorstw)</w:t>
      </w:r>
    </w:p>
    <w:p w14:paraId="3939E17A" w14:textId="77777777" w:rsidR="009B1C14" w:rsidRDefault="00151B9B">
      <w:pPr>
        <w:rPr>
          <w:b/>
        </w:rPr>
      </w:pPr>
      <w:r>
        <w:lastRenderedPageBreak/>
        <w:t>Małe, Mid caps, Mikro, Small mid caps, Średnie</w:t>
      </w:r>
    </w:p>
    <w:p w14:paraId="7C8BC528" w14:textId="77777777" w:rsidR="009B1C14" w:rsidRDefault="00151B9B">
      <w:pPr>
        <w:rPr>
          <w:b/>
        </w:rPr>
      </w:pPr>
      <w:r>
        <w:rPr>
          <w:b/>
        </w:rPr>
        <w:t>Kryteria wyboru projektów</w:t>
      </w:r>
    </w:p>
    <w:p w14:paraId="19178672" w14:textId="77777777" w:rsidR="009B1C14" w:rsidRDefault="00151B9B">
      <w:pPr>
        <w:rPr>
          <w:b/>
        </w:rPr>
      </w:pPr>
      <w:r>
        <w:t>https://www.funduszedlamazowsza.eu/o-programie/dowiedz-sie-o-instytucjach-w-programie/komitet-monitorujacy-3/</w:t>
      </w:r>
    </w:p>
    <w:p w14:paraId="368D8115" w14:textId="77777777" w:rsidR="009B1C14" w:rsidRDefault="00151B9B">
      <w:pPr>
        <w:rPr>
          <w:b/>
        </w:rPr>
      </w:pPr>
      <w:r>
        <w:rPr>
          <w:b/>
        </w:rPr>
        <w:t>Wskaźniki produktu</w:t>
      </w:r>
    </w:p>
    <w:p w14:paraId="6D9DC8E9" w14:textId="77777777" w:rsidR="009B1C14" w:rsidRDefault="00151B9B">
      <w:pPr>
        <w:rPr>
          <w:b/>
        </w:rPr>
      </w:pPr>
      <w:r>
        <w:t>WLWK-RCO014 - Instytucje publiczne otrzymujące wsparcie na opracowywanie usług, produktów i procesów cyfrowych</w:t>
      </w:r>
    </w:p>
    <w:p w14:paraId="59317B05" w14:textId="77777777" w:rsidR="009B1C14" w:rsidRDefault="00151B9B">
      <w:pPr>
        <w:rPr>
          <w:b/>
        </w:rPr>
      </w:pPr>
      <w:r>
        <w:t>WLWK-PLRO161 - Liczba kampanii edukacyjno-informacyjnych dotyczących TIK</w:t>
      </w:r>
    </w:p>
    <w:p w14:paraId="5A4949B4" w14:textId="77777777" w:rsidR="009B1C14" w:rsidRDefault="00151B9B">
      <w:pPr>
        <w:rPr>
          <w:b/>
        </w:rPr>
      </w:pPr>
      <w:r>
        <w:t>WLWK-PLRO010 - Liczba podmiotów, które udostępniły informacje sektora publicznego/dane prywatne on-line</w:t>
      </w:r>
    </w:p>
    <w:p w14:paraId="489D64E4" w14:textId="77777777" w:rsidR="009B1C14" w:rsidRDefault="00151B9B">
      <w:pPr>
        <w:rPr>
          <w:b/>
        </w:rPr>
      </w:pPr>
      <w:r>
        <w:t>WLWK-PLRO014 - Liczba podmiotów wspartych w zakresie cyberbezpieczeństwa</w:t>
      </w:r>
    </w:p>
    <w:p w14:paraId="59346B40" w14:textId="77777777" w:rsidR="009B1C14" w:rsidRDefault="00151B9B">
      <w:pPr>
        <w:rPr>
          <w:b/>
        </w:rPr>
      </w:pPr>
      <w:r>
        <w:t>WLWK-PLRO008 - Liczba podmiotów wspartych w zakresie rozwoju usług, produktów i procesów cyfrowych</w:t>
      </w:r>
    </w:p>
    <w:p w14:paraId="4B0349B8" w14:textId="77777777" w:rsidR="009B1C14" w:rsidRDefault="00151B9B">
      <w:pPr>
        <w:rPr>
          <w:b/>
        </w:rPr>
      </w:pPr>
      <w:r>
        <w:t>WLWK-PLRO160 - Liczba rozwiązań wykorzystujących informacje sektora publicznego/dane prywatne</w:t>
      </w:r>
    </w:p>
    <w:p w14:paraId="582FFF05" w14:textId="77777777" w:rsidR="009B1C14" w:rsidRDefault="00151B9B">
      <w:pPr>
        <w:rPr>
          <w:b/>
        </w:rPr>
      </w:pPr>
      <w:r>
        <w:t>WLWK-PLRO011 - Liczba usług publicznych udostępnionych on-line o stopniu dojrzałości 3 - dwustronna interakcja</w:t>
      </w:r>
    </w:p>
    <w:p w14:paraId="4457413A" w14:textId="77777777" w:rsidR="009B1C14" w:rsidRDefault="00151B9B">
      <w:pPr>
        <w:rPr>
          <w:b/>
        </w:rPr>
      </w:pPr>
      <w:r>
        <w:t>WLWK-PLRO012 - Liczba usług publicznych udostępnionych on-line o stopniu dojrzałości co najmniej 4 - transakcja</w:t>
      </w:r>
    </w:p>
    <w:p w14:paraId="626E22D0" w14:textId="77777777" w:rsidR="009B1C14" w:rsidRDefault="00151B9B">
      <w:pPr>
        <w:rPr>
          <w:b/>
        </w:rPr>
      </w:pPr>
      <w:r>
        <w:rPr>
          <w:b/>
        </w:rPr>
        <w:t>Wskaźniki rezultatu</w:t>
      </w:r>
    </w:p>
    <w:p w14:paraId="363A701D" w14:textId="77777777" w:rsidR="009B1C14" w:rsidRDefault="00151B9B">
      <w:pPr>
        <w:rPr>
          <w:b/>
        </w:rPr>
      </w:pPr>
      <w:r>
        <w:t>WLWK-RCR011 - Użytkownicy nowych i zmodernizowanych publicznych usług, produktów i procesów cyfrowych</w:t>
      </w:r>
    </w:p>
    <w:p w14:paraId="5606D71B" w14:textId="77777777" w:rsidR="004F7213" w:rsidRDefault="004F7213">
      <w:pPr>
        <w:spacing w:after="180"/>
        <w:rPr>
          <w:rFonts w:ascii="Calibri" w:hAnsi="Calibri"/>
          <w:b/>
          <w:sz w:val="32"/>
        </w:rPr>
      </w:pPr>
      <w:bookmarkStart w:id="5" w:name="_Toc150158917"/>
      <w:r>
        <w:rPr>
          <w:rFonts w:ascii="Calibri" w:hAnsi="Calibri"/>
          <w:sz w:val="32"/>
        </w:rPr>
        <w:br w:type="page"/>
      </w:r>
    </w:p>
    <w:p w14:paraId="4247BD5D" w14:textId="36D2F4D1" w:rsidR="009B1C14" w:rsidRDefault="00151B9B">
      <w:pPr>
        <w:pStyle w:val="Nagwek3"/>
        <w:rPr>
          <w:rFonts w:ascii="Calibri" w:hAnsi="Calibri" w:cs="Calibri"/>
          <w:sz w:val="32"/>
        </w:rPr>
      </w:pPr>
      <w:r>
        <w:rPr>
          <w:rFonts w:ascii="Calibri" w:hAnsi="Calibri" w:cs="Calibri"/>
          <w:sz w:val="32"/>
        </w:rPr>
        <w:lastRenderedPageBreak/>
        <w:t>Działanie FEMA.01.03 Innowacyjność i konkurencyjność MŚP</w:t>
      </w:r>
      <w:bookmarkEnd w:id="5"/>
    </w:p>
    <w:p w14:paraId="70DA3E12" w14:textId="77777777" w:rsidR="009B1C14" w:rsidRDefault="00151B9B">
      <w:pPr>
        <w:rPr>
          <w:b/>
          <w:sz w:val="32"/>
        </w:rPr>
      </w:pPr>
      <w:r>
        <w:rPr>
          <w:b/>
        </w:rPr>
        <w:t>Cel szczegółowy</w:t>
      </w:r>
    </w:p>
    <w:p w14:paraId="7F8C337E" w14:textId="77777777" w:rsidR="009B1C14" w:rsidRDefault="00151B9B">
      <w:pPr>
        <w:rPr>
          <w:b/>
        </w:rPr>
      </w:pPr>
      <w:r>
        <w:t>EFRR.CP1.III - Wzmacnianie trwałego wzrostu i konkurencyjności MŚP oraz tworzenie miejsc pracy w MŚP, w tym poprzez inwestycje produkcyjne</w:t>
      </w:r>
    </w:p>
    <w:p w14:paraId="40A06BD3" w14:textId="77777777" w:rsidR="009B1C14" w:rsidRDefault="00151B9B">
      <w:pPr>
        <w:rPr>
          <w:b/>
        </w:rPr>
      </w:pPr>
      <w:r>
        <w:rPr>
          <w:b/>
        </w:rPr>
        <w:t>Instytucja Pośrednicząca</w:t>
      </w:r>
    </w:p>
    <w:p w14:paraId="65554BA7" w14:textId="77777777" w:rsidR="009B1C14" w:rsidRDefault="00151B9B">
      <w:pPr>
        <w:rPr>
          <w:b/>
        </w:rPr>
      </w:pPr>
      <w:r>
        <w:t>Mazowiecka Jednostka Wdrażania Programów Unijnych</w:t>
      </w:r>
    </w:p>
    <w:p w14:paraId="144422E2" w14:textId="77777777" w:rsidR="009B1C14" w:rsidRDefault="00151B9B">
      <w:pPr>
        <w:rPr>
          <w:b/>
        </w:rPr>
      </w:pPr>
      <w:r>
        <w:rPr>
          <w:b/>
        </w:rPr>
        <w:t>Wysokość alokacji ogółem (EUR)</w:t>
      </w:r>
    </w:p>
    <w:p w14:paraId="14FAEA15" w14:textId="77777777" w:rsidR="009B1C14" w:rsidRDefault="00151B9B">
      <w:pPr>
        <w:rPr>
          <w:b/>
        </w:rPr>
      </w:pPr>
      <w:r>
        <w:t>111 255 385,00</w:t>
      </w:r>
    </w:p>
    <w:p w14:paraId="78F2E105" w14:textId="77777777" w:rsidR="009B1C14" w:rsidRDefault="00151B9B">
      <w:pPr>
        <w:rPr>
          <w:b/>
        </w:rPr>
      </w:pPr>
      <w:r>
        <w:rPr>
          <w:b/>
        </w:rPr>
        <w:t>Wysokość alokacji UE (EUR)</w:t>
      </w:r>
    </w:p>
    <w:p w14:paraId="18AF8244" w14:textId="77777777" w:rsidR="009B1C14" w:rsidRDefault="00151B9B">
      <w:pPr>
        <w:rPr>
          <w:b/>
        </w:rPr>
      </w:pPr>
      <w:r>
        <w:t>68 686 000,00</w:t>
      </w:r>
    </w:p>
    <w:p w14:paraId="20253183" w14:textId="77777777" w:rsidR="009B1C14" w:rsidRDefault="00151B9B">
      <w:pPr>
        <w:rPr>
          <w:b/>
        </w:rPr>
      </w:pPr>
      <w:r>
        <w:rPr>
          <w:b/>
        </w:rPr>
        <w:t>Zakres interwencji</w:t>
      </w:r>
    </w:p>
    <w:p w14:paraId="4DE93B04" w14:textId="77777777" w:rsidR="009B1C14" w:rsidRDefault="00151B9B">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spin-off i spin-out i przedsiębiorstw typu start-up, 027 - Procesy innowacji w MŚP (innowacje w zakresie procesów, organizacji, marketingu, i współtworzenia, innowacje zorientowane na użytkownika i motywowane popytem)</w:t>
      </w:r>
    </w:p>
    <w:p w14:paraId="0789ECC9" w14:textId="77777777" w:rsidR="009B1C14" w:rsidRDefault="00151B9B">
      <w:pPr>
        <w:rPr>
          <w:b/>
        </w:rPr>
      </w:pPr>
      <w:r>
        <w:rPr>
          <w:b/>
        </w:rPr>
        <w:t>Opis działania</w:t>
      </w:r>
    </w:p>
    <w:p w14:paraId="514D96D0" w14:textId="5F771733" w:rsidR="009B1C14" w:rsidRDefault="00151B9B">
      <w:pPr>
        <w:rPr>
          <w:b/>
        </w:rPr>
      </w:pPr>
      <w: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w:t>
      </w:r>
      <w:r>
        <w:lastRenderedPageBreak/>
        <w:t>marketingowe,</w:t>
      </w:r>
      <w:r>
        <w:br/>
        <w:t>•</w:t>
      </w:r>
      <w:r>
        <w:tab/>
        <w:t>rozwój produktów i usług opartych na TIK, w tym sprzedaż produktów i usług w internecie,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Programy rozwojowe mają zapewnić wsparcie dopasowane do etapu rozwoju innowacyjnej spółki, m.in. poprzez wsparcie w formie grantu , dostępu do wydarzeń typu hackathon, zindywidualizowane wsparcie merytoryczne ekspertów, dostęp do potencjalnych klientów, inwestorów (np. na wydarzeniach demo day),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t>
      </w:r>
      <w:r>
        <w:br/>
        <w:t>•</w:t>
      </w:r>
      <w:r>
        <w:tab/>
        <w:t xml:space="preserve">w drugim etapie, ściśle związanym z etapem doradztwa i uzależnionym od jego wyniku - komponent wdrożeniowy (zgodnie ze sformułowanymi rekomendacjami) i/lub działania na rzecz internacjonalizacji przedsiębiorstw w obszarach regionalnej inteligentnej specjalizacji. </w:t>
      </w:r>
      <w:r>
        <w:br/>
        <w:t>•</w:t>
      </w:r>
      <w:r>
        <w:tab/>
        <w:t>Projekty będą realizowane kompleksowo z zastosowaniem mechanizmu popytowego.</w:t>
      </w:r>
      <w:r>
        <w:br/>
      </w:r>
      <w:r>
        <w:lastRenderedPageBreak/>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 xml:space="preserve">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   </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r>
      <w:r>
        <w:lastRenderedPageBreak/>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mid-caps” i „mid-caps” będą wspierane wyłącznie poprzez IF. </w:t>
      </w:r>
    </w:p>
    <w:p w14:paraId="289F8175" w14:textId="77777777" w:rsidR="009B1C14" w:rsidRDefault="00151B9B">
      <w:pPr>
        <w:rPr>
          <w:b/>
        </w:rPr>
      </w:pPr>
      <w:r>
        <w:rPr>
          <w:b/>
        </w:rPr>
        <w:t>Maksymalny % poziom dofinansowania UE w projekcie</w:t>
      </w:r>
    </w:p>
    <w:p w14:paraId="0A361B75" w14:textId="77777777" w:rsidR="009B1C14" w:rsidRDefault="00151B9B">
      <w:pPr>
        <w:rPr>
          <w:b/>
        </w:rPr>
      </w:pPr>
      <w:r>
        <w:t>85</w:t>
      </w:r>
    </w:p>
    <w:p w14:paraId="58C80296"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0C181F58" w14:textId="77777777" w:rsidR="009B1C14" w:rsidRDefault="00151B9B">
      <w:pPr>
        <w:rPr>
          <w:b/>
        </w:rPr>
      </w:pPr>
      <w:r>
        <w:t>85</w:t>
      </w:r>
    </w:p>
    <w:p w14:paraId="14772732" w14:textId="77777777" w:rsidR="009B1C14" w:rsidRDefault="00151B9B">
      <w:pPr>
        <w:rPr>
          <w:b/>
        </w:rPr>
      </w:pPr>
      <w:r>
        <w:rPr>
          <w:b/>
        </w:rPr>
        <w:t>Pomoc publiczna – unijna podstawa prawna</w:t>
      </w:r>
    </w:p>
    <w:p w14:paraId="3A2773CB" w14:textId="77777777" w:rsidR="009B1C14" w:rsidRDefault="00151B9B">
      <w:pPr>
        <w:rPr>
          <w:b/>
        </w:rPr>
      </w:pPr>
      <w:r>
        <w:t>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1692094B" w14:textId="77777777" w:rsidR="009B1C14" w:rsidRDefault="00151B9B">
      <w:pPr>
        <w:rPr>
          <w:b/>
        </w:rPr>
      </w:pPr>
      <w:r>
        <w:rPr>
          <w:b/>
        </w:rPr>
        <w:t>Pomoc publiczna – krajowa podstawa prawna</w:t>
      </w:r>
    </w:p>
    <w:p w14:paraId="7B7B2DDA" w14:textId="77777777" w:rsidR="009B1C14" w:rsidRDefault="00151B9B">
      <w:pPr>
        <w:rPr>
          <w:b/>
        </w:rPr>
      </w:pPr>
      <w:r>
        <w:t xml:space="preserve">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29 września 2022 r. w sprawie udzielania pomocy de </w:t>
      </w:r>
      <w:r>
        <w:lastRenderedPageBreak/>
        <w:t>minimis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w:t>
      </w:r>
    </w:p>
    <w:p w14:paraId="3F9AF975" w14:textId="77777777" w:rsidR="009B1C14" w:rsidRDefault="00151B9B">
      <w:pPr>
        <w:rPr>
          <w:b/>
        </w:rPr>
      </w:pPr>
      <w:r>
        <w:rPr>
          <w:b/>
        </w:rPr>
        <w:t>Uproszczone metody rozliczania</w:t>
      </w:r>
    </w:p>
    <w:p w14:paraId="3760E1AF" w14:textId="77777777" w:rsidR="009B1C14" w:rsidRDefault="00151B9B">
      <w:pPr>
        <w:rPr>
          <w:b/>
        </w:rPr>
      </w:pPr>
      <w:r>
        <w:t>Brak, do 7% stawka ryczałtowa na koszty pośrednie (podstawa wyliczenia: koszty bezpośrednie) [art. 54(a) CPR]</w:t>
      </w:r>
    </w:p>
    <w:p w14:paraId="1ABECACC" w14:textId="77777777" w:rsidR="009B1C14" w:rsidRDefault="00151B9B">
      <w:pPr>
        <w:rPr>
          <w:b/>
        </w:rPr>
      </w:pPr>
      <w:r>
        <w:rPr>
          <w:b/>
        </w:rPr>
        <w:t>Forma wsparcia</w:t>
      </w:r>
    </w:p>
    <w:p w14:paraId="2476ADE2" w14:textId="77777777" w:rsidR="009B1C14" w:rsidRDefault="00151B9B">
      <w:pPr>
        <w:rPr>
          <w:b/>
        </w:rPr>
      </w:pPr>
      <w:r>
        <w:t>Dotacja, Wsparcie poprzez instrumenty finansowe: dotacje w ramach operacji instrumentu finansowego, Wsparcie poprzez instrumenty finansowe: pożyczka</w:t>
      </w:r>
    </w:p>
    <w:p w14:paraId="77F96C4C" w14:textId="77777777" w:rsidR="009B1C14" w:rsidRDefault="00151B9B">
      <w:pPr>
        <w:rPr>
          <w:b/>
        </w:rPr>
      </w:pPr>
      <w:r>
        <w:rPr>
          <w:b/>
        </w:rPr>
        <w:t>Dopuszczalny cross-financing (%)</w:t>
      </w:r>
    </w:p>
    <w:p w14:paraId="36BC9E77" w14:textId="77777777" w:rsidR="009B1C14" w:rsidRDefault="00151B9B">
      <w:pPr>
        <w:rPr>
          <w:b/>
        </w:rPr>
      </w:pPr>
      <w:r>
        <w:t>0</w:t>
      </w:r>
    </w:p>
    <w:p w14:paraId="7D1802A2" w14:textId="77777777" w:rsidR="009B1C14" w:rsidRDefault="00151B9B">
      <w:pPr>
        <w:rPr>
          <w:b/>
        </w:rPr>
      </w:pPr>
      <w:r>
        <w:rPr>
          <w:b/>
        </w:rPr>
        <w:t>Minimalny wkład własny beneficjenta</w:t>
      </w:r>
    </w:p>
    <w:p w14:paraId="1D2A0507" w14:textId="77777777" w:rsidR="009B1C14" w:rsidRDefault="00151B9B">
      <w:pPr>
        <w:rPr>
          <w:b/>
        </w:rPr>
      </w:pPr>
      <w:r>
        <w:t>15</w:t>
      </w:r>
    </w:p>
    <w:p w14:paraId="700FA0E7" w14:textId="77777777" w:rsidR="009B1C14" w:rsidRDefault="00151B9B">
      <w:pPr>
        <w:rPr>
          <w:b/>
        </w:rPr>
      </w:pPr>
      <w:r>
        <w:rPr>
          <w:b/>
        </w:rPr>
        <w:t>Sposób wyboru projektów</w:t>
      </w:r>
    </w:p>
    <w:p w14:paraId="229CA313" w14:textId="77777777" w:rsidR="009B1C14" w:rsidRDefault="00151B9B">
      <w:pPr>
        <w:rPr>
          <w:b/>
        </w:rPr>
      </w:pPr>
      <w:r>
        <w:t>Konkurencyjny, Niekonkurencyjny</w:t>
      </w:r>
    </w:p>
    <w:p w14:paraId="6E28CBC4" w14:textId="77777777" w:rsidR="009B1C14" w:rsidRDefault="00151B9B">
      <w:pPr>
        <w:rPr>
          <w:b/>
        </w:rPr>
      </w:pPr>
      <w:r>
        <w:rPr>
          <w:b/>
        </w:rPr>
        <w:t>Realizacja instrumentów terytorialnych</w:t>
      </w:r>
    </w:p>
    <w:p w14:paraId="2E1E236D" w14:textId="77777777" w:rsidR="009B1C14" w:rsidRDefault="00151B9B">
      <w:pPr>
        <w:rPr>
          <w:b/>
        </w:rPr>
      </w:pPr>
      <w:r>
        <w:t>Nie dotyczy</w:t>
      </w:r>
    </w:p>
    <w:p w14:paraId="5541E4F0" w14:textId="77777777" w:rsidR="009B1C14" w:rsidRDefault="00151B9B">
      <w:pPr>
        <w:rPr>
          <w:b/>
        </w:rPr>
      </w:pPr>
      <w:r>
        <w:rPr>
          <w:b/>
        </w:rPr>
        <w:t>Typ beneficjenta – ogólny</w:t>
      </w:r>
    </w:p>
    <w:p w14:paraId="5BF8AAF2" w14:textId="77777777" w:rsidR="009B1C14" w:rsidRDefault="00151B9B">
      <w:pPr>
        <w:rPr>
          <w:b/>
        </w:rPr>
      </w:pPr>
      <w:r>
        <w:t>Instytucje wspierające biznes, Przedsiębiorstwa</w:t>
      </w:r>
    </w:p>
    <w:p w14:paraId="6DC2E4FF" w14:textId="77777777" w:rsidR="009B1C14" w:rsidRDefault="00151B9B">
      <w:pPr>
        <w:rPr>
          <w:b/>
        </w:rPr>
      </w:pPr>
      <w:r>
        <w:rPr>
          <w:b/>
        </w:rPr>
        <w:t>Typ beneficjenta – szczegółowy</w:t>
      </w:r>
    </w:p>
    <w:p w14:paraId="68D7F7BB" w14:textId="77777777" w:rsidR="009B1C14" w:rsidRDefault="00151B9B">
      <w:pPr>
        <w:rPr>
          <w:b/>
        </w:rPr>
      </w:pPr>
      <w:r>
        <w:t>Instytucje finansowe, MŚP</w:t>
      </w:r>
    </w:p>
    <w:p w14:paraId="4047ACC1" w14:textId="77777777" w:rsidR="009B1C14" w:rsidRDefault="00151B9B">
      <w:pPr>
        <w:rPr>
          <w:b/>
        </w:rPr>
      </w:pPr>
      <w:r>
        <w:rPr>
          <w:b/>
        </w:rPr>
        <w:t>Słowa kluczowe</w:t>
      </w:r>
    </w:p>
    <w:p w14:paraId="18BB5091" w14:textId="77777777" w:rsidR="009B1C14" w:rsidRDefault="00151B9B">
      <w:pPr>
        <w:rPr>
          <w:b/>
        </w:rPr>
      </w:pPr>
      <w:r>
        <w:t>B+R, badania_i_rozwój, inkubacja, innowacja, instrument_finansowy, klastry, umiędzynarodowienie</w:t>
      </w:r>
    </w:p>
    <w:p w14:paraId="650E8618" w14:textId="77777777" w:rsidR="009B1C14" w:rsidRDefault="00151B9B">
      <w:pPr>
        <w:rPr>
          <w:b/>
        </w:rPr>
      </w:pPr>
      <w:r>
        <w:rPr>
          <w:b/>
        </w:rPr>
        <w:t>Wielkość podmiotu (w przypadku przedsiębiorstw)</w:t>
      </w:r>
    </w:p>
    <w:p w14:paraId="793B2221" w14:textId="77777777" w:rsidR="009B1C14" w:rsidRDefault="00151B9B">
      <w:pPr>
        <w:rPr>
          <w:b/>
        </w:rPr>
      </w:pPr>
      <w:r>
        <w:t>Małe, Mid caps, Mikro, Small mid caps, Średnie</w:t>
      </w:r>
    </w:p>
    <w:p w14:paraId="6C993CE7" w14:textId="77777777" w:rsidR="009B1C14" w:rsidRDefault="00151B9B">
      <w:pPr>
        <w:rPr>
          <w:b/>
        </w:rPr>
      </w:pPr>
      <w:r>
        <w:rPr>
          <w:b/>
        </w:rPr>
        <w:lastRenderedPageBreak/>
        <w:t>Kryteria wyboru projektów</w:t>
      </w:r>
    </w:p>
    <w:p w14:paraId="4DC25FEE" w14:textId="77777777" w:rsidR="009B1C14" w:rsidRDefault="00151B9B">
      <w:pPr>
        <w:rPr>
          <w:b/>
        </w:rPr>
      </w:pPr>
      <w:r>
        <w:t>https://www.funduszedlamazowsza.eu/o-programie/dowiedz-sie-o-instytucjach-w-programie/komitet-monitorujacy-3/</w:t>
      </w:r>
    </w:p>
    <w:p w14:paraId="34E70A99" w14:textId="77777777" w:rsidR="009B1C14" w:rsidRDefault="00151B9B">
      <w:pPr>
        <w:rPr>
          <w:b/>
        </w:rPr>
      </w:pPr>
      <w:r>
        <w:rPr>
          <w:b/>
        </w:rPr>
        <w:t>Wskaźniki produktu</w:t>
      </w:r>
    </w:p>
    <w:p w14:paraId="1E8E60F5" w14:textId="77777777" w:rsidR="009B1C14" w:rsidRDefault="00151B9B">
      <w:pPr>
        <w:rPr>
          <w:b/>
        </w:rPr>
      </w:pPr>
      <w:r>
        <w:t>WLWK-PLRO006 - Liczba przedsiębiorstw otrzymujących wsparcie w zakresie transformacji w kierunku zrównoważonego rozwoju</w:t>
      </w:r>
    </w:p>
    <w:p w14:paraId="572A5485" w14:textId="77777777" w:rsidR="009B1C14" w:rsidRDefault="00151B9B">
      <w:pPr>
        <w:rPr>
          <w:b/>
        </w:rPr>
      </w:pPr>
      <w:r>
        <w:t>WLWK-PLRO162 - Liczba przedsiębiorstw wspartych w zakresie internacjonalizacji działalności</w:t>
      </w:r>
    </w:p>
    <w:p w14:paraId="0DF95107" w14:textId="77777777" w:rsidR="009B1C14" w:rsidRDefault="00151B9B">
      <w:pPr>
        <w:rPr>
          <w:b/>
        </w:rPr>
      </w:pPr>
      <w:r>
        <w:t>WLWK-PLRO002 - Liczba wspartych małych przedsiębiorstw</w:t>
      </w:r>
    </w:p>
    <w:p w14:paraId="30A643CC" w14:textId="77777777" w:rsidR="009B1C14" w:rsidRDefault="00151B9B">
      <w:pPr>
        <w:rPr>
          <w:b/>
        </w:rPr>
      </w:pPr>
      <w:r>
        <w:t>WLWK-PLRO001 - Liczba wspartych mikroprzedsiębiorstw</w:t>
      </w:r>
    </w:p>
    <w:p w14:paraId="7583C32C" w14:textId="77777777" w:rsidR="009B1C14" w:rsidRDefault="00151B9B">
      <w:pPr>
        <w:rPr>
          <w:b/>
        </w:rPr>
      </w:pPr>
      <w:r>
        <w:t>WLWK-PLRO003 - Liczba wspartych średnich przedsiębiorstw</w:t>
      </w:r>
    </w:p>
    <w:p w14:paraId="5AE3558F" w14:textId="77777777" w:rsidR="009B1C14" w:rsidRDefault="00151B9B">
      <w:pPr>
        <w:rPr>
          <w:b/>
        </w:rPr>
      </w:pPr>
      <w:r>
        <w:t>WLWK-RCO005 - Nowe przedsiębiorstwa objęte wsparciem</w:t>
      </w:r>
    </w:p>
    <w:p w14:paraId="5E56426A" w14:textId="77777777" w:rsidR="009B1C14" w:rsidRDefault="00151B9B">
      <w:pPr>
        <w:rPr>
          <w:b/>
        </w:rPr>
      </w:pPr>
      <w:r>
        <w:t>WLWK-RCO002 - Przedsiębiorstwa objęte wsparciem w formie dotacji</w:t>
      </w:r>
    </w:p>
    <w:p w14:paraId="2E3EB2D4" w14:textId="77777777" w:rsidR="009B1C14" w:rsidRDefault="00151B9B">
      <w:pPr>
        <w:rPr>
          <w:b/>
        </w:rPr>
      </w:pPr>
      <w:r>
        <w:t>WLWK-RCO003 - Przedsiębiorstwa objęte wsparciem z instrumentów finansowych</w:t>
      </w:r>
    </w:p>
    <w:p w14:paraId="365F2C15" w14:textId="77777777" w:rsidR="009B1C14" w:rsidRDefault="00151B9B">
      <w:pPr>
        <w:rPr>
          <w:b/>
        </w:rPr>
      </w:pPr>
      <w:r>
        <w:rPr>
          <w:b/>
        </w:rPr>
        <w:t>Wskaźniki rezultatu</w:t>
      </w:r>
    </w:p>
    <w:p w14:paraId="7C2AFCE3" w14:textId="77777777" w:rsidR="009B1C14" w:rsidRDefault="00151B9B">
      <w:pPr>
        <w:rPr>
          <w:b/>
        </w:rPr>
      </w:pPr>
      <w:r>
        <w:t>WLWK-PLRR006 - Liczba wdrożonych wyników prac B+R</w:t>
      </w:r>
    </w:p>
    <w:p w14:paraId="183499D0" w14:textId="77777777" w:rsidR="009B1C14" w:rsidRDefault="00151B9B">
      <w:pPr>
        <w:rPr>
          <w:b/>
        </w:rPr>
      </w:pPr>
      <w:r>
        <w:t>WLWK-PLRR030 - Liczba wprowadzonych innowacji marketingowych</w:t>
      </w:r>
    </w:p>
    <w:p w14:paraId="34FD7217" w14:textId="77777777" w:rsidR="009B1C14" w:rsidRDefault="00151B9B">
      <w:pPr>
        <w:rPr>
          <w:b/>
        </w:rPr>
      </w:pPr>
      <w:r>
        <w:t>WLWK-PLRR031 - Liczba wprowadzonych innowacji organizacyjnych</w:t>
      </w:r>
    </w:p>
    <w:p w14:paraId="7A0EB8AA" w14:textId="77777777" w:rsidR="009B1C14" w:rsidRDefault="00151B9B">
      <w:pPr>
        <w:rPr>
          <w:b/>
        </w:rPr>
      </w:pPr>
      <w:r>
        <w:t>WLWK-PLRR029 - Liczba wprowadzonych innowacji procesowych</w:t>
      </w:r>
    </w:p>
    <w:p w14:paraId="21CF4992" w14:textId="77777777" w:rsidR="009B1C14" w:rsidRDefault="00151B9B">
      <w:pPr>
        <w:rPr>
          <w:b/>
        </w:rPr>
      </w:pPr>
      <w:r>
        <w:t>WLWK-PLRR028 - Liczba wprowadzonych innowacji produktowych</w:t>
      </w:r>
    </w:p>
    <w:p w14:paraId="28462A9A" w14:textId="77777777" w:rsidR="009B1C14" w:rsidRDefault="00151B9B">
      <w:pPr>
        <w:rPr>
          <w:b/>
        </w:rPr>
      </w:pPr>
      <w:r>
        <w:t>WLWK-PLRR025 - Małe i średnie przedsiębiorstwa (MŚP) wprowadzające innowacje procesowe</w:t>
      </w:r>
    </w:p>
    <w:p w14:paraId="26DD1124" w14:textId="77777777" w:rsidR="009B1C14" w:rsidRDefault="00151B9B">
      <w:pPr>
        <w:rPr>
          <w:b/>
        </w:rPr>
      </w:pPr>
      <w:r>
        <w:t>WLWK-PLRR024 - Małe i średnie przedsiębiorstwa (MŚP) wprowadzające innowacje produktowe</w:t>
      </w:r>
    </w:p>
    <w:p w14:paraId="09E75897" w14:textId="77777777" w:rsidR="009B1C14" w:rsidRDefault="00151B9B">
      <w:pPr>
        <w:rPr>
          <w:b/>
        </w:rPr>
      </w:pPr>
      <w:r>
        <w:t>WLWK-RCR001 - Miejsca pracy utworzone we wspieranych jednostkach</w:t>
      </w:r>
    </w:p>
    <w:p w14:paraId="0B3E496A" w14:textId="77777777" w:rsidR="009B1C14" w:rsidRDefault="00151B9B">
      <w:pPr>
        <w:rPr>
          <w:b/>
        </w:rPr>
      </w:pPr>
      <w:r>
        <w:t>WLWK-PLRR026 - MŚP wprowadzające innowacje marketingowe</w:t>
      </w:r>
    </w:p>
    <w:p w14:paraId="6F930F98" w14:textId="77777777" w:rsidR="009B1C14" w:rsidRDefault="00151B9B">
      <w:pPr>
        <w:rPr>
          <w:b/>
        </w:rPr>
      </w:pPr>
      <w:r>
        <w:t>WLWK-PLRR027 - MŚP wprowadzające innowacje organizacyjne</w:t>
      </w:r>
    </w:p>
    <w:p w14:paraId="77CA1AE0" w14:textId="77777777" w:rsidR="009B1C14" w:rsidRDefault="00151B9B">
      <w:pPr>
        <w:rPr>
          <w:b/>
        </w:rPr>
      </w:pPr>
      <w:r>
        <w:t>WLWK-RCR005 - MŚP wprowadzające innowacje wewnątrz przedsiębiorstwa</w:t>
      </w:r>
    </w:p>
    <w:p w14:paraId="1F75E981" w14:textId="77777777" w:rsidR="009B1C14" w:rsidRDefault="00151B9B">
      <w:pPr>
        <w:rPr>
          <w:b/>
        </w:rPr>
      </w:pPr>
      <w:r>
        <w:t>WLWK-RCR017 - Nowe przedsiębiorstwa utrzymujące się na rynku</w:t>
      </w:r>
    </w:p>
    <w:p w14:paraId="098BC385" w14:textId="77777777" w:rsidR="009B1C14" w:rsidRDefault="00151B9B">
      <w:pPr>
        <w:rPr>
          <w:b/>
        </w:rPr>
      </w:pPr>
      <w:r>
        <w:lastRenderedPageBreak/>
        <w:t>WLWK-PLRR033 - Przychody ze sprzedaży nowych lub udoskonalonych produktów/usług</w:t>
      </w:r>
    </w:p>
    <w:p w14:paraId="51D88DFF" w14:textId="77777777" w:rsidR="009B1C14" w:rsidRDefault="00151B9B">
      <w:pPr>
        <w:rPr>
          <w:b/>
        </w:rPr>
      </w:pPr>
      <w:r>
        <w:t>WLWK-PLRR002 - Wartość inwestycji prywatnych uzupełniających wsparcie publiczne - dotacje</w:t>
      </w:r>
    </w:p>
    <w:p w14:paraId="7BCC50D1" w14:textId="77777777" w:rsidR="009B1C14" w:rsidRDefault="00151B9B">
      <w:pPr>
        <w:rPr>
          <w:b/>
        </w:rPr>
      </w:pPr>
      <w:r>
        <w:t>WLWK-PLRR003 - Wartość inwestycji prywatnych uzupełniających wsparcie publiczne – instrumenty finansowe</w:t>
      </w:r>
    </w:p>
    <w:p w14:paraId="08631E4E" w14:textId="77777777" w:rsidR="004F7213" w:rsidRDefault="004F7213">
      <w:pPr>
        <w:spacing w:after="180"/>
        <w:rPr>
          <w:rFonts w:ascii="Calibri" w:hAnsi="Calibri"/>
          <w:b/>
          <w:sz w:val="32"/>
        </w:rPr>
      </w:pPr>
      <w:bookmarkStart w:id="6" w:name="_Toc150158918"/>
      <w:r>
        <w:rPr>
          <w:rFonts w:ascii="Calibri" w:hAnsi="Calibri"/>
          <w:i/>
          <w:sz w:val="32"/>
        </w:rPr>
        <w:br w:type="page"/>
      </w:r>
    </w:p>
    <w:p w14:paraId="4673D8F3" w14:textId="76C1EB0C" w:rsidR="009B1C14" w:rsidRDefault="00151B9B">
      <w:pPr>
        <w:pStyle w:val="Nagwek2"/>
        <w:rPr>
          <w:rFonts w:ascii="Calibri" w:hAnsi="Calibri" w:cs="Calibri"/>
          <w:i w:val="0"/>
          <w:sz w:val="32"/>
        </w:rPr>
      </w:pPr>
      <w:r>
        <w:rPr>
          <w:rFonts w:ascii="Calibri" w:hAnsi="Calibri" w:cs="Calibri"/>
          <w:i w:val="0"/>
          <w:sz w:val="32"/>
        </w:rPr>
        <w:lastRenderedPageBreak/>
        <w:t>Priorytet FEMA.02 Fundusze Europejskie na zielony rozwój Mazowsza</w:t>
      </w:r>
      <w:bookmarkEnd w:id="6"/>
    </w:p>
    <w:p w14:paraId="497ED376" w14:textId="77777777" w:rsidR="009B1C14" w:rsidRDefault="00151B9B">
      <w:pPr>
        <w:rPr>
          <w:b/>
          <w:sz w:val="32"/>
        </w:rPr>
      </w:pPr>
      <w:r>
        <w:rPr>
          <w:b/>
        </w:rPr>
        <w:t>Instytucja Zarządzająca</w:t>
      </w:r>
    </w:p>
    <w:p w14:paraId="21832FC9" w14:textId="77777777" w:rsidR="009B1C14" w:rsidRDefault="00151B9B">
      <w:pPr>
        <w:rPr>
          <w:b/>
        </w:rPr>
      </w:pPr>
      <w:r>
        <w:t>Zarząd Województwa Mazowieckiego</w:t>
      </w:r>
    </w:p>
    <w:p w14:paraId="40CCE44C" w14:textId="77777777" w:rsidR="009B1C14" w:rsidRDefault="00151B9B">
      <w:pPr>
        <w:rPr>
          <w:b/>
        </w:rPr>
      </w:pPr>
      <w:r>
        <w:rPr>
          <w:b/>
        </w:rPr>
        <w:t>Fundusz</w:t>
      </w:r>
    </w:p>
    <w:p w14:paraId="0F5F0CE2" w14:textId="77777777" w:rsidR="009B1C14" w:rsidRDefault="00151B9B">
      <w:pPr>
        <w:rPr>
          <w:b/>
        </w:rPr>
      </w:pPr>
      <w:r>
        <w:t>Europejski Fundusz Rozwoju Regionalnego</w:t>
      </w:r>
    </w:p>
    <w:p w14:paraId="4C7DE256" w14:textId="77777777" w:rsidR="009B1C14" w:rsidRDefault="00151B9B">
      <w:pPr>
        <w:rPr>
          <w:b/>
        </w:rPr>
      </w:pPr>
      <w:r>
        <w:rPr>
          <w:b/>
        </w:rPr>
        <w:t>Cel Polityki</w:t>
      </w:r>
    </w:p>
    <w:p w14:paraId="1460EBD7" w14:textId="77777777" w:rsidR="009B1C14" w:rsidRDefault="00151B9B">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65444E7A" w14:textId="77777777" w:rsidR="009B1C14" w:rsidRDefault="00151B9B">
      <w:pPr>
        <w:rPr>
          <w:b/>
        </w:rPr>
      </w:pPr>
      <w:r>
        <w:rPr>
          <w:b/>
        </w:rPr>
        <w:t>Miejsce realizacji</w:t>
      </w:r>
    </w:p>
    <w:p w14:paraId="08838114" w14:textId="77777777" w:rsidR="009B1C14" w:rsidRDefault="00151B9B">
      <w:pPr>
        <w:rPr>
          <w:b/>
        </w:rPr>
      </w:pPr>
      <w:r>
        <w:t>Mazowiecki regionalny, Warszawski stołeczny</w:t>
      </w:r>
    </w:p>
    <w:p w14:paraId="37FB9F2D" w14:textId="77777777" w:rsidR="009B1C14" w:rsidRDefault="00151B9B">
      <w:pPr>
        <w:rPr>
          <w:b/>
        </w:rPr>
      </w:pPr>
      <w:r>
        <w:rPr>
          <w:b/>
        </w:rPr>
        <w:t>Wysokość alokacji ogółem (EUR)</w:t>
      </w:r>
    </w:p>
    <w:p w14:paraId="4B16630E" w14:textId="77777777" w:rsidR="009B1C14" w:rsidRDefault="00151B9B">
      <w:pPr>
        <w:rPr>
          <w:b/>
        </w:rPr>
      </w:pPr>
      <w:r>
        <w:t>528 484 579,00</w:t>
      </w:r>
    </w:p>
    <w:p w14:paraId="34E2E488" w14:textId="77777777" w:rsidR="009B1C14" w:rsidRDefault="00151B9B">
      <w:pPr>
        <w:rPr>
          <w:b/>
        </w:rPr>
      </w:pPr>
      <w:r>
        <w:rPr>
          <w:b/>
        </w:rPr>
        <w:t>Wysokość alokacji UE (EUR)</w:t>
      </w:r>
    </w:p>
    <w:p w14:paraId="7F660414" w14:textId="77777777" w:rsidR="009B1C14" w:rsidRDefault="00151B9B">
      <w:pPr>
        <w:rPr>
          <w:b/>
        </w:rPr>
      </w:pPr>
      <w:r>
        <w:t>390 827 479,00</w:t>
      </w:r>
    </w:p>
    <w:p w14:paraId="34A19A08" w14:textId="77777777" w:rsidR="004F7213" w:rsidRDefault="004F7213">
      <w:pPr>
        <w:spacing w:after="180"/>
        <w:rPr>
          <w:rFonts w:ascii="Calibri" w:hAnsi="Calibri"/>
          <w:b/>
          <w:sz w:val="32"/>
        </w:rPr>
      </w:pPr>
      <w:bookmarkStart w:id="7" w:name="_Toc150158919"/>
      <w:r>
        <w:rPr>
          <w:rFonts w:ascii="Calibri" w:hAnsi="Calibri"/>
          <w:sz w:val="32"/>
        </w:rPr>
        <w:br w:type="page"/>
      </w:r>
    </w:p>
    <w:p w14:paraId="223D66B5" w14:textId="5D8E3C06" w:rsidR="009B1C14" w:rsidRDefault="00151B9B">
      <w:pPr>
        <w:pStyle w:val="Nagwek3"/>
        <w:rPr>
          <w:rFonts w:ascii="Calibri" w:hAnsi="Calibri" w:cs="Calibri"/>
          <w:sz w:val="32"/>
        </w:rPr>
      </w:pPr>
      <w:r>
        <w:rPr>
          <w:rFonts w:ascii="Calibri" w:hAnsi="Calibri" w:cs="Calibri"/>
          <w:sz w:val="32"/>
        </w:rPr>
        <w:lastRenderedPageBreak/>
        <w:t>Działanie FEMA.02.01 Efektywność energetyczna</w:t>
      </w:r>
      <w:bookmarkEnd w:id="7"/>
    </w:p>
    <w:p w14:paraId="34D22A0B" w14:textId="77777777" w:rsidR="009B1C14" w:rsidRDefault="00151B9B">
      <w:pPr>
        <w:rPr>
          <w:b/>
          <w:sz w:val="32"/>
        </w:rPr>
      </w:pPr>
      <w:r>
        <w:rPr>
          <w:b/>
        </w:rPr>
        <w:t>Cel szczegółowy</w:t>
      </w:r>
    </w:p>
    <w:p w14:paraId="7DA3B578" w14:textId="77777777" w:rsidR="009B1C14" w:rsidRDefault="00151B9B">
      <w:pPr>
        <w:rPr>
          <w:b/>
        </w:rPr>
      </w:pPr>
      <w:r>
        <w:t>EFRR/FS.CP2.I - Wspieranie efektywności energetycznej i redukcji emisji gazów cieplarnianych</w:t>
      </w:r>
    </w:p>
    <w:p w14:paraId="0C75B5C2" w14:textId="77777777" w:rsidR="009B1C14" w:rsidRDefault="00151B9B">
      <w:pPr>
        <w:rPr>
          <w:b/>
        </w:rPr>
      </w:pPr>
      <w:r>
        <w:rPr>
          <w:b/>
        </w:rPr>
        <w:t>Instytucja Pośrednicząca</w:t>
      </w:r>
    </w:p>
    <w:p w14:paraId="1ACA7C04" w14:textId="77777777" w:rsidR="009B1C14" w:rsidRDefault="00151B9B">
      <w:pPr>
        <w:rPr>
          <w:b/>
        </w:rPr>
      </w:pPr>
      <w:r>
        <w:t>Mazowiecka Jednostka Wdrażania Programów Unijnych</w:t>
      </w:r>
    </w:p>
    <w:p w14:paraId="65046331" w14:textId="77777777" w:rsidR="009B1C14" w:rsidRDefault="00151B9B">
      <w:pPr>
        <w:rPr>
          <w:b/>
        </w:rPr>
      </w:pPr>
      <w:r>
        <w:rPr>
          <w:b/>
        </w:rPr>
        <w:t>Wysokość alokacji ogółem (EUR)</w:t>
      </w:r>
    </w:p>
    <w:p w14:paraId="745E426A" w14:textId="77777777" w:rsidR="009B1C14" w:rsidRDefault="00151B9B">
      <w:pPr>
        <w:rPr>
          <w:b/>
        </w:rPr>
      </w:pPr>
      <w:r>
        <w:t>119 462 755,00</w:t>
      </w:r>
    </w:p>
    <w:p w14:paraId="5F26C0C3" w14:textId="77777777" w:rsidR="009B1C14" w:rsidRDefault="00151B9B">
      <w:pPr>
        <w:rPr>
          <w:b/>
        </w:rPr>
      </w:pPr>
      <w:r>
        <w:rPr>
          <w:b/>
        </w:rPr>
        <w:t>Wysokość alokacji UE (EUR)</w:t>
      </w:r>
    </w:p>
    <w:p w14:paraId="6CBDD42D" w14:textId="77777777" w:rsidR="009B1C14" w:rsidRDefault="00151B9B">
      <w:pPr>
        <w:rPr>
          <w:b/>
        </w:rPr>
      </w:pPr>
      <w:r>
        <w:t>91 849 053,00</w:t>
      </w:r>
    </w:p>
    <w:p w14:paraId="4981AC4C" w14:textId="77777777" w:rsidR="009B1C14" w:rsidRDefault="00151B9B">
      <w:pPr>
        <w:rPr>
          <w:b/>
        </w:rPr>
      </w:pPr>
      <w:r>
        <w:rPr>
          <w:b/>
        </w:rPr>
        <w:t>Zakres interwencji</w:t>
      </w:r>
    </w:p>
    <w:p w14:paraId="0EBBB375" w14:textId="77777777" w:rsidR="009B1C14" w:rsidRDefault="00151B9B">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51E04CCB" w14:textId="77777777" w:rsidR="009B1C14" w:rsidRDefault="00151B9B">
      <w:pPr>
        <w:rPr>
          <w:b/>
        </w:rPr>
      </w:pPr>
      <w:r>
        <w:rPr>
          <w:b/>
        </w:rPr>
        <w:t>Opis działania</w:t>
      </w:r>
    </w:p>
    <w:p w14:paraId="0CD72124" w14:textId="77777777" w:rsidR="004F7213" w:rsidRDefault="00151B9B">
      <w: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wspólnoty mieszkaniowe oraz budynków użyteczności publicznej. Dotacyjna forma wsparcia będzie miała zastosowanie do budynków komunalnych i obiektów zabytkowych. Dotacja będzie stosowana do budynków użyteczności publicznej zlokalizowanych na terenie gmin, których wskaźnik Gg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w:t>
      </w:r>
      <w:r>
        <w:lastRenderedPageBreak/>
        <w:t>do stanu sprzed realizacji projektu (nie dotyczy to budynków zabytkowych). Osiągnięcie zamierzonych celów modernizacyjnych musi zostać potwierdzone audytem po zakończeniu rzeczowej realizacji projektu. W przypadku termomodernizowanego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modernizacja instalacji grzewczej wraz z wymianą kotła grzewczego, w tym z zastosowaniem mikrokogeneracji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optymalizacja energetyczna istniejących budynków do poziomu nZEB (nearly zero-energy building).</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ekopatrol) w urządzenia pomiarowe wraz z odpowiednim przeszkoleniem pozwoli na skuteczniejsze monitorowanie zakazów spalania odpadów i nieekologicznych paliw. Koszty operacyjne (np. wynagrodzenia dla pracowników prowadzących kontrole) nie będą objęte dofinansowaniem.</w:t>
      </w:r>
      <w:r>
        <w:br/>
        <w:t>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partnerów w realizację programu jest niezbędne, gdyż jedynie współpraca pozwoli na efektywne wdrożenie strategii poprawy jakości powietrza oraz realizację polityki energetyczno-klimatycznej. Interwencja dotyczyć będzie w szczególności podnoszenie potencjału administracyjnego gmin w zakresie:</w:t>
      </w:r>
      <w:r>
        <w:br/>
      </w:r>
      <w:r>
        <w:lastRenderedPageBreak/>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zatrudnienia i przeszkolenia ekodoradców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r>
      <w:r>
        <w:lastRenderedPageBreak/>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wspólnoty mieszkaniowe, TBS-y, SIM-y.</w:t>
      </w:r>
    </w:p>
    <w:p w14:paraId="7EA9A29F" w14:textId="6A2AF3C8" w:rsidR="009B1C14" w:rsidRDefault="00151B9B">
      <w:pPr>
        <w:rPr>
          <w:b/>
        </w:rPr>
      </w:pPr>
      <w:r>
        <w:rPr>
          <w:b/>
        </w:rPr>
        <w:t>Maksymalny % poziom dofinansowania UE w projekcie</w:t>
      </w:r>
    </w:p>
    <w:p w14:paraId="4CD0AD10" w14:textId="77777777" w:rsidR="009B1C14" w:rsidRDefault="00151B9B">
      <w:pPr>
        <w:rPr>
          <w:b/>
        </w:rPr>
      </w:pPr>
      <w:r>
        <w:t>85</w:t>
      </w:r>
    </w:p>
    <w:p w14:paraId="7C8C300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291B67FE" w14:textId="77777777" w:rsidR="009B1C14" w:rsidRDefault="00151B9B">
      <w:pPr>
        <w:rPr>
          <w:b/>
        </w:rPr>
      </w:pPr>
      <w:r>
        <w:t>85</w:t>
      </w:r>
    </w:p>
    <w:p w14:paraId="1B714109" w14:textId="77777777" w:rsidR="009B1C14" w:rsidRDefault="00151B9B">
      <w:pPr>
        <w:rPr>
          <w:b/>
        </w:rPr>
      </w:pPr>
      <w:r>
        <w:rPr>
          <w:b/>
        </w:rPr>
        <w:t>Pomoc publiczna – unijna podstawa prawna</w:t>
      </w:r>
    </w:p>
    <w:p w14:paraId="62D8ADDD" w14:textId="77777777" w:rsidR="009B1C14" w:rsidRDefault="00151B9B">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2D92EEF2" w14:textId="77777777" w:rsidR="009B1C14" w:rsidRDefault="00151B9B">
      <w:pPr>
        <w:rPr>
          <w:b/>
        </w:rPr>
      </w:pPr>
      <w:r>
        <w:rPr>
          <w:b/>
        </w:rPr>
        <w:t>Pomoc publiczna – krajowa podstawa prawna</w:t>
      </w:r>
    </w:p>
    <w:p w14:paraId="78E596D2" w14:textId="77777777" w:rsidR="009B1C14" w:rsidRDefault="00151B9B">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1AD7FF7C" w14:textId="77777777" w:rsidR="009B1C14" w:rsidRDefault="00151B9B">
      <w:pPr>
        <w:rPr>
          <w:b/>
        </w:rPr>
      </w:pPr>
      <w:r>
        <w:rPr>
          <w:b/>
        </w:rPr>
        <w:t>Uproszczone metody rozliczania</w:t>
      </w:r>
    </w:p>
    <w:p w14:paraId="6B710200" w14:textId="77777777" w:rsidR="009B1C14" w:rsidRDefault="00151B9B">
      <w:pPr>
        <w:rPr>
          <w:b/>
        </w:rPr>
      </w:pPr>
      <w:r>
        <w:t>Brak, do 7% stawka ryczałtowa na koszty pośrednie (podstawa wyliczenia: koszty bezpośrednie) [art. 54(a) CPR]</w:t>
      </w:r>
    </w:p>
    <w:p w14:paraId="69669E8D" w14:textId="77777777" w:rsidR="009B1C14" w:rsidRDefault="00151B9B">
      <w:pPr>
        <w:rPr>
          <w:b/>
        </w:rPr>
      </w:pPr>
      <w:r>
        <w:rPr>
          <w:b/>
        </w:rPr>
        <w:t>Forma wsparcia</w:t>
      </w:r>
    </w:p>
    <w:p w14:paraId="20DD7E70" w14:textId="77777777" w:rsidR="009B1C14" w:rsidRDefault="00151B9B">
      <w:pPr>
        <w:rPr>
          <w:b/>
        </w:rPr>
      </w:pPr>
      <w:r>
        <w:lastRenderedPageBreak/>
        <w:t>Dotacja, Wsparcie poprzez instrumenty finansowe: dotacje w ramach operacji instrumentu finansowego, Wsparcie poprzez instrumenty finansowe: pożyczka</w:t>
      </w:r>
    </w:p>
    <w:p w14:paraId="6C4841C9" w14:textId="77777777" w:rsidR="009B1C14" w:rsidRDefault="00151B9B">
      <w:pPr>
        <w:rPr>
          <w:b/>
        </w:rPr>
      </w:pPr>
      <w:r>
        <w:rPr>
          <w:b/>
        </w:rPr>
        <w:t>Dopuszczalny cross-financing (%)</w:t>
      </w:r>
    </w:p>
    <w:p w14:paraId="2B10B794" w14:textId="77777777" w:rsidR="009B1C14" w:rsidRDefault="00151B9B">
      <w:pPr>
        <w:rPr>
          <w:b/>
        </w:rPr>
      </w:pPr>
      <w:r>
        <w:t>15</w:t>
      </w:r>
    </w:p>
    <w:p w14:paraId="3B5F7079" w14:textId="77777777" w:rsidR="009B1C14" w:rsidRDefault="00151B9B">
      <w:pPr>
        <w:rPr>
          <w:b/>
        </w:rPr>
      </w:pPr>
      <w:r>
        <w:rPr>
          <w:b/>
        </w:rPr>
        <w:t>Minimalny wkład własny beneficjenta</w:t>
      </w:r>
    </w:p>
    <w:p w14:paraId="576AA547" w14:textId="77777777" w:rsidR="009B1C14" w:rsidRDefault="00151B9B">
      <w:pPr>
        <w:rPr>
          <w:b/>
        </w:rPr>
      </w:pPr>
      <w:r>
        <w:t>15</w:t>
      </w:r>
    </w:p>
    <w:p w14:paraId="31536E09" w14:textId="77777777" w:rsidR="009B1C14" w:rsidRDefault="00151B9B">
      <w:pPr>
        <w:rPr>
          <w:b/>
        </w:rPr>
      </w:pPr>
      <w:r>
        <w:rPr>
          <w:b/>
        </w:rPr>
        <w:t>Sposób wyboru projektów</w:t>
      </w:r>
    </w:p>
    <w:p w14:paraId="68B10F8E" w14:textId="77777777" w:rsidR="009B1C14" w:rsidRDefault="00151B9B">
      <w:pPr>
        <w:rPr>
          <w:b/>
        </w:rPr>
      </w:pPr>
      <w:r>
        <w:t>Konkurencyjny, Niekonkurencyjny</w:t>
      </w:r>
    </w:p>
    <w:p w14:paraId="6BAEB4F1" w14:textId="77777777" w:rsidR="009B1C14" w:rsidRDefault="00151B9B">
      <w:pPr>
        <w:rPr>
          <w:b/>
        </w:rPr>
      </w:pPr>
      <w:r>
        <w:rPr>
          <w:b/>
        </w:rPr>
        <w:t>Realizacja instrumentów terytorialnych</w:t>
      </w:r>
    </w:p>
    <w:p w14:paraId="28607325" w14:textId="77777777" w:rsidR="009B1C14" w:rsidRDefault="00151B9B">
      <w:pPr>
        <w:rPr>
          <w:b/>
        </w:rPr>
      </w:pPr>
      <w:r>
        <w:t>Nie dotyczy</w:t>
      </w:r>
    </w:p>
    <w:p w14:paraId="172E1402" w14:textId="77777777" w:rsidR="009B1C14" w:rsidRDefault="00151B9B">
      <w:pPr>
        <w:rPr>
          <w:b/>
        </w:rPr>
      </w:pPr>
      <w:r>
        <w:rPr>
          <w:b/>
        </w:rPr>
        <w:t>Typ beneficjenta – ogólny</w:t>
      </w:r>
    </w:p>
    <w:p w14:paraId="5DC241BA" w14:textId="77777777" w:rsidR="009B1C14" w:rsidRDefault="00151B9B">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006074D6" w14:textId="77777777" w:rsidR="009B1C14" w:rsidRDefault="00151B9B">
      <w:pPr>
        <w:rPr>
          <w:b/>
        </w:rPr>
      </w:pPr>
      <w:r>
        <w:rPr>
          <w:b/>
        </w:rPr>
        <w:t>Słowa kluczowe</w:t>
      </w:r>
    </w:p>
    <w:p w14:paraId="0F6ED750" w14:textId="77777777" w:rsidR="009B1C14" w:rsidRDefault="00151B9B">
      <w:pPr>
        <w:rPr>
          <w:b/>
        </w:rPr>
      </w:pPr>
      <w:r>
        <w:t>audyt_energetyczny, budynek, emisja_gazów_cieplarnianych, gospodarka_niskoemisyjna, instrument_finansowy, oszczędność_energii, redukcja_emisji_CO2, redukcja_emisji_pyłów, termomodernizacja, zmniejszenie_emisji</w:t>
      </w:r>
    </w:p>
    <w:p w14:paraId="2A46D9ED" w14:textId="77777777" w:rsidR="009B1C14" w:rsidRDefault="00151B9B">
      <w:pPr>
        <w:rPr>
          <w:b/>
        </w:rPr>
      </w:pPr>
      <w:r>
        <w:rPr>
          <w:b/>
        </w:rPr>
        <w:t>Wielkość podmiotu (w przypadku przedsiębiorstw)</w:t>
      </w:r>
    </w:p>
    <w:p w14:paraId="7B233457" w14:textId="77777777" w:rsidR="009B1C14" w:rsidRDefault="00151B9B">
      <w:pPr>
        <w:rPr>
          <w:b/>
        </w:rPr>
      </w:pPr>
      <w:r>
        <w:t>Nie dotyczy</w:t>
      </w:r>
    </w:p>
    <w:p w14:paraId="109BD875" w14:textId="77777777" w:rsidR="009B1C14" w:rsidRDefault="00151B9B">
      <w:pPr>
        <w:rPr>
          <w:b/>
        </w:rPr>
      </w:pPr>
      <w:r>
        <w:rPr>
          <w:b/>
        </w:rPr>
        <w:t>Kryteria wyboru projektów</w:t>
      </w:r>
    </w:p>
    <w:p w14:paraId="45CBB4E1" w14:textId="77777777" w:rsidR="009B1C14" w:rsidRDefault="00151B9B">
      <w:pPr>
        <w:rPr>
          <w:b/>
        </w:rPr>
      </w:pPr>
      <w:r>
        <w:t>https://www.funduszedlamazowsza.eu/o-programie/dowiedz-sie-o-instytucjach-w-programie/komitet-monitorujacy-3/</w:t>
      </w:r>
    </w:p>
    <w:p w14:paraId="32E6F44E" w14:textId="77777777" w:rsidR="009B1C14" w:rsidRDefault="00151B9B">
      <w:pPr>
        <w:rPr>
          <w:b/>
        </w:rPr>
      </w:pPr>
      <w:r>
        <w:rPr>
          <w:b/>
        </w:rPr>
        <w:t>Wskaźniki produktu</w:t>
      </w:r>
    </w:p>
    <w:p w14:paraId="613722A2" w14:textId="77777777" w:rsidR="009B1C14" w:rsidRDefault="00151B9B">
      <w:pPr>
        <w:rPr>
          <w:b/>
        </w:rPr>
      </w:pPr>
      <w:r>
        <w:t>WLWK-RCO019 - Budynki publiczne o udoskonalonej charakterystyce energetycznej</w:t>
      </w:r>
    </w:p>
    <w:p w14:paraId="1B3899F0" w14:textId="77777777" w:rsidR="009B1C14" w:rsidRDefault="00151B9B">
      <w:pPr>
        <w:rPr>
          <w:b/>
        </w:rPr>
      </w:pPr>
      <w:r>
        <w:t>WLWK-PLRO029 - Dodatkowa zdolność wytwarzania energii cieplnej w warunkach wysokosprawnej kogeneracji</w:t>
      </w:r>
    </w:p>
    <w:p w14:paraId="6576540B" w14:textId="77777777" w:rsidR="009B1C14" w:rsidRDefault="00151B9B">
      <w:pPr>
        <w:rPr>
          <w:b/>
        </w:rPr>
      </w:pPr>
      <w:r>
        <w:t>WLWK-PLRO027 - Dodatkowa zdolność wytwarzania energii cieplnej ze źródeł OZE</w:t>
      </w:r>
    </w:p>
    <w:p w14:paraId="07830B42" w14:textId="77777777" w:rsidR="009B1C14" w:rsidRDefault="00151B9B">
      <w:pPr>
        <w:rPr>
          <w:b/>
        </w:rPr>
      </w:pPr>
      <w:r>
        <w:lastRenderedPageBreak/>
        <w:t>WLWK-PLRO028 - Dodatkowa zdolność wytwarzania energii elektrycznej w warunkach wysokosprawnej kogeneracji</w:t>
      </w:r>
    </w:p>
    <w:p w14:paraId="49538D9C" w14:textId="77777777" w:rsidR="009B1C14" w:rsidRDefault="00151B9B">
      <w:pPr>
        <w:rPr>
          <w:b/>
        </w:rPr>
      </w:pPr>
      <w:r>
        <w:t>WLWK-PLRO026 - Dodatkowa zdolność wytwarzania energii elektrycznej ze źródeł OZE</w:t>
      </w:r>
    </w:p>
    <w:p w14:paraId="256C8113" w14:textId="77777777" w:rsidR="009B1C14" w:rsidRDefault="00151B9B">
      <w:pPr>
        <w:rPr>
          <w:b/>
        </w:rPr>
      </w:pPr>
      <w:r>
        <w:t>WLWK-PLRO272 - Liczba gmin doposażonych w urządzenia do kontroli w zakresie jakości powietrza</w:t>
      </w:r>
    </w:p>
    <w:p w14:paraId="4EA082DA" w14:textId="77777777" w:rsidR="009B1C14" w:rsidRDefault="00151B9B">
      <w:pPr>
        <w:rPr>
          <w:b/>
        </w:rPr>
      </w:pPr>
      <w:r>
        <w:t>WLWK-RCO104 - Liczba jednostek wysokosprawnej kogeneracji</w:t>
      </w:r>
    </w:p>
    <w:p w14:paraId="7EC8D3F0" w14:textId="77777777" w:rsidR="009B1C14" w:rsidRDefault="00151B9B">
      <w:pPr>
        <w:rPr>
          <w:b/>
        </w:rPr>
      </w:pPr>
      <w:r>
        <w:t>WLWK-PLRO237 - Liczba powstałych magazynów energii cieplnej</w:t>
      </w:r>
    </w:p>
    <w:p w14:paraId="797789DB" w14:textId="77777777" w:rsidR="009B1C14" w:rsidRDefault="00151B9B">
      <w:pPr>
        <w:rPr>
          <w:b/>
        </w:rPr>
      </w:pPr>
      <w:r>
        <w:t>WLWK-PLRO238 - Liczba powstałych magazynów energii elektrycznej</w:t>
      </w:r>
    </w:p>
    <w:p w14:paraId="79F09782" w14:textId="77777777" w:rsidR="009B1C14" w:rsidRDefault="00151B9B">
      <w:pPr>
        <w:rPr>
          <w:b/>
        </w:rPr>
      </w:pPr>
      <w:r>
        <w:t>WLWK-PLRO256 - Liczba urządzeń pomiarowych służących kontroli jakości powietrza</w:t>
      </w:r>
    </w:p>
    <w:p w14:paraId="1DF1474C" w14:textId="77777777" w:rsidR="009B1C14" w:rsidRDefault="00151B9B">
      <w:pPr>
        <w:rPr>
          <w:b/>
        </w:rPr>
      </w:pPr>
      <w:r>
        <w:t>WLWK-PLRO036 - Liczba wybudowanych jednostek wytwarzania energii cieplnej z OZE</w:t>
      </w:r>
    </w:p>
    <w:p w14:paraId="4C48E5D5" w14:textId="77777777" w:rsidR="009B1C14" w:rsidRDefault="00151B9B">
      <w:pPr>
        <w:rPr>
          <w:b/>
        </w:rPr>
      </w:pPr>
      <w:r>
        <w:t>WLWK-PLRO034 - Liczba wybudowanych jednostek wytwarzania energii elektrycznej z OZE</w:t>
      </w:r>
    </w:p>
    <w:p w14:paraId="23A5F133" w14:textId="77777777" w:rsidR="009B1C14" w:rsidRDefault="00151B9B">
      <w:pPr>
        <w:rPr>
          <w:b/>
        </w:rPr>
      </w:pPr>
      <w:r>
        <w:t>WLWK-PLRO255 - Liczba zakupionych mobilnych laboratoriów wraz z pełnym wyposażeniem służących kontroli jakości powietrza</w:t>
      </w:r>
    </w:p>
    <w:p w14:paraId="3022FCAF" w14:textId="77777777" w:rsidR="009B1C14" w:rsidRDefault="00151B9B">
      <w:pPr>
        <w:rPr>
          <w:b/>
        </w:rPr>
      </w:pPr>
      <w:r>
        <w:t>WLWK-PLRO273 - Liczba zakupionych smogowozów</w:t>
      </w:r>
    </w:p>
    <w:p w14:paraId="4944802B" w14:textId="77777777" w:rsidR="009B1C14" w:rsidRDefault="00151B9B">
      <w:pPr>
        <w:rPr>
          <w:b/>
        </w:rPr>
      </w:pPr>
      <w:r>
        <w:t>WLWK-PLRO023 - Liczba zmodernizowanych energetycznie budynków</w:t>
      </w:r>
    </w:p>
    <w:p w14:paraId="63F5CD1B" w14:textId="77777777" w:rsidR="009B1C14" w:rsidRDefault="00151B9B">
      <w:pPr>
        <w:rPr>
          <w:b/>
        </w:rPr>
      </w:pPr>
      <w:r>
        <w:t>WLWK-PLRO024 - Liczba zmodernizowanych indywidualnych źródeł ciepła</w:t>
      </w:r>
    </w:p>
    <w:p w14:paraId="67CA7CB1" w14:textId="77777777" w:rsidR="009B1C14" w:rsidRDefault="00151B9B">
      <w:pPr>
        <w:rPr>
          <w:b/>
        </w:rPr>
      </w:pPr>
      <w:r>
        <w:t>WLWK-PLRO037 - Liczba zmodernizowanych jednostek wytwarzania energii cieplnej z OZE</w:t>
      </w:r>
    </w:p>
    <w:p w14:paraId="5E1E841E" w14:textId="77777777" w:rsidR="009B1C14" w:rsidRDefault="00151B9B">
      <w:pPr>
        <w:rPr>
          <w:b/>
        </w:rPr>
      </w:pPr>
      <w:r>
        <w:t>WLWK-PLRO035 - Liczba zmodernizowanych jednostek wytwarzania energii elektrycznej z OZE</w:t>
      </w:r>
    </w:p>
    <w:p w14:paraId="53BF495D" w14:textId="77777777" w:rsidR="009B1C14" w:rsidRDefault="00151B9B">
      <w:pPr>
        <w:rPr>
          <w:b/>
        </w:rPr>
      </w:pPr>
      <w:r>
        <w:t>WLWK-PLRO025 - Liczba zmodernizowanych źródeł ciepła (innych niż indywidualne)</w:t>
      </w:r>
    </w:p>
    <w:p w14:paraId="6C6E6626" w14:textId="77777777" w:rsidR="009B1C14" w:rsidRDefault="00151B9B">
      <w:pPr>
        <w:rPr>
          <w:b/>
        </w:rPr>
      </w:pPr>
      <w:r>
        <w:t>WLWK-RCO018 - Lokale mieszkalne o udoskonalonej  charakterystyce energetycznej</w:t>
      </w:r>
    </w:p>
    <w:p w14:paraId="6251B930" w14:textId="77777777" w:rsidR="009B1C14" w:rsidRDefault="00151B9B">
      <w:pPr>
        <w:rPr>
          <w:b/>
        </w:rPr>
      </w:pPr>
      <w:r>
        <w:t>WLWK-RCO123 - Lokale mieszkalne wykorzystujące kotły i systemy ciepłownicze zasilane gazem ziemnym zastępujące instalacje zasilane stałymi paliwami kopalnymi</w:t>
      </w:r>
    </w:p>
    <w:p w14:paraId="743A4A2A" w14:textId="77777777" w:rsidR="009B1C14" w:rsidRDefault="00151B9B">
      <w:pPr>
        <w:rPr>
          <w:b/>
        </w:rPr>
      </w:pPr>
      <w:r>
        <w:t>WLWK-PLRO208 - Pojemność magazynów energii elektrycznej</w:t>
      </w:r>
    </w:p>
    <w:p w14:paraId="7B3C2464" w14:textId="77777777" w:rsidR="009B1C14" w:rsidRDefault="00151B9B">
      <w:pPr>
        <w:rPr>
          <w:b/>
        </w:rPr>
      </w:pPr>
      <w:r>
        <w:t>WLWK-PLRO022 - Powierzchnia użytkowa budynków mieszkalnych poddanych termomodernizacji</w:t>
      </w:r>
    </w:p>
    <w:p w14:paraId="4D4D0956" w14:textId="77777777" w:rsidR="009B1C14" w:rsidRDefault="00151B9B">
      <w:pPr>
        <w:rPr>
          <w:b/>
        </w:rPr>
      </w:pPr>
      <w:r>
        <w:t>PROG-FEMA2RO005 - Liczba informacyjno-edukacyjnych serwisów internetowych związanych z ochroną powietrza</w:t>
      </w:r>
    </w:p>
    <w:p w14:paraId="1F6C0F92" w14:textId="77777777" w:rsidR="009B1C14" w:rsidRDefault="00151B9B">
      <w:pPr>
        <w:rPr>
          <w:b/>
        </w:rPr>
      </w:pPr>
      <w:r>
        <w:t>PROG-FEMA2RO004 - Liczba przeprowadzonych kampanii informacyjno-edukacyjnych promujących ochronę powietrza o zasięgu wojewódzkim</w:t>
      </w:r>
    </w:p>
    <w:p w14:paraId="0F9E1A06" w14:textId="77777777" w:rsidR="009B1C14" w:rsidRDefault="00151B9B">
      <w:pPr>
        <w:rPr>
          <w:b/>
        </w:rPr>
      </w:pPr>
      <w:r>
        <w:lastRenderedPageBreak/>
        <w:t>PROG-FEMA2RO002 - Liczba urządzeń pomiarowych służących do kontroli jakości powietrza</w:t>
      </w:r>
    </w:p>
    <w:p w14:paraId="3F5924AF" w14:textId="77777777" w:rsidR="009B1C14" w:rsidRDefault="00151B9B">
      <w:pPr>
        <w:rPr>
          <w:b/>
        </w:rPr>
      </w:pPr>
      <w:r>
        <w:t>PROG-FEMA2RO001 - Liczba zakupionych mobilnych laboratoriów wraz z pełnym wyposażeniem</w:t>
      </w:r>
    </w:p>
    <w:p w14:paraId="59E11282" w14:textId="77777777" w:rsidR="009B1C14" w:rsidRDefault="00151B9B">
      <w:pPr>
        <w:rPr>
          <w:b/>
        </w:rPr>
      </w:pPr>
      <w:r>
        <w:t>PROG-FEMA2RO003 - Liczba zatrudnionych ekodoradców</w:t>
      </w:r>
    </w:p>
    <w:p w14:paraId="2A8FE343" w14:textId="77777777" w:rsidR="009B1C14" w:rsidRDefault="00151B9B">
      <w:pPr>
        <w:rPr>
          <w:b/>
        </w:rPr>
      </w:pPr>
      <w:r>
        <w:rPr>
          <w:b/>
        </w:rPr>
        <w:t>Wskaźniki rezultatu</w:t>
      </w:r>
    </w:p>
    <w:p w14:paraId="6D0E599A" w14:textId="77777777" w:rsidR="009B1C14" w:rsidRDefault="00151B9B">
      <w:pPr>
        <w:rPr>
          <w:b/>
        </w:rPr>
      </w:pPr>
      <w:r>
        <w:t>WLWK-RCR032 - Dodatkowa moc zainstalowana odnawialnych źródeł energii</w:t>
      </w:r>
    </w:p>
    <w:p w14:paraId="5A906819" w14:textId="77777777" w:rsidR="009B1C14" w:rsidRDefault="00151B9B">
      <w:pPr>
        <w:rPr>
          <w:b/>
        </w:rPr>
      </w:pPr>
      <w:r>
        <w:t>WLWK-PLRR017 - Ilość wytworzonej energii cieplnej w warunkach wysokosprawnej kogeneracji</w:t>
      </w:r>
    </w:p>
    <w:p w14:paraId="70F66A5C" w14:textId="77777777" w:rsidR="009B1C14" w:rsidRDefault="00151B9B">
      <w:pPr>
        <w:rPr>
          <w:b/>
        </w:rPr>
      </w:pPr>
      <w:r>
        <w:t>WLWK-PLRR014 - Ilość wytworzonej energii cieplnej ze źródeł OZE</w:t>
      </w:r>
    </w:p>
    <w:p w14:paraId="385B3F1D" w14:textId="77777777" w:rsidR="009B1C14" w:rsidRDefault="00151B9B">
      <w:pPr>
        <w:rPr>
          <w:b/>
        </w:rPr>
      </w:pPr>
      <w:r>
        <w:t>WLWK-PLRR016 - Ilość wytworzonej energii elektrycznej w warunkach wysokosprawnej kogeneracji</w:t>
      </w:r>
    </w:p>
    <w:p w14:paraId="1F910066" w14:textId="77777777" w:rsidR="009B1C14" w:rsidRDefault="00151B9B">
      <w:pPr>
        <w:rPr>
          <w:b/>
        </w:rPr>
      </w:pPr>
      <w:r>
        <w:t>WLWK-PLRR013 - Ilość wytworzonej energii elektrycznej ze źródeł OZE</w:t>
      </w:r>
    </w:p>
    <w:p w14:paraId="18C8F9C3" w14:textId="77777777" w:rsidR="009B1C14" w:rsidRDefault="00151B9B">
      <w:pPr>
        <w:rPr>
          <w:b/>
        </w:rPr>
      </w:pPr>
      <w:r>
        <w:t>WLWK-PLRR012 - Ilość zaoszczędzonej energii cieplnej</w:t>
      </w:r>
    </w:p>
    <w:p w14:paraId="712263DC" w14:textId="77777777" w:rsidR="009B1C14" w:rsidRDefault="00151B9B">
      <w:pPr>
        <w:rPr>
          <w:b/>
        </w:rPr>
      </w:pPr>
      <w:r>
        <w:t>WLWK-PLRR011 - Ilość zaoszczędzonej energii elektrycznej</w:t>
      </w:r>
    </w:p>
    <w:p w14:paraId="4F5DEDB3" w14:textId="77777777" w:rsidR="009B1C14" w:rsidRDefault="00151B9B">
      <w:pPr>
        <w:rPr>
          <w:b/>
        </w:rPr>
      </w:pPr>
      <w:r>
        <w:t>WLWK-PLRR009 - Liczba dodatkowych użytkowników podłączonych do sieci ciepłowniczej</w:t>
      </w:r>
    </w:p>
    <w:p w14:paraId="6174D2C1" w14:textId="77777777" w:rsidR="009B1C14" w:rsidRDefault="00151B9B">
      <w:pPr>
        <w:rPr>
          <w:b/>
        </w:rPr>
      </w:pPr>
      <w:r>
        <w:t>WLWK-PLRR096 - Liczba skontrolowanych budynków w zakresie jakości powietrza</w:t>
      </w:r>
    </w:p>
    <w:p w14:paraId="59C61113" w14:textId="77777777" w:rsidR="009B1C14" w:rsidRDefault="00151B9B">
      <w:pPr>
        <w:rPr>
          <w:b/>
        </w:rPr>
      </w:pPr>
      <w:r>
        <w:t>WLWK-PLRR097 - Ludność objęta kontrolą jakości powietrza</w:t>
      </w:r>
    </w:p>
    <w:p w14:paraId="1E89F360" w14:textId="77777777" w:rsidR="009B1C14" w:rsidRDefault="00151B9B">
      <w:pPr>
        <w:rPr>
          <w:b/>
        </w:rPr>
      </w:pPr>
      <w:r>
        <w:t>WLWK-PLRR073 - Roczne zużycie energii pierwotnej w: budynkach publicznych</w:t>
      </w:r>
    </w:p>
    <w:p w14:paraId="2D4A6BD0" w14:textId="77777777" w:rsidR="009B1C14" w:rsidRDefault="00151B9B">
      <w:pPr>
        <w:rPr>
          <w:b/>
        </w:rPr>
      </w:pPr>
      <w:r>
        <w:t>WLWK-PLRR072 - Roczne zużycie energii pierwotnej w: lokalach mieszkalnych</w:t>
      </w:r>
    </w:p>
    <w:p w14:paraId="1B16DE69" w14:textId="77777777" w:rsidR="009B1C14" w:rsidRDefault="00151B9B">
      <w:pPr>
        <w:rPr>
          <w:b/>
        </w:rPr>
      </w:pPr>
      <w:r>
        <w:t>WLWK-RCR029 - Szacowana emisja gazów cieplarnianych</w:t>
      </w:r>
    </w:p>
    <w:p w14:paraId="575F1F6F" w14:textId="77777777" w:rsidR="009B1C14" w:rsidRDefault="00151B9B">
      <w:pPr>
        <w:rPr>
          <w:b/>
        </w:rPr>
      </w:pPr>
      <w:r>
        <w:t>WLWK-RCR105 - Szacowana emisja gazów cieplarnianych z kotłów i systemów ciepłowniczych przekształconych z zasilania stałymi paliwami kopalnymi na zasilanie gazem</w:t>
      </w:r>
    </w:p>
    <w:p w14:paraId="7745D57D" w14:textId="77777777" w:rsidR="009B1C14" w:rsidRDefault="00151B9B">
      <w:pPr>
        <w:rPr>
          <w:b/>
        </w:rPr>
      </w:pPr>
      <w:r>
        <w:t>PROG-FEMA2RR005 - Liczba osób, które pozyskały informacje na temat ochrony powietrza</w:t>
      </w:r>
    </w:p>
    <w:p w14:paraId="4D1C1964" w14:textId="77777777" w:rsidR="009B1C14" w:rsidRDefault="00151B9B">
      <w:pPr>
        <w:rPr>
          <w:b/>
        </w:rPr>
      </w:pPr>
      <w:r>
        <w:t>PROG-FEMA2RR004 - Liczba porad udzielonych mieszkańcom dotkniętym ubóstwem energetycznym</w:t>
      </w:r>
    </w:p>
    <w:p w14:paraId="4A06EA45" w14:textId="77777777" w:rsidR="009B1C14" w:rsidRDefault="00151B9B">
      <w:pPr>
        <w:rPr>
          <w:b/>
        </w:rPr>
      </w:pPr>
      <w:r>
        <w:t>PROG-FEMA2RR003 - Liczba porad udzielonych mieszkańcom w zakresie wymiany źródła ogrzewania i termomodernizacji</w:t>
      </w:r>
    </w:p>
    <w:p w14:paraId="065623D9" w14:textId="77777777" w:rsidR="009B1C14" w:rsidRDefault="00151B9B">
      <w:pPr>
        <w:rPr>
          <w:b/>
        </w:rPr>
      </w:pPr>
      <w:r>
        <w:t>PROG-FEMA2RR006 - Liczba próbek popiołu, po przeprowadzonych kontrolach palenisk, przekazanych do badania w akredytowanych laboratoriach</w:t>
      </w:r>
    </w:p>
    <w:p w14:paraId="31A9F9F3" w14:textId="77777777" w:rsidR="009B1C14" w:rsidRDefault="00151B9B">
      <w:pPr>
        <w:rPr>
          <w:b/>
        </w:rPr>
      </w:pPr>
      <w:r>
        <w:t>PROG-FEMA2RR001 - Liczba skontrolowanych budynków</w:t>
      </w:r>
    </w:p>
    <w:p w14:paraId="29598570" w14:textId="6A60E7C3" w:rsidR="004F7213" w:rsidRPr="004F7213" w:rsidRDefault="00151B9B" w:rsidP="004F7213">
      <w:pPr>
        <w:rPr>
          <w:b/>
        </w:rPr>
      </w:pPr>
      <w:r>
        <w:t>PROG-FEMA2RR002 - Ludność objęta kontrolą jakości powietrza</w:t>
      </w:r>
      <w:bookmarkStart w:id="8" w:name="_Toc150158920"/>
      <w:r w:rsidR="004F7213">
        <w:rPr>
          <w:rFonts w:ascii="Calibri" w:hAnsi="Calibri"/>
          <w:sz w:val="32"/>
        </w:rPr>
        <w:br w:type="page"/>
      </w:r>
    </w:p>
    <w:p w14:paraId="57E61CEF" w14:textId="341F219E" w:rsidR="009B1C14" w:rsidRDefault="00151B9B">
      <w:pPr>
        <w:pStyle w:val="Nagwek3"/>
        <w:rPr>
          <w:rFonts w:ascii="Calibri" w:hAnsi="Calibri" w:cs="Calibri"/>
          <w:sz w:val="32"/>
        </w:rPr>
      </w:pPr>
      <w:r>
        <w:rPr>
          <w:rFonts w:ascii="Calibri" w:hAnsi="Calibri" w:cs="Calibri"/>
          <w:sz w:val="32"/>
        </w:rPr>
        <w:lastRenderedPageBreak/>
        <w:t>Działanie FEMA.02.02 Efektywność energetyczna w ZIT</w:t>
      </w:r>
      <w:bookmarkEnd w:id="8"/>
    </w:p>
    <w:p w14:paraId="02D7A1DC" w14:textId="77777777" w:rsidR="009B1C14" w:rsidRDefault="00151B9B">
      <w:pPr>
        <w:rPr>
          <w:b/>
          <w:sz w:val="32"/>
        </w:rPr>
      </w:pPr>
      <w:r>
        <w:rPr>
          <w:b/>
        </w:rPr>
        <w:t>Cel szczegółowy</w:t>
      </w:r>
    </w:p>
    <w:p w14:paraId="25692CE5" w14:textId="77777777" w:rsidR="009B1C14" w:rsidRDefault="00151B9B">
      <w:pPr>
        <w:rPr>
          <w:b/>
        </w:rPr>
      </w:pPr>
      <w:r>
        <w:t>EFRR/FS.CP2.I - Wspieranie efektywności energetycznej i redukcji emisji gazów cieplarnianych</w:t>
      </w:r>
    </w:p>
    <w:p w14:paraId="4EEC1AF8" w14:textId="77777777" w:rsidR="009B1C14" w:rsidRDefault="00151B9B">
      <w:pPr>
        <w:rPr>
          <w:b/>
        </w:rPr>
      </w:pPr>
      <w:r>
        <w:rPr>
          <w:b/>
        </w:rPr>
        <w:t>Instytucja Pośrednicząca</w:t>
      </w:r>
    </w:p>
    <w:p w14:paraId="52D37B67" w14:textId="77777777" w:rsidR="009B1C14" w:rsidRDefault="00151B9B">
      <w:pPr>
        <w:rPr>
          <w:b/>
        </w:rPr>
      </w:pPr>
      <w:r>
        <w:t>Mazowiecka Jednostka Wdrażania Programów Unijnych</w:t>
      </w:r>
    </w:p>
    <w:p w14:paraId="1631FA0F" w14:textId="77777777" w:rsidR="009B1C14" w:rsidRDefault="00151B9B">
      <w:pPr>
        <w:rPr>
          <w:b/>
        </w:rPr>
      </w:pPr>
      <w:r>
        <w:rPr>
          <w:b/>
        </w:rPr>
        <w:t>Wysokość alokacji ogółem (EUR)</w:t>
      </w:r>
    </w:p>
    <w:p w14:paraId="1652CA8C" w14:textId="77777777" w:rsidR="009B1C14" w:rsidRDefault="00151B9B">
      <w:pPr>
        <w:rPr>
          <w:b/>
        </w:rPr>
      </w:pPr>
      <w:r>
        <w:t>20 000 000,00</w:t>
      </w:r>
    </w:p>
    <w:p w14:paraId="01312013" w14:textId="77777777" w:rsidR="009B1C14" w:rsidRDefault="00151B9B">
      <w:pPr>
        <w:rPr>
          <w:b/>
        </w:rPr>
      </w:pPr>
      <w:r>
        <w:rPr>
          <w:b/>
        </w:rPr>
        <w:t>Wysokość alokacji UE (EUR)</w:t>
      </w:r>
    </w:p>
    <w:p w14:paraId="54A829C1" w14:textId="77777777" w:rsidR="009B1C14" w:rsidRDefault="00151B9B">
      <w:pPr>
        <w:rPr>
          <w:b/>
        </w:rPr>
      </w:pPr>
      <w:r>
        <w:t>10 000 000,00</w:t>
      </w:r>
    </w:p>
    <w:p w14:paraId="5256BB70" w14:textId="77777777" w:rsidR="009B1C14" w:rsidRDefault="00151B9B">
      <w:pPr>
        <w:rPr>
          <w:b/>
        </w:rPr>
      </w:pPr>
      <w:r>
        <w:rPr>
          <w:b/>
        </w:rPr>
        <w:t>Zakres interwencji</w:t>
      </w:r>
    </w:p>
    <w:p w14:paraId="64619353" w14:textId="77777777" w:rsidR="009B1C14" w:rsidRDefault="00151B9B">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0E5DB69D" w14:textId="77777777" w:rsidR="009B1C14" w:rsidRDefault="00151B9B">
      <w:pPr>
        <w:rPr>
          <w:b/>
        </w:rPr>
      </w:pPr>
      <w:r>
        <w:rPr>
          <w:b/>
        </w:rPr>
        <w:t>Opis działania</w:t>
      </w:r>
    </w:p>
    <w:p w14:paraId="3C33683F" w14:textId="22A80805" w:rsidR="009B1C14" w:rsidRDefault="00151B9B">
      <w:pPr>
        <w:rPr>
          <w:b/>
        </w:rPr>
      </w:pPr>
      <w: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Gg będzie niższy od średniej wartości dla Mazowsza. </w:t>
      </w:r>
      <w:r>
        <w:br/>
        <w:t xml:space="preserve">W odniesieniu do przedsięwzięć wspieranych w ramach ww. działań zastosowanie będą mieć następujące zasady: </w:t>
      </w:r>
      <w:r>
        <w:br/>
        <w:t>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termomodernizowanego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w:t>
      </w:r>
      <w:r>
        <w:lastRenderedPageBreak/>
        <w:t xml:space="preserve">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modernizacja instalacji grzewczej wraz z wymianą kotła grzewczego, w tym z zastosowaniem mikrokogeneracji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optymalizacja energetyczna istniejących budynków do poziomu nZEB (nearly zero-energy building).</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1B33101B" w14:textId="77777777" w:rsidR="009B1C14" w:rsidRDefault="00151B9B">
      <w:pPr>
        <w:rPr>
          <w:b/>
        </w:rPr>
      </w:pPr>
      <w:r>
        <w:rPr>
          <w:b/>
        </w:rPr>
        <w:t>Maksymalny % poziom dofinansowania UE w projekcie</w:t>
      </w:r>
    </w:p>
    <w:p w14:paraId="10FD9FC6" w14:textId="77777777" w:rsidR="009B1C14" w:rsidRDefault="00151B9B">
      <w:pPr>
        <w:rPr>
          <w:b/>
        </w:rPr>
      </w:pPr>
      <w:r>
        <w:t>50</w:t>
      </w:r>
    </w:p>
    <w:p w14:paraId="6CE718BD"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8ACF222" w14:textId="77777777" w:rsidR="009B1C14" w:rsidRDefault="00151B9B">
      <w:pPr>
        <w:rPr>
          <w:b/>
        </w:rPr>
      </w:pPr>
      <w:r>
        <w:lastRenderedPageBreak/>
        <w:t>50</w:t>
      </w:r>
    </w:p>
    <w:p w14:paraId="1DD1FCB6" w14:textId="77777777" w:rsidR="009B1C14" w:rsidRDefault="00151B9B">
      <w:pPr>
        <w:rPr>
          <w:b/>
        </w:rPr>
      </w:pPr>
      <w:r>
        <w:rPr>
          <w:b/>
        </w:rPr>
        <w:t>Pomoc publiczna – unijna podstawa prawna</w:t>
      </w:r>
    </w:p>
    <w:p w14:paraId="1BD89D6C" w14:textId="77777777" w:rsidR="009B1C14" w:rsidRDefault="00151B9B">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01C00C3" w14:textId="77777777" w:rsidR="009B1C14" w:rsidRDefault="00151B9B">
      <w:pPr>
        <w:rPr>
          <w:b/>
        </w:rPr>
      </w:pPr>
      <w:r>
        <w:rPr>
          <w:b/>
        </w:rPr>
        <w:t>Pomoc publiczna – krajowa podstawa prawna</w:t>
      </w:r>
    </w:p>
    <w:p w14:paraId="2D563273" w14:textId="77777777" w:rsidR="009B1C14" w:rsidRDefault="00151B9B">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5EDA380C" w14:textId="77777777" w:rsidR="009B1C14" w:rsidRDefault="00151B9B">
      <w:pPr>
        <w:rPr>
          <w:b/>
        </w:rPr>
      </w:pPr>
      <w:r>
        <w:rPr>
          <w:b/>
        </w:rPr>
        <w:t>Uproszczone metody rozliczania</w:t>
      </w:r>
    </w:p>
    <w:p w14:paraId="74A50F21" w14:textId="77777777" w:rsidR="009B1C14" w:rsidRDefault="00151B9B">
      <w:pPr>
        <w:rPr>
          <w:b/>
        </w:rPr>
      </w:pPr>
      <w:r>
        <w:t>Brak, do 7% stawka ryczałtowa na koszty pośrednie (podstawa wyliczenia: koszty bezpośrednie) [art. 54(a) CPR]</w:t>
      </w:r>
    </w:p>
    <w:p w14:paraId="7B425EF8" w14:textId="77777777" w:rsidR="009B1C14" w:rsidRDefault="00151B9B">
      <w:pPr>
        <w:rPr>
          <w:b/>
        </w:rPr>
      </w:pPr>
      <w:r>
        <w:rPr>
          <w:b/>
        </w:rPr>
        <w:t>Forma wsparcia</w:t>
      </w:r>
    </w:p>
    <w:p w14:paraId="3C424535" w14:textId="77777777" w:rsidR="009B1C14" w:rsidRDefault="00151B9B">
      <w:pPr>
        <w:rPr>
          <w:b/>
        </w:rPr>
      </w:pPr>
      <w:r>
        <w:t>Dotacja</w:t>
      </w:r>
    </w:p>
    <w:p w14:paraId="5565D87F" w14:textId="77777777" w:rsidR="009B1C14" w:rsidRDefault="00151B9B">
      <w:pPr>
        <w:rPr>
          <w:b/>
        </w:rPr>
      </w:pPr>
      <w:r>
        <w:rPr>
          <w:b/>
        </w:rPr>
        <w:t>Dopuszczalny cross-financing (%)</w:t>
      </w:r>
    </w:p>
    <w:p w14:paraId="3F2F5C99" w14:textId="77777777" w:rsidR="009B1C14" w:rsidRDefault="00151B9B">
      <w:pPr>
        <w:rPr>
          <w:b/>
        </w:rPr>
      </w:pPr>
      <w:r>
        <w:t>0</w:t>
      </w:r>
    </w:p>
    <w:p w14:paraId="170038F8" w14:textId="77777777" w:rsidR="009B1C14" w:rsidRDefault="00151B9B">
      <w:pPr>
        <w:rPr>
          <w:b/>
        </w:rPr>
      </w:pPr>
      <w:r>
        <w:rPr>
          <w:b/>
        </w:rPr>
        <w:t>Minimalny wkład własny beneficjenta</w:t>
      </w:r>
    </w:p>
    <w:p w14:paraId="7E963E55" w14:textId="77777777" w:rsidR="009B1C14" w:rsidRDefault="00151B9B">
      <w:pPr>
        <w:rPr>
          <w:b/>
        </w:rPr>
      </w:pPr>
      <w:r>
        <w:t>50</w:t>
      </w:r>
    </w:p>
    <w:p w14:paraId="64E24494" w14:textId="77777777" w:rsidR="009B1C14" w:rsidRDefault="00151B9B">
      <w:pPr>
        <w:rPr>
          <w:b/>
        </w:rPr>
      </w:pPr>
      <w:r>
        <w:rPr>
          <w:b/>
        </w:rPr>
        <w:t>Sposób wyboru projektów</w:t>
      </w:r>
    </w:p>
    <w:p w14:paraId="576DCBCA" w14:textId="77777777" w:rsidR="009B1C14" w:rsidRDefault="00151B9B">
      <w:pPr>
        <w:rPr>
          <w:b/>
        </w:rPr>
      </w:pPr>
      <w:r>
        <w:t>Konkurencyjny</w:t>
      </w:r>
    </w:p>
    <w:p w14:paraId="2A2FDF0C" w14:textId="77777777" w:rsidR="009B1C14" w:rsidRDefault="00151B9B">
      <w:pPr>
        <w:rPr>
          <w:b/>
        </w:rPr>
      </w:pPr>
      <w:r>
        <w:rPr>
          <w:b/>
        </w:rPr>
        <w:t>Realizacja instrumentów terytorialnych</w:t>
      </w:r>
    </w:p>
    <w:p w14:paraId="098CA0F6" w14:textId="77777777" w:rsidR="009B1C14" w:rsidRDefault="00151B9B">
      <w:pPr>
        <w:rPr>
          <w:b/>
        </w:rPr>
      </w:pPr>
      <w:r>
        <w:t>ZIT</w:t>
      </w:r>
    </w:p>
    <w:p w14:paraId="7307A96C" w14:textId="77777777" w:rsidR="009B1C14" w:rsidRDefault="00151B9B">
      <w:pPr>
        <w:rPr>
          <w:b/>
        </w:rPr>
      </w:pPr>
      <w:r>
        <w:rPr>
          <w:b/>
        </w:rPr>
        <w:t>Typ beneficjenta – ogólny</w:t>
      </w:r>
    </w:p>
    <w:p w14:paraId="07FB8CF3" w14:textId="77777777" w:rsidR="009B1C14" w:rsidRDefault="00151B9B">
      <w:pPr>
        <w:rPr>
          <w:b/>
        </w:rPr>
      </w:pPr>
      <w:r>
        <w:lastRenderedPageBreak/>
        <w:t>Administracja publiczna, Instytucje nauki i edukacji, Instytucje ochrony zdrowia, Organizacje społeczne i związki wyznaniowe, Partnerstwa, Przedsiębiorstwa realizujące cele publiczne, Służby publiczne, Zintegrowane Inwestycje Terytorialne (ZIT)</w:t>
      </w:r>
    </w:p>
    <w:p w14:paraId="585AEB5E" w14:textId="77777777" w:rsidR="009B1C14" w:rsidRDefault="00151B9B">
      <w:pPr>
        <w:rPr>
          <w:b/>
        </w:rPr>
      </w:pPr>
      <w:r>
        <w:rPr>
          <w:b/>
        </w:rPr>
        <w:t>Słowa kluczowe</w:t>
      </w:r>
    </w:p>
    <w:p w14:paraId="33044B9E" w14:textId="77777777" w:rsidR="009B1C14" w:rsidRDefault="00151B9B">
      <w:pPr>
        <w:rPr>
          <w:b/>
        </w:rPr>
      </w:pPr>
      <w:r>
        <w:t>audyt_energetyczny, budynki_użyteczności_publicznej, emisja_gazów_cieplarnianych, niska_emisja, ocieplenie_budynku, oszczędność_energii, redukcja_emisji_pyłów, rekuperacja, termomodernizacja, zużycie_energii</w:t>
      </w:r>
    </w:p>
    <w:p w14:paraId="46D5B767" w14:textId="77777777" w:rsidR="009B1C14" w:rsidRDefault="00151B9B">
      <w:pPr>
        <w:rPr>
          <w:b/>
        </w:rPr>
      </w:pPr>
      <w:r>
        <w:rPr>
          <w:b/>
        </w:rPr>
        <w:t>Wielkość podmiotu (w przypadku przedsiębiorstw)</w:t>
      </w:r>
    </w:p>
    <w:p w14:paraId="0FE9BD71" w14:textId="77777777" w:rsidR="009B1C14" w:rsidRDefault="00151B9B">
      <w:pPr>
        <w:rPr>
          <w:b/>
        </w:rPr>
      </w:pPr>
      <w:r>
        <w:t>Nie dotyczy</w:t>
      </w:r>
    </w:p>
    <w:p w14:paraId="1515556C" w14:textId="77777777" w:rsidR="009B1C14" w:rsidRDefault="00151B9B">
      <w:pPr>
        <w:rPr>
          <w:b/>
        </w:rPr>
      </w:pPr>
      <w:r>
        <w:rPr>
          <w:b/>
        </w:rPr>
        <w:t>Kryteria wyboru projektów</w:t>
      </w:r>
    </w:p>
    <w:p w14:paraId="6E7ABAA4" w14:textId="77777777" w:rsidR="009B1C14" w:rsidRDefault="00151B9B">
      <w:pPr>
        <w:rPr>
          <w:b/>
        </w:rPr>
      </w:pPr>
      <w:r>
        <w:t>https://www.funduszedlamazowsza.eu/o-programie/dowiedz-sie-o-instytucjach-w-programie/komitet-monitorujacy-3/</w:t>
      </w:r>
    </w:p>
    <w:p w14:paraId="75571E6F" w14:textId="77777777" w:rsidR="009B1C14" w:rsidRDefault="00151B9B">
      <w:pPr>
        <w:rPr>
          <w:b/>
        </w:rPr>
      </w:pPr>
      <w:r>
        <w:rPr>
          <w:b/>
        </w:rPr>
        <w:t>Wskaźniki produktu</w:t>
      </w:r>
    </w:p>
    <w:p w14:paraId="2A378814" w14:textId="77777777" w:rsidR="009B1C14" w:rsidRDefault="00151B9B">
      <w:pPr>
        <w:rPr>
          <w:b/>
        </w:rPr>
      </w:pPr>
      <w:r>
        <w:t>WLWK-RCO019 - Budynki publiczne o udoskonalonej charakterystyce energetycznej</w:t>
      </w:r>
    </w:p>
    <w:p w14:paraId="2F6C3591" w14:textId="77777777" w:rsidR="009B1C14" w:rsidRDefault="00151B9B">
      <w:pPr>
        <w:rPr>
          <w:b/>
        </w:rPr>
      </w:pPr>
      <w:r>
        <w:t>WLWK-PLRO029 - Dodatkowa zdolność wytwarzania energii cieplnej w warunkach wysokosprawnej kogeneracji</w:t>
      </w:r>
    </w:p>
    <w:p w14:paraId="654FCE65" w14:textId="77777777" w:rsidR="009B1C14" w:rsidRDefault="00151B9B">
      <w:pPr>
        <w:rPr>
          <w:b/>
        </w:rPr>
      </w:pPr>
      <w:r>
        <w:t>WLWK-PLRO027 - Dodatkowa zdolność wytwarzania energii cieplnej ze źródeł OZE</w:t>
      </w:r>
    </w:p>
    <w:p w14:paraId="41ADE6E9" w14:textId="77777777" w:rsidR="009B1C14" w:rsidRDefault="00151B9B">
      <w:pPr>
        <w:rPr>
          <w:b/>
        </w:rPr>
      </w:pPr>
      <w:r>
        <w:t>WLWK-PLRO028 - Dodatkowa zdolność wytwarzania energii elektrycznej w warunkach wysokosprawnej kogeneracji</w:t>
      </w:r>
    </w:p>
    <w:p w14:paraId="478059E7" w14:textId="77777777" w:rsidR="009B1C14" w:rsidRDefault="00151B9B">
      <w:pPr>
        <w:rPr>
          <w:b/>
        </w:rPr>
      </w:pPr>
      <w:r>
        <w:t>WLWK-PLRO026 - Dodatkowa zdolność wytwarzania energii elektrycznej ze źródeł OZE</w:t>
      </w:r>
    </w:p>
    <w:p w14:paraId="2205C3EB" w14:textId="77777777" w:rsidR="009B1C14" w:rsidRDefault="00151B9B">
      <w:pPr>
        <w:rPr>
          <w:b/>
        </w:rPr>
      </w:pPr>
      <w:r>
        <w:t>WLWK-RCO104 - Liczba jednostek wysokosprawnej kogeneracji</w:t>
      </w:r>
    </w:p>
    <w:p w14:paraId="5239CF68" w14:textId="77777777" w:rsidR="009B1C14" w:rsidRDefault="00151B9B">
      <w:pPr>
        <w:rPr>
          <w:b/>
        </w:rPr>
      </w:pPr>
      <w:r>
        <w:t>WLWK-PLRO237 - Liczba powstałych magazynów energii cieplnej</w:t>
      </w:r>
    </w:p>
    <w:p w14:paraId="0ED6BC19" w14:textId="77777777" w:rsidR="009B1C14" w:rsidRDefault="00151B9B">
      <w:pPr>
        <w:rPr>
          <w:b/>
        </w:rPr>
      </w:pPr>
      <w:r>
        <w:t>WLWK-PLRO238 - Liczba powstałych magazynów energii elektrycznej</w:t>
      </w:r>
    </w:p>
    <w:p w14:paraId="5EFAD376" w14:textId="77777777" w:rsidR="009B1C14" w:rsidRDefault="00151B9B">
      <w:pPr>
        <w:rPr>
          <w:b/>
        </w:rPr>
      </w:pPr>
      <w:r>
        <w:t>WLWK-PLRO036 - Liczba wybudowanych jednostek wytwarzania energii cieplnej z OZE</w:t>
      </w:r>
    </w:p>
    <w:p w14:paraId="578F418A" w14:textId="77777777" w:rsidR="009B1C14" w:rsidRDefault="00151B9B">
      <w:pPr>
        <w:rPr>
          <w:b/>
        </w:rPr>
      </w:pPr>
      <w:r>
        <w:t>WLWK-PLRO034 - Liczba wybudowanych jednostek wytwarzania energii elektrycznej z OZE</w:t>
      </w:r>
    </w:p>
    <w:p w14:paraId="2DD225A6" w14:textId="77777777" w:rsidR="009B1C14" w:rsidRDefault="00151B9B">
      <w:pPr>
        <w:rPr>
          <w:b/>
        </w:rPr>
      </w:pPr>
      <w:r>
        <w:t>WLWK-PLRO023 - Liczba zmodernizowanych energetycznie budynków</w:t>
      </w:r>
    </w:p>
    <w:p w14:paraId="71FB14F6" w14:textId="77777777" w:rsidR="009B1C14" w:rsidRDefault="00151B9B">
      <w:pPr>
        <w:rPr>
          <w:b/>
        </w:rPr>
      </w:pPr>
      <w:r>
        <w:t>WLWK-PLRO024 - Liczba zmodernizowanych indywidualnych źródeł ciepła</w:t>
      </w:r>
    </w:p>
    <w:p w14:paraId="48602265" w14:textId="77777777" w:rsidR="009B1C14" w:rsidRDefault="00151B9B">
      <w:pPr>
        <w:rPr>
          <w:b/>
        </w:rPr>
      </w:pPr>
      <w:r>
        <w:t>WLWK-PLRO037 - Liczba zmodernizowanych jednostek wytwarzania energii cieplnej z OZE</w:t>
      </w:r>
    </w:p>
    <w:p w14:paraId="2B144E71" w14:textId="77777777" w:rsidR="009B1C14" w:rsidRDefault="00151B9B">
      <w:pPr>
        <w:rPr>
          <w:b/>
        </w:rPr>
      </w:pPr>
      <w:r>
        <w:lastRenderedPageBreak/>
        <w:t>WLWK-PLRO035 - Liczba zmodernizowanych jednostek wytwarzania energii elektrycznej z OZE</w:t>
      </w:r>
    </w:p>
    <w:p w14:paraId="4511FF0C" w14:textId="77777777" w:rsidR="009B1C14" w:rsidRDefault="00151B9B">
      <w:pPr>
        <w:rPr>
          <w:b/>
        </w:rPr>
      </w:pPr>
      <w:r>
        <w:t>WLWK-PLRO025 - Liczba zmodernizowanych źródeł ciepła (innych niż indywidualne)</w:t>
      </w:r>
    </w:p>
    <w:p w14:paraId="5E723976" w14:textId="77777777" w:rsidR="009B1C14" w:rsidRDefault="00151B9B">
      <w:pPr>
        <w:rPr>
          <w:b/>
        </w:rPr>
      </w:pPr>
      <w:r>
        <w:t>WLWK-RCO074 - Ludność objęta projektami w ramach strategii zintegrowanego rozwoju terytorialnego</w:t>
      </w:r>
    </w:p>
    <w:p w14:paraId="5F13565B" w14:textId="77777777" w:rsidR="009B1C14" w:rsidRDefault="00151B9B">
      <w:pPr>
        <w:rPr>
          <w:b/>
        </w:rPr>
      </w:pPr>
      <w:r>
        <w:t>WLWK-PLRO208 - Pojemność magazynów energii elektrycznej</w:t>
      </w:r>
    </w:p>
    <w:p w14:paraId="03E4CFE2" w14:textId="77777777" w:rsidR="009B1C14" w:rsidRDefault="00151B9B">
      <w:pPr>
        <w:rPr>
          <w:b/>
        </w:rPr>
      </w:pPr>
      <w:r>
        <w:t>WLWK-RCO075 - Wspierane strategie zintegrowanego rozwoju terytorialnego</w:t>
      </w:r>
    </w:p>
    <w:p w14:paraId="7C07B703" w14:textId="77777777" w:rsidR="009B1C14" w:rsidRDefault="00151B9B">
      <w:pPr>
        <w:rPr>
          <w:b/>
        </w:rPr>
      </w:pPr>
      <w:r>
        <w:rPr>
          <w:b/>
        </w:rPr>
        <w:t>Wskaźniki rezultatu</w:t>
      </w:r>
    </w:p>
    <w:p w14:paraId="4F04EAD8" w14:textId="77777777" w:rsidR="009B1C14" w:rsidRDefault="00151B9B">
      <w:pPr>
        <w:rPr>
          <w:b/>
        </w:rPr>
      </w:pPr>
      <w:r>
        <w:t>WLWK-RCR032 - Dodatkowa moc zainstalowana odnawialnych źródeł energii</w:t>
      </w:r>
    </w:p>
    <w:p w14:paraId="0AB24AF2" w14:textId="77777777" w:rsidR="009B1C14" w:rsidRDefault="00151B9B">
      <w:pPr>
        <w:rPr>
          <w:b/>
        </w:rPr>
      </w:pPr>
      <w:r>
        <w:t>WLWK-PLRR017 - Ilość wytworzonej energii cieplnej w warunkach wysokosprawnej kogeneracji</w:t>
      </w:r>
    </w:p>
    <w:p w14:paraId="74F1DDA8" w14:textId="77777777" w:rsidR="009B1C14" w:rsidRDefault="00151B9B">
      <w:pPr>
        <w:rPr>
          <w:b/>
        </w:rPr>
      </w:pPr>
      <w:r>
        <w:t>WLWK-PLRR014 - Ilość wytworzonej energii cieplnej ze źródeł OZE</w:t>
      </w:r>
    </w:p>
    <w:p w14:paraId="7DD17BA0" w14:textId="77777777" w:rsidR="009B1C14" w:rsidRDefault="00151B9B">
      <w:pPr>
        <w:rPr>
          <w:b/>
        </w:rPr>
      </w:pPr>
      <w:r>
        <w:t>WLWK-PLRR016 - Ilość wytworzonej energii elektrycznej w warunkach wysokosprawnej kogeneracji</w:t>
      </w:r>
    </w:p>
    <w:p w14:paraId="6880A43B" w14:textId="77777777" w:rsidR="009B1C14" w:rsidRDefault="00151B9B">
      <w:pPr>
        <w:rPr>
          <w:b/>
        </w:rPr>
      </w:pPr>
      <w:r>
        <w:t>WLWK-PLRR013 - Ilość wytworzonej energii elektrycznej ze źródeł OZE</w:t>
      </w:r>
    </w:p>
    <w:p w14:paraId="2A29560F" w14:textId="77777777" w:rsidR="009B1C14" w:rsidRDefault="00151B9B">
      <w:pPr>
        <w:rPr>
          <w:b/>
        </w:rPr>
      </w:pPr>
      <w:r>
        <w:t>WLWK-PLRR012 - Ilość zaoszczędzonej energii cieplnej</w:t>
      </w:r>
    </w:p>
    <w:p w14:paraId="0ED74323" w14:textId="77777777" w:rsidR="009B1C14" w:rsidRDefault="00151B9B">
      <w:pPr>
        <w:rPr>
          <w:b/>
        </w:rPr>
      </w:pPr>
      <w:r>
        <w:t>WLWK-PLRR011 - Ilość zaoszczędzonej energii elektrycznej</w:t>
      </w:r>
    </w:p>
    <w:p w14:paraId="73374657" w14:textId="77777777" w:rsidR="009B1C14" w:rsidRDefault="00151B9B">
      <w:pPr>
        <w:rPr>
          <w:b/>
        </w:rPr>
      </w:pPr>
      <w:r>
        <w:t>WLWK-PLRR009 - Liczba dodatkowych użytkowników podłączonych do sieci ciepłowniczej</w:t>
      </w:r>
    </w:p>
    <w:p w14:paraId="2A927363" w14:textId="77777777" w:rsidR="009B1C14" w:rsidRDefault="00151B9B">
      <w:pPr>
        <w:rPr>
          <w:b/>
        </w:rPr>
      </w:pPr>
      <w:r>
        <w:t>WLWK-PLRR073 - Roczne zużycie energii pierwotnej w: budynkach publicznych</w:t>
      </w:r>
    </w:p>
    <w:p w14:paraId="4F617980" w14:textId="77777777" w:rsidR="009B1C14" w:rsidRDefault="00151B9B">
      <w:pPr>
        <w:rPr>
          <w:b/>
        </w:rPr>
      </w:pPr>
      <w:r>
        <w:t>WLWK-RCR029 - Szacowana emisja gazów cieplarnianych</w:t>
      </w:r>
    </w:p>
    <w:p w14:paraId="697F09DA" w14:textId="77777777" w:rsidR="009B1C14" w:rsidRDefault="00151B9B">
      <w:pPr>
        <w:rPr>
          <w:b/>
        </w:rPr>
      </w:pPr>
      <w:r>
        <w:t>WLWK-RCR105 - Szacowana emisja gazów cieplarnianych z kotłów i systemów ciepłowniczych przekształconych z zasilania stałymi paliwami kopalnymi na zasilanie gazem</w:t>
      </w:r>
    </w:p>
    <w:p w14:paraId="2ECB4567" w14:textId="77777777" w:rsidR="004F7213" w:rsidRDefault="004F7213">
      <w:pPr>
        <w:spacing w:after="180"/>
        <w:rPr>
          <w:rFonts w:ascii="Calibri" w:hAnsi="Calibri"/>
          <w:b/>
          <w:sz w:val="32"/>
        </w:rPr>
      </w:pPr>
      <w:bookmarkStart w:id="9" w:name="_Toc150158921"/>
      <w:r>
        <w:rPr>
          <w:rFonts w:ascii="Calibri" w:hAnsi="Calibri"/>
          <w:sz w:val="32"/>
        </w:rPr>
        <w:br w:type="page"/>
      </w:r>
    </w:p>
    <w:p w14:paraId="126AC4ED" w14:textId="23487C0A" w:rsidR="009B1C14" w:rsidRDefault="00151B9B">
      <w:pPr>
        <w:pStyle w:val="Nagwek3"/>
        <w:rPr>
          <w:rFonts w:ascii="Calibri" w:hAnsi="Calibri" w:cs="Calibri"/>
          <w:sz w:val="32"/>
        </w:rPr>
      </w:pPr>
      <w:r>
        <w:rPr>
          <w:rFonts w:ascii="Calibri" w:hAnsi="Calibri" w:cs="Calibri"/>
          <w:sz w:val="32"/>
        </w:rPr>
        <w:lastRenderedPageBreak/>
        <w:t>Działanie FEMA.02.03 Odnawialne źródła energii</w:t>
      </w:r>
      <w:bookmarkEnd w:id="9"/>
    </w:p>
    <w:p w14:paraId="2A3BA259" w14:textId="77777777" w:rsidR="009B1C14" w:rsidRDefault="00151B9B">
      <w:pPr>
        <w:rPr>
          <w:b/>
          <w:sz w:val="32"/>
        </w:rPr>
      </w:pPr>
      <w:r>
        <w:rPr>
          <w:b/>
        </w:rPr>
        <w:t>Cel szczegółowy</w:t>
      </w:r>
    </w:p>
    <w:p w14:paraId="4CD007EC" w14:textId="77777777" w:rsidR="009B1C14" w:rsidRDefault="00151B9B">
      <w:pPr>
        <w:rPr>
          <w:b/>
        </w:rPr>
      </w:pPr>
      <w:r>
        <w:t>EFRR/FS.CP2.II - Wspieranie energii odnawialnej zgodnie z dyrektywą (UE) 2018/2001, w tym określonymi w niej kryteriami zrównoważonego rozwoju</w:t>
      </w:r>
    </w:p>
    <w:p w14:paraId="63CCCF89" w14:textId="77777777" w:rsidR="009B1C14" w:rsidRDefault="00151B9B">
      <w:pPr>
        <w:rPr>
          <w:b/>
        </w:rPr>
      </w:pPr>
      <w:r>
        <w:rPr>
          <w:b/>
        </w:rPr>
        <w:t>Instytucja Pośrednicząca</w:t>
      </w:r>
    </w:p>
    <w:p w14:paraId="43429CB3" w14:textId="77777777" w:rsidR="009B1C14" w:rsidRDefault="00151B9B">
      <w:pPr>
        <w:rPr>
          <w:b/>
        </w:rPr>
      </w:pPr>
      <w:r>
        <w:t>Mazowiecka Jednostka Wdrażania Programów Unijnych</w:t>
      </w:r>
    </w:p>
    <w:p w14:paraId="6D826860" w14:textId="77777777" w:rsidR="009B1C14" w:rsidRDefault="00151B9B">
      <w:pPr>
        <w:rPr>
          <w:b/>
        </w:rPr>
      </w:pPr>
      <w:r>
        <w:rPr>
          <w:b/>
        </w:rPr>
        <w:t>Wysokość alokacji ogółem (EUR)</w:t>
      </w:r>
    </w:p>
    <w:p w14:paraId="3EEB138D" w14:textId="77777777" w:rsidR="009B1C14" w:rsidRDefault="00151B9B">
      <w:pPr>
        <w:rPr>
          <w:b/>
        </w:rPr>
      </w:pPr>
      <w:r>
        <w:t>89 470 588,00</w:t>
      </w:r>
    </w:p>
    <w:p w14:paraId="5B59D89F" w14:textId="77777777" w:rsidR="009B1C14" w:rsidRDefault="00151B9B">
      <w:pPr>
        <w:rPr>
          <w:b/>
        </w:rPr>
      </w:pPr>
      <w:r>
        <w:rPr>
          <w:b/>
        </w:rPr>
        <w:t>Wysokość alokacji UE (EUR)</w:t>
      </w:r>
    </w:p>
    <w:p w14:paraId="20D821C8" w14:textId="77777777" w:rsidR="009B1C14" w:rsidRDefault="00151B9B">
      <w:pPr>
        <w:rPr>
          <w:b/>
        </w:rPr>
      </w:pPr>
      <w:r>
        <w:t>71 500 000,00</w:t>
      </w:r>
    </w:p>
    <w:p w14:paraId="1E94BD37" w14:textId="77777777" w:rsidR="009B1C14" w:rsidRDefault="00151B9B">
      <w:pPr>
        <w:rPr>
          <w:b/>
        </w:rPr>
      </w:pPr>
      <w:r>
        <w:rPr>
          <w:b/>
        </w:rPr>
        <w:t>Zakres interwencji</w:t>
      </w:r>
    </w:p>
    <w:p w14:paraId="4B2BAC5D" w14:textId="77777777" w:rsidR="009B1C14" w:rsidRDefault="00151B9B">
      <w:pPr>
        <w:rPr>
          <w:b/>
        </w:rPr>
      </w:pPr>
      <w:r>
        <w:t>047 - Energia odnawialna: wiatrowa, 048 - Energia odnawialna: słoneczna, 049 - Energia odnawialna: biomasa, 052 - Inne rodzaje energii odnawialnej (w tym energia geotermalna)</w:t>
      </w:r>
    </w:p>
    <w:p w14:paraId="65804D44" w14:textId="77777777" w:rsidR="009B1C14" w:rsidRDefault="00151B9B">
      <w:pPr>
        <w:rPr>
          <w:b/>
        </w:rPr>
      </w:pPr>
      <w:r>
        <w:rPr>
          <w:b/>
        </w:rPr>
        <w:t>Opis działania</w:t>
      </w:r>
    </w:p>
    <w:p w14:paraId="06210F9C" w14:textId="7291A82D" w:rsidR="009B1C14" w:rsidRDefault="00151B9B">
      <w:pPr>
        <w:rPr>
          <w:b/>
        </w:rPr>
      </w:pPr>
      <w: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wiatr: nie więcej niż 5 MWe,</w:t>
      </w:r>
      <w:r>
        <w:br/>
        <w:t>•</w:t>
      </w:r>
      <w:r>
        <w:tab/>
        <w:t>biomasa: nie więcej niż 5 MWe,</w:t>
      </w:r>
      <w:r>
        <w:br/>
        <w:t>•</w:t>
      </w:r>
      <w:r>
        <w:tab/>
        <w:t>biogaz: nie więcej niż 0,5 MWe,</w:t>
      </w:r>
      <w:r>
        <w:br/>
        <w:t>•</w:t>
      </w:r>
      <w:r>
        <w:tab/>
        <w:t>woda: nie więcej niż 5 MWe</w:t>
      </w:r>
      <w:r>
        <w:br/>
        <w:t>•</w:t>
      </w:r>
      <w:r>
        <w:tab/>
        <w:t>promieniowanie słoneczne: nie więcej niż 0,5 MWe.</w:t>
      </w:r>
      <w:r>
        <w:br/>
        <w:t>Demarkacja dotyczy sumarycznej mocy wszystkich jednostek wytwórczych danego rodzaju OZE wchodzących w skład projektu. Limity mocy nie dotyczą projektów realizowanych przez klastry energii lub spółdzielnie energetyczne.</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ochrony obszarów objętych siecią Natura 2000. </w:t>
      </w:r>
      <w:r>
        <w:br/>
        <w:t>Moce przewidziane do dofinansowania w ramach energii cieplnej:</w:t>
      </w:r>
      <w:r>
        <w:br/>
        <w:t>• biomasa: nie więcej niż 5 MWt,</w:t>
      </w:r>
      <w:r>
        <w:br/>
      </w:r>
      <w:r>
        <w:lastRenderedPageBreak/>
        <w:t>• biogaz: nie więcej niż 0,5 MWt,</w:t>
      </w:r>
      <w:r>
        <w:br/>
        <w:t>• geotermia: nie więcej niż 2 MWt</w:t>
      </w:r>
      <w:r>
        <w:br/>
        <w:t>• promieniowanie słoneczne: nie więcej niż 0,5 MWt.</w:t>
      </w:r>
      <w:r>
        <w:br/>
        <w:t>Demarkacja dotyczy sumarycznej mocy wszystkich jednostek wytwórczych danego rodzaju OZE wchodzących w skład projektu. Zaproponowane limity mocy nie dotyczą projektów realizowanych przez klastry energii lub spółdzielnie energetyczne.</w:t>
      </w:r>
      <w:r>
        <w:br/>
        <w:t>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przesyłem. Możliwe jedynie wykorzystanie wcześniej zainwestowanych terenów, w tym poprzemysłowych, pokolejowych, powojskowych.</w:t>
      </w:r>
      <w:r>
        <w:br/>
        <w:t>Ad.2</w:t>
      </w:r>
      <w:r>
        <w:br/>
        <w:t>Wspierane będą magazyny energii lub ciepła działające na potrzeby danego źródła, jako oddzielne inwestycje niestanowiące elementu projektu. Premiowane będą projekty beneficjentów, którzy uzyskali pożyczkę na instalacje OZE z FEM 2021-2027 lub uzyskali wsparcie na instalacje OZE z RPO WM 2014-2020.</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pokolejowych,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t>1. realizowanych w średnich i małych miastach, w szczególności zagrożonych utratą funkcji gospodarczych i społecznych,</w:t>
      </w:r>
      <w:r>
        <w:br/>
        <w:t xml:space="preserve">2. skierowanych na obszary strategicznej interwencji (OSI) wyznaczonych w KSRR i wynikających z SR WM </w:t>
      </w:r>
      <w:r>
        <w:lastRenderedPageBreak/>
        <w:t>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Grupę Ostatecznych Odbiorców IF stanowią w szczególności JST, przedsiębiorstwa, SM, TBS, Wspólnoty mieszkaniowe, SIM, klastry i spółdzielnie energetyczne.</w:t>
      </w:r>
    </w:p>
    <w:p w14:paraId="3D608859" w14:textId="77777777" w:rsidR="009B1C14" w:rsidRDefault="00151B9B">
      <w:pPr>
        <w:rPr>
          <w:b/>
        </w:rPr>
      </w:pPr>
      <w:r>
        <w:rPr>
          <w:b/>
        </w:rPr>
        <w:t>Maksymalny % poziom dofinansowania UE w projekcie</w:t>
      </w:r>
    </w:p>
    <w:p w14:paraId="3B5B8C68" w14:textId="77777777" w:rsidR="009B1C14" w:rsidRDefault="00151B9B">
      <w:pPr>
        <w:rPr>
          <w:b/>
        </w:rPr>
      </w:pPr>
      <w:r>
        <w:t>85</w:t>
      </w:r>
    </w:p>
    <w:p w14:paraId="422655F6"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3BC9296" w14:textId="77777777" w:rsidR="009B1C14" w:rsidRDefault="00151B9B">
      <w:pPr>
        <w:rPr>
          <w:b/>
        </w:rPr>
      </w:pPr>
      <w:r>
        <w:t>85</w:t>
      </w:r>
    </w:p>
    <w:p w14:paraId="045064A1" w14:textId="77777777" w:rsidR="009B1C14" w:rsidRDefault="00151B9B">
      <w:pPr>
        <w:rPr>
          <w:b/>
        </w:rPr>
      </w:pPr>
      <w:r>
        <w:rPr>
          <w:b/>
        </w:rPr>
        <w:t>Pomoc publiczna – unijna podstawa prawna</w:t>
      </w:r>
    </w:p>
    <w:p w14:paraId="1B3129B1" w14:textId="77777777" w:rsidR="009B1C14" w:rsidRDefault="00151B9B">
      <w:pPr>
        <w:rPr>
          <w:b/>
        </w:rPr>
      </w:pPr>
      <w:r>
        <w:t xml:space="preserve">Bez pomocy, Rozporządzenie  Komisji (UE) nr 1407/2013 z dnia 18 grudnia 2013 r. w sprawie stosowania art. 107 i 108 Traktatu o funkcjonowaniu Unii Europejskiej do pomocy de minimis, Rozporządzenie </w:t>
      </w:r>
      <w:r>
        <w:lastRenderedPageBreak/>
        <w:t>Komisji (UE) nr 651/2014 z dnia 17 czerwca 2014 r. uznające niektóre rodzaje pomocy za zgodne z rynkiem wewnętrznym w zastosowaniu art. 107 i 108 Traktatu</w:t>
      </w:r>
    </w:p>
    <w:p w14:paraId="48191D6D" w14:textId="77777777" w:rsidR="009B1C14" w:rsidRDefault="00151B9B">
      <w:pPr>
        <w:rPr>
          <w:b/>
        </w:rPr>
      </w:pPr>
      <w:r>
        <w:rPr>
          <w:b/>
        </w:rPr>
        <w:t>Pomoc publiczna – krajowa podstawa prawna</w:t>
      </w:r>
    </w:p>
    <w:p w14:paraId="068ACC4C" w14:textId="77777777" w:rsidR="009B1C14" w:rsidRDefault="00151B9B">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15CC3017" w14:textId="77777777" w:rsidR="009B1C14" w:rsidRDefault="00151B9B">
      <w:pPr>
        <w:rPr>
          <w:b/>
        </w:rPr>
      </w:pPr>
      <w:r>
        <w:rPr>
          <w:b/>
        </w:rPr>
        <w:t>Uproszczone metody rozliczania</w:t>
      </w:r>
    </w:p>
    <w:p w14:paraId="555DA9D6" w14:textId="77777777" w:rsidR="009B1C14" w:rsidRDefault="00151B9B">
      <w:pPr>
        <w:rPr>
          <w:b/>
        </w:rPr>
      </w:pPr>
      <w:r>
        <w:t>Brak, do 7% stawka ryczałtowa na koszty pośrednie (podstawa wyliczenia: koszty bezpośrednie) [art. 54(a) CPR]</w:t>
      </w:r>
    </w:p>
    <w:p w14:paraId="05495B86" w14:textId="77777777" w:rsidR="009B1C14" w:rsidRDefault="00151B9B">
      <w:pPr>
        <w:rPr>
          <w:b/>
        </w:rPr>
      </w:pPr>
      <w:r>
        <w:rPr>
          <w:b/>
        </w:rPr>
        <w:t>Forma wsparcia</w:t>
      </w:r>
    </w:p>
    <w:p w14:paraId="6A48E2EB" w14:textId="77777777" w:rsidR="009B1C14" w:rsidRDefault="00151B9B">
      <w:pPr>
        <w:rPr>
          <w:b/>
        </w:rPr>
      </w:pPr>
      <w:r>
        <w:t>Dotacja, Wsparcie poprzez instrumenty finansowe: dotacje w ramach operacji instrumentu finansowego, Wsparcie poprzez instrumenty finansowe: pożyczka</w:t>
      </w:r>
    </w:p>
    <w:p w14:paraId="093636E7" w14:textId="77777777" w:rsidR="009B1C14" w:rsidRDefault="00151B9B">
      <w:pPr>
        <w:rPr>
          <w:b/>
        </w:rPr>
      </w:pPr>
      <w:r>
        <w:rPr>
          <w:b/>
        </w:rPr>
        <w:t>Dopuszczalny cross-financing (%)</w:t>
      </w:r>
    </w:p>
    <w:p w14:paraId="7FE4F41C" w14:textId="77777777" w:rsidR="009B1C14" w:rsidRDefault="00151B9B">
      <w:pPr>
        <w:rPr>
          <w:b/>
        </w:rPr>
      </w:pPr>
      <w:r>
        <w:t>0</w:t>
      </w:r>
    </w:p>
    <w:p w14:paraId="0D75DF38" w14:textId="77777777" w:rsidR="009B1C14" w:rsidRDefault="00151B9B">
      <w:pPr>
        <w:rPr>
          <w:b/>
        </w:rPr>
      </w:pPr>
      <w:r>
        <w:rPr>
          <w:b/>
        </w:rPr>
        <w:t>Minimalny wkład własny beneficjenta</w:t>
      </w:r>
    </w:p>
    <w:p w14:paraId="7E01235C" w14:textId="77777777" w:rsidR="009B1C14" w:rsidRDefault="00151B9B">
      <w:pPr>
        <w:rPr>
          <w:b/>
        </w:rPr>
      </w:pPr>
      <w:r>
        <w:t>15</w:t>
      </w:r>
    </w:p>
    <w:p w14:paraId="0CB66D39" w14:textId="77777777" w:rsidR="009B1C14" w:rsidRDefault="00151B9B">
      <w:pPr>
        <w:rPr>
          <w:b/>
        </w:rPr>
      </w:pPr>
      <w:r>
        <w:rPr>
          <w:b/>
        </w:rPr>
        <w:t>Sposób wyboru projektów</w:t>
      </w:r>
    </w:p>
    <w:p w14:paraId="4D88CD4B" w14:textId="77777777" w:rsidR="009B1C14" w:rsidRDefault="00151B9B">
      <w:pPr>
        <w:rPr>
          <w:b/>
        </w:rPr>
      </w:pPr>
      <w:r>
        <w:t>Konkurencyjny, Niekonkurencyjny</w:t>
      </w:r>
    </w:p>
    <w:p w14:paraId="143888D2" w14:textId="77777777" w:rsidR="009B1C14" w:rsidRDefault="00151B9B">
      <w:pPr>
        <w:rPr>
          <w:b/>
        </w:rPr>
      </w:pPr>
      <w:r>
        <w:rPr>
          <w:b/>
        </w:rPr>
        <w:t>Realizacja instrumentów terytorialnych</w:t>
      </w:r>
    </w:p>
    <w:p w14:paraId="57E59A35" w14:textId="77777777" w:rsidR="009B1C14" w:rsidRDefault="00151B9B">
      <w:pPr>
        <w:rPr>
          <w:b/>
        </w:rPr>
      </w:pPr>
      <w:r>
        <w:t>Nie dotyczy</w:t>
      </w:r>
    </w:p>
    <w:p w14:paraId="1E59CCC1" w14:textId="77777777" w:rsidR="009B1C14" w:rsidRDefault="00151B9B">
      <w:pPr>
        <w:rPr>
          <w:b/>
        </w:rPr>
      </w:pPr>
      <w:r>
        <w:rPr>
          <w:b/>
        </w:rPr>
        <w:t>Typ beneficjenta – ogólny</w:t>
      </w:r>
    </w:p>
    <w:p w14:paraId="7610D85C" w14:textId="77777777" w:rsidR="009B1C14" w:rsidRDefault="00151B9B">
      <w:pPr>
        <w:rPr>
          <w:b/>
        </w:rPr>
      </w:pPr>
      <w:r>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7F492FDD" w14:textId="77777777" w:rsidR="009B1C14" w:rsidRDefault="00151B9B">
      <w:pPr>
        <w:rPr>
          <w:b/>
        </w:rPr>
      </w:pPr>
      <w:r>
        <w:rPr>
          <w:b/>
        </w:rPr>
        <w:t>Słowa kluczowe</w:t>
      </w:r>
    </w:p>
    <w:p w14:paraId="35BE2799" w14:textId="77777777" w:rsidR="009B1C14" w:rsidRDefault="00151B9B">
      <w:pPr>
        <w:rPr>
          <w:b/>
        </w:rPr>
      </w:pPr>
      <w:r>
        <w:lastRenderedPageBreak/>
        <w:t>instrument_finansowy, magazyn_ciepła, magazyn_energii, odnawialne_źródła_energii, ogrzewanie_sieciowe, oszczędność_energii, panele_fotowoltaiczne, pompy_ciepła, spółdzielnie_energetyczne, wysokosprawna_kogeneracja</w:t>
      </w:r>
    </w:p>
    <w:p w14:paraId="5B01EB3A" w14:textId="77777777" w:rsidR="009B1C14" w:rsidRDefault="00151B9B">
      <w:pPr>
        <w:rPr>
          <w:b/>
        </w:rPr>
      </w:pPr>
      <w:r>
        <w:rPr>
          <w:b/>
        </w:rPr>
        <w:t>Wielkość podmiotu (w przypadku przedsiębiorstw)</w:t>
      </w:r>
    </w:p>
    <w:p w14:paraId="73A9F752" w14:textId="77777777" w:rsidR="009B1C14" w:rsidRDefault="00151B9B">
      <w:pPr>
        <w:rPr>
          <w:b/>
        </w:rPr>
      </w:pPr>
      <w:r>
        <w:t>Nie dotyczy</w:t>
      </w:r>
    </w:p>
    <w:p w14:paraId="5A81EA2A" w14:textId="77777777" w:rsidR="009B1C14" w:rsidRDefault="00151B9B">
      <w:pPr>
        <w:rPr>
          <w:b/>
        </w:rPr>
      </w:pPr>
      <w:r>
        <w:rPr>
          <w:b/>
        </w:rPr>
        <w:t>Kryteria wyboru projektów</w:t>
      </w:r>
    </w:p>
    <w:p w14:paraId="45014452" w14:textId="77777777" w:rsidR="009B1C14" w:rsidRDefault="00151B9B">
      <w:pPr>
        <w:rPr>
          <w:b/>
        </w:rPr>
      </w:pPr>
      <w:r>
        <w:t>https://www.funduszedlamazowsza.eu/o-programie/dowiedz-sie-o-instytucjach-w-programie/komitet-monitorujacy-3/</w:t>
      </w:r>
    </w:p>
    <w:p w14:paraId="5CA6C951" w14:textId="77777777" w:rsidR="009B1C14" w:rsidRDefault="00151B9B">
      <w:pPr>
        <w:rPr>
          <w:b/>
        </w:rPr>
      </w:pPr>
      <w:r>
        <w:rPr>
          <w:b/>
        </w:rPr>
        <w:t>Wskaźniki produktu</w:t>
      </w:r>
    </w:p>
    <w:p w14:paraId="058605DE" w14:textId="77777777" w:rsidR="009B1C14" w:rsidRDefault="00151B9B">
      <w:pPr>
        <w:rPr>
          <w:b/>
        </w:rPr>
      </w:pPr>
      <w:r>
        <w:t>WLWK-PLRO029 - Dodatkowa zdolność wytwarzania energii cieplnej w warunkach wysokosprawnej kogeneracji</w:t>
      </w:r>
    </w:p>
    <w:p w14:paraId="019BB62C" w14:textId="77777777" w:rsidR="009B1C14" w:rsidRDefault="00151B9B">
      <w:pPr>
        <w:rPr>
          <w:b/>
        </w:rPr>
      </w:pPr>
      <w:r>
        <w:t>WLWK-PLRO027 - Dodatkowa zdolność wytwarzania energii cieplnej ze źródeł OZE</w:t>
      </w:r>
    </w:p>
    <w:p w14:paraId="4DA86304" w14:textId="77777777" w:rsidR="009B1C14" w:rsidRDefault="00151B9B">
      <w:pPr>
        <w:rPr>
          <w:b/>
        </w:rPr>
      </w:pPr>
      <w:r>
        <w:t>WLWK-PLRO028 - Dodatkowa zdolność wytwarzania energii elektrycznej w warunkach wysokosprawnej kogeneracji</w:t>
      </w:r>
    </w:p>
    <w:p w14:paraId="4FEB70A9" w14:textId="77777777" w:rsidR="009B1C14" w:rsidRDefault="00151B9B">
      <w:pPr>
        <w:rPr>
          <w:b/>
        </w:rPr>
      </w:pPr>
      <w:r>
        <w:t>WLWK-PLRO026 - Dodatkowa zdolność wytwarzania energii elektrycznej ze źródeł OZE</w:t>
      </w:r>
    </w:p>
    <w:p w14:paraId="164DF164" w14:textId="77777777" w:rsidR="009B1C14" w:rsidRDefault="00151B9B">
      <w:pPr>
        <w:rPr>
          <w:b/>
        </w:rPr>
      </w:pPr>
      <w:r>
        <w:t>WLWK-PLRO237 - Liczba powstałych magazynów energii cieplnej</w:t>
      </w:r>
    </w:p>
    <w:p w14:paraId="473255AE" w14:textId="77777777" w:rsidR="009B1C14" w:rsidRDefault="00151B9B">
      <w:pPr>
        <w:rPr>
          <w:b/>
        </w:rPr>
      </w:pPr>
      <w:r>
        <w:t>WLWK-PLRO238 - Liczba powstałych magazynów energii elektrycznej</w:t>
      </w:r>
    </w:p>
    <w:p w14:paraId="710DD192" w14:textId="77777777" w:rsidR="009B1C14" w:rsidRDefault="00151B9B">
      <w:pPr>
        <w:rPr>
          <w:b/>
        </w:rPr>
      </w:pPr>
      <w:r>
        <w:t>WLWK-RCO097 - Liczba wspartych społeczności energetycznych działających w zakresie energii odnawialnej</w:t>
      </w:r>
    </w:p>
    <w:p w14:paraId="3A2DB451" w14:textId="77777777" w:rsidR="009B1C14" w:rsidRDefault="00151B9B">
      <w:pPr>
        <w:rPr>
          <w:b/>
        </w:rPr>
      </w:pPr>
      <w:r>
        <w:t>WLWK-PLRO036 - Liczba wybudowanych jednostek wytwarzania energii cieplnej z OZE</w:t>
      </w:r>
    </w:p>
    <w:p w14:paraId="066B5F05" w14:textId="77777777" w:rsidR="009B1C14" w:rsidRDefault="00151B9B">
      <w:pPr>
        <w:rPr>
          <w:b/>
        </w:rPr>
      </w:pPr>
      <w:r>
        <w:t>WLWK-PLRO034 - Liczba wybudowanych jednostek wytwarzania energii elektrycznej z OZE</w:t>
      </w:r>
    </w:p>
    <w:p w14:paraId="60290341" w14:textId="77777777" w:rsidR="009B1C14" w:rsidRDefault="00151B9B">
      <w:pPr>
        <w:rPr>
          <w:b/>
        </w:rPr>
      </w:pPr>
      <w:r>
        <w:t>WLWK-PLRO037 - Liczba zmodernizowanych jednostek wytwarzania energii cieplnej z OZE</w:t>
      </w:r>
    </w:p>
    <w:p w14:paraId="206EB68C" w14:textId="77777777" w:rsidR="009B1C14" w:rsidRDefault="00151B9B">
      <w:pPr>
        <w:rPr>
          <w:b/>
        </w:rPr>
      </w:pPr>
      <w:r>
        <w:t>WLWK-PLRO035 - Liczba zmodernizowanych jednostek wytwarzania energii elektrycznej z OZE</w:t>
      </w:r>
    </w:p>
    <w:p w14:paraId="525DDBD8" w14:textId="77777777" w:rsidR="009B1C14" w:rsidRDefault="00151B9B">
      <w:pPr>
        <w:rPr>
          <w:b/>
        </w:rPr>
      </w:pPr>
      <w:r>
        <w:t>WLWK-PLRO208 - Pojemność magazynów energii elektrycznej</w:t>
      </w:r>
    </w:p>
    <w:p w14:paraId="75C7D624" w14:textId="77777777" w:rsidR="009B1C14" w:rsidRDefault="00151B9B">
      <w:pPr>
        <w:rPr>
          <w:b/>
        </w:rPr>
      </w:pPr>
      <w:r>
        <w:rPr>
          <w:b/>
        </w:rPr>
        <w:t>Wskaźniki rezultatu</w:t>
      </w:r>
    </w:p>
    <w:p w14:paraId="0E6F19C5" w14:textId="77777777" w:rsidR="009B1C14" w:rsidRDefault="00151B9B">
      <w:pPr>
        <w:rPr>
          <w:b/>
        </w:rPr>
      </w:pPr>
      <w:r>
        <w:t>WLWK-RCR032 - Dodatkowa moc zainstalowana odnawialnych źródeł energii</w:t>
      </w:r>
    </w:p>
    <w:p w14:paraId="573C4340" w14:textId="77777777" w:rsidR="009B1C14" w:rsidRDefault="00151B9B">
      <w:pPr>
        <w:rPr>
          <w:b/>
        </w:rPr>
      </w:pPr>
      <w:r>
        <w:t>WLWK-PLRR017 - Ilość wytworzonej energii cieplnej w warunkach wysokosprawnej kogeneracji</w:t>
      </w:r>
    </w:p>
    <w:p w14:paraId="3DECE04B" w14:textId="77777777" w:rsidR="009B1C14" w:rsidRDefault="00151B9B">
      <w:pPr>
        <w:rPr>
          <w:b/>
        </w:rPr>
      </w:pPr>
      <w:r>
        <w:t>WLWK-PLRR014 - Ilość wytworzonej energii cieplnej ze źródeł OZE</w:t>
      </w:r>
    </w:p>
    <w:p w14:paraId="43656241" w14:textId="77777777" w:rsidR="009B1C14" w:rsidRDefault="00151B9B">
      <w:pPr>
        <w:rPr>
          <w:b/>
        </w:rPr>
      </w:pPr>
      <w:r>
        <w:lastRenderedPageBreak/>
        <w:t>WLWK-PLRR016 - Ilość wytworzonej energii elektrycznej w warunkach wysokosprawnej kogeneracji</w:t>
      </w:r>
    </w:p>
    <w:p w14:paraId="305D4D8B" w14:textId="5D50DED3" w:rsidR="009B1C14" w:rsidRDefault="00151B9B">
      <w:pPr>
        <w:rPr>
          <w:b/>
        </w:rPr>
      </w:pPr>
      <w:r>
        <w:t>WLWK-PLRR013 - Ilość wytworzonej energii elektrycznej ze źródeł OZE</w:t>
      </w:r>
    </w:p>
    <w:p w14:paraId="3473E625" w14:textId="77777777" w:rsidR="004F7213" w:rsidRDefault="004F7213">
      <w:pPr>
        <w:spacing w:after="180"/>
        <w:rPr>
          <w:rFonts w:ascii="Calibri" w:hAnsi="Calibri"/>
          <w:b/>
          <w:sz w:val="32"/>
        </w:rPr>
      </w:pPr>
      <w:bookmarkStart w:id="10" w:name="_Toc150158922"/>
      <w:r>
        <w:rPr>
          <w:rFonts w:ascii="Calibri" w:hAnsi="Calibri"/>
          <w:sz w:val="32"/>
        </w:rPr>
        <w:br w:type="page"/>
      </w:r>
    </w:p>
    <w:p w14:paraId="0674A6AA" w14:textId="58EDC38D" w:rsidR="009B1C14" w:rsidRDefault="00151B9B">
      <w:pPr>
        <w:pStyle w:val="Nagwek3"/>
        <w:rPr>
          <w:rFonts w:ascii="Calibri" w:hAnsi="Calibri" w:cs="Calibri"/>
          <w:sz w:val="32"/>
        </w:rPr>
      </w:pPr>
      <w:r>
        <w:rPr>
          <w:rFonts w:ascii="Calibri" w:hAnsi="Calibri" w:cs="Calibri"/>
          <w:sz w:val="32"/>
        </w:rPr>
        <w:lastRenderedPageBreak/>
        <w:t>Działanie FEMA.02.04 Dostosowanie do zmian klimatu</w:t>
      </w:r>
      <w:bookmarkEnd w:id="10"/>
    </w:p>
    <w:p w14:paraId="2DA6B462" w14:textId="77777777" w:rsidR="009B1C14" w:rsidRDefault="00151B9B">
      <w:pPr>
        <w:rPr>
          <w:b/>
          <w:sz w:val="32"/>
        </w:rPr>
      </w:pPr>
      <w:r>
        <w:rPr>
          <w:b/>
        </w:rPr>
        <w:t>Cel szczegółowy</w:t>
      </w:r>
    </w:p>
    <w:p w14:paraId="6F62DE74" w14:textId="77777777" w:rsidR="009B1C14" w:rsidRDefault="00151B9B">
      <w:pPr>
        <w:rPr>
          <w:b/>
        </w:rPr>
      </w:pPr>
      <w:r>
        <w:t>EFRR/FS.CP2.IV - Wspieranie przystosowania się do zmian klimatu i zapobiegania ryzyku związanemu z klęskami żywiołowymi i katastrofami, a także odporności, z uwzględnieniem podejścia ekosystemowego</w:t>
      </w:r>
    </w:p>
    <w:p w14:paraId="3EFCF397" w14:textId="77777777" w:rsidR="009B1C14" w:rsidRDefault="00151B9B">
      <w:pPr>
        <w:rPr>
          <w:b/>
        </w:rPr>
      </w:pPr>
      <w:r>
        <w:rPr>
          <w:b/>
        </w:rPr>
        <w:t>Instytucja Pośrednicząca</w:t>
      </w:r>
    </w:p>
    <w:p w14:paraId="0919AD9E" w14:textId="77777777" w:rsidR="009B1C14" w:rsidRDefault="00151B9B">
      <w:pPr>
        <w:rPr>
          <w:b/>
        </w:rPr>
      </w:pPr>
      <w:r>
        <w:t>Mazowiecka Jednostka Wdrażania Programów Unijnych</w:t>
      </w:r>
    </w:p>
    <w:p w14:paraId="39263DFF" w14:textId="77777777" w:rsidR="009B1C14" w:rsidRDefault="00151B9B">
      <w:pPr>
        <w:rPr>
          <w:b/>
        </w:rPr>
      </w:pPr>
      <w:r>
        <w:rPr>
          <w:b/>
        </w:rPr>
        <w:t>Wysokość alokacji ogółem (EUR)</w:t>
      </w:r>
    </w:p>
    <w:p w14:paraId="0B2530F0" w14:textId="77777777" w:rsidR="009B1C14" w:rsidRDefault="00151B9B">
      <w:pPr>
        <w:rPr>
          <w:b/>
        </w:rPr>
      </w:pPr>
      <w:r>
        <w:t>114 223 530,00</w:t>
      </w:r>
    </w:p>
    <w:p w14:paraId="2CD31DBD" w14:textId="77777777" w:rsidR="009B1C14" w:rsidRDefault="00151B9B">
      <w:pPr>
        <w:rPr>
          <w:b/>
        </w:rPr>
      </w:pPr>
      <w:r>
        <w:rPr>
          <w:b/>
        </w:rPr>
        <w:t>Wysokość alokacji UE (EUR)</w:t>
      </w:r>
    </w:p>
    <w:p w14:paraId="3A289821" w14:textId="77777777" w:rsidR="009B1C14" w:rsidRDefault="00151B9B">
      <w:pPr>
        <w:rPr>
          <w:b/>
        </w:rPr>
      </w:pPr>
      <w:r>
        <w:t>82 810 000,00</w:t>
      </w:r>
    </w:p>
    <w:p w14:paraId="4260F3DE" w14:textId="77777777" w:rsidR="009B1C14" w:rsidRDefault="00151B9B">
      <w:pPr>
        <w:rPr>
          <w:b/>
        </w:rPr>
      </w:pPr>
      <w:r>
        <w:rPr>
          <w:b/>
        </w:rPr>
        <w:t>Zakres interwencji</w:t>
      </w:r>
    </w:p>
    <w:p w14:paraId="1C78693D" w14:textId="77777777" w:rsidR="009B1C14" w:rsidRDefault="00151B9B">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5269F79D" w14:textId="77777777" w:rsidR="009B1C14" w:rsidRDefault="00151B9B">
      <w:pPr>
        <w:rPr>
          <w:b/>
        </w:rPr>
      </w:pPr>
      <w:r>
        <w:rPr>
          <w:b/>
        </w:rPr>
        <w:t>Opis działania</w:t>
      </w:r>
    </w:p>
    <w:p w14:paraId="464D338D" w14:textId="02812623" w:rsidR="009B1C14" w:rsidRDefault="00151B9B">
      <w:pPr>
        <w:rPr>
          <w:b/>
        </w:rPr>
      </w:pPr>
      <w: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t>•</w:t>
      </w:r>
      <w:r>
        <w:tab/>
        <w:t>doposażenie w sprzęt jednostek OSP realizujących zadania w zakresie ochrony przeciwpowodziowej,</w:t>
      </w:r>
      <w:r>
        <w:br/>
        <w:t>•</w:t>
      </w:r>
      <w:r>
        <w:tab/>
        <w:t xml:space="preserve">edukacyjnych, dotyczących zmian klimatu i ochrony zasobów wodnych. Działania edukacyjne </w:t>
      </w:r>
      <w:r>
        <w:lastRenderedPageBreak/>
        <w:t>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W typie projektu: Przeciwdziałanie skutkom suszy oraz ulewnych deszczy na obszarach zurbanizowanych poprzez zastosowanie zielonej i błękitnej infrastruktury przewiduje się wsparcie dla następujących działań:</w:t>
      </w:r>
      <w:r>
        <w:br/>
        <w:t>•</w:t>
      </w:r>
      <w:r>
        <w:tab/>
        <w:t xml:space="preserve"> budowa, rozbudowa lub przebudowa różnego rodzaju zbiorników retencyjnych, systemów infiltracyjnych, systemów sedymentacyjno-biofiltracyjnych, powierzchni przepuszczalnych na dużych </w:t>
      </w:r>
      <w:r>
        <w:lastRenderedPageBreak/>
        <w:t>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budowa przydomowych zbiorników retencjonujących wodę), drenażu i elementów miejskiego systemu wodnego mającego na celu odwadnianie i odprowadzanie wody deszczowej, tzw. kanalizacji deszczowej, uwzględniającej zagospodarowanie wód opadowych w miejscu powstawania. System odprowadzenia deszczówki (budowa i modernizacja) powinien być połączeniem kanalizacji deszczowej i rynien np.: ze stawem, zbiornikiem, rowem gromadzącym wody opadowe. 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ośrodki miejskie, do których adresowana jest interwencja FEPW tj.: Ciechanów, Ostrołęka, Ostrów Mazowiecka, Siedlce, Mława.</w:t>
      </w:r>
      <w:r>
        <w:br/>
        <w:t>Premiowane mogą być projekty uczestników i podmiotów zaangażowanych we współpracę międzyregionalną.</w:t>
      </w:r>
      <w:r>
        <w:br/>
      </w:r>
      <w:r>
        <w:br/>
        <w:t xml:space="preserve">Preferencje punktowe mogą być stosowane w projektach: </w:t>
      </w:r>
      <w:r>
        <w:br/>
        <w:t xml:space="preserve">1. realizowanych w średnich i małych miastach, w szczególności zagrożonych utratą funkcji gospodarczych i społecznych, </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r>
      <w:r>
        <w:lastRenderedPageBreak/>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1ABF892F" w14:textId="77777777" w:rsidR="009B1C14" w:rsidRDefault="00151B9B">
      <w:pPr>
        <w:rPr>
          <w:b/>
        </w:rPr>
      </w:pPr>
      <w:r>
        <w:rPr>
          <w:b/>
        </w:rPr>
        <w:t>Maksymalny % poziom dofinansowania UE w projekcie</w:t>
      </w:r>
    </w:p>
    <w:p w14:paraId="40FE8533" w14:textId="77777777" w:rsidR="009B1C14" w:rsidRDefault="00151B9B">
      <w:pPr>
        <w:rPr>
          <w:b/>
        </w:rPr>
      </w:pPr>
      <w:r>
        <w:t>85</w:t>
      </w:r>
    </w:p>
    <w:p w14:paraId="7F48C70C"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2609092D" w14:textId="77777777" w:rsidR="009B1C14" w:rsidRDefault="00151B9B">
      <w:pPr>
        <w:rPr>
          <w:b/>
        </w:rPr>
      </w:pPr>
      <w:r>
        <w:t>85</w:t>
      </w:r>
    </w:p>
    <w:p w14:paraId="43B1D9E4" w14:textId="77777777" w:rsidR="009B1C14" w:rsidRDefault="00151B9B">
      <w:pPr>
        <w:rPr>
          <w:b/>
        </w:rPr>
      </w:pPr>
      <w:r>
        <w:rPr>
          <w:b/>
        </w:rPr>
        <w:t>Pomoc publiczna – unijna podstawa prawna</w:t>
      </w:r>
    </w:p>
    <w:p w14:paraId="1900D1CD" w14:textId="77777777" w:rsidR="009B1C14" w:rsidRDefault="00151B9B">
      <w:pPr>
        <w:rPr>
          <w:b/>
        </w:rPr>
      </w:pPr>
      <w:r>
        <w:t>Bez pomocy, Rozporządzenie  Komisji (UE) nr 1407/2013 z dnia 18 grudnia 2013 r. w sprawie stosowania art. 107 i 108 Traktatu o funkcjonowaniu Unii Europejskiej do pomocy de minimis</w:t>
      </w:r>
    </w:p>
    <w:p w14:paraId="4F7D745F" w14:textId="77777777" w:rsidR="009B1C14" w:rsidRDefault="00151B9B">
      <w:pPr>
        <w:rPr>
          <w:b/>
        </w:rPr>
      </w:pPr>
      <w:r>
        <w:rPr>
          <w:b/>
        </w:rPr>
        <w:t>Pomoc publiczna – krajowa podstawa prawna</w:t>
      </w:r>
    </w:p>
    <w:p w14:paraId="1AE6449E"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0EE32EA7" w14:textId="77777777" w:rsidR="009B1C14" w:rsidRDefault="00151B9B">
      <w:pPr>
        <w:rPr>
          <w:b/>
        </w:rPr>
      </w:pPr>
      <w:r>
        <w:rPr>
          <w:b/>
        </w:rPr>
        <w:t>Uproszczone metody rozliczania</w:t>
      </w:r>
    </w:p>
    <w:p w14:paraId="3C817A8F" w14:textId="77777777" w:rsidR="009B1C14" w:rsidRDefault="00151B9B">
      <w:pPr>
        <w:rPr>
          <w:b/>
        </w:rPr>
      </w:pPr>
      <w:r>
        <w:t>Brak, do 7% stawka ryczałtowa na koszty pośrednie (podstawa wyliczenia: koszty bezpośrednie) [art. 54(a) CPR]</w:t>
      </w:r>
    </w:p>
    <w:p w14:paraId="4E479B23" w14:textId="77777777" w:rsidR="009B1C14" w:rsidRDefault="00151B9B">
      <w:pPr>
        <w:rPr>
          <w:b/>
        </w:rPr>
      </w:pPr>
      <w:r>
        <w:rPr>
          <w:b/>
        </w:rPr>
        <w:t>Forma wsparcia</w:t>
      </w:r>
    </w:p>
    <w:p w14:paraId="2C1769BA" w14:textId="77777777" w:rsidR="009B1C14" w:rsidRDefault="00151B9B">
      <w:pPr>
        <w:rPr>
          <w:b/>
        </w:rPr>
      </w:pPr>
      <w:r>
        <w:t>Dotacja</w:t>
      </w:r>
    </w:p>
    <w:p w14:paraId="193FE083" w14:textId="77777777" w:rsidR="009B1C14" w:rsidRDefault="00151B9B">
      <w:pPr>
        <w:rPr>
          <w:b/>
        </w:rPr>
      </w:pPr>
      <w:r>
        <w:rPr>
          <w:b/>
        </w:rPr>
        <w:t>Dopuszczalny cross-financing (%)</w:t>
      </w:r>
    </w:p>
    <w:p w14:paraId="4294B032" w14:textId="77777777" w:rsidR="009B1C14" w:rsidRDefault="00151B9B">
      <w:pPr>
        <w:rPr>
          <w:b/>
        </w:rPr>
      </w:pPr>
      <w:r>
        <w:t>0</w:t>
      </w:r>
    </w:p>
    <w:p w14:paraId="5D384741" w14:textId="77777777" w:rsidR="009B1C14" w:rsidRDefault="00151B9B">
      <w:pPr>
        <w:rPr>
          <w:b/>
        </w:rPr>
      </w:pPr>
      <w:r>
        <w:rPr>
          <w:b/>
        </w:rPr>
        <w:t>Minimalny wkład własny beneficjenta</w:t>
      </w:r>
    </w:p>
    <w:p w14:paraId="53126154" w14:textId="77777777" w:rsidR="009B1C14" w:rsidRDefault="00151B9B">
      <w:pPr>
        <w:rPr>
          <w:b/>
        </w:rPr>
      </w:pPr>
      <w:r>
        <w:t>15</w:t>
      </w:r>
    </w:p>
    <w:p w14:paraId="032CAFC2" w14:textId="77777777" w:rsidR="009B1C14" w:rsidRDefault="00151B9B">
      <w:pPr>
        <w:rPr>
          <w:b/>
        </w:rPr>
      </w:pPr>
      <w:r>
        <w:rPr>
          <w:b/>
        </w:rPr>
        <w:t>Sposób wyboru projektów</w:t>
      </w:r>
    </w:p>
    <w:p w14:paraId="645F4997" w14:textId="77777777" w:rsidR="009B1C14" w:rsidRDefault="00151B9B">
      <w:pPr>
        <w:rPr>
          <w:b/>
        </w:rPr>
      </w:pPr>
      <w:r>
        <w:lastRenderedPageBreak/>
        <w:t>Konkurencyjny</w:t>
      </w:r>
    </w:p>
    <w:p w14:paraId="369714D4" w14:textId="77777777" w:rsidR="009B1C14" w:rsidRDefault="00151B9B">
      <w:pPr>
        <w:rPr>
          <w:b/>
        </w:rPr>
      </w:pPr>
      <w:r>
        <w:rPr>
          <w:b/>
        </w:rPr>
        <w:t>Realizacja instrumentów terytorialnych</w:t>
      </w:r>
    </w:p>
    <w:p w14:paraId="5D06D3DE" w14:textId="77777777" w:rsidR="009B1C14" w:rsidRDefault="00151B9B">
      <w:pPr>
        <w:rPr>
          <w:b/>
        </w:rPr>
      </w:pPr>
      <w:r>
        <w:t>Nie dotyczy</w:t>
      </w:r>
    </w:p>
    <w:p w14:paraId="69FAD718" w14:textId="77777777" w:rsidR="009B1C14" w:rsidRDefault="00151B9B">
      <w:pPr>
        <w:rPr>
          <w:b/>
        </w:rPr>
      </w:pPr>
      <w:r>
        <w:rPr>
          <w:b/>
        </w:rPr>
        <w:t>Typ beneficjenta – ogólny</w:t>
      </w:r>
    </w:p>
    <w:p w14:paraId="571A9FB0" w14:textId="77777777" w:rsidR="009B1C14" w:rsidRDefault="00151B9B">
      <w:pPr>
        <w:rPr>
          <w:b/>
        </w:rPr>
      </w:pPr>
      <w:r>
        <w:t>Administracja publiczna, Instytucje nauki i edukacji, Organizacje społeczne i związki wyznaniowe, Przedsiębiorstwa realizujące cele publiczne, Służby publiczne</w:t>
      </w:r>
    </w:p>
    <w:p w14:paraId="336D1953" w14:textId="77777777" w:rsidR="009B1C14" w:rsidRDefault="00151B9B">
      <w:pPr>
        <w:rPr>
          <w:b/>
        </w:rPr>
      </w:pPr>
      <w:r>
        <w:rPr>
          <w:b/>
        </w:rPr>
        <w:t>Typ beneficjenta – szczegółowy</w:t>
      </w:r>
    </w:p>
    <w:p w14:paraId="7B715EB0" w14:textId="77777777" w:rsidR="009B1C14" w:rsidRDefault="00151B9B">
      <w:pPr>
        <w:rPr>
          <w:b/>
        </w:rPr>
      </w:pPr>
      <w:r>
        <w:t>Instytucje odpowiedzialne za gospodarkę wodną</w:t>
      </w:r>
    </w:p>
    <w:p w14:paraId="474A8876" w14:textId="77777777" w:rsidR="009B1C14" w:rsidRDefault="00151B9B">
      <w:pPr>
        <w:rPr>
          <w:b/>
        </w:rPr>
      </w:pPr>
      <w:r>
        <w:rPr>
          <w:b/>
        </w:rPr>
        <w:t>Słowa kluczowe</w:t>
      </w:r>
    </w:p>
    <w:p w14:paraId="116200E5" w14:textId="77777777" w:rsidR="009B1C14" w:rsidRDefault="00151B9B">
      <w:pPr>
        <w:rPr>
          <w:b/>
        </w:rPr>
      </w:pPr>
      <w:r>
        <w:t>adaptacja_do_zmian_klimatu, budowle_przeciwpowodziowe, klęski_żywiołowe, mała_retencja, pożary, retencja, straż_pożarna, susza, zielona_infrastruktura, zmiany_klimatu</w:t>
      </w:r>
    </w:p>
    <w:p w14:paraId="77C9057D" w14:textId="77777777" w:rsidR="009B1C14" w:rsidRDefault="00151B9B">
      <w:pPr>
        <w:rPr>
          <w:b/>
        </w:rPr>
      </w:pPr>
      <w:r>
        <w:rPr>
          <w:b/>
        </w:rPr>
        <w:t>Wielkość podmiotu (w przypadku przedsiębiorstw)</w:t>
      </w:r>
    </w:p>
    <w:p w14:paraId="75E4845E" w14:textId="77777777" w:rsidR="009B1C14" w:rsidRDefault="00151B9B">
      <w:pPr>
        <w:rPr>
          <w:b/>
        </w:rPr>
      </w:pPr>
      <w:r>
        <w:t>Nie dotyczy</w:t>
      </w:r>
    </w:p>
    <w:p w14:paraId="5AB70302" w14:textId="77777777" w:rsidR="009B1C14" w:rsidRDefault="00151B9B">
      <w:pPr>
        <w:rPr>
          <w:b/>
        </w:rPr>
      </w:pPr>
      <w:r>
        <w:rPr>
          <w:b/>
        </w:rPr>
        <w:t>Kryteria wyboru projektów</w:t>
      </w:r>
    </w:p>
    <w:p w14:paraId="39FB3D1E" w14:textId="77777777" w:rsidR="009B1C14" w:rsidRDefault="00151B9B">
      <w:pPr>
        <w:rPr>
          <w:b/>
        </w:rPr>
      </w:pPr>
      <w:r>
        <w:t>https://www.funduszedlamazowsza.eu/o-programie/dowiedz-sie-o-instytucjach-w-programie/komitet-monitorujacy-3/</w:t>
      </w:r>
    </w:p>
    <w:p w14:paraId="7664761F" w14:textId="77777777" w:rsidR="009B1C14" w:rsidRDefault="00151B9B">
      <w:pPr>
        <w:rPr>
          <w:b/>
        </w:rPr>
      </w:pPr>
      <w:r>
        <w:rPr>
          <w:b/>
        </w:rPr>
        <w:t>Wskaźniki produktu</w:t>
      </w:r>
    </w:p>
    <w:p w14:paraId="07147562" w14:textId="77777777" w:rsidR="009B1C14" w:rsidRDefault="00151B9B">
      <w:pPr>
        <w:rPr>
          <w:b/>
        </w:rPr>
      </w:pPr>
      <w:r>
        <w:t>WLWK-PLRO058 - Długość wybudowanej sieci kanalizacji deszczowej</w:t>
      </w:r>
    </w:p>
    <w:p w14:paraId="36E7D64B" w14:textId="77777777" w:rsidR="009B1C14" w:rsidRDefault="00151B9B">
      <w:pPr>
        <w:rPr>
          <w:b/>
        </w:rPr>
      </w:pPr>
      <w:r>
        <w:t>WLWK-PLRO239 - Długość wybudowanych, przebudowanych lub zmodernizowanych wałów przeciwpowodziowych</w:t>
      </w:r>
    </w:p>
    <w:p w14:paraId="7714BCBB" w14:textId="77777777" w:rsidR="009B1C14" w:rsidRDefault="00151B9B">
      <w:pPr>
        <w:rPr>
          <w:b/>
        </w:rPr>
      </w:pPr>
      <w:r>
        <w:t>WLWK-PLRO059 - Długość zmodernizowanej sieci kanalizacji deszczowej</w:t>
      </w:r>
    </w:p>
    <w:p w14:paraId="719948B1" w14:textId="77777777" w:rsidR="009B1C14" w:rsidRDefault="00151B9B">
      <w:pPr>
        <w:rPr>
          <w:b/>
        </w:rPr>
      </w:pPr>
      <w:r>
        <w:t>WLWK-PLRO171 - Liczba jednolitych części wód, w których realizacja projektu przyczyniła się do poprawy stanu/potencjału</w:t>
      </w:r>
    </w:p>
    <w:p w14:paraId="2086AAC2" w14:textId="77777777" w:rsidR="009B1C14" w:rsidRDefault="00151B9B">
      <w:pPr>
        <w:rPr>
          <w:b/>
        </w:rPr>
      </w:pPr>
      <w:r>
        <w:t>WLWK-PLRO041 - Liczba jednostek służb ratowniczych doposażonych w sprzęt do prowadzenia akcji ratowniczych i usuwania skutków katastrof</w:t>
      </w:r>
    </w:p>
    <w:p w14:paraId="6951A313" w14:textId="77777777" w:rsidR="009B1C14" w:rsidRDefault="00151B9B">
      <w:pPr>
        <w:rPr>
          <w:b/>
        </w:rPr>
      </w:pPr>
      <w:r>
        <w:t>WLWK-PLRO178 - Liczba miast wspartych w zakresie adaptacji do zmian klimatu</w:t>
      </w:r>
    </w:p>
    <w:p w14:paraId="7BE9FE7E" w14:textId="77777777" w:rsidR="009B1C14" w:rsidRDefault="00151B9B">
      <w:pPr>
        <w:rPr>
          <w:b/>
        </w:rPr>
      </w:pPr>
      <w:r>
        <w:t>WLWK-PLRO132 - Liczba obiektów dostosowanych do potrzeb osób z niepełnosprawnościami (EFRR/FST/FS)</w:t>
      </w:r>
    </w:p>
    <w:p w14:paraId="5AD52BDF" w14:textId="77777777" w:rsidR="009B1C14" w:rsidRDefault="00151B9B">
      <w:pPr>
        <w:rPr>
          <w:b/>
        </w:rPr>
      </w:pPr>
      <w:r>
        <w:lastRenderedPageBreak/>
        <w:t>WLWK-PLRO175 - Liczba opracowanych ekspertyz, ocen, analiz, koncepcji, studiów</w:t>
      </w:r>
    </w:p>
    <w:p w14:paraId="3F00ECD8" w14:textId="77777777" w:rsidR="009B1C14" w:rsidRDefault="00151B9B">
      <w:pPr>
        <w:rPr>
          <w:b/>
        </w:rPr>
      </w:pPr>
      <w:r>
        <w:t>WLWK-PLRO199 - Liczba projektów, w których sfinansowano koszty racjonalnych usprawnień dla osób z niepełnosprawnościami (EFRR/FST/FS)</w:t>
      </w:r>
    </w:p>
    <w:p w14:paraId="218AE45A" w14:textId="77777777" w:rsidR="009B1C14" w:rsidRDefault="00151B9B">
      <w:pPr>
        <w:rPr>
          <w:b/>
        </w:rPr>
      </w:pPr>
      <w:r>
        <w:t>WLWK-PLRO073 - Liczba przeprowadzonych kampanii informacyjno-edukacyjnych kształtujących świadomość ekologiczną</w:t>
      </w:r>
    </w:p>
    <w:p w14:paraId="686707EA" w14:textId="77777777" w:rsidR="009B1C14" w:rsidRDefault="00151B9B">
      <w:pPr>
        <w:rPr>
          <w:b/>
        </w:rPr>
      </w:pPr>
      <w:r>
        <w:t>WLWK-PLRO167 - Liczba wybudowanych, przebudowanych i wyremontowanych urządzeń wodnych (w tym obiektów kompleksowych)</w:t>
      </w:r>
    </w:p>
    <w:p w14:paraId="53A79730" w14:textId="77777777" w:rsidR="009B1C14" w:rsidRDefault="00151B9B">
      <w:pPr>
        <w:rPr>
          <w:b/>
        </w:rPr>
      </w:pPr>
      <w:r>
        <w:t>WLWK-PLRO042 - Liczba zakupionych wozów pożarniczych wyposażonych w sprzęt do prowadzenia akcji ratowniczych i usuwania skutków katastrof</w:t>
      </w:r>
    </w:p>
    <w:p w14:paraId="5F5FFDF4" w14:textId="77777777" w:rsidR="009B1C14" w:rsidRDefault="00151B9B">
      <w:pPr>
        <w:rPr>
          <w:b/>
        </w:rPr>
      </w:pPr>
      <w:r>
        <w:t>WLWK-PLRO173 - Liczba zmodernizowanych/usuniętych barier migracyjnych</w:t>
      </w:r>
    </w:p>
    <w:p w14:paraId="009E5A9A" w14:textId="77777777" w:rsidR="009B1C14" w:rsidRDefault="00151B9B">
      <w:pPr>
        <w:rPr>
          <w:b/>
        </w:rPr>
      </w:pPr>
      <w:r>
        <w:t>WLWK-RCO025 - Nowo wybudowane lub wzmocnione środki ochrony przeciwpowodziowej wybrzeża morskiego oraz brzegów rzek i jezior</w:t>
      </w:r>
    </w:p>
    <w:p w14:paraId="56067B12" w14:textId="77777777" w:rsidR="009B1C14" w:rsidRDefault="00151B9B">
      <w:pPr>
        <w:rPr>
          <w:b/>
        </w:rPr>
      </w:pPr>
      <w:r>
        <w:t>WLWK-RCO114 - Otwarta przestrzeń utworzona lub rekultywowana na obszarach miejskich</w:t>
      </w:r>
    </w:p>
    <w:p w14:paraId="51AC3310" w14:textId="77777777" w:rsidR="009B1C14" w:rsidRDefault="00151B9B">
      <w:pPr>
        <w:rPr>
          <w:b/>
        </w:rPr>
      </w:pPr>
      <w:r>
        <w:t>WLWK-PLRO044 - Pojemność obiektów małej retencji</w:t>
      </w:r>
    </w:p>
    <w:p w14:paraId="562FC3BA" w14:textId="77777777" w:rsidR="009B1C14" w:rsidRDefault="00151B9B">
      <w:pPr>
        <w:rPr>
          <w:b/>
        </w:rPr>
      </w:pPr>
      <w:r>
        <w:t>WLWK-RCO121 - Powierzchnia objęta środkami ochrony przed klęskami żywiołowymi związanymi z klimatem (oprócz powodzi i niekontrolowanych pożarów)</w:t>
      </w:r>
    </w:p>
    <w:p w14:paraId="0174AB63" w14:textId="77777777" w:rsidR="009B1C14" w:rsidRDefault="00151B9B">
      <w:pPr>
        <w:rPr>
          <w:b/>
        </w:rPr>
      </w:pPr>
      <w:r>
        <w:t>WLWK-RCO028 - Powierzchnia objęta środkami ochrony przed niekontrolowanymi pożarami</w:t>
      </w:r>
    </w:p>
    <w:p w14:paraId="73DFAF42" w14:textId="77777777" w:rsidR="009B1C14" w:rsidRDefault="00151B9B">
      <w:pPr>
        <w:rPr>
          <w:b/>
        </w:rPr>
      </w:pPr>
      <w:r>
        <w:t>WLWK-PLRO166 - Powierzchnia obszaru zagrożonego powodzią lub katastrofą urządzenia wodnego, która zostanie objęta ochroną w wyniku realizacji inwestycji</w:t>
      </w:r>
    </w:p>
    <w:p w14:paraId="67535CF4" w14:textId="77777777" w:rsidR="009B1C14" w:rsidRDefault="00151B9B">
      <w:pPr>
        <w:rPr>
          <w:b/>
        </w:rPr>
      </w:pPr>
      <w:r>
        <w:t>WLWK-PLRO168 - Powierzchnia odtworzonych obszarów zalewowych</w:t>
      </w:r>
    </w:p>
    <w:p w14:paraId="0421EA44" w14:textId="77777777" w:rsidR="009B1C14" w:rsidRDefault="00151B9B">
      <w:pPr>
        <w:rPr>
          <w:b/>
        </w:rPr>
      </w:pPr>
      <w:r>
        <w:t>WLWK-PLRO174 - Powierzchnia zrekultywowanych jezior/sztucznych zbiorników</w:t>
      </w:r>
    </w:p>
    <w:p w14:paraId="2424DC37" w14:textId="77777777" w:rsidR="009B1C14" w:rsidRDefault="00151B9B">
      <w:pPr>
        <w:rPr>
          <w:b/>
        </w:rPr>
      </w:pPr>
      <w:r>
        <w:t>WLWK-PLRO177 - Wartość inwestycji w nowe/ przebudowane/ wyremontowane urządzenia wodne i infrastruktury towarzyszącej</w:t>
      </w:r>
    </w:p>
    <w:p w14:paraId="3520F596" w14:textId="77777777" w:rsidR="009B1C14" w:rsidRDefault="00151B9B">
      <w:pPr>
        <w:rPr>
          <w:b/>
        </w:rPr>
      </w:pPr>
      <w:r>
        <w:t>WLWK-RCO026 - Zielona infrastruktura wybudowana lub zmodernizowana w celu przystosowania się do zmian klimatu</w:t>
      </w:r>
    </w:p>
    <w:p w14:paraId="4C7A3988" w14:textId="77777777" w:rsidR="009B1C14" w:rsidRDefault="00151B9B">
      <w:pPr>
        <w:rPr>
          <w:b/>
        </w:rPr>
      </w:pPr>
      <w:r>
        <w:rPr>
          <w:b/>
        </w:rPr>
        <w:t>Wskaźniki rezultatu</w:t>
      </w:r>
    </w:p>
    <w:p w14:paraId="07FDFF89" w14:textId="77777777" w:rsidR="009B1C14" w:rsidRDefault="00151B9B">
      <w:pPr>
        <w:rPr>
          <w:b/>
        </w:rPr>
      </w:pPr>
      <w:r>
        <w:t>WLWK-RCR095 - Ludność mająca dostęp do nowej lub udoskonalonej zielonej infrastruktury</w:t>
      </w:r>
    </w:p>
    <w:p w14:paraId="3640D82D" w14:textId="77777777" w:rsidR="009B1C14" w:rsidRDefault="00151B9B">
      <w:pPr>
        <w:rPr>
          <w:b/>
        </w:rPr>
      </w:pPr>
      <w:r>
        <w:t>WLWK-RCR035 - Ludność odnosząca korzyści ze środków ochrony przeciwpowodziowej</w:t>
      </w:r>
    </w:p>
    <w:p w14:paraId="70B21308" w14:textId="77777777" w:rsidR="009B1C14" w:rsidRDefault="00151B9B">
      <w:pPr>
        <w:rPr>
          <w:b/>
        </w:rPr>
      </w:pPr>
      <w:r>
        <w:lastRenderedPageBreak/>
        <w:t>WLWK-RCR037 - Ludność odnosząca korzyści ze środków ochrony przed klęskami żywiołowymi związanymi z klimatem (oprócz powodzi lub niekontrolowanych pożarów)</w:t>
      </w:r>
    </w:p>
    <w:p w14:paraId="7A910E31" w14:textId="77777777" w:rsidR="009B1C14" w:rsidRDefault="00151B9B">
      <w:pPr>
        <w:rPr>
          <w:b/>
        </w:rPr>
      </w:pPr>
      <w:r>
        <w:t>WLWK-RCR036 - Ludność odnosząca korzyści ze środków ochrony przed niekontrolowanymi pożarami</w:t>
      </w:r>
    </w:p>
    <w:p w14:paraId="46C8B4A7" w14:textId="77777777" w:rsidR="004F7213" w:rsidRDefault="004F7213">
      <w:pPr>
        <w:spacing w:after="180"/>
        <w:rPr>
          <w:rFonts w:ascii="Calibri" w:hAnsi="Calibri"/>
          <w:b/>
          <w:sz w:val="32"/>
        </w:rPr>
      </w:pPr>
      <w:bookmarkStart w:id="11" w:name="_Toc150158923"/>
      <w:r>
        <w:rPr>
          <w:rFonts w:ascii="Calibri" w:hAnsi="Calibri"/>
          <w:sz w:val="32"/>
        </w:rPr>
        <w:br w:type="page"/>
      </w:r>
    </w:p>
    <w:p w14:paraId="3B30F451" w14:textId="2FA0CC41" w:rsidR="009B1C14" w:rsidRDefault="00151B9B">
      <w:pPr>
        <w:pStyle w:val="Nagwek3"/>
        <w:rPr>
          <w:rFonts w:ascii="Calibri" w:hAnsi="Calibri" w:cs="Calibri"/>
          <w:sz w:val="32"/>
        </w:rPr>
      </w:pPr>
      <w:r>
        <w:rPr>
          <w:rFonts w:ascii="Calibri" w:hAnsi="Calibri" w:cs="Calibri"/>
          <w:sz w:val="32"/>
        </w:rPr>
        <w:lastRenderedPageBreak/>
        <w:t>Działanie FEMA.02.05 Gospodarka wodno-ściekowa</w:t>
      </w:r>
      <w:bookmarkEnd w:id="11"/>
    </w:p>
    <w:p w14:paraId="542C89C7" w14:textId="77777777" w:rsidR="009B1C14" w:rsidRDefault="00151B9B">
      <w:pPr>
        <w:rPr>
          <w:b/>
          <w:sz w:val="32"/>
        </w:rPr>
      </w:pPr>
      <w:r>
        <w:rPr>
          <w:b/>
        </w:rPr>
        <w:t>Cel szczegółowy</w:t>
      </w:r>
    </w:p>
    <w:p w14:paraId="4BAE7301" w14:textId="77777777" w:rsidR="009B1C14" w:rsidRDefault="00151B9B">
      <w:pPr>
        <w:rPr>
          <w:b/>
        </w:rPr>
      </w:pPr>
      <w:r>
        <w:t>EFRR/FS.CP2.V - Wspieranie dostępu do wody oraz zrównoważonej gospodarki wodnej</w:t>
      </w:r>
    </w:p>
    <w:p w14:paraId="7E7ED3C9" w14:textId="77777777" w:rsidR="009B1C14" w:rsidRDefault="00151B9B">
      <w:pPr>
        <w:rPr>
          <w:b/>
        </w:rPr>
      </w:pPr>
      <w:r>
        <w:rPr>
          <w:b/>
        </w:rPr>
        <w:t>Instytucja Pośrednicząca</w:t>
      </w:r>
    </w:p>
    <w:p w14:paraId="628FD1D5" w14:textId="77777777" w:rsidR="009B1C14" w:rsidRDefault="00151B9B">
      <w:pPr>
        <w:rPr>
          <w:b/>
        </w:rPr>
      </w:pPr>
      <w:r>
        <w:t>Mazowiecka Jednostka Wdrażania Programów Unijnych</w:t>
      </w:r>
    </w:p>
    <w:p w14:paraId="4271D67C" w14:textId="77777777" w:rsidR="009B1C14" w:rsidRDefault="00151B9B">
      <w:pPr>
        <w:rPr>
          <w:b/>
        </w:rPr>
      </w:pPr>
      <w:r>
        <w:rPr>
          <w:b/>
        </w:rPr>
        <w:t>Wysokość alokacji ogółem (EUR)</w:t>
      </w:r>
    </w:p>
    <w:p w14:paraId="243E216D" w14:textId="77777777" w:rsidR="009B1C14" w:rsidRDefault="00151B9B">
      <w:pPr>
        <w:rPr>
          <w:b/>
        </w:rPr>
      </w:pPr>
      <w:r>
        <w:t>73 729 412,00</w:t>
      </w:r>
    </w:p>
    <w:p w14:paraId="7E9505EC" w14:textId="77777777" w:rsidR="009B1C14" w:rsidRDefault="00151B9B">
      <w:pPr>
        <w:rPr>
          <w:b/>
        </w:rPr>
      </w:pPr>
      <w:r>
        <w:rPr>
          <w:b/>
        </w:rPr>
        <w:t>Wysokość alokacji UE (EUR)</w:t>
      </w:r>
    </w:p>
    <w:p w14:paraId="361118D5" w14:textId="77777777" w:rsidR="009B1C14" w:rsidRDefault="00151B9B">
      <w:pPr>
        <w:rPr>
          <w:b/>
        </w:rPr>
      </w:pPr>
      <w:r>
        <w:t>52 520 000,00</w:t>
      </w:r>
    </w:p>
    <w:p w14:paraId="48F28503" w14:textId="77777777" w:rsidR="009B1C14" w:rsidRDefault="00151B9B">
      <w:pPr>
        <w:rPr>
          <w:b/>
        </w:rPr>
      </w:pPr>
      <w:r>
        <w:rPr>
          <w:b/>
        </w:rPr>
        <w:t>Zakres interwencji</w:t>
      </w:r>
    </w:p>
    <w:p w14:paraId="1AE59191" w14:textId="77777777" w:rsidR="009B1C14" w:rsidRDefault="00151B9B">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740E3A78" w14:textId="77777777" w:rsidR="009B1C14" w:rsidRDefault="00151B9B">
      <w:pPr>
        <w:rPr>
          <w:b/>
        </w:rPr>
      </w:pPr>
      <w:r>
        <w:rPr>
          <w:b/>
        </w:rPr>
        <w:t>Opis działania</w:t>
      </w:r>
    </w:p>
    <w:p w14:paraId="60E602C8" w14:textId="1CC74FC0" w:rsidR="009B1C14" w:rsidRDefault="00151B9B">
      <w:pPr>
        <w:rPr>
          <w:b/>
        </w:rPr>
      </w:pPr>
      <w: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do korzystania z infrastruktury i zasobów natury bez szkody dla środowiska (element uzupełniający projektu). </w:t>
      </w:r>
      <w:r>
        <w:br/>
        <w:t xml:space="preserve">W odniesieniu do przedsięwzięć wspieranych w ramach ww. działań zastosowanie będą mieć </w:t>
      </w:r>
      <w:r>
        <w:lastRenderedPageBreak/>
        <w:t xml:space="preserve">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Spełnienie wymogów ustawodawstwa krajowego (Vi aKPOŚK,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stałych mieszkańców aglomeracji i liczby osób czasowo przebywających w aglomeracji.</w:t>
      </w:r>
      <w:r>
        <w:br/>
        <w:t>7.</w:t>
      </w:r>
      <w:r>
        <w:tab/>
        <w:t>Inwestycje związane z osadami ściekowymi mogą stanowić element projektu i nie powinny stanowić większości kosztów danej alokacji.</w:t>
      </w:r>
      <w:r>
        <w:br/>
        <w:t xml:space="preserve">W typie projektu Zarządzanie efektywnymi, inteligentnymi sieciami wodociągowymi przewiduje się </w:t>
      </w:r>
      <w:r>
        <w:lastRenderedPageBreak/>
        <w:t>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Rady 98/83/WE z dnia 3 listopada 1998 r. oraz Dyrektywy 2020/2184 z dnia 16 grudnia 2020 r. w sprawie jakości wody przeznaczonej do spożycia przez ludzi. Dokumentem strategicznym, wdrażającym powyższe Dyrektywy i sprawdzającym stopień spełnienia wymogów jest Program Inwestycyjny w zakresie poprawy jakości i ograniczenia strat wody przeznaczonej do spożycia przez ludzi. Załącznik dokumentu odzwierciedla potrzeby inwestycyjne w województwie mazowieckim.</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 xml:space="preserve">W przypadku, gdy łączny koszt operacji nie przekracza 200 000 EUR  koszty pośrednie w projekcie </w:t>
      </w:r>
      <w:r>
        <w:lastRenderedPageBreak/>
        <w:t>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73058FCA" w14:textId="77777777" w:rsidR="009B1C14" w:rsidRDefault="00151B9B">
      <w:pPr>
        <w:rPr>
          <w:b/>
        </w:rPr>
      </w:pPr>
      <w:r>
        <w:rPr>
          <w:b/>
        </w:rPr>
        <w:t>Maksymalny % poziom dofinansowania UE w projekcie</w:t>
      </w:r>
    </w:p>
    <w:p w14:paraId="376A301E" w14:textId="77777777" w:rsidR="009B1C14" w:rsidRDefault="00151B9B">
      <w:pPr>
        <w:rPr>
          <w:b/>
        </w:rPr>
      </w:pPr>
      <w:r>
        <w:t>85</w:t>
      </w:r>
    </w:p>
    <w:p w14:paraId="7FC4D2ED"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3CDCBABF" w14:textId="77777777" w:rsidR="009B1C14" w:rsidRDefault="00151B9B">
      <w:pPr>
        <w:rPr>
          <w:b/>
        </w:rPr>
      </w:pPr>
      <w:r>
        <w:t>85</w:t>
      </w:r>
    </w:p>
    <w:p w14:paraId="7AF4F38C" w14:textId="77777777" w:rsidR="009B1C14" w:rsidRDefault="00151B9B">
      <w:pPr>
        <w:rPr>
          <w:b/>
        </w:rPr>
      </w:pPr>
      <w:r>
        <w:rPr>
          <w:b/>
        </w:rPr>
        <w:t>Pomoc publiczna – unijna podstawa prawna</w:t>
      </w:r>
    </w:p>
    <w:p w14:paraId="22302A9C" w14:textId="77777777" w:rsidR="009B1C14" w:rsidRDefault="00151B9B">
      <w:pPr>
        <w:rPr>
          <w:b/>
        </w:rPr>
      </w:pPr>
      <w:r>
        <w:t>Bez pomocy, Rozporządzenie  Komisji (UE) nr 1407/2013 z dnia 18 grudnia 2013 r. w sprawie stosowania art. 107 i 108 Traktatu o funkcjonowaniu Unii Europejskiej do pomocy de minimis</w:t>
      </w:r>
    </w:p>
    <w:p w14:paraId="2CDF7A1D" w14:textId="77777777" w:rsidR="009B1C14" w:rsidRDefault="00151B9B">
      <w:pPr>
        <w:rPr>
          <w:b/>
        </w:rPr>
      </w:pPr>
      <w:r>
        <w:rPr>
          <w:b/>
        </w:rPr>
        <w:t>Pomoc publiczna – krajowa podstawa prawna</w:t>
      </w:r>
    </w:p>
    <w:p w14:paraId="145C8367"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3C29CA3B" w14:textId="77777777" w:rsidR="009B1C14" w:rsidRDefault="00151B9B">
      <w:pPr>
        <w:rPr>
          <w:b/>
        </w:rPr>
      </w:pPr>
      <w:r>
        <w:rPr>
          <w:b/>
        </w:rPr>
        <w:t>Uproszczone metody rozliczania</w:t>
      </w:r>
    </w:p>
    <w:p w14:paraId="2A3FFBAC" w14:textId="77777777" w:rsidR="009B1C14" w:rsidRDefault="00151B9B">
      <w:pPr>
        <w:rPr>
          <w:b/>
        </w:rPr>
      </w:pPr>
      <w:r>
        <w:t>Brak, do 7% stawka ryczałtowa na koszty pośrednie (podstawa wyliczenia: koszty bezpośrednie) [art. 54(a) CPR]</w:t>
      </w:r>
    </w:p>
    <w:p w14:paraId="73A6BED6" w14:textId="77777777" w:rsidR="009B1C14" w:rsidRDefault="00151B9B">
      <w:pPr>
        <w:rPr>
          <w:b/>
        </w:rPr>
      </w:pPr>
      <w:r>
        <w:rPr>
          <w:b/>
        </w:rPr>
        <w:t>Forma wsparcia</w:t>
      </w:r>
    </w:p>
    <w:p w14:paraId="5EF41146" w14:textId="77777777" w:rsidR="009B1C14" w:rsidRDefault="00151B9B">
      <w:pPr>
        <w:rPr>
          <w:b/>
        </w:rPr>
      </w:pPr>
      <w:r>
        <w:t>Dotacja</w:t>
      </w:r>
    </w:p>
    <w:p w14:paraId="54479C3F" w14:textId="77777777" w:rsidR="009B1C14" w:rsidRDefault="00151B9B">
      <w:pPr>
        <w:rPr>
          <w:b/>
        </w:rPr>
      </w:pPr>
      <w:r>
        <w:rPr>
          <w:b/>
        </w:rPr>
        <w:t>Dopuszczalny cross-financing (%)</w:t>
      </w:r>
    </w:p>
    <w:p w14:paraId="5A41F35A" w14:textId="77777777" w:rsidR="009B1C14" w:rsidRDefault="00151B9B">
      <w:pPr>
        <w:rPr>
          <w:b/>
        </w:rPr>
      </w:pPr>
      <w:r>
        <w:t>0</w:t>
      </w:r>
    </w:p>
    <w:p w14:paraId="2F21B510" w14:textId="77777777" w:rsidR="009B1C14" w:rsidRDefault="00151B9B">
      <w:pPr>
        <w:rPr>
          <w:b/>
        </w:rPr>
      </w:pPr>
      <w:r>
        <w:rPr>
          <w:b/>
        </w:rPr>
        <w:t>Minimalny wkład własny beneficjenta</w:t>
      </w:r>
    </w:p>
    <w:p w14:paraId="3B2BF9D5" w14:textId="77777777" w:rsidR="009B1C14" w:rsidRDefault="00151B9B">
      <w:pPr>
        <w:rPr>
          <w:b/>
        </w:rPr>
      </w:pPr>
      <w:r>
        <w:t>15</w:t>
      </w:r>
    </w:p>
    <w:p w14:paraId="211C441C" w14:textId="77777777" w:rsidR="009B1C14" w:rsidRDefault="00151B9B">
      <w:pPr>
        <w:rPr>
          <w:b/>
        </w:rPr>
      </w:pPr>
      <w:r>
        <w:rPr>
          <w:b/>
        </w:rPr>
        <w:t>Sposób wyboru projektów</w:t>
      </w:r>
    </w:p>
    <w:p w14:paraId="546DB6F2" w14:textId="77777777" w:rsidR="009B1C14" w:rsidRDefault="00151B9B">
      <w:pPr>
        <w:rPr>
          <w:b/>
        </w:rPr>
      </w:pPr>
      <w:r>
        <w:t>Konkurencyjny, Niekonkurencyjny</w:t>
      </w:r>
    </w:p>
    <w:p w14:paraId="1010346A" w14:textId="77777777" w:rsidR="009B1C14" w:rsidRDefault="00151B9B">
      <w:pPr>
        <w:rPr>
          <w:b/>
        </w:rPr>
      </w:pPr>
      <w:r>
        <w:rPr>
          <w:b/>
        </w:rPr>
        <w:lastRenderedPageBreak/>
        <w:t>Realizacja instrumentów terytorialnych</w:t>
      </w:r>
    </w:p>
    <w:p w14:paraId="58B77975" w14:textId="77777777" w:rsidR="009B1C14" w:rsidRDefault="00151B9B">
      <w:pPr>
        <w:rPr>
          <w:b/>
        </w:rPr>
      </w:pPr>
      <w:r>
        <w:t>Nie dotyczy</w:t>
      </w:r>
    </w:p>
    <w:p w14:paraId="11BB6B21" w14:textId="77777777" w:rsidR="009B1C14" w:rsidRDefault="00151B9B">
      <w:pPr>
        <w:rPr>
          <w:b/>
        </w:rPr>
      </w:pPr>
      <w:r>
        <w:rPr>
          <w:b/>
        </w:rPr>
        <w:t>Typ beneficjenta – ogólny</w:t>
      </w:r>
    </w:p>
    <w:p w14:paraId="5E097A7F" w14:textId="77777777" w:rsidR="009B1C14" w:rsidRDefault="00151B9B">
      <w:pPr>
        <w:rPr>
          <w:b/>
        </w:rPr>
      </w:pPr>
      <w:r>
        <w:t>Administracja publiczna, Przedsiębiorstwa realizujące cele publiczne, Służby publiczne</w:t>
      </w:r>
    </w:p>
    <w:p w14:paraId="2CAD4C1B" w14:textId="77777777" w:rsidR="009B1C14" w:rsidRDefault="00151B9B">
      <w:pPr>
        <w:rPr>
          <w:b/>
        </w:rPr>
      </w:pPr>
      <w:r>
        <w:rPr>
          <w:b/>
        </w:rPr>
        <w:t>Słowa kluczowe</w:t>
      </w:r>
    </w:p>
    <w:p w14:paraId="0F4D65DA" w14:textId="77777777" w:rsidR="009B1C14" w:rsidRDefault="00151B9B">
      <w:pPr>
        <w:rPr>
          <w:b/>
        </w:rPr>
      </w:pPr>
      <w:r>
        <w:t>aglomeracja, dostęp_do_wody, oczyszczalnia, sieć_kanalizacyjna, sieci_wodociagowe, stacja_uzdatniania_wody, woda, wody_gruntowe, zaopatrzenie_w_wodę, zużycie_wody</w:t>
      </w:r>
    </w:p>
    <w:p w14:paraId="27491EF5" w14:textId="77777777" w:rsidR="009B1C14" w:rsidRDefault="00151B9B">
      <w:pPr>
        <w:rPr>
          <w:b/>
        </w:rPr>
      </w:pPr>
      <w:r>
        <w:rPr>
          <w:b/>
        </w:rPr>
        <w:t>Wielkość podmiotu (w przypadku przedsiębiorstw)</w:t>
      </w:r>
    </w:p>
    <w:p w14:paraId="3B3570C6" w14:textId="77777777" w:rsidR="009B1C14" w:rsidRDefault="00151B9B">
      <w:pPr>
        <w:rPr>
          <w:b/>
        </w:rPr>
      </w:pPr>
      <w:r>
        <w:t>Nie dotyczy</w:t>
      </w:r>
    </w:p>
    <w:p w14:paraId="0C34389F" w14:textId="77777777" w:rsidR="009B1C14" w:rsidRDefault="00151B9B">
      <w:pPr>
        <w:rPr>
          <w:b/>
        </w:rPr>
      </w:pPr>
      <w:r>
        <w:rPr>
          <w:b/>
        </w:rPr>
        <w:t>Kryteria wyboru projektów</w:t>
      </w:r>
    </w:p>
    <w:p w14:paraId="4A6CD353" w14:textId="77777777" w:rsidR="009B1C14" w:rsidRDefault="00151B9B">
      <w:pPr>
        <w:rPr>
          <w:b/>
        </w:rPr>
      </w:pPr>
      <w:r>
        <w:t>https://www.funduszedlamazowsza.eu/o-programie/dowiedz-sie-o-instytucjach-w-programie/komitet-monitorujacy-3/</w:t>
      </w:r>
    </w:p>
    <w:p w14:paraId="4BF3ED65" w14:textId="77777777" w:rsidR="009B1C14" w:rsidRDefault="00151B9B">
      <w:pPr>
        <w:rPr>
          <w:b/>
        </w:rPr>
      </w:pPr>
      <w:r>
        <w:rPr>
          <w:b/>
        </w:rPr>
        <w:t>Wskaźniki produktu</w:t>
      </w:r>
    </w:p>
    <w:p w14:paraId="67E71827" w14:textId="77777777" w:rsidR="009B1C14" w:rsidRDefault="00151B9B">
      <w:pPr>
        <w:rPr>
          <w:b/>
        </w:rPr>
      </w:pPr>
      <w:r>
        <w:t>WLWK-PLRO058 - Długość wybudowanej sieci kanalizacji deszczowej</w:t>
      </w:r>
    </w:p>
    <w:p w14:paraId="27966F8E" w14:textId="77777777" w:rsidR="009B1C14" w:rsidRDefault="00151B9B">
      <w:pPr>
        <w:rPr>
          <w:b/>
        </w:rPr>
      </w:pPr>
      <w:r>
        <w:t>WLWK-PLRO047 - Długość wybudowanej sieci kanalizacyjnej</w:t>
      </w:r>
    </w:p>
    <w:p w14:paraId="514256D4" w14:textId="77777777" w:rsidR="009B1C14" w:rsidRDefault="00151B9B">
      <w:pPr>
        <w:rPr>
          <w:b/>
        </w:rPr>
      </w:pPr>
      <w:r>
        <w:t>WLWK-PLRO045 - Długość wybudowanej sieci wodociągowej</w:t>
      </w:r>
    </w:p>
    <w:p w14:paraId="7909DE5A" w14:textId="77777777" w:rsidR="009B1C14" w:rsidRDefault="00151B9B">
      <w:pPr>
        <w:rPr>
          <w:b/>
        </w:rPr>
      </w:pPr>
      <w:r>
        <w:t>WLWK-PLRO059 - Długość zmodernizowanej sieci kanalizacji deszczowej</w:t>
      </w:r>
    </w:p>
    <w:p w14:paraId="0AA40CA6" w14:textId="77777777" w:rsidR="009B1C14" w:rsidRDefault="00151B9B">
      <w:pPr>
        <w:rPr>
          <w:b/>
        </w:rPr>
      </w:pPr>
      <w:r>
        <w:t>WLWK-PLRO048 - Długość zmodernizowanej sieci kanalizacyjnej</w:t>
      </w:r>
    </w:p>
    <w:p w14:paraId="5285E9C9" w14:textId="77777777" w:rsidR="009B1C14" w:rsidRDefault="00151B9B">
      <w:pPr>
        <w:rPr>
          <w:b/>
        </w:rPr>
      </w:pPr>
      <w:r>
        <w:t>WLWK-PLRO046 - Długość zmodernizowanej sieci wodociągowej</w:t>
      </w:r>
    </w:p>
    <w:p w14:paraId="7666A7AC" w14:textId="77777777" w:rsidR="009B1C14" w:rsidRDefault="00151B9B">
      <w:pPr>
        <w:rPr>
          <w:b/>
        </w:rPr>
      </w:pPr>
      <w:r>
        <w:t>WLWK-PLRO056 - Liczba doposażonych stacji uzdatniania wody</w:t>
      </w:r>
    </w:p>
    <w:p w14:paraId="5B3B61A7" w14:textId="77777777" w:rsidR="009B1C14" w:rsidRDefault="00151B9B">
      <w:pPr>
        <w:rPr>
          <w:b/>
        </w:rPr>
      </w:pPr>
      <w:r>
        <w:t>WLWK-PLRO233 - Liczba przebudowanych / zmodernizowanych  ujęć wody</w:t>
      </w:r>
    </w:p>
    <w:p w14:paraId="101E1A5D" w14:textId="77777777" w:rsidR="009B1C14" w:rsidRDefault="00151B9B">
      <w:pPr>
        <w:rPr>
          <w:b/>
        </w:rPr>
      </w:pPr>
      <w:r>
        <w:t>WLWK-PLRO055 - Liczba przebudowanych stacji uzdatniania wody</w:t>
      </w:r>
    </w:p>
    <w:p w14:paraId="6DE61B54" w14:textId="77777777" w:rsidR="009B1C14" w:rsidRDefault="00151B9B">
      <w:pPr>
        <w:rPr>
          <w:b/>
        </w:rPr>
      </w:pPr>
      <w:r>
        <w:t>WLWK-PLRO073 - Liczba przeprowadzonych kampanii informacyjno-edukacyjnych kształtujących świadomość ekologiczną</w:t>
      </w:r>
    </w:p>
    <w:p w14:paraId="2FB3528A" w14:textId="77777777" w:rsidR="009B1C14" w:rsidRDefault="00151B9B">
      <w:pPr>
        <w:rPr>
          <w:b/>
        </w:rPr>
      </w:pPr>
      <w:r>
        <w:t>WLWK-PLRO052 - Liczba rozbudowanych / przebudowanych / zmodernizowanych oczyszczalni ścieków komunalnych</w:t>
      </w:r>
    </w:p>
    <w:p w14:paraId="0D7236B4" w14:textId="77777777" w:rsidR="009B1C14" w:rsidRDefault="00151B9B">
      <w:pPr>
        <w:rPr>
          <w:b/>
        </w:rPr>
      </w:pPr>
      <w:r>
        <w:lastRenderedPageBreak/>
        <w:t>WLWK-PLRO234 - Liczba wdrożonych inteligentnych systemów zarządzania sieciami wodno-kanalizacyjnymi</w:t>
      </w:r>
    </w:p>
    <w:p w14:paraId="71A93E33" w14:textId="77777777" w:rsidR="009B1C14" w:rsidRDefault="00151B9B">
      <w:pPr>
        <w:rPr>
          <w:b/>
        </w:rPr>
      </w:pPr>
      <w:r>
        <w:t>WLWK-PLRO051 - Liczba wybudowanych oczyszczalni ścieków komunalnych</w:t>
      </w:r>
    </w:p>
    <w:p w14:paraId="04C42E2E" w14:textId="77777777" w:rsidR="009B1C14" w:rsidRDefault="00151B9B">
      <w:pPr>
        <w:rPr>
          <w:b/>
        </w:rPr>
      </w:pPr>
      <w:r>
        <w:t>WLWK-PLRO054 - Liczba wybudowanych stacji uzdatniania wody</w:t>
      </w:r>
    </w:p>
    <w:p w14:paraId="752C53BA" w14:textId="77777777" w:rsidR="009B1C14" w:rsidRDefault="00151B9B">
      <w:pPr>
        <w:rPr>
          <w:b/>
        </w:rPr>
      </w:pPr>
      <w:r>
        <w:t>WLWK-PLRO232 - Liczba wybudowanych ujęć wody</w:t>
      </w:r>
    </w:p>
    <w:p w14:paraId="40950F8A" w14:textId="77777777" w:rsidR="009B1C14" w:rsidRDefault="00151B9B">
      <w:pPr>
        <w:rPr>
          <w:b/>
        </w:rPr>
      </w:pPr>
      <w:r>
        <w:t>WLWK-RCO032 - Wydajność nowo wybudowanych lub zmodernizowanych instalacji oczyszczania ścieków</w:t>
      </w:r>
    </w:p>
    <w:p w14:paraId="3181FC79" w14:textId="77777777" w:rsidR="009B1C14" w:rsidRDefault="00151B9B">
      <w:pPr>
        <w:rPr>
          <w:b/>
        </w:rPr>
      </w:pPr>
      <w:r>
        <w:rPr>
          <w:b/>
        </w:rPr>
        <w:t>Wskaźniki rezultatu</w:t>
      </w:r>
    </w:p>
    <w:p w14:paraId="62BF718A" w14:textId="77777777" w:rsidR="009B1C14" w:rsidRDefault="00151B9B">
      <w:pPr>
        <w:rPr>
          <w:b/>
        </w:rPr>
      </w:pPr>
      <w:r>
        <w:t>WLWK-PLRR039 - Ilość suchej masy komunalnych osadów ściekowych poddawanych procesom przetwarzania</w:t>
      </w:r>
    </w:p>
    <w:p w14:paraId="6573B530" w14:textId="77777777" w:rsidR="009B1C14" w:rsidRDefault="00151B9B">
      <w:pPr>
        <w:rPr>
          <w:b/>
        </w:rPr>
      </w:pPr>
      <w:r>
        <w:t>WLWK-PLRR038 - Ludność podłączona do wybudowanej lub zmodernizowanej zbiorczej kanalizacji sanitarnej</w:t>
      </w:r>
    </w:p>
    <w:p w14:paraId="22FAEE85" w14:textId="77777777" w:rsidR="009B1C14" w:rsidRDefault="00151B9B">
      <w:pPr>
        <w:rPr>
          <w:b/>
        </w:rPr>
      </w:pPr>
      <w:r>
        <w:t>WLWK-RCR041 - Ludność przyłączona do udoskonalonych zbiorowych systemów zaopatrzenia w wodę</w:t>
      </w:r>
    </w:p>
    <w:p w14:paraId="0F9D365E" w14:textId="77777777" w:rsidR="009B1C14" w:rsidRDefault="00151B9B">
      <w:pPr>
        <w:rPr>
          <w:b/>
        </w:rPr>
      </w:pPr>
      <w:r>
        <w:t>WLWK-RCR042 - Ludność przyłączona do zbiorowych systemów oczyszczania ścieków co najmniej II stopnia</w:t>
      </w:r>
    </w:p>
    <w:p w14:paraId="1D3B63A8" w14:textId="77777777" w:rsidR="009B1C14" w:rsidRDefault="00151B9B">
      <w:pPr>
        <w:rPr>
          <w:b/>
        </w:rPr>
      </w:pPr>
      <w:r>
        <w:t>WLWK-RCR043 - Straty wody w zbiorowych systemach zaopatrzenia w wodę</w:t>
      </w:r>
    </w:p>
    <w:p w14:paraId="40C61D4B" w14:textId="1174208F" w:rsidR="009B1C14" w:rsidRDefault="00151B9B">
      <w:pPr>
        <w:rPr>
          <w:b/>
        </w:rPr>
      </w:pPr>
      <w:r>
        <w:t>WLWK-PLRR018 - Wielkość ładunku ścieków poddanych ulepszonemu oczyszczaniu</w:t>
      </w:r>
    </w:p>
    <w:p w14:paraId="501D5C8B" w14:textId="77777777" w:rsidR="004F7213" w:rsidRDefault="004F7213">
      <w:pPr>
        <w:spacing w:after="180"/>
        <w:rPr>
          <w:rFonts w:ascii="Calibri" w:hAnsi="Calibri"/>
          <w:b/>
          <w:sz w:val="32"/>
        </w:rPr>
      </w:pPr>
      <w:bookmarkStart w:id="12" w:name="_Toc150158924"/>
      <w:r>
        <w:rPr>
          <w:rFonts w:ascii="Calibri" w:hAnsi="Calibri"/>
          <w:sz w:val="32"/>
        </w:rPr>
        <w:br w:type="page"/>
      </w:r>
    </w:p>
    <w:p w14:paraId="0B5EA6FB" w14:textId="254B2D80" w:rsidR="009B1C14" w:rsidRDefault="00151B9B">
      <w:pPr>
        <w:pStyle w:val="Nagwek3"/>
        <w:rPr>
          <w:rFonts w:ascii="Calibri" w:hAnsi="Calibri" w:cs="Calibri"/>
          <w:sz w:val="32"/>
        </w:rPr>
      </w:pPr>
      <w:r>
        <w:rPr>
          <w:rFonts w:ascii="Calibri" w:hAnsi="Calibri" w:cs="Calibri"/>
          <w:sz w:val="32"/>
        </w:rPr>
        <w:lastRenderedPageBreak/>
        <w:t>Działanie FEMA.02.06 Gospodarka o obiegu zamkniętym</w:t>
      </w:r>
      <w:bookmarkEnd w:id="12"/>
    </w:p>
    <w:p w14:paraId="1F088A17" w14:textId="77777777" w:rsidR="009B1C14" w:rsidRDefault="00151B9B">
      <w:pPr>
        <w:rPr>
          <w:b/>
          <w:sz w:val="32"/>
        </w:rPr>
      </w:pPr>
      <w:r>
        <w:rPr>
          <w:b/>
        </w:rPr>
        <w:t>Cel szczegółowy</w:t>
      </w:r>
    </w:p>
    <w:p w14:paraId="25A65EB0" w14:textId="77777777" w:rsidR="009B1C14" w:rsidRDefault="00151B9B">
      <w:pPr>
        <w:rPr>
          <w:b/>
        </w:rPr>
      </w:pPr>
      <w:r>
        <w:t>EFRR/FS.CP2.VI - Wspieranie transformacji w kierunku gospodarki o obiegu zamkniętym i gospodarki zasobooszczędnej</w:t>
      </w:r>
    </w:p>
    <w:p w14:paraId="7A8B409A" w14:textId="77777777" w:rsidR="009B1C14" w:rsidRDefault="00151B9B">
      <w:pPr>
        <w:rPr>
          <w:b/>
        </w:rPr>
      </w:pPr>
      <w:r>
        <w:rPr>
          <w:b/>
        </w:rPr>
        <w:t>Instytucja Pośrednicząca</w:t>
      </w:r>
    </w:p>
    <w:p w14:paraId="4B3A5CC4" w14:textId="77777777" w:rsidR="009B1C14" w:rsidRDefault="00151B9B">
      <w:pPr>
        <w:rPr>
          <w:b/>
        </w:rPr>
      </w:pPr>
      <w:r>
        <w:t>Mazowiecka Jednostka Wdrażania Programów Unijnych</w:t>
      </w:r>
    </w:p>
    <w:p w14:paraId="190598C2" w14:textId="77777777" w:rsidR="009B1C14" w:rsidRDefault="00151B9B">
      <w:pPr>
        <w:rPr>
          <w:b/>
        </w:rPr>
      </w:pPr>
      <w:r>
        <w:rPr>
          <w:b/>
        </w:rPr>
        <w:t>Wysokość alokacji ogółem (EUR)</w:t>
      </w:r>
    </w:p>
    <w:p w14:paraId="06C1FDE2" w14:textId="77777777" w:rsidR="009B1C14" w:rsidRDefault="00151B9B">
      <w:pPr>
        <w:rPr>
          <w:b/>
        </w:rPr>
      </w:pPr>
      <w:r>
        <w:t>56 092 412,00</w:t>
      </w:r>
    </w:p>
    <w:p w14:paraId="5B356B71" w14:textId="77777777" w:rsidR="009B1C14" w:rsidRDefault="00151B9B">
      <w:pPr>
        <w:rPr>
          <w:b/>
        </w:rPr>
      </w:pPr>
      <w:r>
        <w:rPr>
          <w:b/>
        </w:rPr>
        <w:t>Wysokość alokacji UE (EUR)</w:t>
      </w:r>
    </w:p>
    <w:p w14:paraId="2B67AB90" w14:textId="77777777" w:rsidR="009B1C14" w:rsidRDefault="00151B9B">
      <w:pPr>
        <w:rPr>
          <w:b/>
        </w:rPr>
      </w:pPr>
      <w:r>
        <w:t>40 638 426,00</w:t>
      </w:r>
    </w:p>
    <w:p w14:paraId="432D812A" w14:textId="77777777" w:rsidR="009B1C14" w:rsidRDefault="00151B9B">
      <w:pPr>
        <w:rPr>
          <w:b/>
        </w:rPr>
      </w:pPr>
      <w:r>
        <w:rPr>
          <w:b/>
        </w:rPr>
        <w:t>Zakres interwencji</w:t>
      </w:r>
    </w:p>
    <w:p w14:paraId="43C0F788" w14:textId="77777777" w:rsidR="009B1C14" w:rsidRDefault="00151B9B">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5CE4FCFD" w14:textId="77777777" w:rsidR="009B1C14" w:rsidRDefault="00151B9B">
      <w:pPr>
        <w:rPr>
          <w:b/>
        </w:rPr>
      </w:pPr>
      <w:r>
        <w:rPr>
          <w:b/>
        </w:rPr>
        <w:t>Opis działania</w:t>
      </w:r>
    </w:p>
    <w:p w14:paraId="57CA54EB" w14:textId="77777777" w:rsidR="009B1C14" w:rsidRDefault="00151B9B">
      <w:pPr>
        <w:rPr>
          <w:b/>
        </w:rPr>
      </w:pPr>
      <w:r>
        <w:br/>
        <w:t>Typy projektów:</w:t>
      </w:r>
      <w:r>
        <w:br/>
        <w:t>1.</w:t>
      </w:r>
      <w:r>
        <w:tab/>
        <w:t>Gospodarka odpadami zgodnie z hierarchią postępowania z odpadami,</w:t>
      </w:r>
      <w:r>
        <w:br/>
        <w:t>2.</w:t>
      </w:r>
      <w:r>
        <w:tab/>
        <w:t>Transformacja przedsiębiorstw w kierunku GOZ,</w:t>
      </w:r>
      <w:r>
        <w:br/>
        <w:t>3.</w:t>
      </w:r>
      <w:r>
        <w:tab/>
        <w:t>Modernizacja spalarni odpadów medycznych w Mazowieckim Szpitalu Specjalistycznym w Ostrołęce.</w:t>
      </w:r>
      <w:r>
        <w:br/>
        <w:t>W typie projektu Gospodarka odpadami komunalnymi zgodnie z hierarchią postępowania z odpadami przewiduje się wsparcie dla następujących działań:</w:t>
      </w:r>
      <w:r>
        <w:br/>
        <w:t>1. Dotyczących budowy, rozbudowy, modernizacji:</w:t>
      </w:r>
      <w:r>
        <w:br/>
        <w:t>•</w:t>
      </w:r>
      <w:r>
        <w:tab/>
        <w:t>instalacji do recyklingu, w tym recyklingu organicznego, instalacji do odzysku, sortowni, kompostowni, instalacji MBP (mechaniczno-biologicznego przetwarzania), doczyszczających odpady selektywnie zebrane, instalacji do przetwarzania odpadów zielonych, bioodpadów, odpadów opakowaniowych;</w:t>
      </w:r>
      <w:r>
        <w:br/>
        <w:t>•</w:t>
      </w:r>
      <w:r>
        <w:tab/>
        <w:t xml:space="preserve">Punktów Selektywnej Zbiórki Odpadów (PSZOK): działania usprawniające dostęp do PSZOK, </w:t>
      </w:r>
      <w:r>
        <w:lastRenderedPageBreak/>
        <w:t>rozbudowa/modernizacja o punkty napraw, punkty ponownego użycia, ogródki kompostownikowe, działania przeciwdziałające marnotrawieniu żywności itp.;</w:t>
      </w:r>
      <w:r>
        <w:br/>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infrastrukturą związaną z systemem kaucyjnym, recyklomaty,</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2024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przetwarzania odpadów,</w:t>
      </w:r>
      <w:r>
        <w:br/>
        <w:t>•</w:t>
      </w:r>
      <w:r>
        <w:tab/>
        <w:t>instalacji do odzysku.</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t>3.</w:t>
      </w:r>
      <w:r>
        <w:tab/>
        <w:t>W zakresie inwestycji w obszarze modernizacji MBP obowiązuje ograniczenie do 25% alokacji CS 2(vi). Warunek będzie monitorowany na etapie wdrażania FEM 2021-2027.</w:t>
      </w:r>
      <w:r>
        <w:br/>
      </w:r>
      <w:r>
        <w:lastRenderedPageBreak/>
        <w:t>4.</w:t>
      </w:r>
      <w:r>
        <w:tab/>
        <w:t>Wsparcie w zakresie instalacji dotyczy inwestycji o wartości kosztów kwalifikowalnych nie większych niż 12 mln PLN.</w:t>
      </w:r>
      <w:r>
        <w:br/>
        <w:t>5. Koszt kwalifikowalny projektu, który swoim zakresem łączy różne inwestycje w zakresie gospodarki odpadami komunalnymi, maksymalnie może wynieść 12 mln PLN.</w:t>
      </w:r>
      <w:r>
        <w:br/>
        <w:t>6.</w:t>
      </w:r>
      <w:r>
        <w:tab/>
        <w:t>Inwestycje w Punkty Selektywnej Zbiórki Odpadów, dotyczą PSZOK-ów obsługujących nie więcej niż 20 tys. mieszkańców lub o wartości kosztów kwalifikowanych nie większych niż 2 mln PLN.</w:t>
      </w:r>
      <w:r>
        <w:br/>
        <w:t>7. W zakresie finansowania wykorzystania materiałów pochodzących z recyklingu jako surowców zgodnie z kryteriami efektywności, celem działania będzie przekształcenie w surowce wtórne co najmniej 50% masy przetworzonych oddzielnie zebranych odpadów innych niż niebezpieczne.</w:t>
      </w:r>
      <w:r>
        <w:br/>
        <w:t>8.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(przedinwestycyjny): prace koncepcyjne, eko-projektowanie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etap wdrożeniowy (inwestycyjny): wprowadzenie zmian w procesach technologicznych w przypadku potwierdzenia efektywności planowanych działań ograniczających zużycie zasobów w całym cyklu życia produktów i wpływających pozytywnie i zasobooszczędnie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w:t>
      </w:r>
      <w:r>
        <w:tab/>
        <w:t>Wsparcie dotyczy projektów wdrażających technologie i niemających charakteru badawczo-rozwojowego, o wartości  kosztów kwalifikowalnych nie większych niż 8 mln PLN.</w:t>
      </w:r>
      <w:r>
        <w:br/>
        <w:t>2.</w:t>
      </w:r>
      <w:r>
        <w:tab/>
        <w:t xml:space="preserve">Wsparcie dedykowane jest projektom trudnym, złożonym, obarczonym wysokim ryzykiem i dłuższym okresem zwrotu z inwestycji. </w:t>
      </w:r>
      <w:r>
        <w:br/>
        <w:t>Projekt Modernizacja spalarni odpadów medycznych w Mazowieckim Szpitalu Specjalistycznym w Ostrołęce przewiduje przeprowadzenie modernizacji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t xml:space="preserve">Konieczne jest podjęcie działań  zmierzających do ochrony środowiska, związanych z minimalizacją odpadów. Wsparcie będzie zgodne ze sposobem gospodarowania odpadami oraz kluczowymi </w:t>
      </w:r>
      <w:r>
        <w:lastRenderedPageBreak/>
        <w:t xml:space="preserve">inwestycjami wynikającymi z dokumentów strategicznych,  KPGO, PGO WM oraz w zakresie osiągnięcia celów ujętych w tzw. ramowej dyrektywie o odpadach (Dyrektywa Parlamentu Europejskiego i Rady 2008/98/WE z dnia 19 listopada 2008 r. w sprawie odpadów oraz uchylająca niektóre dyrektywy, Dz. U.UE L 312 z dnia 22 listopada 2008 r.) oraz tzw. dyrektywie składowiskowej (Dyrektywa Rady 1999/31/WE z dnia 26 kwietnia 1999 r. w sprawie składowania odpadów). </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0828A181" w14:textId="77777777" w:rsidR="009B1C14" w:rsidRDefault="00151B9B">
      <w:pPr>
        <w:rPr>
          <w:b/>
        </w:rPr>
      </w:pPr>
      <w:r>
        <w:rPr>
          <w:b/>
        </w:rPr>
        <w:t>Maksymalny % poziom dofinansowania UE w projekcie</w:t>
      </w:r>
    </w:p>
    <w:p w14:paraId="19C87515" w14:textId="77777777" w:rsidR="009B1C14" w:rsidRDefault="00151B9B">
      <w:pPr>
        <w:rPr>
          <w:b/>
        </w:rPr>
      </w:pPr>
      <w:r>
        <w:t>85</w:t>
      </w:r>
    </w:p>
    <w:p w14:paraId="3A40685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3EFB6E8" w14:textId="77777777" w:rsidR="009B1C14" w:rsidRDefault="00151B9B">
      <w:pPr>
        <w:rPr>
          <w:b/>
        </w:rPr>
      </w:pPr>
      <w:r>
        <w:t>85</w:t>
      </w:r>
    </w:p>
    <w:p w14:paraId="2E48D24D" w14:textId="77777777" w:rsidR="009B1C14" w:rsidRDefault="00151B9B">
      <w:pPr>
        <w:rPr>
          <w:b/>
        </w:rPr>
      </w:pPr>
      <w:r>
        <w:rPr>
          <w:b/>
        </w:rPr>
        <w:t>Pomoc publiczna – unijna podstawa prawna</w:t>
      </w:r>
    </w:p>
    <w:p w14:paraId="3AB89CA7" w14:textId="77777777" w:rsidR="009B1C14" w:rsidRDefault="00151B9B">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nr 360/2012 z dnia 25 kwietnia 2012 r. w sprawie stosowania art. 107 i 108 </w:t>
      </w:r>
      <w:r>
        <w:lastRenderedPageBreak/>
        <w:t>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575E93D9" w14:textId="77777777" w:rsidR="009B1C14" w:rsidRDefault="00151B9B">
      <w:pPr>
        <w:rPr>
          <w:b/>
        </w:rPr>
      </w:pPr>
      <w:r>
        <w:rPr>
          <w:b/>
        </w:rPr>
        <w:t>Pomoc publiczna – krajowa podstawa prawna</w:t>
      </w:r>
    </w:p>
    <w:p w14:paraId="625ADC39" w14:textId="77777777" w:rsidR="009B1C14" w:rsidRDefault="00151B9B">
      <w:pPr>
        <w:rPr>
          <w:b/>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29 września 2022 r. w sprawie udzielania pomocy de minimis w ramach regionalnych programów na lata 2021–2027 (Dz. U. z 2022 r. poz. 2062)</w:t>
      </w:r>
    </w:p>
    <w:p w14:paraId="52BF623A" w14:textId="77777777" w:rsidR="009B1C14" w:rsidRDefault="00151B9B">
      <w:pPr>
        <w:rPr>
          <w:b/>
        </w:rPr>
      </w:pPr>
      <w:r>
        <w:rPr>
          <w:b/>
        </w:rPr>
        <w:t>Uproszczone metody rozliczania</w:t>
      </w:r>
    </w:p>
    <w:p w14:paraId="13283E03" w14:textId="77777777" w:rsidR="009B1C14" w:rsidRDefault="00151B9B">
      <w:pPr>
        <w:rPr>
          <w:b/>
        </w:rPr>
      </w:pPr>
      <w:r>
        <w:t>Brak, do 7% stawka ryczałtowa na koszty pośrednie (podstawa wyliczenia: koszty bezpośrednie) [art. 54(a) CPR]</w:t>
      </w:r>
    </w:p>
    <w:p w14:paraId="09DFC4FF" w14:textId="77777777" w:rsidR="009B1C14" w:rsidRDefault="00151B9B">
      <w:pPr>
        <w:rPr>
          <w:b/>
        </w:rPr>
      </w:pPr>
      <w:r>
        <w:rPr>
          <w:b/>
        </w:rPr>
        <w:t>Forma wsparcia</w:t>
      </w:r>
    </w:p>
    <w:p w14:paraId="68951E2F" w14:textId="77777777" w:rsidR="009B1C14" w:rsidRDefault="00151B9B">
      <w:pPr>
        <w:rPr>
          <w:b/>
        </w:rPr>
      </w:pPr>
      <w:r>
        <w:t>Dotacja</w:t>
      </w:r>
    </w:p>
    <w:p w14:paraId="3BB3F014" w14:textId="77777777" w:rsidR="009B1C14" w:rsidRDefault="00151B9B">
      <w:pPr>
        <w:rPr>
          <w:b/>
        </w:rPr>
      </w:pPr>
      <w:r>
        <w:rPr>
          <w:b/>
        </w:rPr>
        <w:t>Dopuszczalny cross-financing (%)</w:t>
      </w:r>
    </w:p>
    <w:p w14:paraId="010E048A" w14:textId="77777777" w:rsidR="009B1C14" w:rsidRDefault="00151B9B">
      <w:pPr>
        <w:rPr>
          <w:b/>
        </w:rPr>
      </w:pPr>
      <w:r>
        <w:t>0</w:t>
      </w:r>
    </w:p>
    <w:p w14:paraId="11D0CA5F" w14:textId="77777777" w:rsidR="009B1C14" w:rsidRDefault="00151B9B">
      <w:pPr>
        <w:rPr>
          <w:b/>
        </w:rPr>
      </w:pPr>
      <w:r>
        <w:rPr>
          <w:b/>
        </w:rPr>
        <w:t>Minimalny wkład własny beneficjenta</w:t>
      </w:r>
    </w:p>
    <w:p w14:paraId="11F066BF" w14:textId="77777777" w:rsidR="009B1C14" w:rsidRDefault="00151B9B">
      <w:pPr>
        <w:rPr>
          <w:b/>
        </w:rPr>
      </w:pPr>
      <w:r>
        <w:t>15</w:t>
      </w:r>
    </w:p>
    <w:p w14:paraId="4EA27042" w14:textId="77777777" w:rsidR="009B1C14" w:rsidRDefault="00151B9B">
      <w:pPr>
        <w:rPr>
          <w:b/>
        </w:rPr>
      </w:pPr>
      <w:r>
        <w:rPr>
          <w:b/>
        </w:rPr>
        <w:t>Sposób wyboru projektów</w:t>
      </w:r>
    </w:p>
    <w:p w14:paraId="48B98561" w14:textId="77777777" w:rsidR="009B1C14" w:rsidRDefault="00151B9B">
      <w:pPr>
        <w:rPr>
          <w:b/>
        </w:rPr>
      </w:pPr>
      <w:r>
        <w:t>Konkurencyjny, Niekonkurencyjny</w:t>
      </w:r>
    </w:p>
    <w:p w14:paraId="103EC3E4" w14:textId="77777777" w:rsidR="009B1C14" w:rsidRDefault="00151B9B">
      <w:pPr>
        <w:rPr>
          <w:b/>
        </w:rPr>
      </w:pPr>
      <w:r>
        <w:rPr>
          <w:b/>
        </w:rPr>
        <w:t>Realizacja instrumentów terytorialnych</w:t>
      </w:r>
    </w:p>
    <w:p w14:paraId="52EDB9A6" w14:textId="77777777" w:rsidR="009B1C14" w:rsidRDefault="00151B9B">
      <w:pPr>
        <w:rPr>
          <w:b/>
        </w:rPr>
      </w:pPr>
      <w:r>
        <w:t>Nie dotyczy</w:t>
      </w:r>
    </w:p>
    <w:p w14:paraId="04F7FB83" w14:textId="77777777" w:rsidR="009B1C14" w:rsidRDefault="00151B9B">
      <w:pPr>
        <w:rPr>
          <w:b/>
        </w:rPr>
      </w:pPr>
      <w:r>
        <w:rPr>
          <w:b/>
        </w:rPr>
        <w:t>Typ beneficjenta – ogólny</w:t>
      </w:r>
    </w:p>
    <w:p w14:paraId="38787AC6" w14:textId="77777777" w:rsidR="009B1C14" w:rsidRDefault="00151B9B">
      <w:pPr>
        <w:rPr>
          <w:b/>
        </w:rPr>
      </w:pPr>
      <w:r>
        <w:t>Administracja publiczna, Instytucje ochrony zdrowia, Organizacje społeczne i związki wyznaniowe, Przedsiębiorstwa, Przedsiębiorstwa realizujące cele publiczne, Służby publiczne</w:t>
      </w:r>
    </w:p>
    <w:p w14:paraId="010AE1E3" w14:textId="77777777" w:rsidR="009B1C14" w:rsidRDefault="00151B9B">
      <w:pPr>
        <w:rPr>
          <w:b/>
        </w:rPr>
      </w:pPr>
      <w:r>
        <w:rPr>
          <w:b/>
        </w:rPr>
        <w:t>Słowa kluczowe</w:t>
      </w:r>
    </w:p>
    <w:p w14:paraId="198880C8" w14:textId="77777777" w:rsidR="009B1C14" w:rsidRDefault="00151B9B">
      <w:pPr>
        <w:rPr>
          <w:b/>
        </w:rPr>
      </w:pPr>
      <w:r>
        <w:t>cykl_życia_produktu, gospodarka_o_obiegu_zamkniętym, kompostowanie, odpady_niebezpieczne, oszczędność_zasobów, ponowne_użycie, punkt_selektywnej_zbiórki_odpadów_komunalnych, recykling, selektywna_zbiórka</w:t>
      </w:r>
    </w:p>
    <w:p w14:paraId="24C13ECB" w14:textId="77777777" w:rsidR="009B1C14" w:rsidRDefault="00151B9B">
      <w:pPr>
        <w:rPr>
          <w:b/>
        </w:rPr>
      </w:pPr>
      <w:r>
        <w:rPr>
          <w:b/>
        </w:rPr>
        <w:lastRenderedPageBreak/>
        <w:t>Wielkość podmiotu (w przypadku przedsiębiorstw)</w:t>
      </w:r>
    </w:p>
    <w:p w14:paraId="2492B153" w14:textId="77777777" w:rsidR="009B1C14" w:rsidRDefault="00151B9B">
      <w:pPr>
        <w:rPr>
          <w:b/>
        </w:rPr>
      </w:pPr>
      <w:r>
        <w:t>Duże, Małe, Mikro, Średnie</w:t>
      </w:r>
    </w:p>
    <w:p w14:paraId="2AA9887F" w14:textId="77777777" w:rsidR="009B1C14" w:rsidRDefault="00151B9B">
      <w:pPr>
        <w:rPr>
          <w:b/>
        </w:rPr>
      </w:pPr>
      <w:r>
        <w:rPr>
          <w:b/>
        </w:rPr>
        <w:t>Kryteria wyboru projektów</w:t>
      </w:r>
    </w:p>
    <w:p w14:paraId="44E628F8" w14:textId="77777777" w:rsidR="009B1C14" w:rsidRDefault="00151B9B">
      <w:pPr>
        <w:rPr>
          <w:b/>
        </w:rPr>
      </w:pPr>
      <w:r>
        <w:t>https://www.funduszedlamazowsza.eu/o-programie/dowiedz-sie-o-instytucjach-w-programie/komitet-monitorujacy-3/</w:t>
      </w:r>
    </w:p>
    <w:p w14:paraId="4CBE9676" w14:textId="77777777" w:rsidR="009B1C14" w:rsidRDefault="00151B9B">
      <w:pPr>
        <w:rPr>
          <w:b/>
        </w:rPr>
      </w:pPr>
      <w:r>
        <w:rPr>
          <w:b/>
        </w:rPr>
        <w:t>Wskaźniki produktu</w:t>
      </w:r>
    </w:p>
    <w:p w14:paraId="469EFF4A" w14:textId="77777777" w:rsidR="009B1C14" w:rsidRDefault="00151B9B">
      <w:pPr>
        <w:rPr>
          <w:b/>
        </w:rPr>
      </w:pPr>
      <w:r>
        <w:t>WLWK-RCO034 - Dodatkowe zdolności w zakresie recyklingu odpadów</w:t>
      </w:r>
    </w:p>
    <w:p w14:paraId="5CB48C3A" w14:textId="77777777" w:rsidR="009B1C14" w:rsidRDefault="00151B9B">
      <w:pPr>
        <w:rPr>
          <w:b/>
        </w:rPr>
      </w:pPr>
      <w:r>
        <w:t>WLWK-RCO107 - Inwestycje w obiekty do selektywnego zbierania odpadów</w:t>
      </w:r>
    </w:p>
    <w:p w14:paraId="15747ED0" w14:textId="77777777" w:rsidR="009B1C14" w:rsidRDefault="00151B9B">
      <w:pPr>
        <w:rPr>
          <w:b/>
        </w:rPr>
      </w:pPr>
      <w:r>
        <w:t>WLWK-PLRO064 - Liczba doposażonych zakładów zagospodarowania odpadów</w:t>
      </w:r>
    </w:p>
    <w:p w14:paraId="3131C110" w14:textId="77777777" w:rsidR="009B1C14" w:rsidRDefault="00151B9B">
      <w:pPr>
        <w:rPr>
          <w:b/>
        </w:rPr>
      </w:pPr>
      <w:r>
        <w:t>WLWK-PLRO132 - Liczba obiektów dostosowanych do potrzeb osób z niepełnosprawnościami (EFRR/FST/FS)</w:t>
      </w:r>
    </w:p>
    <w:p w14:paraId="5CC851EF" w14:textId="77777777" w:rsidR="009B1C14" w:rsidRDefault="00151B9B">
      <w:pPr>
        <w:rPr>
          <w:b/>
        </w:rPr>
      </w:pPr>
      <w:r>
        <w:t>WLWK-PLRO199 - Liczba projektów, w których sfinansowano koszty racjonalnych usprawnień dla osób z niepełnosprawnościami (EFRR/FST/FS)</w:t>
      </w:r>
    </w:p>
    <w:p w14:paraId="0BFC36D6" w14:textId="77777777" w:rsidR="009B1C14" w:rsidRDefault="00151B9B">
      <w:pPr>
        <w:rPr>
          <w:b/>
        </w:rPr>
      </w:pPr>
      <w:r>
        <w:t>WLWK-PLRO063 - Liczba przebudowanych zakładów zagospodarowania odpadów</w:t>
      </w:r>
    </w:p>
    <w:p w14:paraId="65D070A1" w14:textId="77777777" w:rsidR="009B1C14" w:rsidRDefault="00151B9B">
      <w:pPr>
        <w:rPr>
          <w:b/>
        </w:rPr>
      </w:pPr>
      <w:r>
        <w:t>WLWK-PLRO006 - Liczba przedsiębiorstw otrzymujących wsparcie w zakresie transformacji w kierunku zrównoważonego rozwoju</w:t>
      </w:r>
    </w:p>
    <w:p w14:paraId="087DB5DF" w14:textId="77777777" w:rsidR="009B1C14" w:rsidRDefault="00151B9B">
      <w:pPr>
        <w:rPr>
          <w:b/>
        </w:rPr>
      </w:pPr>
      <w:r>
        <w:t>WLWK-PLRO073 - Liczba przeprowadzonych kampanii informacyjno-edukacyjnych kształtujących świadomość ekologiczną</w:t>
      </w:r>
    </w:p>
    <w:p w14:paraId="59B6D645" w14:textId="77777777" w:rsidR="009B1C14" w:rsidRDefault="00151B9B">
      <w:pPr>
        <w:rPr>
          <w:b/>
        </w:rPr>
      </w:pPr>
      <w:r>
        <w:t>WLWK-PLRO228 - Liczba przeprowadzonych kampanii informacyjno-edukacyjnych w zakresie gospodarki o obiegu zamkniętym </w:t>
      </w:r>
    </w:p>
    <w:p w14:paraId="5646FFFD" w14:textId="77777777" w:rsidR="009B1C14" w:rsidRDefault="00151B9B">
      <w:pPr>
        <w:rPr>
          <w:b/>
        </w:rPr>
      </w:pPr>
      <w:r>
        <w:t>WLWK-PLRO180 - Liczba utworzonych Punktów Napraw i Ponownego Użycia</w:t>
      </w:r>
    </w:p>
    <w:p w14:paraId="7CD76E77" w14:textId="77777777" w:rsidR="009B1C14" w:rsidRDefault="00151B9B">
      <w:pPr>
        <w:rPr>
          <w:b/>
        </w:rPr>
      </w:pPr>
      <w:r>
        <w:t>WLWK-PLRO004 - Liczba wspartych dużych przedsiębiorstw</w:t>
      </w:r>
    </w:p>
    <w:p w14:paraId="6FB5B819" w14:textId="77777777" w:rsidR="009B1C14" w:rsidRDefault="00151B9B">
      <w:pPr>
        <w:rPr>
          <w:b/>
        </w:rPr>
      </w:pPr>
      <w:r>
        <w:t>WLWK-PLRO181 - Liczba wspartych instalacji termicznego przekształcania odpadów</w:t>
      </w:r>
    </w:p>
    <w:p w14:paraId="29649470" w14:textId="77777777" w:rsidR="009B1C14" w:rsidRDefault="00151B9B">
      <w:pPr>
        <w:rPr>
          <w:b/>
        </w:rPr>
      </w:pPr>
      <w:r>
        <w:t>WLWK-PLRO179 - Liczba wspartych instalacji w zakresie ograniczania ilości odpadów powstających w procesach produkcyjnych</w:t>
      </w:r>
    </w:p>
    <w:p w14:paraId="129F622F" w14:textId="77777777" w:rsidR="009B1C14" w:rsidRDefault="00151B9B">
      <w:pPr>
        <w:rPr>
          <w:b/>
        </w:rPr>
      </w:pPr>
      <w:r>
        <w:t>WLWK-PLRO182 - Liczba wspartych inwestycji w zakresie zagospodarowania odpadów w procesach innych niż recykling</w:t>
      </w:r>
    </w:p>
    <w:p w14:paraId="07866238" w14:textId="77777777" w:rsidR="009B1C14" w:rsidRDefault="00151B9B">
      <w:pPr>
        <w:rPr>
          <w:b/>
        </w:rPr>
      </w:pPr>
      <w:r>
        <w:t>WLWK-PLRO002 - Liczba wspartych małych przedsiębiorstw</w:t>
      </w:r>
    </w:p>
    <w:p w14:paraId="4972BA36" w14:textId="77777777" w:rsidR="009B1C14" w:rsidRDefault="00151B9B">
      <w:pPr>
        <w:rPr>
          <w:b/>
        </w:rPr>
      </w:pPr>
      <w:r>
        <w:t>WLWK-PLRO001 - Liczba wspartych mikroprzedsiębiorstw</w:t>
      </w:r>
    </w:p>
    <w:p w14:paraId="515E887A" w14:textId="77777777" w:rsidR="009B1C14" w:rsidRDefault="00151B9B">
      <w:pPr>
        <w:rPr>
          <w:b/>
        </w:rPr>
      </w:pPr>
      <w:r>
        <w:lastRenderedPageBreak/>
        <w:t>WLWK-PLRO235 - Liczba wspartych przedsięwzięć w zakresie ograniczenia zużycia wody w procesach technologicznych</w:t>
      </w:r>
    </w:p>
    <w:p w14:paraId="32A68883" w14:textId="77777777" w:rsidR="009B1C14" w:rsidRDefault="00151B9B">
      <w:pPr>
        <w:rPr>
          <w:b/>
        </w:rPr>
      </w:pPr>
      <w:r>
        <w:t>WLWK-PLRO060 - Liczba wspartych punktów selektywnego zbierania odpadów komunalnych (PSZOK)</w:t>
      </w:r>
    </w:p>
    <w:p w14:paraId="39CFDB6A" w14:textId="77777777" w:rsidR="009B1C14" w:rsidRDefault="00151B9B">
      <w:pPr>
        <w:rPr>
          <w:b/>
        </w:rPr>
      </w:pPr>
      <w:r>
        <w:t>WLWK-PLRO003 - Liczba wspartych średnich przedsiębiorstw</w:t>
      </w:r>
    </w:p>
    <w:p w14:paraId="76213278" w14:textId="77777777" w:rsidR="009B1C14" w:rsidRDefault="00151B9B">
      <w:pPr>
        <w:rPr>
          <w:b/>
        </w:rPr>
      </w:pPr>
      <w:r>
        <w:t>WLWK-PLRO062 - Liczba wybudowanych zakładów zagospodarowania odpadów</w:t>
      </w:r>
    </w:p>
    <w:p w14:paraId="729A11F0" w14:textId="77777777" w:rsidR="009B1C14" w:rsidRDefault="00151B9B">
      <w:pPr>
        <w:rPr>
          <w:b/>
        </w:rPr>
      </w:pPr>
      <w:r>
        <w:t>WLWK-PLRO067 - Masa unieszkodliwionych odpadów niebezpiecznych</w:t>
      </w:r>
    </w:p>
    <w:p w14:paraId="1BAF1734" w14:textId="77777777" w:rsidR="009B1C14" w:rsidRDefault="00151B9B">
      <w:pPr>
        <w:rPr>
          <w:b/>
        </w:rPr>
      </w:pPr>
      <w:r>
        <w:t>WLWK-PLRO065 - Masa wycofanych z użytkowania i unieszkodliwionych wyrobów medycznych</w:t>
      </w:r>
    </w:p>
    <w:p w14:paraId="2719F8D7" w14:textId="77777777" w:rsidR="009B1C14" w:rsidRDefault="00151B9B">
      <w:pPr>
        <w:rPr>
          <w:b/>
        </w:rPr>
      </w:pPr>
      <w:r>
        <w:t>WLWK-RCO005 - Nowe przedsiębiorstwa objęte wsparciem</w:t>
      </w:r>
    </w:p>
    <w:p w14:paraId="2A6C0681" w14:textId="77777777" w:rsidR="009B1C14" w:rsidRDefault="00151B9B">
      <w:pPr>
        <w:rPr>
          <w:b/>
        </w:rPr>
      </w:pPr>
      <w:r>
        <w:t>WLWK-RCO119 - Odpady przygotowane do ponownego użycia</w:t>
      </w:r>
    </w:p>
    <w:p w14:paraId="0D4257C3" w14:textId="77777777" w:rsidR="009B1C14" w:rsidRDefault="00151B9B">
      <w:pPr>
        <w:rPr>
          <w:b/>
        </w:rPr>
      </w:pPr>
      <w:r>
        <w:t>WLWK-RCO002 - Przedsiębiorstwa objęte wsparciem w formie dotacji</w:t>
      </w:r>
    </w:p>
    <w:p w14:paraId="452D7F99" w14:textId="77777777" w:rsidR="009B1C14" w:rsidRDefault="00151B9B">
      <w:pPr>
        <w:rPr>
          <w:b/>
        </w:rPr>
      </w:pPr>
      <w:r>
        <w:rPr>
          <w:b/>
        </w:rPr>
        <w:t>Wskaźniki rezultatu</w:t>
      </w:r>
    </w:p>
    <w:p w14:paraId="7D84ED6A" w14:textId="77777777" w:rsidR="009B1C14" w:rsidRDefault="00151B9B">
      <w:pPr>
        <w:rPr>
          <w:b/>
        </w:rPr>
      </w:pPr>
      <w:r>
        <w:t>WLWK-PLRR020 - Ilość zredukowanych odpadów będących pozostałością w procesie produkcyjnym przedsiębiorstwa</w:t>
      </w:r>
    </w:p>
    <w:p w14:paraId="6F94FDBB" w14:textId="77777777" w:rsidR="009B1C14" w:rsidRDefault="00151B9B">
      <w:pPr>
        <w:rPr>
          <w:b/>
        </w:rPr>
      </w:pPr>
      <w:r>
        <w:t>WLWK-PLRR066 - Liczba osób, do których zostały skierowane kampanie informacyjno-edukacyjne w zakresie gospodarki o obiegu zamkniętym </w:t>
      </w:r>
    </w:p>
    <w:p w14:paraId="41D6E373" w14:textId="77777777" w:rsidR="009B1C14" w:rsidRDefault="00151B9B">
      <w:pPr>
        <w:rPr>
          <w:b/>
        </w:rPr>
      </w:pPr>
      <w:r>
        <w:t>WLWK-PLRR019 - Liczba osób objętych selektywnym zbieraniem odpadów komunalnych</w:t>
      </w:r>
    </w:p>
    <w:p w14:paraId="6BE077A2" w14:textId="77777777" w:rsidR="009B1C14" w:rsidRDefault="00151B9B">
      <w:pPr>
        <w:rPr>
          <w:b/>
        </w:rPr>
      </w:pPr>
      <w:r>
        <w:t>WLWK-PLRR067 - Liczba osób objętych systemem zagospodarowania odpadów</w:t>
      </w:r>
    </w:p>
    <w:p w14:paraId="1D5A7F49" w14:textId="77777777" w:rsidR="009B1C14" w:rsidRDefault="00151B9B">
      <w:pPr>
        <w:rPr>
          <w:b/>
        </w:rPr>
      </w:pPr>
      <w:r>
        <w:t>WLWK-PLRR051 - Liczba przedsięwzięć proekologicznych</w:t>
      </w:r>
    </w:p>
    <w:p w14:paraId="33D1C9B2" w14:textId="77777777" w:rsidR="009B1C14" w:rsidRDefault="00151B9B">
      <w:pPr>
        <w:rPr>
          <w:b/>
        </w:rPr>
      </w:pPr>
      <w:r>
        <w:t>WLWK-PLRR041 - Masa odpadów zagospodarowana w procesach innych niż recykling</w:t>
      </w:r>
    </w:p>
    <w:p w14:paraId="123371A8" w14:textId="77777777" w:rsidR="009B1C14" w:rsidRDefault="00151B9B">
      <w:pPr>
        <w:rPr>
          <w:b/>
        </w:rPr>
      </w:pPr>
      <w:r>
        <w:t>WLWK-PLRR040 - Masa przedmiotów przekazanych do Punktów Napraw i Ponownego Użycia</w:t>
      </w:r>
    </w:p>
    <w:p w14:paraId="5A9BF227" w14:textId="77777777" w:rsidR="009B1C14" w:rsidRDefault="00151B9B">
      <w:pPr>
        <w:rPr>
          <w:b/>
        </w:rPr>
      </w:pPr>
      <w:r>
        <w:t>WLWK-PLRR068 - Moc przerobowa zakładu zagospodarowania odpadów</w:t>
      </w:r>
    </w:p>
    <w:p w14:paraId="2BA59DE2" w14:textId="77777777" w:rsidR="009B1C14" w:rsidRDefault="00151B9B">
      <w:pPr>
        <w:rPr>
          <w:b/>
        </w:rPr>
      </w:pPr>
      <w:r>
        <w:t>WLWK-RCR005 - MŚP wprowadzające innowacje wewnątrz przedsiębiorstwa</w:t>
      </w:r>
    </w:p>
    <w:p w14:paraId="0BA6A72B" w14:textId="77777777" w:rsidR="009B1C14" w:rsidRDefault="00151B9B">
      <w:pPr>
        <w:rPr>
          <w:b/>
        </w:rPr>
      </w:pPr>
      <w:r>
        <w:t>WLWK-RCR017 - Nowe przedsiębiorstwa utrzymujące się na rynku</w:t>
      </w:r>
    </w:p>
    <w:p w14:paraId="1367DBB7" w14:textId="77777777" w:rsidR="009B1C14" w:rsidRDefault="00151B9B">
      <w:pPr>
        <w:rPr>
          <w:b/>
        </w:rPr>
      </w:pPr>
      <w:r>
        <w:t>WLWK-RCR047 - Odpady poddane recyklingowi</w:t>
      </w:r>
    </w:p>
    <w:p w14:paraId="1264ACB6" w14:textId="77777777" w:rsidR="009B1C14" w:rsidRDefault="00151B9B">
      <w:pPr>
        <w:rPr>
          <w:b/>
        </w:rPr>
      </w:pPr>
      <w:r>
        <w:t>WLWK-RCR048 - Odpady wykorzystywane jako surowce</w:t>
      </w:r>
    </w:p>
    <w:p w14:paraId="3B42828E" w14:textId="77777777" w:rsidR="009B1C14" w:rsidRDefault="00151B9B">
      <w:pPr>
        <w:rPr>
          <w:b/>
        </w:rPr>
      </w:pPr>
      <w:r>
        <w:t>WLWK-RCR103 - Odpady zbierane selektywnie</w:t>
      </w:r>
    </w:p>
    <w:p w14:paraId="01976385" w14:textId="77777777" w:rsidR="009B1C14" w:rsidRDefault="00151B9B">
      <w:pPr>
        <w:rPr>
          <w:b/>
        </w:rPr>
      </w:pPr>
      <w:r>
        <w:t>WLWK-PLRR069 - Ograniczenie zużycia wody w procesach technologicznych</w:t>
      </w:r>
    </w:p>
    <w:p w14:paraId="27D1A84E" w14:textId="77777777" w:rsidR="009B1C14" w:rsidRDefault="00151B9B">
      <w:pPr>
        <w:rPr>
          <w:b/>
        </w:rPr>
      </w:pPr>
      <w:r>
        <w:lastRenderedPageBreak/>
        <w:t>WLWK-RCR007 - Wnioski w zakresie znaków towarowych oraz wzorów</w:t>
      </w:r>
    </w:p>
    <w:p w14:paraId="78980E20" w14:textId="30A4F01C" w:rsidR="009B1C14" w:rsidRDefault="00151B9B">
      <w:pPr>
        <w:rPr>
          <w:b/>
        </w:rPr>
      </w:pPr>
      <w:r>
        <w:t>WLWK-RCR006 - Złożone wnioski patentowe</w:t>
      </w:r>
    </w:p>
    <w:p w14:paraId="566D0D52" w14:textId="77777777" w:rsidR="004F7213" w:rsidRDefault="004F7213">
      <w:pPr>
        <w:spacing w:after="180"/>
        <w:rPr>
          <w:rFonts w:ascii="Calibri" w:hAnsi="Calibri"/>
          <w:b/>
          <w:sz w:val="32"/>
        </w:rPr>
      </w:pPr>
      <w:bookmarkStart w:id="13" w:name="_Toc150158925"/>
      <w:r>
        <w:rPr>
          <w:rFonts w:ascii="Calibri" w:hAnsi="Calibri"/>
          <w:sz w:val="32"/>
        </w:rPr>
        <w:br w:type="page"/>
      </w:r>
    </w:p>
    <w:p w14:paraId="7C62E5AF" w14:textId="2F11BC2E" w:rsidR="009B1C14" w:rsidRDefault="00151B9B">
      <w:pPr>
        <w:pStyle w:val="Nagwek3"/>
        <w:rPr>
          <w:rFonts w:ascii="Calibri" w:hAnsi="Calibri" w:cs="Calibri"/>
          <w:sz w:val="32"/>
        </w:rPr>
      </w:pPr>
      <w:r>
        <w:rPr>
          <w:rFonts w:ascii="Calibri" w:hAnsi="Calibri" w:cs="Calibri"/>
          <w:sz w:val="32"/>
        </w:rPr>
        <w:lastRenderedPageBreak/>
        <w:t>Działanie FEMA.02.07 Bioróżnorodność</w:t>
      </w:r>
      <w:bookmarkEnd w:id="13"/>
    </w:p>
    <w:p w14:paraId="508BFD94" w14:textId="77777777" w:rsidR="009B1C14" w:rsidRDefault="00151B9B">
      <w:pPr>
        <w:rPr>
          <w:b/>
          <w:sz w:val="32"/>
        </w:rPr>
      </w:pPr>
      <w:r>
        <w:rPr>
          <w:b/>
        </w:rPr>
        <w:t>Cel szczegółowy</w:t>
      </w:r>
    </w:p>
    <w:p w14:paraId="258BE5F7" w14:textId="77777777" w:rsidR="009B1C14" w:rsidRDefault="00151B9B">
      <w:pPr>
        <w:rPr>
          <w:b/>
        </w:rPr>
      </w:pPr>
      <w:r>
        <w:t>EFRR/FS.CP2.VII - Wzmacnianie ochrony i zachowania przyrody, różnorodności biologicznej oraz zielonej infrastruktury, w tym na obszarach miejskich, oraz ograniczanie wszelkich rodzajów zanieczyszczenia</w:t>
      </w:r>
    </w:p>
    <w:p w14:paraId="03020E59" w14:textId="77777777" w:rsidR="009B1C14" w:rsidRDefault="00151B9B">
      <w:pPr>
        <w:rPr>
          <w:b/>
        </w:rPr>
      </w:pPr>
      <w:r>
        <w:rPr>
          <w:b/>
        </w:rPr>
        <w:t>Instytucja Pośrednicząca</w:t>
      </w:r>
    </w:p>
    <w:p w14:paraId="00ED291A" w14:textId="77777777" w:rsidR="009B1C14" w:rsidRDefault="00151B9B">
      <w:pPr>
        <w:rPr>
          <w:b/>
        </w:rPr>
      </w:pPr>
      <w:r>
        <w:t>Mazowiecka Jednostka Wdrażania Programów Unijnych</w:t>
      </w:r>
    </w:p>
    <w:p w14:paraId="254E89D7" w14:textId="77777777" w:rsidR="009B1C14" w:rsidRDefault="00151B9B">
      <w:pPr>
        <w:rPr>
          <w:b/>
        </w:rPr>
      </w:pPr>
      <w:r>
        <w:rPr>
          <w:b/>
        </w:rPr>
        <w:t>Wysokość alokacji ogółem (EUR)</w:t>
      </w:r>
    </w:p>
    <w:p w14:paraId="510ABAD7" w14:textId="77777777" w:rsidR="009B1C14" w:rsidRDefault="00151B9B">
      <w:pPr>
        <w:rPr>
          <w:b/>
        </w:rPr>
      </w:pPr>
      <w:r>
        <w:t>55 505 882,00</w:t>
      </w:r>
    </w:p>
    <w:p w14:paraId="23AEAA94" w14:textId="77777777" w:rsidR="009B1C14" w:rsidRDefault="00151B9B">
      <w:pPr>
        <w:rPr>
          <w:b/>
        </w:rPr>
      </w:pPr>
      <w:r>
        <w:rPr>
          <w:b/>
        </w:rPr>
        <w:t>Wysokość alokacji UE (EUR)</w:t>
      </w:r>
    </w:p>
    <w:p w14:paraId="7ED2B119" w14:textId="77777777" w:rsidR="009B1C14" w:rsidRDefault="00151B9B">
      <w:pPr>
        <w:rPr>
          <w:b/>
        </w:rPr>
      </w:pPr>
      <w:r>
        <w:t>41 510 000,00</w:t>
      </w:r>
    </w:p>
    <w:p w14:paraId="73E11B44" w14:textId="77777777" w:rsidR="009B1C14" w:rsidRDefault="00151B9B">
      <w:pPr>
        <w:rPr>
          <w:b/>
        </w:rPr>
      </w:pPr>
      <w:r>
        <w:rPr>
          <w:b/>
        </w:rPr>
        <w:t>Zakres interwencji</w:t>
      </w:r>
    </w:p>
    <w:p w14:paraId="1DE00467" w14:textId="77777777" w:rsidR="009B1C14" w:rsidRDefault="00151B9B">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3615B145" w14:textId="77777777" w:rsidR="009B1C14" w:rsidRDefault="00151B9B">
      <w:pPr>
        <w:rPr>
          <w:b/>
        </w:rPr>
      </w:pPr>
      <w:r>
        <w:rPr>
          <w:b/>
        </w:rPr>
        <w:t>Opis działania</w:t>
      </w:r>
    </w:p>
    <w:p w14:paraId="793E7356" w14:textId="429C3C89" w:rsidR="009B1C14" w:rsidRDefault="00151B9B">
      <w:pPr>
        <w:rPr>
          <w:b/>
        </w:rPr>
      </w:pPr>
      <w: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t>W typie projektu Aktualizacja planów ochrony parków krajobrazowych przewiduje się wsparcie dla działań prowadzących do sporządzenia zaktualizowanego dokumentu.</w:t>
      </w:r>
      <w:r>
        <w:br/>
        <w:t xml:space="preserve">W odniesieniu do przedsięwzięć wspieranych w ramach ww. działań zastosowanie będą mieć następujące zasady: </w:t>
      </w:r>
      <w:r>
        <w:br/>
        <w:t>1.</w:t>
      </w:r>
      <w:r>
        <w:tab/>
        <w:t>Wsparcie otrzymają parki krajobrazowe, w tym obszary Natura 2000 pokrywające się z obszarem danego parku krajobrazowego - tylko plany ochrony bez uwzględnienia zakresu planów zadań ochronnych dla Natura 2000.</w:t>
      </w:r>
      <w:r>
        <w:br/>
        <w:t>2.</w:t>
      </w:r>
      <w:r>
        <w:tab/>
        <w:t>Rezerwaty przyrody – jeśli nie pokrywają się z obszarami Natura 2000</w:t>
      </w:r>
      <w:r>
        <w:br/>
        <w:t>3.</w:t>
      </w:r>
      <w:r>
        <w:tab/>
        <w:t>Obszary Natura 2000 – tylko aktualizacja planów ochrony (PO) parków krajobrazowych, które dotychczas uwzględniały zakres planów zadań ochronnych (PZO) dla fragmentów obszarów Natura 2000.</w:t>
      </w:r>
      <w:r>
        <w:br/>
      </w:r>
      <w:r>
        <w:lastRenderedPageBreak/>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dla sieci Natura 2000 w Polsce – art. 8 Dyrektywy Rady 92/43/EWG w sprawie ochrony siedlisk przyrodniczych oraz dzikiej fauny i flory</w:t>
      </w:r>
      <w:r>
        <w:br/>
        <w:t>11.</w:t>
      </w:r>
      <w:r>
        <w:tab/>
        <w:t>edukacyjnych stanowiących element projektu (kampanie edukacyjno-informacyjne, kształtowanie świadomości ekologicznej, przekazywanie wiedzy i promowanie w społeczeństwie ekologicznych postaw, zachowań oraz tworzenie warunków do aktywnego korzystania z jej zasobów, bez szkody dla środowiska).</w:t>
      </w:r>
      <w:r>
        <w:br/>
        <w:t>W typie projektu  Tworzenie Centrów Ochrony Bioróżnorodności i Edukacji Ekologicznej w Parkach Krajobrazowych przewiduje się wsparcie dla następujących działań:</w:t>
      </w:r>
      <w:r>
        <w:br/>
        <w:t>1.</w:t>
      </w:r>
      <w:r>
        <w:tab/>
        <w:t xml:space="preserve">Wybudowanie Centrum Bioróżnorodności i Edukacji Przyrodniczej związanej z prowadzeniem czynnej ochrony siedlisk i zbiorowisk zagrożonych gatunków fauny i flory przy siedzibie Zespołu ds. Nadbużańskiego Parku Krajobrazowego w miejscowości Kaliska </w:t>
      </w:r>
      <w:r>
        <w:br/>
        <w:t>2.</w:t>
      </w:r>
      <w:r>
        <w:tab/>
        <w:t>Utworzenie Centrum Ochrony Bioróżnorodności i Edukacji Puszczy Kozienickiej w Augustowie k. Pionek na terenie Kozienickiego Parku Krajobrazowego</w:t>
      </w:r>
      <w:r>
        <w:br/>
        <w:t>W odniesieniu do przedsięwzięć wspieranych w ramach ww. działań zastosowanie będą mieć następujące zasady:</w:t>
      </w:r>
      <w:r>
        <w:br/>
        <w:t>1.</w:t>
      </w:r>
      <w:r>
        <w:tab/>
        <w:t>Parki krajobrazowe i rezerwaty przyrody w części nie pokrywającej się z obszarami Natura 2000.</w:t>
      </w:r>
      <w:r>
        <w:br/>
        <w:t>2.</w:t>
      </w:r>
      <w:r>
        <w:tab/>
        <w:t>W przypadku, gdy obszar Natura 2000 pokrywa się z parkiem krajobrazowym lub rezerwatem przyrody, dofinansowanie otrzymają projekty, które łącznie spełnią następujące warunki:</w:t>
      </w:r>
      <w:r>
        <w:br/>
        <w:t>•</w:t>
      </w:r>
      <w:r>
        <w:tab/>
        <w:t xml:space="preserve">brak planowanej/realizowanej interwencji z FEnIKS </w:t>
      </w:r>
      <w:r>
        <w:br/>
        <w:t>•</w:t>
      </w:r>
      <w:r>
        <w:tab/>
        <w:t xml:space="preserve">są to projekty ograniczone terytorialnie do jednego województwa </w:t>
      </w:r>
      <w:r>
        <w:br/>
      </w:r>
      <w:r>
        <w:lastRenderedPageBreak/>
        <w:t>•</w:t>
      </w:r>
      <w:r>
        <w:tab/>
        <w:t>tylko za zgodą organu nadzorującego dany obszar chroniony</w:t>
      </w:r>
      <w:r>
        <w:br/>
        <w:t>3.</w:t>
      </w:r>
      <w:r>
        <w:tab/>
        <w:t>Wsparcie dla projektów infrastrukturalnych, które nie są związane bezpośrednio z ochroną gatunków i siedlisk (tj. centra bioróżnorodności i infrastruktura związana z kanalizacją ruchu turystycznego), wyniesie maksymalnie 30% alokacji na ten cel.</w:t>
      </w:r>
      <w:r>
        <w:br/>
        <w:t>4.</w:t>
      </w:r>
      <w:r>
        <w:tab/>
        <w:t xml:space="preserve">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będą mogły stanowić wyłącznie element projektu i będą ograniczone do 20%. </w:t>
      </w:r>
      <w:r>
        <w:br/>
        <w:t>W typie projektu Ochrona różnorodności biologicznej i rodzimych gatunków roślinnych i zwierzęcych na terenach miejskich i pozamiejskich przewiduje się wsparcie dla następujących działań:</w:t>
      </w:r>
      <w:r>
        <w:br/>
        <w:t>1.</w:t>
      </w:r>
      <w:r>
        <w:tab/>
        <w:t>przywracanie utraconej różnorodności biologicznej na obszarach miejskich i pozamiejskich, w tym w szczególności na obszarach Natura 2000</w:t>
      </w:r>
      <w:r>
        <w:br/>
        <w:t>2.</w:t>
      </w:r>
      <w:r>
        <w:tab/>
        <w:t xml:space="preserve">tworzenie centrów ochrony, warunków rozwoju i rozmnażania dla fauny i flory, rodzimych gatunków roślinnych i zwierzęcych (arboreta, parki miejskie, ogrody botaniczne, eko-parki, ośrodki rehabilitacji, banki genowe) </w:t>
      </w:r>
      <w:r>
        <w:br/>
        <w:t>3.</w:t>
      </w:r>
      <w:r>
        <w:tab/>
        <w:t>zapewnienie warunków do wzrostu liczebności populacji rzadkich,  zagrożonych i innych cennych przyrodniczo gatunków</w:t>
      </w:r>
      <w:r>
        <w:br/>
        <w:t>4.</w:t>
      </w:r>
      <w:r>
        <w:tab/>
        <w:t xml:space="preserve">ograniczenie rozprzestrzeniania się populacji gatunków obcego geograficznie pochodzenia, w tym roślin inwazyjnych, szczególnie zagrażających gatunkom rodzimym </w:t>
      </w:r>
      <w:r>
        <w:br/>
        <w:t>5.</w:t>
      </w:r>
      <w:r>
        <w:tab/>
        <w:t xml:space="preserve">zakładanie łąk kwietnych, stanowiących pokarm dla naturalnych zapylaczy </w:t>
      </w:r>
      <w:r>
        <w:br/>
        <w:t>6.</w:t>
      </w:r>
      <w:r>
        <w:tab/>
        <w:t xml:space="preserve">zazielenianie poprzez nasadzenia odmian drzew, krzewów, roślinności prowadzącej do odtworzenia różnorodności biologicznej </w:t>
      </w:r>
      <w:r>
        <w:br/>
        <w:t>7.</w:t>
      </w:r>
      <w:r>
        <w:tab/>
        <w:t>zielona infrastruktura stanowiąca sieć wysokiej jakości naturalnych i seminaturalnych obszarów (planowanie, projektowanie i zarządzanie, w celu dostarczenia szerokiego wachlarza usług ekosystemowych oraz ochrony różnorodności biologicznej)</w:t>
      </w:r>
      <w:r>
        <w:br/>
        <w:t>8.</w:t>
      </w:r>
      <w:r>
        <w:tab/>
        <w:t>edukacyjnych stanowiących element projektu (kampanie edukacyjno-informacyjne, kształtowanie świadomości ekologicznej, przekazywanie wiedzy i promowanie w społeczeństwie ekologicznych postaw, zachowań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realizowane JST i przez pozostałe podmioty (z wyłączeniem administracji rządowej i wybranych inwazyjnych gatunków obcych dla których opracowano wytyczne dotyczące metod zwalczania na zlecenie GDOŚ)</w:t>
      </w:r>
      <w:r>
        <w:br/>
        <w:t>3. Wsparcie dla projektów infrastrukturalnych, które nie są związane bezpośrednio z ochroną gatunków i siedlisk (tj. centra bioróżnorodności i infrastruktura związana z kanalizacją ruchu turystycznego), wyniesie maksymalnie 30% alokacji na ten cel.</w:t>
      </w:r>
      <w:r>
        <w:br/>
      </w:r>
      <w:r>
        <w:lastRenderedPageBreak/>
        <w:t>W typie projektu Usuwanie miejsc nielegalnego nagromadzenia odpadów przewiduje się wsparcie dla następujących działań:</w:t>
      </w:r>
      <w:r>
        <w:br/>
        <w:t>1.</w:t>
      </w:r>
      <w:r>
        <w:tab/>
        <w:t xml:space="preserve">usunięcie odpadów z miejsca nielegalnego ich nagromadzenia </w:t>
      </w:r>
      <w:r>
        <w:br/>
        <w:t>2.</w:t>
      </w:r>
      <w:r>
        <w:tab/>
        <w:t>rekultywację i remediację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Wsparcie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6BDBB130" w14:textId="77777777" w:rsidR="009B1C14" w:rsidRDefault="00151B9B">
      <w:pPr>
        <w:rPr>
          <w:b/>
        </w:rPr>
      </w:pPr>
      <w:r>
        <w:rPr>
          <w:b/>
        </w:rPr>
        <w:t>Maksymalny % poziom dofinansowania UE w projekcie</w:t>
      </w:r>
    </w:p>
    <w:p w14:paraId="66295D85" w14:textId="77777777" w:rsidR="009B1C14" w:rsidRDefault="00151B9B">
      <w:pPr>
        <w:rPr>
          <w:b/>
        </w:rPr>
      </w:pPr>
      <w:r>
        <w:t>85</w:t>
      </w:r>
    </w:p>
    <w:p w14:paraId="5BF5A47C" w14:textId="77777777" w:rsidR="009B1C14" w:rsidRDefault="00151B9B">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79B41BD5" w14:textId="77777777" w:rsidR="009B1C14" w:rsidRDefault="00151B9B">
      <w:pPr>
        <w:rPr>
          <w:b/>
        </w:rPr>
      </w:pPr>
      <w:r>
        <w:t>85</w:t>
      </w:r>
    </w:p>
    <w:p w14:paraId="0D9CC513" w14:textId="77777777" w:rsidR="009B1C14" w:rsidRDefault="00151B9B">
      <w:pPr>
        <w:rPr>
          <w:b/>
        </w:rPr>
      </w:pPr>
      <w:r>
        <w:rPr>
          <w:b/>
        </w:rPr>
        <w:t>Pomoc publiczna – unijna podstawa prawna</w:t>
      </w:r>
    </w:p>
    <w:p w14:paraId="524125C5" w14:textId="77777777" w:rsidR="009B1C14" w:rsidRDefault="00151B9B">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2852D56D" w14:textId="77777777" w:rsidR="009B1C14" w:rsidRDefault="00151B9B">
      <w:pPr>
        <w:rPr>
          <w:b/>
        </w:rPr>
      </w:pPr>
      <w:r>
        <w:rPr>
          <w:b/>
        </w:rPr>
        <w:t>Pomoc publiczna – krajowa podstawa prawna</w:t>
      </w:r>
    </w:p>
    <w:p w14:paraId="0CD28ECB"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04BCAD35" w14:textId="77777777" w:rsidR="009B1C14" w:rsidRDefault="00151B9B">
      <w:pPr>
        <w:rPr>
          <w:b/>
        </w:rPr>
      </w:pPr>
      <w:r>
        <w:rPr>
          <w:b/>
        </w:rPr>
        <w:t>Uproszczone metody rozliczania</w:t>
      </w:r>
    </w:p>
    <w:p w14:paraId="554D8B37" w14:textId="77777777" w:rsidR="009B1C14" w:rsidRDefault="00151B9B">
      <w:pPr>
        <w:rPr>
          <w:b/>
        </w:rPr>
      </w:pPr>
      <w:r>
        <w:t>Brak, do 7% stawka ryczałtowa na koszty pośrednie (podstawa wyliczenia: koszty bezpośrednie) [art. 54(a) CPR]</w:t>
      </w:r>
    </w:p>
    <w:p w14:paraId="1AE2A954" w14:textId="77777777" w:rsidR="009B1C14" w:rsidRDefault="00151B9B">
      <w:pPr>
        <w:rPr>
          <w:b/>
        </w:rPr>
      </w:pPr>
      <w:r>
        <w:rPr>
          <w:b/>
        </w:rPr>
        <w:t>Forma wsparcia</w:t>
      </w:r>
    </w:p>
    <w:p w14:paraId="0486C805" w14:textId="77777777" w:rsidR="009B1C14" w:rsidRDefault="00151B9B">
      <w:pPr>
        <w:rPr>
          <w:b/>
        </w:rPr>
      </w:pPr>
      <w:r>
        <w:t>Dotacja</w:t>
      </w:r>
    </w:p>
    <w:p w14:paraId="41B42CC0" w14:textId="77777777" w:rsidR="009B1C14" w:rsidRDefault="00151B9B">
      <w:pPr>
        <w:rPr>
          <w:b/>
        </w:rPr>
      </w:pPr>
      <w:r>
        <w:rPr>
          <w:b/>
        </w:rPr>
        <w:t>Dopuszczalny cross-financing (%)</w:t>
      </w:r>
    </w:p>
    <w:p w14:paraId="38259FC9" w14:textId="77777777" w:rsidR="009B1C14" w:rsidRDefault="00151B9B">
      <w:pPr>
        <w:rPr>
          <w:b/>
        </w:rPr>
      </w:pPr>
      <w:r>
        <w:t>0</w:t>
      </w:r>
    </w:p>
    <w:p w14:paraId="166FBA4A" w14:textId="77777777" w:rsidR="009B1C14" w:rsidRDefault="00151B9B">
      <w:pPr>
        <w:rPr>
          <w:b/>
        </w:rPr>
      </w:pPr>
      <w:r>
        <w:rPr>
          <w:b/>
        </w:rPr>
        <w:t>Sposób wyboru projektów</w:t>
      </w:r>
    </w:p>
    <w:p w14:paraId="574A5B4F" w14:textId="77777777" w:rsidR="009B1C14" w:rsidRDefault="00151B9B">
      <w:pPr>
        <w:rPr>
          <w:b/>
        </w:rPr>
      </w:pPr>
      <w:r>
        <w:t>Konkurencyjny, Niekonkurencyjny</w:t>
      </w:r>
    </w:p>
    <w:p w14:paraId="5A9DC8E7" w14:textId="77777777" w:rsidR="009B1C14" w:rsidRDefault="00151B9B">
      <w:pPr>
        <w:rPr>
          <w:b/>
        </w:rPr>
      </w:pPr>
      <w:r>
        <w:rPr>
          <w:b/>
        </w:rPr>
        <w:t>Realizacja instrumentów terytorialnych</w:t>
      </w:r>
    </w:p>
    <w:p w14:paraId="723132A3" w14:textId="77777777" w:rsidR="009B1C14" w:rsidRDefault="00151B9B">
      <w:pPr>
        <w:rPr>
          <w:b/>
        </w:rPr>
      </w:pPr>
      <w:r>
        <w:t>Nie dotyczy</w:t>
      </w:r>
    </w:p>
    <w:p w14:paraId="6470868E" w14:textId="77777777" w:rsidR="009B1C14" w:rsidRDefault="00151B9B">
      <w:pPr>
        <w:rPr>
          <w:b/>
        </w:rPr>
      </w:pPr>
      <w:r>
        <w:rPr>
          <w:b/>
        </w:rPr>
        <w:t>Typ beneficjenta – ogólny</w:t>
      </w:r>
    </w:p>
    <w:p w14:paraId="4BE6F2CA" w14:textId="77777777" w:rsidR="009B1C14" w:rsidRDefault="00151B9B">
      <w:pPr>
        <w:rPr>
          <w:b/>
        </w:rPr>
      </w:pPr>
      <w:r>
        <w:t>Administracja publiczna, Instytucje nauki i edukacji, Organizacje społeczne i związki wyznaniowe, Przedsiębiorstwa, Przedsiębiorstwa realizujące cele publiczne, Służby publiczne</w:t>
      </w:r>
    </w:p>
    <w:p w14:paraId="75FD1D3A" w14:textId="77777777" w:rsidR="009B1C14" w:rsidRDefault="00151B9B">
      <w:pPr>
        <w:rPr>
          <w:b/>
        </w:rPr>
      </w:pPr>
      <w:r>
        <w:rPr>
          <w:b/>
        </w:rPr>
        <w:t>Słowa kluczowe</w:t>
      </w:r>
    </w:p>
    <w:p w14:paraId="0A571EDA" w14:textId="77777777" w:rsidR="009B1C14" w:rsidRDefault="00151B9B">
      <w:pPr>
        <w:rPr>
          <w:b/>
        </w:rPr>
      </w:pPr>
      <w:r>
        <w:lastRenderedPageBreak/>
        <w:t>bioróżnorodność, dokumenty_planistyczne, edukacja_przyrodnicza, ekosystem, gatunki_inwazyjne, obszary_chronione, odtwarzanie_siedlisk, usuwanie_zanieczyszczeń, wysypisko, zielona_infrastruktura</w:t>
      </w:r>
    </w:p>
    <w:p w14:paraId="4B475082" w14:textId="77777777" w:rsidR="009B1C14" w:rsidRDefault="00151B9B">
      <w:pPr>
        <w:rPr>
          <w:b/>
        </w:rPr>
      </w:pPr>
      <w:r>
        <w:rPr>
          <w:b/>
        </w:rPr>
        <w:t>Wielkość podmiotu (w przypadku przedsiębiorstw)</w:t>
      </w:r>
    </w:p>
    <w:p w14:paraId="09E877BA" w14:textId="77777777" w:rsidR="009B1C14" w:rsidRDefault="00151B9B">
      <w:pPr>
        <w:rPr>
          <w:b/>
        </w:rPr>
      </w:pPr>
      <w:r>
        <w:t>Duże, Małe, Mikro, Średnie</w:t>
      </w:r>
    </w:p>
    <w:p w14:paraId="3645CEA5" w14:textId="77777777" w:rsidR="009B1C14" w:rsidRDefault="00151B9B">
      <w:pPr>
        <w:rPr>
          <w:b/>
        </w:rPr>
      </w:pPr>
      <w:r>
        <w:rPr>
          <w:b/>
        </w:rPr>
        <w:t>Kryteria wyboru projektów</w:t>
      </w:r>
    </w:p>
    <w:p w14:paraId="2F1572FF" w14:textId="77777777" w:rsidR="009B1C14" w:rsidRDefault="00151B9B">
      <w:pPr>
        <w:rPr>
          <w:b/>
        </w:rPr>
      </w:pPr>
      <w:r>
        <w:t>https://www.funduszedlamazowsza.eu/o-programie/dowiedz-sie-o-instytucjach-w-programie/komitet-monitorujacy-3/</w:t>
      </w:r>
    </w:p>
    <w:p w14:paraId="64E97F6B" w14:textId="77777777" w:rsidR="009B1C14" w:rsidRDefault="00151B9B">
      <w:pPr>
        <w:rPr>
          <w:b/>
        </w:rPr>
      </w:pPr>
      <w:r>
        <w:rPr>
          <w:b/>
        </w:rPr>
        <w:t>Wskaźniki produktu</w:t>
      </w:r>
    </w:p>
    <w:p w14:paraId="6CCA2374" w14:textId="77777777" w:rsidR="009B1C14" w:rsidRDefault="00151B9B">
      <w:pPr>
        <w:rPr>
          <w:b/>
        </w:rPr>
      </w:pPr>
      <w:r>
        <w:t>WLWK-PLRO136 - Długość odnowionych szlaków turystycznych</w:t>
      </w:r>
    </w:p>
    <w:p w14:paraId="21BF1573" w14:textId="77777777" w:rsidR="009B1C14" w:rsidRDefault="00151B9B">
      <w:pPr>
        <w:rPr>
          <w:b/>
        </w:rPr>
      </w:pPr>
      <w:r>
        <w:t>WLWK-PLRO137 - Długość utworzonych szlaków turystycznych</w:t>
      </w:r>
    </w:p>
    <w:p w14:paraId="3AA69D71" w14:textId="77777777" w:rsidR="009B1C14" w:rsidRDefault="00151B9B">
      <w:pPr>
        <w:rPr>
          <w:b/>
        </w:rPr>
      </w:pPr>
      <w:r>
        <w:t>WLWK-PLRO194 - Liczba obiektów infrastruktury na cele ukierunkowania ruchu turystycznego albo edukacji przyrodniczej</w:t>
      </w:r>
    </w:p>
    <w:p w14:paraId="24F2C887" w14:textId="77777777" w:rsidR="009B1C14" w:rsidRDefault="00151B9B">
      <w:pPr>
        <w:rPr>
          <w:b/>
        </w:rPr>
      </w:pPr>
      <w:r>
        <w:t>WLWK-PLRO074 - Liczba opracowanych dokumentów planistycznych z zakresu ochrony przyrody</w:t>
      </w:r>
    </w:p>
    <w:p w14:paraId="110399AB" w14:textId="77777777" w:rsidR="009B1C14" w:rsidRDefault="00151B9B">
      <w:pPr>
        <w:rPr>
          <w:b/>
        </w:rPr>
      </w:pPr>
      <w:r>
        <w:t>WLWK-PLRO073 - Liczba przeprowadzonych kampanii informacyjno-edukacyjnych kształtujących świadomość ekologiczną</w:t>
      </w:r>
    </w:p>
    <w:p w14:paraId="522AF88E" w14:textId="77777777" w:rsidR="009B1C14" w:rsidRDefault="00151B9B">
      <w:pPr>
        <w:rPr>
          <w:b/>
        </w:rPr>
      </w:pPr>
      <w:r>
        <w:t>WLWK-PLRO071 - Liczba wspartych form ochrony przyrody</w:t>
      </w:r>
    </w:p>
    <w:p w14:paraId="558E4BB5" w14:textId="77777777" w:rsidR="009B1C14" w:rsidRDefault="00151B9B">
      <w:pPr>
        <w:rPr>
          <w:b/>
        </w:rPr>
      </w:pPr>
      <w:r>
        <w:t>WLWK-PLRO144 - Liczba wspartych obiektów w miejscach dziedzictwa naturalnego</w:t>
      </w:r>
    </w:p>
    <w:p w14:paraId="4EFB3CB7" w14:textId="77777777" w:rsidR="009B1C14" w:rsidRDefault="00151B9B">
      <w:pPr>
        <w:rPr>
          <w:b/>
        </w:rPr>
      </w:pPr>
      <w:r>
        <w:t>WLWK-RCO114 - Otwarta przestrzeń utworzona lub rekultywowana na obszarach miejskich</w:t>
      </w:r>
    </w:p>
    <w:p w14:paraId="175509C8" w14:textId="77777777" w:rsidR="009B1C14" w:rsidRDefault="00151B9B">
      <w:pPr>
        <w:rPr>
          <w:b/>
        </w:rPr>
      </w:pPr>
      <w:r>
        <w:t>WLWK-PLRO069 - Powierzchnia obszarów chronionych i cennych przyrodniczo innych niż Natura 2000 objętych działaniami ochronnymi i odtwarzającymi</w:t>
      </w:r>
    </w:p>
    <w:p w14:paraId="3464F435" w14:textId="77777777" w:rsidR="009B1C14" w:rsidRDefault="00151B9B">
      <w:pPr>
        <w:rPr>
          <w:b/>
        </w:rPr>
      </w:pPr>
      <w:r>
        <w:t>WLWK-RCO037 - Powierzchnia obszarów Natura 2000 objętych środkami ochrony i odtworzenia</w:t>
      </w:r>
    </w:p>
    <w:p w14:paraId="1FF951B9" w14:textId="77777777" w:rsidR="009B1C14" w:rsidRDefault="00151B9B">
      <w:pPr>
        <w:rPr>
          <w:b/>
        </w:rPr>
      </w:pPr>
      <w:r>
        <w:t>WLWK-PLRO072 - Powierzchnia parków krajobrazowych objętych wsparciem w ramach realizacji zadań objętych planami ochrony</w:t>
      </w:r>
    </w:p>
    <w:p w14:paraId="3AC0F016" w14:textId="77777777" w:rsidR="009B1C14" w:rsidRDefault="00151B9B">
      <w:pPr>
        <w:rPr>
          <w:b/>
        </w:rPr>
      </w:pPr>
      <w:r>
        <w:t>WLWK-PLRO070 - Powierzchnia siedlisk wspieranych w celu uzyskania lepszego statusu ochrony</w:t>
      </w:r>
    </w:p>
    <w:p w14:paraId="16C75995" w14:textId="77777777" w:rsidR="009B1C14" w:rsidRDefault="00151B9B">
      <w:pPr>
        <w:rPr>
          <w:b/>
        </w:rPr>
      </w:pPr>
      <w:r>
        <w:t>WLWK-RCO038 - Powierzchnia wspieranych zrekultywowanych gruntów</w:t>
      </w:r>
    </w:p>
    <w:p w14:paraId="78C45795" w14:textId="77777777" w:rsidR="009B1C14" w:rsidRDefault="00151B9B">
      <w:pPr>
        <w:rPr>
          <w:b/>
        </w:rPr>
      </w:pPr>
      <w:r>
        <w:t>WLWK-RCO036 - Zielona infrastruktura objęta wsparciem do celów innych niż przystosowanie się do zmian klimatu</w:t>
      </w:r>
    </w:p>
    <w:p w14:paraId="1F60E0A6" w14:textId="77777777" w:rsidR="009B1C14" w:rsidRDefault="00151B9B">
      <w:pPr>
        <w:rPr>
          <w:b/>
        </w:rPr>
      </w:pPr>
      <w:r>
        <w:rPr>
          <w:b/>
        </w:rPr>
        <w:t>Wskaźniki rezultatu</w:t>
      </w:r>
    </w:p>
    <w:p w14:paraId="6296FAF9" w14:textId="77777777" w:rsidR="009B1C14" w:rsidRDefault="00151B9B">
      <w:pPr>
        <w:rPr>
          <w:b/>
        </w:rPr>
      </w:pPr>
      <w:r>
        <w:lastRenderedPageBreak/>
        <w:t>WLWK-RCR052 - Grunty zrekultywowane wykorzystywane jako tereny zielone, pod budowę lokali socjalnych lub pod działalność gospodarczą lub inną</w:t>
      </w:r>
    </w:p>
    <w:p w14:paraId="552704E9" w14:textId="77777777" w:rsidR="009B1C14" w:rsidRDefault="00151B9B">
      <w:pPr>
        <w:rPr>
          <w:b/>
        </w:rPr>
      </w:pPr>
      <w:r>
        <w:t>WLWK-PLRR042 - Liczba gatunków zagrożonych, dla których wykonano działania ochronne</w:t>
      </w:r>
    </w:p>
    <w:p w14:paraId="54F45268" w14:textId="77777777" w:rsidR="009B1C14" w:rsidRDefault="00151B9B">
      <w:pPr>
        <w:rPr>
          <w:b/>
        </w:rPr>
      </w:pPr>
      <w:r>
        <w:t>WLWK-PLRR044 - Liczba inwazyjnych gatunków obcych, wobec których podjęto działania ograniczające ich negatywny wpływ</w:t>
      </w:r>
    </w:p>
    <w:p w14:paraId="3C0A51F9" w14:textId="77777777" w:rsidR="009B1C14" w:rsidRDefault="00151B9B">
      <w:pPr>
        <w:rPr>
          <w:b/>
        </w:rPr>
      </w:pPr>
      <w:r>
        <w:t>WLWK-PLRR045 - Liczba przedsięwzięć z zakresu ochrony przyrody wspartych w fazie przygotowawczej</w:t>
      </w:r>
    </w:p>
    <w:p w14:paraId="72F79066" w14:textId="77777777" w:rsidR="009B1C14" w:rsidRDefault="00151B9B">
      <w:pPr>
        <w:rPr>
          <w:b/>
        </w:rPr>
      </w:pPr>
      <w:r>
        <w:t>WLWK-RCR095 - Ludność mająca dostęp do nowej lub udoskonalonej zielonej infrastruktury</w:t>
      </w:r>
    </w:p>
    <w:p w14:paraId="1E6B9C2E" w14:textId="77777777" w:rsidR="009B1C14" w:rsidRDefault="00151B9B">
      <w:pPr>
        <w:rPr>
          <w:b/>
        </w:rPr>
      </w:pPr>
      <w:r>
        <w:t>WLWK-RCR050 - Ludność odnosząca korzyści ze środków na rzecz jakości powietrza</w:t>
      </w:r>
    </w:p>
    <w:p w14:paraId="215365C2" w14:textId="77777777" w:rsidR="009B1C14" w:rsidRDefault="00151B9B">
      <w:pPr>
        <w:rPr>
          <w:b/>
        </w:rPr>
      </w:pPr>
      <w:r>
        <w:t>WLWK-PLRR043 - Powierzchnia obszarów chronionych, dla których opracowano dokumenty planistyczne</w:t>
      </w:r>
    </w:p>
    <w:p w14:paraId="4495D594" w14:textId="63ABF114" w:rsidR="009B1C14" w:rsidRDefault="00151B9B">
      <w:pPr>
        <w:rPr>
          <w:b/>
        </w:rPr>
      </w:pPr>
      <w:r>
        <w:t>WLWK-PLRR050 - Średnioroczna liczba odbiorców działań edukacji przyrodniczej we wspartych ośrodkach</w:t>
      </w:r>
    </w:p>
    <w:p w14:paraId="53F7C777" w14:textId="77777777" w:rsidR="004F7213" w:rsidRDefault="004F7213">
      <w:pPr>
        <w:spacing w:after="180"/>
        <w:rPr>
          <w:rFonts w:ascii="Calibri" w:hAnsi="Calibri"/>
          <w:b/>
          <w:sz w:val="32"/>
        </w:rPr>
      </w:pPr>
      <w:bookmarkStart w:id="14" w:name="_Toc150158926"/>
      <w:r>
        <w:rPr>
          <w:rFonts w:ascii="Calibri" w:hAnsi="Calibri"/>
          <w:i/>
          <w:sz w:val="32"/>
        </w:rPr>
        <w:br w:type="page"/>
      </w:r>
    </w:p>
    <w:p w14:paraId="432F6B61" w14:textId="7ECB2FDA" w:rsidR="009B1C14" w:rsidRDefault="00151B9B">
      <w:pPr>
        <w:pStyle w:val="Nagwek2"/>
        <w:rPr>
          <w:rFonts w:ascii="Calibri" w:hAnsi="Calibri" w:cs="Calibri"/>
          <w:i w:val="0"/>
          <w:sz w:val="32"/>
        </w:rPr>
      </w:pPr>
      <w:r>
        <w:rPr>
          <w:rFonts w:ascii="Calibri" w:hAnsi="Calibri" w:cs="Calibri"/>
          <w:i w:val="0"/>
          <w:sz w:val="32"/>
        </w:rPr>
        <w:lastRenderedPageBreak/>
        <w:t>Priorytet FEMA.03 Fundusze Europejskie na rozwój mobilności miejskiej na Mazowszu</w:t>
      </w:r>
      <w:bookmarkEnd w:id="14"/>
    </w:p>
    <w:p w14:paraId="191A6B88" w14:textId="77777777" w:rsidR="009B1C14" w:rsidRDefault="00151B9B">
      <w:pPr>
        <w:rPr>
          <w:b/>
          <w:sz w:val="32"/>
        </w:rPr>
      </w:pPr>
      <w:r>
        <w:rPr>
          <w:b/>
        </w:rPr>
        <w:t>Instytucja Zarządzająca</w:t>
      </w:r>
    </w:p>
    <w:p w14:paraId="259BF622" w14:textId="77777777" w:rsidR="009B1C14" w:rsidRDefault="00151B9B">
      <w:pPr>
        <w:rPr>
          <w:b/>
        </w:rPr>
      </w:pPr>
      <w:r>
        <w:t>Zarząd Województwa Mazowieckiego</w:t>
      </w:r>
    </w:p>
    <w:p w14:paraId="6B3E32E4" w14:textId="77777777" w:rsidR="009B1C14" w:rsidRDefault="00151B9B">
      <w:pPr>
        <w:rPr>
          <w:b/>
        </w:rPr>
      </w:pPr>
      <w:r>
        <w:rPr>
          <w:b/>
        </w:rPr>
        <w:t>Fundusz</w:t>
      </w:r>
    </w:p>
    <w:p w14:paraId="4C334C0A" w14:textId="77777777" w:rsidR="009B1C14" w:rsidRDefault="00151B9B">
      <w:pPr>
        <w:rPr>
          <w:b/>
        </w:rPr>
      </w:pPr>
      <w:r>
        <w:t>Europejski Fundusz Rozwoju Regionalnego</w:t>
      </w:r>
    </w:p>
    <w:p w14:paraId="66F8F52C" w14:textId="77777777" w:rsidR="009B1C14" w:rsidRDefault="00151B9B">
      <w:pPr>
        <w:rPr>
          <w:b/>
        </w:rPr>
      </w:pPr>
      <w:r>
        <w:rPr>
          <w:b/>
        </w:rPr>
        <w:t>Cel Polityki</w:t>
      </w:r>
    </w:p>
    <w:p w14:paraId="77E27525" w14:textId="77777777" w:rsidR="009B1C14" w:rsidRDefault="00151B9B">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5B4F651" w14:textId="77777777" w:rsidR="009B1C14" w:rsidRDefault="00151B9B">
      <w:pPr>
        <w:rPr>
          <w:b/>
        </w:rPr>
      </w:pPr>
      <w:r>
        <w:rPr>
          <w:b/>
        </w:rPr>
        <w:t>Miejsce realizacji</w:t>
      </w:r>
    </w:p>
    <w:p w14:paraId="4A5A4E3A" w14:textId="77777777" w:rsidR="009B1C14" w:rsidRDefault="00151B9B">
      <w:pPr>
        <w:rPr>
          <w:b/>
        </w:rPr>
      </w:pPr>
      <w:r>
        <w:t>Mazowiecki regionalny, Warszawski stołeczny</w:t>
      </w:r>
    </w:p>
    <w:p w14:paraId="0577E7E2" w14:textId="77777777" w:rsidR="009B1C14" w:rsidRDefault="00151B9B">
      <w:pPr>
        <w:rPr>
          <w:b/>
        </w:rPr>
      </w:pPr>
      <w:r>
        <w:rPr>
          <w:b/>
        </w:rPr>
        <w:t>Wysokość alokacji ogółem (EUR)</w:t>
      </w:r>
    </w:p>
    <w:p w14:paraId="6407704A" w14:textId="77777777" w:rsidR="009B1C14" w:rsidRDefault="00151B9B">
      <w:pPr>
        <w:rPr>
          <w:b/>
        </w:rPr>
      </w:pPr>
      <w:r>
        <w:t>379 647 059,00</w:t>
      </w:r>
    </w:p>
    <w:p w14:paraId="0C6BA0A6" w14:textId="77777777" w:rsidR="009B1C14" w:rsidRDefault="00151B9B">
      <w:pPr>
        <w:rPr>
          <w:b/>
        </w:rPr>
      </w:pPr>
      <w:r>
        <w:rPr>
          <w:b/>
        </w:rPr>
        <w:t>Wysokość alokacji UE (EUR)</w:t>
      </w:r>
    </w:p>
    <w:p w14:paraId="17FECB03" w14:textId="77777777" w:rsidR="009B1C14" w:rsidRDefault="00151B9B">
      <w:pPr>
        <w:rPr>
          <w:b/>
        </w:rPr>
      </w:pPr>
      <w:r>
        <w:t>245 000 000,00</w:t>
      </w:r>
    </w:p>
    <w:p w14:paraId="4BE78C20" w14:textId="77777777" w:rsidR="004F7213" w:rsidRDefault="004F7213">
      <w:pPr>
        <w:spacing w:after="180"/>
        <w:rPr>
          <w:rFonts w:ascii="Calibri" w:hAnsi="Calibri"/>
          <w:b/>
          <w:sz w:val="32"/>
        </w:rPr>
      </w:pPr>
      <w:bookmarkStart w:id="15" w:name="_Toc150158927"/>
      <w:r>
        <w:rPr>
          <w:rFonts w:ascii="Calibri" w:hAnsi="Calibri"/>
          <w:sz w:val="32"/>
        </w:rPr>
        <w:br w:type="page"/>
      </w:r>
    </w:p>
    <w:p w14:paraId="4B069703" w14:textId="564C65BB" w:rsidR="009B1C14" w:rsidRDefault="00151B9B">
      <w:pPr>
        <w:pStyle w:val="Nagwek3"/>
        <w:rPr>
          <w:rFonts w:ascii="Calibri" w:hAnsi="Calibri" w:cs="Calibri"/>
          <w:sz w:val="32"/>
        </w:rPr>
      </w:pPr>
      <w:r>
        <w:rPr>
          <w:rFonts w:ascii="Calibri" w:hAnsi="Calibri" w:cs="Calibri"/>
          <w:sz w:val="32"/>
        </w:rPr>
        <w:lastRenderedPageBreak/>
        <w:t>Działanie FEMA.03.01 Mobilność miejska</w:t>
      </w:r>
      <w:bookmarkEnd w:id="15"/>
    </w:p>
    <w:p w14:paraId="555F595E" w14:textId="77777777" w:rsidR="009B1C14" w:rsidRDefault="00151B9B">
      <w:pPr>
        <w:rPr>
          <w:b/>
          <w:sz w:val="32"/>
        </w:rPr>
      </w:pPr>
      <w:r>
        <w:rPr>
          <w:b/>
        </w:rPr>
        <w:t>Cel szczegółowy</w:t>
      </w:r>
    </w:p>
    <w:p w14:paraId="45F44A28" w14:textId="77777777" w:rsidR="009B1C14" w:rsidRDefault="00151B9B">
      <w:pPr>
        <w:rPr>
          <w:b/>
        </w:rPr>
      </w:pPr>
      <w:r>
        <w:t>EFRR/FS.CP2.VIII - Wspieranie zrównoważonej multimodalnej mobilności miejskiej jako elementu transformacji w kierunku gospodarki zeroemisyjnej</w:t>
      </w:r>
    </w:p>
    <w:p w14:paraId="47CDC6A9" w14:textId="77777777" w:rsidR="009B1C14" w:rsidRDefault="00151B9B">
      <w:pPr>
        <w:rPr>
          <w:b/>
        </w:rPr>
      </w:pPr>
      <w:r>
        <w:rPr>
          <w:b/>
        </w:rPr>
        <w:t>Instytucja Pośrednicząca</w:t>
      </w:r>
    </w:p>
    <w:p w14:paraId="3C4B0AFA" w14:textId="77777777" w:rsidR="009B1C14" w:rsidRDefault="00151B9B">
      <w:pPr>
        <w:rPr>
          <w:b/>
        </w:rPr>
      </w:pPr>
      <w:r>
        <w:t>Mazowiecka Jednostka Wdrażania Programów Unijnych</w:t>
      </w:r>
    </w:p>
    <w:p w14:paraId="25F0DA89" w14:textId="77777777" w:rsidR="009B1C14" w:rsidRDefault="00151B9B">
      <w:pPr>
        <w:rPr>
          <w:b/>
        </w:rPr>
      </w:pPr>
      <w:r>
        <w:rPr>
          <w:b/>
        </w:rPr>
        <w:t>Wysokość alokacji ogółem (EUR)</w:t>
      </w:r>
    </w:p>
    <w:p w14:paraId="4F59B85E" w14:textId="02858370" w:rsidR="00FA14DA" w:rsidRDefault="00FA14DA">
      <w:r w:rsidRPr="00FA14DA">
        <w:t>157</w:t>
      </w:r>
      <w:r>
        <w:t> </w:t>
      </w:r>
      <w:r w:rsidRPr="00FA14DA">
        <w:t>647</w:t>
      </w:r>
      <w:r>
        <w:t> </w:t>
      </w:r>
      <w:r w:rsidRPr="00FA14DA">
        <w:t>059</w:t>
      </w:r>
      <w:r>
        <w:t>,00</w:t>
      </w:r>
    </w:p>
    <w:p w14:paraId="27AFA7C6" w14:textId="30F8AEE1" w:rsidR="009B1C14" w:rsidRDefault="00151B9B">
      <w:pPr>
        <w:rPr>
          <w:b/>
        </w:rPr>
      </w:pPr>
      <w:r>
        <w:rPr>
          <w:b/>
        </w:rPr>
        <w:t>Wysokość alokacji UE (EUR)</w:t>
      </w:r>
    </w:p>
    <w:p w14:paraId="18C41F9D" w14:textId="77777777" w:rsidR="009B1C14" w:rsidRDefault="00151B9B">
      <w:pPr>
        <w:rPr>
          <w:b/>
        </w:rPr>
      </w:pPr>
      <w:r>
        <w:t>134 000 000,00</w:t>
      </w:r>
    </w:p>
    <w:p w14:paraId="36FD84DB" w14:textId="77777777" w:rsidR="009B1C14" w:rsidRDefault="00151B9B">
      <w:pPr>
        <w:rPr>
          <w:b/>
        </w:rPr>
      </w:pPr>
      <w:r>
        <w:rPr>
          <w:b/>
        </w:rPr>
        <w:t>Zakres interwencji</w:t>
      </w:r>
    </w:p>
    <w:p w14:paraId="36DE8F97" w14:textId="77777777" w:rsidR="009B1C14" w:rsidRDefault="00151B9B">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13375904" w14:textId="77777777" w:rsidR="009B1C14" w:rsidRDefault="00151B9B">
      <w:pPr>
        <w:rPr>
          <w:b/>
        </w:rPr>
      </w:pPr>
      <w:r>
        <w:rPr>
          <w:b/>
        </w:rPr>
        <w:t>Opis działania</w:t>
      </w:r>
    </w:p>
    <w:p w14:paraId="4D5EBB08" w14:textId="0CF795A0" w:rsidR="009B1C14" w:rsidRDefault="00151B9B">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 ramach typu projektu Infrastruktura rowerowa i piesza, wsparciem objęte będą projekty dotyczące:</w:t>
      </w:r>
      <w:r>
        <w:br/>
        <w:t>•</w:t>
      </w:r>
      <w:r>
        <w:tab/>
        <w:t>niezmotoryzowanego transportu indywidualnego w obrębie miast i ich obszarów funkcjonalnych,</w:t>
      </w:r>
      <w:r>
        <w:br/>
        <w:t>•</w:t>
      </w:r>
      <w:r>
        <w:tab/>
        <w:t>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kontrapasy,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t>•</w:t>
      </w:r>
      <w:r>
        <w:tab/>
        <w:t>zakupu niskoemisyjnego i zeroemisyjnego taboru autobusowego;</w:t>
      </w:r>
      <w:r>
        <w:br/>
        <w:t>•</w:t>
      </w:r>
      <w:r>
        <w:tab/>
        <w:t xml:space="preserve">rozbudowy infrastruktury paliw o punkty ładowania pojazdów elektrycznych i stacji tankowania </w:t>
      </w:r>
      <w:r>
        <w:lastRenderedPageBreak/>
        <w:t>pojazdów wodorowych (dotyczy pojazdów transportu publicznego oraz samochodów prywatnych);</w:t>
      </w:r>
      <w:r>
        <w:br/>
        <w:t>•</w:t>
      </w:r>
      <w:r>
        <w:tab/>
        <w:t>infrastruktury niezbędnej do korzystania  z  komplementarnych form transportu, tj. transportu bezemisyjnego komplementarnego w stosunku do autobusowego transportu publicznego np.: carsharing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bezemisyjny będzie możliwy tylko w  przypadku, gdy zakup taboru bezemisyjnego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bezemisyjnej mobilności, w tym szczególnie w zakresie integracji taryfowej i wdrożenia koncepcji „Mobilność jako usługa” (MaaS),</w:t>
      </w:r>
      <w:r>
        <w:br/>
        <w:t>Działania polegające np. na nasadzeniach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2.</w:t>
      </w:r>
      <w:r>
        <w:tab/>
        <w:t xml:space="preserve">Wsparciem nie będzie objęta infrastruktura drogowa wykorzystywana przez pojazdy samochodowe niewykorzystywane w transporcie publicznym, z wyjątkiem: </w:t>
      </w:r>
      <w:r>
        <w:br/>
        <w:t>•</w:t>
      </w:r>
      <w:r>
        <w:tab/>
        <w:t>obiektów P&amp;R,</w:t>
      </w:r>
      <w:r>
        <w:br/>
        <w:t>•</w:t>
      </w:r>
      <w:r>
        <w:tab/>
        <w:t>infrastruktury ładowania lub tankowania pojazdów bezemisyjnych,</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Preferowane będą projekty powiązane z wprowadzaniem integracji taryfowej oraz wdrażaniem MaaS.</w:t>
      </w:r>
      <w:r>
        <w:br/>
      </w:r>
      <w:r>
        <w:br/>
        <w:t>Interwencja w zakresie zrównoważonej mobilności miejskiej możliwa będzie:</w:t>
      </w:r>
      <w:r>
        <w:br/>
        <w:t>1. W mieście wojewódzkim pod warunkiem posiadania planu zrównoważonej mobilności miejskiej (Sustainable Urban Mobility Plans – SUMP);</w:t>
      </w:r>
      <w:r>
        <w:br/>
        <w:t xml:space="preserve">2. W miastach powyżej 100 tys. mieszkańców oraz w gminach położonych na ich miejskich obszarach </w:t>
      </w:r>
      <w:r>
        <w:lastRenderedPageBreak/>
        <w:t>funkcjonalnych, pod warunkiem przyjęcia:</w:t>
      </w:r>
      <w:r>
        <w:br/>
        <w:t xml:space="preserve">a. SUMP lub </w:t>
      </w:r>
      <w:r>
        <w:br/>
        <w:t xml:space="preserve">b. innego dokumentu dotyczącego planowania transportu miejskiego oraz zobowiązanie, że SUMP zostanie przyjęty nie później niż 31 grudnia 2025 r; </w:t>
      </w:r>
      <w:r>
        <w:br/>
        <w:t>3. W miastach poniżej 100 tys. mieszkańców, pod warunkiem przyjęcia odpowiedniego dokumentu dotyczącego planowania transportu miejskiego (np. dostosowanej strategii IIT/strategii rozwoju ponadlokalnego), przy czym preferowany będzie SUMP.</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infrastruktura rowerowa i piesza, w tym wsparcie systemów wypożyczeń rowerów, hulajnóg;</w:t>
      </w:r>
      <w:r>
        <w:br/>
        <w:t>•</w:t>
      </w:r>
      <w:r>
        <w:tab/>
        <w:t>ekologiczny i konkurencyjny transport publiczny, w zakresie wsparcia infrastruktury ładowania lub tankowania pojazdów bezemisyjnych, infrastruktura paliw alternatywnych (transport publiczny oraz samochody prywatne) oraz</w:t>
      </w:r>
      <w:r>
        <w:br/>
        <w:t>•</w:t>
      </w:r>
      <w:r>
        <w:tab/>
        <w:t>infrastruktury niezbędnej do korzystania  z  komplementarnych form transportu w zakresie carsharingu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4639EDCF" w14:textId="77777777" w:rsidR="009B1C14" w:rsidRDefault="00151B9B">
      <w:pPr>
        <w:rPr>
          <w:b/>
        </w:rPr>
      </w:pPr>
      <w:r>
        <w:rPr>
          <w:b/>
        </w:rPr>
        <w:lastRenderedPageBreak/>
        <w:t>Maksymalny % poziom dofinansowania UE w projekcie</w:t>
      </w:r>
    </w:p>
    <w:p w14:paraId="3764F81D" w14:textId="77777777" w:rsidR="009B1C14" w:rsidRDefault="00151B9B">
      <w:pPr>
        <w:rPr>
          <w:b/>
        </w:rPr>
      </w:pPr>
      <w:r>
        <w:t>85</w:t>
      </w:r>
    </w:p>
    <w:p w14:paraId="378F492D"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0EF7189F" w14:textId="77777777" w:rsidR="009B1C14" w:rsidRDefault="00151B9B">
      <w:pPr>
        <w:rPr>
          <w:b/>
        </w:rPr>
      </w:pPr>
      <w:r>
        <w:t>85</w:t>
      </w:r>
    </w:p>
    <w:p w14:paraId="38783400" w14:textId="77777777" w:rsidR="009B1C14" w:rsidRDefault="00151B9B">
      <w:pPr>
        <w:rPr>
          <w:b/>
        </w:rPr>
      </w:pPr>
      <w:r>
        <w:rPr>
          <w:b/>
        </w:rPr>
        <w:t>Pomoc publiczna – unijna podstawa prawna</w:t>
      </w:r>
    </w:p>
    <w:p w14:paraId="766FAC3A" w14:textId="77777777" w:rsidR="009B1C14" w:rsidRDefault="00151B9B">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352F312B" w14:textId="77777777" w:rsidR="009B1C14" w:rsidRDefault="00151B9B">
      <w:pPr>
        <w:rPr>
          <w:b/>
        </w:rPr>
      </w:pPr>
      <w:r>
        <w:rPr>
          <w:b/>
        </w:rPr>
        <w:t>Pomoc publiczna – krajowa podstawa prawna</w:t>
      </w:r>
    </w:p>
    <w:p w14:paraId="6E7E2173"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77D62904" w14:textId="77777777" w:rsidR="009B1C14" w:rsidRDefault="00151B9B">
      <w:pPr>
        <w:rPr>
          <w:b/>
        </w:rPr>
      </w:pPr>
      <w:r>
        <w:rPr>
          <w:b/>
        </w:rPr>
        <w:t>Uproszczone metody rozliczania</w:t>
      </w:r>
    </w:p>
    <w:p w14:paraId="6DF0828D" w14:textId="77777777" w:rsidR="009B1C14" w:rsidRDefault="00151B9B">
      <w:pPr>
        <w:rPr>
          <w:b/>
        </w:rPr>
      </w:pPr>
      <w:r>
        <w:t>Brak, do 7% stawka ryczałtowa na koszty pośrednie (podstawa wyliczenia: koszty bezpośrednie) [art. 54(a) CPR]</w:t>
      </w:r>
    </w:p>
    <w:p w14:paraId="3ECD3E0E" w14:textId="77777777" w:rsidR="009B1C14" w:rsidRDefault="00151B9B">
      <w:pPr>
        <w:rPr>
          <w:b/>
        </w:rPr>
      </w:pPr>
      <w:r>
        <w:rPr>
          <w:b/>
        </w:rPr>
        <w:t>Forma wsparcia</w:t>
      </w:r>
    </w:p>
    <w:p w14:paraId="62D2690A" w14:textId="77777777" w:rsidR="009B1C14" w:rsidRDefault="00151B9B">
      <w:pPr>
        <w:rPr>
          <w:b/>
        </w:rPr>
      </w:pPr>
      <w:r>
        <w:t>Dotacja, Wsparcie poprzez instrumenty finansowe: dotacje w ramach operacji instrumentu finansowego, Wsparcie poprzez instrumenty finansowe: pożyczka</w:t>
      </w:r>
    </w:p>
    <w:p w14:paraId="3D148930" w14:textId="77777777" w:rsidR="009B1C14" w:rsidRDefault="00151B9B">
      <w:pPr>
        <w:rPr>
          <w:b/>
        </w:rPr>
      </w:pPr>
      <w:r>
        <w:rPr>
          <w:b/>
        </w:rPr>
        <w:t>Dopuszczalny cross-financing (%)</w:t>
      </w:r>
    </w:p>
    <w:p w14:paraId="57DFC722" w14:textId="77777777" w:rsidR="009B1C14" w:rsidRDefault="00151B9B">
      <w:pPr>
        <w:rPr>
          <w:b/>
        </w:rPr>
      </w:pPr>
      <w:r>
        <w:t>0</w:t>
      </w:r>
    </w:p>
    <w:p w14:paraId="3EE7553E" w14:textId="77777777" w:rsidR="009B1C14" w:rsidRDefault="00151B9B">
      <w:pPr>
        <w:rPr>
          <w:b/>
        </w:rPr>
      </w:pPr>
      <w:r>
        <w:rPr>
          <w:b/>
        </w:rPr>
        <w:t>Minimalny wkład własny beneficjenta</w:t>
      </w:r>
    </w:p>
    <w:p w14:paraId="4BBE08F5" w14:textId="77777777" w:rsidR="009B1C14" w:rsidRDefault="00151B9B">
      <w:pPr>
        <w:rPr>
          <w:b/>
        </w:rPr>
      </w:pPr>
      <w:r>
        <w:t>15</w:t>
      </w:r>
    </w:p>
    <w:p w14:paraId="546A8C40" w14:textId="77777777" w:rsidR="009B1C14" w:rsidRDefault="00151B9B">
      <w:pPr>
        <w:rPr>
          <w:b/>
        </w:rPr>
      </w:pPr>
      <w:r>
        <w:rPr>
          <w:b/>
        </w:rPr>
        <w:t>Sposób wyboru projektów</w:t>
      </w:r>
    </w:p>
    <w:p w14:paraId="169346A6" w14:textId="77777777" w:rsidR="009B1C14" w:rsidRDefault="00151B9B">
      <w:pPr>
        <w:rPr>
          <w:b/>
        </w:rPr>
      </w:pPr>
      <w:r>
        <w:t>Konkurencyjny, Niekonkurencyjny</w:t>
      </w:r>
    </w:p>
    <w:p w14:paraId="2B0A0827" w14:textId="77777777" w:rsidR="009B1C14" w:rsidRDefault="00151B9B">
      <w:pPr>
        <w:rPr>
          <w:b/>
        </w:rPr>
      </w:pPr>
      <w:r>
        <w:rPr>
          <w:b/>
        </w:rPr>
        <w:t>Realizacja instrumentów terytorialnych</w:t>
      </w:r>
    </w:p>
    <w:p w14:paraId="3AE77C56" w14:textId="77777777" w:rsidR="009B1C14" w:rsidRDefault="00151B9B">
      <w:pPr>
        <w:rPr>
          <w:b/>
        </w:rPr>
      </w:pPr>
      <w:r>
        <w:lastRenderedPageBreak/>
        <w:t>Inne narzędzia terytorialne</w:t>
      </w:r>
    </w:p>
    <w:p w14:paraId="5D99C39C" w14:textId="77777777" w:rsidR="009B1C14" w:rsidRDefault="00151B9B">
      <w:pPr>
        <w:rPr>
          <w:b/>
        </w:rPr>
      </w:pPr>
      <w:r>
        <w:rPr>
          <w:b/>
        </w:rPr>
        <w:t>Typ beneficjenta – ogólny</w:t>
      </w:r>
    </w:p>
    <w:p w14:paraId="6EF225BD" w14:textId="77777777" w:rsidR="009B1C14" w:rsidRDefault="00151B9B">
      <w:pPr>
        <w:rPr>
          <w:b/>
        </w:rPr>
      </w:pPr>
      <w:r>
        <w:t>Administracja publiczna, Instytucje wspierające biznes, Przedsiębiorstwa realizujące cele publiczne, Służby publiczne</w:t>
      </w:r>
    </w:p>
    <w:p w14:paraId="5A9EBD58" w14:textId="77777777" w:rsidR="009B1C14" w:rsidRDefault="00151B9B">
      <w:pPr>
        <w:rPr>
          <w:b/>
        </w:rPr>
      </w:pPr>
      <w:r>
        <w:rPr>
          <w:b/>
        </w:rPr>
        <w:t>Typ beneficjenta – szczegółowy</w:t>
      </w:r>
    </w:p>
    <w:p w14:paraId="16D2B236" w14:textId="77777777" w:rsidR="009B1C14" w:rsidRDefault="00151B9B">
      <w:pPr>
        <w:rPr>
          <w:b/>
        </w:rPr>
      </w:pPr>
      <w:r>
        <w:t>Instytucje finansowe, Jednostki Samorządu Terytorialnego, Organizatorzy i operatorzy publicznego transportu zbiorowego, Zarządcy dróg publicznych</w:t>
      </w:r>
    </w:p>
    <w:p w14:paraId="2C0B81E8" w14:textId="77777777" w:rsidR="009B1C14" w:rsidRDefault="00151B9B">
      <w:pPr>
        <w:rPr>
          <w:b/>
        </w:rPr>
      </w:pPr>
      <w:r>
        <w:rPr>
          <w:b/>
        </w:rPr>
        <w:t>Słowa kluczowe</w:t>
      </w:r>
    </w:p>
    <w:p w14:paraId="50837546" w14:textId="77777777" w:rsidR="009B1C14" w:rsidRDefault="00151B9B">
      <w:pPr>
        <w:rPr>
          <w:b/>
        </w:rPr>
      </w:pPr>
      <w:r>
        <w:t>bezpieczeństwo_ruchu, centrum_przesiadkowe, czysty_transport, instrument_finansowy, mobilność_miejska, park_and_ride, pożyczki_dla_przedsiębiorstw, punkty_ładowania, ścieżki_rowerowe, transport</w:t>
      </w:r>
    </w:p>
    <w:p w14:paraId="5E36F005" w14:textId="77777777" w:rsidR="009B1C14" w:rsidRDefault="00151B9B">
      <w:pPr>
        <w:rPr>
          <w:b/>
        </w:rPr>
      </w:pPr>
      <w:r>
        <w:rPr>
          <w:b/>
        </w:rPr>
        <w:t>Wielkość podmiotu (w przypadku przedsiębiorstw)</w:t>
      </w:r>
    </w:p>
    <w:p w14:paraId="7CA2D7BD" w14:textId="77777777" w:rsidR="009B1C14" w:rsidRDefault="00151B9B">
      <w:pPr>
        <w:rPr>
          <w:b/>
        </w:rPr>
      </w:pPr>
      <w:r>
        <w:t>Nie dotyczy</w:t>
      </w:r>
    </w:p>
    <w:p w14:paraId="0E3B6B65" w14:textId="77777777" w:rsidR="009B1C14" w:rsidRDefault="00151B9B">
      <w:pPr>
        <w:rPr>
          <w:b/>
        </w:rPr>
      </w:pPr>
      <w:r>
        <w:rPr>
          <w:b/>
        </w:rPr>
        <w:t>Kryteria wyboru projektów</w:t>
      </w:r>
    </w:p>
    <w:p w14:paraId="1893AD61" w14:textId="77777777" w:rsidR="009B1C14" w:rsidRDefault="00151B9B">
      <w:pPr>
        <w:rPr>
          <w:b/>
        </w:rPr>
      </w:pPr>
      <w:r>
        <w:t>https://www.funduszedlamazowsza.eu/o-programie/dowiedz-sie-o-instytucjach-w-programie/komitet-monitorujacy-3/</w:t>
      </w:r>
    </w:p>
    <w:p w14:paraId="746F11BD" w14:textId="77777777" w:rsidR="009B1C14" w:rsidRDefault="00151B9B">
      <w:pPr>
        <w:rPr>
          <w:b/>
        </w:rPr>
      </w:pPr>
      <w:r>
        <w:rPr>
          <w:b/>
        </w:rPr>
        <w:t>Wskaźniki produktu</w:t>
      </w:r>
    </w:p>
    <w:p w14:paraId="64088601" w14:textId="77777777" w:rsidR="009B1C14" w:rsidRDefault="00151B9B">
      <w:pPr>
        <w:rPr>
          <w:b/>
        </w:rPr>
      </w:pPr>
      <w:r>
        <w:t>WLWK-RCO059 - Infrastruktura paliw alternatywnych (punkty tankowania/ładowania)</w:t>
      </w:r>
    </w:p>
    <w:p w14:paraId="3609C86E" w14:textId="77777777" w:rsidR="009B1C14" w:rsidRDefault="00151B9B">
      <w:pPr>
        <w:rPr>
          <w:b/>
        </w:rPr>
      </w:pPr>
      <w:r>
        <w:t>WLWK-PLRO093 - Liczba doposażonych obiektów „parkuj i jedź"</w:t>
      </w:r>
    </w:p>
    <w:p w14:paraId="305AE54D" w14:textId="77777777" w:rsidR="009B1C14" w:rsidRDefault="00151B9B">
      <w:pPr>
        <w:rPr>
          <w:b/>
        </w:rPr>
      </w:pPr>
      <w:r>
        <w:t>WLWK-PLRO094 - Liczba miejsc postojowych dla osób z niepełnosprawnościami w wybudowanych, przebudowanych lub doposażonych obiektach „parkuj i jedź”</w:t>
      </w:r>
    </w:p>
    <w:p w14:paraId="2A1B7D70" w14:textId="77777777" w:rsidR="009B1C14" w:rsidRDefault="00151B9B">
      <w:pPr>
        <w:rPr>
          <w:b/>
        </w:rPr>
      </w:pPr>
      <w:r>
        <w:t>WLWK-PLRO132 - Liczba obiektów dostosowanych do potrzeb osób z niepełnosprawnościami (EFRR/FST/FS)</w:t>
      </w:r>
    </w:p>
    <w:p w14:paraId="7BA7E995" w14:textId="77777777" w:rsidR="009B1C14" w:rsidRDefault="00151B9B">
      <w:pPr>
        <w:rPr>
          <w:b/>
        </w:rPr>
      </w:pPr>
      <w:r>
        <w:t>WLWK-PLRO199 - Liczba projektów, w których sfinansowano koszty racjonalnych usprawnień dla osób z niepełnosprawnościami (EFRR/FST/FS)</w:t>
      </w:r>
    </w:p>
    <w:p w14:paraId="73B8E64C" w14:textId="77777777" w:rsidR="009B1C14" w:rsidRDefault="00151B9B">
      <w:pPr>
        <w:rPr>
          <w:b/>
        </w:rPr>
      </w:pPr>
      <w:r>
        <w:t>WLWK-PLRO099 - Liczba przebudowanych i rozbudowanych zintegrowanych węzłów przesiadkowych</w:t>
      </w:r>
    </w:p>
    <w:p w14:paraId="1767E47A" w14:textId="77777777" w:rsidR="009B1C14" w:rsidRDefault="00151B9B">
      <w:pPr>
        <w:rPr>
          <w:b/>
        </w:rPr>
      </w:pPr>
      <w:r>
        <w:t>WLWK-PLRO092 - Liczba przebudowanych obiektów „parkuj i jedź"</w:t>
      </w:r>
    </w:p>
    <w:p w14:paraId="07B4E155" w14:textId="77777777" w:rsidR="009B1C14" w:rsidRDefault="00151B9B">
      <w:pPr>
        <w:rPr>
          <w:b/>
        </w:rPr>
      </w:pPr>
      <w:r>
        <w:t>WLWK-PLRO096 - Liczba stanowisk postojowych w wybudowanych obiektach „Bike&amp;Ride”</w:t>
      </w:r>
    </w:p>
    <w:p w14:paraId="41353885" w14:textId="77777777" w:rsidR="009B1C14" w:rsidRDefault="00151B9B">
      <w:pPr>
        <w:rPr>
          <w:b/>
        </w:rPr>
      </w:pPr>
      <w:r>
        <w:t>WLWK-PLRO184 - Liczba wspartych publicznych systemów wypożyczania rowerów</w:t>
      </w:r>
    </w:p>
    <w:p w14:paraId="31C61A76" w14:textId="77777777" w:rsidR="009B1C14" w:rsidRDefault="00151B9B">
      <w:pPr>
        <w:rPr>
          <w:b/>
        </w:rPr>
      </w:pPr>
      <w:r>
        <w:lastRenderedPageBreak/>
        <w:t>WLWK-PLRO095 - Liczba wybudowanych obiektów „Bike&amp;Ride”</w:t>
      </w:r>
    </w:p>
    <w:p w14:paraId="17F1FA09" w14:textId="77777777" w:rsidR="009B1C14" w:rsidRDefault="00151B9B">
      <w:pPr>
        <w:rPr>
          <w:b/>
        </w:rPr>
      </w:pPr>
      <w:r>
        <w:t>WLWK-PLRO091 - Liczba wybudowanych obiektów „parkuj i jedź"</w:t>
      </w:r>
    </w:p>
    <w:p w14:paraId="3911E497" w14:textId="77777777" w:rsidR="009B1C14" w:rsidRDefault="00151B9B">
      <w:pPr>
        <w:rPr>
          <w:b/>
        </w:rPr>
      </w:pPr>
      <w:r>
        <w:t>WLWK-PLRO098 - Liczba wybudowanych zintegrowanych węzłów przesiadkowych</w:t>
      </w:r>
    </w:p>
    <w:p w14:paraId="7E7B4CF8" w14:textId="77777777" w:rsidR="009B1C14" w:rsidRDefault="00151B9B">
      <w:pPr>
        <w:rPr>
          <w:b/>
        </w:rPr>
      </w:pPr>
      <w:r>
        <w:t>WLWK-PLRO088 - Liczba zakupionych jednostek taboru autobusowego w publicznym transporcie zbiorowym komunikacji miejskiej i metropolitarnej</w:t>
      </w:r>
    </w:p>
    <w:p w14:paraId="5B44B74F" w14:textId="77777777" w:rsidR="009B1C14" w:rsidRDefault="00151B9B">
      <w:pPr>
        <w:rPr>
          <w:b/>
        </w:rPr>
      </w:pPr>
      <w:r>
        <w:t>WLWK-RCO074 - Ludność objęta projektami w ramach strategii zintegrowanego rozwoju terytorialnego</w:t>
      </w:r>
    </w:p>
    <w:p w14:paraId="76393D38" w14:textId="77777777" w:rsidR="009B1C14" w:rsidRDefault="00151B9B">
      <w:pPr>
        <w:rPr>
          <w:b/>
        </w:rPr>
      </w:pPr>
      <w:r>
        <w:t>WLWK-RCO060 - Miasta z nowymi lub zmodernizowanymi cyfrowymi systemami transportu miejskiego</w:t>
      </w:r>
    </w:p>
    <w:p w14:paraId="0CEE804A" w14:textId="77777777" w:rsidR="009B1C14" w:rsidRDefault="00151B9B">
      <w:pPr>
        <w:rPr>
          <w:b/>
        </w:rPr>
      </w:pPr>
      <w:r>
        <w:t>WLWK-RCO057 - Pojemność ekologicznego taboru do zbiorowego transportu publicznego</w:t>
      </w:r>
    </w:p>
    <w:p w14:paraId="34BC3C93" w14:textId="77777777" w:rsidR="009B1C14" w:rsidRDefault="00151B9B">
      <w:pPr>
        <w:rPr>
          <w:b/>
        </w:rPr>
      </w:pPr>
      <w:r>
        <w:t>WLWK-RCO058 - Wspierana infrastruktura rowerowa</w:t>
      </w:r>
    </w:p>
    <w:p w14:paraId="346C94E4" w14:textId="77777777" w:rsidR="009B1C14" w:rsidRDefault="00151B9B">
      <w:pPr>
        <w:rPr>
          <w:b/>
        </w:rPr>
      </w:pPr>
      <w:r>
        <w:t>WLWK-RCO075 - Wspierane strategie zintegrowanego rozwoju terytorialnego</w:t>
      </w:r>
    </w:p>
    <w:p w14:paraId="4498BF3A" w14:textId="77777777" w:rsidR="009B1C14" w:rsidRDefault="00151B9B">
      <w:pPr>
        <w:rPr>
          <w:b/>
        </w:rPr>
      </w:pPr>
      <w:r>
        <w:rPr>
          <w:b/>
        </w:rPr>
        <w:t>Wskaźniki rezultatu</w:t>
      </w:r>
    </w:p>
    <w:p w14:paraId="32ECEA17" w14:textId="77777777" w:rsidR="009B1C14" w:rsidRDefault="00151B9B">
      <w:pPr>
        <w:rPr>
          <w:b/>
        </w:rPr>
      </w:pPr>
      <w:r>
        <w:t>WLWK-PLRR047 - Liczba ludności korzystającej z nowych lub zmodernizowanych cyfrowych systemów transportu miejskiego</w:t>
      </w:r>
    </w:p>
    <w:p w14:paraId="45DD3BE9" w14:textId="77777777" w:rsidR="009B1C14" w:rsidRDefault="00151B9B">
      <w:pPr>
        <w:rPr>
          <w:b/>
        </w:rPr>
      </w:pPr>
      <w:r>
        <w:t>WLWK-PLRR021 - Liczba pojazdów korzystających z miejsc postojowych w wybudowanych, przebudowanych lub doposażonych obiektach „parkuj i jedź”</w:t>
      </w:r>
    </w:p>
    <w:p w14:paraId="53504564" w14:textId="77777777" w:rsidR="009B1C14" w:rsidRDefault="00151B9B">
      <w:pPr>
        <w:rPr>
          <w:b/>
        </w:rPr>
      </w:pPr>
      <w:r>
        <w:t>WLWK-PLRR046 - Objętość paliwa wykorzystanego we wspartej infrastrukturze paliw alternatywnych</w:t>
      </w:r>
    </w:p>
    <w:p w14:paraId="4982EECF" w14:textId="77777777" w:rsidR="009B1C14" w:rsidRDefault="00151B9B">
      <w:pPr>
        <w:rPr>
          <w:b/>
        </w:rPr>
      </w:pPr>
      <w:r>
        <w:t>WLWK-RCR064 - Roczna liczba użytkowników infrastruktury rowerowej</w:t>
      </w:r>
    </w:p>
    <w:p w14:paraId="3F10611A" w14:textId="77777777" w:rsidR="009B1C14" w:rsidRDefault="00151B9B">
      <w:pPr>
        <w:rPr>
          <w:b/>
        </w:rPr>
      </w:pPr>
      <w:r>
        <w:t>WLWK-RCR062 - Roczna liczba użytkowników nowego lub zmodernizowanego transportu publicznego</w:t>
      </w:r>
    </w:p>
    <w:p w14:paraId="672E4C1F" w14:textId="346D0178" w:rsidR="009B1C14" w:rsidRDefault="00151B9B">
      <w:pPr>
        <w:rPr>
          <w:b/>
        </w:rPr>
      </w:pPr>
      <w:r>
        <w:t>WLWK-RCR029 - Szacowana emisja gazów cieplarnianych</w:t>
      </w:r>
    </w:p>
    <w:p w14:paraId="098452E6" w14:textId="77777777" w:rsidR="004F7213" w:rsidRDefault="004F7213">
      <w:pPr>
        <w:spacing w:after="180"/>
        <w:rPr>
          <w:rFonts w:ascii="Calibri" w:hAnsi="Calibri"/>
          <w:b/>
          <w:sz w:val="32"/>
        </w:rPr>
      </w:pPr>
      <w:bookmarkStart w:id="16" w:name="_Toc150158928"/>
      <w:r>
        <w:rPr>
          <w:rFonts w:ascii="Calibri" w:hAnsi="Calibri"/>
          <w:sz w:val="32"/>
        </w:rPr>
        <w:br w:type="page"/>
      </w:r>
    </w:p>
    <w:p w14:paraId="762B2596" w14:textId="1133C11E" w:rsidR="009B1C14" w:rsidRDefault="00151B9B">
      <w:pPr>
        <w:pStyle w:val="Nagwek3"/>
        <w:rPr>
          <w:rFonts w:ascii="Calibri" w:hAnsi="Calibri" w:cs="Calibri"/>
          <w:sz w:val="32"/>
        </w:rPr>
      </w:pPr>
      <w:r>
        <w:rPr>
          <w:rFonts w:ascii="Calibri" w:hAnsi="Calibri" w:cs="Calibri"/>
          <w:sz w:val="32"/>
        </w:rPr>
        <w:lastRenderedPageBreak/>
        <w:t>Działanie FEMA.03.02 Mobilność miejska w ZIT</w:t>
      </w:r>
      <w:bookmarkEnd w:id="16"/>
    </w:p>
    <w:p w14:paraId="7996EF21" w14:textId="77777777" w:rsidR="009B1C14" w:rsidRDefault="00151B9B">
      <w:pPr>
        <w:rPr>
          <w:b/>
          <w:sz w:val="32"/>
        </w:rPr>
      </w:pPr>
      <w:r>
        <w:rPr>
          <w:b/>
        </w:rPr>
        <w:t>Cel szczegółowy</w:t>
      </w:r>
    </w:p>
    <w:p w14:paraId="2E60AF50" w14:textId="77777777" w:rsidR="009B1C14" w:rsidRDefault="00151B9B">
      <w:pPr>
        <w:rPr>
          <w:b/>
        </w:rPr>
      </w:pPr>
      <w:r>
        <w:t>EFRR/FS.CP2.VIII - Wspieranie zrównoważonej multimodalnej mobilności miejskiej jako elementu transformacji w kierunku gospodarki zeroemisyjnej</w:t>
      </w:r>
    </w:p>
    <w:p w14:paraId="4E32604F" w14:textId="77777777" w:rsidR="009B1C14" w:rsidRDefault="00151B9B">
      <w:pPr>
        <w:rPr>
          <w:b/>
        </w:rPr>
      </w:pPr>
      <w:r>
        <w:rPr>
          <w:b/>
        </w:rPr>
        <w:t>Instytucja Pośrednicząca</w:t>
      </w:r>
    </w:p>
    <w:p w14:paraId="7DA5A524" w14:textId="77777777" w:rsidR="009B1C14" w:rsidRDefault="00151B9B">
      <w:pPr>
        <w:rPr>
          <w:b/>
        </w:rPr>
      </w:pPr>
      <w:r>
        <w:t>Mazowiecka Jednostka Wdrażania Programów Unijnych</w:t>
      </w:r>
    </w:p>
    <w:p w14:paraId="56BD4C3D" w14:textId="77777777" w:rsidR="009B1C14" w:rsidRDefault="00151B9B">
      <w:pPr>
        <w:rPr>
          <w:b/>
        </w:rPr>
      </w:pPr>
      <w:r>
        <w:rPr>
          <w:b/>
        </w:rPr>
        <w:t>Wysokość alokacji ogółem (EUR)</w:t>
      </w:r>
    </w:p>
    <w:p w14:paraId="3722AB3C" w14:textId="77777777" w:rsidR="009B1C14" w:rsidRDefault="00151B9B">
      <w:pPr>
        <w:rPr>
          <w:b/>
        </w:rPr>
      </w:pPr>
      <w:r>
        <w:t>222 000 000,00</w:t>
      </w:r>
    </w:p>
    <w:p w14:paraId="480FE5ED" w14:textId="77777777" w:rsidR="009B1C14" w:rsidRDefault="00151B9B">
      <w:pPr>
        <w:rPr>
          <w:b/>
        </w:rPr>
      </w:pPr>
      <w:r>
        <w:rPr>
          <w:b/>
        </w:rPr>
        <w:t>Wysokość alokacji UE (EUR)</w:t>
      </w:r>
    </w:p>
    <w:p w14:paraId="24F499BA" w14:textId="77777777" w:rsidR="009B1C14" w:rsidRDefault="00151B9B">
      <w:pPr>
        <w:rPr>
          <w:b/>
        </w:rPr>
      </w:pPr>
      <w:r>
        <w:t>111 000 000,00</w:t>
      </w:r>
    </w:p>
    <w:p w14:paraId="56BA4C3C" w14:textId="77777777" w:rsidR="009B1C14" w:rsidRDefault="00151B9B">
      <w:pPr>
        <w:rPr>
          <w:b/>
        </w:rPr>
      </w:pPr>
      <w:r>
        <w:rPr>
          <w:b/>
        </w:rPr>
        <w:t>Zakres interwencji</w:t>
      </w:r>
    </w:p>
    <w:p w14:paraId="440B8791" w14:textId="77777777" w:rsidR="009B1C14" w:rsidRDefault="00151B9B">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095CA37D" w14:textId="77777777" w:rsidR="009B1C14" w:rsidRDefault="00151B9B">
      <w:pPr>
        <w:rPr>
          <w:b/>
        </w:rPr>
      </w:pPr>
      <w:r>
        <w:rPr>
          <w:b/>
        </w:rPr>
        <w:t>Opis działania</w:t>
      </w:r>
    </w:p>
    <w:p w14:paraId="41F8B5C5" w14:textId="54DE301C" w:rsidR="009B1C14" w:rsidRDefault="00151B9B">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W ramach typu projektu Infrastruktura rowerowa i piesza, wsparciem objęte będą projekty dotyczące:</w:t>
      </w:r>
      <w:r>
        <w:br/>
        <w:t>•</w:t>
      </w:r>
      <w:r>
        <w:tab/>
        <w:t>niezmotoryzowanego transportu indywidualnego w obrębie miast i ich obszarów funkcjonalnych,</w:t>
      </w:r>
      <w:r>
        <w:br/>
        <w:t>•</w:t>
      </w:r>
      <w:r>
        <w:tab/>
        <w:t>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kontrapasy,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r>
      <w:r>
        <w:lastRenderedPageBreak/>
        <w:t>•</w:t>
      </w:r>
      <w:r>
        <w:tab/>
        <w:t>infrastruktura niezbędna do korzystania  z  komplementarnych form transportu, tj. transportu bezemisyjnego komplementarnego w stosunku do autobusowego transportu publicznego np.: carsharing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bezemisyjny będzie możliwy tylko w  przypadku, gdy zakup taboru bezemisyjnego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bezemisyjnej mobilności, w tym szczególnie w zakresie integracji taryfowej i wdrożenia koncepcji „Mobilność jako usługa” (MaaS),</w:t>
      </w:r>
      <w:r>
        <w:br/>
        <w:t>Działania polegające np. na nasadzeniach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Wsparcie dla tych obiektów będzie możliwe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infrastruktury ładowania lub tankowania pojazdów bezemisyjnych,</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Preferowane będą projekty powiązane z wprowadzaniem integracji taryfowej oraz wdrażaniem MaaS.</w:t>
      </w:r>
      <w:r>
        <w:br/>
        <w:t>Interwencja w zakresie zrównoważonej mobilności miejskiej możliwa będzie pod warunkiem posiadania planu zrównoważonej mobilności miejskiej (Sustainable Urban Mobility Plans – SUMP);</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r>
      <w:r>
        <w:lastRenderedPageBreak/>
        <w:t>• zasadą równości kobiet i mężczyzn</w:t>
      </w:r>
      <w:r>
        <w:br/>
        <w:t>• zasadą zrównoważonego rozwoju oraz zasadą nie czyń poważnych szkód</w:t>
      </w:r>
      <w:r>
        <w:br/>
        <w:t>(DNSH).</w:t>
      </w:r>
      <w:r>
        <w:br/>
        <w:t>Przedsięwzięcia typu:</w:t>
      </w:r>
      <w:r>
        <w:br/>
        <w:t>•</w:t>
      </w:r>
      <w:r>
        <w:tab/>
        <w:t>infrastruktura rowerowa i piesza, w tym wsparcie systemów wypożyczeń rowerów, hulajnóg;</w:t>
      </w:r>
      <w:r>
        <w:br/>
        <w:t>•</w:t>
      </w:r>
      <w:r>
        <w:tab/>
        <w:t>ekologiczny i konkurencyjny transport publiczny w zakresie wsparcia infrastruktury ładowania lub tankowania pojazdów bezemisyjnych, infrastruktura paliw alternatywnych (transport publiczny oraz samochody prywatne) oraz</w:t>
      </w:r>
      <w:r>
        <w:br/>
        <w:t>•</w:t>
      </w:r>
      <w:r>
        <w:tab/>
        <w:t>infrastruktury niezbędnej do korzystania  z  komplementarnych form transportu w zakresie carsharingu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7D622BB7" w14:textId="77777777" w:rsidR="009B1C14" w:rsidRDefault="00151B9B">
      <w:pPr>
        <w:rPr>
          <w:b/>
        </w:rPr>
      </w:pPr>
      <w:r>
        <w:rPr>
          <w:b/>
        </w:rPr>
        <w:t>Maksymalny % poziom dofinansowania UE w projekcie</w:t>
      </w:r>
    </w:p>
    <w:p w14:paraId="3A3413ED" w14:textId="77777777" w:rsidR="009B1C14" w:rsidRDefault="00151B9B">
      <w:pPr>
        <w:rPr>
          <w:b/>
        </w:rPr>
      </w:pPr>
      <w:r>
        <w:t>50</w:t>
      </w:r>
    </w:p>
    <w:p w14:paraId="7AED3C18"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A274C1E" w14:textId="77777777" w:rsidR="009B1C14" w:rsidRDefault="00151B9B">
      <w:pPr>
        <w:rPr>
          <w:b/>
        </w:rPr>
      </w:pPr>
      <w:r>
        <w:t>50</w:t>
      </w:r>
    </w:p>
    <w:p w14:paraId="50A00E36" w14:textId="77777777" w:rsidR="009B1C14" w:rsidRDefault="00151B9B">
      <w:pPr>
        <w:rPr>
          <w:b/>
        </w:rPr>
      </w:pPr>
      <w:r>
        <w:rPr>
          <w:b/>
        </w:rPr>
        <w:t>Pomoc publiczna – unijna podstawa prawna</w:t>
      </w:r>
    </w:p>
    <w:p w14:paraId="274E1C70" w14:textId="77777777" w:rsidR="009B1C14" w:rsidRDefault="00151B9B">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7AA5C0F6" w14:textId="77777777" w:rsidR="009B1C14" w:rsidRDefault="00151B9B">
      <w:pPr>
        <w:rPr>
          <w:b/>
        </w:rPr>
      </w:pPr>
      <w:r>
        <w:rPr>
          <w:b/>
        </w:rPr>
        <w:t>Pomoc publiczna – krajowa podstawa prawna</w:t>
      </w:r>
    </w:p>
    <w:p w14:paraId="43E89A1F"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4D6D81BC" w14:textId="77777777" w:rsidR="009B1C14" w:rsidRDefault="00151B9B">
      <w:pPr>
        <w:rPr>
          <w:b/>
        </w:rPr>
      </w:pPr>
      <w:r>
        <w:rPr>
          <w:b/>
        </w:rPr>
        <w:t>Uproszczone metody rozliczania</w:t>
      </w:r>
    </w:p>
    <w:p w14:paraId="7D16E767" w14:textId="77777777" w:rsidR="009B1C14" w:rsidRDefault="00151B9B">
      <w:pPr>
        <w:rPr>
          <w:b/>
        </w:rPr>
      </w:pPr>
      <w:r>
        <w:lastRenderedPageBreak/>
        <w:t>Brak, do 7% stawka ryczałtowa na koszty pośrednie (podstawa wyliczenia: koszty bezpośrednie) [art. 54(a) CPR]</w:t>
      </w:r>
    </w:p>
    <w:p w14:paraId="72B86003" w14:textId="77777777" w:rsidR="009B1C14" w:rsidRDefault="00151B9B">
      <w:pPr>
        <w:rPr>
          <w:b/>
        </w:rPr>
      </w:pPr>
      <w:r>
        <w:rPr>
          <w:b/>
        </w:rPr>
        <w:t>Forma wsparcia</w:t>
      </w:r>
    </w:p>
    <w:p w14:paraId="26484E33" w14:textId="77777777" w:rsidR="009B1C14" w:rsidRDefault="00151B9B">
      <w:pPr>
        <w:rPr>
          <w:b/>
        </w:rPr>
      </w:pPr>
      <w:r>
        <w:t>Dotacja, Wsparcie poprzez instrumenty finansowe: dotacje w ramach operacji instrumentu finansowego, Wsparcie poprzez instrumenty finansowe: pożyczka</w:t>
      </w:r>
    </w:p>
    <w:p w14:paraId="3EECBECA" w14:textId="77777777" w:rsidR="009B1C14" w:rsidRDefault="00151B9B">
      <w:pPr>
        <w:rPr>
          <w:b/>
        </w:rPr>
      </w:pPr>
      <w:r>
        <w:rPr>
          <w:b/>
        </w:rPr>
        <w:t>Dopuszczalny cross-financing (%)</w:t>
      </w:r>
    </w:p>
    <w:p w14:paraId="1B601112" w14:textId="77777777" w:rsidR="009B1C14" w:rsidRDefault="00151B9B">
      <w:pPr>
        <w:rPr>
          <w:b/>
        </w:rPr>
      </w:pPr>
      <w:r>
        <w:t>0</w:t>
      </w:r>
    </w:p>
    <w:p w14:paraId="4F7B902B" w14:textId="77777777" w:rsidR="009B1C14" w:rsidRDefault="00151B9B">
      <w:pPr>
        <w:rPr>
          <w:b/>
        </w:rPr>
      </w:pPr>
      <w:r>
        <w:rPr>
          <w:b/>
        </w:rPr>
        <w:t>Minimalny wkład własny beneficjenta</w:t>
      </w:r>
    </w:p>
    <w:p w14:paraId="5256970A" w14:textId="77777777" w:rsidR="009B1C14" w:rsidRDefault="00151B9B">
      <w:pPr>
        <w:rPr>
          <w:b/>
        </w:rPr>
      </w:pPr>
      <w:r>
        <w:t>50</w:t>
      </w:r>
    </w:p>
    <w:p w14:paraId="5EED372B" w14:textId="77777777" w:rsidR="009B1C14" w:rsidRDefault="00151B9B">
      <w:pPr>
        <w:rPr>
          <w:b/>
        </w:rPr>
      </w:pPr>
      <w:r>
        <w:rPr>
          <w:b/>
        </w:rPr>
        <w:t>Sposób wyboru projektów</w:t>
      </w:r>
    </w:p>
    <w:p w14:paraId="4D6A52F9" w14:textId="77777777" w:rsidR="009B1C14" w:rsidRDefault="00151B9B">
      <w:pPr>
        <w:rPr>
          <w:b/>
        </w:rPr>
      </w:pPr>
      <w:r>
        <w:t>Konkurencyjny, Niekonkurencyjny</w:t>
      </w:r>
    </w:p>
    <w:p w14:paraId="02FDF8F2" w14:textId="77777777" w:rsidR="009B1C14" w:rsidRDefault="00151B9B">
      <w:pPr>
        <w:rPr>
          <w:b/>
        </w:rPr>
      </w:pPr>
      <w:r>
        <w:rPr>
          <w:b/>
        </w:rPr>
        <w:t>Realizacja instrumentów terytorialnych</w:t>
      </w:r>
    </w:p>
    <w:p w14:paraId="64441143" w14:textId="77777777" w:rsidR="009B1C14" w:rsidRDefault="00151B9B">
      <w:pPr>
        <w:rPr>
          <w:b/>
        </w:rPr>
      </w:pPr>
      <w:r>
        <w:t>ZIT</w:t>
      </w:r>
    </w:p>
    <w:p w14:paraId="22571DC5" w14:textId="77777777" w:rsidR="009B1C14" w:rsidRDefault="00151B9B">
      <w:pPr>
        <w:rPr>
          <w:b/>
        </w:rPr>
      </w:pPr>
      <w:r>
        <w:rPr>
          <w:b/>
        </w:rPr>
        <w:t>Typ beneficjenta – ogólny</w:t>
      </w:r>
    </w:p>
    <w:p w14:paraId="031DE4AA" w14:textId="77777777" w:rsidR="009B1C14" w:rsidRDefault="00151B9B">
      <w:pPr>
        <w:rPr>
          <w:b/>
        </w:rPr>
      </w:pPr>
      <w:r>
        <w:t>Administracja publiczna, Instytucje wspierające biznes, Przedsiębiorstwa realizujące cele publiczne, Służby publiczne, Zintegrowane Inwestycje Terytorialne (ZIT)</w:t>
      </w:r>
    </w:p>
    <w:p w14:paraId="2CD9F5EC" w14:textId="77777777" w:rsidR="009B1C14" w:rsidRDefault="00151B9B">
      <w:pPr>
        <w:rPr>
          <w:b/>
        </w:rPr>
      </w:pPr>
      <w:r>
        <w:rPr>
          <w:b/>
        </w:rPr>
        <w:t>Typ beneficjenta – szczegółowy</w:t>
      </w:r>
    </w:p>
    <w:p w14:paraId="40BC2000" w14:textId="77777777" w:rsidR="009B1C14" w:rsidRDefault="00151B9B">
      <w:pPr>
        <w:rPr>
          <w:b/>
        </w:rPr>
      </w:pPr>
      <w:r>
        <w:t>Instytucje finansowe, Jednostki Samorządu Terytorialnego, Organizatorzy i operatorzy publicznego transportu zbiorowego, Zarządcy dróg publicznych, Zintegrowane Inwestycje Terytorialne (ZIT)</w:t>
      </w:r>
    </w:p>
    <w:p w14:paraId="0C247280" w14:textId="77777777" w:rsidR="009B1C14" w:rsidRDefault="00151B9B">
      <w:pPr>
        <w:rPr>
          <w:b/>
        </w:rPr>
      </w:pPr>
      <w:r>
        <w:rPr>
          <w:b/>
        </w:rPr>
        <w:t>Słowa kluczowe</w:t>
      </w:r>
    </w:p>
    <w:p w14:paraId="6D494B73" w14:textId="77777777" w:rsidR="009B1C14" w:rsidRDefault="00151B9B">
      <w:pPr>
        <w:rPr>
          <w:b/>
        </w:rPr>
      </w:pPr>
      <w:r>
        <w:t>centrum_przesiadkowe, czysty_transport, instrument_finansowy, mobilność_miejska, park_and_ride, punkty_ładowania, rowery_miejskie, ścieżki_rowerowe, tabor_miejski, ZIT</w:t>
      </w:r>
    </w:p>
    <w:p w14:paraId="2FE06866" w14:textId="77777777" w:rsidR="009B1C14" w:rsidRDefault="00151B9B">
      <w:pPr>
        <w:rPr>
          <w:b/>
        </w:rPr>
      </w:pPr>
      <w:r>
        <w:rPr>
          <w:b/>
        </w:rPr>
        <w:t>Wielkość podmiotu (w przypadku przedsiębiorstw)</w:t>
      </w:r>
    </w:p>
    <w:p w14:paraId="4F11E101" w14:textId="77777777" w:rsidR="009B1C14" w:rsidRDefault="00151B9B">
      <w:pPr>
        <w:rPr>
          <w:b/>
        </w:rPr>
      </w:pPr>
      <w:r>
        <w:t>Nie dotyczy</w:t>
      </w:r>
    </w:p>
    <w:p w14:paraId="7BF1B5EE" w14:textId="77777777" w:rsidR="009B1C14" w:rsidRDefault="00151B9B">
      <w:pPr>
        <w:rPr>
          <w:b/>
        </w:rPr>
      </w:pPr>
      <w:r>
        <w:rPr>
          <w:b/>
        </w:rPr>
        <w:t>Kryteria wyboru projektów</w:t>
      </w:r>
    </w:p>
    <w:p w14:paraId="02DD721C" w14:textId="77777777" w:rsidR="009B1C14" w:rsidRDefault="00151B9B">
      <w:pPr>
        <w:rPr>
          <w:b/>
        </w:rPr>
      </w:pPr>
      <w:r>
        <w:t>https://www.funduszedlamazowsza.eu/o-programie/dowiedz-sie-o-instytucjach-w-programie/komitet-monitorujacy-3/</w:t>
      </w:r>
    </w:p>
    <w:p w14:paraId="046F5F63" w14:textId="77777777" w:rsidR="009B1C14" w:rsidRDefault="00151B9B">
      <w:pPr>
        <w:rPr>
          <w:b/>
        </w:rPr>
      </w:pPr>
      <w:r>
        <w:rPr>
          <w:b/>
        </w:rPr>
        <w:t>Wskaźniki produktu</w:t>
      </w:r>
    </w:p>
    <w:p w14:paraId="3FAB09D2" w14:textId="77777777" w:rsidR="009B1C14" w:rsidRDefault="00151B9B">
      <w:pPr>
        <w:rPr>
          <w:b/>
        </w:rPr>
      </w:pPr>
      <w:r>
        <w:lastRenderedPageBreak/>
        <w:t>WLWK-RCO059 - Infrastruktura paliw alternatywnych (punkty tankowania/ładowania)</w:t>
      </w:r>
    </w:p>
    <w:p w14:paraId="1FA4983F" w14:textId="77777777" w:rsidR="009B1C14" w:rsidRDefault="00151B9B">
      <w:pPr>
        <w:rPr>
          <w:b/>
        </w:rPr>
      </w:pPr>
      <w:r>
        <w:t>WLWK-PLRO093 - Liczba doposażonych obiektów „parkuj i jedź"</w:t>
      </w:r>
    </w:p>
    <w:p w14:paraId="087160B6" w14:textId="77777777" w:rsidR="009B1C14" w:rsidRDefault="00151B9B">
      <w:pPr>
        <w:rPr>
          <w:b/>
        </w:rPr>
      </w:pPr>
      <w:r>
        <w:t>WLWK-PLRO094 - Liczba miejsc postojowych dla osób z niepełnosprawnościami w wybudowanych, przebudowanych lub doposażonych obiektach „parkuj i jedź”</w:t>
      </w:r>
    </w:p>
    <w:p w14:paraId="0097E5F6" w14:textId="77777777" w:rsidR="009B1C14" w:rsidRDefault="00151B9B">
      <w:pPr>
        <w:rPr>
          <w:b/>
        </w:rPr>
      </w:pPr>
      <w:r>
        <w:t>WLWK-PLRO132 - Liczba obiektów dostosowanych do potrzeb osób z niepełnosprawnościami (EFRR/FST/FS)</w:t>
      </w:r>
    </w:p>
    <w:p w14:paraId="5E5DB88D" w14:textId="77777777" w:rsidR="009B1C14" w:rsidRDefault="00151B9B">
      <w:pPr>
        <w:rPr>
          <w:b/>
        </w:rPr>
      </w:pPr>
      <w:r>
        <w:t>WLWK-PLRO199 - Liczba projektów, w których sfinansowano koszty racjonalnych usprawnień dla osób z niepełnosprawnościami (EFRR/FST/FS)</w:t>
      </w:r>
    </w:p>
    <w:p w14:paraId="4C7DDD2D" w14:textId="77777777" w:rsidR="009B1C14" w:rsidRDefault="00151B9B">
      <w:pPr>
        <w:rPr>
          <w:b/>
        </w:rPr>
      </w:pPr>
      <w:r>
        <w:t>WLWK-PLRO099 - Liczba przebudowanych i rozbudowanych zintegrowanych węzłów przesiadkowych</w:t>
      </w:r>
    </w:p>
    <w:p w14:paraId="139AF87E" w14:textId="77777777" w:rsidR="009B1C14" w:rsidRDefault="00151B9B">
      <w:pPr>
        <w:rPr>
          <w:b/>
        </w:rPr>
      </w:pPr>
      <w:r>
        <w:t>WLWK-PLRO092 - Liczba przebudowanych obiektów „parkuj i jedź"</w:t>
      </w:r>
    </w:p>
    <w:p w14:paraId="3B3BB7E4" w14:textId="77777777" w:rsidR="009B1C14" w:rsidRDefault="00151B9B">
      <w:pPr>
        <w:rPr>
          <w:b/>
        </w:rPr>
      </w:pPr>
      <w:r>
        <w:t>WLWK-PLRO096 - Liczba stanowisk postojowych w wybudowanych obiektach „Bike&amp;Ride”</w:t>
      </w:r>
    </w:p>
    <w:p w14:paraId="7D0A6F8E" w14:textId="77777777" w:rsidR="009B1C14" w:rsidRDefault="00151B9B">
      <w:pPr>
        <w:rPr>
          <w:b/>
        </w:rPr>
      </w:pPr>
      <w:r>
        <w:t>WLWK-PLRO184 - Liczba wspartych publicznych systemów wypożyczania rowerów</w:t>
      </w:r>
    </w:p>
    <w:p w14:paraId="1466909A" w14:textId="77777777" w:rsidR="009B1C14" w:rsidRDefault="00151B9B">
      <w:pPr>
        <w:rPr>
          <w:b/>
        </w:rPr>
      </w:pPr>
      <w:r>
        <w:t>WLWK-PLRO095 - Liczba wybudowanych obiektów „Bike&amp;Ride”</w:t>
      </w:r>
    </w:p>
    <w:p w14:paraId="3DC61AB8" w14:textId="77777777" w:rsidR="009B1C14" w:rsidRDefault="00151B9B">
      <w:pPr>
        <w:rPr>
          <w:b/>
        </w:rPr>
      </w:pPr>
      <w:r>
        <w:t>WLWK-PLRO091 - Liczba wybudowanych obiektów „parkuj i jedź"</w:t>
      </w:r>
    </w:p>
    <w:p w14:paraId="73FBD637" w14:textId="77777777" w:rsidR="009B1C14" w:rsidRDefault="00151B9B">
      <w:pPr>
        <w:rPr>
          <w:b/>
        </w:rPr>
      </w:pPr>
      <w:r>
        <w:t>WLWK-PLRO098 - Liczba wybudowanych zintegrowanych węzłów przesiadkowych</w:t>
      </w:r>
    </w:p>
    <w:p w14:paraId="1F55DFDD" w14:textId="77777777" w:rsidR="009B1C14" w:rsidRDefault="00151B9B">
      <w:pPr>
        <w:rPr>
          <w:b/>
        </w:rPr>
      </w:pPr>
      <w:r>
        <w:t>WLWK-PLRO088 - Liczba zakupionych jednostek taboru autobusowego w publicznym transporcie zbiorowym komunikacji miejskiej i metropolitarnej</w:t>
      </w:r>
    </w:p>
    <w:p w14:paraId="3C79D9B5" w14:textId="77777777" w:rsidR="009B1C14" w:rsidRDefault="00151B9B">
      <w:pPr>
        <w:rPr>
          <w:b/>
        </w:rPr>
      </w:pPr>
      <w:r>
        <w:t>WLWK-RCO074 - Ludność objęta projektami w ramach strategii zintegrowanego rozwoju terytorialnego</w:t>
      </w:r>
    </w:p>
    <w:p w14:paraId="29A1C5FA" w14:textId="77777777" w:rsidR="009B1C14" w:rsidRDefault="00151B9B">
      <w:pPr>
        <w:rPr>
          <w:b/>
        </w:rPr>
      </w:pPr>
      <w:r>
        <w:t>WLWK-RCO060 - Miasta z nowymi lub zmodernizowanymi cyfrowymi systemami transportu miejskiego</w:t>
      </w:r>
    </w:p>
    <w:p w14:paraId="3E34DDC3" w14:textId="77777777" w:rsidR="009B1C14" w:rsidRDefault="00151B9B">
      <w:pPr>
        <w:rPr>
          <w:b/>
        </w:rPr>
      </w:pPr>
      <w:r>
        <w:t>WLWK-RCO057 - Pojemność ekologicznego taboru do zbiorowego transportu publicznego</w:t>
      </w:r>
    </w:p>
    <w:p w14:paraId="0D2C68CB" w14:textId="77777777" w:rsidR="009B1C14" w:rsidRDefault="00151B9B">
      <w:pPr>
        <w:rPr>
          <w:b/>
        </w:rPr>
      </w:pPr>
      <w:r>
        <w:t>WLWK-RCO058 - Wspierana infrastruktura rowerowa</w:t>
      </w:r>
    </w:p>
    <w:p w14:paraId="7BBCFD3F" w14:textId="77777777" w:rsidR="009B1C14" w:rsidRDefault="00151B9B">
      <w:pPr>
        <w:rPr>
          <w:b/>
        </w:rPr>
      </w:pPr>
      <w:r>
        <w:t>WLWK-RCO075 - Wspierane strategie zintegrowanego rozwoju terytorialnego</w:t>
      </w:r>
    </w:p>
    <w:p w14:paraId="1C4C615C" w14:textId="77777777" w:rsidR="009B1C14" w:rsidRDefault="00151B9B">
      <w:pPr>
        <w:rPr>
          <w:b/>
        </w:rPr>
      </w:pPr>
      <w:r>
        <w:rPr>
          <w:b/>
        </w:rPr>
        <w:t>Wskaźniki rezultatu</w:t>
      </w:r>
    </w:p>
    <w:p w14:paraId="393FC97C" w14:textId="77777777" w:rsidR="009B1C14" w:rsidRDefault="00151B9B">
      <w:pPr>
        <w:rPr>
          <w:b/>
        </w:rPr>
      </w:pPr>
      <w:r>
        <w:t>WLWK-PLRR047 - Liczba ludności korzystającej z nowych lub zmodernizowanych cyfrowych systemów transportu miejskiego</w:t>
      </w:r>
    </w:p>
    <w:p w14:paraId="5F216353" w14:textId="77777777" w:rsidR="009B1C14" w:rsidRDefault="00151B9B">
      <w:pPr>
        <w:rPr>
          <w:b/>
        </w:rPr>
      </w:pPr>
      <w:r>
        <w:t>WLWK-PLRR021 - Liczba pojazdów korzystających z miejsc postojowych w wybudowanych, przebudowanych lub doposażonych obiektach „parkuj i jedź”</w:t>
      </w:r>
    </w:p>
    <w:p w14:paraId="1EEC59B8" w14:textId="77777777" w:rsidR="009B1C14" w:rsidRDefault="00151B9B">
      <w:pPr>
        <w:rPr>
          <w:b/>
        </w:rPr>
      </w:pPr>
      <w:r>
        <w:t>WLWK-PLRR046 - Objętość paliwa wykorzystanego we wspartej infrastrukturze paliw alternatywnych</w:t>
      </w:r>
    </w:p>
    <w:p w14:paraId="6C3AB744" w14:textId="77777777" w:rsidR="009B1C14" w:rsidRDefault="00151B9B">
      <w:pPr>
        <w:rPr>
          <w:b/>
        </w:rPr>
      </w:pPr>
      <w:r>
        <w:lastRenderedPageBreak/>
        <w:t>WLWK-RCR064 - Roczna liczba użytkowników infrastruktury rowerowej</w:t>
      </w:r>
    </w:p>
    <w:p w14:paraId="23959A39" w14:textId="77777777" w:rsidR="009B1C14" w:rsidRDefault="00151B9B">
      <w:pPr>
        <w:rPr>
          <w:b/>
        </w:rPr>
      </w:pPr>
      <w:r>
        <w:t>WLWK-RCR062 - Roczna liczba użytkowników nowego lub zmodernizowanego transportu publicznego</w:t>
      </w:r>
    </w:p>
    <w:p w14:paraId="67740FB4" w14:textId="6AE88201" w:rsidR="009B1C14" w:rsidRDefault="00151B9B">
      <w:pPr>
        <w:rPr>
          <w:b/>
        </w:rPr>
      </w:pPr>
      <w:r>
        <w:t>WLWK-RCR029 - Szacowana emisja gazów cieplarnianych</w:t>
      </w:r>
    </w:p>
    <w:p w14:paraId="752A39A1" w14:textId="77777777" w:rsidR="004F7213" w:rsidRDefault="004F7213">
      <w:pPr>
        <w:spacing w:after="180"/>
        <w:rPr>
          <w:rFonts w:ascii="Calibri" w:hAnsi="Calibri"/>
          <w:b/>
          <w:sz w:val="32"/>
        </w:rPr>
      </w:pPr>
      <w:bookmarkStart w:id="17" w:name="_Toc150158929"/>
      <w:r>
        <w:rPr>
          <w:rFonts w:ascii="Calibri" w:hAnsi="Calibri"/>
          <w:i/>
          <w:sz w:val="32"/>
        </w:rPr>
        <w:br w:type="page"/>
      </w:r>
    </w:p>
    <w:p w14:paraId="6A8B512B" w14:textId="74D0466A" w:rsidR="009B1C14" w:rsidRDefault="00151B9B">
      <w:pPr>
        <w:pStyle w:val="Nagwek2"/>
        <w:rPr>
          <w:rFonts w:ascii="Calibri" w:hAnsi="Calibri" w:cs="Calibri"/>
          <w:i w:val="0"/>
          <w:sz w:val="32"/>
        </w:rPr>
      </w:pPr>
      <w:r>
        <w:rPr>
          <w:rFonts w:ascii="Calibri" w:hAnsi="Calibri" w:cs="Calibri"/>
          <w:i w:val="0"/>
          <w:sz w:val="32"/>
        </w:rPr>
        <w:lastRenderedPageBreak/>
        <w:t>Priorytet FEMA.04 Fundusze Europejskie dla lepiej połączonego i dostępnego Mazowsza</w:t>
      </w:r>
      <w:bookmarkEnd w:id="17"/>
    </w:p>
    <w:p w14:paraId="4135A43C" w14:textId="77777777" w:rsidR="009B1C14" w:rsidRDefault="00151B9B">
      <w:pPr>
        <w:rPr>
          <w:b/>
          <w:sz w:val="32"/>
        </w:rPr>
      </w:pPr>
      <w:r>
        <w:rPr>
          <w:b/>
        </w:rPr>
        <w:t>Instytucja Zarządzająca</w:t>
      </w:r>
    </w:p>
    <w:p w14:paraId="41EA706E" w14:textId="77777777" w:rsidR="009B1C14" w:rsidRDefault="00151B9B">
      <w:pPr>
        <w:rPr>
          <w:b/>
        </w:rPr>
      </w:pPr>
      <w:r>
        <w:t>Zarząd Województwa Mazowieckiego</w:t>
      </w:r>
    </w:p>
    <w:p w14:paraId="59E8159C" w14:textId="77777777" w:rsidR="009B1C14" w:rsidRDefault="00151B9B">
      <w:pPr>
        <w:rPr>
          <w:b/>
        </w:rPr>
      </w:pPr>
      <w:r>
        <w:rPr>
          <w:b/>
        </w:rPr>
        <w:t>Fundusz</w:t>
      </w:r>
    </w:p>
    <w:p w14:paraId="3791DFDC" w14:textId="77777777" w:rsidR="009B1C14" w:rsidRDefault="00151B9B">
      <w:pPr>
        <w:rPr>
          <w:b/>
        </w:rPr>
      </w:pPr>
      <w:r>
        <w:t>Europejski Fundusz Rozwoju Regionalnego</w:t>
      </w:r>
    </w:p>
    <w:p w14:paraId="7245BAC2" w14:textId="77777777" w:rsidR="009B1C14" w:rsidRDefault="00151B9B">
      <w:pPr>
        <w:rPr>
          <w:b/>
        </w:rPr>
      </w:pPr>
      <w:r>
        <w:rPr>
          <w:b/>
        </w:rPr>
        <w:t>Cel Polityki</w:t>
      </w:r>
    </w:p>
    <w:p w14:paraId="781A9B62" w14:textId="77777777" w:rsidR="009B1C14" w:rsidRDefault="00151B9B">
      <w:pPr>
        <w:rPr>
          <w:b/>
        </w:rPr>
      </w:pPr>
      <w:r>
        <w:t>CP3 - Lepiej połączona Europa dzięki zwiększeniu mobilności</w:t>
      </w:r>
    </w:p>
    <w:p w14:paraId="2FC808FF" w14:textId="77777777" w:rsidR="009B1C14" w:rsidRDefault="00151B9B">
      <w:pPr>
        <w:rPr>
          <w:b/>
        </w:rPr>
      </w:pPr>
      <w:r>
        <w:rPr>
          <w:b/>
        </w:rPr>
        <w:t>Miejsce realizacji</w:t>
      </w:r>
    </w:p>
    <w:p w14:paraId="280DE4FF" w14:textId="77777777" w:rsidR="009B1C14" w:rsidRDefault="00151B9B">
      <w:pPr>
        <w:rPr>
          <w:b/>
        </w:rPr>
      </w:pPr>
      <w:r>
        <w:t>Mazowiecki regionalny, Warszawski stołeczny</w:t>
      </w:r>
    </w:p>
    <w:p w14:paraId="3816D39E" w14:textId="77777777" w:rsidR="009B1C14" w:rsidRDefault="00151B9B">
      <w:pPr>
        <w:rPr>
          <w:b/>
        </w:rPr>
      </w:pPr>
      <w:r>
        <w:rPr>
          <w:b/>
        </w:rPr>
        <w:t>Wysokość alokacji ogółem (EUR)</w:t>
      </w:r>
    </w:p>
    <w:p w14:paraId="5EC12B17" w14:textId="77777777" w:rsidR="009B1C14" w:rsidRDefault="00151B9B">
      <w:pPr>
        <w:rPr>
          <w:b/>
        </w:rPr>
      </w:pPr>
      <w:r>
        <w:t>279 294 118,00</w:t>
      </w:r>
    </w:p>
    <w:p w14:paraId="339EF144" w14:textId="77777777" w:rsidR="009B1C14" w:rsidRDefault="00151B9B">
      <w:pPr>
        <w:rPr>
          <w:b/>
        </w:rPr>
      </w:pPr>
      <w:r>
        <w:rPr>
          <w:b/>
        </w:rPr>
        <w:t>Wysokość alokacji UE (EUR)</w:t>
      </w:r>
    </w:p>
    <w:p w14:paraId="09D4A247" w14:textId="6FF1CFB2" w:rsidR="009B1C14" w:rsidRDefault="00151B9B">
      <w:pPr>
        <w:rPr>
          <w:b/>
        </w:rPr>
      </w:pPr>
      <w:r>
        <w:t>222 000 000,00</w:t>
      </w:r>
    </w:p>
    <w:p w14:paraId="3389CA8A" w14:textId="77777777" w:rsidR="004F7213" w:rsidRDefault="004F7213">
      <w:pPr>
        <w:spacing w:after="180"/>
        <w:rPr>
          <w:rFonts w:ascii="Calibri" w:hAnsi="Calibri"/>
          <w:b/>
          <w:sz w:val="32"/>
        </w:rPr>
      </w:pPr>
      <w:bookmarkStart w:id="18" w:name="_Toc150158930"/>
      <w:r>
        <w:rPr>
          <w:rFonts w:ascii="Calibri" w:hAnsi="Calibri"/>
          <w:sz w:val="32"/>
        </w:rPr>
        <w:br w:type="page"/>
      </w:r>
    </w:p>
    <w:p w14:paraId="3D624427" w14:textId="2AB9C365" w:rsidR="009B1C14" w:rsidRDefault="00151B9B">
      <w:pPr>
        <w:pStyle w:val="Nagwek3"/>
        <w:rPr>
          <w:rFonts w:ascii="Calibri" w:hAnsi="Calibri" w:cs="Calibri"/>
          <w:sz w:val="32"/>
        </w:rPr>
      </w:pPr>
      <w:r>
        <w:rPr>
          <w:rFonts w:ascii="Calibri" w:hAnsi="Calibri" w:cs="Calibri"/>
          <w:sz w:val="32"/>
        </w:rPr>
        <w:lastRenderedPageBreak/>
        <w:t>Działanie FEMA.04.01 Transport regionalny i lokalny</w:t>
      </w:r>
      <w:bookmarkEnd w:id="18"/>
    </w:p>
    <w:p w14:paraId="2F186980" w14:textId="77777777" w:rsidR="009B1C14" w:rsidRDefault="00151B9B">
      <w:pPr>
        <w:rPr>
          <w:b/>
          <w:sz w:val="32"/>
        </w:rPr>
      </w:pPr>
      <w:r>
        <w:rPr>
          <w:b/>
        </w:rPr>
        <w:t>Cel szczegółowy</w:t>
      </w:r>
    </w:p>
    <w:p w14:paraId="56940D1E" w14:textId="77777777" w:rsidR="009B1C14" w:rsidRDefault="00151B9B">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08C82BE4" w14:textId="77777777" w:rsidR="009B1C14" w:rsidRDefault="00151B9B">
      <w:pPr>
        <w:rPr>
          <w:b/>
        </w:rPr>
      </w:pPr>
      <w:r>
        <w:rPr>
          <w:b/>
        </w:rPr>
        <w:t>Instytucja Pośrednicząca</w:t>
      </w:r>
    </w:p>
    <w:p w14:paraId="02488434" w14:textId="77777777" w:rsidR="009B1C14" w:rsidRDefault="00151B9B">
      <w:pPr>
        <w:rPr>
          <w:b/>
        </w:rPr>
      </w:pPr>
      <w:r>
        <w:t>Mazowiecka Jednostka Wdrażania Programów Unijnych</w:t>
      </w:r>
    </w:p>
    <w:p w14:paraId="33045F1C" w14:textId="77777777" w:rsidR="009B1C14" w:rsidRDefault="00151B9B">
      <w:pPr>
        <w:rPr>
          <w:b/>
        </w:rPr>
      </w:pPr>
      <w:r>
        <w:rPr>
          <w:b/>
        </w:rPr>
        <w:t>Wysokość alokacji ogółem (EUR)</w:t>
      </w:r>
    </w:p>
    <w:p w14:paraId="49C1930F" w14:textId="77777777" w:rsidR="009B1C14" w:rsidRDefault="00151B9B">
      <w:pPr>
        <w:rPr>
          <w:b/>
        </w:rPr>
      </w:pPr>
      <w:r>
        <w:t>279 294 118,00</w:t>
      </w:r>
    </w:p>
    <w:p w14:paraId="223387C9" w14:textId="77777777" w:rsidR="009B1C14" w:rsidRDefault="00151B9B">
      <w:pPr>
        <w:rPr>
          <w:b/>
        </w:rPr>
      </w:pPr>
      <w:r>
        <w:rPr>
          <w:b/>
        </w:rPr>
        <w:t>Wysokość alokacji UE (EUR)</w:t>
      </w:r>
    </w:p>
    <w:p w14:paraId="2DECDBA0" w14:textId="77777777" w:rsidR="009B1C14" w:rsidRDefault="00151B9B">
      <w:pPr>
        <w:rPr>
          <w:b/>
        </w:rPr>
      </w:pPr>
      <w:r>
        <w:t>222 000 000,00</w:t>
      </w:r>
    </w:p>
    <w:p w14:paraId="72B2460A" w14:textId="77777777" w:rsidR="009B1C14" w:rsidRDefault="00151B9B">
      <w:pPr>
        <w:rPr>
          <w:b/>
        </w:rPr>
      </w:pPr>
      <w:r>
        <w:rPr>
          <w:b/>
        </w:rPr>
        <w:t>Zakres interwencji</w:t>
      </w:r>
    </w:p>
    <w:p w14:paraId="3C35E153" w14:textId="77777777" w:rsidR="009B1C14" w:rsidRDefault="00151B9B">
      <w:pPr>
        <w:rPr>
          <w:b/>
        </w:rPr>
      </w:pPr>
      <w:r>
        <w:t>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Bezemisyjny / zasilany energią elektryczną tabor kolejowy</w:t>
      </w:r>
    </w:p>
    <w:p w14:paraId="7A11F202" w14:textId="77777777" w:rsidR="009B1C14" w:rsidRDefault="00151B9B">
      <w:pPr>
        <w:rPr>
          <w:b/>
        </w:rPr>
      </w:pPr>
      <w:r>
        <w:rPr>
          <w:b/>
        </w:rPr>
        <w:t>Opis działania</w:t>
      </w:r>
    </w:p>
    <w:p w14:paraId="1D7E3429" w14:textId="482BE999" w:rsidR="009B1C14" w:rsidRDefault="00151B9B">
      <w:pPr>
        <w:rPr>
          <w:b/>
        </w:rPr>
      </w:pPr>
      <w:r>
        <w:t>Typy projektów:</w:t>
      </w:r>
      <w:r>
        <w:br/>
        <w:t>1.</w:t>
      </w:r>
      <w:r>
        <w:tab/>
        <w:t>Budowa i przebudowa dróg wojewódzkich, poprawiających dostępność do sieci TEN-T, obwodnic odciążających miasta od ruchu samochodowego, w szczególności tranzytowego, w tym inwestycje na rzecz poprawy bezpieczeństwa na tych drogach,</w:t>
      </w:r>
      <w:r>
        <w:br/>
        <w:t>2.</w:t>
      </w:r>
      <w:r>
        <w:tab/>
        <w:t xml:space="preserve">Budowa i przebudowa dróg powiatowych i gminnych. </w:t>
      </w:r>
      <w:r>
        <w:br/>
        <w:t>3.</w:t>
      </w:r>
      <w:r>
        <w:tab/>
        <w:t>Budowa, przebudowa, modernizacja linii kolejowych,</w:t>
      </w:r>
      <w:r>
        <w:br/>
        <w:t>4.</w:t>
      </w:r>
      <w:r>
        <w:tab/>
        <w:t>Tabor kolejowy – zakup lub modernizacja,</w:t>
      </w:r>
      <w:r>
        <w:br/>
        <w:t>5.</w:t>
      </w:r>
      <w:r>
        <w:tab/>
        <w:t>Budowa zapleczy utrzymaniowo-naprawczych dla taboru kolejowego,</w:t>
      </w:r>
      <w:r>
        <w:br/>
        <w:t>6.</w:t>
      </w:r>
      <w:r>
        <w:tab/>
        <w:t xml:space="preserve">Zakup taboru dla pozamiejskiego publicznego transportu autobusowego wraz z budową infrastruktury ładowania/tankowania.  </w:t>
      </w:r>
      <w:r>
        <w:br/>
        <w:t>Wsparciem objęte będę m.in. poniższe projekty, wskazane w Kontrakcie Programowym dla Województwa Mazowieckiego:</w:t>
      </w:r>
      <w:r>
        <w:br/>
        <w:t>1.</w:t>
      </w:r>
      <w:r>
        <w:tab/>
        <w:t>Budowa zachodniej obwodnicy Mławy – odcinek między ulicą Gdyńską a nowoprojektowaną drogą krajową S7.</w:t>
      </w:r>
      <w:r>
        <w:br/>
        <w:t>2.</w:t>
      </w:r>
      <w:r>
        <w:tab/>
        <w:t>Budowa obwodnicy Pilawy w ciągu drogi wojewódzkiej nr 805.</w:t>
      </w:r>
      <w:r>
        <w:br/>
        <w:t>3.</w:t>
      </w:r>
      <w:r>
        <w:tab/>
        <w:t xml:space="preserve">Budowa odcinka linii kolejowej od stacji Modlin do Mazowieckiego Portu Lotniczego (MPL) </w:t>
      </w:r>
      <w:r>
        <w:lastRenderedPageBreak/>
        <w:t>Warszawa/Modlin oraz budowa stacji kolejowej Mazowiecki Port Lotniczy (MPL) Warszawa/Modlin.</w:t>
      </w:r>
      <w:r>
        <w:br/>
        <w:t>4.</w:t>
      </w:r>
      <w:r>
        <w:tab/>
        <w:t>Zakup 15 sztuk pojazdów kolejowych.</w:t>
      </w:r>
      <w:r>
        <w:br/>
        <w:t>5.</w:t>
      </w:r>
      <w:r>
        <w:tab/>
        <w:t>Budowa bazy kolejowej w Radomiu.</w:t>
      </w:r>
      <w:r>
        <w:br/>
        <w:t>6.</w:t>
      </w:r>
      <w:r>
        <w:tab/>
        <w:t>Budowa bazy kolejowej w Sochaczewie.</w:t>
      </w:r>
      <w:r>
        <w:br/>
        <w:t>7.</w:t>
      </w:r>
      <w:r>
        <w:tab/>
        <w:t xml:space="preserve">Zakup taboru dla pozamiejskiego publicznego transportu autobusowego wraz z budową infrastruktury ładowania/tankowania  </w:t>
      </w:r>
      <w:r>
        <w:br/>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Drogi będą dostosowane do nacisku 11,5 tony/oś (115 kN/oś).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r>
      <w:r>
        <w:lastRenderedPageBreak/>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Wsparciem w ramach programu będzie objęty zakup bezemisyjnego taboru kolejowego 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t>Zakupiony tabor kolejowy  powinien również mieć zapewnione zaplecze do jego obsługi i bieżącej naprawy. Dofinansowanie obejmie również budowę hal przeglądowo-naprawczych z kanałami przeglądowo-naprawczymi w Sochaczewie i Radomiu umożliwiającymi utrzymanie wszystkich pojazdów trakcyjnych użytkowanych przez Spółkę KM.</w:t>
      </w:r>
      <w:r>
        <w:br/>
        <w:t>W zakresie poprawy dostępności transportowej WM wsparcie obejmie również zakup taboru autobusowego przeznaczonego do pozamiejskich przewozów publicznych, wraz z infrastrukturą ładowania/tankowania zero emisyjnego taboru (stacje ładowania pojazdów elektrycznych, stacje tankowania wodoru). Wspierany tabor autobusowy będzie spełniał wymogi „ekologicznie czystych pojazdów” w rozumieniu dyrektywy 2009/33/WE. Wspierana będzie budowa i modernizację infrastruktury publicznego transportu zbiorowego, w tym węzłów przesiadkowych, przystanków, zatok, wiat.</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r>
      <w:r>
        <w:lastRenderedPageBreak/>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0DA3BF12" w14:textId="77777777" w:rsidR="009B1C14" w:rsidRDefault="00151B9B">
      <w:pPr>
        <w:rPr>
          <w:b/>
        </w:rPr>
      </w:pPr>
      <w:r>
        <w:rPr>
          <w:b/>
        </w:rPr>
        <w:t>Maksymalny % poziom dofinansowania UE w projekcie</w:t>
      </w:r>
    </w:p>
    <w:p w14:paraId="5DE5D587" w14:textId="77777777" w:rsidR="009B1C14" w:rsidRDefault="00151B9B">
      <w:pPr>
        <w:rPr>
          <w:b/>
        </w:rPr>
      </w:pPr>
      <w:r>
        <w:t>85</w:t>
      </w:r>
    </w:p>
    <w:p w14:paraId="553D7A8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329268C2" w14:textId="77777777" w:rsidR="009B1C14" w:rsidRDefault="00151B9B">
      <w:pPr>
        <w:rPr>
          <w:b/>
        </w:rPr>
      </w:pPr>
      <w:r>
        <w:t>85</w:t>
      </w:r>
    </w:p>
    <w:p w14:paraId="35C99A8B" w14:textId="77777777" w:rsidR="009B1C14" w:rsidRDefault="00151B9B">
      <w:pPr>
        <w:rPr>
          <w:b/>
        </w:rPr>
      </w:pPr>
      <w:r>
        <w:rPr>
          <w:b/>
        </w:rPr>
        <w:t>Pomoc publiczna – unijna podstawa prawna</w:t>
      </w:r>
    </w:p>
    <w:p w14:paraId="123A8597" w14:textId="77777777" w:rsidR="009B1C14" w:rsidRDefault="00151B9B">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6A23A315" w14:textId="77777777" w:rsidR="009B1C14" w:rsidRDefault="00151B9B">
      <w:pPr>
        <w:rPr>
          <w:b/>
        </w:rPr>
      </w:pPr>
      <w:r>
        <w:rPr>
          <w:b/>
        </w:rPr>
        <w:t>Pomoc publiczna – krajowa podstawa prawna</w:t>
      </w:r>
    </w:p>
    <w:p w14:paraId="7434436D"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140BB4E5" w14:textId="77777777" w:rsidR="009B1C14" w:rsidRDefault="00151B9B">
      <w:pPr>
        <w:rPr>
          <w:b/>
        </w:rPr>
      </w:pPr>
      <w:r>
        <w:rPr>
          <w:b/>
        </w:rPr>
        <w:t>Uproszczone metody rozliczania</w:t>
      </w:r>
    </w:p>
    <w:p w14:paraId="20277841" w14:textId="77777777" w:rsidR="009B1C14" w:rsidRDefault="00151B9B">
      <w:pPr>
        <w:rPr>
          <w:b/>
        </w:rPr>
      </w:pPr>
      <w:r>
        <w:t>Brak, do 7% stawka ryczałtowa na koszty pośrednie (podstawa wyliczenia: koszty bezpośrednie) [art. 54(a) CPR]</w:t>
      </w:r>
    </w:p>
    <w:p w14:paraId="253D1EE5" w14:textId="77777777" w:rsidR="009B1C14" w:rsidRDefault="00151B9B">
      <w:pPr>
        <w:rPr>
          <w:b/>
        </w:rPr>
      </w:pPr>
      <w:r>
        <w:rPr>
          <w:b/>
        </w:rPr>
        <w:t>Forma wsparcia</w:t>
      </w:r>
    </w:p>
    <w:p w14:paraId="34D70365" w14:textId="77777777" w:rsidR="009B1C14" w:rsidRDefault="00151B9B">
      <w:pPr>
        <w:rPr>
          <w:b/>
        </w:rPr>
      </w:pPr>
      <w:r>
        <w:t>Dotacja</w:t>
      </w:r>
    </w:p>
    <w:p w14:paraId="37AA091E" w14:textId="77777777" w:rsidR="009B1C14" w:rsidRDefault="00151B9B">
      <w:pPr>
        <w:rPr>
          <w:b/>
        </w:rPr>
      </w:pPr>
      <w:r>
        <w:rPr>
          <w:b/>
        </w:rPr>
        <w:t>Dopuszczalny cross-financing (%)</w:t>
      </w:r>
    </w:p>
    <w:p w14:paraId="112C8C0F" w14:textId="77777777" w:rsidR="009B1C14" w:rsidRDefault="00151B9B">
      <w:pPr>
        <w:rPr>
          <w:b/>
        </w:rPr>
      </w:pPr>
      <w:r>
        <w:t>0</w:t>
      </w:r>
    </w:p>
    <w:p w14:paraId="7505CBDA" w14:textId="77777777" w:rsidR="009B1C14" w:rsidRDefault="00151B9B">
      <w:pPr>
        <w:rPr>
          <w:b/>
        </w:rPr>
      </w:pPr>
      <w:r>
        <w:rPr>
          <w:b/>
        </w:rPr>
        <w:lastRenderedPageBreak/>
        <w:t>Minimalny wkład własny beneficjenta</w:t>
      </w:r>
    </w:p>
    <w:p w14:paraId="7A6A5112" w14:textId="77777777" w:rsidR="009B1C14" w:rsidRDefault="00151B9B">
      <w:pPr>
        <w:rPr>
          <w:b/>
        </w:rPr>
      </w:pPr>
      <w:r>
        <w:t>15</w:t>
      </w:r>
    </w:p>
    <w:p w14:paraId="5BB50883" w14:textId="77777777" w:rsidR="009B1C14" w:rsidRDefault="00151B9B">
      <w:pPr>
        <w:rPr>
          <w:b/>
        </w:rPr>
      </w:pPr>
      <w:r>
        <w:rPr>
          <w:b/>
        </w:rPr>
        <w:t>Sposób wyboru projektów</w:t>
      </w:r>
    </w:p>
    <w:p w14:paraId="4B1475DC" w14:textId="77777777" w:rsidR="009B1C14" w:rsidRDefault="00151B9B">
      <w:pPr>
        <w:rPr>
          <w:b/>
        </w:rPr>
      </w:pPr>
      <w:r>
        <w:t>Konkurencyjny, Niekonkurencyjny</w:t>
      </w:r>
    </w:p>
    <w:p w14:paraId="6AFA64D1" w14:textId="77777777" w:rsidR="009B1C14" w:rsidRDefault="00151B9B">
      <w:pPr>
        <w:rPr>
          <w:b/>
        </w:rPr>
      </w:pPr>
      <w:r>
        <w:rPr>
          <w:b/>
        </w:rPr>
        <w:t>Realizacja instrumentów terytorialnych</w:t>
      </w:r>
    </w:p>
    <w:p w14:paraId="22FA9559" w14:textId="77777777" w:rsidR="009B1C14" w:rsidRDefault="00151B9B">
      <w:pPr>
        <w:rPr>
          <w:b/>
        </w:rPr>
      </w:pPr>
      <w:r>
        <w:t>Nie dotyczy</w:t>
      </w:r>
    </w:p>
    <w:p w14:paraId="02402EB5" w14:textId="77777777" w:rsidR="009B1C14" w:rsidRDefault="00151B9B">
      <w:pPr>
        <w:rPr>
          <w:b/>
        </w:rPr>
      </w:pPr>
      <w:r>
        <w:rPr>
          <w:b/>
        </w:rPr>
        <w:t>Typ beneficjenta – ogólny</w:t>
      </w:r>
    </w:p>
    <w:p w14:paraId="734C9225" w14:textId="77777777" w:rsidR="009B1C14" w:rsidRDefault="00151B9B">
      <w:pPr>
        <w:rPr>
          <w:b/>
        </w:rPr>
      </w:pPr>
      <w:r>
        <w:t>Administracja publiczna, Przedsiębiorstwa realizujące cele publiczne, Służby publiczne</w:t>
      </w:r>
    </w:p>
    <w:p w14:paraId="5B8F7EB7" w14:textId="77777777" w:rsidR="009B1C14" w:rsidRDefault="00151B9B">
      <w:pPr>
        <w:rPr>
          <w:b/>
        </w:rPr>
      </w:pPr>
      <w:r>
        <w:rPr>
          <w:b/>
        </w:rPr>
        <w:t>Typ beneficjenta – szczegółowy</w:t>
      </w:r>
    </w:p>
    <w:p w14:paraId="2AFD2B31" w14:textId="77777777" w:rsidR="009B1C14" w:rsidRDefault="00151B9B">
      <w:pPr>
        <w:rPr>
          <w:b/>
        </w:rPr>
      </w:pPr>
      <w:r>
        <w:t>Jednostki Samorządu Terytorialnego, Organizatorzy i operatorzy publicznego transportu zbiorowego, Przedsiębiorstwa kolejowych przewozów pasażerskich, Zarządcy dróg publicznych, Zarządcy infrastruktury kolejowej</w:t>
      </w:r>
    </w:p>
    <w:p w14:paraId="4D6EC22E" w14:textId="77777777" w:rsidR="009B1C14" w:rsidRDefault="00151B9B">
      <w:pPr>
        <w:rPr>
          <w:b/>
        </w:rPr>
      </w:pPr>
      <w:r>
        <w:rPr>
          <w:b/>
        </w:rPr>
        <w:t>Słowa kluczowe</w:t>
      </w:r>
    </w:p>
    <w:p w14:paraId="2D1C2E36" w14:textId="77777777" w:rsidR="009B1C14" w:rsidRDefault="00151B9B">
      <w:pPr>
        <w:rPr>
          <w:b/>
        </w:rPr>
      </w:pPr>
      <w:r>
        <w:t>autobusy_niskoemisyjne, drogi, drogi_wojewódzkie, ERTMS, infrastruktura, linie_kolejowe, obwodnice, punkty_ładowania, ścieżki_rowerowe, tabor_niskoemisyjny</w:t>
      </w:r>
    </w:p>
    <w:p w14:paraId="2D259CBE" w14:textId="77777777" w:rsidR="009B1C14" w:rsidRDefault="00151B9B">
      <w:pPr>
        <w:rPr>
          <w:b/>
        </w:rPr>
      </w:pPr>
      <w:r>
        <w:rPr>
          <w:b/>
        </w:rPr>
        <w:t>Wielkość podmiotu (w przypadku przedsiębiorstw)</w:t>
      </w:r>
    </w:p>
    <w:p w14:paraId="16FAF7AC" w14:textId="77777777" w:rsidR="009B1C14" w:rsidRDefault="00151B9B">
      <w:pPr>
        <w:rPr>
          <w:b/>
        </w:rPr>
      </w:pPr>
      <w:r>
        <w:t>Nie dotyczy</w:t>
      </w:r>
    </w:p>
    <w:p w14:paraId="34FC4260" w14:textId="77777777" w:rsidR="009B1C14" w:rsidRDefault="00151B9B">
      <w:pPr>
        <w:rPr>
          <w:b/>
        </w:rPr>
      </w:pPr>
      <w:r>
        <w:rPr>
          <w:b/>
        </w:rPr>
        <w:t>Kryteria wyboru projektów</w:t>
      </w:r>
    </w:p>
    <w:p w14:paraId="4C8B1BE4" w14:textId="77777777" w:rsidR="009B1C14" w:rsidRDefault="00151B9B">
      <w:pPr>
        <w:rPr>
          <w:b/>
        </w:rPr>
      </w:pPr>
      <w:r>
        <w:t>https://www.funduszedlamazowsza.eu/o-programie/dowiedz-sie-o-instytucjach-w-programie/komitet-monitorujacy-3/</w:t>
      </w:r>
    </w:p>
    <w:p w14:paraId="0FB9CA74" w14:textId="77777777" w:rsidR="009B1C14" w:rsidRDefault="00151B9B">
      <w:pPr>
        <w:rPr>
          <w:b/>
        </w:rPr>
      </w:pPr>
      <w:r>
        <w:rPr>
          <w:b/>
        </w:rPr>
        <w:t>Wskaźniki produktu</w:t>
      </w:r>
    </w:p>
    <w:p w14:paraId="659888B3" w14:textId="77777777" w:rsidR="009B1C14" w:rsidRDefault="00151B9B">
      <w:pPr>
        <w:rPr>
          <w:b/>
        </w:rPr>
      </w:pPr>
      <w:r>
        <w:t>WLWK-PLRO229 - Budowa/przebudowa bazy utrzymaniowo-naprawczej taboru kolejowego </w:t>
      </w:r>
    </w:p>
    <w:p w14:paraId="27C11C96" w14:textId="77777777" w:rsidR="009B1C14" w:rsidRDefault="00151B9B">
      <w:pPr>
        <w:rPr>
          <w:b/>
        </w:rPr>
      </w:pPr>
      <w:r>
        <w:t>WLWK-RCO111 - Długość czynnych linii kolejowych wyposażonych w europejski system zarządzania ruchem – poza TEN-T</w:t>
      </w:r>
    </w:p>
    <w:p w14:paraId="36726D00" w14:textId="77777777" w:rsidR="009B1C14" w:rsidRDefault="00151B9B">
      <w:pPr>
        <w:rPr>
          <w:b/>
        </w:rPr>
      </w:pPr>
      <w:r>
        <w:t>WLWK-RCO110 - Długość dróg z nowymi lub zmodernizowanymi systemami zarządzania ruchem – poza TEN-T</w:t>
      </w:r>
    </w:p>
    <w:p w14:paraId="5ECC6FEA" w14:textId="77777777" w:rsidR="009B1C14" w:rsidRDefault="00151B9B">
      <w:pPr>
        <w:rPr>
          <w:b/>
        </w:rPr>
      </w:pPr>
      <w:r>
        <w:t>WLWK-RCO048 - Długość nowych lub rozbudowanych linii kolejowych – poza TEN-T</w:t>
      </w:r>
    </w:p>
    <w:p w14:paraId="63EE58D2" w14:textId="77777777" w:rsidR="009B1C14" w:rsidRDefault="00151B9B">
      <w:pPr>
        <w:rPr>
          <w:b/>
        </w:rPr>
      </w:pPr>
      <w:r>
        <w:t>WLWK-PLRO107 - Długość wybudowanych dróg gminnych</w:t>
      </w:r>
    </w:p>
    <w:p w14:paraId="49D250F2" w14:textId="77777777" w:rsidR="009B1C14" w:rsidRDefault="00151B9B">
      <w:pPr>
        <w:rPr>
          <w:b/>
        </w:rPr>
      </w:pPr>
      <w:r>
        <w:lastRenderedPageBreak/>
        <w:t>WLWK-PLRO106 - Długość wybudowanych dróg powiatowych</w:t>
      </w:r>
    </w:p>
    <w:p w14:paraId="247839E5" w14:textId="77777777" w:rsidR="009B1C14" w:rsidRDefault="00151B9B">
      <w:pPr>
        <w:rPr>
          <w:b/>
        </w:rPr>
      </w:pPr>
      <w:r>
        <w:t>WLWK-PLRO105 - Długość wybudowanych dróg wojewódzkich</w:t>
      </w:r>
    </w:p>
    <w:p w14:paraId="3351C1D6" w14:textId="77777777" w:rsidR="009B1C14" w:rsidRDefault="00151B9B">
      <w:pPr>
        <w:rPr>
          <w:b/>
        </w:rPr>
      </w:pPr>
      <w:r>
        <w:t>WLWK-PLRO111 - Długość zmodernizowanych lub przebudowanych dróg gminnych</w:t>
      </w:r>
    </w:p>
    <w:p w14:paraId="6285F8B2" w14:textId="77777777" w:rsidR="009B1C14" w:rsidRDefault="00151B9B">
      <w:pPr>
        <w:rPr>
          <w:b/>
        </w:rPr>
      </w:pPr>
      <w:r>
        <w:t>WLWK-PLRO110 - Długość zmodernizowanych lub przebudowanych dróg powiatowych</w:t>
      </w:r>
    </w:p>
    <w:p w14:paraId="48A2A938" w14:textId="77777777" w:rsidR="009B1C14" w:rsidRDefault="00151B9B">
      <w:pPr>
        <w:rPr>
          <w:b/>
        </w:rPr>
      </w:pPr>
      <w:r>
        <w:t>WLWK-PLRO109 - Długość zmodernizowanych lub przebudowanych dróg wojewódzkich</w:t>
      </w:r>
    </w:p>
    <w:p w14:paraId="23429A0B" w14:textId="77777777" w:rsidR="009B1C14" w:rsidRDefault="00151B9B">
      <w:pPr>
        <w:rPr>
          <w:b/>
        </w:rPr>
      </w:pPr>
      <w:r>
        <w:t>WLWK-RCO059 - Infrastruktura paliw alternatywnych (punkty tankowania/ładowania)</w:t>
      </w:r>
    </w:p>
    <w:p w14:paraId="4D1C6386" w14:textId="77777777" w:rsidR="009B1C14" w:rsidRDefault="00151B9B">
      <w:pPr>
        <w:rPr>
          <w:b/>
        </w:rPr>
      </w:pPr>
      <w:r>
        <w:t xml:space="preserve">WLWK-PLRO207 - Liczba nowych lub zmodernizowanych stacji lub przystanków kolejowych z wyłączeniem dworców kolejowych </w:t>
      </w:r>
    </w:p>
    <w:p w14:paraId="5522E91D" w14:textId="77777777" w:rsidR="009B1C14" w:rsidRDefault="00151B9B">
      <w:pPr>
        <w:rPr>
          <w:b/>
        </w:rPr>
      </w:pPr>
      <w:r>
        <w:t>WLWK-PLRO132 - Liczba obiektów dostosowanych do potrzeb osób z niepełnosprawnościami (EFRR/FST/FS)</w:t>
      </w:r>
    </w:p>
    <w:p w14:paraId="3755EAC8" w14:textId="77777777" w:rsidR="009B1C14" w:rsidRDefault="00151B9B">
      <w:pPr>
        <w:rPr>
          <w:b/>
        </w:rPr>
      </w:pPr>
      <w:r>
        <w:t>WLWK-PLRO199 - Liczba projektów, w których sfinansowano koszty racjonalnych usprawnień dla osób z niepełnosprawnościami (EFRR/FST/FS)</w:t>
      </w:r>
    </w:p>
    <w:p w14:paraId="761CCE0C" w14:textId="77777777" w:rsidR="009B1C14" w:rsidRDefault="00151B9B">
      <w:pPr>
        <w:rPr>
          <w:b/>
        </w:rPr>
      </w:pPr>
      <w:r>
        <w:t>WLWK-PLRO190 - Liczba przejazdów kolejowych, na których poprawiono bezpieczeństwo</w:t>
      </w:r>
    </w:p>
    <w:p w14:paraId="4A19A8EE" w14:textId="77777777" w:rsidR="009B1C14" w:rsidRDefault="00151B9B">
      <w:pPr>
        <w:rPr>
          <w:b/>
        </w:rPr>
      </w:pPr>
      <w:r>
        <w:t>WLWK-PLRO242 - Liczba utworzonych/przebudowanych stanowisk technicznych do obsługi taboru kolejowego</w:t>
      </w:r>
    </w:p>
    <w:p w14:paraId="557294FE" w14:textId="77777777" w:rsidR="009B1C14" w:rsidRDefault="00151B9B">
      <w:pPr>
        <w:rPr>
          <w:b/>
        </w:rPr>
      </w:pPr>
      <w:r>
        <w:t>WLWK-PLRO120 - Liczba wybudowanych obwodnic</w:t>
      </w:r>
    </w:p>
    <w:p w14:paraId="27CAA8A5" w14:textId="77777777" w:rsidR="009B1C14" w:rsidRDefault="00151B9B">
      <w:pPr>
        <w:rPr>
          <w:b/>
        </w:rPr>
      </w:pPr>
      <w:r>
        <w:t>WLWK-PLRO113 - Liczba zakupionych jednostek kolejowego taboru pasażerskiego</w:t>
      </w:r>
    </w:p>
    <w:p w14:paraId="24B489A6" w14:textId="77777777" w:rsidR="009B1C14" w:rsidRDefault="00151B9B">
      <w:pPr>
        <w:rPr>
          <w:b/>
        </w:rPr>
      </w:pPr>
      <w:r>
        <w:t>WLWK-PLRO112 - Liczba zakupionych jednostek taboru pasażerskiego w publicznym transporcie zbiorowym komunikacji pozamiejskiej</w:t>
      </w:r>
    </w:p>
    <w:p w14:paraId="3D1178A0" w14:textId="77777777" w:rsidR="009B1C14" w:rsidRDefault="00151B9B">
      <w:pPr>
        <w:rPr>
          <w:b/>
        </w:rPr>
      </w:pPr>
      <w:r>
        <w:t>WLWK-PLRO114 - Liczba zmodernizowanych jednostek kolejowego taboru pasażerskiego</w:t>
      </w:r>
    </w:p>
    <w:p w14:paraId="624D6B5D" w14:textId="77777777" w:rsidR="009B1C14" w:rsidRDefault="00151B9B">
      <w:pPr>
        <w:rPr>
          <w:b/>
        </w:rPr>
      </w:pPr>
      <w:r>
        <w:t>WLWK-RCO054 - Nowe lub zmodernizowane połączenia intermodalne</w:t>
      </w:r>
    </w:p>
    <w:p w14:paraId="4F1CB570" w14:textId="77777777" w:rsidR="009B1C14" w:rsidRDefault="00151B9B">
      <w:pPr>
        <w:rPr>
          <w:b/>
        </w:rPr>
      </w:pPr>
      <w:r>
        <w:t>WLWK-RCO053 - Nowe lub zmodernizowane stacje i przystanki kolejowe</w:t>
      </w:r>
    </w:p>
    <w:p w14:paraId="1B695DAF" w14:textId="77777777" w:rsidR="009B1C14" w:rsidRDefault="00151B9B">
      <w:pPr>
        <w:rPr>
          <w:b/>
        </w:rPr>
      </w:pPr>
      <w:r>
        <w:t>WLWK-RCO057 - Pojemność ekologicznego taboru do zbiorowego transportu publicznego</w:t>
      </w:r>
    </w:p>
    <w:p w14:paraId="343BCDCE" w14:textId="77777777" w:rsidR="009B1C14" w:rsidRDefault="00151B9B">
      <w:pPr>
        <w:rPr>
          <w:b/>
        </w:rPr>
      </w:pPr>
      <w:r>
        <w:t>WLWK-PLRO115 - Pojemność zakupionego taboru pasażerskiego w publicznym transporcie zbiorowym komunikacji pozamiejskiej</w:t>
      </w:r>
    </w:p>
    <w:p w14:paraId="75531965" w14:textId="77777777" w:rsidR="009B1C14" w:rsidRDefault="00151B9B">
      <w:pPr>
        <w:rPr>
          <w:b/>
        </w:rPr>
      </w:pPr>
      <w:r>
        <w:t>WLWK-PLRO116 - Pojemność zakupionych jednostek taboru kolejowego</w:t>
      </w:r>
    </w:p>
    <w:p w14:paraId="1002356D" w14:textId="77777777" w:rsidR="009B1C14" w:rsidRDefault="00151B9B">
      <w:pPr>
        <w:rPr>
          <w:b/>
        </w:rPr>
      </w:pPr>
      <w:r>
        <w:t>WLWK-PLRO117 - Pojemność zmodernizowanych jednostek taboru kolejowego</w:t>
      </w:r>
    </w:p>
    <w:p w14:paraId="3FC84248" w14:textId="77777777" w:rsidR="009B1C14" w:rsidRDefault="00151B9B">
      <w:pPr>
        <w:rPr>
          <w:b/>
        </w:rPr>
      </w:pPr>
      <w:r>
        <w:t>WLWK-RCO058 - Wspierana infrastruktura rowerowa</w:t>
      </w:r>
    </w:p>
    <w:p w14:paraId="00A39A07" w14:textId="77777777" w:rsidR="009B1C14" w:rsidRDefault="00151B9B">
      <w:pPr>
        <w:rPr>
          <w:b/>
        </w:rPr>
      </w:pPr>
      <w:r>
        <w:rPr>
          <w:b/>
        </w:rPr>
        <w:lastRenderedPageBreak/>
        <w:t>Wskaźniki rezultatu</w:t>
      </w:r>
    </w:p>
    <w:p w14:paraId="1F58B82A" w14:textId="77777777" w:rsidR="009B1C14" w:rsidRDefault="00151B9B">
      <w:pPr>
        <w:rPr>
          <w:b/>
        </w:rPr>
      </w:pPr>
      <w:r>
        <w:t>WLWK-PLRR022 - Liczba osób korzystających z zakupionego lub zmodernizowanego kolejowego taboru pasażerskiego w ciągu roku</w:t>
      </w:r>
    </w:p>
    <w:p w14:paraId="299DF0E3" w14:textId="77777777" w:rsidR="009B1C14" w:rsidRDefault="00151B9B">
      <w:pPr>
        <w:rPr>
          <w:b/>
        </w:rPr>
      </w:pPr>
      <w:r>
        <w:t>WLWK-RCR001 - Miejsca pracy utworzone we wspieranych jednostkach</w:t>
      </w:r>
    </w:p>
    <w:p w14:paraId="2B2EFA56" w14:textId="77777777" w:rsidR="009B1C14" w:rsidRDefault="00151B9B">
      <w:pPr>
        <w:rPr>
          <w:b/>
        </w:rPr>
      </w:pPr>
      <w:r>
        <w:t>WLWK-RCR055 - Roczna liczba użytkowników nowo wybudowanych, przebudowanych, rozbudowanych lub zmodernizowanych dróg</w:t>
      </w:r>
    </w:p>
    <w:p w14:paraId="44468A79" w14:textId="77777777" w:rsidR="009B1C14" w:rsidRDefault="00151B9B">
      <w:pPr>
        <w:rPr>
          <w:b/>
        </w:rPr>
      </w:pPr>
      <w:r>
        <w:t>WLWK-RCR058 - Roczna liczba użytkowników nowo wybudowanych, rozbudowanych, przebudowanych lub zmodernizowanych linii kolejowych</w:t>
      </w:r>
    </w:p>
    <w:p w14:paraId="613B2241" w14:textId="77777777" w:rsidR="009B1C14" w:rsidRDefault="00151B9B">
      <w:pPr>
        <w:rPr>
          <w:b/>
        </w:rPr>
      </w:pPr>
      <w:r>
        <w:t>WLWK-RCR029 - Szacowana emisja gazów cieplarnianych</w:t>
      </w:r>
    </w:p>
    <w:p w14:paraId="327304ED" w14:textId="77777777" w:rsidR="004F7213" w:rsidRDefault="004F7213">
      <w:pPr>
        <w:spacing w:after="180"/>
        <w:rPr>
          <w:rFonts w:ascii="Calibri" w:hAnsi="Calibri"/>
          <w:b/>
          <w:sz w:val="32"/>
        </w:rPr>
      </w:pPr>
      <w:bookmarkStart w:id="19" w:name="_Toc150158931"/>
      <w:r>
        <w:rPr>
          <w:rFonts w:ascii="Calibri" w:hAnsi="Calibri"/>
          <w:i/>
          <w:sz w:val="32"/>
        </w:rPr>
        <w:br w:type="page"/>
      </w:r>
    </w:p>
    <w:p w14:paraId="2AD19A7A" w14:textId="57AD67C6" w:rsidR="009B1C14" w:rsidRDefault="00151B9B">
      <w:pPr>
        <w:pStyle w:val="Nagwek2"/>
        <w:rPr>
          <w:rFonts w:ascii="Calibri" w:hAnsi="Calibri" w:cs="Calibri"/>
          <w:i w:val="0"/>
          <w:sz w:val="32"/>
        </w:rPr>
      </w:pPr>
      <w:r>
        <w:rPr>
          <w:rFonts w:ascii="Calibri" w:hAnsi="Calibri" w:cs="Calibri"/>
          <w:i w:val="0"/>
          <w:sz w:val="32"/>
        </w:rPr>
        <w:lastRenderedPageBreak/>
        <w:t>Priorytet FEMA.05 Fundusze Europejskie dla wyższej jakości życia na Mazowszu</w:t>
      </w:r>
      <w:bookmarkEnd w:id="19"/>
    </w:p>
    <w:p w14:paraId="561CECCD" w14:textId="77777777" w:rsidR="009B1C14" w:rsidRDefault="00151B9B">
      <w:pPr>
        <w:rPr>
          <w:b/>
          <w:sz w:val="32"/>
        </w:rPr>
      </w:pPr>
      <w:r>
        <w:rPr>
          <w:b/>
        </w:rPr>
        <w:t>Instytucja Zarządzająca</w:t>
      </w:r>
    </w:p>
    <w:p w14:paraId="2EB5537C" w14:textId="77777777" w:rsidR="009B1C14" w:rsidRDefault="00151B9B">
      <w:pPr>
        <w:rPr>
          <w:b/>
        </w:rPr>
      </w:pPr>
      <w:r>
        <w:t>Zarząd Województwa Mazowieckiego</w:t>
      </w:r>
    </w:p>
    <w:p w14:paraId="7D507BCF" w14:textId="77777777" w:rsidR="009B1C14" w:rsidRDefault="00151B9B">
      <w:pPr>
        <w:rPr>
          <w:b/>
        </w:rPr>
      </w:pPr>
      <w:r>
        <w:rPr>
          <w:b/>
        </w:rPr>
        <w:t>Fundusz</w:t>
      </w:r>
    </w:p>
    <w:p w14:paraId="13AAA425" w14:textId="77777777" w:rsidR="009B1C14" w:rsidRDefault="00151B9B">
      <w:pPr>
        <w:rPr>
          <w:b/>
        </w:rPr>
      </w:pPr>
      <w:r>
        <w:t>Europejski Fundusz Rozwoju Regionalnego</w:t>
      </w:r>
    </w:p>
    <w:p w14:paraId="1467E14E" w14:textId="77777777" w:rsidR="009B1C14" w:rsidRDefault="00151B9B">
      <w:pPr>
        <w:rPr>
          <w:b/>
        </w:rPr>
      </w:pPr>
      <w:r>
        <w:rPr>
          <w:b/>
        </w:rPr>
        <w:t>Cel Polityki</w:t>
      </w:r>
    </w:p>
    <w:p w14:paraId="703B3A36" w14:textId="77777777" w:rsidR="009B1C14" w:rsidRDefault="00151B9B">
      <w:pPr>
        <w:rPr>
          <w:b/>
        </w:rPr>
      </w:pPr>
      <w:r>
        <w:t>CP4 - Europa o silniejszym wymiarze społecznym, bardziej sprzyjająca włączeniu społecznemu i wdrażająca Europejski filar praw socjalnych</w:t>
      </w:r>
    </w:p>
    <w:p w14:paraId="2B351165" w14:textId="77777777" w:rsidR="009B1C14" w:rsidRDefault="00151B9B">
      <w:pPr>
        <w:rPr>
          <w:b/>
        </w:rPr>
      </w:pPr>
      <w:r>
        <w:rPr>
          <w:b/>
        </w:rPr>
        <w:t>Miejsce realizacji</w:t>
      </w:r>
    </w:p>
    <w:p w14:paraId="2DE91933" w14:textId="77777777" w:rsidR="009B1C14" w:rsidRDefault="00151B9B">
      <w:pPr>
        <w:rPr>
          <w:b/>
        </w:rPr>
      </w:pPr>
      <w:r>
        <w:t>Mazowiecki regionalny, Warszawski stołeczny</w:t>
      </w:r>
    </w:p>
    <w:p w14:paraId="62787445" w14:textId="77777777" w:rsidR="009B1C14" w:rsidRDefault="00151B9B">
      <w:pPr>
        <w:rPr>
          <w:b/>
        </w:rPr>
      </w:pPr>
      <w:r>
        <w:rPr>
          <w:b/>
        </w:rPr>
        <w:t>Wysokość alokacji ogółem (EUR)</w:t>
      </w:r>
    </w:p>
    <w:p w14:paraId="4211647E" w14:textId="77777777" w:rsidR="009B1C14" w:rsidRDefault="00151B9B">
      <w:pPr>
        <w:rPr>
          <w:b/>
        </w:rPr>
      </w:pPr>
      <w:r>
        <w:t>263 117 648,00</w:t>
      </w:r>
    </w:p>
    <w:p w14:paraId="3048FF0E" w14:textId="77777777" w:rsidR="009B1C14" w:rsidRDefault="00151B9B">
      <w:pPr>
        <w:rPr>
          <w:b/>
        </w:rPr>
      </w:pPr>
      <w:r>
        <w:rPr>
          <w:b/>
        </w:rPr>
        <w:t>Wysokość alokacji UE (EUR)</w:t>
      </w:r>
    </w:p>
    <w:p w14:paraId="7B6D8849" w14:textId="77777777" w:rsidR="009B1C14" w:rsidRDefault="00151B9B">
      <w:pPr>
        <w:rPr>
          <w:b/>
        </w:rPr>
      </w:pPr>
      <w:r>
        <w:t>188 650 000,00</w:t>
      </w:r>
    </w:p>
    <w:p w14:paraId="29CD4D24" w14:textId="77777777" w:rsidR="004F7213" w:rsidRDefault="004F7213">
      <w:pPr>
        <w:spacing w:after="180"/>
        <w:rPr>
          <w:rFonts w:ascii="Calibri" w:hAnsi="Calibri"/>
          <w:b/>
          <w:sz w:val="32"/>
        </w:rPr>
      </w:pPr>
      <w:bookmarkStart w:id="20" w:name="_Toc150158932"/>
      <w:r>
        <w:rPr>
          <w:rFonts w:ascii="Calibri" w:hAnsi="Calibri"/>
          <w:sz w:val="32"/>
        </w:rPr>
        <w:br w:type="page"/>
      </w:r>
    </w:p>
    <w:p w14:paraId="3D52F4DB" w14:textId="0190C474" w:rsidR="009B1C14" w:rsidRDefault="00151B9B">
      <w:pPr>
        <w:pStyle w:val="Nagwek3"/>
        <w:rPr>
          <w:rFonts w:ascii="Calibri" w:hAnsi="Calibri" w:cs="Calibri"/>
          <w:sz w:val="32"/>
        </w:rPr>
      </w:pPr>
      <w:r>
        <w:rPr>
          <w:rFonts w:ascii="Calibri" w:hAnsi="Calibri" w:cs="Calibri"/>
          <w:sz w:val="32"/>
        </w:rPr>
        <w:lastRenderedPageBreak/>
        <w:t>Działanie FEMA.05.01 Dostępność szkół dla osób ze specjalnymi potrzebami</w:t>
      </w:r>
      <w:bookmarkEnd w:id="20"/>
    </w:p>
    <w:p w14:paraId="31E4F308" w14:textId="77777777" w:rsidR="009B1C14" w:rsidRDefault="00151B9B">
      <w:pPr>
        <w:rPr>
          <w:b/>
          <w:sz w:val="32"/>
        </w:rPr>
      </w:pPr>
      <w:r>
        <w:rPr>
          <w:b/>
        </w:rPr>
        <w:t>Cel szczegółowy</w:t>
      </w:r>
    </w:p>
    <w:p w14:paraId="374C3C72" w14:textId="77777777" w:rsidR="009B1C14" w:rsidRDefault="00151B9B">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2B7A048" w14:textId="77777777" w:rsidR="009B1C14" w:rsidRDefault="00151B9B">
      <w:pPr>
        <w:rPr>
          <w:b/>
        </w:rPr>
      </w:pPr>
      <w:r>
        <w:rPr>
          <w:b/>
        </w:rPr>
        <w:t>Instytucja Pośrednicząca</w:t>
      </w:r>
    </w:p>
    <w:p w14:paraId="598CACD7" w14:textId="77777777" w:rsidR="009B1C14" w:rsidRDefault="00151B9B">
      <w:pPr>
        <w:rPr>
          <w:b/>
        </w:rPr>
      </w:pPr>
      <w:r>
        <w:t>Mazowiecka Jednostka Wdrażania Programów Unijnych</w:t>
      </w:r>
    </w:p>
    <w:p w14:paraId="04CFA747" w14:textId="77777777" w:rsidR="009B1C14" w:rsidRDefault="00151B9B">
      <w:pPr>
        <w:rPr>
          <w:b/>
        </w:rPr>
      </w:pPr>
      <w:r>
        <w:rPr>
          <w:b/>
        </w:rPr>
        <w:t>Wysokość alokacji ogółem (EUR)</w:t>
      </w:r>
    </w:p>
    <w:p w14:paraId="2D50F9E1" w14:textId="77777777" w:rsidR="009B1C14" w:rsidRDefault="00151B9B">
      <w:pPr>
        <w:rPr>
          <w:b/>
        </w:rPr>
      </w:pPr>
      <w:r>
        <w:t>35 294 118,00</w:t>
      </w:r>
    </w:p>
    <w:p w14:paraId="168EF13A" w14:textId="77777777" w:rsidR="009B1C14" w:rsidRDefault="00151B9B">
      <w:pPr>
        <w:rPr>
          <w:b/>
        </w:rPr>
      </w:pPr>
      <w:r>
        <w:rPr>
          <w:b/>
        </w:rPr>
        <w:t>Wysokość alokacji UE (EUR)</w:t>
      </w:r>
    </w:p>
    <w:p w14:paraId="04C8F24D" w14:textId="77777777" w:rsidR="009B1C14" w:rsidRDefault="00151B9B">
      <w:pPr>
        <w:rPr>
          <w:b/>
        </w:rPr>
      </w:pPr>
      <w:r>
        <w:t>30 000 000,00</w:t>
      </w:r>
    </w:p>
    <w:p w14:paraId="2C04183D" w14:textId="77777777" w:rsidR="009B1C14" w:rsidRDefault="00151B9B">
      <w:pPr>
        <w:rPr>
          <w:b/>
        </w:rPr>
      </w:pPr>
      <w:r>
        <w:rPr>
          <w:b/>
        </w:rPr>
        <w:t>Zakres interwencji</w:t>
      </w:r>
    </w:p>
    <w:p w14:paraId="3422B2B4" w14:textId="77777777" w:rsidR="009B1C14" w:rsidRDefault="00151B9B">
      <w:pPr>
        <w:rPr>
          <w:b/>
        </w:rPr>
      </w:pPr>
      <w:r>
        <w:t>122 - Infrastruktura na potrzeby szkolnictwa podstawowego i średniego</w:t>
      </w:r>
    </w:p>
    <w:p w14:paraId="322E755D" w14:textId="77777777" w:rsidR="009B1C14" w:rsidRDefault="00151B9B">
      <w:pPr>
        <w:rPr>
          <w:b/>
        </w:rPr>
      </w:pPr>
      <w:r>
        <w:rPr>
          <w:b/>
        </w:rPr>
        <w:t>Opis działania</w:t>
      </w:r>
    </w:p>
    <w:p w14:paraId="3B593FAF" w14:textId="44151DFE" w:rsidR="009B1C14" w:rsidRDefault="00151B9B">
      <w:pPr>
        <w:rPr>
          <w:b/>
        </w:rPr>
      </w:pPr>
      <w:r>
        <w:t>Typ projektu:</w:t>
      </w:r>
      <w:r>
        <w:br/>
        <w:t>Dostosowanie szkół ogólnodostępnych do potrzeb osób ze specjalnymi potrzebami edukacyjnymi (z wyłączeniem edukacji przedszkolnej)</w:t>
      </w:r>
      <w:r>
        <w:br/>
        <w:t xml:space="preserve">Wsparciem objęte będą projekty mające na celu: Poprawę dostępności szkół prowadzących kształcenie ogólne do potrzeb  </w:t>
      </w:r>
      <w:r>
        <w:br/>
        <w:t>uczniów ze specjalnymi potrzebami edukacyjnymi,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t>2)</w:t>
      </w:r>
      <w:r>
        <w:tab/>
        <w:t xml:space="preserve">Zaplanowana interwencja będzie komplementarna z działaniami realizowanymi w KPO w </w:t>
      </w:r>
      <w:r>
        <w:lastRenderedPageBreak/>
        <w:t>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r>
      <w:r>
        <w:lastRenderedPageBreak/>
        <w:t>1) przebudową, rozbudową, nadbudową lub adaptacją istniejącej infrastruktury dydaktycznej, w tym sal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edukacyjno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 xml:space="preserve">uwzględniające komponent ponadnarodowy. </w:t>
      </w:r>
    </w:p>
    <w:p w14:paraId="69ED00AD" w14:textId="77777777" w:rsidR="009B1C14" w:rsidRDefault="00151B9B">
      <w:pPr>
        <w:rPr>
          <w:b/>
        </w:rPr>
      </w:pPr>
      <w:r>
        <w:rPr>
          <w:b/>
        </w:rPr>
        <w:t>Maksymalny % poziom dofinansowania UE w projekcie</w:t>
      </w:r>
    </w:p>
    <w:p w14:paraId="443FE076" w14:textId="77777777" w:rsidR="009B1C14" w:rsidRDefault="00151B9B">
      <w:pPr>
        <w:rPr>
          <w:b/>
        </w:rPr>
      </w:pPr>
      <w:r>
        <w:t>85</w:t>
      </w:r>
    </w:p>
    <w:p w14:paraId="6192F31F"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D85C773" w14:textId="77777777" w:rsidR="009B1C14" w:rsidRDefault="00151B9B">
      <w:pPr>
        <w:rPr>
          <w:b/>
        </w:rPr>
      </w:pPr>
      <w:r>
        <w:t>85</w:t>
      </w:r>
    </w:p>
    <w:p w14:paraId="704162C9" w14:textId="77777777" w:rsidR="009B1C14" w:rsidRDefault="00151B9B">
      <w:pPr>
        <w:rPr>
          <w:b/>
        </w:rPr>
      </w:pPr>
      <w:r>
        <w:rPr>
          <w:b/>
        </w:rPr>
        <w:t>Pomoc publiczna – unijna podstawa prawna</w:t>
      </w:r>
    </w:p>
    <w:p w14:paraId="1777BB53" w14:textId="77777777" w:rsidR="009B1C14" w:rsidRDefault="00151B9B">
      <w:pPr>
        <w:rPr>
          <w:b/>
        </w:rPr>
      </w:pPr>
      <w:r>
        <w:t>Bez pomocy, Rozporządzenie  Komisji (UE) nr 1407/2013 z dnia 18 grudnia 2013 r. w sprawie stosowania art. 107 i 108 Traktatu o funkcjonowaniu Unii Europejskiej do pomocy de minimis</w:t>
      </w:r>
    </w:p>
    <w:p w14:paraId="675A0DD5" w14:textId="77777777" w:rsidR="009B1C14" w:rsidRDefault="00151B9B">
      <w:pPr>
        <w:rPr>
          <w:b/>
        </w:rPr>
      </w:pPr>
      <w:r>
        <w:rPr>
          <w:b/>
        </w:rPr>
        <w:t>Pomoc publiczna – krajowa podstawa prawna</w:t>
      </w:r>
    </w:p>
    <w:p w14:paraId="04D18471"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74D29147" w14:textId="77777777" w:rsidR="009B1C14" w:rsidRDefault="00151B9B">
      <w:pPr>
        <w:rPr>
          <w:b/>
        </w:rPr>
      </w:pPr>
      <w:r>
        <w:rPr>
          <w:b/>
        </w:rPr>
        <w:t>Uproszczone metody rozliczania</w:t>
      </w:r>
    </w:p>
    <w:p w14:paraId="4D1C53C4" w14:textId="77777777" w:rsidR="009B1C14" w:rsidRDefault="00151B9B">
      <w:pPr>
        <w:rPr>
          <w:b/>
        </w:rPr>
      </w:pPr>
      <w:r>
        <w:lastRenderedPageBreak/>
        <w:t>do 7% stawka ryczałtowa na koszty pośrednie (podstawa wyliczenia: koszty bezpośrednie) [art. 54(a) CPR]</w:t>
      </w:r>
    </w:p>
    <w:p w14:paraId="52C67386" w14:textId="77777777" w:rsidR="009B1C14" w:rsidRDefault="00151B9B">
      <w:pPr>
        <w:rPr>
          <w:b/>
        </w:rPr>
      </w:pPr>
      <w:r>
        <w:rPr>
          <w:b/>
        </w:rPr>
        <w:t>Forma wsparcia</w:t>
      </w:r>
    </w:p>
    <w:p w14:paraId="224AB60C" w14:textId="77777777" w:rsidR="009B1C14" w:rsidRDefault="00151B9B">
      <w:pPr>
        <w:rPr>
          <w:b/>
        </w:rPr>
      </w:pPr>
      <w:r>
        <w:t>Dotacja</w:t>
      </w:r>
    </w:p>
    <w:p w14:paraId="2736A016" w14:textId="77777777" w:rsidR="009B1C14" w:rsidRDefault="00151B9B">
      <w:pPr>
        <w:rPr>
          <w:b/>
        </w:rPr>
      </w:pPr>
      <w:r>
        <w:rPr>
          <w:b/>
        </w:rPr>
        <w:t>Dopuszczalny cross-financing (%)</w:t>
      </w:r>
    </w:p>
    <w:p w14:paraId="75A82888" w14:textId="77777777" w:rsidR="009B1C14" w:rsidRDefault="00151B9B">
      <w:pPr>
        <w:rPr>
          <w:b/>
        </w:rPr>
      </w:pPr>
      <w:r>
        <w:t>15</w:t>
      </w:r>
    </w:p>
    <w:p w14:paraId="4F27E09E" w14:textId="77777777" w:rsidR="009B1C14" w:rsidRDefault="00151B9B">
      <w:pPr>
        <w:rPr>
          <w:b/>
        </w:rPr>
      </w:pPr>
      <w:r>
        <w:rPr>
          <w:b/>
        </w:rPr>
        <w:t>Minimalny wkład własny beneficjenta</w:t>
      </w:r>
    </w:p>
    <w:p w14:paraId="47E0E6F0" w14:textId="77777777" w:rsidR="009B1C14" w:rsidRDefault="00151B9B">
      <w:pPr>
        <w:rPr>
          <w:b/>
        </w:rPr>
      </w:pPr>
      <w:r>
        <w:t>do wskazania w regulaminie naboru</w:t>
      </w:r>
    </w:p>
    <w:p w14:paraId="1A08615A" w14:textId="77777777" w:rsidR="009B1C14" w:rsidRDefault="00151B9B">
      <w:pPr>
        <w:rPr>
          <w:b/>
        </w:rPr>
      </w:pPr>
      <w:r>
        <w:rPr>
          <w:b/>
        </w:rPr>
        <w:t>Sposób wyboru projektów</w:t>
      </w:r>
    </w:p>
    <w:p w14:paraId="4E8B7D35" w14:textId="77777777" w:rsidR="009B1C14" w:rsidRDefault="00151B9B">
      <w:pPr>
        <w:rPr>
          <w:b/>
        </w:rPr>
      </w:pPr>
      <w:r>
        <w:t>Konkurencyjny</w:t>
      </w:r>
    </w:p>
    <w:p w14:paraId="584F26FB" w14:textId="77777777" w:rsidR="009B1C14" w:rsidRDefault="00151B9B">
      <w:pPr>
        <w:rPr>
          <w:b/>
        </w:rPr>
      </w:pPr>
      <w:r>
        <w:rPr>
          <w:b/>
        </w:rPr>
        <w:t>Realizacja instrumentów terytorialnych</w:t>
      </w:r>
    </w:p>
    <w:p w14:paraId="6F974505" w14:textId="77777777" w:rsidR="009B1C14" w:rsidRDefault="00151B9B">
      <w:pPr>
        <w:rPr>
          <w:b/>
        </w:rPr>
      </w:pPr>
      <w:r>
        <w:t>Nie dotyczy</w:t>
      </w:r>
    </w:p>
    <w:p w14:paraId="193FC8DB" w14:textId="77777777" w:rsidR="009B1C14" w:rsidRDefault="00151B9B">
      <w:pPr>
        <w:rPr>
          <w:b/>
        </w:rPr>
      </w:pPr>
      <w:r>
        <w:rPr>
          <w:b/>
        </w:rPr>
        <w:t>Typ beneficjenta – ogólny</w:t>
      </w:r>
    </w:p>
    <w:p w14:paraId="3F092CBC" w14:textId="77777777" w:rsidR="009B1C14" w:rsidRDefault="00151B9B">
      <w:pPr>
        <w:rPr>
          <w:b/>
        </w:rPr>
      </w:pPr>
      <w:r>
        <w:t>Administracja publiczna, Instytucje nauki i edukacji, Organizacje społeczne i związki wyznaniowe</w:t>
      </w:r>
    </w:p>
    <w:p w14:paraId="5E060475" w14:textId="77777777" w:rsidR="009B1C14" w:rsidRDefault="00151B9B">
      <w:pPr>
        <w:rPr>
          <w:b/>
        </w:rPr>
      </w:pPr>
      <w:r>
        <w:rPr>
          <w:b/>
        </w:rPr>
        <w:t>Typ beneficjenta – szczegółowy</w:t>
      </w:r>
    </w:p>
    <w:p w14:paraId="27E5E661" w14:textId="77777777" w:rsidR="009B1C14" w:rsidRDefault="00151B9B">
      <w:pPr>
        <w:rPr>
          <w:b/>
        </w:rPr>
      </w:pPr>
      <w:r>
        <w:t>Szkoły i inne placówki systemu oświaty</w:t>
      </w:r>
    </w:p>
    <w:p w14:paraId="39C3E3F7" w14:textId="77777777" w:rsidR="009B1C14" w:rsidRDefault="00151B9B">
      <w:pPr>
        <w:rPr>
          <w:b/>
        </w:rPr>
      </w:pPr>
      <w:r>
        <w:rPr>
          <w:b/>
        </w:rPr>
        <w:t>Słowa kluczowe</w:t>
      </w:r>
    </w:p>
    <w:p w14:paraId="2B0D5492" w14:textId="77777777" w:rsidR="009B1C14" w:rsidRDefault="00151B9B">
      <w:pPr>
        <w:rPr>
          <w:b/>
        </w:rPr>
      </w:pPr>
      <w:r>
        <w:t>dostępność, edukacja_włączająca, infrastruktura_edukacji_ogólnej</w:t>
      </w:r>
    </w:p>
    <w:p w14:paraId="397236B6" w14:textId="77777777" w:rsidR="009B1C14" w:rsidRDefault="00151B9B">
      <w:pPr>
        <w:rPr>
          <w:b/>
        </w:rPr>
      </w:pPr>
      <w:r>
        <w:rPr>
          <w:b/>
        </w:rPr>
        <w:t>Kryteria wyboru projektów</w:t>
      </w:r>
    </w:p>
    <w:p w14:paraId="6DA9BD81" w14:textId="77777777" w:rsidR="009B1C14" w:rsidRDefault="00151B9B">
      <w:pPr>
        <w:rPr>
          <w:b/>
        </w:rPr>
      </w:pPr>
      <w:r>
        <w:t>https://www.funduszedlamazowsza.eu/o-programie/dowiedz-sie-o-instytucjach-w-programie/komitet-monitorujacy-3/</w:t>
      </w:r>
    </w:p>
    <w:p w14:paraId="23D7F274" w14:textId="77777777" w:rsidR="009B1C14" w:rsidRDefault="00151B9B">
      <w:pPr>
        <w:rPr>
          <w:b/>
        </w:rPr>
      </w:pPr>
      <w:r>
        <w:rPr>
          <w:b/>
        </w:rPr>
        <w:t>Wskaźniki produktu</w:t>
      </w:r>
    </w:p>
    <w:p w14:paraId="2E7D17E5" w14:textId="77777777" w:rsidR="009B1C14" w:rsidRDefault="00151B9B">
      <w:pPr>
        <w:rPr>
          <w:b/>
        </w:rPr>
      </w:pPr>
      <w:r>
        <w:t>WLWK-PLRO191 - Liczba doposażonych szkół</w:t>
      </w:r>
    </w:p>
    <w:p w14:paraId="100A782C" w14:textId="77777777" w:rsidR="009B1C14" w:rsidRDefault="00151B9B">
      <w:pPr>
        <w:rPr>
          <w:b/>
        </w:rPr>
      </w:pPr>
      <w:r>
        <w:t>WLWK-PLRO132 - Liczba obiektów dostosowanych do potrzeb osób z niepełnosprawnościami (EFRR/FST/FS)</w:t>
      </w:r>
    </w:p>
    <w:p w14:paraId="7CB0EA80" w14:textId="77777777" w:rsidR="009B1C14" w:rsidRDefault="00151B9B">
      <w:pPr>
        <w:rPr>
          <w:b/>
        </w:rPr>
      </w:pPr>
      <w:r>
        <w:t>WLWK-PLRO199 - Liczba projektów, w których sfinansowano koszty racjonalnych usprawnień dla osób z niepełnosprawnościami (EFRR/FST/FS)</w:t>
      </w:r>
    </w:p>
    <w:p w14:paraId="2A212B62" w14:textId="77777777" w:rsidR="009B1C14" w:rsidRDefault="00151B9B">
      <w:pPr>
        <w:rPr>
          <w:b/>
        </w:rPr>
      </w:pPr>
      <w:r>
        <w:lastRenderedPageBreak/>
        <w:t>WLWK-PLRO127 - Liczba przebudowanych lub rozbudowanych szkół</w:t>
      </w:r>
    </w:p>
    <w:p w14:paraId="558A243E" w14:textId="77777777" w:rsidR="009B1C14" w:rsidRDefault="00151B9B">
      <w:pPr>
        <w:rPr>
          <w:b/>
        </w:rPr>
      </w:pPr>
      <w:r>
        <w:t>WLWK-RCO067 - Pojemność klas w nowych lub zmodernizowanych placówkach oświatowych</w:t>
      </w:r>
    </w:p>
    <w:p w14:paraId="2F9D4FF7" w14:textId="77777777" w:rsidR="009B1C14" w:rsidRDefault="00151B9B">
      <w:pPr>
        <w:rPr>
          <w:b/>
        </w:rPr>
      </w:pPr>
      <w:r>
        <w:rPr>
          <w:b/>
        </w:rPr>
        <w:t>Wskaźniki rezultatu</w:t>
      </w:r>
    </w:p>
    <w:p w14:paraId="411190B8" w14:textId="77777777" w:rsidR="009B1C14" w:rsidRDefault="00151B9B">
      <w:pPr>
        <w:rPr>
          <w:b/>
        </w:rPr>
      </w:pPr>
      <w:r>
        <w:t>WLWK-RCR071 - Roczna liczba użytkowników nowych lub zmodernizowanych placówek oświatowych</w:t>
      </w:r>
    </w:p>
    <w:p w14:paraId="59E9C273" w14:textId="77777777" w:rsidR="009B1C14" w:rsidRDefault="00151B9B">
      <w:pPr>
        <w:rPr>
          <w:b/>
        </w:rPr>
      </w:pPr>
      <w:r>
        <w:t>WLWK-PLRR002 - Wartość inwestycji prywatnych uzupełniających wsparcie publiczne - dotacje</w:t>
      </w:r>
    </w:p>
    <w:p w14:paraId="3AA91154" w14:textId="77777777" w:rsidR="004F7213" w:rsidRDefault="004F7213">
      <w:pPr>
        <w:spacing w:after="180"/>
        <w:rPr>
          <w:rFonts w:ascii="Calibri" w:hAnsi="Calibri"/>
          <w:b/>
          <w:sz w:val="32"/>
        </w:rPr>
      </w:pPr>
      <w:bookmarkStart w:id="21" w:name="_Toc150158933"/>
      <w:r>
        <w:rPr>
          <w:rFonts w:ascii="Calibri" w:hAnsi="Calibri"/>
          <w:sz w:val="32"/>
        </w:rPr>
        <w:br w:type="page"/>
      </w:r>
    </w:p>
    <w:p w14:paraId="5B65BEDB" w14:textId="792C7C4A" w:rsidR="009B1C14" w:rsidRDefault="00151B9B">
      <w:pPr>
        <w:pStyle w:val="Nagwek3"/>
        <w:rPr>
          <w:rFonts w:ascii="Calibri" w:hAnsi="Calibri" w:cs="Calibri"/>
          <w:sz w:val="32"/>
        </w:rPr>
      </w:pPr>
      <w:r>
        <w:rPr>
          <w:rFonts w:ascii="Calibri" w:hAnsi="Calibri" w:cs="Calibri"/>
          <w:sz w:val="32"/>
        </w:rPr>
        <w:lastRenderedPageBreak/>
        <w:t>Działanie FEMA.05.02 Dostępność szkół dla osób ze specjalnymi potrzebami w ZIT</w:t>
      </w:r>
      <w:bookmarkEnd w:id="21"/>
    </w:p>
    <w:p w14:paraId="66D849B9" w14:textId="77777777" w:rsidR="009B1C14" w:rsidRDefault="00151B9B">
      <w:pPr>
        <w:rPr>
          <w:b/>
          <w:sz w:val="32"/>
        </w:rPr>
      </w:pPr>
      <w:r>
        <w:rPr>
          <w:b/>
        </w:rPr>
        <w:t>Cel szczegółowy</w:t>
      </w:r>
    </w:p>
    <w:p w14:paraId="12911A99" w14:textId="77777777" w:rsidR="009B1C14" w:rsidRDefault="00151B9B">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63B611A2" w14:textId="77777777" w:rsidR="009B1C14" w:rsidRDefault="00151B9B">
      <w:pPr>
        <w:rPr>
          <w:b/>
        </w:rPr>
      </w:pPr>
      <w:r>
        <w:rPr>
          <w:b/>
        </w:rPr>
        <w:t>Instytucja Pośrednicząca</w:t>
      </w:r>
    </w:p>
    <w:p w14:paraId="5ACF5A94" w14:textId="77777777" w:rsidR="009B1C14" w:rsidRDefault="00151B9B">
      <w:pPr>
        <w:rPr>
          <w:b/>
        </w:rPr>
      </w:pPr>
      <w:r>
        <w:t>Mazowiecka Jednostka Wdrażania Programów Unijnych</w:t>
      </w:r>
    </w:p>
    <w:p w14:paraId="5FD2BABA" w14:textId="77777777" w:rsidR="009B1C14" w:rsidRDefault="00151B9B">
      <w:pPr>
        <w:rPr>
          <w:b/>
        </w:rPr>
      </w:pPr>
      <w:r>
        <w:rPr>
          <w:b/>
        </w:rPr>
        <w:t>Wysokość alokacji ogółem (EUR)</w:t>
      </w:r>
    </w:p>
    <w:p w14:paraId="32525F0B" w14:textId="77777777" w:rsidR="009B1C14" w:rsidRDefault="00151B9B">
      <w:pPr>
        <w:rPr>
          <w:b/>
        </w:rPr>
      </w:pPr>
      <w:r>
        <w:t>14 600 000,00</w:t>
      </w:r>
    </w:p>
    <w:p w14:paraId="1D14EAEF" w14:textId="77777777" w:rsidR="009B1C14" w:rsidRDefault="00151B9B">
      <w:pPr>
        <w:rPr>
          <w:b/>
        </w:rPr>
      </w:pPr>
      <w:r>
        <w:rPr>
          <w:b/>
        </w:rPr>
        <w:t>Wysokość alokacji UE (EUR)</w:t>
      </w:r>
    </w:p>
    <w:p w14:paraId="4685A6AB" w14:textId="77777777" w:rsidR="009B1C14" w:rsidRDefault="00151B9B">
      <w:pPr>
        <w:rPr>
          <w:b/>
        </w:rPr>
      </w:pPr>
      <w:r>
        <w:t>7 300 000,00</w:t>
      </w:r>
    </w:p>
    <w:p w14:paraId="1057D1C7" w14:textId="77777777" w:rsidR="009B1C14" w:rsidRDefault="00151B9B">
      <w:pPr>
        <w:rPr>
          <w:b/>
        </w:rPr>
      </w:pPr>
      <w:r>
        <w:rPr>
          <w:b/>
        </w:rPr>
        <w:t>Zakres interwencji</w:t>
      </w:r>
    </w:p>
    <w:p w14:paraId="1417891A" w14:textId="77777777" w:rsidR="009B1C14" w:rsidRDefault="00151B9B">
      <w:pPr>
        <w:rPr>
          <w:b/>
        </w:rPr>
      </w:pPr>
      <w:r>
        <w:t>122 - Infrastruktura na potrzeby szkolnictwa podstawowego i średniego</w:t>
      </w:r>
    </w:p>
    <w:p w14:paraId="65F35AB2" w14:textId="77777777" w:rsidR="009B1C14" w:rsidRDefault="00151B9B">
      <w:pPr>
        <w:rPr>
          <w:b/>
        </w:rPr>
      </w:pPr>
      <w:r>
        <w:rPr>
          <w:b/>
        </w:rPr>
        <w:t>Opis działania</w:t>
      </w:r>
    </w:p>
    <w:p w14:paraId="43EB5DF8" w14:textId="030A9378" w:rsidR="009B1C14" w:rsidRDefault="00151B9B">
      <w:pPr>
        <w:rPr>
          <w:b/>
        </w:rPr>
      </w:pPr>
      <w:r>
        <w:t>Typ projektu:</w:t>
      </w:r>
      <w:r>
        <w:br/>
        <w:t xml:space="preserve">Dostosowanie szkół ogólnodostępnych do potrzeb osób ze specjalnymi </w:t>
      </w:r>
      <w:r>
        <w:br/>
        <w:t>potrzebami edukacyjnymi (z wyłączeniem edukacji przedszkolnej)</w:t>
      </w:r>
      <w:r>
        <w:br/>
        <w:t>Wsparciem objęte będą projekty mające na celu: Poprawę dostępności szkół prowadzących kształcenie ogólne do potrzeb</w:t>
      </w:r>
      <w:r>
        <w:br/>
        <w:t>uczniów ze specjalnymi potrzebami edukacyjnymi,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r>
      <w:r>
        <w:lastRenderedPageBreak/>
        <w:t>2)</w:t>
      </w:r>
      <w:r>
        <w:tab/>
        <w:t>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r>
      <w:r>
        <w:lastRenderedPageBreak/>
        <w:t>Kwalifikowalne do dofinansowania będą działania związane z:</w:t>
      </w:r>
      <w:r>
        <w:br/>
        <w:t>1) przebudową, rozbudową, nadbudową lub adaptacją istniejącej infrastruktury dydaktycznej, w tym sal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edukacyjno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3780BDDF" w14:textId="77777777" w:rsidR="009B1C14" w:rsidRDefault="00151B9B">
      <w:pPr>
        <w:rPr>
          <w:b/>
        </w:rPr>
      </w:pPr>
      <w:r>
        <w:rPr>
          <w:b/>
        </w:rPr>
        <w:t>Maksymalny % poziom dofinansowania UE w projekcie</w:t>
      </w:r>
    </w:p>
    <w:p w14:paraId="6100F87D" w14:textId="77777777" w:rsidR="009B1C14" w:rsidRDefault="00151B9B">
      <w:pPr>
        <w:rPr>
          <w:b/>
        </w:rPr>
      </w:pPr>
      <w:r>
        <w:t>50</w:t>
      </w:r>
    </w:p>
    <w:p w14:paraId="7D49C380"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11DDFB84" w14:textId="77777777" w:rsidR="009B1C14" w:rsidRDefault="00151B9B">
      <w:pPr>
        <w:rPr>
          <w:b/>
        </w:rPr>
      </w:pPr>
      <w:r>
        <w:t>50</w:t>
      </w:r>
    </w:p>
    <w:p w14:paraId="0C06ADBB" w14:textId="77777777" w:rsidR="009B1C14" w:rsidRDefault="00151B9B">
      <w:pPr>
        <w:rPr>
          <w:b/>
        </w:rPr>
      </w:pPr>
      <w:r>
        <w:rPr>
          <w:b/>
        </w:rPr>
        <w:t>Pomoc publiczna – unijna podstawa prawna</w:t>
      </w:r>
    </w:p>
    <w:p w14:paraId="774389F0" w14:textId="77777777" w:rsidR="009B1C14" w:rsidRDefault="00151B9B">
      <w:pPr>
        <w:rPr>
          <w:b/>
        </w:rPr>
      </w:pPr>
      <w:r>
        <w:t>Bez pomocy, Rozporządzenie  Komisji (UE) nr 1407/2013 z dnia 18 grudnia 2013 r. w sprawie stosowania art. 107 i 108 Traktatu o funkcjonowaniu Unii Europejskiej do pomocy de minimis</w:t>
      </w:r>
    </w:p>
    <w:p w14:paraId="750FC66D" w14:textId="77777777" w:rsidR="009B1C14" w:rsidRDefault="00151B9B">
      <w:pPr>
        <w:rPr>
          <w:b/>
        </w:rPr>
      </w:pPr>
      <w:r>
        <w:rPr>
          <w:b/>
        </w:rPr>
        <w:t>Pomoc publiczna – krajowa podstawa prawna</w:t>
      </w:r>
    </w:p>
    <w:p w14:paraId="793C48BE"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18BF98B0" w14:textId="77777777" w:rsidR="009B1C14" w:rsidRDefault="00151B9B">
      <w:pPr>
        <w:rPr>
          <w:b/>
        </w:rPr>
      </w:pPr>
      <w:r>
        <w:rPr>
          <w:b/>
        </w:rPr>
        <w:t>Uproszczone metody rozliczania</w:t>
      </w:r>
    </w:p>
    <w:p w14:paraId="09514E90" w14:textId="77777777" w:rsidR="009B1C14" w:rsidRDefault="00151B9B">
      <w:pPr>
        <w:rPr>
          <w:b/>
        </w:rPr>
      </w:pPr>
      <w:r>
        <w:t>do 7% stawka ryczałtowa na koszty pośrednie (podstawa wyliczenia: koszty bezpośrednie) [art. 54(a) CPR]</w:t>
      </w:r>
    </w:p>
    <w:p w14:paraId="0F3FADC0" w14:textId="77777777" w:rsidR="009B1C14" w:rsidRDefault="00151B9B">
      <w:pPr>
        <w:rPr>
          <w:b/>
        </w:rPr>
      </w:pPr>
      <w:r>
        <w:rPr>
          <w:b/>
        </w:rPr>
        <w:t>Forma wsparcia</w:t>
      </w:r>
    </w:p>
    <w:p w14:paraId="18F96483" w14:textId="77777777" w:rsidR="009B1C14" w:rsidRDefault="00151B9B">
      <w:pPr>
        <w:rPr>
          <w:b/>
        </w:rPr>
      </w:pPr>
      <w:r>
        <w:lastRenderedPageBreak/>
        <w:t>Dotacja</w:t>
      </w:r>
    </w:p>
    <w:p w14:paraId="3291AD30" w14:textId="77777777" w:rsidR="009B1C14" w:rsidRDefault="00151B9B">
      <w:pPr>
        <w:rPr>
          <w:b/>
        </w:rPr>
      </w:pPr>
      <w:r>
        <w:rPr>
          <w:b/>
        </w:rPr>
        <w:t>Dopuszczalny cross-financing (%)</w:t>
      </w:r>
    </w:p>
    <w:p w14:paraId="19ADDBBD" w14:textId="77777777" w:rsidR="009B1C14" w:rsidRDefault="00151B9B">
      <w:pPr>
        <w:rPr>
          <w:b/>
        </w:rPr>
      </w:pPr>
      <w:r>
        <w:t>15</w:t>
      </w:r>
    </w:p>
    <w:p w14:paraId="3DD39835" w14:textId="77777777" w:rsidR="009B1C14" w:rsidRDefault="00151B9B">
      <w:pPr>
        <w:rPr>
          <w:b/>
        </w:rPr>
      </w:pPr>
      <w:r>
        <w:rPr>
          <w:b/>
        </w:rPr>
        <w:t>Minimalny wkład własny beneficjenta</w:t>
      </w:r>
    </w:p>
    <w:p w14:paraId="79830C15" w14:textId="77777777" w:rsidR="009B1C14" w:rsidRDefault="00151B9B">
      <w:pPr>
        <w:rPr>
          <w:b/>
        </w:rPr>
      </w:pPr>
      <w:r>
        <w:t>zgodnie z regulaminem naboru</w:t>
      </w:r>
    </w:p>
    <w:p w14:paraId="337371DF" w14:textId="77777777" w:rsidR="009B1C14" w:rsidRDefault="00151B9B">
      <w:pPr>
        <w:rPr>
          <w:b/>
        </w:rPr>
      </w:pPr>
      <w:r>
        <w:rPr>
          <w:b/>
        </w:rPr>
        <w:t>Sposób wyboru projektów</w:t>
      </w:r>
    </w:p>
    <w:p w14:paraId="6EE455BF" w14:textId="77777777" w:rsidR="009B1C14" w:rsidRDefault="00151B9B">
      <w:pPr>
        <w:rPr>
          <w:b/>
        </w:rPr>
      </w:pPr>
      <w:r>
        <w:t>Konkurencyjny</w:t>
      </w:r>
    </w:p>
    <w:p w14:paraId="48BA6324" w14:textId="77777777" w:rsidR="009B1C14" w:rsidRDefault="00151B9B">
      <w:pPr>
        <w:rPr>
          <w:b/>
        </w:rPr>
      </w:pPr>
      <w:r>
        <w:rPr>
          <w:b/>
        </w:rPr>
        <w:t>Realizacja instrumentów terytorialnych</w:t>
      </w:r>
    </w:p>
    <w:p w14:paraId="317A4581" w14:textId="77777777" w:rsidR="009B1C14" w:rsidRDefault="00151B9B">
      <w:pPr>
        <w:rPr>
          <w:b/>
        </w:rPr>
      </w:pPr>
      <w:r>
        <w:t>ZIT</w:t>
      </w:r>
    </w:p>
    <w:p w14:paraId="3AC92F25" w14:textId="77777777" w:rsidR="009B1C14" w:rsidRDefault="00151B9B">
      <w:pPr>
        <w:rPr>
          <w:b/>
        </w:rPr>
      </w:pPr>
      <w:r>
        <w:rPr>
          <w:b/>
        </w:rPr>
        <w:t>Typ beneficjenta – ogólny</w:t>
      </w:r>
    </w:p>
    <w:p w14:paraId="53226AA5" w14:textId="77777777" w:rsidR="009B1C14" w:rsidRDefault="00151B9B">
      <w:pPr>
        <w:rPr>
          <w:b/>
        </w:rPr>
      </w:pPr>
      <w:r>
        <w:t>Instytucje nauki i edukacji, Zintegrowane Inwestycje Terytorialne (ZIT)</w:t>
      </w:r>
    </w:p>
    <w:p w14:paraId="6A620B5D" w14:textId="77777777" w:rsidR="009B1C14" w:rsidRDefault="00151B9B">
      <w:pPr>
        <w:rPr>
          <w:b/>
        </w:rPr>
      </w:pPr>
      <w:r>
        <w:rPr>
          <w:b/>
        </w:rPr>
        <w:t>Słowa kluczowe</w:t>
      </w:r>
    </w:p>
    <w:p w14:paraId="4E5ADD4E" w14:textId="77777777" w:rsidR="009B1C14" w:rsidRDefault="00151B9B">
      <w:pPr>
        <w:rPr>
          <w:b/>
        </w:rPr>
      </w:pPr>
      <w:r>
        <w:t>dostępność, edukacja_włączająca, infrastruktura_edukacji_ogólnej</w:t>
      </w:r>
    </w:p>
    <w:p w14:paraId="0EE8D01B" w14:textId="77777777" w:rsidR="009B1C14" w:rsidRDefault="00151B9B">
      <w:pPr>
        <w:rPr>
          <w:b/>
        </w:rPr>
      </w:pPr>
      <w:r>
        <w:rPr>
          <w:b/>
        </w:rPr>
        <w:t>Kryteria wyboru projektów</w:t>
      </w:r>
    </w:p>
    <w:p w14:paraId="14845C53" w14:textId="77777777" w:rsidR="009B1C14" w:rsidRDefault="00151B9B">
      <w:pPr>
        <w:rPr>
          <w:b/>
        </w:rPr>
      </w:pPr>
      <w:r>
        <w:t>https://www.funduszedlamazowsza.eu/o-programie/dowiedz-sie-o-instytucjach-w-programie/komitet-monitorujacy-3/</w:t>
      </w:r>
    </w:p>
    <w:p w14:paraId="34D69EB1" w14:textId="77777777" w:rsidR="009B1C14" w:rsidRDefault="00151B9B">
      <w:pPr>
        <w:rPr>
          <w:b/>
        </w:rPr>
      </w:pPr>
      <w:r>
        <w:rPr>
          <w:b/>
        </w:rPr>
        <w:t>Wskaźniki produktu</w:t>
      </w:r>
    </w:p>
    <w:p w14:paraId="2892AB2B" w14:textId="77777777" w:rsidR="009B1C14" w:rsidRDefault="00151B9B">
      <w:pPr>
        <w:rPr>
          <w:b/>
        </w:rPr>
      </w:pPr>
      <w:r>
        <w:t>WLWK-PLRO191 - Liczba doposażonych szkół</w:t>
      </w:r>
    </w:p>
    <w:p w14:paraId="1DBD534F" w14:textId="77777777" w:rsidR="009B1C14" w:rsidRDefault="00151B9B">
      <w:pPr>
        <w:rPr>
          <w:b/>
        </w:rPr>
      </w:pPr>
      <w:r>
        <w:t>WLWK-PLRO132 - Liczba obiektów dostosowanych do potrzeb osób z niepełnosprawnościami (EFRR/FST/FS)</w:t>
      </w:r>
    </w:p>
    <w:p w14:paraId="0331CA81" w14:textId="77777777" w:rsidR="009B1C14" w:rsidRDefault="00151B9B">
      <w:pPr>
        <w:rPr>
          <w:b/>
        </w:rPr>
      </w:pPr>
      <w:r>
        <w:t>WLWK-PLRO199 - Liczba projektów, w których sfinansowano koszty racjonalnych usprawnień dla osób z niepełnosprawnościami (EFRR/FST/FS)</w:t>
      </w:r>
    </w:p>
    <w:p w14:paraId="2832714F" w14:textId="77777777" w:rsidR="009B1C14" w:rsidRDefault="00151B9B">
      <w:pPr>
        <w:rPr>
          <w:b/>
        </w:rPr>
      </w:pPr>
      <w:r>
        <w:t>WLWK-PLRO127 - Liczba przebudowanych lub rozbudowanych szkół</w:t>
      </w:r>
    </w:p>
    <w:p w14:paraId="3231B141" w14:textId="77777777" w:rsidR="009B1C14" w:rsidRDefault="00151B9B">
      <w:pPr>
        <w:rPr>
          <w:b/>
        </w:rPr>
      </w:pPr>
      <w:r>
        <w:t>WLWK-RCO074 - Ludność objęta projektami w ramach strategii zintegrowanego rozwoju terytorialnego</w:t>
      </w:r>
    </w:p>
    <w:p w14:paraId="3769D505" w14:textId="77777777" w:rsidR="009B1C14" w:rsidRDefault="00151B9B">
      <w:pPr>
        <w:rPr>
          <w:b/>
        </w:rPr>
      </w:pPr>
      <w:r>
        <w:t>WLWK-RCO067 - Pojemność klas w nowych lub zmodernizowanych placówkach oświatowych</w:t>
      </w:r>
    </w:p>
    <w:p w14:paraId="721DE273" w14:textId="77777777" w:rsidR="009B1C14" w:rsidRDefault="00151B9B">
      <w:pPr>
        <w:rPr>
          <w:b/>
        </w:rPr>
      </w:pPr>
      <w:r>
        <w:t>WLWK-RCO075 - Wspierane strategie zintegrowanego rozwoju terytorialnego</w:t>
      </w:r>
    </w:p>
    <w:p w14:paraId="7F855A79" w14:textId="77777777" w:rsidR="009B1C14" w:rsidRDefault="00151B9B">
      <w:pPr>
        <w:rPr>
          <w:b/>
        </w:rPr>
      </w:pPr>
      <w:r>
        <w:rPr>
          <w:b/>
        </w:rPr>
        <w:t>Wskaźniki rezultatu</w:t>
      </w:r>
    </w:p>
    <w:p w14:paraId="39ECC82C" w14:textId="77777777" w:rsidR="009B1C14" w:rsidRDefault="00151B9B">
      <w:pPr>
        <w:rPr>
          <w:b/>
        </w:rPr>
      </w:pPr>
      <w:r>
        <w:lastRenderedPageBreak/>
        <w:t>WLWK-RCR071 - Roczna liczba użytkowników nowych lub zmodernizowanych placówek oświatowych</w:t>
      </w:r>
    </w:p>
    <w:p w14:paraId="4BC80F55" w14:textId="77777777" w:rsidR="009B1C14" w:rsidRDefault="00151B9B">
      <w:pPr>
        <w:rPr>
          <w:b/>
        </w:rPr>
      </w:pPr>
      <w:r>
        <w:t>WLWK-PLRR002 - Wartość inwestycji prywatnych uzupełniających wsparcie publiczne - dotacje</w:t>
      </w:r>
    </w:p>
    <w:p w14:paraId="593EEB01" w14:textId="77777777" w:rsidR="00735F84" w:rsidRDefault="00735F84">
      <w:pPr>
        <w:spacing w:after="180"/>
        <w:rPr>
          <w:rFonts w:ascii="Calibri" w:hAnsi="Calibri"/>
          <w:b/>
          <w:sz w:val="32"/>
        </w:rPr>
      </w:pPr>
      <w:bookmarkStart w:id="22" w:name="_Toc150158934"/>
      <w:r>
        <w:rPr>
          <w:rFonts w:ascii="Calibri" w:hAnsi="Calibri"/>
          <w:sz w:val="32"/>
        </w:rPr>
        <w:br w:type="page"/>
      </w:r>
    </w:p>
    <w:p w14:paraId="25ECB1DA" w14:textId="2ADF72AC" w:rsidR="009B1C14" w:rsidRDefault="00151B9B">
      <w:pPr>
        <w:pStyle w:val="Nagwek3"/>
        <w:rPr>
          <w:rFonts w:ascii="Calibri" w:hAnsi="Calibri" w:cs="Calibri"/>
          <w:sz w:val="32"/>
        </w:rPr>
      </w:pPr>
      <w:r>
        <w:rPr>
          <w:rFonts w:ascii="Calibri" w:hAnsi="Calibri" w:cs="Calibri"/>
          <w:sz w:val="32"/>
        </w:rPr>
        <w:lastRenderedPageBreak/>
        <w:t>Działanie FEMA.05.03 Infrastruktura w edukacji zawodowej</w:t>
      </w:r>
      <w:bookmarkEnd w:id="22"/>
    </w:p>
    <w:p w14:paraId="4CFF814D" w14:textId="77777777" w:rsidR="009B1C14" w:rsidRDefault="00151B9B">
      <w:pPr>
        <w:rPr>
          <w:b/>
          <w:sz w:val="32"/>
        </w:rPr>
      </w:pPr>
      <w:r>
        <w:rPr>
          <w:b/>
        </w:rPr>
        <w:t>Cel szczegółowy</w:t>
      </w:r>
    </w:p>
    <w:p w14:paraId="01103A72" w14:textId="77777777" w:rsidR="009B1C14" w:rsidRDefault="00151B9B">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669EE83A" w14:textId="77777777" w:rsidR="009B1C14" w:rsidRDefault="00151B9B">
      <w:pPr>
        <w:rPr>
          <w:b/>
        </w:rPr>
      </w:pPr>
      <w:r>
        <w:rPr>
          <w:b/>
        </w:rPr>
        <w:t>Instytucja Pośrednicząca</w:t>
      </w:r>
    </w:p>
    <w:p w14:paraId="793FD77A" w14:textId="77777777" w:rsidR="009B1C14" w:rsidRDefault="00151B9B">
      <w:pPr>
        <w:rPr>
          <w:b/>
        </w:rPr>
      </w:pPr>
      <w:r>
        <w:t>Mazowiecka Jednostka Wdrażania Programów Unijnych</w:t>
      </w:r>
    </w:p>
    <w:p w14:paraId="213A69E5" w14:textId="77777777" w:rsidR="009B1C14" w:rsidRDefault="00151B9B">
      <w:pPr>
        <w:rPr>
          <w:b/>
        </w:rPr>
      </w:pPr>
      <w:r>
        <w:rPr>
          <w:b/>
        </w:rPr>
        <w:t>Wysokość alokacji ogółem (EUR)</w:t>
      </w:r>
    </w:p>
    <w:p w14:paraId="58FD325C" w14:textId="77777777" w:rsidR="009B1C14" w:rsidRDefault="00151B9B">
      <w:pPr>
        <w:rPr>
          <w:b/>
        </w:rPr>
      </w:pPr>
      <w:r>
        <w:t>17 882 353,00</w:t>
      </w:r>
    </w:p>
    <w:p w14:paraId="0481C7CC" w14:textId="77777777" w:rsidR="009B1C14" w:rsidRDefault="00151B9B">
      <w:pPr>
        <w:rPr>
          <w:b/>
        </w:rPr>
      </w:pPr>
      <w:r>
        <w:rPr>
          <w:b/>
        </w:rPr>
        <w:t>Wysokość alokacji UE (EUR)</w:t>
      </w:r>
    </w:p>
    <w:p w14:paraId="01DA7E75" w14:textId="77777777" w:rsidR="009B1C14" w:rsidRDefault="00151B9B">
      <w:pPr>
        <w:rPr>
          <w:b/>
        </w:rPr>
      </w:pPr>
      <w:r>
        <w:t>15 200 000,00</w:t>
      </w:r>
    </w:p>
    <w:p w14:paraId="3631FB76" w14:textId="77777777" w:rsidR="009B1C14" w:rsidRDefault="00151B9B">
      <w:pPr>
        <w:rPr>
          <w:b/>
        </w:rPr>
      </w:pPr>
      <w:r>
        <w:rPr>
          <w:b/>
        </w:rPr>
        <w:t>Zakres interwencji</w:t>
      </w:r>
    </w:p>
    <w:p w14:paraId="3688B71C" w14:textId="77777777" w:rsidR="009B1C14" w:rsidRDefault="00151B9B">
      <w:pPr>
        <w:rPr>
          <w:b/>
        </w:rPr>
      </w:pPr>
      <w:r>
        <w:t>124 - Infrastruktura na potrzeby kształcenia i szkolenia zawodowego oraz edukacji dorosłych</w:t>
      </w:r>
    </w:p>
    <w:p w14:paraId="35E58477" w14:textId="77777777" w:rsidR="009B1C14" w:rsidRDefault="00151B9B">
      <w:pPr>
        <w:rPr>
          <w:b/>
        </w:rPr>
      </w:pPr>
      <w:r>
        <w:rPr>
          <w:b/>
        </w:rPr>
        <w:t>Opis działania</w:t>
      </w:r>
    </w:p>
    <w:p w14:paraId="41179429" w14:textId="36E708BF" w:rsidR="009B1C14" w:rsidRDefault="00151B9B">
      <w:pPr>
        <w:rPr>
          <w:b/>
        </w:rPr>
      </w:pPr>
      <w:r>
        <w:t>Typ projektu:</w:t>
      </w:r>
      <w:r>
        <w:br/>
        <w:t>Rozwój nowoczesnej infrastruktury w zakresie edukacji zawodowej</w:t>
      </w:r>
      <w:r>
        <w:br/>
        <w:t>Wsparciem objęte będą projekty mające na celu:</w:t>
      </w:r>
      <w:r>
        <w:br/>
        <w:t xml:space="preserve">wzmocnienie jakości i konkurencyjności kształcenia zawodowego </w:t>
      </w:r>
      <w:r>
        <w:br/>
        <w:t xml:space="preserve">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w:t>
      </w:r>
      <w:r>
        <w:br/>
        <w:t xml:space="preserve">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t>
      </w:r>
      <w:r>
        <w:lastRenderedPageBreak/>
        <w:t xml:space="preserve">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segregacji lub utrzymania segregacji jakiejkolwiek grupy defaworyzowanej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 xml:space="preserve">skierowane do szkół prowadzących kształcenie zawodowe w branży budowlanej, medycznej i </w:t>
      </w:r>
      <w:r>
        <w:lastRenderedPageBreak/>
        <w:t>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realizowane w średnich i małych miastach, w szczególności zagrożonych utratą funkcji gospodarczych i społecznych,</w:t>
      </w:r>
      <w:r>
        <w:br/>
        <w:t>4)</w:t>
      </w:r>
      <w:r>
        <w:tab/>
        <w:t>skierowanych na obszary strategicznej interwencji (OSI) wyznaczonych w KSRR i wynikających z SR WM 2030+,</w:t>
      </w:r>
      <w:r>
        <w:br/>
        <w:t>5)</w:t>
      </w:r>
      <w:r>
        <w:tab/>
        <w:t>realizowanych w ramach MSIT oraz wynikające z GPR</w:t>
      </w:r>
      <w:r>
        <w:br/>
        <w:t>6)</w:t>
      </w:r>
      <w:r>
        <w:tab/>
        <w:t>uwzględniające komponent ponadnarodowy.</w:t>
      </w:r>
    </w:p>
    <w:p w14:paraId="409BB4F2" w14:textId="77777777" w:rsidR="009B1C14" w:rsidRDefault="00151B9B">
      <w:pPr>
        <w:rPr>
          <w:b/>
        </w:rPr>
      </w:pPr>
      <w:r>
        <w:rPr>
          <w:b/>
        </w:rPr>
        <w:t>Maksymalny % poziom dofinansowania UE w projekcie</w:t>
      </w:r>
    </w:p>
    <w:p w14:paraId="30798FC4" w14:textId="77777777" w:rsidR="009B1C14" w:rsidRDefault="00151B9B">
      <w:pPr>
        <w:rPr>
          <w:b/>
        </w:rPr>
      </w:pPr>
      <w:r>
        <w:t>85</w:t>
      </w:r>
    </w:p>
    <w:p w14:paraId="428D229A"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3B7543F7" w14:textId="77777777" w:rsidR="009B1C14" w:rsidRDefault="00151B9B">
      <w:pPr>
        <w:rPr>
          <w:b/>
        </w:rPr>
      </w:pPr>
      <w:r>
        <w:t>85</w:t>
      </w:r>
    </w:p>
    <w:p w14:paraId="1CBD224A" w14:textId="77777777" w:rsidR="009B1C14" w:rsidRDefault="00151B9B">
      <w:pPr>
        <w:rPr>
          <w:b/>
        </w:rPr>
      </w:pPr>
      <w:r>
        <w:rPr>
          <w:b/>
        </w:rPr>
        <w:t>Pomoc publiczna – unijna podstawa prawna</w:t>
      </w:r>
    </w:p>
    <w:p w14:paraId="1ED93645" w14:textId="77777777" w:rsidR="009B1C14" w:rsidRDefault="00151B9B">
      <w:pPr>
        <w:rPr>
          <w:b/>
        </w:rPr>
      </w:pPr>
      <w:r>
        <w:t>Bez pomocy, Rozporządzenie  Komisji (UE) nr 1407/2013 z dnia 18 grudnia 2013 r. w sprawie stosowania art. 107 i 108 Traktatu o funkcjonowaniu Unii Europejskiej do pomocy de minimis</w:t>
      </w:r>
    </w:p>
    <w:p w14:paraId="0E03B030" w14:textId="77777777" w:rsidR="009B1C14" w:rsidRDefault="00151B9B">
      <w:pPr>
        <w:rPr>
          <w:b/>
        </w:rPr>
      </w:pPr>
      <w:r>
        <w:rPr>
          <w:b/>
        </w:rPr>
        <w:t>Pomoc publiczna – krajowa podstawa prawna</w:t>
      </w:r>
    </w:p>
    <w:p w14:paraId="3E8AE0FA"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70E5B1DB" w14:textId="77777777" w:rsidR="009B1C14" w:rsidRDefault="00151B9B">
      <w:pPr>
        <w:rPr>
          <w:b/>
        </w:rPr>
      </w:pPr>
      <w:r>
        <w:rPr>
          <w:b/>
        </w:rPr>
        <w:t>Uproszczone metody rozliczania</w:t>
      </w:r>
    </w:p>
    <w:p w14:paraId="36E51300" w14:textId="77777777" w:rsidR="009B1C14" w:rsidRDefault="00151B9B">
      <w:pPr>
        <w:rPr>
          <w:b/>
        </w:rPr>
      </w:pPr>
      <w:r>
        <w:t>Brak, do 7% stawka ryczałtowa na koszty pośrednie (podstawa wyliczenia: koszty bezpośrednie) [art. 54(a) CPR]</w:t>
      </w:r>
    </w:p>
    <w:p w14:paraId="0D16A4F8" w14:textId="77777777" w:rsidR="009B1C14" w:rsidRDefault="00151B9B">
      <w:pPr>
        <w:rPr>
          <w:b/>
        </w:rPr>
      </w:pPr>
      <w:r>
        <w:rPr>
          <w:b/>
        </w:rPr>
        <w:t>Forma wsparcia</w:t>
      </w:r>
    </w:p>
    <w:p w14:paraId="38C379E3" w14:textId="77777777" w:rsidR="009B1C14" w:rsidRDefault="00151B9B">
      <w:pPr>
        <w:rPr>
          <w:b/>
        </w:rPr>
      </w:pPr>
      <w:r>
        <w:t>Dotacja</w:t>
      </w:r>
    </w:p>
    <w:p w14:paraId="3E27D15B" w14:textId="77777777" w:rsidR="009B1C14" w:rsidRDefault="00151B9B">
      <w:pPr>
        <w:rPr>
          <w:b/>
        </w:rPr>
      </w:pPr>
      <w:r>
        <w:rPr>
          <w:b/>
        </w:rPr>
        <w:t>Dopuszczalny cross-financing (%)</w:t>
      </w:r>
    </w:p>
    <w:p w14:paraId="18976C5F" w14:textId="77777777" w:rsidR="009B1C14" w:rsidRDefault="00151B9B">
      <w:pPr>
        <w:rPr>
          <w:b/>
        </w:rPr>
      </w:pPr>
      <w:r>
        <w:t>15</w:t>
      </w:r>
    </w:p>
    <w:p w14:paraId="042549F6" w14:textId="77777777" w:rsidR="009B1C14" w:rsidRDefault="00151B9B">
      <w:pPr>
        <w:rPr>
          <w:b/>
        </w:rPr>
      </w:pPr>
      <w:r>
        <w:rPr>
          <w:b/>
        </w:rPr>
        <w:t>Sposób wyboru projektów</w:t>
      </w:r>
    </w:p>
    <w:p w14:paraId="259326DB" w14:textId="77777777" w:rsidR="009B1C14" w:rsidRDefault="00151B9B">
      <w:pPr>
        <w:rPr>
          <w:b/>
        </w:rPr>
      </w:pPr>
      <w:r>
        <w:t>Konkurencyjny</w:t>
      </w:r>
    </w:p>
    <w:p w14:paraId="194653C9" w14:textId="77777777" w:rsidR="009B1C14" w:rsidRDefault="00151B9B">
      <w:pPr>
        <w:rPr>
          <w:b/>
        </w:rPr>
      </w:pPr>
      <w:r>
        <w:rPr>
          <w:b/>
        </w:rPr>
        <w:lastRenderedPageBreak/>
        <w:t>Realizacja instrumentów terytorialnych</w:t>
      </w:r>
    </w:p>
    <w:p w14:paraId="3A0910A6" w14:textId="77777777" w:rsidR="009B1C14" w:rsidRDefault="00151B9B">
      <w:pPr>
        <w:rPr>
          <w:b/>
        </w:rPr>
      </w:pPr>
      <w:r>
        <w:t>Nie dotyczy</w:t>
      </w:r>
    </w:p>
    <w:p w14:paraId="08D086DA" w14:textId="77777777" w:rsidR="009B1C14" w:rsidRDefault="00151B9B">
      <w:pPr>
        <w:rPr>
          <w:b/>
        </w:rPr>
      </w:pPr>
      <w:r>
        <w:rPr>
          <w:b/>
        </w:rPr>
        <w:t>Typ beneficjenta – ogólny</w:t>
      </w:r>
    </w:p>
    <w:p w14:paraId="42D204CE" w14:textId="77777777" w:rsidR="009B1C14" w:rsidRDefault="00151B9B">
      <w:pPr>
        <w:rPr>
          <w:b/>
        </w:rPr>
      </w:pPr>
      <w:r>
        <w:t>Administracja publiczna, Instytucje nauki i edukacji, Organizacje społeczne i związki wyznaniowe</w:t>
      </w:r>
    </w:p>
    <w:p w14:paraId="0E0F21BD" w14:textId="77777777" w:rsidR="009B1C14" w:rsidRDefault="00151B9B">
      <w:pPr>
        <w:rPr>
          <w:b/>
        </w:rPr>
      </w:pPr>
      <w:r>
        <w:rPr>
          <w:b/>
        </w:rPr>
        <w:t>Typ beneficjenta – szczegółowy</w:t>
      </w:r>
    </w:p>
    <w:p w14:paraId="758E0D66" w14:textId="77777777" w:rsidR="009B1C14" w:rsidRDefault="00151B9B">
      <w:pPr>
        <w:rPr>
          <w:b/>
        </w:rPr>
      </w:pPr>
      <w:r>
        <w:t>Szkoły i inne placówki systemu oświaty</w:t>
      </w:r>
    </w:p>
    <w:p w14:paraId="65A4F5AB" w14:textId="77777777" w:rsidR="009B1C14" w:rsidRDefault="00151B9B">
      <w:pPr>
        <w:rPr>
          <w:b/>
        </w:rPr>
      </w:pPr>
      <w:r>
        <w:rPr>
          <w:b/>
        </w:rPr>
        <w:t>Słowa kluczowe</w:t>
      </w:r>
    </w:p>
    <w:p w14:paraId="04718574" w14:textId="77777777" w:rsidR="009B1C14" w:rsidRDefault="00151B9B">
      <w:pPr>
        <w:rPr>
          <w:b/>
        </w:rPr>
      </w:pPr>
      <w:r>
        <w:t>infrastruktura_kształcenia_zawodowego</w:t>
      </w:r>
    </w:p>
    <w:p w14:paraId="12196EF0" w14:textId="77777777" w:rsidR="009B1C14" w:rsidRDefault="00151B9B">
      <w:pPr>
        <w:rPr>
          <w:b/>
        </w:rPr>
      </w:pPr>
      <w:r>
        <w:rPr>
          <w:b/>
        </w:rPr>
        <w:t>Kryteria wyboru projektów</w:t>
      </w:r>
    </w:p>
    <w:p w14:paraId="74C19EB6" w14:textId="77777777" w:rsidR="009B1C14" w:rsidRDefault="00151B9B">
      <w:pPr>
        <w:rPr>
          <w:b/>
        </w:rPr>
      </w:pPr>
      <w:r>
        <w:t>https://www.funduszedlamazowsza.eu/o-programie/dowiedz-sie-o-instytucjach-w-programie/komitet-monitorujacy-3/</w:t>
      </w:r>
    </w:p>
    <w:p w14:paraId="42F2AECB" w14:textId="77777777" w:rsidR="009B1C14" w:rsidRDefault="00151B9B">
      <w:pPr>
        <w:rPr>
          <w:b/>
        </w:rPr>
      </w:pPr>
      <w:r>
        <w:rPr>
          <w:b/>
        </w:rPr>
        <w:t>Wskaźniki produktu</w:t>
      </w:r>
    </w:p>
    <w:p w14:paraId="73287331" w14:textId="77777777" w:rsidR="009B1C14" w:rsidRDefault="00151B9B">
      <w:pPr>
        <w:rPr>
          <w:b/>
        </w:rPr>
      </w:pPr>
      <w:r>
        <w:t>WLWK-PLRO191 - Liczba doposażonych szkół</w:t>
      </w:r>
    </w:p>
    <w:p w14:paraId="71D809A5" w14:textId="77777777" w:rsidR="009B1C14" w:rsidRDefault="00151B9B">
      <w:pPr>
        <w:rPr>
          <w:b/>
        </w:rPr>
      </w:pPr>
      <w:r>
        <w:t>WLWK-PLRO132 - Liczba obiektów dostosowanych do potrzeb osób z niepełnosprawnościami (EFRR/FST/FS)</w:t>
      </w:r>
    </w:p>
    <w:p w14:paraId="07F7000C" w14:textId="77777777" w:rsidR="009B1C14" w:rsidRDefault="00151B9B">
      <w:pPr>
        <w:rPr>
          <w:b/>
        </w:rPr>
      </w:pPr>
      <w:r>
        <w:t>WLWK-PLRO199 - Liczba projektów, w których sfinansowano koszty racjonalnych usprawnień dla osób z niepełnosprawnościami (EFRR/FST/FS)</w:t>
      </w:r>
    </w:p>
    <w:p w14:paraId="29C97EA3" w14:textId="77777777" w:rsidR="009B1C14" w:rsidRDefault="00151B9B">
      <w:pPr>
        <w:rPr>
          <w:b/>
        </w:rPr>
      </w:pPr>
      <w:r>
        <w:t>WLWK-PLRO127 - Liczba przebudowanych lub rozbudowanych szkół</w:t>
      </w:r>
    </w:p>
    <w:p w14:paraId="320C087C" w14:textId="77777777" w:rsidR="009B1C14" w:rsidRDefault="00151B9B">
      <w:pPr>
        <w:rPr>
          <w:b/>
        </w:rPr>
      </w:pPr>
      <w:r>
        <w:t>WLWK-RCO067 - Pojemność klas w nowych lub zmodernizowanych placówkach oświatowych</w:t>
      </w:r>
    </w:p>
    <w:p w14:paraId="12AE4BA6" w14:textId="77777777" w:rsidR="009B1C14" w:rsidRDefault="00151B9B">
      <w:pPr>
        <w:rPr>
          <w:b/>
        </w:rPr>
      </w:pPr>
      <w:r>
        <w:rPr>
          <w:b/>
        </w:rPr>
        <w:t>Wskaźniki rezultatu</w:t>
      </w:r>
    </w:p>
    <w:p w14:paraId="4398E789" w14:textId="77777777" w:rsidR="009B1C14" w:rsidRDefault="00151B9B">
      <w:pPr>
        <w:rPr>
          <w:b/>
        </w:rPr>
      </w:pPr>
      <w:r>
        <w:t>WLWK-RCR071 - Roczna liczba użytkowników nowych lub zmodernizowanych placówek oświatowych</w:t>
      </w:r>
    </w:p>
    <w:p w14:paraId="5BF75081" w14:textId="77777777" w:rsidR="009B1C14" w:rsidRDefault="00151B9B">
      <w:pPr>
        <w:rPr>
          <w:b/>
        </w:rPr>
      </w:pPr>
      <w:r>
        <w:t>WLWK-PLRR002 - Wartość inwestycji prywatnych uzupełniających wsparcie publiczne - dotacje</w:t>
      </w:r>
    </w:p>
    <w:p w14:paraId="43337938" w14:textId="77777777" w:rsidR="00735F84" w:rsidRDefault="00735F84">
      <w:pPr>
        <w:spacing w:after="180"/>
        <w:rPr>
          <w:rFonts w:ascii="Calibri" w:hAnsi="Calibri"/>
          <w:b/>
          <w:sz w:val="32"/>
        </w:rPr>
      </w:pPr>
      <w:bookmarkStart w:id="23" w:name="_Toc150158935"/>
      <w:r>
        <w:rPr>
          <w:rFonts w:ascii="Calibri" w:hAnsi="Calibri"/>
          <w:sz w:val="32"/>
        </w:rPr>
        <w:br w:type="page"/>
      </w:r>
    </w:p>
    <w:p w14:paraId="394061AC" w14:textId="58475277" w:rsidR="009B1C14" w:rsidRDefault="00151B9B">
      <w:pPr>
        <w:pStyle w:val="Nagwek3"/>
        <w:rPr>
          <w:rFonts w:ascii="Calibri" w:hAnsi="Calibri" w:cs="Calibri"/>
          <w:sz w:val="32"/>
        </w:rPr>
      </w:pPr>
      <w:r>
        <w:rPr>
          <w:rFonts w:ascii="Calibri" w:hAnsi="Calibri" w:cs="Calibri"/>
          <w:sz w:val="32"/>
        </w:rPr>
        <w:lastRenderedPageBreak/>
        <w:t>Działanie FEMA.05.04 Infrastruktura w edukacji zawodowej w ZIT</w:t>
      </w:r>
      <w:bookmarkEnd w:id="23"/>
    </w:p>
    <w:p w14:paraId="0F385D40" w14:textId="77777777" w:rsidR="009B1C14" w:rsidRDefault="00151B9B">
      <w:pPr>
        <w:rPr>
          <w:b/>
          <w:sz w:val="32"/>
        </w:rPr>
      </w:pPr>
      <w:r>
        <w:rPr>
          <w:b/>
        </w:rPr>
        <w:t>Cel szczegółowy</w:t>
      </w:r>
    </w:p>
    <w:p w14:paraId="005E08A4" w14:textId="77777777" w:rsidR="009B1C14" w:rsidRDefault="00151B9B">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327E2B62" w14:textId="77777777" w:rsidR="009B1C14" w:rsidRDefault="00151B9B">
      <w:pPr>
        <w:rPr>
          <w:b/>
        </w:rPr>
      </w:pPr>
      <w:r>
        <w:rPr>
          <w:b/>
        </w:rPr>
        <w:t>Instytucja Pośrednicząca</w:t>
      </w:r>
    </w:p>
    <w:p w14:paraId="2D532419" w14:textId="77777777" w:rsidR="009B1C14" w:rsidRDefault="00151B9B">
      <w:pPr>
        <w:rPr>
          <w:b/>
        </w:rPr>
      </w:pPr>
      <w:r>
        <w:t>Mazowiecka Jednostka Wdrażania Programów Unijnych</w:t>
      </w:r>
    </w:p>
    <w:p w14:paraId="699C9E9C" w14:textId="77777777" w:rsidR="009B1C14" w:rsidRDefault="00151B9B">
      <w:pPr>
        <w:rPr>
          <w:b/>
        </w:rPr>
      </w:pPr>
      <w:r>
        <w:rPr>
          <w:b/>
        </w:rPr>
        <w:t>Wysokość alokacji ogółem (EUR)</w:t>
      </w:r>
    </w:p>
    <w:p w14:paraId="387DA41C" w14:textId="77777777" w:rsidR="009B1C14" w:rsidRDefault="00151B9B">
      <w:pPr>
        <w:rPr>
          <w:b/>
        </w:rPr>
      </w:pPr>
      <w:r>
        <w:t>7 400 000,00</w:t>
      </w:r>
    </w:p>
    <w:p w14:paraId="470D8D0E" w14:textId="77777777" w:rsidR="009B1C14" w:rsidRDefault="00151B9B">
      <w:pPr>
        <w:rPr>
          <w:b/>
        </w:rPr>
      </w:pPr>
      <w:r>
        <w:rPr>
          <w:b/>
        </w:rPr>
        <w:t>Wysokość alokacji UE (EUR)</w:t>
      </w:r>
    </w:p>
    <w:p w14:paraId="6DE9257B" w14:textId="77777777" w:rsidR="009B1C14" w:rsidRDefault="00151B9B">
      <w:pPr>
        <w:rPr>
          <w:b/>
        </w:rPr>
      </w:pPr>
      <w:r>
        <w:t>3 700 000,00</w:t>
      </w:r>
    </w:p>
    <w:p w14:paraId="244FBFE5" w14:textId="77777777" w:rsidR="009B1C14" w:rsidRDefault="00151B9B">
      <w:pPr>
        <w:rPr>
          <w:b/>
        </w:rPr>
      </w:pPr>
      <w:r>
        <w:rPr>
          <w:b/>
        </w:rPr>
        <w:t>Zakres interwencji</w:t>
      </w:r>
    </w:p>
    <w:p w14:paraId="2281705C" w14:textId="77777777" w:rsidR="009B1C14" w:rsidRDefault="00151B9B">
      <w:pPr>
        <w:rPr>
          <w:b/>
        </w:rPr>
      </w:pPr>
      <w:r>
        <w:t>124 - Infrastruktura na potrzeby kształcenia i szkolenia zawodowego oraz edukacji dorosłych</w:t>
      </w:r>
    </w:p>
    <w:p w14:paraId="5AC04DCA" w14:textId="77777777" w:rsidR="009B1C14" w:rsidRDefault="00151B9B">
      <w:pPr>
        <w:rPr>
          <w:b/>
        </w:rPr>
      </w:pPr>
      <w:r>
        <w:rPr>
          <w:b/>
        </w:rPr>
        <w:t>Opis działania</w:t>
      </w:r>
    </w:p>
    <w:p w14:paraId="1E752C74" w14:textId="249BB9CA" w:rsidR="009B1C14" w:rsidRDefault="00151B9B">
      <w:pPr>
        <w:rPr>
          <w:b/>
        </w:rPr>
      </w:pPr>
      <w: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t>
      </w:r>
      <w:r>
        <w:lastRenderedPageBreak/>
        <w:t xml:space="preserve">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segregacji lub utrzymania segregacji jakiejkolwiek grupy defaworyzowanej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 xml:space="preserve">skierowane do szkół prowadzących kształcenie zawodowe w branży budowlanej, medycznej i </w:t>
      </w:r>
      <w:r>
        <w:lastRenderedPageBreak/>
        <w:t>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uwzględniające komponent ponadnarodowy.</w:t>
      </w:r>
    </w:p>
    <w:p w14:paraId="10373177" w14:textId="77777777" w:rsidR="009B1C14" w:rsidRDefault="00151B9B">
      <w:pPr>
        <w:rPr>
          <w:b/>
        </w:rPr>
      </w:pPr>
      <w:r>
        <w:rPr>
          <w:b/>
        </w:rPr>
        <w:t>Maksymalny % poziom dofinansowania UE w projekcie</w:t>
      </w:r>
    </w:p>
    <w:p w14:paraId="3071551C" w14:textId="77777777" w:rsidR="009B1C14" w:rsidRDefault="00151B9B">
      <w:pPr>
        <w:rPr>
          <w:b/>
        </w:rPr>
      </w:pPr>
      <w:r>
        <w:t>50</w:t>
      </w:r>
    </w:p>
    <w:p w14:paraId="06DAD37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13EF29DD" w14:textId="77777777" w:rsidR="009B1C14" w:rsidRDefault="00151B9B">
      <w:pPr>
        <w:rPr>
          <w:b/>
        </w:rPr>
      </w:pPr>
      <w:r>
        <w:t>50</w:t>
      </w:r>
    </w:p>
    <w:p w14:paraId="5925CE83" w14:textId="77777777" w:rsidR="009B1C14" w:rsidRDefault="00151B9B">
      <w:pPr>
        <w:rPr>
          <w:b/>
        </w:rPr>
      </w:pPr>
      <w:r>
        <w:rPr>
          <w:b/>
        </w:rPr>
        <w:t>Pomoc publiczna – unijna podstawa prawna</w:t>
      </w:r>
    </w:p>
    <w:p w14:paraId="1A705F85" w14:textId="77777777" w:rsidR="009B1C14" w:rsidRDefault="00151B9B">
      <w:pPr>
        <w:rPr>
          <w:b/>
        </w:rPr>
      </w:pPr>
      <w:r>
        <w:t>Bez pomocy, Rozporządzenie  Komisji (UE) nr 1407/2013 z dnia 18 grudnia 2013 r. w sprawie stosowania art. 107 i 108 Traktatu o funkcjonowaniu Unii Europejskiej do pomocy de minimis</w:t>
      </w:r>
    </w:p>
    <w:p w14:paraId="640D2251" w14:textId="77777777" w:rsidR="009B1C14" w:rsidRDefault="00151B9B">
      <w:pPr>
        <w:rPr>
          <w:b/>
        </w:rPr>
      </w:pPr>
      <w:r>
        <w:rPr>
          <w:b/>
        </w:rPr>
        <w:t>Pomoc publiczna – krajowa podstawa prawna</w:t>
      </w:r>
    </w:p>
    <w:p w14:paraId="66EA75AF"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4BB1A8DE" w14:textId="77777777" w:rsidR="009B1C14" w:rsidRDefault="00151B9B">
      <w:pPr>
        <w:rPr>
          <w:b/>
        </w:rPr>
      </w:pPr>
      <w:r>
        <w:rPr>
          <w:b/>
        </w:rPr>
        <w:t>Uproszczone metody rozliczania</w:t>
      </w:r>
    </w:p>
    <w:p w14:paraId="79A834DF" w14:textId="77777777" w:rsidR="009B1C14" w:rsidRDefault="00151B9B">
      <w:pPr>
        <w:rPr>
          <w:b/>
        </w:rPr>
      </w:pPr>
      <w:r>
        <w:t>Brak, do 7% stawka ryczałtowa na koszty pośrednie (podstawa wyliczenia: koszty bezpośrednie) [art. 54(a) CPR]</w:t>
      </w:r>
    </w:p>
    <w:p w14:paraId="45014240" w14:textId="77777777" w:rsidR="009B1C14" w:rsidRDefault="00151B9B">
      <w:pPr>
        <w:rPr>
          <w:b/>
        </w:rPr>
      </w:pPr>
      <w:r>
        <w:rPr>
          <w:b/>
        </w:rPr>
        <w:t>Forma wsparcia</w:t>
      </w:r>
    </w:p>
    <w:p w14:paraId="5C57792D" w14:textId="77777777" w:rsidR="009B1C14" w:rsidRDefault="00151B9B">
      <w:pPr>
        <w:rPr>
          <w:b/>
        </w:rPr>
      </w:pPr>
      <w:r>
        <w:t>Dotacja</w:t>
      </w:r>
    </w:p>
    <w:p w14:paraId="22D08AB7" w14:textId="77777777" w:rsidR="009B1C14" w:rsidRDefault="00151B9B">
      <w:pPr>
        <w:rPr>
          <w:b/>
        </w:rPr>
      </w:pPr>
      <w:r>
        <w:rPr>
          <w:b/>
        </w:rPr>
        <w:t>Dopuszczalny cross-financing (%)</w:t>
      </w:r>
    </w:p>
    <w:p w14:paraId="35666061" w14:textId="77777777" w:rsidR="009B1C14" w:rsidRDefault="00151B9B">
      <w:pPr>
        <w:rPr>
          <w:b/>
        </w:rPr>
      </w:pPr>
      <w:r>
        <w:t>15</w:t>
      </w:r>
    </w:p>
    <w:p w14:paraId="338C312C" w14:textId="77777777" w:rsidR="009B1C14" w:rsidRDefault="00151B9B">
      <w:pPr>
        <w:rPr>
          <w:b/>
        </w:rPr>
      </w:pPr>
      <w:r>
        <w:rPr>
          <w:b/>
        </w:rPr>
        <w:t>Sposób wyboru projektów</w:t>
      </w:r>
    </w:p>
    <w:p w14:paraId="244726D9" w14:textId="77777777" w:rsidR="009B1C14" w:rsidRDefault="00151B9B">
      <w:pPr>
        <w:rPr>
          <w:b/>
        </w:rPr>
      </w:pPr>
      <w:r>
        <w:t>Konkurencyjny</w:t>
      </w:r>
    </w:p>
    <w:p w14:paraId="58AA1FB5" w14:textId="77777777" w:rsidR="009B1C14" w:rsidRDefault="00151B9B">
      <w:pPr>
        <w:rPr>
          <w:b/>
        </w:rPr>
      </w:pPr>
      <w:r>
        <w:rPr>
          <w:b/>
        </w:rPr>
        <w:t>Realizacja instrumentów terytorialnych</w:t>
      </w:r>
    </w:p>
    <w:p w14:paraId="118F4A88" w14:textId="77777777" w:rsidR="009B1C14" w:rsidRDefault="00151B9B">
      <w:pPr>
        <w:rPr>
          <w:b/>
        </w:rPr>
      </w:pPr>
      <w:r>
        <w:t>ZIT</w:t>
      </w:r>
    </w:p>
    <w:p w14:paraId="412B0CD6" w14:textId="77777777" w:rsidR="009B1C14" w:rsidRDefault="00151B9B">
      <w:pPr>
        <w:rPr>
          <w:b/>
        </w:rPr>
      </w:pPr>
      <w:r>
        <w:rPr>
          <w:b/>
        </w:rPr>
        <w:t>Typ beneficjenta – ogólny</w:t>
      </w:r>
    </w:p>
    <w:p w14:paraId="2B9847E2" w14:textId="77777777" w:rsidR="009B1C14" w:rsidRDefault="00151B9B">
      <w:pPr>
        <w:rPr>
          <w:b/>
        </w:rPr>
      </w:pPr>
      <w:r>
        <w:lastRenderedPageBreak/>
        <w:t>Instytucje nauki i edukacji, Zintegrowane Inwestycje Terytorialne (ZIT)</w:t>
      </w:r>
    </w:p>
    <w:p w14:paraId="0C0A7049" w14:textId="77777777" w:rsidR="009B1C14" w:rsidRDefault="00151B9B">
      <w:pPr>
        <w:rPr>
          <w:b/>
        </w:rPr>
      </w:pPr>
      <w:r>
        <w:rPr>
          <w:b/>
        </w:rPr>
        <w:t>Słowa kluczowe</w:t>
      </w:r>
    </w:p>
    <w:p w14:paraId="0782696E" w14:textId="77777777" w:rsidR="009B1C14" w:rsidRDefault="00151B9B">
      <w:pPr>
        <w:rPr>
          <w:b/>
        </w:rPr>
      </w:pPr>
      <w:r>
        <w:t>infrastruktura_kształcenia_zawodowego</w:t>
      </w:r>
    </w:p>
    <w:p w14:paraId="31134A53" w14:textId="77777777" w:rsidR="009B1C14" w:rsidRDefault="00151B9B">
      <w:pPr>
        <w:rPr>
          <w:b/>
        </w:rPr>
      </w:pPr>
      <w:r>
        <w:rPr>
          <w:b/>
        </w:rPr>
        <w:t>Kryteria wyboru projektów</w:t>
      </w:r>
    </w:p>
    <w:p w14:paraId="4C170FD1" w14:textId="77777777" w:rsidR="009B1C14" w:rsidRDefault="00151B9B">
      <w:pPr>
        <w:rPr>
          <w:b/>
        </w:rPr>
      </w:pPr>
      <w:r>
        <w:t>https://www.funduszedlamazowsza.eu/o-programie/dowiedz-sie-o-instytucjach-w-programie/komitet-monitorujacy-3/</w:t>
      </w:r>
    </w:p>
    <w:p w14:paraId="2BC6B193" w14:textId="77777777" w:rsidR="009B1C14" w:rsidRDefault="00151B9B">
      <w:pPr>
        <w:rPr>
          <w:b/>
        </w:rPr>
      </w:pPr>
      <w:r>
        <w:rPr>
          <w:b/>
        </w:rPr>
        <w:t>Wskaźniki produktu</w:t>
      </w:r>
    </w:p>
    <w:p w14:paraId="0097166B" w14:textId="77777777" w:rsidR="009B1C14" w:rsidRDefault="00151B9B">
      <w:pPr>
        <w:rPr>
          <w:b/>
        </w:rPr>
      </w:pPr>
      <w:r>
        <w:t>WLWK-PLRO191 - Liczba doposażonych szkół</w:t>
      </w:r>
    </w:p>
    <w:p w14:paraId="3F43BB52" w14:textId="77777777" w:rsidR="009B1C14" w:rsidRDefault="00151B9B">
      <w:pPr>
        <w:rPr>
          <w:b/>
        </w:rPr>
      </w:pPr>
      <w:r>
        <w:t>WLWK-PLRO132 - Liczba obiektów dostosowanych do potrzeb osób z niepełnosprawnościami (EFRR/FST/FS)</w:t>
      </w:r>
    </w:p>
    <w:p w14:paraId="24761853" w14:textId="77777777" w:rsidR="009B1C14" w:rsidRDefault="00151B9B">
      <w:pPr>
        <w:rPr>
          <w:b/>
        </w:rPr>
      </w:pPr>
      <w:r>
        <w:t>WLWK-PLRO199 - Liczba projektów, w których sfinansowano koszty racjonalnych usprawnień dla osób z niepełnosprawnościami (EFRR/FST/FS)</w:t>
      </w:r>
    </w:p>
    <w:p w14:paraId="618FFDCB" w14:textId="77777777" w:rsidR="009B1C14" w:rsidRDefault="00151B9B">
      <w:pPr>
        <w:rPr>
          <w:b/>
        </w:rPr>
      </w:pPr>
      <w:r>
        <w:t>WLWK-PLRO127 - Liczba przebudowanych lub rozbudowanych szkół</w:t>
      </w:r>
    </w:p>
    <w:p w14:paraId="6C08462F" w14:textId="77777777" w:rsidR="009B1C14" w:rsidRDefault="00151B9B">
      <w:pPr>
        <w:rPr>
          <w:b/>
        </w:rPr>
      </w:pPr>
      <w:r>
        <w:t>WLWK-RCO074 - Ludność objęta projektami w ramach strategii zintegrowanego rozwoju terytorialnego</w:t>
      </w:r>
    </w:p>
    <w:p w14:paraId="1479796E" w14:textId="77777777" w:rsidR="009B1C14" w:rsidRDefault="00151B9B">
      <w:pPr>
        <w:rPr>
          <w:b/>
        </w:rPr>
      </w:pPr>
      <w:r>
        <w:t>WLWK-RCO067 - Pojemność klas w nowych lub zmodernizowanych placówkach oświatowych</w:t>
      </w:r>
    </w:p>
    <w:p w14:paraId="13342A49" w14:textId="77777777" w:rsidR="009B1C14" w:rsidRDefault="00151B9B">
      <w:pPr>
        <w:rPr>
          <w:b/>
        </w:rPr>
      </w:pPr>
      <w:r>
        <w:t>WLWK-RCO075 - Wspierane strategie zintegrowanego rozwoju terytorialnego</w:t>
      </w:r>
    </w:p>
    <w:p w14:paraId="5346E445" w14:textId="77777777" w:rsidR="009B1C14" w:rsidRDefault="00151B9B">
      <w:pPr>
        <w:rPr>
          <w:b/>
        </w:rPr>
      </w:pPr>
      <w:r>
        <w:rPr>
          <w:b/>
        </w:rPr>
        <w:t>Wskaźniki rezultatu</w:t>
      </w:r>
    </w:p>
    <w:p w14:paraId="61B01C48" w14:textId="77777777" w:rsidR="009B1C14" w:rsidRDefault="00151B9B">
      <w:pPr>
        <w:rPr>
          <w:b/>
        </w:rPr>
      </w:pPr>
      <w:r>
        <w:t>WLWK-RCR071 - Roczna liczba użytkowników nowych lub zmodernizowanych placówek oświatowych</w:t>
      </w:r>
    </w:p>
    <w:p w14:paraId="3C39E19B" w14:textId="77777777" w:rsidR="009B1C14" w:rsidRDefault="00151B9B">
      <w:pPr>
        <w:rPr>
          <w:b/>
        </w:rPr>
      </w:pPr>
      <w:r>
        <w:t>WLWK-PLRR002 - Wartość inwestycji prywatnych uzupełniających wsparcie publiczne - dotacje</w:t>
      </w:r>
    </w:p>
    <w:p w14:paraId="1B921322" w14:textId="77777777" w:rsidR="00735F84" w:rsidRDefault="00735F84">
      <w:pPr>
        <w:spacing w:after="180"/>
        <w:rPr>
          <w:rFonts w:ascii="Calibri" w:hAnsi="Calibri"/>
          <w:b/>
          <w:sz w:val="32"/>
        </w:rPr>
      </w:pPr>
      <w:bookmarkStart w:id="24" w:name="_Toc150158936"/>
      <w:r>
        <w:rPr>
          <w:rFonts w:ascii="Calibri" w:hAnsi="Calibri"/>
          <w:sz w:val="32"/>
        </w:rPr>
        <w:br w:type="page"/>
      </w:r>
    </w:p>
    <w:p w14:paraId="32AC5365" w14:textId="0533495C" w:rsidR="009B1C14" w:rsidRDefault="00151B9B">
      <w:pPr>
        <w:pStyle w:val="Nagwek3"/>
        <w:rPr>
          <w:rFonts w:ascii="Calibri" w:hAnsi="Calibri" w:cs="Calibri"/>
          <w:sz w:val="32"/>
        </w:rPr>
      </w:pPr>
      <w:r>
        <w:rPr>
          <w:rFonts w:ascii="Calibri" w:hAnsi="Calibri" w:cs="Calibri"/>
          <w:sz w:val="32"/>
        </w:rPr>
        <w:lastRenderedPageBreak/>
        <w:t>Działanie FEMA.05.05 Infrastruktura społeczna</w:t>
      </w:r>
      <w:bookmarkEnd w:id="24"/>
    </w:p>
    <w:p w14:paraId="0B3C6A99" w14:textId="77777777" w:rsidR="009B1C14" w:rsidRDefault="00151B9B">
      <w:pPr>
        <w:rPr>
          <w:b/>
          <w:sz w:val="32"/>
        </w:rPr>
      </w:pPr>
      <w:r>
        <w:rPr>
          <w:b/>
        </w:rPr>
        <w:t>Cel szczegółowy</w:t>
      </w:r>
    </w:p>
    <w:p w14:paraId="27D23318" w14:textId="77777777" w:rsidR="009B1C14" w:rsidRDefault="00151B9B">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45FEEC72" w14:textId="77777777" w:rsidR="009B1C14" w:rsidRDefault="00151B9B">
      <w:pPr>
        <w:rPr>
          <w:b/>
        </w:rPr>
      </w:pPr>
      <w:r>
        <w:rPr>
          <w:b/>
        </w:rPr>
        <w:t>Instytucja Pośrednicząca</w:t>
      </w:r>
    </w:p>
    <w:p w14:paraId="5FC1AB40" w14:textId="77777777" w:rsidR="009B1C14" w:rsidRDefault="00151B9B">
      <w:pPr>
        <w:rPr>
          <w:b/>
        </w:rPr>
      </w:pPr>
      <w:r>
        <w:t>Mazowiecka Jednostka Wdrażania Programów Unijnych</w:t>
      </w:r>
    </w:p>
    <w:p w14:paraId="23D3AE4A" w14:textId="77777777" w:rsidR="009B1C14" w:rsidRDefault="00151B9B">
      <w:pPr>
        <w:rPr>
          <w:b/>
        </w:rPr>
      </w:pPr>
      <w:r>
        <w:rPr>
          <w:b/>
        </w:rPr>
        <w:t>Wysokość alokacji ogółem (EUR)</w:t>
      </w:r>
    </w:p>
    <w:p w14:paraId="0AD1FFEA" w14:textId="77777777" w:rsidR="009B1C14" w:rsidRDefault="00151B9B">
      <w:pPr>
        <w:rPr>
          <w:b/>
        </w:rPr>
      </w:pPr>
      <w:r>
        <w:t>33 764 706,00</w:t>
      </w:r>
    </w:p>
    <w:p w14:paraId="35535BDF" w14:textId="77777777" w:rsidR="009B1C14" w:rsidRDefault="00151B9B">
      <w:pPr>
        <w:rPr>
          <w:b/>
        </w:rPr>
      </w:pPr>
      <w:r>
        <w:rPr>
          <w:b/>
        </w:rPr>
        <w:t>Wysokość alokacji UE (EUR)</w:t>
      </w:r>
    </w:p>
    <w:p w14:paraId="59F845C3" w14:textId="77777777" w:rsidR="009B1C14" w:rsidRDefault="00151B9B">
      <w:pPr>
        <w:rPr>
          <w:b/>
        </w:rPr>
      </w:pPr>
      <w:r>
        <w:t>21 000 000,00</w:t>
      </w:r>
    </w:p>
    <w:p w14:paraId="24993C2F" w14:textId="77777777" w:rsidR="009B1C14" w:rsidRDefault="00151B9B">
      <w:pPr>
        <w:rPr>
          <w:b/>
        </w:rPr>
      </w:pPr>
      <w:r>
        <w:rPr>
          <w:b/>
        </w:rPr>
        <w:t>Zakres interwencji</w:t>
      </w:r>
    </w:p>
    <w:p w14:paraId="25A69198" w14:textId="77777777" w:rsidR="009B1C14" w:rsidRDefault="00151B9B">
      <w:pPr>
        <w:rPr>
          <w:b/>
        </w:rPr>
      </w:pPr>
      <w:r>
        <w:t>127 - Pozostała infrastruktura społeczna przyczyniająca się do włączenia społecznego</w:t>
      </w:r>
    </w:p>
    <w:p w14:paraId="022C48BE" w14:textId="77777777" w:rsidR="009B1C14" w:rsidRDefault="00151B9B">
      <w:pPr>
        <w:rPr>
          <w:b/>
        </w:rPr>
      </w:pPr>
      <w:r>
        <w:rPr>
          <w:b/>
        </w:rPr>
        <w:t>Opis działania</w:t>
      </w:r>
    </w:p>
    <w:p w14:paraId="77EF504D" w14:textId="4DF4C87B" w:rsidR="009B1C14" w:rsidRDefault="00151B9B">
      <w:pPr>
        <w:rPr>
          <w:b/>
        </w:rPr>
      </w:pPr>
      <w:r>
        <w:t>Realizacja zaplanowanych działań umożliwi zapewnienie dostępu do niedrogich, wysokiej jakości zdeinstytucjonalizowanych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Tworzenie infrastruktury społecznej w ramach deinstytucjonalizacji usług i reintegracji społecznej</w:t>
      </w:r>
      <w:r>
        <w:br/>
        <w:t>Kluczowe warunki realizacji projektów:</w:t>
      </w:r>
      <w:r>
        <w:br/>
        <w:t>1.</w:t>
      </w:r>
      <w:r>
        <w:tab/>
        <w:t>Realizacja działań będzie zgodna z horyzontalną zasadą deinstytucjonalizacji,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w:t>
      </w:r>
      <w:r>
        <w:lastRenderedPageBreak/>
        <w:t>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Wszystkie projekty powinny być dopasowane do potrzeb lokalnych społeczności, a ich przygotowanie powinno być poprzedzone analizą potrzeb, bądź też wynikać bezpośrednio z zapisów Regionalnego Planu Deinstytucjonalizacji. Wsparcie powinno być realizowane w szczególności na obszarach niezapewniających dostępu lub utrudnionego dostępu do usług.</w:t>
      </w:r>
      <w:r>
        <w:br/>
        <w:t>5.</w:t>
      </w:r>
      <w:r>
        <w:tab/>
        <w:t>Inwestycje w obiekty mieszkalne (w tym infrastruktura mieszkalnictwa o charakterze wspomaganym i chronionym) nie mogą przyczyniać się do segregacji przestrzennej i społecznej grup marginalizowanych. Wsparte lokale nie powinny być zapewnione na obszarach odizolowanych od społeczności lokalnej i słabo skomunikowanej.</w:t>
      </w:r>
      <w:r>
        <w:br/>
        <w:t>6.</w:t>
      </w:r>
      <w:r>
        <w:tab/>
        <w:t>Wyklucza się możliwość wsparcia inwestycji infrastrukturalnych w placówki świadczące całodobowa opiekę długoterminowa w instytucjonalnych formach również w zakresie ich zmiany sposobu funkcjonowania na formy zdeinstytucjonalizowane. W przypadku podmiotów prowadzących działania jednocześnie w formie instytucjonalnych i zdeinstytucjonalizowanych, możliwe jest wsparcie jedynie tej części placówki, która oferuje już formy wsparcia w postaci zdeinstyticjonalizowanej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Deinstytucjonalizacji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deinstytucjonalizacji;</w:t>
      </w:r>
      <w:r>
        <w:br/>
        <w:t>•</w:t>
      </w:r>
      <w:r>
        <w:tab/>
        <w:t xml:space="preserve">wsparcie będzie obejmowało projekty, których realizacja przyczyni się do rozwoju usług opieki środowiskowej, tj. tworzenia i rozwoju infrastruktury na potrzeby realizacji usług środowiskowych i </w:t>
      </w:r>
      <w:r>
        <w:lastRenderedPageBreak/>
        <w:t>dziennych np. dziennych domów pobytu, placówek wsparcia dziennego, środowiskowych domów samopomocy;</w:t>
      </w:r>
      <w:r>
        <w:br/>
        <w:t>•</w:t>
      </w:r>
      <w:r>
        <w:tab/>
        <w:t>zasadnym jest również wsparcie w zakresie tworzenia i funkcjonowania mieszkań wspomaganych i mieszkań chronionych na potrzeby pobytu okresowego (mieszkania treningowe, opieka wytchnieniowa) lub stałego (mieszkania wspierane) oraz wspomaganych społeczności mieszkaniowych;</w:t>
      </w:r>
      <w:r>
        <w:br/>
        <w:t>•</w:t>
      </w:r>
      <w:r>
        <w:tab/>
        <w:t>wsparcie remontów i modernizacji mieszkań adaptowalnych umożliwiających osobom potrzebującym wsparcia w codziennym funkcjonowaniu pozostanie w swoich mieszkaniach.</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Preferowane mogą być projekty:</w:t>
      </w:r>
      <w:r>
        <w:br/>
        <w:t>•</w:t>
      </w:r>
      <w:r>
        <w:tab/>
        <w:t xml:space="preserve">realizowane w średnich i małych miastach, w szczególności zagrożonych utratą funkcji gospodarczych i społecznych, </w:t>
      </w:r>
      <w:r>
        <w:br/>
        <w:t>•</w:t>
      </w:r>
      <w:r>
        <w:tab/>
        <w:t xml:space="preserve">skierowane na obszary strategicznej interwencji (OSI) wyznaczonych w KSRR i wynikających z SR WM 2030+, </w:t>
      </w:r>
      <w:r>
        <w:br/>
        <w:t>•</w:t>
      </w:r>
      <w:r>
        <w:tab/>
        <w:t>realizowane w ramach MSIT oraz wynikające z GPR,</w:t>
      </w:r>
      <w:r>
        <w:br/>
        <w:t>•</w:t>
      </w:r>
      <w:r>
        <w:tab/>
        <w:t>komplementarne z projektami realizowanymi z EFS+ w ramach Działania 8.5,</w:t>
      </w:r>
      <w:r>
        <w:br/>
        <w:t>•</w:t>
      </w:r>
      <w:r>
        <w:tab/>
        <w:t>w których podjęte zostaną działania, które zakładają współpracę ponadnarodową.</w:t>
      </w:r>
    </w:p>
    <w:p w14:paraId="32E88B6B" w14:textId="77777777" w:rsidR="009B1C14" w:rsidRDefault="00151B9B">
      <w:pPr>
        <w:rPr>
          <w:b/>
        </w:rPr>
      </w:pPr>
      <w:r>
        <w:rPr>
          <w:b/>
        </w:rPr>
        <w:lastRenderedPageBreak/>
        <w:t>Maksymalny % poziom dofinansowania UE w projekcie</w:t>
      </w:r>
    </w:p>
    <w:p w14:paraId="1E395294" w14:textId="77777777" w:rsidR="009B1C14" w:rsidRDefault="00151B9B">
      <w:pPr>
        <w:rPr>
          <w:b/>
        </w:rPr>
      </w:pPr>
      <w:r>
        <w:t>85</w:t>
      </w:r>
    </w:p>
    <w:p w14:paraId="1821AEEA"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F4014DB" w14:textId="77777777" w:rsidR="009B1C14" w:rsidRDefault="00151B9B">
      <w:pPr>
        <w:rPr>
          <w:b/>
        </w:rPr>
      </w:pPr>
      <w:r>
        <w:t>85</w:t>
      </w:r>
    </w:p>
    <w:p w14:paraId="386D0B32" w14:textId="77777777" w:rsidR="009B1C14" w:rsidRDefault="00151B9B">
      <w:pPr>
        <w:rPr>
          <w:b/>
        </w:rPr>
      </w:pPr>
      <w:r>
        <w:rPr>
          <w:b/>
        </w:rPr>
        <w:t>Pomoc publiczna – unijna podstawa prawna</w:t>
      </w:r>
    </w:p>
    <w:p w14:paraId="4A535DBF" w14:textId="77777777" w:rsidR="009B1C14" w:rsidRDefault="00151B9B">
      <w:pPr>
        <w:rPr>
          <w:b/>
        </w:rPr>
      </w:pPr>
      <w:r>
        <w:t>Bez pomocy, Rozporządzenie  Komisji (UE) nr 1407/2013 z dnia 18 grudnia 2013 r. w sprawie stosowania art. 107 i 108 Traktatu o funkcjonowaniu Unii Europejskiej do pomocy de minimis</w:t>
      </w:r>
    </w:p>
    <w:p w14:paraId="7B404764" w14:textId="77777777" w:rsidR="009B1C14" w:rsidRDefault="00151B9B">
      <w:pPr>
        <w:rPr>
          <w:b/>
        </w:rPr>
      </w:pPr>
      <w:r>
        <w:rPr>
          <w:b/>
        </w:rPr>
        <w:t>Pomoc publiczna – krajowa podstawa prawna</w:t>
      </w:r>
    </w:p>
    <w:p w14:paraId="6BFFD3D1" w14:textId="77777777" w:rsidR="009B1C14" w:rsidRDefault="00151B9B">
      <w:pPr>
        <w:rPr>
          <w:b/>
        </w:rPr>
      </w:pPr>
      <w:r>
        <w:t>Bez pomocy, Rozporządzenie Ministra Funduszy i Polityki Regionalnej z dnia 29 września 2022 r. w sprawie udzielania pomocy de minimis w ramach regionalnych programów na lata 2021–2027 (Dz. U. z 2022 r. poz. 2062)</w:t>
      </w:r>
    </w:p>
    <w:p w14:paraId="506DE8F1" w14:textId="77777777" w:rsidR="009B1C14" w:rsidRDefault="00151B9B">
      <w:pPr>
        <w:rPr>
          <w:b/>
        </w:rPr>
      </w:pPr>
      <w:r>
        <w:rPr>
          <w:b/>
        </w:rPr>
        <w:t>Uproszczone metody rozliczania</w:t>
      </w:r>
    </w:p>
    <w:p w14:paraId="238E54AC" w14:textId="77777777" w:rsidR="009B1C14" w:rsidRDefault="00151B9B">
      <w:pPr>
        <w:rPr>
          <w:b/>
        </w:rPr>
      </w:pPr>
      <w:r>
        <w:t>Brak, do 7% stawka ryczałtowa na koszty pośrednie (podstawa wyliczenia: koszty bezpośrednie) [art. 54(a) CPR]</w:t>
      </w:r>
    </w:p>
    <w:p w14:paraId="26530C46" w14:textId="77777777" w:rsidR="009B1C14" w:rsidRDefault="00151B9B">
      <w:pPr>
        <w:rPr>
          <w:b/>
        </w:rPr>
      </w:pPr>
      <w:r>
        <w:rPr>
          <w:b/>
        </w:rPr>
        <w:t>Forma wsparcia</w:t>
      </w:r>
    </w:p>
    <w:p w14:paraId="5B0A9F56" w14:textId="77777777" w:rsidR="009B1C14" w:rsidRDefault="00151B9B">
      <w:pPr>
        <w:rPr>
          <w:b/>
        </w:rPr>
      </w:pPr>
      <w:r>
        <w:t>Dotacja</w:t>
      </w:r>
    </w:p>
    <w:p w14:paraId="418F9224" w14:textId="77777777" w:rsidR="009B1C14" w:rsidRDefault="00151B9B">
      <w:pPr>
        <w:rPr>
          <w:b/>
        </w:rPr>
      </w:pPr>
      <w:r>
        <w:rPr>
          <w:b/>
        </w:rPr>
        <w:t>Dopuszczalny cross-financing (%)</w:t>
      </w:r>
    </w:p>
    <w:p w14:paraId="3BE63822" w14:textId="77777777" w:rsidR="009B1C14" w:rsidRDefault="00151B9B">
      <w:pPr>
        <w:rPr>
          <w:b/>
        </w:rPr>
      </w:pPr>
      <w:r>
        <w:t>15</w:t>
      </w:r>
    </w:p>
    <w:p w14:paraId="0A044E04" w14:textId="77777777" w:rsidR="009B1C14" w:rsidRDefault="00151B9B">
      <w:pPr>
        <w:rPr>
          <w:b/>
        </w:rPr>
      </w:pPr>
      <w:r>
        <w:rPr>
          <w:b/>
        </w:rPr>
        <w:t>Sposób wyboru projektów</w:t>
      </w:r>
    </w:p>
    <w:p w14:paraId="6231A4E0" w14:textId="77777777" w:rsidR="009B1C14" w:rsidRDefault="00151B9B">
      <w:pPr>
        <w:rPr>
          <w:b/>
        </w:rPr>
      </w:pPr>
      <w:r>
        <w:t>Konkurencyjny</w:t>
      </w:r>
    </w:p>
    <w:p w14:paraId="258F12C6" w14:textId="77777777" w:rsidR="009B1C14" w:rsidRDefault="00151B9B">
      <w:pPr>
        <w:rPr>
          <w:b/>
        </w:rPr>
      </w:pPr>
      <w:r>
        <w:rPr>
          <w:b/>
        </w:rPr>
        <w:t>Realizacja instrumentów terytorialnych</w:t>
      </w:r>
    </w:p>
    <w:p w14:paraId="7CCFF0E5" w14:textId="77777777" w:rsidR="009B1C14" w:rsidRDefault="00151B9B">
      <w:pPr>
        <w:rPr>
          <w:b/>
        </w:rPr>
      </w:pPr>
      <w:r>
        <w:t>Nie dotyczy</w:t>
      </w:r>
    </w:p>
    <w:p w14:paraId="50597F85" w14:textId="77777777" w:rsidR="009B1C14" w:rsidRDefault="00151B9B">
      <w:pPr>
        <w:rPr>
          <w:b/>
        </w:rPr>
      </w:pPr>
      <w:r>
        <w:rPr>
          <w:b/>
        </w:rPr>
        <w:t>Typ beneficjenta – ogólny</w:t>
      </w:r>
    </w:p>
    <w:p w14:paraId="147DF4C0" w14:textId="77777777" w:rsidR="009B1C14" w:rsidRDefault="00151B9B">
      <w:pPr>
        <w:rPr>
          <w:b/>
        </w:rPr>
      </w:pPr>
      <w:r>
        <w:t>Administracja publiczna, Instytucje nauki i edukacji, Instytucje wspierające biznes, Organizacje społeczne i związki wyznaniowe, Partnerstwa, Partnerzy społeczni, Przedsiębiorstwa, Służby publiczne</w:t>
      </w:r>
    </w:p>
    <w:p w14:paraId="3F231EA6" w14:textId="77777777" w:rsidR="009B1C14" w:rsidRDefault="00151B9B">
      <w:pPr>
        <w:rPr>
          <w:b/>
        </w:rPr>
      </w:pPr>
      <w:r>
        <w:rPr>
          <w:b/>
        </w:rPr>
        <w:t>Słowa kluczowe</w:t>
      </w:r>
    </w:p>
    <w:p w14:paraId="415BA949" w14:textId="77777777" w:rsidR="009B1C14" w:rsidRDefault="00151B9B">
      <w:pPr>
        <w:rPr>
          <w:b/>
        </w:rPr>
      </w:pPr>
      <w:r>
        <w:lastRenderedPageBreak/>
        <w:t>deinstytucjonalizacja, infrastruktura</w:t>
      </w:r>
    </w:p>
    <w:p w14:paraId="747A2D55" w14:textId="77777777" w:rsidR="009B1C14" w:rsidRDefault="00151B9B">
      <w:pPr>
        <w:rPr>
          <w:b/>
        </w:rPr>
      </w:pPr>
      <w:r>
        <w:rPr>
          <w:b/>
        </w:rPr>
        <w:t>Wielkość podmiotu (w przypadku przedsiębiorstw)</w:t>
      </w:r>
    </w:p>
    <w:p w14:paraId="0E2A1197" w14:textId="77777777" w:rsidR="009B1C14" w:rsidRDefault="00151B9B">
      <w:pPr>
        <w:rPr>
          <w:b/>
        </w:rPr>
      </w:pPr>
      <w:r>
        <w:t>Duże, Małe, Mid caps, Mikro, Small mid caps, Średnie</w:t>
      </w:r>
    </w:p>
    <w:p w14:paraId="7EF17D22" w14:textId="77777777" w:rsidR="009B1C14" w:rsidRDefault="00151B9B">
      <w:pPr>
        <w:rPr>
          <w:b/>
        </w:rPr>
      </w:pPr>
      <w:r>
        <w:rPr>
          <w:b/>
        </w:rPr>
        <w:t>Kryteria wyboru projektów</w:t>
      </w:r>
    </w:p>
    <w:p w14:paraId="115A72CC" w14:textId="77777777" w:rsidR="009B1C14" w:rsidRDefault="00151B9B">
      <w:pPr>
        <w:rPr>
          <w:b/>
        </w:rPr>
      </w:pPr>
      <w:r>
        <w:t>https://www.funduszedlamazowsza.eu/o-programie/dowiedz-sie-o-instytucjach-w-programie/komitet-monitorujacy-3/</w:t>
      </w:r>
    </w:p>
    <w:p w14:paraId="55F2AFE2" w14:textId="77777777" w:rsidR="009B1C14" w:rsidRDefault="00151B9B">
      <w:pPr>
        <w:rPr>
          <w:b/>
        </w:rPr>
      </w:pPr>
      <w:r>
        <w:rPr>
          <w:b/>
        </w:rPr>
        <w:t>Wskaźniki produktu</w:t>
      </w:r>
    </w:p>
    <w:p w14:paraId="5A525EA5" w14:textId="77777777" w:rsidR="009B1C14" w:rsidRDefault="00151B9B">
      <w:pPr>
        <w:rPr>
          <w:b/>
        </w:rPr>
      </w:pPr>
      <w:r>
        <w:t>WLWK-PLRO132 - Liczba obiektów dostosowanych do potrzeb osób z niepełnosprawnościami (EFRR/FST/FS)</w:t>
      </w:r>
    </w:p>
    <w:p w14:paraId="2505CF36" w14:textId="77777777" w:rsidR="009B1C14" w:rsidRDefault="00151B9B">
      <w:pPr>
        <w:rPr>
          <w:b/>
        </w:rPr>
      </w:pPr>
      <w:r>
        <w:t>WLWK-PLRO199 - Liczba projektów, w których sfinansowano koszty racjonalnych usprawnień dla osób z niepełnosprawnościami (EFRR/FST/FS)</w:t>
      </w:r>
    </w:p>
    <w:p w14:paraId="6AEB1A57" w14:textId="77777777" w:rsidR="009B1C14" w:rsidRDefault="00151B9B">
      <w:pPr>
        <w:rPr>
          <w:b/>
        </w:rPr>
      </w:pPr>
      <w:r>
        <w:t>WLWK-PLRO205 - Liczba wspartych obiektów, w których realizowane są usługi społeczne</w:t>
      </w:r>
    </w:p>
    <w:p w14:paraId="585E5FA2" w14:textId="77777777" w:rsidR="009B1C14" w:rsidRDefault="00151B9B">
      <w:pPr>
        <w:rPr>
          <w:b/>
        </w:rPr>
      </w:pPr>
      <w:r>
        <w:t>WLWK-RCO065 - Pojemność nowych lub zmodernizowanych lokali socjalnych</w:t>
      </w:r>
    </w:p>
    <w:p w14:paraId="3787B693" w14:textId="77777777" w:rsidR="009B1C14" w:rsidRDefault="00151B9B">
      <w:pPr>
        <w:rPr>
          <w:b/>
        </w:rPr>
      </w:pPr>
      <w:r>
        <w:rPr>
          <w:b/>
        </w:rPr>
        <w:t>Wskaźniki rezultatu</w:t>
      </w:r>
    </w:p>
    <w:p w14:paraId="6C73EE61" w14:textId="77777777" w:rsidR="009B1C14" w:rsidRDefault="00151B9B">
      <w:pPr>
        <w:rPr>
          <w:b/>
        </w:rPr>
      </w:pPr>
      <w:r>
        <w:t>WLWK-RCR067 - Roczna liczba użytkowników nowych lub zmodernizowanych lokali socjalnych</w:t>
      </w:r>
    </w:p>
    <w:p w14:paraId="368CFC4B" w14:textId="77777777" w:rsidR="009B1C14" w:rsidRDefault="00151B9B">
      <w:pPr>
        <w:rPr>
          <w:b/>
        </w:rPr>
      </w:pPr>
      <w:r>
        <w:t>WLWK-PLRR002 - Wartość inwestycji prywatnych uzupełniających wsparcie publiczne - dotacje</w:t>
      </w:r>
    </w:p>
    <w:p w14:paraId="40A503BB" w14:textId="77777777" w:rsidR="00735F84" w:rsidRDefault="00735F84">
      <w:pPr>
        <w:spacing w:after="180"/>
        <w:rPr>
          <w:rFonts w:ascii="Calibri" w:hAnsi="Calibri"/>
          <w:b/>
          <w:sz w:val="32"/>
        </w:rPr>
      </w:pPr>
      <w:bookmarkStart w:id="25" w:name="_Toc150158937"/>
      <w:r>
        <w:rPr>
          <w:rFonts w:ascii="Calibri" w:hAnsi="Calibri"/>
          <w:sz w:val="32"/>
        </w:rPr>
        <w:br w:type="page"/>
      </w:r>
    </w:p>
    <w:p w14:paraId="75E40A0E" w14:textId="42BBFB50" w:rsidR="009B1C14" w:rsidRDefault="00151B9B">
      <w:pPr>
        <w:pStyle w:val="Nagwek3"/>
        <w:rPr>
          <w:rFonts w:ascii="Calibri" w:hAnsi="Calibri" w:cs="Calibri"/>
          <w:sz w:val="32"/>
        </w:rPr>
      </w:pPr>
      <w:r>
        <w:rPr>
          <w:rFonts w:ascii="Calibri" w:hAnsi="Calibri" w:cs="Calibri"/>
          <w:sz w:val="32"/>
        </w:rPr>
        <w:lastRenderedPageBreak/>
        <w:t>Działanie FEMA.05.06 Ochrona zdrowia</w:t>
      </w:r>
      <w:bookmarkEnd w:id="25"/>
    </w:p>
    <w:p w14:paraId="0FC04BBC" w14:textId="77777777" w:rsidR="009B1C14" w:rsidRDefault="00151B9B">
      <w:pPr>
        <w:rPr>
          <w:b/>
          <w:sz w:val="32"/>
        </w:rPr>
      </w:pPr>
      <w:r>
        <w:rPr>
          <w:b/>
        </w:rPr>
        <w:t>Cel szczegółowy</w:t>
      </w:r>
    </w:p>
    <w:p w14:paraId="5F2629C9" w14:textId="77777777" w:rsidR="009B1C14" w:rsidRDefault="00151B9B">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561DF097" w14:textId="77777777" w:rsidR="009B1C14" w:rsidRDefault="00151B9B">
      <w:pPr>
        <w:rPr>
          <w:b/>
        </w:rPr>
      </w:pPr>
      <w:r>
        <w:rPr>
          <w:b/>
        </w:rPr>
        <w:t>Instytucja Pośrednicząca</w:t>
      </w:r>
    </w:p>
    <w:p w14:paraId="55A3B243" w14:textId="77777777" w:rsidR="009B1C14" w:rsidRDefault="00151B9B">
      <w:pPr>
        <w:rPr>
          <w:b/>
        </w:rPr>
      </w:pPr>
      <w:r>
        <w:t>Mazowiecka Jednostka Wdrażania Programów Unijnych</w:t>
      </w:r>
    </w:p>
    <w:p w14:paraId="03FA9347" w14:textId="77777777" w:rsidR="009B1C14" w:rsidRDefault="00151B9B">
      <w:pPr>
        <w:rPr>
          <w:b/>
        </w:rPr>
      </w:pPr>
      <w:r>
        <w:rPr>
          <w:b/>
        </w:rPr>
        <w:t>Wysokość alokacji ogółem (EUR)</w:t>
      </w:r>
    </w:p>
    <w:p w14:paraId="3EF0C397" w14:textId="77777777" w:rsidR="009B1C14" w:rsidRDefault="00151B9B">
      <w:pPr>
        <w:rPr>
          <w:b/>
        </w:rPr>
      </w:pPr>
      <w:r>
        <w:t>75 411 764,00</w:t>
      </w:r>
    </w:p>
    <w:p w14:paraId="358C458F" w14:textId="77777777" w:rsidR="009B1C14" w:rsidRDefault="00151B9B">
      <w:pPr>
        <w:rPr>
          <w:b/>
        </w:rPr>
      </w:pPr>
      <w:r>
        <w:rPr>
          <w:b/>
        </w:rPr>
        <w:t>Wysokość alokacji UE (EUR)</w:t>
      </w:r>
    </w:p>
    <w:p w14:paraId="61554049" w14:textId="77777777" w:rsidR="009B1C14" w:rsidRDefault="00151B9B">
      <w:pPr>
        <w:rPr>
          <w:b/>
        </w:rPr>
      </w:pPr>
      <w:r>
        <w:t>52 200 000,00</w:t>
      </w:r>
    </w:p>
    <w:p w14:paraId="1E901959" w14:textId="77777777" w:rsidR="009B1C14" w:rsidRDefault="00151B9B">
      <w:pPr>
        <w:rPr>
          <w:b/>
        </w:rPr>
      </w:pPr>
      <w:r>
        <w:rPr>
          <w:b/>
        </w:rPr>
        <w:t>Zakres interwencji</w:t>
      </w:r>
    </w:p>
    <w:p w14:paraId="1929233B" w14:textId="77777777" w:rsidR="009B1C14" w:rsidRDefault="00151B9B">
      <w:pPr>
        <w:rPr>
          <w:b/>
        </w:rPr>
      </w:pPr>
      <w:r>
        <w:t>128 - Infrastruktura zdrowotna</w:t>
      </w:r>
    </w:p>
    <w:p w14:paraId="5A39553D" w14:textId="77777777" w:rsidR="009B1C14" w:rsidRDefault="00151B9B">
      <w:pPr>
        <w:rPr>
          <w:b/>
        </w:rPr>
      </w:pPr>
      <w:r>
        <w:rPr>
          <w:b/>
        </w:rPr>
        <w:t>Opis działania</w:t>
      </w:r>
    </w:p>
    <w:p w14:paraId="6487F7F3" w14:textId="158CE458" w:rsidR="009B1C14" w:rsidRDefault="00151B9B">
      <w:pPr>
        <w:rPr>
          <w:b/>
        </w:rPr>
      </w:pPr>
      <w:r>
        <w:t>Typ projektu: Inwestycje w infrastrukturę zdrowotną</w:t>
      </w:r>
      <w:r>
        <w:br/>
        <w:t>Wsparciem objęte będą projekty służące poprawie dostępności i jakości usług zdrowotnych w zakresie:</w:t>
      </w:r>
      <w:r>
        <w:br/>
        <w:t>•</w:t>
      </w:r>
      <w:r>
        <w:tab/>
        <w:t>opieki długoterminowej i geriatrycznej w formach zdeinstytucjonalizowanych,</w:t>
      </w:r>
      <w:r>
        <w:br/>
        <w:t>•</w:t>
      </w:r>
      <w:r>
        <w:tab/>
        <w:t>opieki hospicyjnej i paliatywnej w formach zdeinstytucjonalizowanych,</w:t>
      </w:r>
      <w:r>
        <w:br/>
        <w:t>•</w:t>
      </w:r>
      <w:r>
        <w:tab/>
        <w:t>rehabilitacji i ambulatoryjnej opieki specjalistycznej (AOS), umożliwiające dostosowanie do rosnącej roli profilaktyki, diagnostyki, rehabilitacji i leczenia w trybie ambulatoryjnym, a także świadczenia teleusług,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opieki psychiatrycznej, zgodnie ze zmianami systemowymi w tym obszarze, m.in.: rozwoju deinstytucjonalizacji (DI), tj. projektów służących wdrażaniu modelu środowiskowego.</w:t>
      </w:r>
      <w:r>
        <w:br/>
        <w:t xml:space="preserve">Przedsięwzięcia przyczynią się do realizacji celów i rekomendacji wskazanych w poniższych dokumentach: </w:t>
      </w:r>
      <w:r>
        <w:br/>
      </w:r>
      <w:r>
        <w:lastRenderedPageBreak/>
        <w:t>•</w:t>
      </w:r>
      <w:r>
        <w:tab/>
        <w:t>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zdeinstytucjonalizowanych,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przyczyniające się do odwrócenia piramidy świadczeń, tj. przejścia od opieki szpitalnej do form zdeinstytucjonalizowanych,</w:t>
      </w:r>
      <w:r>
        <w:br/>
        <w:t>•</w:t>
      </w:r>
      <w:r>
        <w:tab/>
        <w:t>obejmujące w szczególności zakup sprzętu i aparatury medycznej, a także wyposażenia umożliwiającego świadczenie usług z zakresu telemedycyny (np.: teleporady, teleopieka, telekonsultacje)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cross-financingu,</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br/>
        <w:t xml:space="preserve">Preferencje punktowe mogą być stosowane w projektach: </w:t>
      </w:r>
      <w:r>
        <w:br/>
        <w:t xml:space="preserve">1. realizowanych w średnich i małych miastach, w szczególności zagrożonych utratą funkcji </w:t>
      </w:r>
      <w:r>
        <w:lastRenderedPageBreak/>
        <w:t>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4F40099B" w14:textId="77777777" w:rsidR="009B1C14" w:rsidRDefault="00151B9B">
      <w:pPr>
        <w:rPr>
          <w:b/>
        </w:rPr>
      </w:pPr>
      <w:r>
        <w:rPr>
          <w:b/>
        </w:rPr>
        <w:t>Maksymalny % poziom dofinansowania UE w projekcie</w:t>
      </w:r>
    </w:p>
    <w:p w14:paraId="66BD6176" w14:textId="77777777" w:rsidR="009B1C14" w:rsidRDefault="00151B9B">
      <w:pPr>
        <w:rPr>
          <w:b/>
        </w:rPr>
      </w:pPr>
      <w:r>
        <w:t>85</w:t>
      </w:r>
    </w:p>
    <w:p w14:paraId="0A50EA20"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D328392" w14:textId="77777777" w:rsidR="009B1C14" w:rsidRDefault="00151B9B">
      <w:pPr>
        <w:rPr>
          <w:b/>
        </w:rPr>
      </w:pPr>
      <w:r>
        <w:t>85</w:t>
      </w:r>
    </w:p>
    <w:p w14:paraId="75EE6FD9" w14:textId="77777777" w:rsidR="009B1C14" w:rsidRDefault="00151B9B">
      <w:pPr>
        <w:rPr>
          <w:b/>
        </w:rPr>
      </w:pPr>
      <w:r>
        <w:rPr>
          <w:b/>
        </w:rPr>
        <w:t>Pomoc publiczna – unijna podstawa prawna</w:t>
      </w:r>
    </w:p>
    <w:p w14:paraId="5745C2AE" w14:textId="77777777" w:rsidR="009B1C14" w:rsidRDefault="00151B9B">
      <w:pPr>
        <w:rPr>
          <w:b/>
        </w:rPr>
      </w:pPr>
      <w:r>
        <w:t>Bez pomocy</w:t>
      </w:r>
    </w:p>
    <w:p w14:paraId="2A4A67F3" w14:textId="77777777" w:rsidR="009B1C14" w:rsidRDefault="00151B9B">
      <w:pPr>
        <w:rPr>
          <w:b/>
        </w:rPr>
      </w:pPr>
      <w:r>
        <w:rPr>
          <w:b/>
        </w:rPr>
        <w:t>Pomoc publiczna – krajowa podstawa prawna</w:t>
      </w:r>
    </w:p>
    <w:p w14:paraId="0382ADD9" w14:textId="77777777" w:rsidR="009B1C14" w:rsidRDefault="00151B9B">
      <w:pPr>
        <w:rPr>
          <w:b/>
        </w:rPr>
      </w:pPr>
      <w:r>
        <w:t>Bez pomocy</w:t>
      </w:r>
    </w:p>
    <w:p w14:paraId="475405C5" w14:textId="77777777" w:rsidR="009B1C14" w:rsidRDefault="00151B9B">
      <w:pPr>
        <w:rPr>
          <w:b/>
        </w:rPr>
      </w:pPr>
      <w:r>
        <w:rPr>
          <w:b/>
        </w:rPr>
        <w:t>Uproszczone metody rozliczania</w:t>
      </w:r>
    </w:p>
    <w:p w14:paraId="7D6E2949" w14:textId="77777777" w:rsidR="009B1C14" w:rsidRDefault="00151B9B">
      <w:pPr>
        <w:rPr>
          <w:b/>
        </w:rPr>
      </w:pPr>
      <w:r>
        <w:t>Brak, do 7% stawka ryczałtowa na koszty pośrednie (podstawa wyliczenia: koszty bezpośrednie) [art. 54(a) CPR]</w:t>
      </w:r>
    </w:p>
    <w:p w14:paraId="0632C3BE" w14:textId="77777777" w:rsidR="009B1C14" w:rsidRDefault="00151B9B">
      <w:pPr>
        <w:rPr>
          <w:b/>
        </w:rPr>
      </w:pPr>
      <w:r>
        <w:rPr>
          <w:b/>
        </w:rPr>
        <w:t>Forma wsparcia</w:t>
      </w:r>
    </w:p>
    <w:p w14:paraId="648C0AFD" w14:textId="77777777" w:rsidR="009B1C14" w:rsidRDefault="00151B9B">
      <w:pPr>
        <w:rPr>
          <w:b/>
        </w:rPr>
      </w:pPr>
      <w:r>
        <w:lastRenderedPageBreak/>
        <w:t>Dotacja</w:t>
      </w:r>
    </w:p>
    <w:p w14:paraId="6B8E8A3D" w14:textId="77777777" w:rsidR="009B1C14" w:rsidRDefault="00151B9B">
      <w:pPr>
        <w:rPr>
          <w:b/>
        </w:rPr>
      </w:pPr>
      <w:r>
        <w:rPr>
          <w:b/>
        </w:rPr>
        <w:t>Dopuszczalny cross-financing (%)</w:t>
      </w:r>
    </w:p>
    <w:p w14:paraId="565A2970" w14:textId="77777777" w:rsidR="009B1C14" w:rsidRDefault="00151B9B">
      <w:pPr>
        <w:rPr>
          <w:b/>
        </w:rPr>
      </w:pPr>
      <w:r>
        <w:t>15</w:t>
      </w:r>
    </w:p>
    <w:p w14:paraId="5BF4A173" w14:textId="77777777" w:rsidR="009B1C14" w:rsidRDefault="00151B9B">
      <w:pPr>
        <w:rPr>
          <w:b/>
        </w:rPr>
      </w:pPr>
      <w:r>
        <w:rPr>
          <w:b/>
        </w:rPr>
        <w:t>Sposób wyboru projektów</w:t>
      </w:r>
    </w:p>
    <w:p w14:paraId="52E2AAF8" w14:textId="77777777" w:rsidR="009B1C14" w:rsidRDefault="00151B9B">
      <w:pPr>
        <w:rPr>
          <w:b/>
        </w:rPr>
      </w:pPr>
      <w:r>
        <w:t>Konkurencyjny, Niekonkurencyjny</w:t>
      </w:r>
    </w:p>
    <w:p w14:paraId="5CC5BF0A" w14:textId="77777777" w:rsidR="009B1C14" w:rsidRDefault="00151B9B">
      <w:pPr>
        <w:rPr>
          <w:b/>
        </w:rPr>
      </w:pPr>
      <w:r>
        <w:rPr>
          <w:b/>
        </w:rPr>
        <w:t>Realizacja instrumentów terytorialnych</w:t>
      </w:r>
    </w:p>
    <w:p w14:paraId="293EBF65" w14:textId="77777777" w:rsidR="009B1C14" w:rsidRDefault="00151B9B">
      <w:pPr>
        <w:rPr>
          <w:b/>
        </w:rPr>
      </w:pPr>
      <w:r>
        <w:t>Nie dotyczy</w:t>
      </w:r>
    </w:p>
    <w:p w14:paraId="67415A95" w14:textId="77777777" w:rsidR="009B1C14" w:rsidRDefault="00151B9B">
      <w:pPr>
        <w:rPr>
          <w:b/>
        </w:rPr>
      </w:pPr>
      <w:r>
        <w:rPr>
          <w:b/>
        </w:rPr>
        <w:t>Typ beneficjenta – ogólny</w:t>
      </w:r>
    </w:p>
    <w:p w14:paraId="513CFE9D" w14:textId="77777777" w:rsidR="009B1C14" w:rsidRDefault="00151B9B">
      <w:pPr>
        <w:rPr>
          <w:b/>
        </w:rPr>
      </w:pPr>
      <w:r>
        <w:t>Administracja publiczna, Instytucje ochrony zdrowia</w:t>
      </w:r>
    </w:p>
    <w:p w14:paraId="2C00A9DF" w14:textId="77777777" w:rsidR="009B1C14" w:rsidRDefault="00151B9B">
      <w:pPr>
        <w:rPr>
          <w:b/>
        </w:rPr>
      </w:pPr>
      <w:r>
        <w:rPr>
          <w:b/>
        </w:rPr>
        <w:t>Słowa kluczowe</w:t>
      </w:r>
    </w:p>
    <w:p w14:paraId="3081ABE0" w14:textId="77777777" w:rsidR="009B1C14" w:rsidRDefault="00151B9B">
      <w:pPr>
        <w:rPr>
          <w:b/>
        </w:rPr>
      </w:pPr>
      <w:r>
        <w:t>deinstytucjonalizacja, dzienny_dom_opieki_medycznej_DDOM, infrastruktura_ochrony_zdrowia, opieka_ambulatoryjna, opieka_hospicyjna, opieka_koordynowana, opieka_paliatywna, POZ, sprzęt_medyczny, telemedycyna</w:t>
      </w:r>
    </w:p>
    <w:p w14:paraId="79AB7E5F" w14:textId="77777777" w:rsidR="009B1C14" w:rsidRDefault="00151B9B">
      <w:pPr>
        <w:rPr>
          <w:b/>
        </w:rPr>
      </w:pPr>
      <w:r>
        <w:rPr>
          <w:b/>
        </w:rPr>
        <w:t>Kryteria wyboru projektów</w:t>
      </w:r>
    </w:p>
    <w:p w14:paraId="431C0616" w14:textId="77777777" w:rsidR="009B1C14" w:rsidRDefault="00151B9B">
      <w:pPr>
        <w:rPr>
          <w:b/>
        </w:rPr>
      </w:pPr>
      <w:r>
        <w:t>https://www.funduszedlamazowsza.eu/o-programie/dowiedz-sie-o-instytucjach-w-programie/komitet-monitorujacy-3/</w:t>
      </w:r>
    </w:p>
    <w:p w14:paraId="25225256" w14:textId="77777777" w:rsidR="009B1C14" w:rsidRDefault="00151B9B">
      <w:pPr>
        <w:rPr>
          <w:b/>
        </w:rPr>
      </w:pPr>
      <w:r>
        <w:rPr>
          <w:b/>
        </w:rPr>
        <w:t>Wskaźniki produktu</w:t>
      </w:r>
    </w:p>
    <w:p w14:paraId="30BD66A3" w14:textId="77777777" w:rsidR="009B1C14" w:rsidRDefault="00151B9B">
      <w:pPr>
        <w:rPr>
          <w:b/>
        </w:rPr>
      </w:pPr>
      <w:r>
        <w:t>WLWK-PLRO199 - Liczba projektów, w których sfinansowano koszty racjonalnych usprawnień dla osób z niepełnosprawnościami (EFRR/FST/FS)</w:t>
      </w:r>
    </w:p>
    <w:p w14:paraId="6D175A4C" w14:textId="77777777" w:rsidR="009B1C14" w:rsidRDefault="00151B9B">
      <w:pPr>
        <w:rPr>
          <w:b/>
        </w:rPr>
      </w:pPr>
      <w:r>
        <w:t>WLWK-PLRO217 - Liczba wspartych istniejących Centrów Zdrowia Psychicznego</w:t>
      </w:r>
    </w:p>
    <w:p w14:paraId="33F002B5" w14:textId="77777777" w:rsidR="009B1C14" w:rsidRDefault="00151B9B">
      <w:pPr>
        <w:rPr>
          <w:b/>
        </w:rPr>
      </w:pPr>
      <w:r>
        <w:t>WLWK-PLRO216 - Liczba wspartych nowych Centrów Zdrowia Psychicznego</w:t>
      </w:r>
    </w:p>
    <w:p w14:paraId="19A49F37" w14:textId="77777777" w:rsidR="009B1C14" w:rsidRDefault="00151B9B">
      <w:pPr>
        <w:rPr>
          <w:b/>
        </w:rPr>
      </w:pPr>
      <w:r>
        <w:t>WLWK-PLRO215 - Liczba wspartych nowych i istniejących Centrów Zdrowia Psychicznego</w:t>
      </w:r>
    </w:p>
    <w:p w14:paraId="5B7CC311" w14:textId="77777777" w:rsidR="009B1C14" w:rsidRDefault="00151B9B">
      <w:pPr>
        <w:rPr>
          <w:b/>
        </w:rPr>
      </w:pPr>
      <w:r>
        <w:t>WLWK-PLRO202 - Liczba wspartych podmiotów leczniczych udzielających świadczeń w zakresie ambulatoryjnej opieki specjalistycznej (AOS)</w:t>
      </w:r>
    </w:p>
    <w:p w14:paraId="5C5444F5" w14:textId="77777777" w:rsidR="009B1C14" w:rsidRDefault="00151B9B">
      <w:pPr>
        <w:rPr>
          <w:b/>
        </w:rPr>
      </w:pPr>
      <w:r>
        <w:t>WLWK-PLRO204 - Liczba wspartych podmiotów leczniczych udzielających świadczeń w zakresie innym niż POZ, AOS, psychiatrii na I i II poziomie referencyjnym</w:t>
      </w:r>
    </w:p>
    <w:p w14:paraId="27E6466B" w14:textId="77777777" w:rsidR="009B1C14" w:rsidRDefault="00151B9B">
      <w:pPr>
        <w:rPr>
          <w:b/>
        </w:rPr>
      </w:pPr>
      <w:r>
        <w:t xml:space="preserve">WLWK-PLRO203 - Liczba wspartych podmiotów leczniczych udzielających świadczeń w zakresie psychiatrii na I i II poziomie referencyjnym </w:t>
      </w:r>
    </w:p>
    <w:p w14:paraId="4828416D" w14:textId="77777777" w:rsidR="009B1C14" w:rsidRDefault="00151B9B">
      <w:pPr>
        <w:rPr>
          <w:b/>
        </w:rPr>
      </w:pPr>
      <w:r>
        <w:lastRenderedPageBreak/>
        <w:t>WLWK-PLRO201 - Liczba wspartych podmiotów wykonujących działalność leczniczą w rodzaju podstawowa opieka zdrowotna  (POZ)</w:t>
      </w:r>
    </w:p>
    <w:p w14:paraId="4B62C22C" w14:textId="77777777" w:rsidR="009B1C14" w:rsidRDefault="00151B9B">
      <w:pPr>
        <w:rPr>
          <w:b/>
        </w:rPr>
      </w:pPr>
      <w:r>
        <w:t>WLWK-RCO069 - Pojemność nowych lub zmodernizowanych placówek opieki zdrowotnej</w:t>
      </w:r>
    </w:p>
    <w:p w14:paraId="26BFE814" w14:textId="77777777" w:rsidR="009B1C14" w:rsidRDefault="00151B9B">
      <w:pPr>
        <w:rPr>
          <w:b/>
        </w:rPr>
      </w:pPr>
      <w:r>
        <w:rPr>
          <w:b/>
        </w:rPr>
        <w:t>Wskaźniki rezultatu</w:t>
      </w:r>
    </w:p>
    <w:p w14:paraId="2B3715CB" w14:textId="77777777" w:rsidR="009B1C14" w:rsidRDefault="00151B9B">
      <w:pPr>
        <w:rPr>
          <w:b/>
        </w:rPr>
      </w:pPr>
      <w:r>
        <w:t>WLWK-RCR073 - Roczna liczba użytkowników nowych lub zmodernizowanych placówek opieki zdrowotnej</w:t>
      </w:r>
    </w:p>
    <w:p w14:paraId="57C2BB3B" w14:textId="77777777" w:rsidR="00735F84" w:rsidRDefault="00735F84">
      <w:pPr>
        <w:spacing w:after="180"/>
        <w:rPr>
          <w:rFonts w:ascii="Calibri" w:hAnsi="Calibri"/>
          <w:b/>
          <w:sz w:val="32"/>
        </w:rPr>
      </w:pPr>
      <w:bookmarkStart w:id="26" w:name="_Toc150158938"/>
      <w:r>
        <w:rPr>
          <w:rFonts w:ascii="Calibri" w:hAnsi="Calibri"/>
          <w:sz w:val="32"/>
        </w:rPr>
        <w:br w:type="page"/>
      </w:r>
    </w:p>
    <w:p w14:paraId="262B0496" w14:textId="5920BB6A" w:rsidR="009B1C14" w:rsidRDefault="00151B9B">
      <w:pPr>
        <w:pStyle w:val="Nagwek3"/>
        <w:rPr>
          <w:rFonts w:ascii="Calibri" w:hAnsi="Calibri" w:cs="Calibri"/>
          <w:sz w:val="32"/>
        </w:rPr>
      </w:pPr>
      <w:r>
        <w:rPr>
          <w:rFonts w:ascii="Calibri" w:hAnsi="Calibri" w:cs="Calibri"/>
          <w:sz w:val="32"/>
        </w:rPr>
        <w:lastRenderedPageBreak/>
        <w:t>Działanie FEMA.05.07 Kultura i turystyka</w:t>
      </w:r>
      <w:bookmarkEnd w:id="26"/>
    </w:p>
    <w:p w14:paraId="66AEE9C3" w14:textId="77777777" w:rsidR="009B1C14" w:rsidRDefault="00151B9B">
      <w:pPr>
        <w:rPr>
          <w:b/>
          <w:sz w:val="32"/>
        </w:rPr>
      </w:pPr>
      <w:r>
        <w:rPr>
          <w:b/>
        </w:rPr>
        <w:t>Cel szczegółowy</w:t>
      </w:r>
    </w:p>
    <w:p w14:paraId="5F4ACBE8" w14:textId="77777777" w:rsidR="009B1C14" w:rsidRDefault="00151B9B">
      <w:pPr>
        <w:rPr>
          <w:b/>
        </w:rPr>
      </w:pPr>
      <w:r>
        <w:t>EFRR.CP4.VI - Wzmacnianie roli kultury i zrównoważonej turystyki w rozwoju gospodarczym, włączeniu społecznym i innowacjach społecznych</w:t>
      </w:r>
    </w:p>
    <w:p w14:paraId="537D7CF7" w14:textId="77777777" w:rsidR="009B1C14" w:rsidRDefault="00151B9B">
      <w:pPr>
        <w:rPr>
          <w:b/>
        </w:rPr>
      </w:pPr>
      <w:r>
        <w:rPr>
          <w:b/>
        </w:rPr>
        <w:t>Instytucja Pośrednicząca</w:t>
      </w:r>
    </w:p>
    <w:p w14:paraId="102FE8F9" w14:textId="77777777" w:rsidR="009B1C14" w:rsidRDefault="00151B9B">
      <w:pPr>
        <w:rPr>
          <w:b/>
        </w:rPr>
      </w:pPr>
      <w:r>
        <w:t>Mazowiecka Jednostka Wdrażania Programów Unijnych</w:t>
      </w:r>
    </w:p>
    <w:p w14:paraId="190958C0" w14:textId="77777777" w:rsidR="009B1C14" w:rsidRDefault="00151B9B">
      <w:pPr>
        <w:rPr>
          <w:b/>
        </w:rPr>
      </w:pPr>
      <w:r>
        <w:rPr>
          <w:b/>
        </w:rPr>
        <w:t>Wysokość alokacji ogółem (EUR)</w:t>
      </w:r>
    </w:p>
    <w:p w14:paraId="169E6B62" w14:textId="77777777" w:rsidR="009B1C14" w:rsidRDefault="00151B9B">
      <w:pPr>
        <w:rPr>
          <w:b/>
        </w:rPr>
      </w:pPr>
      <w:r>
        <w:t>78 764 707,00</w:t>
      </w:r>
    </w:p>
    <w:p w14:paraId="568A59D4" w14:textId="77777777" w:rsidR="009B1C14" w:rsidRDefault="00151B9B">
      <w:pPr>
        <w:rPr>
          <w:b/>
        </w:rPr>
      </w:pPr>
      <w:r>
        <w:rPr>
          <w:b/>
        </w:rPr>
        <w:t>Wysokość alokacji UE (EUR)</w:t>
      </w:r>
    </w:p>
    <w:p w14:paraId="14A501F2" w14:textId="77777777" w:rsidR="009B1C14" w:rsidRDefault="00151B9B">
      <w:pPr>
        <w:rPr>
          <w:b/>
        </w:rPr>
      </w:pPr>
      <w:r>
        <w:t>59 250 000,00</w:t>
      </w:r>
    </w:p>
    <w:p w14:paraId="194851EB" w14:textId="77777777" w:rsidR="009B1C14" w:rsidRDefault="00151B9B">
      <w:pPr>
        <w:rPr>
          <w:b/>
        </w:rPr>
      </w:pPr>
      <w:r>
        <w:rPr>
          <w:b/>
        </w:rPr>
        <w:t>Zakres interwencji</w:t>
      </w:r>
    </w:p>
    <w:p w14:paraId="067B7646" w14:textId="77777777" w:rsidR="009B1C14" w:rsidRDefault="00151B9B">
      <w:pPr>
        <w:rPr>
          <w:b/>
        </w:rPr>
      </w:pPr>
      <w:r>
        <w:t>165 - Ochrona, rozwój i promowanie publicznych walorów turystycznych i usług turystycznych, 166 - Ochrona, rozwój i promowanie dziedzictwa kulturowego i usług w dziedzinie kultury</w:t>
      </w:r>
    </w:p>
    <w:p w14:paraId="4974FCFF" w14:textId="77777777" w:rsidR="009B1C14" w:rsidRDefault="00151B9B">
      <w:pPr>
        <w:rPr>
          <w:b/>
        </w:rPr>
      </w:pPr>
      <w:r>
        <w:rPr>
          <w:b/>
        </w:rPr>
        <w:t>Opis działania</w:t>
      </w:r>
    </w:p>
    <w:p w14:paraId="281AAADD" w14:textId="6495AB96" w:rsidR="009B1C14" w:rsidRDefault="00151B9B">
      <w:pPr>
        <w:rPr>
          <w:b/>
        </w:rPr>
      </w:pPr>
      <w: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w:t>
      </w:r>
      <w:r>
        <w:lastRenderedPageBreak/>
        <w:t xml:space="preserve">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wszelkie dziania powinny być zgodne z duchem European Green Deal, New European Bauhaus, sustainability i SDGs, circular economy,</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w:t>
      </w:r>
      <w:r>
        <w:lastRenderedPageBreak/>
        <w:t>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wdrążające rozwiązania w zakresie obiegu cyrkularnego i zwiększające odporność na skutki zmian klimatycznych, rozwiązania niskoemisyjne, zasobooszczędne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r>
      <w:r>
        <w:lastRenderedPageBreak/>
        <w:t>•</w:t>
      </w:r>
      <w:r>
        <w:tab/>
        <w:t>przyczyniające się do rozwoju lokalnej przedsiębiorczości,</w:t>
      </w:r>
      <w:r>
        <w:br/>
        <w:t>•</w:t>
      </w:r>
      <w:r>
        <w:tab/>
        <w:t>przyczyniające się do zwiększenia ruchu turystycznego,</w:t>
      </w:r>
      <w:r>
        <w:br/>
        <w:t>•</w:t>
      </w:r>
      <w:r>
        <w:tab/>
        <w:t xml:space="preserve">przynoszące efekty w dłuższej perspektywie czasowej, </w:t>
      </w:r>
      <w:r>
        <w:br/>
        <w:t>•</w:t>
      </w:r>
      <w:r>
        <w:tab/>
        <w:t>przyczyniające się do poprawy jakości edukacji kulturalnej,</w:t>
      </w:r>
      <w:r>
        <w:br/>
        <w:t>•</w:t>
      </w:r>
      <w:r>
        <w:tab/>
        <w:t>będące efektem konkursów architektonicznych, urbanistycznych i architektoniczno-urbanistycznych,</w:t>
      </w:r>
      <w:r>
        <w:br/>
        <w:t>•</w:t>
      </w:r>
      <w:r>
        <w:tab/>
        <w:t>realizowane w średnich i małych miastach, w szczególności zagrożonych utratą funkcji gospodarczych i społecznych,</w:t>
      </w:r>
      <w:r>
        <w:br/>
        <w:t>•</w:t>
      </w:r>
      <w:r>
        <w:tab/>
        <w:t>skierowane na obszary strategicznej interwencji (OSI) wyznaczonych w KSRR i wynikających z SR WM 2030+,</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2219AD2A" w14:textId="77777777" w:rsidR="009B1C14" w:rsidRDefault="00151B9B">
      <w:pPr>
        <w:rPr>
          <w:b/>
        </w:rPr>
      </w:pPr>
      <w:r>
        <w:rPr>
          <w:b/>
        </w:rPr>
        <w:t>Maksymalny % poziom dofinansowania UE w projekcie</w:t>
      </w:r>
    </w:p>
    <w:p w14:paraId="4E14E5AB" w14:textId="77777777" w:rsidR="009B1C14" w:rsidRDefault="00151B9B">
      <w:pPr>
        <w:rPr>
          <w:b/>
        </w:rPr>
      </w:pPr>
      <w:r>
        <w:t>85</w:t>
      </w:r>
    </w:p>
    <w:p w14:paraId="12BBC0EB"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47E4AB25" w14:textId="77777777" w:rsidR="009B1C14" w:rsidRDefault="00151B9B">
      <w:pPr>
        <w:rPr>
          <w:b/>
        </w:rPr>
      </w:pPr>
      <w:r>
        <w:t>85</w:t>
      </w:r>
    </w:p>
    <w:p w14:paraId="2A8697FD" w14:textId="77777777" w:rsidR="009B1C14" w:rsidRDefault="00151B9B">
      <w:pPr>
        <w:rPr>
          <w:b/>
        </w:rPr>
      </w:pPr>
      <w:r>
        <w:rPr>
          <w:b/>
        </w:rPr>
        <w:t>Pomoc publiczna – unijna podstawa prawna</w:t>
      </w:r>
    </w:p>
    <w:p w14:paraId="08818DD2" w14:textId="77777777" w:rsidR="009B1C14" w:rsidRDefault="00151B9B">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D2A5AA6" w14:textId="77777777" w:rsidR="009B1C14" w:rsidRDefault="00151B9B">
      <w:pPr>
        <w:rPr>
          <w:b/>
        </w:rPr>
      </w:pPr>
      <w:r>
        <w:rPr>
          <w:b/>
        </w:rPr>
        <w:lastRenderedPageBreak/>
        <w:t>Pomoc publiczna – krajowa podstawa prawna</w:t>
      </w:r>
    </w:p>
    <w:p w14:paraId="0CE47656" w14:textId="77777777" w:rsidR="009B1C14" w:rsidRDefault="00151B9B">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339C879A" w14:textId="77777777" w:rsidR="009B1C14" w:rsidRDefault="00151B9B">
      <w:pPr>
        <w:rPr>
          <w:b/>
        </w:rPr>
      </w:pPr>
      <w:r>
        <w:rPr>
          <w:b/>
        </w:rPr>
        <w:t>Uproszczone metody rozliczania</w:t>
      </w:r>
    </w:p>
    <w:p w14:paraId="170AE7EE" w14:textId="77777777" w:rsidR="009B1C14" w:rsidRDefault="00151B9B">
      <w:pPr>
        <w:rPr>
          <w:b/>
        </w:rPr>
      </w:pPr>
      <w:r>
        <w:t>Brak, do 7% stawka ryczałtowa na koszty pośrednie (podstawa wyliczenia: koszty bezpośrednie) [art. 54(a) CPR]</w:t>
      </w:r>
    </w:p>
    <w:p w14:paraId="187045CB" w14:textId="77777777" w:rsidR="009B1C14" w:rsidRDefault="00151B9B">
      <w:pPr>
        <w:rPr>
          <w:b/>
        </w:rPr>
      </w:pPr>
      <w:r>
        <w:rPr>
          <w:b/>
        </w:rPr>
        <w:t>Forma wsparcia</w:t>
      </w:r>
    </w:p>
    <w:p w14:paraId="2632364B" w14:textId="77777777" w:rsidR="009B1C14" w:rsidRDefault="00151B9B">
      <w:pPr>
        <w:rPr>
          <w:b/>
        </w:rPr>
      </w:pPr>
      <w:r>
        <w:t>Dotacja</w:t>
      </w:r>
    </w:p>
    <w:p w14:paraId="6F59A1E7" w14:textId="77777777" w:rsidR="009B1C14" w:rsidRDefault="00151B9B">
      <w:pPr>
        <w:rPr>
          <w:b/>
        </w:rPr>
      </w:pPr>
      <w:r>
        <w:rPr>
          <w:b/>
        </w:rPr>
        <w:t>Dopuszczalny cross-financing (%)</w:t>
      </w:r>
    </w:p>
    <w:p w14:paraId="5CA4FFC5" w14:textId="77777777" w:rsidR="009B1C14" w:rsidRDefault="00151B9B">
      <w:pPr>
        <w:rPr>
          <w:b/>
        </w:rPr>
      </w:pPr>
      <w:r>
        <w:t>0</w:t>
      </w:r>
    </w:p>
    <w:p w14:paraId="40F5154A" w14:textId="77777777" w:rsidR="009B1C14" w:rsidRDefault="00151B9B">
      <w:pPr>
        <w:rPr>
          <w:b/>
        </w:rPr>
      </w:pPr>
      <w:r>
        <w:rPr>
          <w:b/>
        </w:rPr>
        <w:t>Minimalny wkład własny beneficjenta</w:t>
      </w:r>
    </w:p>
    <w:p w14:paraId="153E80DE" w14:textId="77777777" w:rsidR="009B1C14" w:rsidRDefault="00151B9B">
      <w:pPr>
        <w:rPr>
          <w:b/>
        </w:rPr>
      </w:pPr>
      <w:r>
        <w:t>15</w:t>
      </w:r>
    </w:p>
    <w:p w14:paraId="19E274FB" w14:textId="77777777" w:rsidR="009B1C14" w:rsidRDefault="00151B9B">
      <w:pPr>
        <w:rPr>
          <w:b/>
        </w:rPr>
      </w:pPr>
      <w:r>
        <w:rPr>
          <w:b/>
        </w:rPr>
        <w:t>Sposób wyboru projektów</w:t>
      </w:r>
    </w:p>
    <w:p w14:paraId="1FAE7ABB" w14:textId="77777777" w:rsidR="009B1C14" w:rsidRDefault="00151B9B">
      <w:pPr>
        <w:rPr>
          <w:b/>
        </w:rPr>
      </w:pPr>
      <w:r>
        <w:t>Konkurencyjny</w:t>
      </w:r>
    </w:p>
    <w:p w14:paraId="03A71E98" w14:textId="77777777" w:rsidR="009B1C14" w:rsidRDefault="00151B9B">
      <w:pPr>
        <w:rPr>
          <w:b/>
        </w:rPr>
      </w:pPr>
      <w:r>
        <w:rPr>
          <w:b/>
        </w:rPr>
        <w:t>Realizacja instrumentów terytorialnych</w:t>
      </w:r>
    </w:p>
    <w:p w14:paraId="3D4D6BB6" w14:textId="77777777" w:rsidR="009B1C14" w:rsidRDefault="00151B9B">
      <w:pPr>
        <w:rPr>
          <w:b/>
        </w:rPr>
      </w:pPr>
      <w:r>
        <w:t>Inne narzędzia terytorialne</w:t>
      </w:r>
    </w:p>
    <w:p w14:paraId="5E29EB53" w14:textId="77777777" w:rsidR="009B1C14" w:rsidRDefault="00151B9B">
      <w:pPr>
        <w:rPr>
          <w:b/>
        </w:rPr>
      </w:pPr>
      <w:r>
        <w:rPr>
          <w:b/>
        </w:rPr>
        <w:t>Typ beneficjenta – ogólny</w:t>
      </w:r>
    </w:p>
    <w:p w14:paraId="0935B090" w14:textId="77777777" w:rsidR="009B1C14" w:rsidRDefault="00151B9B">
      <w:pPr>
        <w:rPr>
          <w:b/>
        </w:rPr>
      </w:pPr>
      <w:r>
        <w:t>Administracja publiczna, Organizacje społeczne i związki wyznaniowe</w:t>
      </w:r>
    </w:p>
    <w:p w14:paraId="6BC33CE2" w14:textId="77777777" w:rsidR="009B1C14" w:rsidRDefault="00151B9B">
      <w:pPr>
        <w:rPr>
          <w:b/>
        </w:rPr>
      </w:pPr>
      <w:r>
        <w:rPr>
          <w:b/>
        </w:rPr>
        <w:t>Typ beneficjenta – szczegółowy</w:t>
      </w:r>
    </w:p>
    <w:p w14:paraId="3C038943" w14:textId="77777777" w:rsidR="009B1C14" w:rsidRDefault="00151B9B">
      <w:pPr>
        <w:rPr>
          <w:b/>
        </w:rPr>
      </w:pPr>
      <w:r>
        <w:t>Jednostki Samorządu Terytorialnego, Kościoły i związki wyznaniowe, Niepubliczne instytucje kultury, Niepubliczne instytucje sportu, Organizacje pozarządowe, Pozarządowe organizacje turystyczne</w:t>
      </w:r>
    </w:p>
    <w:p w14:paraId="6EB59D30" w14:textId="77777777" w:rsidR="009B1C14" w:rsidRDefault="00151B9B">
      <w:pPr>
        <w:rPr>
          <w:b/>
        </w:rPr>
      </w:pPr>
      <w:r>
        <w:rPr>
          <w:b/>
        </w:rPr>
        <w:t>Słowa kluczowe</w:t>
      </w:r>
    </w:p>
    <w:p w14:paraId="485C3013" w14:textId="77777777" w:rsidR="009B1C14" w:rsidRDefault="00151B9B">
      <w:pPr>
        <w:rPr>
          <w:b/>
        </w:rPr>
      </w:pPr>
      <w:r>
        <w:t>cyfrowa_kultura, kultura, turystyka</w:t>
      </w:r>
    </w:p>
    <w:p w14:paraId="13AD29A3" w14:textId="77777777" w:rsidR="009B1C14" w:rsidRDefault="00151B9B">
      <w:pPr>
        <w:rPr>
          <w:b/>
        </w:rPr>
      </w:pPr>
      <w:r>
        <w:rPr>
          <w:b/>
        </w:rPr>
        <w:t>Kryteria wyboru projektów</w:t>
      </w:r>
    </w:p>
    <w:p w14:paraId="752318CB" w14:textId="77777777" w:rsidR="009B1C14" w:rsidRDefault="00151B9B">
      <w:pPr>
        <w:rPr>
          <w:b/>
        </w:rPr>
      </w:pPr>
      <w:r>
        <w:lastRenderedPageBreak/>
        <w:t>https://www.funduszedlamazowsza.eu/o-programie/dowiedz-sie-o-instytucjach-w-programie/komitet-monitorujacy-3/</w:t>
      </w:r>
    </w:p>
    <w:p w14:paraId="5E7B27FE" w14:textId="77777777" w:rsidR="009B1C14" w:rsidRDefault="00151B9B">
      <w:pPr>
        <w:rPr>
          <w:b/>
        </w:rPr>
      </w:pPr>
      <w:r>
        <w:rPr>
          <w:b/>
        </w:rPr>
        <w:t>Wskaźniki produktu</w:t>
      </w:r>
    </w:p>
    <w:p w14:paraId="35BA2C0B" w14:textId="77777777" w:rsidR="009B1C14" w:rsidRDefault="00151B9B">
      <w:pPr>
        <w:rPr>
          <w:b/>
        </w:rPr>
      </w:pPr>
      <w:r>
        <w:t>WLWK-PLRO222 - Długość  wspartych  turystycznych szlaków rowerowych o nawierzchni gruntowej</w:t>
      </w:r>
    </w:p>
    <w:p w14:paraId="423863A2" w14:textId="77777777" w:rsidR="009B1C14" w:rsidRDefault="00151B9B">
      <w:pPr>
        <w:rPr>
          <w:b/>
        </w:rPr>
      </w:pPr>
      <w:r>
        <w:t xml:space="preserve">WLWK-PLRO221 - Długość  wspartych turystycznych szlaków rowerowych o nawierzchni utwardzonej nieulepszonej </w:t>
      </w:r>
    </w:p>
    <w:p w14:paraId="08531C31" w14:textId="77777777" w:rsidR="009B1C14" w:rsidRDefault="00151B9B">
      <w:pPr>
        <w:rPr>
          <w:b/>
        </w:rPr>
      </w:pPr>
      <w:r>
        <w:t>WLWK-PLRO220 - Długość  wspartych turystycznych szlaków rowerowych o nawierzchni utwardzonej ulepszonej</w:t>
      </w:r>
    </w:p>
    <w:p w14:paraId="776D2B36" w14:textId="77777777" w:rsidR="009B1C14" w:rsidRDefault="00151B9B">
      <w:pPr>
        <w:rPr>
          <w:b/>
        </w:rPr>
      </w:pPr>
      <w:r>
        <w:t>WLWK-PLRO141 - Liczba instytucji kultury objętych wsparciem</w:t>
      </w:r>
    </w:p>
    <w:p w14:paraId="321FA54A" w14:textId="77777777" w:rsidR="009B1C14" w:rsidRDefault="00151B9B">
      <w:pPr>
        <w:rPr>
          <w:b/>
        </w:rPr>
      </w:pPr>
      <w:r>
        <w:t>WLWK-PLRO132 - Liczba obiektów dostosowanych do potrzeb osób z niepełnosprawnościami (EFRR/FST/FS)</w:t>
      </w:r>
    </w:p>
    <w:p w14:paraId="0314C64D" w14:textId="77777777" w:rsidR="009B1C14" w:rsidRDefault="00151B9B">
      <w:pPr>
        <w:rPr>
          <w:b/>
        </w:rPr>
      </w:pPr>
      <w:r>
        <w:t>WLWK-RCO077 - Liczba obiektów kulturalnych i turystycznych objętych wsparciem</w:t>
      </w:r>
    </w:p>
    <w:p w14:paraId="4F083736" w14:textId="77777777" w:rsidR="009B1C14" w:rsidRDefault="00151B9B">
      <w:pPr>
        <w:rPr>
          <w:b/>
        </w:rPr>
      </w:pPr>
      <w:r>
        <w:t>WLWK-PLRO199 - Liczba projektów, w których sfinansowano koszty racjonalnych usprawnień dla osób z niepełnosprawnościami (EFRR/FST/FS)</w:t>
      </w:r>
    </w:p>
    <w:p w14:paraId="093AF827" w14:textId="77777777" w:rsidR="009B1C14" w:rsidRDefault="00151B9B">
      <w:pPr>
        <w:rPr>
          <w:b/>
        </w:rPr>
      </w:pPr>
      <w:r>
        <w:t>WLWK-PLRO198 - Liczba przeszkolonych osób działających w sektorze kultury</w:t>
      </w:r>
    </w:p>
    <w:p w14:paraId="364E9901" w14:textId="77777777" w:rsidR="009B1C14" w:rsidRDefault="00151B9B">
      <w:pPr>
        <w:rPr>
          <w:b/>
        </w:rPr>
      </w:pPr>
      <w:r>
        <w:t>WLWK-PLRO143 - Liczba utworzonych punktów informacji turystycznej i infokiosków zapewniających obsługę w min. 2 językach obcych</w:t>
      </w:r>
    </w:p>
    <w:p w14:paraId="005094FB" w14:textId="77777777" w:rsidR="009B1C14" w:rsidRDefault="00151B9B">
      <w:pPr>
        <w:rPr>
          <w:b/>
        </w:rPr>
      </w:pPr>
      <w:r>
        <w:t>WLWK-PLRO140 - Liczba wspartych obiektów o charakterze niezabytkowym</w:t>
      </w:r>
    </w:p>
    <w:p w14:paraId="2E701DF4" w14:textId="77777777" w:rsidR="009B1C14" w:rsidRDefault="00151B9B">
      <w:pPr>
        <w:rPr>
          <w:b/>
        </w:rPr>
      </w:pPr>
      <w:r>
        <w:t>WLWK-PLRO144 - Liczba wspartych obiektów w miejscach dziedzictwa naturalnego</w:t>
      </w:r>
    </w:p>
    <w:p w14:paraId="1E39D909" w14:textId="77777777" w:rsidR="009B1C14" w:rsidRDefault="00151B9B">
      <w:pPr>
        <w:rPr>
          <w:b/>
        </w:rPr>
      </w:pPr>
      <w:r>
        <w:t>WLWK-PLRO139 - Liczba zabytków nieruchomych objętych wsparciem</w:t>
      </w:r>
    </w:p>
    <w:p w14:paraId="2C47E365" w14:textId="77777777" w:rsidR="009B1C14" w:rsidRDefault="00151B9B">
      <w:pPr>
        <w:rPr>
          <w:b/>
        </w:rPr>
      </w:pPr>
      <w:r>
        <w:t>WLWK-RCO074 - Ludność objęta projektami w ramach strategii zintegrowanego rozwoju terytorialnego</w:t>
      </w:r>
    </w:p>
    <w:p w14:paraId="5CEB6B36" w14:textId="77777777" w:rsidR="009B1C14" w:rsidRDefault="00151B9B">
      <w:pPr>
        <w:rPr>
          <w:b/>
        </w:rPr>
      </w:pPr>
      <w:r>
        <w:t>WLWK-RCO075 - Wspierane strategie zintegrowanego rozwoju terytorialnego</w:t>
      </w:r>
    </w:p>
    <w:p w14:paraId="4E7CE86F" w14:textId="77777777" w:rsidR="009B1C14" w:rsidRDefault="00151B9B">
      <w:pPr>
        <w:rPr>
          <w:b/>
        </w:rPr>
      </w:pPr>
      <w:r>
        <w:rPr>
          <w:b/>
        </w:rPr>
        <w:t>Wskaźniki rezultatu</w:t>
      </w:r>
    </w:p>
    <w:p w14:paraId="28EDC0CB" w14:textId="77777777" w:rsidR="009B1C14" w:rsidRDefault="00151B9B">
      <w:pPr>
        <w:rPr>
          <w:b/>
        </w:rPr>
      </w:pPr>
      <w:r>
        <w:t>WLWK-RCR077 - Liczba osób odwiedzających obiekty kulturalne i turystyczne objęte wsparciem</w:t>
      </w:r>
    </w:p>
    <w:p w14:paraId="4409F6C0" w14:textId="77777777" w:rsidR="009B1C14" w:rsidRDefault="00151B9B">
      <w:pPr>
        <w:rPr>
          <w:b/>
        </w:rPr>
      </w:pPr>
      <w:r>
        <w:t>WLWK-PLRR002 - Wartość inwestycji prywatnych uzupełniających wsparcie publiczne - dotacje</w:t>
      </w:r>
    </w:p>
    <w:p w14:paraId="44658753" w14:textId="77777777" w:rsidR="00735F84" w:rsidRDefault="00735F84">
      <w:pPr>
        <w:spacing w:after="180"/>
        <w:rPr>
          <w:rFonts w:ascii="Calibri" w:hAnsi="Calibri"/>
          <w:b/>
          <w:sz w:val="32"/>
        </w:rPr>
      </w:pPr>
      <w:bookmarkStart w:id="27" w:name="_Toc150158939"/>
      <w:r>
        <w:rPr>
          <w:rFonts w:ascii="Calibri" w:hAnsi="Calibri"/>
          <w:i/>
          <w:sz w:val="32"/>
        </w:rPr>
        <w:br w:type="page"/>
      </w:r>
    </w:p>
    <w:p w14:paraId="7646C74B" w14:textId="5CE47B92" w:rsidR="009B1C14" w:rsidRDefault="00151B9B">
      <w:pPr>
        <w:pStyle w:val="Nagwek2"/>
        <w:rPr>
          <w:rFonts w:ascii="Calibri" w:hAnsi="Calibri" w:cs="Calibri"/>
          <w:i w:val="0"/>
          <w:sz w:val="32"/>
        </w:rPr>
      </w:pPr>
      <w:r>
        <w:rPr>
          <w:rFonts w:ascii="Calibri" w:hAnsi="Calibri" w:cs="Calibri"/>
          <w:i w:val="0"/>
          <w:sz w:val="32"/>
        </w:rPr>
        <w:lastRenderedPageBreak/>
        <w:t>Priorytet FEMA.06 Fundusze Europejskie dla aktywnego zawodowo Mazowsza</w:t>
      </w:r>
      <w:bookmarkEnd w:id="27"/>
    </w:p>
    <w:p w14:paraId="221BA540" w14:textId="77777777" w:rsidR="009B1C14" w:rsidRDefault="00151B9B">
      <w:pPr>
        <w:rPr>
          <w:b/>
          <w:sz w:val="32"/>
        </w:rPr>
      </w:pPr>
      <w:r>
        <w:rPr>
          <w:b/>
        </w:rPr>
        <w:t>Instytucja Zarządzająca</w:t>
      </w:r>
    </w:p>
    <w:p w14:paraId="199F4924" w14:textId="77777777" w:rsidR="009B1C14" w:rsidRDefault="00151B9B">
      <w:pPr>
        <w:rPr>
          <w:b/>
        </w:rPr>
      </w:pPr>
      <w:r>
        <w:t>Zarząd Województwa Mazowieckiego</w:t>
      </w:r>
    </w:p>
    <w:p w14:paraId="0EC5A919" w14:textId="77777777" w:rsidR="009B1C14" w:rsidRDefault="00151B9B">
      <w:pPr>
        <w:rPr>
          <w:b/>
        </w:rPr>
      </w:pPr>
      <w:r>
        <w:rPr>
          <w:b/>
        </w:rPr>
        <w:t>Fundusz</w:t>
      </w:r>
    </w:p>
    <w:p w14:paraId="4FF4CE57" w14:textId="77777777" w:rsidR="009B1C14" w:rsidRDefault="00151B9B">
      <w:pPr>
        <w:rPr>
          <w:b/>
        </w:rPr>
      </w:pPr>
      <w:r>
        <w:t>Europejski Fundusz Społeczny +</w:t>
      </w:r>
    </w:p>
    <w:p w14:paraId="7D9CCA86" w14:textId="77777777" w:rsidR="009B1C14" w:rsidRDefault="00151B9B">
      <w:pPr>
        <w:rPr>
          <w:b/>
        </w:rPr>
      </w:pPr>
      <w:r>
        <w:rPr>
          <w:b/>
        </w:rPr>
        <w:t>Cel Polityki</w:t>
      </w:r>
    </w:p>
    <w:p w14:paraId="03127E9B" w14:textId="77777777" w:rsidR="009B1C14" w:rsidRDefault="00151B9B">
      <w:pPr>
        <w:rPr>
          <w:b/>
        </w:rPr>
      </w:pPr>
      <w:r>
        <w:t>CP4 - Europa o silniejszym wymiarze społecznym, bardziej sprzyjająca włączeniu społecznemu i wdrażająca Europejski filar praw socjalnych</w:t>
      </w:r>
    </w:p>
    <w:p w14:paraId="778FA09A" w14:textId="77777777" w:rsidR="009B1C14" w:rsidRDefault="00151B9B">
      <w:pPr>
        <w:rPr>
          <w:b/>
        </w:rPr>
      </w:pPr>
      <w:r>
        <w:rPr>
          <w:b/>
        </w:rPr>
        <w:t>Miejsce realizacji</w:t>
      </w:r>
    </w:p>
    <w:p w14:paraId="5C1118CD" w14:textId="77777777" w:rsidR="009B1C14" w:rsidRDefault="00151B9B">
      <w:pPr>
        <w:rPr>
          <w:b/>
        </w:rPr>
      </w:pPr>
      <w:r>
        <w:t>Mazowiecki regionalny, Warszawski stołeczny</w:t>
      </w:r>
    </w:p>
    <w:p w14:paraId="16F14DC3" w14:textId="77777777" w:rsidR="009B1C14" w:rsidRDefault="00151B9B">
      <w:pPr>
        <w:rPr>
          <w:b/>
        </w:rPr>
      </w:pPr>
      <w:r>
        <w:rPr>
          <w:b/>
        </w:rPr>
        <w:t>Wysokość alokacji ogółem (EUR)</w:t>
      </w:r>
    </w:p>
    <w:p w14:paraId="4240EAC9" w14:textId="77777777" w:rsidR="009B1C14" w:rsidRDefault="00151B9B">
      <w:pPr>
        <w:rPr>
          <w:b/>
        </w:rPr>
      </w:pPr>
      <w:r>
        <w:t>199 841 297,00</w:t>
      </w:r>
    </w:p>
    <w:p w14:paraId="4F7BFCA8" w14:textId="77777777" w:rsidR="009B1C14" w:rsidRDefault="00151B9B">
      <w:pPr>
        <w:rPr>
          <w:b/>
        </w:rPr>
      </w:pPr>
      <w:r>
        <w:rPr>
          <w:b/>
        </w:rPr>
        <w:t>Wysokość alokacji UE (EUR)</w:t>
      </w:r>
    </w:p>
    <w:p w14:paraId="6298987D" w14:textId="77777777" w:rsidR="009B1C14" w:rsidRDefault="00151B9B">
      <w:pPr>
        <w:rPr>
          <w:b/>
        </w:rPr>
      </w:pPr>
      <w:r>
        <w:t>151 111 000,00</w:t>
      </w:r>
    </w:p>
    <w:p w14:paraId="16975A91" w14:textId="77777777" w:rsidR="00735F84" w:rsidRDefault="00735F84">
      <w:pPr>
        <w:spacing w:after="180"/>
        <w:rPr>
          <w:rFonts w:ascii="Calibri" w:hAnsi="Calibri"/>
          <w:b/>
          <w:sz w:val="32"/>
        </w:rPr>
      </w:pPr>
      <w:bookmarkStart w:id="28" w:name="_Toc150158940"/>
      <w:r>
        <w:rPr>
          <w:rFonts w:ascii="Calibri" w:hAnsi="Calibri"/>
          <w:sz w:val="32"/>
        </w:rPr>
        <w:br w:type="page"/>
      </w:r>
    </w:p>
    <w:p w14:paraId="221086C4" w14:textId="06055B97" w:rsidR="009B1C14" w:rsidRDefault="00151B9B">
      <w:pPr>
        <w:pStyle w:val="Nagwek3"/>
        <w:rPr>
          <w:rFonts w:ascii="Calibri" w:hAnsi="Calibri" w:cs="Calibri"/>
          <w:sz w:val="32"/>
        </w:rPr>
      </w:pPr>
      <w:r>
        <w:rPr>
          <w:rFonts w:ascii="Calibri" w:hAnsi="Calibri" w:cs="Calibri"/>
          <w:sz w:val="32"/>
        </w:rPr>
        <w:lastRenderedPageBreak/>
        <w:t>Działanie FEMA.06.01 Aktywizacja zawodowa osób bezrobotnych</w:t>
      </w:r>
      <w:bookmarkEnd w:id="28"/>
    </w:p>
    <w:p w14:paraId="267B086F" w14:textId="77777777" w:rsidR="009B1C14" w:rsidRDefault="00151B9B">
      <w:pPr>
        <w:rPr>
          <w:b/>
          <w:sz w:val="32"/>
        </w:rPr>
      </w:pPr>
      <w:r>
        <w:rPr>
          <w:b/>
        </w:rPr>
        <w:t>Cel szczegółowy</w:t>
      </w:r>
    </w:p>
    <w:p w14:paraId="58FF4B96" w14:textId="77777777" w:rsidR="009B1C14" w:rsidRDefault="00151B9B">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55039B59" w14:textId="77777777" w:rsidR="009B1C14" w:rsidRDefault="00151B9B">
      <w:pPr>
        <w:rPr>
          <w:b/>
        </w:rPr>
      </w:pPr>
      <w:r>
        <w:rPr>
          <w:b/>
        </w:rPr>
        <w:t>Instytucja Pośrednicząca</w:t>
      </w:r>
    </w:p>
    <w:p w14:paraId="066B87B7" w14:textId="77777777" w:rsidR="009B1C14" w:rsidRDefault="00151B9B">
      <w:pPr>
        <w:rPr>
          <w:b/>
        </w:rPr>
      </w:pPr>
      <w:r>
        <w:t>Wojewódzki Urząd Pracy w Warszawie</w:t>
      </w:r>
    </w:p>
    <w:p w14:paraId="66423DE9" w14:textId="77777777" w:rsidR="009B1C14" w:rsidRDefault="00151B9B">
      <w:pPr>
        <w:rPr>
          <w:b/>
        </w:rPr>
      </w:pPr>
      <w:r>
        <w:rPr>
          <w:b/>
        </w:rPr>
        <w:t>Wysokość alokacji ogółem (EUR)</w:t>
      </w:r>
    </w:p>
    <w:p w14:paraId="164E09F6" w14:textId="77777777" w:rsidR="009B1C14" w:rsidRDefault="00151B9B">
      <w:pPr>
        <w:rPr>
          <w:b/>
        </w:rPr>
      </w:pPr>
      <w:r>
        <w:t>131 309 529,00</w:t>
      </w:r>
    </w:p>
    <w:p w14:paraId="4AE0CE93" w14:textId="77777777" w:rsidR="009B1C14" w:rsidRDefault="00151B9B">
      <w:pPr>
        <w:rPr>
          <w:b/>
        </w:rPr>
      </w:pPr>
      <w:r>
        <w:rPr>
          <w:b/>
        </w:rPr>
        <w:t>Wysokość alokacji UE (EUR)</w:t>
      </w:r>
    </w:p>
    <w:p w14:paraId="2D61BDB0" w14:textId="77777777" w:rsidR="009B1C14" w:rsidRDefault="00151B9B">
      <w:pPr>
        <w:rPr>
          <w:b/>
        </w:rPr>
      </w:pPr>
      <w:r>
        <w:t>103 910 997,00</w:t>
      </w:r>
    </w:p>
    <w:p w14:paraId="19B6CC13" w14:textId="77777777" w:rsidR="009B1C14" w:rsidRDefault="00151B9B">
      <w:pPr>
        <w:rPr>
          <w:b/>
        </w:rPr>
      </w:pPr>
      <w:r>
        <w:rPr>
          <w:b/>
        </w:rPr>
        <w:t>Zakres interwencji</w:t>
      </w:r>
    </w:p>
    <w:p w14:paraId="14BFC527" w14:textId="77777777" w:rsidR="009B1C14" w:rsidRDefault="00151B9B">
      <w:pPr>
        <w:rPr>
          <w:b/>
        </w:rPr>
      </w:pPr>
      <w:r>
        <w:t>134 - Działania na rzecz poprawy dostępu do zatrudnienia, 136 - Wsparcie szczególne na rzecz zatrudnienia ludzi młodych i integracji społeczno-gospodarczej ludzi młodych</w:t>
      </w:r>
    </w:p>
    <w:p w14:paraId="1BFB3140" w14:textId="77777777" w:rsidR="009B1C14" w:rsidRDefault="00151B9B">
      <w:pPr>
        <w:rPr>
          <w:b/>
        </w:rPr>
      </w:pPr>
      <w:r>
        <w:rPr>
          <w:b/>
        </w:rPr>
        <w:t>Opis działania</w:t>
      </w:r>
    </w:p>
    <w:p w14:paraId="0E9D340D" w14:textId="477A34AF" w:rsidR="009B1C14" w:rsidRDefault="00151B9B">
      <w:pPr>
        <w:rPr>
          <w:b/>
        </w:rPr>
      </w:pPr>
      <w:r>
        <w:t>Typ projektu:</w:t>
      </w:r>
      <w:r>
        <w:br/>
        <w:t>1. 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 Urzędach Pracy i realizowane w trybie niekonkurencyjnym.</w:t>
      </w:r>
      <w:r>
        <w:br/>
        <w:t>W odniesieniu do przedsięwzięć wspieranych w ramach ww. typu projektu zastosowanie będą mieć następujące zasady:</w:t>
      </w:r>
      <w:r>
        <w:br/>
        <w:t>Projekty realizowane będą zgodnie z:</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w:t>
      </w:r>
      <w:r>
        <w:br/>
        <w:t xml:space="preserve">W typie projektu </w:t>
      </w:r>
      <w:r>
        <w:br/>
        <w:t>•</w:t>
      </w:r>
      <w:r>
        <w:tab/>
        <w:t>Kwalifikowalne do dofinansowania będą działania związane z aktywizowaniem zarejestrowanych osób bezrobotnych z utrudnionym dostępem do rynku pracy, realizowanych przez PUP Województwa Mazowieckiego na podstawie ustawy o promocji zatrudnienia i instytucjach rynku pracy z dnia z dnia 20 kwietnia 2004 r. lub przepisów ją zastępujących, z wyjątkiem robót publicznych, grantów na telepracę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kwietnia 2004 r. o promocji zatrudnienia i instytucjach rynku pracy ze zm. lub przepisach ją zastępujących </w:t>
      </w:r>
      <w:r>
        <w:br/>
      </w:r>
      <w:r>
        <w:lastRenderedPageBreak/>
        <w:t>6. 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w:t>
      </w:r>
      <w:r>
        <w:br/>
      </w:r>
      <w:r>
        <w:tab/>
        <w:t xml:space="preserve">b) W ramach  interwencji realizowane będą działania skierowane do młodzieży w ustawie z dnia 20 kwietnia 2004 r. o promocji zatrudnienia i instytucjach rynku pracy ze zm. lub przepisach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r>
      <w:r>
        <w:tab/>
        <w:t>Udział osób młodych w projekcie w stosunku do pozostałych uczestników musi odpowiadać udziałowi osób w wieku do 29 roku życia zarejestrowanych u wnioskodawcy w ostatnim dniu miesiąca 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3FE29B5B" w14:textId="77777777" w:rsidR="009B1C14" w:rsidRDefault="00151B9B">
      <w:pPr>
        <w:rPr>
          <w:b/>
        </w:rPr>
      </w:pPr>
      <w:r>
        <w:rPr>
          <w:b/>
        </w:rPr>
        <w:t>Maksymalny % poziom dofinansowania UE w projekcie</w:t>
      </w:r>
    </w:p>
    <w:p w14:paraId="736EDA95" w14:textId="77777777" w:rsidR="009B1C14" w:rsidRDefault="00151B9B">
      <w:pPr>
        <w:rPr>
          <w:b/>
        </w:rPr>
      </w:pPr>
      <w:r>
        <w:t>85</w:t>
      </w:r>
    </w:p>
    <w:p w14:paraId="7EC46EE0"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0DE852E" w14:textId="77777777" w:rsidR="009B1C14" w:rsidRDefault="00151B9B">
      <w:pPr>
        <w:rPr>
          <w:b/>
        </w:rPr>
      </w:pPr>
      <w:r>
        <w:t>100</w:t>
      </w:r>
    </w:p>
    <w:p w14:paraId="03A80EA8" w14:textId="77777777" w:rsidR="009B1C14" w:rsidRDefault="00151B9B">
      <w:pPr>
        <w:rPr>
          <w:b/>
        </w:rPr>
      </w:pPr>
      <w:r>
        <w:rPr>
          <w:b/>
        </w:rPr>
        <w:t>Pomoc publiczna – unijna podstawa prawna</w:t>
      </w:r>
    </w:p>
    <w:p w14:paraId="6146E772" w14:textId="77777777" w:rsidR="009B1C14" w:rsidRDefault="00151B9B">
      <w:pPr>
        <w:rPr>
          <w:b/>
        </w:rPr>
      </w:pPr>
      <w:r>
        <w:lastRenderedPageBreak/>
        <w:t>Rozporządzenie  Komisji (UE) nr 1407/2013 z dnia 18 grudnia 2013 r. w sprawie stosowania art. 107 i 108 Traktatu o funkcjonowaniu Unii Europejskiej do pomocy de minimis</w:t>
      </w:r>
    </w:p>
    <w:p w14:paraId="7829E4E4" w14:textId="77777777" w:rsidR="009B1C14" w:rsidRDefault="00151B9B">
      <w:pPr>
        <w:rPr>
          <w:b/>
        </w:rPr>
      </w:pPr>
      <w:r>
        <w:rPr>
          <w:b/>
        </w:rPr>
        <w:t>Pomoc publiczna – krajowa podstawa prawna</w:t>
      </w:r>
    </w:p>
    <w:p w14:paraId="7A3EEEEB" w14:textId="77777777" w:rsidR="009B1C14" w:rsidRDefault="00151B9B">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5B60A362" w14:textId="77777777" w:rsidR="009B1C14" w:rsidRDefault="00151B9B">
      <w:pPr>
        <w:rPr>
          <w:b/>
        </w:rPr>
      </w:pPr>
      <w:r>
        <w:rPr>
          <w:b/>
        </w:rPr>
        <w:t>Uproszczone metody rozliczania</w:t>
      </w:r>
    </w:p>
    <w:p w14:paraId="2568C3BD" w14:textId="77777777" w:rsidR="009B1C14" w:rsidRDefault="00151B9B">
      <w:pPr>
        <w:rPr>
          <w:b/>
        </w:rPr>
      </w:pPr>
      <w:r>
        <w:t>Brak</w:t>
      </w:r>
    </w:p>
    <w:p w14:paraId="3F29FB08" w14:textId="77777777" w:rsidR="009B1C14" w:rsidRDefault="00151B9B">
      <w:pPr>
        <w:rPr>
          <w:b/>
        </w:rPr>
      </w:pPr>
      <w:r>
        <w:rPr>
          <w:b/>
        </w:rPr>
        <w:t>Forma wsparcia</w:t>
      </w:r>
    </w:p>
    <w:p w14:paraId="489045C9" w14:textId="77777777" w:rsidR="009B1C14" w:rsidRDefault="00151B9B">
      <w:pPr>
        <w:rPr>
          <w:b/>
        </w:rPr>
      </w:pPr>
      <w:r>
        <w:t>Dotacja</w:t>
      </w:r>
    </w:p>
    <w:p w14:paraId="61D20EBA" w14:textId="77777777" w:rsidR="009B1C14" w:rsidRDefault="00151B9B">
      <w:pPr>
        <w:rPr>
          <w:b/>
        </w:rPr>
      </w:pPr>
      <w:r>
        <w:rPr>
          <w:b/>
        </w:rPr>
        <w:t>Dopuszczalny cross-financing (%)</w:t>
      </w:r>
    </w:p>
    <w:p w14:paraId="528BE630" w14:textId="77777777" w:rsidR="009B1C14" w:rsidRDefault="00151B9B">
      <w:pPr>
        <w:rPr>
          <w:b/>
        </w:rPr>
      </w:pPr>
      <w:r>
        <w:t>0</w:t>
      </w:r>
    </w:p>
    <w:p w14:paraId="5C0A9980" w14:textId="77777777" w:rsidR="009B1C14" w:rsidRDefault="00151B9B">
      <w:pPr>
        <w:rPr>
          <w:b/>
        </w:rPr>
      </w:pPr>
      <w:r>
        <w:rPr>
          <w:b/>
        </w:rPr>
        <w:t>Minimalny wkład własny beneficjenta</w:t>
      </w:r>
    </w:p>
    <w:p w14:paraId="1DAFAA14" w14:textId="77777777" w:rsidR="009B1C14" w:rsidRDefault="00151B9B">
      <w:pPr>
        <w:rPr>
          <w:b/>
        </w:rPr>
      </w:pPr>
      <w:r>
        <w:t>15% RMR; 50% RWS</w:t>
      </w:r>
    </w:p>
    <w:p w14:paraId="771C8E4A" w14:textId="77777777" w:rsidR="009B1C14" w:rsidRDefault="00151B9B">
      <w:pPr>
        <w:rPr>
          <w:b/>
        </w:rPr>
      </w:pPr>
      <w:r>
        <w:rPr>
          <w:b/>
        </w:rPr>
        <w:t>Sposób wyboru projektów</w:t>
      </w:r>
    </w:p>
    <w:p w14:paraId="1D8BA299" w14:textId="77777777" w:rsidR="009B1C14" w:rsidRDefault="00151B9B">
      <w:pPr>
        <w:rPr>
          <w:b/>
        </w:rPr>
      </w:pPr>
      <w:r>
        <w:t>Niekonkurencyjny</w:t>
      </w:r>
    </w:p>
    <w:p w14:paraId="10E988D9" w14:textId="77777777" w:rsidR="009B1C14" w:rsidRDefault="00151B9B">
      <w:pPr>
        <w:rPr>
          <w:b/>
        </w:rPr>
      </w:pPr>
      <w:r>
        <w:rPr>
          <w:b/>
        </w:rPr>
        <w:t>Realizacja instrumentów terytorialnych</w:t>
      </w:r>
    </w:p>
    <w:p w14:paraId="6A33A853" w14:textId="77777777" w:rsidR="009B1C14" w:rsidRDefault="00151B9B">
      <w:pPr>
        <w:rPr>
          <w:b/>
        </w:rPr>
      </w:pPr>
      <w:r>
        <w:t>Nie dotyczy</w:t>
      </w:r>
    </w:p>
    <w:p w14:paraId="5ACD5A88" w14:textId="77777777" w:rsidR="009B1C14" w:rsidRDefault="00151B9B">
      <w:pPr>
        <w:rPr>
          <w:b/>
        </w:rPr>
      </w:pPr>
      <w:r>
        <w:rPr>
          <w:b/>
        </w:rPr>
        <w:t>Typ beneficjenta – ogólny</w:t>
      </w:r>
    </w:p>
    <w:p w14:paraId="13170035" w14:textId="77777777" w:rsidR="009B1C14" w:rsidRDefault="00151B9B">
      <w:pPr>
        <w:rPr>
          <w:b/>
        </w:rPr>
      </w:pPr>
      <w:r>
        <w:t>Służby publiczne</w:t>
      </w:r>
    </w:p>
    <w:p w14:paraId="746F9AD6" w14:textId="77777777" w:rsidR="009B1C14" w:rsidRDefault="00151B9B">
      <w:pPr>
        <w:rPr>
          <w:b/>
        </w:rPr>
      </w:pPr>
      <w:r>
        <w:rPr>
          <w:b/>
        </w:rPr>
        <w:t>Typ beneficjenta – szczegółowy</w:t>
      </w:r>
    </w:p>
    <w:p w14:paraId="7893FCAC" w14:textId="77777777" w:rsidR="009B1C14" w:rsidRDefault="00151B9B">
      <w:pPr>
        <w:rPr>
          <w:b/>
        </w:rPr>
      </w:pPr>
      <w:r>
        <w:t>Instytucje rynku pracy</w:t>
      </w:r>
    </w:p>
    <w:p w14:paraId="60515947" w14:textId="77777777" w:rsidR="009B1C14" w:rsidRDefault="00151B9B">
      <w:pPr>
        <w:rPr>
          <w:b/>
        </w:rPr>
      </w:pPr>
      <w:r>
        <w:rPr>
          <w:b/>
        </w:rPr>
        <w:t>Słowa kluczowe</w:t>
      </w:r>
    </w:p>
    <w:p w14:paraId="2BDAF04E" w14:textId="77777777" w:rsidR="009B1C14" w:rsidRDefault="00151B9B">
      <w:pPr>
        <w:rPr>
          <w:b/>
        </w:rPr>
      </w:pPr>
      <w:r>
        <w:t>aktywizacja_zawodowa, Gwarancje_dla_Młodzieży_(GdM), wsparcie_dla_młodych</w:t>
      </w:r>
    </w:p>
    <w:p w14:paraId="0941AF50" w14:textId="77777777" w:rsidR="009B1C14" w:rsidRDefault="00151B9B">
      <w:pPr>
        <w:rPr>
          <w:b/>
        </w:rPr>
      </w:pPr>
      <w:r>
        <w:rPr>
          <w:b/>
        </w:rPr>
        <w:t>Kryteria wyboru projektów</w:t>
      </w:r>
    </w:p>
    <w:p w14:paraId="37EF54C6" w14:textId="77777777" w:rsidR="009B1C14" w:rsidRDefault="00151B9B">
      <w:pPr>
        <w:rPr>
          <w:b/>
        </w:rPr>
      </w:pPr>
      <w:r>
        <w:lastRenderedPageBreak/>
        <w:t>https://www.funduszedlamazowsza.eu/o-programie/dowiedz-sie-o-instytucjach-w-programie/komitet-monitorujacy-3/</w:t>
      </w:r>
    </w:p>
    <w:p w14:paraId="7393F90F" w14:textId="77777777" w:rsidR="009B1C14" w:rsidRDefault="00151B9B">
      <w:pPr>
        <w:rPr>
          <w:b/>
        </w:rPr>
      </w:pPr>
      <w:r>
        <w:rPr>
          <w:b/>
        </w:rPr>
        <w:t>Wskaźniki produktu</w:t>
      </w:r>
    </w:p>
    <w:p w14:paraId="0EC69915" w14:textId="77777777" w:rsidR="009B1C14" w:rsidRDefault="00151B9B">
      <w:pPr>
        <w:rPr>
          <w:b/>
        </w:rPr>
      </w:pPr>
      <w:r>
        <w:t>WLWK-PL0CO02 - Liczba obiektów dostosowanych do potrzeb osób z niepełnosprawnościami</w:t>
      </w:r>
    </w:p>
    <w:p w14:paraId="73EB6C01" w14:textId="77777777" w:rsidR="009B1C14" w:rsidRDefault="00151B9B">
      <w:pPr>
        <w:rPr>
          <w:b/>
        </w:rPr>
      </w:pPr>
      <w:r>
        <w:t>WLWK-EECO02 - Liczba osób bezrobotnych, w tym długotrwale bezrobotnych, objętych wsparciem w programie</w:t>
      </w:r>
    </w:p>
    <w:p w14:paraId="299B571A" w14:textId="77777777" w:rsidR="009B1C14" w:rsidRDefault="00151B9B">
      <w:pPr>
        <w:rPr>
          <w:b/>
        </w:rPr>
      </w:pPr>
      <w:r>
        <w:t>WLWK-EECO03 - Liczba osób długotrwale bezrobotnych objętych wsparciem w programie</w:t>
      </w:r>
    </w:p>
    <w:p w14:paraId="47695A49" w14:textId="77777777" w:rsidR="009B1C14" w:rsidRDefault="00151B9B">
      <w:pPr>
        <w:rPr>
          <w:b/>
        </w:rPr>
      </w:pPr>
      <w:r>
        <w:t>WLWK-PLACO01 - Liczba osób, które otrzymały bezzwrotne środki na podjęcie działalności gospodarczej w programie</w:t>
      </w:r>
    </w:p>
    <w:p w14:paraId="2FB97431" w14:textId="77777777" w:rsidR="009B1C14" w:rsidRDefault="00151B9B">
      <w:pPr>
        <w:rPr>
          <w:b/>
        </w:rPr>
      </w:pPr>
      <w:r>
        <w:t>WLWK-EECO15 - Liczba osób należących do mniejszości, w tym społeczności marginalizowanych takich jak Romowie, objętych wsparciem w programie</w:t>
      </w:r>
    </w:p>
    <w:p w14:paraId="78AB5530" w14:textId="77777777" w:rsidR="009B1C14" w:rsidRDefault="00151B9B">
      <w:pPr>
        <w:rPr>
          <w:b/>
        </w:rPr>
      </w:pPr>
      <w:r>
        <w:t>WLWK-EECO14 - Liczba osób obcego pochodzenia objętych wsparciem w programie</w:t>
      </w:r>
    </w:p>
    <w:p w14:paraId="5FF00706" w14:textId="77777777" w:rsidR="009B1C14" w:rsidRDefault="00151B9B">
      <w:pPr>
        <w:rPr>
          <w:b/>
        </w:rPr>
      </w:pPr>
      <w:r>
        <w:t>WLWK-EECO17 - Liczba osób pochodzących z obszarów wiejskich objętych wsparciem w programie</w:t>
      </w:r>
    </w:p>
    <w:p w14:paraId="164A634C" w14:textId="77777777" w:rsidR="009B1C14" w:rsidRDefault="00151B9B">
      <w:pPr>
        <w:rPr>
          <w:b/>
        </w:rPr>
      </w:pPr>
      <w:r>
        <w:t>WLWK-EECO16 - Liczba osób w kryzysie bezdomności lub dotkniętych wykluczeniem z dostępu do mieszkań, objętych wsparciem w programie</w:t>
      </w:r>
    </w:p>
    <w:p w14:paraId="3ED02696" w14:textId="77777777" w:rsidR="009B1C14" w:rsidRDefault="00151B9B">
      <w:pPr>
        <w:rPr>
          <w:b/>
        </w:rPr>
      </w:pPr>
      <w:r>
        <w:t>WLWK-EECO07 - Liczba osób w wieku 18-29 lat objętych wsparciem w programie</w:t>
      </w:r>
    </w:p>
    <w:p w14:paraId="52652960" w14:textId="77777777" w:rsidR="009B1C14" w:rsidRDefault="00151B9B">
      <w:pPr>
        <w:rPr>
          <w:b/>
        </w:rPr>
      </w:pPr>
      <w:r>
        <w:t>WLWK-EECO08 - Liczba osób w wieku 55 lat i więcej  objętych wsparciem w programie</w:t>
      </w:r>
    </w:p>
    <w:p w14:paraId="0DF11C66" w14:textId="77777777" w:rsidR="009B1C14" w:rsidRDefault="00151B9B">
      <w:pPr>
        <w:rPr>
          <w:b/>
        </w:rPr>
      </w:pPr>
      <w:r>
        <w:t>WLWK-EECO13 - Liczba osób z krajów trzecich objętych wsparciem w programie</w:t>
      </w:r>
    </w:p>
    <w:p w14:paraId="75DB2455" w14:textId="77777777" w:rsidR="009B1C14" w:rsidRDefault="00151B9B">
      <w:pPr>
        <w:rPr>
          <w:b/>
        </w:rPr>
      </w:pPr>
      <w:r>
        <w:t>WLWK-EECO12 - Liczba osób z niepełnosprawnościami objętych wsparciem w programie</w:t>
      </w:r>
    </w:p>
    <w:p w14:paraId="730DC251" w14:textId="77777777" w:rsidR="009B1C14" w:rsidRDefault="00151B9B">
      <w:pPr>
        <w:rPr>
          <w:b/>
        </w:rPr>
      </w:pPr>
      <w:r>
        <w:t>WLWK-EECO09 - Liczba osób z wykształceniem co najwyżej średnim I stopnia (ISCED 0-2) objętych wsparciem w ramach programu</w:t>
      </w:r>
    </w:p>
    <w:p w14:paraId="71E49DED" w14:textId="77777777" w:rsidR="009B1C14" w:rsidRDefault="00151B9B">
      <w:pPr>
        <w:rPr>
          <w:b/>
        </w:rPr>
      </w:pPr>
      <w:r>
        <w:t>WLWK-EECO10 - Liczba osób z wykształceniem na poziomie średnim II stopnia (ISCED 3) lub na poziomie policealnym (ISCED 4) objętych wsparciem w ramach programu</w:t>
      </w:r>
    </w:p>
    <w:p w14:paraId="6A8B7AB7" w14:textId="77777777" w:rsidR="009B1C14" w:rsidRDefault="00151B9B">
      <w:pPr>
        <w:rPr>
          <w:b/>
        </w:rPr>
      </w:pPr>
      <w:r>
        <w:t>WLWK-EECO11 - Liczba osób z wykształceniem wyższym (ISCED 5-8) objętych wsparciem w ramach programu</w:t>
      </w:r>
    </w:p>
    <w:p w14:paraId="03EFB4CC" w14:textId="77777777" w:rsidR="009B1C14" w:rsidRDefault="00151B9B">
      <w:pPr>
        <w:rPr>
          <w:b/>
        </w:rPr>
      </w:pPr>
      <w:r>
        <w:t>WLWK-PL0CO01 - Liczba projektów, w których sfinansowano koszty racjonalnych usprawnień dla osób z niepełnosprawnościami</w:t>
      </w:r>
    </w:p>
    <w:p w14:paraId="1DF7A252" w14:textId="77777777" w:rsidR="009B1C14" w:rsidRDefault="00151B9B">
      <w:pPr>
        <w:rPr>
          <w:b/>
        </w:rPr>
      </w:pPr>
      <w:r>
        <w:t>WLWK-PL0CO10 - Wartość wydatków kwalifikowalnych przeznaczonych na realizację gwarancji dla młodzieży</w:t>
      </w:r>
    </w:p>
    <w:p w14:paraId="401ADDB5" w14:textId="77777777" w:rsidR="009B1C14" w:rsidRDefault="00151B9B">
      <w:pPr>
        <w:rPr>
          <w:b/>
        </w:rPr>
      </w:pPr>
      <w:r>
        <w:lastRenderedPageBreak/>
        <w:t>PROG-FEMAACO01 - Liczba osób w wieku powyżej 50 roku życia objętych wsparciem  w programie</w:t>
      </w:r>
    </w:p>
    <w:p w14:paraId="61B85240" w14:textId="77777777" w:rsidR="009B1C14" w:rsidRDefault="00151B9B">
      <w:pPr>
        <w:rPr>
          <w:b/>
        </w:rPr>
      </w:pPr>
      <w:r>
        <w:rPr>
          <w:b/>
        </w:rPr>
        <w:t>Wskaźniki rezultatu</w:t>
      </w:r>
    </w:p>
    <w:p w14:paraId="773857DC" w14:textId="77777777" w:rsidR="009B1C14" w:rsidRDefault="00151B9B">
      <w:pPr>
        <w:rPr>
          <w:b/>
        </w:rPr>
      </w:pPr>
      <w:r>
        <w:t>WLWK-EECR02 - Liczba osób, które podjęły kształcenie lub szkolenie po opuszczeniu programu</w:t>
      </w:r>
    </w:p>
    <w:p w14:paraId="478F815E" w14:textId="77777777" w:rsidR="009B1C14" w:rsidRDefault="00151B9B">
      <w:pPr>
        <w:rPr>
          <w:b/>
        </w:rPr>
      </w:pPr>
      <w:r>
        <w:t>WLWK-EECR03 - Liczba osób, które uzyskały kwalifikacje po opuszczeniu programu</w:t>
      </w:r>
    </w:p>
    <w:p w14:paraId="6762C318" w14:textId="77777777" w:rsidR="009B1C14" w:rsidRDefault="00151B9B">
      <w:pPr>
        <w:rPr>
          <w:b/>
        </w:rPr>
      </w:pPr>
      <w:r>
        <w:t>WLWK-EECR04 - Liczba osób pracujących, łącznie z prowadzącymi działalność na własny rachunek, po opuszczeniu programu</w:t>
      </w:r>
    </w:p>
    <w:p w14:paraId="65EAEC89" w14:textId="77777777" w:rsidR="00735F84" w:rsidRDefault="00735F84">
      <w:pPr>
        <w:spacing w:after="180"/>
        <w:rPr>
          <w:rFonts w:ascii="Calibri" w:hAnsi="Calibri"/>
          <w:b/>
          <w:sz w:val="32"/>
        </w:rPr>
      </w:pPr>
      <w:bookmarkStart w:id="29" w:name="_Toc150158941"/>
      <w:r>
        <w:rPr>
          <w:rFonts w:ascii="Calibri" w:hAnsi="Calibri"/>
          <w:sz w:val="32"/>
        </w:rPr>
        <w:br w:type="page"/>
      </w:r>
    </w:p>
    <w:p w14:paraId="7932AEF3" w14:textId="3643E668" w:rsidR="009B1C14" w:rsidRDefault="00151B9B">
      <w:pPr>
        <w:pStyle w:val="Nagwek3"/>
        <w:rPr>
          <w:rFonts w:ascii="Calibri" w:hAnsi="Calibri" w:cs="Calibri"/>
          <w:sz w:val="32"/>
        </w:rPr>
      </w:pPr>
      <w:r>
        <w:rPr>
          <w:rFonts w:ascii="Calibri" w:hAnsi="Calibri" w:cs="Calibri"/>
          <w:sz w:val="32"/>
        </w:rPr>
        <w:lastRenderedPageBreak/>
        <w:t>Działanie FEMA.06.02 Aktywizacja zawodowa osób młodych przez OHP</w:t>
      </w:r>
      <w:bookmarkEnd w:id="29"/>
    </w:p>
    <w:p w14:paraId="33A8678B" w14:textId="77777777" w:rsidR="009B1C14" w:rsidRDefault="00151B9B">
      <w:pPr>
        <w:rPr>
          <w:b/>
          <w:sz w:val="32"/>
        </w:rPr>
      </w:pPr>
      <w:r>
        <w:rPr>
          <w:b/>
        </w:rPr>
        <w:t>Cel szczegółowy</w:t>
      </w:r>
    </w:p>
    <w:p w14:paraId="5E990793" w14:textId="77777777" w:rsidR="009B1C14" w:rsidRDefault="00151B9B">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2FC48891" w14:textId="77777777" w:rsidR="009B1C14" w:rsidRDefault="00151B9B">
      <w:pPr>
        <w:rPr>
          <w:b/>
        </w:rPr>
      </w:pPr>
      <w:r>
        <w:rPr>
          <w:b/>
        </w:rPr>
        <w:t>Instytucja Pośrednicząca</w:t>
      </w:r>
    </w:p>
    <w:p w14:paraId="21B7E750" w14:textId="77777777" w:rsidR="009B1C14" w:rsidRDefault="00151B9B">
      <w:pPr>
        <w:rPr>
          <w:b/>
        </w:rPr>
      </w:pPr>
      <w:r>
        <w:t>Wojewódzki Urząd Pracy w Warszawie</w:t>
      </w:r>
    </w:p>
    <w:p w14:paraId="2731AA3A" w14:textId="77777777" w:rsidR="009B1C14" w:rsidRDefault="00151B9B">
      <w:pPr>
        <w:rPr>
          <w:b/>
        </w:rPr>
      </w:pPr>
      <w:r>
        <w:rPr>
          <w:b/>
        </w:rPr>
        <w:t>Wysokość alokacji ogółem (EUR)</w:t>
      </w:r>
    </w:p>
    <w:p w14:paraId="375C3575" w14:textId="77777777" w:rsidR="009B1C14" w:rsidRDefault="00151B9B">
      <w:pPr>
        <w:rPr>
          <w:b/>
        </w:rPr>
      </w:pPr>
      <w:r>
        <w:t>3 800 974,00</w:t>
      </w:r>
    </w:p>
    <w:p w14:paraId="677BA0CB" w14:textId="77777777" w:rsidR="009B1C14" w:rsidRDefault="00151B9B">
      <w:pPr>
        <w:rPr>
          <w:b/>
        </w:rPr>
      </w:pPr>
      <w:r>
        <w:rPr>
          <w:b/>
        </w:rPr>
        <w:t>Wysokość alokacji UE (EUR)</w:t>
      </w:r>
    </w:p>
    <w:p w14:paraId="0CD47D0B" w14:textId="77777777" w:rsidR="009B1C14" w:rsidRDefault="00151B9B">
      <w:pPr>
        <w:rPr>
          <w:b/>
        </w:rPr>
      </w:pPr>
      <w:r>
        <w:t>2 800 003,00</w:t>
      </w:r>
    </w:p>
    <w:p w14:paraId="4ECDB4AF" w14:textId="77777777" w:rsidR="009B1C14" w:rsidRDefault="00151B9B">
      <w:pPr>
        <w:rPr>
          <w:b/>
        </w:rPr>
      </w:pPr>
      <w:r>
        <w:rPr>
          <w:b/>
        </w:rPr>
        <w:t>Zakres interwencji</w:t>
      </w:r>
    </w:p>
    <w:p w14:paraId="4499856D" w14:textId="77777777" w:rsidR="009B1C14" w:rsidRDefault="00151B9B">
      <w:pPr>
        <w:rPr>
          <w:b/>
        </w:rPr>
      </w:pPr>
      <w:r>
        <w:t>136 - Wsparcie szczególne na rzecz zatrudnienia ludzi młodych i integracji społeczno-gospodarczej ludzi młodych</w:t>
      </w:r>
    </w:p>
    <w:p w14:paraId="50A076FF" w14:textId="77777777" w:rsidR="009B1C14" w:rsidRDefault="00151B9B">
      <w:pPr>
        <w:rPr>
          <w:b/>
        </w:rPr>
      </w:pPr>
      <w:r>
        <w:rPr>
          <w:b/>
        </w:rPr>
        <w:t>Opis działania</w:t>
      </w:r>
    </w:p>
    <w:p w14:paraId="3701EAA8" w14:textId="00812BED" w:rsidR="009B1C14" w:rsidRDefault="00151B9B">
      <w:pPr>
        <w:rPr>
          <w:b/>
        </w:rPr>
      </w:pPr>
      <w: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r>
      <w:r>
        <w:lastRenderedPageBreak/>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kwietnia 2004 r. o promocji zatrudnienia i instytucjach rynku pracy lub przepisów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nierealizujące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r>
      <w:r>
        <w:lastRenderedPageBreak/>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 w tym umiejętności cyfrowych, zielonych, niezbędnych w zawodach związanych z usługami zdrowotnymi i opiekuńczymi, .</w:t>
      </w:r>
      <w:r>
        <w:br/>
        <w:t xml:space="preserve">ION w dokumentacji naboru określi szczegółowe zasady realizacji wsparcia.  </w:t>
      </w:r>
      <w:r>
        <w:br/>
        <w:t>•</w:t>
      </w:r>
      <w:r>
        <w:tab/>
        <w:t>W typie projektu 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5F93F696" w14:textId="77777777" w:rsidR="009B1C14" w:rsidRDefault="00151B9B">
      <w:pPr>
        <w:rPr>
          <w:b/>
        </w:rPr>
      </w:pPr>
      <w:r>
        <w:rPr>
          <w:b/>
        </w:rPr>
        <w:t>Maksymalny % poziom dofinansowania UE w projekcie</w:t>
      </w:r>
    </w:p>
    <w:p w14:paraId="4A67C43D" w14:textId="77777777" w:rsidR="009B1C14" w:rsidRDefault="00151B9B">
      <w:pPr>
        <w:rPr>
          <w:b/>
        </w:rPr>
      </w:pPr>
      <w:r>
        <w:t>85</w:t>
      </w:r>
    </w:p>
    <w:p w14:paraId="09E039A5"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A102E7A" w14:textId="77777777" w:rsidR="009B1C14" w:rsidRDefault="00151B9B">
      <w:pPr>
        <w:rPr>
          <w:b/>
        </w:rPr>
      </w:pPr>
      <w:r>
        <w:t>100</w:t>
      </w:r>
    </w:p>
    <w:p w14:paraId="59D3FFB8" w14:textId="77777777" w:rsidR="009B1C14" w:rsidRDefault="00151B9B">
      <w:pPr>
        <w:rPr>
          <w:b/>
        </w:rPr>
      </w:pPr>
      <w:r>
        <w:rPr>
          <w:b/>
        </w:rPr>
        <w:t>Pomoc publiczna – unijna podstawa prawna</w:t>
      </w:r>
    </w:p>
    <w:p w14:paraId="35062A5C" w14:textId="77777777" w:rsidR="009B1C14" w:rsidRDefault="00151B9B">
      <w:pPr>
        <w:rPr>
          <w:b/>
        </w:rPr>
      </w:pPr>
      <w:r>
        <w:t>Rozporządzenie  Komisji (UE) nr 1407/2013 z dnia 18 grudnia 2013 r. w sprawie stosowania art. 107 i 108 Traktatu o funkcjonowaniu Unii Europejskiej do pomocy de minimis</w:t>
      </w:r>
    </w:p>
    <w:p w14:paraId="4893D035" w14:textId="77777777" w:rsidR="009B1C14" w:rsidRDefault="00151B9B">
      <w:pPr>
        <w:rPr>
          <w:b/>
        </w:rPr>
      </w:pPr>
      <w:r>
        <w:rPr>
          <w:b/>
        </w:rPr>
        <w:t>Pomoc publiczna – krajowa podstawa prawna</w:t>
      </w:r>
    </w:p>
    <w:p w14:paraId="69A7515A" w14:textId="77777777" w:rsidR="009B1C14" w:rsidRDefault="00151B9B">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52E8CA34" w14:textId="77777777" w:rsidR="009B1C14" w:rsidRDefault="00151B9B">
      <w:pPr>
        <w:rPr>
          <w:b/>
        </w:rPr>
      </w:pPr>
      <w:r>
        <w:rPr>
          <w:b/>
        </w:rPr>
        <w:t>Uproszczone metody rozliczania</w:t>
      </w:r>
    </w:p>
    <w:p w14:paraId="47A204EE" w14:textId="77777777" w:rsidR="009B1C14" w:rsidRDefault="00151B9B">
      <w:pPr>
        <w:rPr>
          <w:b/>
        </w:rPr>
      </w:pPr>
      <w:r>
        <w:t>do 25% stawka ryczałtowa na koszty pośrednie w oparciu o metodykę IZ (podstawa wyliczenia: koszty bezpośrednie) [art. 54(c) CPR]</w:t>
      </w:r>
    </w:p>
    <w:p w14:paraId="2DA408B6" w14:textId="77777777" w:rsidR="009B1C14" w:rsidRDefault="00151B9B">
      <w:pPr>
        <w:rPr>
          <w:b/>
        </w:rPr>
      </w:pPr>
      <w:r>
        <w:rPr>
          <w:b/>
        </w:rPr>
        <w:t>Forma wsparcia</w:t>
      </w:r>
    </w:p>
    <w:p w14:paraId="08EEF753" w14:textId="77777777" w:rsidR="009B1C14" w:rsidRDefault="00151B9B">
      <w:pPr>
        <w:rPr>
          <w:b/>
        </w:rPr>
      </w:pPr>
      <w:r>
        <w:lastRenderedPageBreak/>
        <w:t>Dotacja</w:t>
      </w:r>
    </w:p>
    <w:p w14:paraId="5292F063" w14:textId="77777777" w:rsidR="009B1C14" w:rsidRDefault="00151B9B">
      <w:pPr>
        <w:rPr>
          <w:b/>
        </w:rPr>
      </w:pPr>
      <w:r>
        <w:rPr>
          <w:b/>
        </w:rPr>
        <w:t>Dopuszczalny cross-financing (%)</w:t>
      </w:r>
    </w:p>
    <w:p w14:paraId="6A1CD982" w14:textId="77777777" w:rsidR="009B1C14" w:rsidRDefault="00151B9B">
      <w:pPr>
        <w:rPr>
          <w:b/>
        </w:rPr>
      </w:pPr>
      <w:r>
        <w:t>0</w:t>
      </w:r>
    </w:p>
    <w:p w14:paraId="6FD13E5E" w14:textId="77777777" w:rsidR="009B1C14" w:rsidRDefault="00151B9B">
      <w:pPr>
        <w:rPr>
          <w:b/>
        </w:rPr>
      </w:pPr>
      <w:r>
        <w:rPr>
          <w:b/>
        </w:rPr>
        <w:t>Minimalny wkład własny beneficjenta</w:t>
      </w:r>
    </w:p>
    <w:p w14:paraId="49529CCD" w14:textId="77777777" w:rsidR="009B1C14" w:rsidRDefault="00151B9B">
      <w:pPr>
        <w:rPr>
          <w:b/>
        </w:rPr>
      </w:pPr>
      <w:r>
        <w:t>15% RWS, 50%RMR</w:t>
      </w:r>
    </w:p>
    <w:p w14:paraId="015639AC" w14:textId="77777777" w:rsidR="009B1C14" w:rsidRDefault="00151B9B">
      <w:pPr>
        <w:rPr>
          <w:b/>
        </w:rPr>
      </w:pPr>
      <w:r>
        <w:rPr>
          <w:b/>
        </w:rPr>
        <w:t>Sposób wyboru projektów</w:t>
      </w:r>
    </w:p>
    <w:p w14:paraId="63EF1CC0" w14:textId="77777777" w:rsidR="009B1C14" w:rsidRDefault="00151B9B">
      <w:pPr>
        <w:rPr>
          <w:b/>
        </w:rPr>
      </w:pPr>
      <w:r>
        <w:t>Niekonkurencyjny</w:t>
      </w:r>
    </w:p>
    <w:p w14:paraId="672EE477" w14:textId="77777777" w:rsidR="009B1C14" w:rsidRDefault="00151B9B">
      <w:pPr>
        <w:rPr>
          <w:b/>
        </w:rPr>
      </w:pPr>
      <w:r>
        <w:rPr>
          <w:b/>
        </w:rPr>
        <w:t>Realizacja instrumentów terytorialnych</w:t>
      </w:r>
    </w:p>
    <w:p w14:paraId="0CFF920F" w14:textId="77777777" w:rsidR="009B1C14" w:rsidRDefault="00151B9B">
      <w:pPr>
        <w:rPr>
          <w:b/>
        </w:rPr>
      </w:pPr>
      <w:r>
        <w:t>Nie dotyczy</w:t>
      </w:r>
    </w:p>
    <w:p w14:paraId="43930159" w14:textId="77777777" w:rsidR="009B1C14" w:rsidRDefault="00151B9B">
      <w:pPr>
        <w:rPr>
          <w:b/>
        </w:rPr>
      </w:pPr>
      <w:r>
        <w:rPr>
          <w:b/>
        </w:rPr>
        <w:t>Typ beneficjenta – ogólny</w:t>
      </w:r>
    </w:p>
    <w:p w14:paraId="79A77A23" w14:textId="77777777" w:rsidR="009B1C14" w:rsidRDefault="00151B9B">
      <w:pPr>
        <w:rPr>
          <w:b/>
        </w:rPr>
      </w:pPr>
      <w:r>
        <w:t>Służby publiczne</w:t>
      </w:r>
    </w:p>
    <w:p w14:paraId="29058382" w14:textId="77777777" w:rsidR="009B1C14" w:rsidRDefault="00151B9B">
      <w:pPr>
        <w:rPr>
          <w:b/>
        </w:rPr>
      </w:pPr>
      <w:r>
        <w:rPr>
          <w:b/>
        </w:rPr>
        <w:t>Typ beneficjenta – szczegółowy</w:t>
      </w:r>
    </w:p>
    <w:p w14:paraId="5392D031" w14:textId="77777777" w:rsidR="009B1C14" w:rsidRDefault="00151B9B">
      <w:pPr>
        <w:rPr>
          <w:b/>
        </w:rPr>
      </w:pPr>
      <w:r>
        <w:t>Instytucje rynku pracy</w:t>
      </w:r>
    </w:p>
    <w:p w14:paraId="4249C9F5" w14:textId="77777777" w:rsidR="009B1C14" w:rsidRDefault="00151B9B">
      <w:pPr>
        <w:rPr>
          <w:b/>
        </w:rPr>
      </w:pPr>
      <w:r>
        <w:rPr>
          <w:b/>
        </w:rPr>
        <w:t>Słowa kluczowe</w:t>
      </w:r>
    </w:p>
    <w:p w14:paraId="23D593E6" w14:textId="77777777" w:rsidR="009B1C14" w:rsidRDefault="00151B9B">
      <w:pPr>
        <w:rPr>
          <w:b/>
        </w:rPr>
      </w:pPr>
      <w:r>
        <w:t>aktywizacja_zawodowa, Gwarancje_dla_Młodzieży_(GdM), Ochotnicze_Hufce_Pracy_(OHP), wsparcie_dla_młodych</w:t>
      </w:r>
    </w:p>
    <w:p w14:paraId="53979481" w14:textId="77777777" w:rsidR="009B1C14" w:rsidRDefault="00151B9B">
      <w:pPr>
        <w:rPr>
          <w:b/>
        </w:rPr>
      </w:pPr>
      <w:r>
        <w:rPr>
          <w:b/>
        </w:rPr>
        <w:t>Kryteria wyboru projektów</w:t>
      </w:r>
    </w:p>
    <w:p w14:paraId="7928EA4F" w14:textId="77777777" w:rsidR="009B1C14" w:rsidRDefault="00151B9B">
      <w:pPr>
        <w:rPr>
          <w:b/>
        </w:rPr>
      </w:pPr>
      <w:r>
        <w:t>https://www.funduszedlamazowsza.eu/o-programie/dowiedz-sie-o-instytucjach-w-programie/komitet-monitorujacy-3/</w:t>
      </w:r>
    </w:p>
    <w:p w14:paraId="31B1C38C" w14:textId="77777777" w:rsidR="009B1C14" w:rsidRDefault="00151B9B">
      <w:pPr>
        <w:rPr>
          <w:b/>
        </w:rPr>
      </w:pPr>
      <w:r>
        <w:rPr>
          <w:b/>
        </w:rPr>
        <w:t>Wskaźniki produktu</w:t>
      </w:r>
    </w:p>
    <w:p w14:paraId="0BA7AC9A" w14:textId="77777777" w:rsidR="009B1C14" w:rsidRDefault="00151B9B">
      <w:pPr>
        <w:rPr>
          <w:b/>
        </w:rPr>
      </w:pPr>
      <w:r>
        <w:t>WLWK-PL0CO02 - Liczba obiektów dostosowanych do potrzeb osób z niepełnosprawnościami</w:t>
      </w:r>
    </w:p>
    <w:p w14:paraId="3A954226" w14:textId="77777777" w:rsidR="009B1C14" w:rsidRDefault="00151B9B">
      <w:pPr>
        <w:rPr>
          <w:b/>
        </w:rPr>
      </w:pPr>
      <w:r>
        <w:t>WLWK-EECO04 - Liczba osób biernych zawodowo objętych wsparciem w programie</w:t>
      </w:r>
    </w:p>
    <w:p w14:paraId="0B177A1C" w14:textId="77777777" w:rsidR="009B1C14" w:rsidRDefault="00151B9B">
      <w:pPr>
        <w:rPr>
          <w:b/>
        </w:rPr>
      </w:pPr>
      <w:r>
        <w:t>WLWK-EECO15 - Liczba osób należących do mniejszości, w tym społeczności marginalizowanych takich jak Romowie, objętych wsparciem w programie</w:t>
      </w:r>
    </w:p>
    <w:p w14:paraId="1EB43088" w14:textId="77777777" w:rsidR="009B1C14" w:rsidRDefault="00151B9B">
      <w:pPr>
        <w:rPr>
          <w:b/>
        </w:rPr>
      </w:pPr>
      <w:r>
        <w:t>WLWK-EECO14 - Liczba osób obcego pochodzenia objętych wsparciem w programie</w:t>
      </w:r>
    </w:p>
    <w:p w14:paraId="01B69944" w14:textId="77777777" w:rsidR="009B1C14" w:rsidRDefault="00151B9B">
      <w:pPr>
        <w:rPr>
          <w:b/>
        </w:rPr>
      </w:pPr>
      <w:r>
        <w:t>WLWK-EECO17 - Liczba osób pochodzących z obszarów wiejskich objętych wsparciem w programie</w:t>
      </w:r>
    </w:p>
    <w:p w14:paraId="55228099" w14:textId="77777777" w:rsidR="009B1C14" w:rsidRDefault="00151B9B">
      <w:pPr>
        <w:rPr>
          <w:b/>
        </w:rPr>
      </w:pPr>
      <w:r>
        <w:lastRenderedPageBreak/>
        <w:t>WLWK-EECO16 - Liczba osób w kryzysie bezdomności lub dotkniętych wykluczeniem z dostępu do mieszkań, objętych wsparciem w programie</w:t>
      </w:r>
    </w:p>
    <w:p w14:paraId="27AC3E95" w14:textId="77777777" w:rsidR="009B1C14" w:rsidRDefault="00151B9B">
      <w:pPr>
        <w:rPr>
          <w:b/>
        </w:rPr>
      </w:pPr>
      <w:r>
        <w:t>WLWK-EECO07 - Liczba osób w wieku 18-29 lat objętych wsparciem w programie</w:t>
      </w:r>
    </w:p>
    <w:p w14:paraId="15E9B22C" w14:textId="77777777" w:rsidR="009B1C14" w:rsidRDefault="00151B9B">
      <w:pPr>
        <w:rPr>
          <w:b/>
        </w:rPr>
      </w:pPr>
      <w:r>
        <w:t>WLWK-EECO06 - Liczba osób w wieku poniżej 18 lat objętych wsparciem w programie</w:t>
      </w:r>
    </w:p>
    <w:p w14:paraId="416505DF" w14:textId="77777777" w:rsidR="009B1C14" w:rsidRDefault="00151B9B">
      <w:pPr>
        <w:rPr>
          <w:b/>
        </w:rPr>
      </w:pPr>
      <w:r>
        <w:t>WLWK-EECO13 - Liczba osób z krajów trzecich objętych wsparciem w programie</w:t>
      </w:r>
    </w:p>
    <w:p w14:paraId="5B9F0537" w14:textId="77777777" w:rsidR="009B1C14" w:rsidRDefault="00151B9B">
      <w:pPr>
        <w:rPr>
          <w:b/>
        </w:rPr>
      </w:pPr>
      <w:r>
        <w:t>WLWK-EECO12 - Liczba osób z niepełnosprawnościami objętych wsparciem w programie</w:t>
      </w:r>
    </w:p>
    <w:p w14:paraId="7E97FA93" w14:textId="77777777" w:rsidR="009B1C14" w:rsidRDefault="00151B9B">
      <w:pPr>
        <w:rPr>
          <w:b/>
        </w:rPr>
      </w:pPr>
      <w:r>
        <w:t>WLWK-EECO09 - Liczba osób z wykształceniem co najwyżej średnim I stopnia (ISCED 0-2) objętych wsparciem w ramach programu</w:t>
      </w:r>
    </w:p>
    <w:p w14:paraId="2774D350" w14:textId="77777777" w:rsidR="009B1C14" w:rsidRDefault="00151B9B">
      <w:pPr>
        <w:rPr>
          <w:b/>
        </w:rPr>
      </w:pPr>
      <w:r>
        <w:t>WLWK-EECO10 - Liczba osób z wykształceniem na poziomie średnim II stopnia (ISCED 3) lub na poziomie policealnym (ISCED 4) objętych wsparciem w ramach programu</w:t>
      </w:r>
    </w:p>
    <w:p w14:paraId="47DB6BEB" w14:textId="77777777" w:rsidR="009B1C14" w:rsidRDefault="00151B9B">
      <w:pPr>
        <w:rPr>
          <w:b/>
        </w:rPr>
      </w:pPr>
      <w:r>
        <w:t>WLWK-EECO11 - Liczba osób z wykształceniem wyższym (ISCED 5-8) objętych wsparciem w ramach programu</w:t>
      </w:r>
    </w:p>
    <w:p w14:paraId="47C7F7A1" w14:textId="77777777" w:rsidR="009B1C14" w:rsidRDefault="00151B9B">
      <w:pPr>
        <w:rPr>
          <w:b/>
        </w:rPr>
      </w:pPr>
      <w:r>
        <w:t>WLWK-PL0CO01 - Liczba projektów, w których sfinansowano koszty racjonalnych usprawnień dla osób z niepełnosprawnościami</w:t>
      </w:r>
    </w:p>
    <w:p w14:paraId="5D73AC7C" w14:textId="77777777" w:rsidR="009B1C14" w:rsidRDefault="00151B9B">
      <w:pPr>
        <w:rPr>
          <w:b/>
        </w:rPr>
      </w:pPr>
      <w:r>
        <w:t>WLWK-PL0CO10 - Wartość wydatków kwalifikowalnych przeznaczonych na realizację gwarancji dla młodzieży</w:t>
      </w:r>
    </w:p>
    <w:p w14:paraId="39ACF873" w14:textId="77777777" w:rsidR="009B1C14" w:rsidRDefault="00151B9B">
      <w:pPr>
        <w:rPr>
          <w:b/>
        </w:rPr>
      </w:pPr>
      <w:r>
        <w:rPr>
          <w:b/>
        </w:rPr>
        <w:t>Wskaźniki rezultatu</w:t>
      </w:r>
    </w:p>
    <w:p w14:paraId="3BC420BB" w14:textId="77777777" w:rsidR="009B1C14" w:rsidRDefault="00151B9B">
      <w:pPr>
        <w:rPr>
          <w:b/>
        </w:rPr>
      </w:pPr>
      <w:r>
        <w:t>WLWK-EECR02 - Liczba osób, które podjęły kształcenie lub szkolenie po opuszczeniu programu</w:t>
      </w:r>
    </w:p>
    <w:p w14:paraId="6E286E50" w14:textId="77777777" w:rsidR="009B1C14" w:rsidRDefault="00151B9B">
      <w:pPr>
        <w:rPr>
          <w:b/>
        </w:rPr>
      </w:pPr>
      <w:r>
        <w:t>WLWK-EECR03 - Liczba osób, które uzyskały kwalifikacje po opuszczeniu programu</w:t>
      </w:r>
    </w:p>
    <w:p w14:paraId="201CDEBD" w14:textId="77777777" w:rsidR="009B1C14" w:rsidRDefault="00151B9B">
      <w:pPr>
        <w:rPr>
          <w:b/>
        </w:rPr>
      </w:pPr>
      <w:r>
        <w:t>WLWK-EECR01 - Liczba osób poszukujących pracy po opuszczeniu programu</w:t>
      </w:r>
    </w:p>
    <w:p w14:paraId="0E99ACE3" w14:textId="77777777" w:rsidR="009B1C14" w:rsidRDefault="00151B9B">
      <w:pPr>
        <w:rPr>
          <w:b/>
        </w:rPr>
      </w:pPr>
      <w:r>
        <w:t>WLWK-EECR04 - Liczba osób pracujących, łącznie z prowadzącymi działalność na własny rachunek, po opuszczeniu programu</w:t>
      </w:r>
    </w:p>
    <w:p w14:paraId="77FDF979" w14:textId="77777777" w:rsidR="00735F84" w:rsidRDefault="00735F84">
      <w:pPr>
        <w:spacing w:after="180"/>
        <w:rPr>
          <w:rFonts w:ascii="Calibri" w:hAnsi="Calibri"/>
          <w:b/>
          <w:sz w:val="32"/>
        </w:rPr>
      </w:pPr>
      <w:bookmarkStart w:id="30" w:name="_Toc150158942"/>
      <w:r>
        <w:rPr>
          <w:rFonts w:ascii="Calibri" w:hAnsi="Calibri"/>
          <w:sz w:val="32"/>
        </w:rPr>
        <w:br w:type="page"/>
      </w:r>
    </w:p>
    <w:p w14:paraId="2C6FAE43" w14:textId="767EC2A4" w:rsidR="009B1C14" w:rsidRDefault="00151B9B">
      <w:pPr>
        <w:pStyle w:val="Nagwek3"/>
        <w:rPr>
          <w:rFonts w:ascii="Calibri" w:hAnsi="Calibri" w:cs="Calibri"/>
          <w:sz w:val="32"/>
        </w:rPr>
      </w:pPr>
      <w:r>
        <w:rPr>
          <w:rFonts w:ascii="Calibri" w:hAnsi="Calibri" w:cs="Calibri"/>
          <w:sz w:val="32"/>
        </w:rPr>
        <w:lastRenderedPageBreak/>
        <w:t>Działanie FEMA.06.03 Nowoczesne, regionalne służby zatrudnienia</w:t>
      </w:r>
      <w:bookmarkEnd w:id="30"/>
    </w:p>
    <w:p w14:paraId="003455F7" w14:textId="77777777" w:rsidR="009B1C14" w:rsidRDefault="00151B9B">
      <w:pPr>
        <w:rPr>
          <w:b/>
          <w:sz w:val="32"/>
        </w:rPr>
      </w:pPr>
      <w:r>
        <w:rPr>
          <w:b/>
        </w:rPr>
        <w:t>Cel szczegółowy</w:t>
      </w:r>
    </w:p>
    <w:p w14:paraId="72D2A278" w14:textId="77777777" w:rsidR="009B1C14" w:rsidRDefault="00151B9B">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15AFC936" w14:textId="77777777" w:rsidR="009B1C14" w:rsidRDefault="00151B9B">
      <w:pPr>
        <w:rPr>
          <w:b/>
        </w:rPr>
      </w:pPr>
      <w:r>
        <w:rPr>
          <w:b/>
        </w:rPr>
        <w:t>Instytucja Pośrednicząca</w:t>
      </w:r>
    </w:p>
    <w:p w14:paraId="13C6E8F9" w14:textId="77777777" w:rsidR="009B1C14" w:rsidRDefault="00151B9B">
      <w:pPr>
        <w:rPr>
          <w:b/>
        </w:rPr>
      </w:pPr>
      <w:r>
        <w:t>Wojewódzki Urząd Pracy w Warszawie</w:t>
      </w:r>
    </w:p>
    <w:p w14:paraId="50E44F74" w14:textId="77777777" w:rsidR="009B1C14" w:rsidRDefault="00151B9B">
      <w:pPr>
        <w:rPr>
          <w:b/>
        </w:rPr>
      </w:pPr>
      <w:r>
        <w:rPr>
          <w:b/>
        </w:rPr>
        <w:t>Wysokość alokacji ogółem (EUR)</w:t>
      </w:r>
    </w:p>
    <w:p w14:paraId="61C8FB6A" w14:textId="77777777" w:rsidR="009B1C14" w:rsidRDefault="00151B9B">
      <w:pPr>
        <w:rPr>
          <w:b/>
        </w:rPr>
      </w:pPr>
      <w:r>
        <w:t>3 611 017,00</w:t>
      </w:r>
    </w:p>
    <w:p w14:paraId="76620F62" w14:textId="77777777" w:rsidR="009B1C14" w:rsidRDefault="00151B9B">
      <w:pPr>
        <w:rPr>
          <w:b/>
        </w:rPr>
      </w:pPr>
      <w:r>
        <w:rPr>
          <w:b/>
        </w:rPr>
        <w:t>Wysokość alokacji UE (EUR)</w:t>
      </w:r>
    </w:p>
    <w:p w14:paraId="2AF528CD" w14:textId="77777777" w:rsidR="009B1C14" w:rsidRDefault="00151B9B">
      <w:pPr>
        <w:rPr>
          <w:b/>
        </w:rPr>
      </w:pPr>
      <w:r>
        <w:t>2 500 000,00</w:t>
      </w:r>
    </w:p>
    <w:p w14:paraId="1A2B003D" w14:textId="77777777" w:rsidR="009B1C14" w:rsidRDefault="00151B9B">
      <w:pPr>
        <w:rPr>
          <w:b/>
        </w:rPr>
      </w:pPr>
      <w:r>
        <w:rPr>
          <w:b/>
        </w:rPr>
        <w:t>Zakres interwencji</w:t>
      </w:r>
    </w:p>
    <w:p w14:paraId="7EB4EDBC" w14:textId="77777777" w:rsidR="009B1C14" w:rsidRDefault="00151B9B">
      <w:pPr>
        <w:rPr>
          <w:b/>
        </w:rPr>
      </w:pPr>
      <w:r>
        <w:t>136 - Wsparcie szczególne na rzecz zatrudnienia ludzi młodych i integracji społeczno-gospodarczej ludzi młodych, 139 - Działania na rzecz modernizacji i wzmocnienia instytucji i służb rynku pracy celem oceny i przewidywania zapotrzebowania na umiejętności oraz zapewnienia terminowej i dopasowanej do potrzeb pomocy</w:t>
      </w:r>
    </w:p>
    <w:p w14:paraId="7E1153BB" w14:textId="77777777" w:rsidR="009B1C14" w:rsidRDefault="00151B9B">
      <w:pPr>
        <w:rPr>
          <w:b/>
        </w:rPr>
      </w:pPr>
      <w:r>
        <w:rPr>
          <w:b/>
        </w:rPr>
        <w:t>Opis działania</w:t>
      </w:r>
    </w:p>
    <w:p w14:paraId="79C638AC" w14:textId="655891EA" w:rsidR="009B1C14" w:rsidRDefault="00151B9B">
      <w:pPr>
        <w:rPr>
          <w:b/>
        </w:rPr>
      </w:pPr>
      <w: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1. szkolenia wykorzystujące zarówno metody tradycyjne jak i nowoczesne techniki takie jak: on job training czyli szkolenie w miejscu pracy, case study,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zakresy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w:t>
      </w:r>
      <w:r>
        <w:br/>
        <w:t>a)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tożsamego wsparcia na poziomie krajowym w oparciu o własne informacje kadrowe. O powyższej procedurze uczestnik projektu musi zostać poinformowany przez beneficjenta.</w:t>
      </w:r>
      <w:r>
        <w:br/>
      </w:r>
      <w:r>
        <w:lastRenderedPageBreak/>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w:t>
      </w:r>
      <w:r>
        <w:tab/>
        <w:t>polskich bezrobotnych i poszukujących pracy ze zidentyfikowanych sektorów, branż, zawodów lub kompetencji, w których występuje nadwyżka lub równowaga na wojewódzkim rynku pracy, w znalezieniu zatrudnienia za granicą w państwach UE,</w:t>
      </w:r>
      <w:r>
        <w:br/>
        <w:t>•</w:t>
      </w:r>
      <w:r>
        <w:tab/>
        <w:t>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w:t>
      </w:r>
      <w:r>
        <w:tab/>
        <w:t>polskich pracodawców w rekrutacji i zatrudnieniu pracowników (bezrobotnych lub poszukujących pracy) przebywających za granicą w państwach UE.</w:t>
      </w:r>
      <w:r>
        <w:br/>
        <w:t>Jako podstawowe formy wsparcia kwalifikowane   w projekcie przewiduje się między innymi:</w:t>
      </w:r>
      <w:r>
        <w:br/>
        <w:t>1.</w:t>
      </w:r>
      <w:r>
        <w:tab/>
        <w:t>usługi wsparcia dla bezrobotnych, poszukujących pracy i pracodawców</w:t>
      </w:r>
      <w:r>
        <w:br/>
        <w:t>2.</w:t>
      </w:r>
      <w:r>
        <w:tab/>
        <w:t xml:space="preserve">wymiana informacji i doświadczeń w obszarze rynku pracy w UE  </w:t>
      </w:r>
      <w:r>
        <w:br/>
        <w:t>3.</w:t>
      </w:r>
      <w:r>
        <w:tab/>
        <w:t>organizowanie m. in. giełd i targów pracy.</w:t>
      </w:r>
      <w:r>
        <w:br/>
        <w:t>4.</w:t>
      </w:r>
      <w:r>
        <w:tab/>
        <w:t>podnoszenie kompetencji regionalnych doradców i asystentów EURES</w:t>
      </w:r>
      <w:r>
        <w:br/>
        <w:t>5.</w:t>
      </w:r>
      <w:r>
        <w:tab/>
        <w:t>promowanie wymiany transgranicznej osób młodych w wieku do 30 roku życia.</w:t>
      </w:r>
      <w:r>
        <w:br/>
        <w:t>Obowiązkowe elementy wsparcia to:</w:t>
      </w:r>
      <w:r>
        <w:br/>
        <w:t>a)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Dopuszcza się organizowanie jednego naboru finansowanego z dwóch kopert przypisanych do danego NUTS 2 tj. koperty RWS i koperty RMR ze współczynnikiem dofinansowania wynikającym z proporcji </w:t>
      </w:r>
      <w:r>
        <w:lastRenderedPageBreak/>
        <w:t xml:space="preserve">alokacji pomiędzy alokacją dla RWS i RMR przeznaczoną da dany nabór. </w:t>
      </w:r>
      <w:r>
        <w:br/>
        <w:t>ION w dokumentacji naboru określi szczegółowe zasady realizacji wsparcia.</w:t>
      </w:r>
    </w:p>
    <w:p w14:paraId="4479158C" w14:textId="77777777" w:rsidR="009B1C14" w:rsidRDefault="00151B9B">
      <w:pPr>
        <w:rPr>
          <w:b/>
        </w:rPr>
      </w:pPr>
      <w:r>
        <w:rPr>
          <w:b/>
        </w:rPr>
        <w:t>Maksymalny % poziom dofinansowania UE w projekcie</w:t>
      </w:r>
    </w:p>
    <w:p w14:paraId="743C6776" w14:textId="77777777" w:rsidR="009B1C14" w:rsidRDefault="00151B9B">
      <w:pPr>
        <w:rPr>
          <w:b/>
        </w:rPr>
      </w:pPr>
      <w:r>
        <w:t>85</w:t>
      </w:r>
    </w:p>
    <w:p w14:paraId="4C59FE45"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337C8631" w14:textId="77777777" w:rsidR="009B1C14" w:rsidRDefault="00151B9B">
      <w:pPr>
        <w:rPr>
          <w:b/>
        </w:rPr>
      </w:pPr>
      <w:r>
        <w:t>85</w:t>
      </w:r>
    </w:p>
    <w:p w14:paraId="4B34D992" w14:textId="77777777" w:rsidR="009B1C14" w:rsidRDefault="00151B9B">
      <w:pPr>
        <w:rPr>
          <w:b/>
        </w:rPr>
      </w:pPr>
      <w:r>
        <w:rPr>
          <w:b/>
        </w:rPr>
        <w:t>Pomoc publiczna – unijna podstawa prawna</w:t>
      </w:r>
    </w:p>
    <w:p w14:paraId="458B92BA" w14:textId="77777777" w:rsidR="009B1C14" w:rsidRDefault="00151B9B">
      <w:pPr>
        <w:rPr>
          <w:b/>
        </w:rPr>
      </w:pPr>
      <w:r>
        <w:t>Bez pomocy</w:t>
      </w:r>
    </w:p>
    <w:p w14:paraId="1688B780" w14:textId="77777777" w:rsidR="009B1C14" w:rsidRDefault="00151B9B">
      <w:pPr>
        <w:rPr>
          <w:b/>
        </w:rPr>
      </w:pPr>
      <w:r>
        <w:rPr>
          <w:b/>
        </w:rPr>
        <w:t>Pomoc publiczna – krajowa podstawa prawna</w:t>
      </w:r>
    </w:p>
    <w:p w14:paraId="15F45962" w14:textId="77777777" w:rsidR="009B1C14" w:rsidRDefault="00151B9B">
      <w:pPr>
        <w:rPr>
          <w:b/>
        </w:rPr>
      </w:pPr>
      <w:r>
        <w:t>Bez pomocy</w:t>
      </w:r>
    </w:p>
    <w:p w14:paraId="5A15BAB3" w14:textId="77777777" w:rsidR="009B1C14" w:rsidRDefault="00151B9B">
      <w:pPr>
        <w:rPr>
          <w:b/>
        </w:rPr>
      </w:pPr>
      <w:r>
        <w:rPr>
          <w:b/>
        </w:rPr>
        <w:t>Uproszczone metody rozliczania</w:t>
      </w:r>
    </w:p>
    <w:p w14:paraId="0EA8446A" w14:textId="77777777" w:rsidR="009B1C14" w:rsidRDefault="00151B9B">
      <w:pPr>
        <w:rPr>
          <w:b/>
        </w:rPr>
      </w:pPr>
      <w:r>
        <w:t>do 25% stawka ryczałtowa na koszty pośrednie w oparciu o metodykę IZ (podstawa wyliczenia: koszty bezpośrednie) [art. 54(c) CPR]</w:t>
      </w:r>
    </w:p>
    <w:p w14:paraId="685552BF" w14:textId="77777777" w:rsidR="009B1C14" w:rsidRDefault="00151B9B">
      <w:pPr>
        <w:rPr>
          <w:b/>
        </w:rPr>
      </w:pPr>
      <w:r>
        <w:rPr>
          <w:b/>
        </w:rPr>
        <w:t>Forma wsparcia</w:t>
      </w:r>
    </w:p>
    <w:p w14:paraId="2C546B17" w14:textId="77777777" w:rsidR="009B1C14" w:rsidRDefault="00151B9B">
      <w:pPr>
        <w:rPr>
          <w:b/>
        </w:rPr>
      </w:pPr>
      <w:r>
        <w:t>Dotacja</w:t>
      </w:r>
    </w:p>
    <w:p w14:paraId="3D9D14F1" w14:textId="77777777" w:rsidR="009B1C14" w:rsidRDefault="00151B9B">
      <w:pPr>
        <w:rPr>
          <w:b/>
        </w:rPr>
      </w:pPr>
      <w:r>
        <w:rPr>
          <w:b/>
        </w:rPr>
        <w:t>Dopuszczalny cross-financing (%)</w:t>
      </w:r>
    </w:p>
    <w:p w14:paraId="4E39353F" w14:textId="77777777" w:rsidR="009B1C14" w:rsidRDefault="00151B9B">
      <w:pPr>
        <w:rPr>
          <w:b/>
        </w:rPr>
      </w:pPr>
      <w:r>
        <w:t>0</w:t>
      </w:r>
    </w:p>
    <w:p w14:paraId="03BC879C" w14:textId="77777777" w:rsidR="009B1C14" w:rsidRDefault="00151B9B">
      <w:pPr>
        <w:rPr>
          <w:b/>
        </w:rPr>
      </w:pPr>
      <w:r>
        <w:rPr>
          <w:b/>
        </w:rPr>
        <w:t>Minimalny wkład własny beneficjenta</w:t>
      </w:r>
    </w:p>
    <w:p w14:paraId="72AB175A" w14:textId="77777777" w:rsidR="009B1C14" w:rsidRDefault="00151B9B">
      <w:pPr>
        <w:rPr>
          <w:b/>
        </w:rPr>
      </w:pPr>
      <w:r>
        <w:t>50% RWS, 15% RMR</w:t>
      </w:r>
    </w:p>
    <w:p w14:paraId="28ABD3EE" w14:textId="77777777" w:rsidR="009B1C14" w:rsidRDefault="00151B9B">
      <w:pPr>
        <w:rPr>
          <w:b/>
        </w:rPr>
      </w:pPr>
      <w:r>
        <w:rPr>
          <w:b/>
        </w:rPr>
        <w:t>Sposób wyboru projektów</w:t>
      </w:r>
    </w:p>
    <w:p w14:paraId="62EE0B3B" w14:textId="77777777" w:rsidR="009B1C14" w:rsidRDefault="00151B9B">
      <w:pPr>
        <w:rPr>
          <w:b/>
        </w:rPr>
      </w:pPr>
      <w:r>
        <w:t>Konkurencyjny, Niekonkurencyjny</w:t>
      </w:r>
    </w:p>
    <w:p w14:paraId="6131B1FF" w14:textId="77777777" w:rsidR="009B1C14" w:rsidRDefault="00151B9B">
      <w:pPr>
        <w:rPr>
          <w:b/>
        </w:rPr>
      </w:pPr>
      <w:r>
        <w:rPr>
          <w:b/>
        </w:rPr>
        <w:t>Realizacja instrumentów terytorialnych</w:t>
      </w:r>
    </w:p>
    <w:p w14:paraId="4A865C20" w14:textId="77777777" w:rsidR="009B1C14" w:rsidRDefault="00151B9B">
      <w:pPr>
        <w:rPr>
          <w:b/>
        </w:rPr>
      </w:pPr>
      <w:r>
        <w:t>Nie dotyczy</w:t>
      </w:r>
    </w:p>
    <w:p w14:paraId="1F892553" w14:textId="77777777" w:rsidR="009B1C14" w:rsidRDefault="00151B9B">
      <w:pPr>
        <w:rPr>
          <w:b/>
        </w:rPr>
      </w:pPr>
      <w:r>
        <w:rPr>
          <w:b/>
        </w:rPr>
        <w:t>Typ beneficjenta – ogólny</w:t>
      </w:r>
    </w:p>
    <w:p w14:paraId="6B6991A1" w14:textId="77777777" w:rsidR="009B1C14" w:rsidRDefault="00151B9B">
      <w:pPr>
        <w:rPr>
          <w:b/>
        </w:rPr>
      </w:pPr>
      <w:r>
        <w:lastRenderedPageBreak/>
        <w:t>Instytucje wspierające biznes, Organizacje społeczne i związki wyznaniowe, Partnerzy społeczni, Służby publiczne</w:t>
      </w:r>
    </w:p>
    <w:p w14:paraId="4C04BB55" w14:textId="77777777" w:rsidR="009B1C14" w:rsidRDefault="00151B9B">
      <w:pPr>
        <w:rPr>
          <w:b/>
        </w:rPr>
      </w:pPr>
      <w:r>
        <w:rPr>
          <w:b/>
        </w:rPr>
        <w:t>Typ beneficjenta – szczegółowy</w:t>
      </w:r>
    </w:p>
    <w:p w14:paraId="6C9390CE" w14:textId="77777777" w:rsidR="009B1C14" w:rsidRDefault="00151B9B">
      <w:pPr>
        <w:rPr>
          <w:b/>
        </w:rPr>
      </w:pPr>
      <w:r>
        <w:t>Instytucje rynku pracy, Organizacje pozarządowe, Organizacje zrzeszające pracodawców, Związki zawodowe</w:t>
      </w:r>
    </w:p>
    <w:p w14:paraId="7427225F" w14:textId="77777777" w:rsidR="009B1C14" w:rsidRDefault="00151B9B">
      <w:pPr>
        <w:rPr>
          <w:b/>
        </w:rPr>
      </w:pPr>
      <w:r>
        <w:rPr>
          <w:b/>
        </w:rPr>
        <w:t>Słowa kluczowe</w:t>
      </w:r>
    </w:p>
    <w:p w14:paraId="1C5E9A50" w14:textId="77777777" w:rsidR="009B1C14" w:rsidRDefault="00151B9B">
      <w:pPr>
        <w:rPr>
          <w:b/>
        </w:rPr>
      </w:pPr>
      <w:r>
        <w:t>aktywizacja_zawodowa, EURES, PSZ, targi</w:t>
      </w:r>
    </w:p>
    <w:p w14:paraId="7452B604" w14:textId="77777777" w:rsidR="009B1C14" w:rsidRDefault="00151B9B">
      <w:pPr>
        <w:rPr>
          <w:b/>
        </w:rPr>
      </w:pPr>
      <w:r>
        <w:rPr>
          <w:b/>
        </w:rPr>
        <w:t>Kryteria wyboru projektów</w:t>
      </w:r>
    </w:p>
    <w:p w14:paraId="241DB82F" w14:textId="77777777" w:rsidR="009B1C14" w:rsidRDefault="00151B9B">
      <w:pPr>
        <w:rPr>
          <w:b/>
        </w:rPr>
      </w:pPr>
      <w:r>
        <w:t>https://www.funduszedlamazowsza.eu/o-programie/dowiedz-sie-o-instytucjach-w-programie/komitet-monitorujacy-3/</w:t>
      </w:r>
    </w:p>
    <w:p w14:paraId="232F98F3" w14:textId="77777777" w:rsidR="009B1C14" w:rsidRDefault="00151B9B">
      <w:pPr>
        <w:rPr>
          <w:b/>
        </w:rPr>
      </w:pPr>
      <w:r>
        <w:rPr>
          <w:b/>
        </w:rPr>
        <w:t>Wskaźniki produktu</w:t>
      </w:r>
    </w:p>
    <w:p w14:paraId="740B6CC1" w14:textId="77777777" w:rsidR="009B1C14" w:rsidRDefault="00151B9B">
      <w:pPr>
        <w:rPr>
          <w:b/>
        </w:rPr>
      </w:pPr>
      <w:r>
        <w:t>WLWK-PL0CO02 - Liczba obiektów dostosowanych do potrzeb osób z niepełnosprawnościami</w:t>
      </w:r>
    </w:p>
    <w:p w14:paraId="75581714" w14:textId="77777777" w:rsidR="009B1C14" w:rsidRDefault="00151B9B">
      <w:pPr>
        <w:rPr>
          <w:b/>
        </w:rPr>
      </w:pPr>
      <w:r>
        <w:t>WLWK-EECO18 - Liczba objętych wsparciem podmiotów administracji publicznej lub służb publicznych na szczeblu krajowym, regionalnym lub lokalnym</w:t>
      </w:r>
    </w:p>
    <w:p w14:paraId="4F7A5AEB" w14:textId="77777777" w:rsidR="009B1C14" w:rsidRDefault="00151B9B">
      <w:pPr>
        <w:rPr>
          <w:b/>
        </w:rPr>
      </w:pPr>
      <w:r>
        <w:t>WLWK-EECO15 - Liczba osób należących do mniejszości, w tym społeczności marginalizowanych takich jak Romowie, objętych wsparciem w programie</w:t>
      </w:r>
    </w:p>
    <w:p w14:paraId="23FEBE91" w14:textId="77777777" w:rsidR="009B1C14" w:rsidRDefault="00151B9B">
      <w:pPr>
        <w:rPr>
          <w:b/>
        </w:rPr>
      </w:pPr>
      <w:r>
        <w:t>WLWK-EECO14 - Liczba osób obcego pochodzenia objętych wsparciem w programie</w:t>
      </w:r>
    </w:p>
    <w:p w14:paraId="7EE1884E" w14:textId="77777777" w:rsidR="009B1C14" w:rsidRDefault="00151B9B">
      <w:pPr>
        <w:rPr>
          <w:b/>
        </w:rPr>
      </w:pPr>
      <w:r>
        <w:t>WLWK-EECO16 - Liczba osób w kryzysie bezdomności lub dotkniętych wykluczeniem z dostępu do mieszkań, objętych wsparciem w programie</w:t>
      </w:r>
    </w:p>
    <w:p w14:paraId="2D370B0D" w14:textId="77777777" w:rsidR="009B1C14" w:rsidRDefault="00151B9B">
      <w:pPr>
        <w:rPr>
          <w:b/>
        </w:rPr>
      </w:pPr>
      <w:r>
        <w:t>WLWK-EECO13 - Liczba osób z krajów trzecich objętych wsparciem w programie</w:t>
      </w:r>
    </w:p>
    <w:p w14:paraId="33AFCF29" w14:textId="77777777" w:rsidR="009B1C14" w:rsidRDefault="00151B9B">
      <w:pPr>
        <w:rPr>
          <w:b/>
        </w:rPr>
      </w:pPr>
      <w:r>
        <w:t>WLWK-EECO12 - Liczba osób z niepełnosprawnościami objętych wsparciem w programie</w:t>
      </w:r>
    </w:p>
    <w:p w14:paraId="7AAB1EC6" w14:textId="77777777" w:rsidR="009B1C14" w:rsidRDefault="00151B9B">
      <w:pPr>
        <w:rPr>
          <w:b/>
        </w:rPr>
      </w:pPr>
      <w:r>
        <w:t>WLWK-PLBCO01 - Liczba pracowników instytucji rynku pracy objętych wsparciem w programie</w:t>
      </w:r>
    </w:p>
    <w:p w14:paraId="11C88BB1" w14:textId="77777777" w:rsidR="009B1C14" w:rsidRDefault="00151B9B">
      <w:pPr>
        <w:rPr>
          <w:b/>
        </w:rPr>
      </w:pPr>
      <w:r>
        <w:t>WLWK-PL0CO01 - Liczba projektów, w których sfinansowano koszty racjonalnych usprawnień dla osób z niepełnosprawnościami</w:t>
      </w:r>
    </w:p>
    <w:p w14:paraId="55A3BF38" w14:textId="77777777" w:rsidR="009B1C14" w:rsidRDefault="00151B9B">
      <w:pPr>
        <w:rPr>
          <w:b/>
        </w:rPr>
      </w:pPr>
      <w:r>
        <w:t>WLWK-PL0CO10 - Wartość wydatków kwalifikowalnych przeznaczonych na realizację gwarancji dla młodzieży</w:t>
      </w:r>
    </w:p>
    <w:p w14:paraId="05EBB0D9" w14:textId="77777777" w:rsidR="009B1C14" w:rsidRDefault="00151B9B">
      <w:pPr>
        <w:rPr>
          <w:b/>
        </w:rPr>
      </w:pPr>
      <w:r>
        <w:t>PROG-FEMABCO01 - Liczba zrealizowanych działań wspierających EURES</w:t>
      </w:r>
    </w:p>
    <w:p w14:paraId="3DEC1EB8" w14:textId="77777777" w:rsidR="009B1C14" w:rsidRDefault="00151B9B">
      <w:pPr>
        <w:rPr>
          <w:b/>
        </w:rPr>
      </w:pPr>
      <w:r>
        <w:rPr>
          <w:b/>
        </w:rPr>
        <w:t>Wskaźniki rezultatu</w:t>
      </w:r>
    </w:p>
    <w:p w14:paraId="266340ED" w14:textId="77777777" w:rsidR="009B1C14" w:rsidRDefault="00151B9B">
      <w:pPr>
        <w:rPr>
          <w:b/>
        </w:rPr>
      </w:pPr>
      <w:r>
        <w:t>WLWK-EECR03 - Liczba osób, które uzyskały kwalifikacje po opuszczeniu programu</w:t>
      </w:r>
    </w:p>
    <w:p w14:paraId="48BE93E5" w14:textId="77777777" w:rsidR="009B1C14" w:rsidRDefault="00151B9B">
      <w:pPr>
        <w:rPr>
          <w:b/>
        </w:rPr>
      </w:pPr>
      <w:r>
        <w:lastRenderedPageBreak/>
        <w:t>PROG-FEMABCR01 - Liczba odwiedzin portalu informacyjnego/serwisu internetowego/profilu FB dot. EURES</w:t>
      </w:r>
    </w:p>
    <w:p w14:paraId="3D556C97" w14:textId="77777777" w:rsidR="00735F84" w:rsidRDefault="00735F84">
      <w:pPr>
        <w:spacing w:after="180"/>
        <w:rPr>
          <w:rFonts w:ascii="Calibri" w:hAnsi="Calibri"/>
          <w:b/>
          <w:sz w:val="32"/>
        </w:rPr>
      </w:pPr>
      <w:bookmarkStart w:id="31" w:name="_Toc150158943"/>
      <w:r>
        <w:rPr>
          <w:rFonts w:ascii="Calibri" w:hAnsi="Calibri"/>
          <w:sz w:val="32"/>
        </w:rPr>
        <w:br w:type="page"/>
      </w:r>
    </w:p>
    <w:p w14:paraId="7B4D50F6" w14:textId="11E29AB2" w:rsidR="009B1C14" w:rsidRDefault="00151B9B">
      <w:pPr>
        <w:pStyle w:val="Nagwek3"/>
        <w:rPr>
          <w:rFonts w:ascii="Calibri" w:hAnsi="Calibri" w:cs="Calibri"/>
          <w:sz w:val="32"/>
        </w:rPr>
      </w:pPr>
      <w:r>
        <w:rPr>
          <w:rFonts w:ascii="Calibri" w:hAnsi="Calibri" w:cs="Calibri"/>
          <w:sz w:val="32"/>
        </w:rPr>
        <w:lastRenderedPageBreak/>
        <w:t>Działanie FEMA.06.04 Aktywizacja zawodowa biernych zawodowo kobiet</w:t>
      </w:r>
      <w:bookmarkEnd w:id="31"/>
    </w:p>
    <w:p w14:paraId="734E1456" w14:textId="77777777" w:rsidR="009B1C14" w:rsidRDefault="00151B9B">
      <w:pPr>
        <w:rPr>
          <w:b/>
          <w:sz w:val="32"/>
        </w:rPr>
      </w:pPr>
      <w:r>
        <w:rPr>
          <w:b/>
        </w:rPr>
        <w:t>Cel szczegółowy</w:t>
      </w:r>
    </w:p>
    <w:p w14:paraId="156F2679" w14:textId="77777777" w:rsidR="009B1C14" w:rsidRDefault="00151B9B">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6423B3EA" w14:textId="77777777" w:rsidR="009B1C14" w:rsidRDefault="00151B9B">
      <w:pPr>
        <w:rPr>
          <w:b/>
        </w:rPr>
      </w:pPr>
      <w:r>
        <w:rPr>
          <w:b/>
        </w:rPr>
        <w:t>Instytucja Pośrednicząca</w:t>
      </w:r>
    </w:p>
    <w:p w14:paraId="48BA0E8B" w14:textId="77777777" w:rsidR="009B1C14" w:rsidRDefault="00151B9B">
      <w:pPr>
        <w:rPr>
          <w:b/>
        </w:rPr>
      </w:pPr>
      <w:r>
        <w:t>Wojewódzki Urząd Pracy w Warszawie</w:t>
      </w:r>
    </w:p>
    <w:p w14:paraId="24CCD1F9" w14:textId="77777777" w:rsidR="009B1C14" w:rsidRDefault="00151B9B">
      <w:pPr>
        <w:rPr>
          <w:b/>
        </w:rPr>
      </w:pPr>
      <w:r>
        <w:rPr>
          <w:b/>
        </w:rPr>
        <w:t>Wysokość alokacji ogółem (EUR)</w:t>
      </w:r>
    </w:p>
    <w:p w14:paraId="60A01160" w14:textId="77777777" w:rsidR="009B1C14" w:rsidRDefault="00151B9B">
      <w:pPr>
        <w:rPr>
          <w:b/>
        </w:rPr>
      </w:pPr>
      <w:r>
        <w:t>9 586 240,00</w:t>
      </w:r>
    </w:p>
    <w:p w14:paraId="77C77A7F" w14:textId="77777777" w:rsidR="009B1C14" w:rsidRDefault="00151B9B">
      <w:pPr>
        <w:rPr>
          <w:b/>
        </w:rPr>
      </w:pPr>
      <w:r>
        <w:rPr>
          <w:b/>
        </w:rPr>
        <w:t>Wysokość alokacji UE (EUR)</w:t>
      </w:r>
    </w:p>
    <w:p w14:paraId="3AB3462F" w14:textId="77777777" w:rsidR="009B1C14" w:rsidRDefault="00151B9B">
      <w:pPr>
        <w:rPr>
          <w:b/>
        </w:rPr>
      </w:pPr>
      <w:r>
        <w:t>8 050 000,00</w:t>
      </w:r>
    </w:p>
    <w:p w14:paraId="0A985038" w14:textId="77777777" w:rsidR="009B1C14" w:rsidRDefault="00151B9B">
      <w:pPr>
        <w:rPr>
          <w:b/>
        </w:rPr>
      </w:pPr>
      <w:r>
        <w:rPr>
          <w:b/>
        </w:rPr>
        <w:t>Zakres interwencji</w:t>
      </w:r>
    </w:p>
    <w:p w14:paraId="104A3157" w14:textId="77777777" w:rsidR="009B1C14" w:rsidRDefault="00151B9B">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0953848A" w14:textId="77777777" w:rsidR="009B1C14" w:rsidRDefault="00151B9B">
      <w:pPr>
        <w:rPr>
          <w:b/>
        </w:rPr>
      </w:pPr>
      <w:r>
        <w:rPr>
          <w:b/>
        </w:rPr>
        <w:t>Opis działania</w:t>
      </w:r>
    </w:p>
    <w:p w14:paraId="641062DE" w14:textId="1133B31A" w:rsidR="009B1C14" w:rsidRDefault="00151B9B">
      <w:pPr>
        <w:rPr>
          <w:b/>
        </w:rPr>
      </w:pPr>
      <w: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r>
      <w:r>
        <w:lastRenderedPageBreak/>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 pracodawcami planującymi zwiększyć zatrudnienie kobiet</w:t>
      </w:r>
      <w:r>
        <w:br/>
        <w:t xml:space="preserve"> 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nie dłużej  jednak niż przez 12 miesięcy od rozpoczęcia udziału w projekcie w wysokości nieprzekraczającej (miesięcznie) połowy minimalnego wynagrodzenia za pracę na każde dziecko lub inną osobę potrzebującą wsparcia w codziennym 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r>
      <w:r>
        <w:lastRenderedPageBreak/>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1. </w:t>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Projekty ukierunkowane na kobiety w wieku do 30 roku życia</w:t>
      </w:r>
      <w:r>
        <w:br/>
        <w:t>ION w dokumentacji naboru określi szczegółowe zasady realizacji wsparcia.</w:t>
      </w:r>
    </w:p>
    <w:p w14:paraId="63ADDC74" w14:textId="77777777" w:rsidR="009B1C14" w:rsidRDefault="00151B9B">
      <w:pPr>
        <w:rPr>
          <w:b/>
        </w:rPr>
      </w:pPr>
      <w:r>
        <w:rPr>
          <w:b/>
        </w:rPr>
        <w:t>Maksymalny % poziom dofinansowania UE w projekcie</w:t>
      </w:r>
    </w:p>
    <w:p w14:paraId="1FEF2702" w14:textId="77777777" w:rsidR="009B1C14" w:rsidRDefault="00151B9B">
      <w:pPr>
        <w:rPr>
          <w:b/>
        </w:rPr>
      </w:pPr>
      <w:r>
        <w:t>85</w:t>
      </w:r>
    </w:p>
    <w:p w14:paraId="34B83B8A"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1AD0DF5F" w14:textId="77777777" w:rsidR="009B1C14" w:rsidRDefault="00151B9B">
      <w:pPr>
        <w:rPr>
          <w:b/>
        </w:rPr>
      </w:pPr>
      <w:r>
        <w:t>95</w:t>
      </w:r>
    </w:p>
    <w:p w14:paraId="5A1608DE" w14:textId="77777777" w:rsidR="009B1C14" w:rsidRDefault="00151B9B">
      <w:pPr>
        <w:rPr>
          <w:b/>
        </w:rPr>
      </w:pPr>
      <w:r>
        <w:rPr>
          <w:b/>
        </w:rPr>
        <w:t>Pomoc publiczna – unijna podstawa prawna</w:t>
      </w:r>
    </w:p>
    <w:p w14:paraId="1A5EFFD2" w14:textId="77777777" w:rsidR="009B1C14" w:rsidRDefault="00151B9B">
      <w:pPr>
        <w:rPr>
          <w:b/>
        </w:rPr>
      </w:pPr>
      <w:r>
        <w:t>Bez pomocy, Rozporządzenie  Komisji (UE) nr 1407/2013 z dnia 18 grudnia 2013 r. w sprawie stosowania art. 107 i 108 Traktatu o funkcjonowaniu Unii Europejskiej do pomocy de minimis</w:t>
      </w:r>
    </w:p>
    <w:p w14:paraId="4988E697" w14:textId="77777777" w:rsidR="009B1C14" w:rsidRDefault="00151B9B">
      <w:pPr>
        <w:rPr>
          <w:b/>
        </w:rPr>
      </w:pPr>
      <w:r>
        <w:rPr>
          <w:b/>
        </w:rPr>
        <w:t>Pomoc publiczna – krajowa podstawa prawna</w:t>
      </w:r>
    </w:p>
    <w:p w14:paraId="24031DC0" w14:textId="77777777" w:rsidR="009B1C14" w:rsidRDefault="00151B9B">
      <w:pPr>
        <w:rPr>
          <w:b/>
        </w:rPr>
      </w:pPr>
      <w:r>
        <w:t xml:space="preserve">Bez pomocy, Rozporządzenie Ministra Funduszy i Polityki Regionalnej z dnia 20 grudnia 2022 r. w sprawie udzielania pomocy de minimis oraz pomocy publicznej w ramach programów finansowanych z </w:t>
      </w:r>
      <w:r>
        <w:lastRenderedPageBreak/>
        <w:t>Europejskiego Funduszu Społecznego Plus (EFS+) na lata 2021–2027 (Dz. U. z 2022 r. poz. 2782 z późn. zm.)</w:t>
      </w:r>
    </w:p>
    <w:p w14:paraId="269921FF" w14:textId="77777777" w:rsidR="009B1C14" w:rsidRDefault="00151B9B">
      <w:pPr>
        <w:rPr>
          <w:b/>
        </w:rPr>
      </w:pPr>
      <w:r>
        <w:rPr>
          <w:b/>
        </w:rPr>
        <w:t>Uproszczone metody rozliczania</w:t>
      </w:r>
    </w:p>
    <w:p w14:paraId="5BBA05E8"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0A81800F" w14:textId="77777777" w:rsidR="009B1C14" w:rsidRDefault="00151B9B">
      <w:pPr>
        <w:rPr>
          <w:b/>
        </w:rPr>
      </w:pPr>
      <w:r>
        <w:rPr>
          <w:b/>
        </w:rPr>
        <w:t>Forma wsparcia</w:t>
      </w:r>
    </w:p>
    <w:p w14:paraId="251A6CB5" w14:textId="77777777" w:rsidR="009B1C14" w:rsidRDefault="00151B9B">
      <w:pPr>
        <w:rPr>
          <w:b/>
        </w:rPr>
      </w:pPr>
      <w:r>
        <w:t>Dotacja</w:t>
      </w:r>
    </w:p>
    <w:p w14:paraId="01C92A82" w14:textId="77777777" w:rsidR="009B1C14" w:rsidRDefault="00151B9B">
      <w:pPr>
        <w:rPr>
          <w:b/>
        </w:rPr>
      </w:pPr>
      <w:r>
        <w:rPr>
          <w:b/>
        </w:rPr>
        <w:t>Dopuszczalny cross-financing (%)</w:t>
      </w:r>
    </w:p>
    <w:p w14:paraId="1D706D09" w14:textId="77777777" w:rsidR="009B1C14" w:rsidRDefault="00151B9B">
      <w:pPr>
        <w:rPr>
          <w:b/>
        </w:rPr>
      </w:pPr>
      <w:r>
        <w:t>0</w:t>
      </w:r>
    </w:p>
    <w:p w14:paraId="7D13A166" w14:textId="77777777" w:rsidR="009B1C14" w:rsidRDefault="00151B9B">
      <w:pPr>
        <w:rPr>
          <w:b/>
        </w:rPr>
      </w:pPr>
      <w:r>
        <w:rPr>
          <w:b/>
        </w:rPr>
        <w:t>Minimalny wkład własny beneficjenta</w:t>
      </w:r>
    </w:p>
    <w:p w14:paraId="7523C08F" w14:textId="77777777" w:rsidR="009B1C14" w:rsidRDefault="00151B9B">
      <w:pPr>
        <w:rPr>
          <w:b/>
        </w:rPr>
      </w:pPr>
      <w:r>
        <w:t>5%</w:t>
      </w:r>
    </w:p>
    <w:p w14:paraId="779F2D8D" w14:textId="77777777" w:rsidR="009B1C14" w:rsidRDefault="00151B9B">
      <w:pPr>
        <w:rPr>
          <w:b/>
        </w:rPr>
      </w:pPr>
      <w:r>
        <w:rPr>
          <w:b/>
        </w:rPr>
        <w:t>Sposób wyboru projektów</w:t>
      </w:r>
    </w:p>
    <w:p w14:paraId="30A360F3" w14:textId="77777777" w:rsidR="009B1C14" w:rsidRDefault="00151B9B">
      <w:pPr>
        <w:rPr>
          <w:b/>
        </w:rPr>
      </w:pPr>
      <w:r>
        <w:t>Konkurencyjny</w:t>
      </w:r>
    </w:p>
    <w:p w14:paraId="06CB2552" w14:textId="77777777" w:rsidR="009B1C14" w:rsidRDefault="00151B9B">
      <w:pPr>
        <w:rPr>
          <w:b/>
        </w:rPr>
      </w:pPr>
      <w:r>
        <w:rPr>
          <w:b/>
        </w:rPr>
        <w:t>Realizacja instrumentów terytorialnych</w:t>
      </w:r>
    </w:p>
    <w:p w14:paraId="3A636280" w14:textId="77777777" w:rsidR="009B1C14" w:rsidRDefault="00151B9B">
      <w:pPr>
        <w:rPr>
          <w:b/>
        </w:rPr>
      </w:pPr>
      <w:r>
        <w:t>Nie dotyczy</w:t>
      </w:r>
    </w:p>
    <w:p w14:paraId="11C6ACAF" w14:textId="77777777" w:rsidR="009B1C14" w:rsidRDefault="00151B9B">
      <w:pPr>
        <w:rPr>
          <w:b/>
        </w:rPr>
      </w:pPr>
      <w:r>
        <w:rPr>
          <w:b/>
        </w:rPr>
        <w:t>Typ beneficjenta – ogólny</w:t>
      </w:r>
    </w:p>
    <w:p w14:paraId="0DDB636F" w14:textId="77777777" w:rsidR="009B1C14" w:rsidRDefault="00151B9B">
      <w:pPr>
        <w:rPr>
          <w:b/>
        </w:rPr>
      </w:pPr>
      <w:r>
        <w:t>Instytucje wspierające biznes, Organizacje społeczne i związki wyznaniowe, Partnerzy społeczni, Służby publiczne</w:t>
      </w:r>
    </w:p>
    <w:p w14:paraId="34825318" w14:textId="77777777" w:rsidR="009B1C14" w:rsidRDefault="00151B9B">
      <w:pPr>
        <w:rPr>
          <w:b/>
        </w:rPr>
      </w:pPr>
      <w:r>
        <w:rPr>
          <w:b/>
        </w:rPr>
        <w:t>Typ beneficjenta – szczegółowy</w:t>
      </w:r>
    </w:p>
    <w:p w14:paraId="06BA9B49" w14:textId="77777777" w:rsidR="009B1C14" w:rsidRDefault="00151B9B">
      <w:pPr>
        <w:rPr>
          <w:b/>
        </w:rPr>
      </w:pPr>
      <w:r>
        <w:t>Instytucje rynku pracy, Organizacje pozarządowe, Organizacje zrzeszające pracodawców, Związki zawodowe</w:t>
      </w:r>
    </w:p>
    <w:p w14:paraId="3FE3F1A6" w14:textId="77777777" w:rsidR="009B1C14" w:rsidRDefault="00151B9B">
      <w:pPr>
        <w:rPr>
          <w:b/>
        </w:rPr>
      </w:pPr>
      <w:r>
        <w:rPr>
          <w:b/>
        </w:rPr>
        <w:t>Słowa kluczowe</w:t>
      </w:r>
    </w:p>
    <w:p w14:paraId="26BA34A3" w14:textId="77777777" w:rsidR="009B1C14" w:rsidRDefault="00151B9B">
      <w:pPr>
        <w:rPr>
          <w:b/>
        </w:rPr>
      </w:pPr>
      <w:r>
        <w:t>aktywizacja_kobiet, aktywizacja_zawodowa</w:t>
      </w:r>
    </w:p>
    <w:p w14:paraId="5082280E" w14:textId="77777777" w:rsidR="009B1C14" w:rsidRDefault="00151B9B">
      <w:pPr>
        <w:rPr>
          <w:b/>
        </w:rPr>
      </w:pPr>
      <w:r>
        <w:rPr>
          <w:b/>
        </w:rPr>
        <w:t>Kryteria wyboru projektów</w:t>
      </w:r>
    </w:p>
    <w:p w14:paraId="2C478EEF" w14:textId="77777777" w:rsidR="009B1C14" w:rsidRDefault="00151B9B">
      <w:pPr>
        <w:rPr>
          <w:b/>
        </w:rPr>
      </w:pPr>
      <w:r>
        <w:t>https://www.funduszedlamazowsza.eu/o-programie/dowiedz-sie-o-instytucjach-w-programie/komitet-monitorujacy-3/</w:t>
      </w:r>
    </w:p>
    <w:p w14:paraId="5043253D" w14:textId="77777777" w:rsidR="009B1C14" w:rsidRDefault="00151B9B">
      <w:pPr>
        <w:rPr>
          <w:b/>
        </w:rPr>
      </w:pPr>
      <w:r>
        <w:rPr>
          <w:b/>
        </w:rPr>
        <w:t>Wskaźniki produktu</w:t>
      </w:r>
    </w:p>
    <w:p w14:paraId="3AF87AC3" w14:textId="77777777" w:rsidR="009B1C14" w:rsidRDefault="00151B9B">
      <w:pPr>
        <w:rPr>
          <w:b/>
        </w:rPr>
      </w:pPr>
      <w:r>
        <w:lastRenderedPageBreak/>
        <w:t>WLWK-PL0CO02 - Liczba obiektów dostosowanych do potrzeb osób z niepełnosprawnościami</w:t>
      </w:r>
    </w:p>
    <w:p w14:paraId="698A705E" w14:textId="77777777" w:rsidR="009B1C14" w:rsidRDefault="00151B9B">
      <w:pPr>
        <w:rPr>
          <w:b/>
        </w:rPr>
      </w:pPr>
      <w:r>
        <w:t>WLWK-EECO15 - Liczba osób należących do mniejszości, w tym społeczności marginalizowanych takich jak Romowie, objętych wsparciem w programie</w:t>
      </w:r>
    </w:p>
    <w:p w14:paraId="7F05A4B4" w14:textId="77777777" w:rsidR="009B1C14" w:rsidRDefault="00151B9B">
      <w:pPr>
        <w:rPr>
          <w:b/>
        </w:rPr>
      </w:pPr>
      <w:r>
        <w:t>WLWK-EECO14 - Liczba osób obcego pochodzenia objętych wsparciem w programie</w:t>
      </w:r>
    </w:p>
    <w:p w14:paraId="168C9670" w14:textId="77777777" w:rsidR="009B1C14" w:rsidRDefault="00151B9B">
      <w:pPr>
        <w:rPr>
          <w:b/>
        </w:rPr>
      </w:pPr>
      <w:r>
        <w:t>WLWK-PLCCO02 - Liczba osób objętych wsparciem w zakresie godzenia życia zawodowego z prywatnym</w:t>
      </w:r>
    </w:p>
    <w:p w14:paraId="2A7402B5" w14:textId="77777777" w:rsidR="009B1C14" w:rsidRDefault="00151B9B">
      <w:pPr>
        <w:rPr>
          <w:b/>
        </w:rPr>
      </w:pPr>
      <w:r>
        <w:t>WLWK-PLCCO01 - Liczba osób objętych wsparciem w zakresie równości kobiet i mężczyzn</w:t>
      </w:r>
    </w:p>
    <w:p w14:paraId="3F98A030" w14:textId="77777777" w:rsidR="009B1C14" w:rsidRDefault="00151B9B">
      <w:pPr>
        <w:rPr>
          <w:b/>
        </w:rPr>
      </w:pPr>
      <w:r>
        <w:t>WLWK-EECO16 - Liczba osób w kryzysie bezdomności lub dotkniętych wykluczeniem z dostępu do mieszkań, objętych wsparciem w programie</w:t>
      </w:r>
    </w:p>
    <w:p w14:paraId="5D462162" w14:textId="77777777" w:rsidR="009B1C14" w:rsidRDefault="00151B9B">
      <w:pPr>
        <w:rPr>
          <w:b/>
        </w:rPr>
      </w:pPr>
      <w:r>
        <w:t>WLWK-EECO13 - Liczba osób z krajów trzecich objętych wsparciem w programie</w:t>
      </w:r>
    </w:p>
    <w:p w14:paraId="667BA589" w14:textId="77777777" w:rsidR="009B1C14" w:rsidRDefault="00151B9B">
      <w:pPr>
        <w:rPr>
          <w:b/>
        </w:rPr>
      </w:pPr>
      <w:r>
        <w:t>WLWK-EECO12 - Liczba osób z niepełnosprawnościami objętych wsparciem w programie</w:t>
      </w:r>
    </w:p>
    <w:p w14:paraId="308A590E" w14:textId="77777777" w:rsidR="009B1C14" w:rsidRDefault="00151B9B">
      <w:pPr>
        <w:rPr>
          <w:b/>
        </w:rPr>
      </w:pPr>
      <w:r>
        <w:t>WLWK-PL0CO01 - Liczba projektów, w których sfinansowano koszty racjonalnych usprawnień dla osób z niepełnosprawnościami</w:t>
      </w:r>
    </w:p>
    <w:p w14:paraId="46873139" w14:textId="77777777" w:rsidR="009B1C14" w:rsidRDefault="00151B9B">
      <w:pPr>
        <w:rPr>
          <w:b/>
        </w:rPr>
      </w:pPr>
      <w:r>
        <w:t>WLWK-PL0CO10 - Wartość wydatków kwalifikowalnych przeznaczonych na realizację gwarancji dla młodzieży</w:t>
      </w:r>
    </w:p>
    <w:p w14:paraId="4B7827F4" w14:textId="77777777" w:rsidR="009B1C14" w:rsidRDefault="00151B9B">
      <w:pPr>
        <w:rPr>
          <w:b/>
        </w:rPr>
      </w:pPr>
      <w:r>
        <w:rPr>
          <w:b/>
        </w:rPr>
        <w:t>Wskaźniki rezultatu</w:t>
      </w:r>
    </w:p>
    <w:p w14:paraId="5BA1AA15" w14:textId="77777777" w:rsidR="009B1C14" w:rsidRDefault="00151B9B">
      <w:pPr>
        <w:rPr>
          <w:b/>
        </w:rPr>
      </w:pPr>
      <w:r>
        <w:t>WLWK-PLCCR01 - Liczba osób, które podniosły poziom wiedzy w zakresie równości kobiet i mężczyzn dzięki wsparciu w programie</w:t>
      </w:r>
    </w:p>
    <w:p w14:paraId="6406DDCA" w14:textId="77777777" w:rsidR="009B1C14" w:rsidRDefault="00151B9B">
      <w:pPr>
        <w:rPr>
          <w:b/>
        </w:rPr>
      </w:pPr>
      <w:r>
        <w:t>WLWK-PLCCR02 - Liczba osób znajdujących się w lepszej sytuacji na rynku pracy po opuszczeniu programu</w:t>
      </w:r>
    </w:p>
    <w:p w14:paraId="20EA8DE2" w14:textId="77777777" w:rsidR="00735F84" w:rsidRDefault="00735F84">
      <w:pPr>
        <w:spacing w:after="180"/>
        <w:rPr>
          <w:rFonts w:ascii="Calibri" w:hAnsi="Calibri"/>
          <w:b/>
          <w:sz w:val="32"/>
        </w:rPr>
      </w:pPr>
      <w:bookmarkStart w:id="32" w:name="_Toc150158944"/>
      <w:r>
        <w:rPr>
          <w:rFonts w:ascii="Calibri" w:hAnsi="Calibri"/>
          <w:sz w:val="32"/>
        </w:rPr>
        <w:br w:type="page"/>
      </w:r>
    </w:p>
    <w:p w14:paraId="607866C3" w14:textId="076AA28C" w:rsidR="009B1C14" w:rsidRDefault="00151B9B">
      <w:pPr>
        <w:pStyle w:val="Nagwek3"/>
        <w:rPr>
          <w:rFonts w:ascii="Calibri" w:hAnsi="Calibri" w:cs="Calibri"/>
          <w:sz w:val="32"/>
        </w:rPr>
      </w:pPr>
      <w:r>
        <w:rPr>
          <w:rFonts w:ascii="Calibri" w:hAnsi="Calibri" w:cs="Calibri"/>
          <w:sz w:val="32"/>
        </w:rPr>
        <w:lastRenderedPageBreak/>
        <w:t>Działanie FEMA.06.05 Wsparcie dla pracodawców i pracowników</w:t>
      </w:r>
      <w:bookmarkEnd w:id="32"/>
    </w:p>
    <w:p w14:paraId="76306B04" w14:textId="77777777" w:rsidR="009B1C14" w:rsidRDefault="00151B9B">
      <w:pPr>
        <w:rPr>
          <w:b/>
          <w:sz w:val="32"/>
        </w:rPr>
      </w:pPr>
      <w:r>
        <w:rPr>
          <w:b/>
        </w:rPr>
        <w:t>Cel szczegółowy</w:t>
      </w:r>
    </w:p>
    <w:p w14:paraId="3A8665A0" w14:textId="77777777" w:rsidR="009B1C14" w:rsidRDefault="00151B9B">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50F577A0" w14:textId="77777777" w:rsidR="009B1C14" w:rsidRDefault="00151B9B">
      <w:pPr>
        <w:rPr>
          <w:b/>
        </w:rPr>
      </w:pPr>
      <w:r>
        <w:rPr>
          <w:b/>
        </w:rPr>
        <w:t>Instytucja Pośrednicząca</w:t>
      </w:r>
    </w:p>
    <w:p w14:paraId="73FB206B" w14:textId="77777777" w:rsidR="009B1C14" w:rsidRDefault="00151B9B">
      <w:pPr>
        <w:rPr>
          <w:b/>
        </w:rPr>
      </w:pPr>
      <w:r>
        <w:t>Wojewódzki Urząd Pracy w Warszawie</w:t>
      </w:r>
    </w:p>
    <w:p w14:paraId="0417AD46" w14:textId="77777777" w:rsidR="009B1C14" w:rsidRDefault="00151B9B">
      <w:pPr>
        <w:rPr>
          <w:b/>
        </w:rPr>
      </w:pPr>
      <w:r>
        <w:rPr>
          <w:b/>
        </w:rPr>
        <w:t>Wysokość alokacji ogółem (EUR)</w:t>
      </w:r>
    </w:p>
    <w:p w14:paraId="1B5F0869" w14:textId="77777777" w:rsidR="009B1C14" w:rsidRDefault="00151B9B">
      <w:pPr>
        <w:rPr>
          <w:b/>
        </w:rPr>
      </w:pPr>
      <w:r>
        <w:t>46 716 537,00</w:t>
      </w:r>
    </w:p>
    <w:p w14:paraId="27D25D8B" w14:textId="77777777" w:rsidR="009B1C14" w:rsidRDefault="00151B9B">
      <w:pPr>
        <w:rPr>
          <w:b/>
        </w:rPr>
      </w:pPr>
      <w:r>
        <w:rPr>
          <w:b/>
        </w:rPr>
        <w:t>Wysokość alokacji UE (EUR)</w:t>
      </w:r>
    </w:p>
    <w:p w14:paraId="4C5B5637" w14:textId="77777777" w:rsidR="009B1C14" w:rsidRDefault="00151B9B">
      <w:pPr>
        <w:rPr>
          <w:b/>
        </w:rPr>
      </w:pPr>
      <w:r>
        <w:t>30 850 000,00</w:t>
      </w:r>
    </w:p>
    <w:p w14:paraId="67076913" w14:textId="77777777" w:rsidR="009B1C14" w:rsidRDefault="00151B9B">
      <w:pPr>
        <w:rPr>
          <w:b/>
        </w:rPr>
      </w:pPr>
      <w:r>
        <w:rPr>
          <w:b/>
        </w:rPr>
        <w:t>Zakres interwencji</w:t>
      </w:r>
    </w:p>
    <w:p w14:paraId="2256E9BA" w14:textId="77777777" w:rsidR="009B1C14" w:rsidRDefault="00151B9B">
      <w:pPr>
        <w:rPr>
          <w:b/>
        </w:rPr>
      </w:pPr>
      <w:r>
        <w:t>136 - Wsparcie szczególne na rzecz zatrudnienia ludzi młodych i integracji społeczno-gospodarczej ludzi młodych, 146 - Wsparcie na rzecz przystosowywania pracowników, przedsiębiorstw i przedsiębiorców do zmian, 153 - Metody integracji z rynkiem pracy oraz powrotu na rynek pracy osób znajdujących się w niekorzystnej sytuacji</w:t>
      </w:r>
    </w:p>
    <w:p w14:paraId="7B5146A7" w14:textId="77777777" w:rsidR="009B1C14" w:rsidRDefault="00151B9B">
      <w:pPr>
        <w:rPr>
          <w:b/>
        </w:rPr>
      </w:pPr>
      <w:r>
        <w:rPr>
          <w:b/>
        </w:rPr>
        <w:t>Opis działania</w:t>
      </w:r>
    </w:p>
    <w:p w14:paraId="78107CCF" w14:textId="6151D358" w:rsidR="009B1C14" w:rsidRDefault="00151B9B">
      <w:pPr>
        <w:rPr>
          <w:b/>
        </w:rPr>
      </w:pPr>
      <w:r>
        <w:t>Typy projektów:</w:t>
      </w:r>
      <w:r>
        <w:br/>
        <w:t>1.  Przystosowanie pracowników i przedsiębiorców do zmian</w:t>
      </w:r>
      <w:r>
        <w:br/>
        <w:t>2. Wsparcie pracodawców z sektora prywatnego we wprowadzaniu telepracy</w:t>
      </w:r>
      <w:r>
        <w:br/>
        <w:t>Wsparciem objęte będą projekty:</w:t>
      </w:r>
      <w:r>
        <w:br/>
        <w:t>Wspierające rozwój kompetencji i kwalifikacji pracodawców pracowników i sektora MMŚP oraz jednostek administracji samorządowej szczebla podstawowego oraz wspierające powstawanie miejsc telepracy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1.   przedsięwzięcia ukierunkowane na realizację szkoleń kwalifikacyjnych i kompetencyjnych dla pracowników (w tym dla osób powyżej 45 roku życia) i doradztwo dla pracodawców sektora MMŚP i jst.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r>
        <w:b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r>
      <w:r>
        <w:br/>
        <w:t>Obowiązkowe elementy wsparcia:</w:t>
      </w:r>
      <w:r>
        <w:br/>
        <w:t>- w ramach wsparcia przeprowadzenie modułu doradczo-szkoleniowego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przez wskazanego pracownika z tożsamego wsparcia u tego samego wykonawcy (niezależnie od terminu, kiedy szkolenie miało miejsce), bez względu na czas.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w:t>
      </w:r>
      <w:r>
        <w:lastRenderedPageBreak/>
        <w:t xml:space="preserve">Rozporządzenia ogólnego wsparcie w ramach programu nie może być udzielone. </w:t>
      </w:r>
      <w:r>
        <w:br/>
        <w:t>ION   w dokumentacji naboru określi szczegółowe zasady realizacji wsparcia.</w:t>
      </w:r>
      <w:r>
        <w:br/>
        <w:t xml:space="preserve">W odniesieniu do przedsięwzięć wspieranych w ramach projektu nr 2.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interwencji kwalifikowane będą przedsięwzięcia, które nie były finansowane w KPO. Dotyczyć będą zakupu sprzętu i wyposażenia dla organizowanego miejsca, z wyjątkiem zakupu licencji, oprogramowania koniecznego do świadczenia telepracy, szkoleń dla pracownika w zakresie wykonywania telepracy i obsługi zakupionego oprogramowania  </w:t>
      </w:r>
      <w:r>
        <w:br/>
        <w:t>Celem interwencji jest promocja nowoczesnych form zatrudnienia wśród pracodawców sektora MMŚP jaka jest telepraca.</w:t>
      </w:r>
      <w:r>
        <w:br/>
        <w:t xml:space="preserve"> 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szczególności. W  szczególności kwalifikowane będą:</w:t>
      </w:r>
      <w:r>
        <w:br/>
        <w:t>•</w:t>
      </w:r>
      <w:r>
        <w:tab/>
        <w:t>działania związane z dostarczeniem telepracownikowi  niezbędnego sprzętu do wykonywania pracy, spełniającego wymagania zgodnie z rozdziałem IV działu dziesiątego KP,</w:t>
      </w:r>
      <w:r>
        <w:br/>
        <w:t>•</w:t>
      </w:r>
      <w:r>
        <w:tab/>
        <w:t xml:space="preserve">ubezpieczenie sprzętu, </w:t>
      </w:r>
      <w:r>
        <w:br/>
      </w:r>
      <w:r>
        <w:lastRenderedPageBreak/>
        <w:t>•</w:t>
      </w:r>
      <w:r>
        <w:tab/>
        <w:t>pokrycie kosztów związanych z instalacją, serwisem, eksploatacją i konserwacją sprzętu,</w:t>
      </w:r>
      <w:r>
        <w:br/>
        <w:t>•</w:t>
      </w:r>
      <w:r>
        <w:tab/>
        <w:t>zapewnienie telepracownikowi pomocy technicznej</w:t>
      </w:r>
      <w:r>
        <w:br/>
        <w:t>•</w:t>
      </w:r>
      <w:r>
        <w:tab/>
        <w:t>pokrycie przez pracodawcę części kosztów mediów niezbędnych do prawidłowego funkcjonowania miejsca telepracy,</w:t>
      </w:r>
      <w:r>
        <w:br/>
        <w:t>•</w:t>
      </w:r>
      <w:r>
        <w:tab/>
        <w:t>refundacja dla pracodawcy części kosztów ponoszonych na wynagrodzenia pierwszego pracownika zatrudnionego na utworzonym miejscu telepracy w wysokości minimalnego wynagrodzenia i składki na ubezpieczenie społeczne przez okres 3 miesięcy.</w:t>
      </w:r>
      <w:r>
        <w:br/>
        <w:t>Obowiązkowe elementy wsparcia:</w:t>
      </w:r>
      <w:r>
        <w:br/>
        <w:t>1. W ramach interwencji możliwe będzie tworzenie miejsc telepracy dla osób dotychczas niebędących w zatrudnieniu z grup dewaforyzowanych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Organizowanie telepracy, wysokość dofinansowania na organizację miejsca telepracy i czas utrzymania zorganizowanego miejsca telepracy jest analogiczny jak dla osób bezrobotnych i opiekunów osoby z niepełnosprawnościami opisanymi w art. Art. 60a. i 60 aa. ustawy z dnia 20 kwietnia 2004 r. o promocji zatrudnienia i instytucji rynku pracy lub przepisów ja zastępujących.</w:t>
      </w:r>
      <w:r>
        <w:br/>
        <w:t>3. Forma zatrudnienia musi być zgodna z 67 ustawy z dnia 26 czerwca 1974 r. – Kodeks pracy lub przepisu go zastępującego</w:t>
      </w:r>
      <w:r>
        <w:br/>
        <w:t xml:space="preserve">Zabezpieczenie przed wystąpieniem ryzyka podwójnego finansowania stanowi przyjęcie przez beneficjenta zaświadczenia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2B91130D" w14:textId="77777777" w:rsidR="009B1C14" w:rsidRDefault="00151B9B">
      <w:pPr>
        <w:rPr>
          <w:b/>
        </w:rPr>
      </w:pPr>
      <w:r>
        <w:rPr>
          <w:b/>
        </w:rPr>
        <w:t>Maksymalny % poziom dofinansowania UE w projekcie</w:t>
      </w:r>
    </w:p>
    <w:p w14:paraId="7794AB51" w14:textId="77777777" w:rsidR="009B1C14" w:rsidRDefault="00151B9B">
      <w:pPr>
        <w:rPr>
          <w:b/>
        </w:rPr>
      </w:pPr>
      <w:r>
        <w:t>85</w:t>
      </w:r>
    </w:p>
    <w:p w14:paraId="1D7D3B36" w14:textId="77777777" w:rsidR="009B1C14" w:rsidRDefault="00151B9B">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685558F6" w14:textId="77777777" w:rsidR="009B1C14" w:rsidRDefault="00151B9B">
      <w:pPr>
        <w:rPr>
          <w:b/>
        </w:rPr>
      </w:pPr>
      <w:r>
        <w:t>85</w:t>
      </w:r>
    </w:p>
    <w:p w14:paraId="2D42C71C" w14:textId="77777777" w:rsidR="009B1C14" w:rsidRDefault="00151B9B">
      <w:pPr>
        <w:rPr>
          <w:b/>
        </w:rPr>
      </w:pPr>
      <w:r>
        <w:rPr>
          <w:b/>
        </w:rPr>
        <w:t>Pomoc publiczna – unijna podstawa prawna</w:t>
      </w:r>
    </w:p>
    <w:p w14:paraId="75DD4CAB" w14:textId="77777777" w:rsidR="009B1C14" w:rsidRDefault="00151B9B">
      <w:pPr>
        <w:rPr>
          <w:b/>
        </w:rPr>
      </w:pPr>
      <w:r>
        <w:t>Rozporządzenie  Komisji (UE) nr 1407/2013 z dnia 18 grudnia 2013 r. w sprawie stosowania art. 107 i 108 Traktatu o funkcjonowaniu Unii Europejskiej do pomocy de minimis</w:t>
      </w:r>
    </w:p>
    <w:p w14:paraId="45D3319C" w14:textId="77777777" w:rsidR="009B1C14" w:rsidRDefault="00151B9B">
      <w:pPr>
        <w:rPr>
          <w:b/>
        </w:rPr>
      </w:pPr>
      <w:r>
        <w:rPr>
          <w:b/>
        </w:rPr>
        <w:t>Pomoc publiczna – krajowa podstawa prawna</w:t>
      </w:r>
    </w:p>
    <w:p w14:paraId="52230051" w14:textId="77777777" w:rsidR="009B1C14" w:rsidRDefault="00151B9B">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23D00AAE" w14:textId="77777777" w:rsidR="009B1C14" w:rsidRDefault="00151B9B">
      <w:pPr>
        <w:rPr>
          <w:b/>
        </w:rPr>
      </w:pPr>
      <w:r>
        <w:rPr>
          <w:b/>
        </w:rPr>
        <w:t>Uproszczone metody rozliczania</w:t>
      </w:r>
    </w:p>
    <w:p w14:paraId="7F367439"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6715A5B1" w14:textId="77777777" w:rsidR="009B1C14" w:rsidRDefault="00151B9B">
      <w:pPr>
        <w:rPr>
          <w:b/>
        </w:rPr>
      </w:pPr>
      <w:r>
        <w:rPr>
          <w:b/>
        </w:rPr>
        <w:t>Forma wsparcia</w:t>
      </w:r>
    </w:p>
    <w:p w14:paraId="44826239" w14:textId="77777777" w:rsidR="009B1C14" w:rsidRDefault="00151B9B">
      <w:pPr>
        <w:rPr>
          <w:b/>
        </w:rPr>
      </w:pPr>
      <w:r>
        <w:t>Dotacja</w:t>
      </w:r>
    </w:p>
    <w:p w14:paraId="58FF0643" w14:textId="77777777" w:rsidR="009B1C14" w:rsidRDefault="00151B9B">
      <w:pPr>
        <w:rPr>
          <w:b/>
        </w:rPr>
      </w:pPr>
      <w:r>
        <w:rPr>
          <w:b/>
        </w:rPr>
        <w:t>Dopuszczalny cross-financing (%)</w:t>
      </w:r>
    </w:p>
    <w:p w14:paraId="4AA02536" w14:textId="77777777" w:rsidR="009B1C14" w:rsidRDefault="00151B9B">
      <w:pPr>
        <w:rPr>
          <w:b/>
        </w:rPr>
      </w:pPr>
      <w:r>
        <w:t>0</w:t>
      </w:r>
    </w:p>
    <w:p w14:paraId="7CC05F88" w14:textId="77777777" w:rsidR="009B1C14" w:rsidRDefault="00151B9B">
      <w:pPr>
        <w:rPr>
          <w:b/>
        </w:rPr>
      </w:pPr>
      <w:r>
        <w:rPr>
          <w:b/>
        </w:rPr>
        <w:t>Minimalny wkład własny beneficjenta</w:t>
      </w:r>
    </w:p>
    <w:p w14:paraId="7B1DD937" w14:textId="77777777" w:rsidR="009B1C14" w:rsidRDefault="00151B9B">
      <w:pPr>
        <w:rPr>
          <w:b/>
        </w:rPr>
      </w:pPr>
      <w:r>
        <w:t>50% RWS, 15% RMR</w:t>
      </w:r>
    </w:p>
    <w:p w14:paraId="43231A14" w14:textId="77777777" w:rsidR="009B1C14" w:rsidRDefault="00151B9B">
      <w:pPr>
        <w:rPr>
          <w:b/>
        </w:rPr>
      </w:pPr>
      <w:r>
        <w:rPr>
          <w:b/>
        </w:rPr>
        <w:t>Sposób wyboru projektów</w:t>
      </w:r>
    </w:p>
    <w:p w14:paraId="34AC37ED" w14:textId="77777777" w:rsidR="009B1C14" w:rsidRDefault="00151B9B">
      <w:pPr>
        <w:rPr>
          <w:b/>
        </w:rPr>
      </w:pPr>
      <w:r>
        <w:t>Konkurencyjny, Niekonkurencyjny</w:t>
      </w:r>
    </w:p>
    <w:p w14:paraId="4DEA3D96" w14:textId="77777777" w:rsidR="009B1C14" w:rsidRDefault="00151B9B">
      <w:pPr>
        <w:rPr>
          <w:b/>
        </w:rPr>
      </w:pPr>
      <w:r>
        <w:rPr>
          <w:b/>
        </w:rPr>
        <w:t>Realizacja instrumentów terytorialnych</w:t>
      </w:r>
    </w:p>
    <w:p w14:paraId="2E499011" w14:textId="77777777" w:rsidR="009B1C14" w:rsidRDefault="00151B9B">
      <w:pPr>
        <w:rPr>
          <w:b/>
        </w:rPr>
      </w:pPr>
      <w:r>
        <w:t>Nie dotyczy</w:t>
      </w:r>
    </w:p>
    <w:p w14:paraId="57289738" w14:textId="77777777" w:rsidR="009B1C14" w:rsidRDefault="00151B9B">
      <w:pPr>
        <w:rPr>
          <w:b/>
        </w:rPr>
      </w:pPr>
      <w:r>
        <w:rPr>
          <w:b/>
        </w:rPr>
        <w:t>Typ beneficjenta – ogólny</w:t>
      </w:r>
    </w:p>
    <w:p w14:paraId="4B3E1E47" w14:textId="77777777" w:rsidR="009B1C14" w:rsidRDefault="00151B9B">
      <w:pPr>
        <w:rPr>
          <w:b/>
        </w:rPr>
      </w:pPr>
      <w:r>
        <w:t>Instytucje wspierające biznes, Organizacje społeczne i związki wyznaniowe, Partnerzy społeczni, Służby publiczne</w:t>
      </w:r>
    </w:p>
    <w:p w14:paraId="291C68F4" w14:textId="77777777" w:rsidR="009B1C14" w:rsidRDefault="00151B9B">
      <w:pPr>
        <w:rPr>
          <w:b/>
        </w:rPr>
      </w:pPr>
      <w:r>
        <w:rPr>
          <w:b/>
        </w:rPr>
        <w:t>Typ beneficjenta – szczegółowy</w:t>
      </w:r>
    </w:p>
    <w:p w14:paraId="41F32657" w14:textId="77777777" w:rsidR="009B1C14" w:rsidRDefault="00151B9B">
      <w:pPr>
        <w:rPr>
          <w:b/>
        </w:rPr>
      </w:pPr>
      <w:r>
        <w:lastRenderedPageBreak/>
        <w:t>Instytucje otoczenia biznesu, Instytucje rynku pracy, Organizacje pozarządowe, Organizacje zrzeszające pracodawców</w:t>
      </w:r>
    </w:p>
    <w:p w14:paraId="2812BF4F" w14:textId="77777777" w:rsidR="009B1C14" w:rsidRDefault="00151B9B">
      <w:pPr>
        <w:rPr>
          <w:b/>
        </w:rPr>
      </w:pPr>
      <w:r>
        <w:rPr>
          <w:b/>
        </w:rPr>
        <w:t>Słowa kluczowe</w:t>
      </w:r>
    </w:p>
    <w:p w14:paraId="7241FC28" w14:textId="77777777" w:rsidR="009B1C14" w:rsidRDefault="00151B9B">
      <w:pPr>
        <w:rPr>
          <w:b/>
        </w:rPr>
      </w:pPr>
      <w:r>
        <w:t>baza_usług_rozwojowych, elastyczne_miejsca_pracy, szkolenia</w:t>
      </w:r>
    </w:p>
    <w:p w14:paraId="68738F27" w14:textId="77777777" w:rsidR="009B1C14" w:rsidRDefault="00151B9B">
      <w:pPr>
        <w:rPr>
          <w:b/>
        </w:rPr>
      </w:pPr>
      <w:r>
        <w:rPr>
          <w:b/>
        </w:rPr>
        <w:t>Wielkość podmiotu (w przypadku przedsiębiorstw)</w:t>
      </w:r>
    </w:p>
    <w:p w14:paraId="3447B87D" w14:textId="77777777" w:rsidR="009B1C14" w:rsidRDefault="00151B9B">
      <w:pPr>
        <w:rPr>
          <w:b/>
        </w:rPr>
      </w:pPr>
      <w:r>
        <w:t>Nie dotyczy</w:t>
      </w:r>
    </w:p>
    <w:p w14:paraId="3E7D6DC6" w14:textId="77777777" w:rsidR="009B1C14" w:rsidRDefault="00151B9B">
      <w:pPr>
        <w:rPr>
          <w:b/>
        </w:rPr>
      </w:pPr>
      <w:r>
        <w:rPr>
          <w:b/>
        </w:rPr>
        <w:t>Kryteria wyboru projektów</w:t>
      </w:r>
    </w:p>
    <w:p w14:paraId="6CE92104" w14:textId="77777777" w:rsidR="009B1C14" w:rsidRDefault="00151B9B">
      <w:pPr>
        <w:rPr>
          <w:b/>
        </w:rPr>
      </w:pPr>
      <w:r>
        <w:t>https://www.funduszedlamazowsza.eu/o-programie/dowiedz-sie-o-instytucjach-w-programie/komitet-monitorujacy-3/</w:t>
      </w:r>
    </w:p>
    <w:p w14:paraId="46A4795C" w14:textId="77777777" w:rsidR="009B1C14" w:rsidRDefault="00151B9B">
      <w:pPr>
        <w:rPr>
          <w:b/>
        </w:rPr>
      </w:pPr>
      <w:r>
        <w:rPr>
          <w:b/>
        </w:rPr>
        <w:t>Wskaźniki produktu</w:t>
      </w:r>
    </w:p>
    <w:p w14:paraId="2ED08F45" w14:textId="77777777" w:rsidR="009B1C14" w:rsidRDefault="00151B9B">
      <w:pPr>
        <w:rPr>
          <w:b/>
        </w:rPr>
      </w:pPr>
      <w:r>
        <w:t>WLWK-PL0CO02 - Liczba obiektów dostosowanych do potrzeb osób z niepełnosprawnościami</w:t>
      </w:r>
    </w:p>
    <w:p w14:paraId="12152389" w14:textId="77777777" w:rsidR="009B1C14" w:rsidRDefault="00151B9B">
      <w:pPr>
        <w:rPr>
          <w:b/>
        </w:rPr>
      </w:pPr>
      <w:r>
        <w:t>WLWK-EECO19 - Liczba objętych wsparciem mikro-, małych i średnich przedsiębiorstw (w tym spółdzielni i przedsiębiorstw społecznych)</w:t>
      </w:r>
    </w:p>
    <w:p w14:paraId="5000ED99" w14:textId="77777777" w:rsidR="009B1C14" w:rsidRDefault="00151B9B">
      <w:pPr>
        <w:rPr>
          <w:b/>
        </w:rPr>
      </w:pPr>
      <w:r>
        <w:t>WLWK-EECO18 - Liczba objętych wsparciem podmiotów administracji publicznej lub służb publicznych na szczeblu krajowym, regionalnym lub lokalnym</w:t>
      </w:r>
    </w:p>
    <w:p w14:paraId="4EA7F494" w14:textId="77777777" w:rsidR="009B1C14" w:rsidRDefault="00151B9B">
      <w:pPr>
        <w:rPr>
          <w:b/>
        </w:rPr>
      </w:pPr>
      <w:r>
        <w:t>WLWK-EECO15 - Liczba osób należących do mniejszości, w tym społeczności marginalizowanych takich jak Romowie, objętych wsparciem w programie</w:t>
      </w:r>
    </w:p>
    <w:p w14:paraId="1C5E9E1F" w14:textId="77777777" w:rsidR="009B1C14" w:rsidRDefault="00151B9B">
      <w:pPr>
        <w:rPr>
          <w:b/>
        </w:rPr>
      </w:pPr>
      <w:r>
        <w:t>WLWK-EECO14 - Liczba osób obcego pochodzenia objętych wsparciem w programie</w:t>
      </w:r>
    </w:p>
    <w:p w14:paraId="74E4C242" w14:textId="77777777" w:rsidR="009B1C14" w:rsidRDefault="00151B9B">
      <w:pPr>
        <w:rPr>
          <w:b/>
        </w:rPr>
      </w:pPr>
      <w:r>
        <w:t>WLWK-EECO16 - Liczba osób w kryzysie bezdomności lub dotkniętych wykluczeniem z dostępu do mieszkań, objętych wsparciem w programie</w:t>
      </w:r>
    </w:p>
    <w:p w14:paraId="06FD4442" w14:textId="77777777" w:rsidR="009B1C14" w:rsidRDefault="00151B9B">
      <w:pPr>
        <w:rPr>
          <w:b/>
        </w:rPr>
      </w:pPr>
      <w:r>
        <w:t>WLWK-EECO13 - Liczba osób z krajów trzecich objętych wsparciem w programie</w:t>
      </w:r>
    </w:p>
    <w:p w14:paraId="3D304934" w14:textId="77777777" w:rsidR="009B1C14" w:rsidRDefault="00151B9B">
      <w:pPr>
        <w:rPr>
          <w:b/>
        </w:rPr>
      </w:pPr>
      <w:r>
        <w:t>WLWK-EECO12 - Liczba osób z niepełnosprawnościami objętych wsparciem w programie</w:t>
      </w:r>
    </w:p>
    <w:p w14:paraId="007536B2" w14:textId="77777777" w:rsidR="009B1C14" w:rsidRDefault="00151B9B">
      <w:pPr>
        <w:rPr>
          <w:b/>
        </w:rPr>
      </w:pPr>
      <w:r>
        <w:t>WLWK-PLDCO03 - Liczba podmiotów innych niż przedsiębiorstwa objętych usługami rozwojowymi</w:t>
      </w:r>
    </w:p>
    <w:p w14:paraId="2BC0063C" w14:textId="77777777" w:rsidR="009B1C14" w:rsidRDefault="00151B9B">
      <w:pPr>
        <w:rPr>
          <w:b/>
        </w:rPr>
      </w:pPr>
      <w:r>
        <w:t>WLWK-PLDCO07 - Liczba pracodawców objętych wsparciem dotyczącym  poprawy środowiska pracy</w:t>
      </w:r>
    </w:p>
    <w:p w14:paraId="00BBEECA" w14:textId="77777777" w:rsidR="009B1C14" w:rsidRDefault="00151B9B">
      <w:pPr>
        <w:rPr>
          <w:b/>
        </w:rPr>
      </w:pPr>
      <w:r>
        <w:t>WLWK-PLDCO04 - Liczba pracowników mikro-, małych i średnich przedsiębiorstw (w tym spółdzielni i przedsiębiorstw społecznych) objętych usługą rozwojową</w:t>
      </w:r>
    </w:p>
    <w:p w14:paraId="44C462D5" w14:textId="77777777" w:rsidR="009B1C14" w:rsidRDefault="00151B9B">
      <w:pPr>
        <w:rPr>
          <w:b/>
        </w:rPr>
      </w:pPr>
      <w:r>
        <w:t>WLWK-PL0CO01 - Liczba projektów, w których sfinansowano koszty racjonalnych usprawnień dla osób z niepełnosprawnościami</w:t>
      </w:r>
    </w:p>
    <w:p w14:paraId="3D10645A" w14:textId="77777777" w:rsidR="009B1C14" w:rsidRDefault="00151B9B">
      <w:pPr>
        <w:rPr>
          <w:b/>
        </w:rPr>
      </w:pPr>
      <w:r>
        <w:lastRenderedPageBreak/>
        <w:t>WLWK-PL0CO10 - Wartość wydatków kwalifikowalnych przeznaczonych na realizację gwarancji dla młodzieży</w:t>
      </w:r>
    </w:p>
    <w:p w14:paraId="38E6ABA9" w14:textId="77777777" w:rsidR="009B1C14" w:rsidRDefault="00151B9B">
      <w:pPr>
        <w:rPr>
          <w:b/>
        </w:rPr>
      </w:pPr>
      <w:r>
        <w:rPr>
          <w:b/>
        </w:rPr>
        <w:t>Wskaźniki rezultatu</w:t>
      </w:r>
    </w:p>
    <w:p w14:paraId="04543981" w14:textId="77777777" w:rsidR="009B1C14" w:rsidRDefault="00151B9B">
      <w:pPr>
        <w:rPr>
          <w:b/>
        </w:rPr>
      </w:pPr>
      <w:r>
        <w:t>WLWK-EECR03 - Liczba osób, które uzyskały kwalifikacje po opuszczeniu programu</w:t>
      </w:r>
    </w:p>
    <w:p w14:paraId="1036444A" w14:textId="77777777" w:rsidR="00735F84" w:rsidRDefault="00735F84">
      <w:pPr>
        <w:spacing w:after="180"/>
        <w:rPr>
          <w:rFonts w:ascii="Calibri" w:hAnsi="Calibri"/>
          <w:b/>
          <w:sz w:val="32"/>
        </w:rPr>
      </w:pPr>
      <w:bookmarkStart w:id="33" w:name="_Toc150158945"/>
      <w:r>
        <w:rPr>
          <w:rFonts w:ascii="Calibri" w:hAnsi="Calibri"/>
          <w:sz w:val="32"/>
        </w:rPr>
        <w:br w:type="page"/>
      </w:r>
    </w:p>
    <w:p w14:paraId="544D4B51" w14:textId="1B25B24F" w:rsidR="009B1C14" w:rsidRDefault="00151B9B">
      <w:pPr>
        <w:pStyle w:val="Nagwek3"/>
        <w:rPr>
          <w:rFonts w:ascii="Calibri" w:hAnsi="Calibri" w:cs="Calibri"/>
          <w:sz w:val="32"/>
        </w:rPr>
      </w:pPr>
      <w:r>
        <w:rPr>
          <w:rFonts w:ascii="Calibri" w:hAnsi="Calibri" w:cs="Calibri"/>
          <w:sz w:val="32"/>
        </w:rPr>
        <w:lastRenderedPageBreak/>
        <w:t>Działanie FEMA.06.06 Zdrowie pracowników</w:t>
      </w:r>
      <w:bookmarkEnd w:id="33"/>
    </w:p>
    <w:p w14:paraId="60405D6E" w14:textId="77777777" w:rsidR="009B1C14" w:rsidRDefault="00151B9B">
      <w:pPr>
        <w:rPr>
          <w:b/>
          <w:sz w:val="32"/>
        </w:rPr>
      </w:pPr>
      <w:r>
        <w:rPr>
          <w:b/>
        </w:rPr>
        <w:t>Cel szczegółowy</w:t>
      </w:r>
    </w:p>
    <w:p w14:paraId="204D41F2" w14:textId="77777777" w:rsidR="009B1C14" w:rsidRDefault="00151B9B">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4EE7937D" w14:textId="77777777" w:rsidR="009B1C14" w:rsidRDefault="00151B9B">
      <w:pPr>
        <w:rPr>
          <w:b/>
        </w:rPr>
      </w:pPr>
      <w:r>
        <w:rPr>
          <w:b/>
        </w:rPr>
        <w:t>Instytucja Pośrednicząca</w:t>
      </w:r>
    </w:p>
    <w:p w14:paraId="2512138E" w14:textId="77777777" w:rsidR="009B1C14" w:rsidRDefault="00151B9B">
      <w:pPr>
        <w:rPr>
          <w:b/>
        </w:rPr>
      </w:pPr>
      <w:r>
        <w:t>Mazowiecka Jednostka Wdrażania Programów Unijnych</w:t>
      </w:r>
    </w:p>
    <w:p w14:paraId="4184ECB4" w14:textId="77777777" w:rsidR="009B1C14" w:rsidRDefault="00151B9B">
      <w:pPr>
        <w:rPr>
          <w:b/>
        </w:rPr>
      </w:pPr>
      <w:r>
        <w:rPr>
          <w:b/>
        </w:rPr>
        <w:t>Wysokość alokacji ogółem (EUR)</w:t>
      </w:r>
    </w:p>
    <w:p w14:paraId="23797F1F" w14:textId="77777777" w:rsidR="009B1C14" w:rsidRDefault="00151B9B">
      <w:pPr>
        <w:rPr>
          <w:b/>
        </w:rPr>
      </w:pPr>
      <w:r>
        <w:t>4 817 000,00</w:t>
      </w:r>
    </w:p>
    <w:p w14:paraId="070E97EA" w14:textId="77777777" w:rsidR="009B1C14" w:rsidRDefault="00151B9B">
      <w:pPr>
        <w:rPr>
          <w:b/>
        </w:rPr>
      </w:pPr>
      <w:r>
        <w:rPr>
          <w:b/>
        </w:rPr>
        <w:t>Wysokość alokacji UE (EUR)</w:t>
      </w:r>
    </w:p>
    <w:p w14:paraId="55E6A2B4" w14:textId="77777777" w:rsidR="009B1C14" w:rsidRDefault="00151B9B">
      <w:pPr>
        <w:rPr>
          <w:b/>
        </w:rPr>
      </w:pPr>
      <w:r>
        <w:t>3 000 000,00</w:t>
      </w:r>
    </w:p>
    <w:p w14:paraId="0BFCC429" w14:textId="77777777" w:rsidR="009B1C14" w:rsidRDefault="00151B9B">
      <w:pPr>
        <w:rPr>
          <w:b/>
        </w:rPr>
      </w:pPr>
      <w:r>
        <w:rPr>
          <w:b/>
        </w:rPr>
        <w:t>Zakres interwencji</w:t>
      </w:r>
    </w:p>
    <w:p w14:paraId="7AFE1A87" w14:textId="77777777" w:rsidR="009B1C14" w:rsidRDefault="00151B9B">
      <w:pPr>
        <w:rPr>
          <w:b/>
        </w:rPr>
      </w:pPr>
      <w:r>
        <w:t>147 - Działania zachęcające do aktywnego starzenia się w dobrym zdrowiu</w:t>
      </w:r>
    </w:p>
    <w:p w14:paraId="014CB1BF" w14:textId="77777777" w:rsidR="009B1C14" w:rsidRDefault="00151B9B">
      <w:pPr>
        <w:rPr>
          <w:b/>
        </w:rPr>
      </w:pPr>
      <w:r>
        <w:rPr>
          <w:b/>
        </w:rPr>
        <w:t>Opis działania</w:t>
      </w:r>
    </w:p>
    <w:p w14:paraId="764B93DF" w14:textId="5F538B03" w:rsidR="009B1C14" w:rsidRDefault="00151B9B">
      <w:pPr>
        <w:rPr>
          <w:b/>
        </w:rPr>
      </w:pPr>
      <w:r>
        <w:t>Typ projektu:</w:t>
      </w:r>
      <w:r>
        <w:br/>
        <w:t>Wdrażanie programów służących przeciwdziałaniu dezaktywacji zawodowej oraz aktywnemu i zdrowemu starzeniu się</w:t>
      </w:r>
      <w:r>
        <w:br/>
        <w:t>Wsparciem objęte będą projekty zapobiegające ryzykom zdrowotnym w miejscu pracy, negatywnie wpływającym na aktywność zawodową jak również sprzyjające aktywnemu i zdrowemu starzeniu, w tym programy profilaktyczne w zakresie chorób wynikających z ryzyk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r>
      <w:r>
        <w:lastRenderedPageBreak/>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Formuła Regionalnych Programów Zdrowotnych (RPZ) będzie stosowana zgodnie z wytycznymi MFiPR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4C74C7A6" w14:textId="77777777" w:rsidR="009B1C14" w:rsidRDefault="00151B9B">
      <w:pPr>
        <w:rPr>
          <w:b/>
        </w:rPr>
      </w:pPr>
      <w:r>
        <w:rPr>
          <w:b/>
        </w:rPr>
        <w:t>Maksymalny % poziom dofinansowania UE w projekcie</w:t>
      </w:r>
    </w:p>
    <w:p w14:paraId="371C176D" w14:textId="77777777" w:rsidR="009B1C14" w:rsidRDefault="00151B9B">
      <w:pPr>
        <w:rPr>
          <w:b/>
        </w:rPr>
      </w:pPr>
      <w:r>
        <w:t>85</w:t>
      </w:r>
    </w:p>
    <w:p w14:paraId="4BBB8E8F"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558D53E" w14:textId="77777777" w:rsidR="009B1C14" w:rsidRDefault="00151B9B">
      <w:pPr>
        <w:rPr>
          <w:b/>
        </w:rPr>
      </w:pPr>
      <w:r>
        <w:t>90</w:t>
      </w:r>
    </w:p>
    <w:p w14:paraId="6BF9AECC" w14:textId="77777777" w:rsidR="009B1C14" w:rsidRDefault="00151B9B">
      <w:pPr>
        <w:rPr>
          <w:b/>
        </w:rPr>
      </w:pPr>
      <w:r>
        <w:rPr>
          <w:b/>
        </w:rPr>
        <w:t>Pomoc publiczna – unijna podstawa prawna</w:t>
      </w:r>
    </w:p>
    <w:p w14:paraId="64B3AAF0" w14:textId="77777777" w:rsidR="009B1C14" w:rsidRDefault="00151B9B">
      <w:pPr>
        <w:rPr>
          <w:b/>
        </w:rPr>
      </w:pPr>
      <w:r>
        <w:t>Rozporządzenie  Komisji (UE) nr 1407/2013 z dnia 18 grudnia 2013 r. w sprawie stosowania art. 107 i 108 Traktatu o funkcjonowaniu Unii Europejskiej do pomocy de minimis</w:t>
      </w:r>
    </w:p>
    <w:p w14:paraId="5BB1A981" w14:textId="77777777" w:rsidR="009B1C14" w:rsidRDefault="00151B9B">
      <w:pPr>
        <w:rPr>
          <w:b/>
        </w:rPr>
      </w:pPr>
      <w:r>
        <w:rPr>
          <w:b/>
        </w:rPr>
        <w:t>Pomoc publiczna – krajowa podstawa prawna</w:t>
      </w:r>
    </w:p>
    <w:p w14:paraId="49C09E6B" w14:textId="77777777" w:rsidR="009B1C14" w:rsidRDefault="00151B9B">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7D8A3F91" w14:textId="77777777" w:rsidR="009B1C14" w:rsidRDefault="00151B9B">
      <w:pPr>
        <w:rPr>
          <w:b/>
        </w:rPr>
      </w:pPr>
      <w:r>
        <w:rPr>
          <w:b/>
        </w:rPr>
        <w:lastRenderedPageBreak/>
        <w:t>Uproszczone metody rozliczania</w:t>
      </w:r>
    </w:p>
    <w:p w14:paraId="3BB58F91"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3F518B1D" w14:textId="77777777" w:rsidR="009B1C14" w:rsidRDefault="00151B9B">
      <w:pPr>
        <w:rPr>
          <w:b/>
        </w:rPr>
      </w:pPr>
      <w:r>
        <w:rPr>
          <w:b/>
        </w:rPr>
        <w:t>Forma wsparcia</w:t>
      </w:r>
    </w:p>
    <w:p w14:paraId="36529E6B" w14:textId="77777777" w:rsidR="009B1C14" w:rsidRDefault="00151B9B">
      <w:pPr>
        <w:rPr>
          <w:b/>
        </w:rPr>
      </w:pPr>
      <w:r>
        <w:t>Dotacja</w:t>
      </w:r>
    </w:p>
    <w:p w14:paraId="1A944245" w14:textId="77777777" w:rsidR="009B1C14" w:rsidRDefault="00151B9B">
      <w:pPr>
        <w:rPr>
          <w:b/>
        </w:rPr>
      </w:pPr>
      <w:r>
        <w:rPr>
          <w:b/>
        </w:rPr>
        <w:t>Dopuszczalny cross-financing (%)</w:t>
      </w:r>
    </w:p>
    <w:p w14:paraId="44BF0AE9" w14:textId="77777777" w:rsidR="009B1C14" w:rsidRDefault="00151B9B">
      <w:pPr>
        <w:rPr>
          <w:b/>
        </w:rPr>
      </w:pPr>
      <w:r>
        <w:t>15</w:t>
      </w:r>
    </w:p>
    <w:p w14:paraId="70126F2C" w14:textId="77777777" w:rsidR="009B1C14" w:rsidRDefault="00151B9B">
      <w:pPr>
        <w:rPr>
          <w:b/>
        </w:rPr>
      </w:pPr>
      <w:r>
        <w:rPr>
          <w:b/>
        </w:rPr>
        <w:t>Sposób wyboru projektów</w:t>
      </w:r>
    </w:p>
    <w:p w14:paraId="0E3FE5B8" w14:textId="77777777" w:rsidR="009B1C14" w:rsidRDefault="00151B9B">
      <w:pPr>
        <w:rPr>
          <w:b/>
        </w:rPr>
      </w:pPr>
      <w:r>
        <w:t>Konkurencyjny</w:t>
      </w:r>
    </w:p>
    <w:p w14:paraId="445C8BB3" w14:textId="77777777" w:rsidR="009B1C14" w:rsidRDefault="00151B9B">
      <w:pPr>
        <w:rPr>
          <w:b/>
        </w:rPr>
      </w:pPr>
      <w:r>
        <w:rPr>
          <w:b/>
        </w:rPr>
        <w:t>Realizacja instrumentów terytorialnych</w:t>
      </w:r>
    </w:p>
    <w:p w14:paraId="2D683349" w14:textId="77777777" w:rsidR="009B1C14" w:rsidRDefault="00151B9B">
      <w:pPr>
        <w:rPr>
          <w:b/>
        </w:rPr>
      </w:pPr>
      <w:r>
        <w:t>Nie dotyczy</w:t>
      </w:r>
    </w:p>
    <w:p w14:paraId="11844885" w14:textId="77777777" w:rsidR="009B1C14" w:rsidRDefault="00151B9B">
      <w:pPr>
        <w:rPr>
          <w:b/>
        </w:rPr>
      </w:pPr>
      <w:r>
        <w:rPr>
          <w:b/>
        </w:rPr>
        <w:t>Typ beneficjenta – ogólny</w:t>
      </w:r>
    </w:p>
    <w:p w14:paraId="1ADED75B" w14:textId="77777777" w:rsidR="009B1C14" w:rsidRDefault="00151B9B">
      <w:pPr>
        <w:rPr>
          <w:b/>
        </w:rPr>
      </w:pPr>
      <w:r>
        <w:t>Instytucje ochrony zdrowia, Przedsiębiorstwa</w:t>
      </w:r>
    </w:p>
    <w:p w14:paraId="71F88B02" w14:textId="77777777" w:rsidR="009B1C14" w:rsidRDefault="00151B9B">
      <w:pPr>
        <w:rPr>
          <w:b/>
        </w:rPr>
      </w:pPr>
      <w:r>
        <w:rPr>
          <w:b/>
        </w:rPr>
        <w:t>Słowa kluczowe</w:t>
      </w:r>
    </w:p>
    <w:p w14:paraId="66F9BA78" w14:textId="77777777" w:rsidR="009B1C14" w:rsidRDefault="00151B9B">
      <w:pPr>
        <w:rPr>
          <w:b/>
        </w:rPr>
      </w:pPr>
      <w:r>
        <w:t>profilaktyka, rehabilitacja_medyczna, zdrowie</w:t>
      </w:r>
    </w:p>
    <w:p w14:paraId="1573796B" w14:textId="77777777" w:rsidR="009B1C14" w:rsidRDefault="00151B9B">
      <w:pPr>
        <w:rPr>
          <w:b/>
        </w:rPr>
      </w:pPr>
      <w:r>
        <w:rPr>
          <w:b/>
        </w:rPr>
        <w:t>Wielkość podmiotu (w przypadku przedsiębiorstw)</w:t>
      </w:r>
    </w:p>
    <w:p w14:paraId="0A05BFF6" w14:textId="77777777" w:rsidR="009B1C14" w:rsidRDefault="00151B9B">
      <w:pPr>
        <w:rPr>
          <w:b/>
        </w:rPr>
      </w:pPr>
      <w:r>
        <w:t>Nie dotyczy</w:t>
      </w:r>
    </w:p>
    <w:p w14:paraId="19A1FBCA" w14:textId="77777777" w:rsidR="009B1C14" w:rsidRDefault="00151B9B">
      <w:pPr>
        <w:rPr>
          <w:b/>
        </w:rPr>
      </w:pPr>
      <w:r>
        <w:rPr>
          <w:b/>
        </w:rPr>
        <w:t>Kryteria wyboru projektów</w:t>
      </w:r>
    </w:p>
    <w:p w14:paraId="7645296E" w14:textId="77777777" w:rsidR="009B1C14" w:rsidRDefault="00151B9B">
      <w:pPr>
        <w:rPr>
          <w:b/>
        </w:rPr>
      </w:pPr>
      <w:r>
        <w:t>https://www.funduszedlamazowsza.eu/o-programie/dowiedz-sie-o-instytucjach-w-programie/komitet-monitorujacy-3/</w:t>
      </w:r>
    </w:p>
    <w:p w14:paraId="565351E0" w14:textId="77777777" w:rsidR="009B1C14" w:rsidRDefault="00151B9B">
      <w:pPr>
        <w:rPr>
          <w:b/>
        </w:rPr>
      </w:pPr>
      <w:r>
        <w:rPr>
          <w:b/>
        </w:rPr>
        <w:t>Wskaźniki produktu</w:t>
      </w:r>
    </w:p>
    <w:p w14:paraId="5578F463" w14:textId="77777777" w:rsidR="009B1C14" w:rsidRDefault="00151B9B">
      <w:pPr>
        <w:rPr>
          <w:b/>
        </w:rPr>
      </w:pPr>
      <w:r>
        <w:t>WLWK-PL0CO02 - Liczba obiektów dostosowanych do potrzeb osób z niepełnosprawnościami</w:t>
      </w:r>
    </w:p>
    <w:p w14:paraId="1C445707" w14:textId="77777777" w:rsidR="009B1C14" w:rsidRDefault="00151B9B">
      <w:pPr>
        <w:rPr>
          <w:b/>
        </w:rPr>
      </w:pPr>
      <w:r>
        <w:t>WLWK-EECO19 - Liczba objętych wsparciem mikro-, małych i średnich przedsiębiorstw (w tym spółdzielni i przedsiębiorstw społecznych)</w:t>
      </w:r>
    </w:p>
    <w:p w14:paraId="04CB71F3" w14:textId="77777777" w:rsidR="009B1C14" w:rsidRDefault="00151B9B">
      <w:pPr>
        <w:rPr>
          <w:b/>
        </w:rPr>
      </w:pPr>
      <w:r>
        <w:t>WLWK-EECO18 - Liczba objętych wsparciem podmiotów administracji publicznej lub służb publicznych na szczeblu krajowym, regionalnym lub lokalnym</w:t>
      </w:r>
    </w:p>
    <w:p w14:paraId="0BDF38EB" w14:textId="77777777" w:rsidR="009B1C14" w:rsidRDefault="00151B9B">
      <w:pPr>
        <w:rPr>
          <w:b/>
        </w:rPr>
      </w:pPr>
      <w:r>
        <w:lastRenderedPageBreak/>
        <w:t>WLWK-EECO15 - Liczba osób należących do mniejszości, w tym społeczności marginalizowanych takich jak Romowie, objętych wsparciem w programie</w:t>
      </w:r>
    </w:p>
    <w:p w14:paraId="0D974759" w14:textId="77777777" w:rsidR="009B1C14" w:rsidRDefault="00151B9B">
      <w:pPr>
        <w:rPr>
          <w:b/>
        </w:rPr>
      </w:pPr>
      <w:r>
        <w:t>WLWK-EECO14 - Liczba osób obcego pochodzenia objętych wsparciem w programie</w:t>
      </w:r>
    </w:p>
    <w:p w14:paraId="7F98C8BE" w14:textId="77777777" w:rsidR="009B1C14" w:rsidRDefault="00151B9B">
      <w:pPr>
        <w:rPr>
          <w:b/>
        </w:rPr>
      </w:pPr>
      <w:r>
        <w:t>WLWK-PLDCO08  - Liczba osób objętych wsparciem w obszarze zdrowia</w:t>
      </w:r>
    </w:p>
    <w:p w14:paraId="235A0FB2" w14:textId="77777777" w:rsidR="009B1C14" w:rsidRDefault="00151B9B">
      <w:pPr>
        <w:rPr>
          <w:b/>
        </w:rPr>
      </w:pPr>
      <w:r>
        <w:t>WLWK-EECO16 - Liczba osób w kryzysie bezdomności lub dotkniętych wykluczeniem z dostępu do mieszkań, objętych wsparciem w programie</w:t>
      </w:r>
    </w:p>
    <w:p w14:paraId="5118DE14" w14:textId="77777777" w:rsidR="009B1C14" w:rsidRDefault="00151B9B">
      <w:pPr>
        <w:rPr>
          <w:b/>
        </w:rPr>
      </w:pPr>
      <w:r>
        <w:t>WLWK-EECO13 - Liczba osób z krajów trzecich objętych wsparciem w programie</w:t>
      </w:r>
    </w:p>
    <w:p w14:paraId="420C8ADE" w14:textId="77777777" w:rsidR="009B1C14" w:rsidRDefault="00151B9B">
      <w:pPr>
        <w:rPr>
          <w:b/>
        </w:rPr>
      </w:pPr>
      <w:r>
        <w:t>WLWK-EECO12 - Liczba osób z niepełnosprawnościami objętych wsparciem w programie</w:t>
      </w:r>
    </w:p>
    <w:p w14:paraId="76384C2C" w14:textId="77777777" w:rsidR="009B1C14" w:rsidRDefault="00151B9B">
      <w:pPr>
        <w:rPr>
          <w:b/>
        </w:rPr>
      </w:pPr>
      <w:r>
        <w:t>WLWK-PL0CO01 - Liczba projektów, w których sfinansowano koszty racjonalnych usprawnień dla osób z niepełnosprawnościami</w:t>
      </w:r>
    </w:p>
    <w:p w14:paraId="68CF38E8" w14:textId="77777777" w:rsidR="009B1C14" w:rsidRDefault="00151B9B">
      <w:pPr>
        <w:rPr>
          <w:b/>
        </w:rPr>
      </w:pPr>
      <w:r>
        <w:t>WLWK-PLDKCO01 - Liczba wdrożonych programów polityki zdrowotnej</w:t>
      </w:r>
    </w:p>
    <w:p w14:paraId="70C6FF1C" w14:textId="77777777" w:rsidR="009B1C14" w:rsidRDefault="00151B9B">
      <w:pPr>
        <w:rPr>
          <w:b/>
        </w:rPr>
      </w:pPr>
      <w:r>
        <w:rPr>
          <w:b/>
        </w:rPr>
        <w:t>Wskaźniki rezultatu</w:t>
      </w:r>
    </w:p>
    <w:p w14:paraId="1D35C56B" w14:textId="77777777" w:rsidR="009B1C14" w:rsidRDefault="00151B9B">
      <w:pPr>
        <w:rPr>
          <w:b/>
        </w:rPr>
      </w:pPr>
      <w:r>
        <w:t>WLWK-PLDCR03 - Liczba osób, które dzięki wsparciu w obszarze zdrowia podjęły pracę lub kontynuowały zatrudnienie</w:t>
      </w:r>
    </w:p>
    <w:p w14:paraId="263BDBD6" w14:textId="77777777" w:rsidR="002C10C7" w:rsidRDefault="002C10C7">
      <w:pPr>
        <w:spacing w:after="180"/>
        <w:rPr>
          <w:rFonts w:ascii="Calibri" w:hAnsi="Calibri"/>
          <w:b/>
          <w:sz w:val="32"/>
        </w:rPr>
      </w:pPr>
      <w:bookmarkStart w:id="34" w:name="_Toc150158946"/>
      <w:r>
        <w:rPr>
          <w:rFonts w:ascii="Calibri" w:hAnsi="Calibri"/>
          <w:i/>
          <w:sz w:val="32"/>
        </w:rPr>
        <w:br w:type="page"/>
      </w:r>
    </w:p>
    <w:p w14:paraId="55B09A47" w14:textId="2308DE10" w:rsidR="009B1C14" w:rsidRDefault="00151B9B">
      <w:pPr>
        <w:pStyle w:val="Nagwek2"/>
        <w:rPr>
          <w:rFonts w:ascii="Calibri" w:hAnsi="Calibri" w:cs="Calibri"/>
          <w:i w:val="0"/>
          <w:sz w:val="32"/>
        </w:rPr>
      </w:pPr>
      <w:r>
        <w:rPr>
          <w:rFonts w:ascii="Calibri" w:hAnsi="Calibri" w:cs="Calibri"/>
          <w:i w:val="0"/>
          <w:sz w:val="32"/>
        </w:rPr>
        <w:lastRenderedPageBreak/>
        <w:t>Priorytet FEMA.07 Fundusze Europejskie dla nowoczesnej i dostępnej edukacji na Mazowszu</w:t>
      </w:r>
      <w:bookmarkEnd w:id="34"/>
    </w:p>
    <w:p w14:paraId="00E690E3" w14:textId="77777777" w:rsidR="009B1C14" w:rsidRDefault="00151B9B">
      <w:pPr>
        <w:rPr>
          <w:b/>
          <w:sz w:val="32"/>
        </w:rPr>
      </w:pPr>
      <w:r>
        <w:rPr>
          <w:b/>
        </w:rPr>
        <w:t>Instytucja Zarządzająca</w:t>
      </w:r>
    </w:p>
    <w:p w14:paraId="2851028C" w14:textId="77777777" w:rsidR="009B1C14" w:rsidRDefault="00151B9B">
      <w:pPr>
        <w:rPr>
          <w:b/>
        </w:rPr>
      </w:pPr>
      <w:r>
        <w:t>Zarząd Województwa Mazowieckiego</w:t>
      </w:r>
    </w:p>
    <w:p w14:paraId="46DB8389" w14:textId="77777777" w:rsidR="009B1C14" w:rsidRDefault="00151B9B">
      <w:pPr>
        <w:rPr>
          <w:b/>
        </w:rPr>
      </w:pPr>
      <w:r>
        <w:rPr>
          <w:b/>
        </w:rPr>
        <w:t>Fundusz</w:t>
      </w:r>
    </w:p>
    <w:p w14:paraId="6E51F978" w14:textId="77777777" w:rsidR="009B1C14" w:rsidRDefault="00151B9B">
      <w:pPr>
        <w:rPr>
          <w:b/>
        </w:rPr>
      </w:pPr>
      <w:r>
        <w:t>Europejski Fundusz Społeczny +</w:t>
      </w:r>
    </w:p>
    <w:p w14:paraId="59DC58E5" w14:textId="77777777" w:rsidR="009B1C14" w:rsidRDefault="00151B9B">
      <w:pPr>
        <w:rPr>
          <w:b/>
        </w:rPr>
      </w:pPr>
      <w:r>
        <w:rPr>
          <w:b/>
        </w:rPr>
        <w:t>Cel Polityki</w:t>
      </w:r>
    </w:p>
    <w:p w14:paraId="754B1D09" w14:textId="77777777" w:rsidR="009B1C14" w:rsidRDefault="00151B9B">
      <w:pPr>
        <w:rPr>
          <w:b/>
        </w:rPr>
      </w:pPr>
      <w:r>
        <w:t>CP4 - Europa o silniejszym wymiarze społecznym, bardziej sprzyjająca włączeniu społecznemu i wdrażająca Europejski filar praw socjalnych</w:t>
      </w:r>
    </w:p>
    <w:p w14:paraId="5DA5C5EC" w14:textId="77777777" w:rsidR="009B1C14" w:rsidRDefault="00151B9B">
      <w:pPr>
        <w:rPr>
          <w:b/>
        </w:rPr>
      </w:pPr>
      <w:r>
        <w:rPr>
          <w:b/>
        </w:rPr>
        <w:t>Miejsce realizacji</w:t>
      </w:r>
    </w:p>
    <w:p w14:paraId="3BA6DF0D" w14:textId="77777777" w:rsidR="009B1C14" w:rsidRDefault="00151B9B">
      <w:pPr>
        <w:rPr>
          <w:b/>
        </w:rPr>
      </w:pPr>
      <w:r>
        <w:t>Mazowiecki regionalny, Warszawski stołeczny</w:t>
      </w:r>
    </w:p>
    <w:p w14:paraId="0BC7DA48" w14:textId="77777777" w:rsidR="009B1C14" w:rsidRDefault="00151B9B">
      <w:pPr>
        <w:rPr>
          <w:b/>
        </w:rPr>
      </w:pPr>
      <w:r>
        <w:rPr>
          <w:b/>
        </w:rPr>
        <w:t>Wysokość alokacji ogółem (EUR)</w:t>
      </w:r>
    </w:p>
    <w:p w14:paraId="0D0DA67F" w14:textId="77777777" w:rsidR="009B1C14" w:rsidRDefault="00151B9B">
      <w:pPr>
        <w:rPr>
          <w:b/>
        </w:rPr>
      </w:pPr>
      <w:r>
        <w:t>269 092 378,00</w:t>
      </w:r>
    </w:p>
    <w:p w14:paraId="5FB8FB4D" w14:textId="77777777" w:rsidR="009B1C14" w:rsidRDefault="00151B9B">
      <w:pPr>
        <w:rPr>
          <w:b/>
        </w:rPr>
      </w:pPr>
      <w:r>
        <w:rPr>
          <w:b/>
        </w:rPr>
        <w:t>Wysokość alokacji UE (EUR)</w:t>
      </w:r>
    </w:p>
    <w:p w14:paraId="568D9668" w14:textId="77777777" w:rsidR="009B1C14" w:rsidRDefault="00151B9B">
      <w:pPr>
        <w:rPr>
          <w:b/>
        </w:rPr>
      </w:pPr>
      <w:r>
        <w:t>195 956 106,00</w:t>
      </w:r>
    </w:p>
    <w:p w14:paraId="3FF8F852" w14:textId="77777777" w:rsidR="002C10C7" w:rsidRDefault="002C10C7">
      <w:pPr>
        <w:spacing w:after="180"/>
        <w:rPr>
          <w:rFonts w:ascii="Calibri" w:hAnsi="Calibri"/>
          <w:b/>
          <w:sz w:val="32"/>
        </w:rPr>
      </w:pPr>
      <w:bookmarkStart w:id="35" w:name="_Toc150158947"/>
      <w:r>
        <w:rPr>
          <w:rFonts w:ascii="Calibri" w:hAnsi="Calibri"/>
          <w:sz w:val="32"/>
        </w:rPr>
        <w:br w:type="page"/>
      </w:r>
    </w:p>
    <w:p w14:paraId="16C43CF1" w14:textId="616D7A48" w:rsidR="009B1C14" w:rsidRDefault="00151B9B">
      <w:pPr>
        <w:pStyle w:val="Nagwek3"/>
        <w:rPr>
          <w:rFonts w:ascii="Calibri" w:hAnsi="Calibri" w:cs="Calibri"/>
          <w:sz w:val="32"/>
        </w:rPr>
      </w:pPr>
      <w:r>
        <w:rPr>
          <w:rFonts w:ascii="Calibri" w:hAnsi="Calibri" w:cs="Calibri"/>
          <w:sz w:val="32"/>
        </w:rPr>
        <w:lastRenderedPageBreak/>
        <w:t>Działanie FEMA.07.01 Edukacja przedszkolna</w:t>
      </w:r>
      <w:bookmarkEnd w:id="35"/>
    </w:p>
    <w:p w14:paraId="40233C39" w14:textId="77777777" w:rsidR="009B1C14" w:rsidRDefault="00151B9B">
      <w:pPr>
        <w:rPr>
          <w:b/>
          <w:sz w:val="32"/>
        </w:rPr>
      </w:pPr>
      <w:r>
        <w:rPr>
          <w:b/>
        </w:rPr>
        <w:t>Cel szczegółowy</w:t>
      </w:r>
    </w:p>
    <w:p w14:paraId="22CA2B14" w14:textId="77777777" w:rsidR="009B1C14" w:rsidRDefault="00151B9B">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0E37170" w14:textId="77777777" w:rsidR="009B1C14" w:rsidRDefault="00151B9B">
      <w:pPr>
        <w:rPr>
          <w:b/>
        </w:rPr>
      </w:pPr>
      <w:r>
        <w:rPr>
          <w:b/>
        </w:rPr>
        <w:t>Instytucja Pośrednicząca</w:t>
      </w:r>
    </w:p>
    <w:p w14:paraId="7083A0FD" w14:textId="77777777" w:rsidR="009B1C14" w:rsidRDefault="00151B9B">
      <w:pPr>
        <w:rPr>
          <w:b/>
        </w:rPr>
      </w:pPr>
      <w:r>
        <w:t>Mazowiecka Jednostka Wdrażania Programów Unijnych</w:t>
      </w:r>
    </w:p>
    <w:p w14:paraId="04C3F8CF" w14:textId="77777777" w:rsidR="009B1C14" w:rsidRDefault="00151B9B">
      <w:pPr>
        <w:rPr>
          <w:b/>
        </w:rPr>
      </w:pPr>
      <w:r>
        <w:rPr>
          <w:b/>
        </w:rPr>
        <w:t>Wysokość alokacji ogółem (EUR)</w:t>
      </w:r>
    </w:p>
    <w:p w14:paraId="6D2CCA14" w14:textId="77777777" w:rsidR="009B1C14" w:rsidRDefault="00151B9B">
      <w:pPr>
        <w:rPr>
          <w:b/>
        </w:rPr>
      </w:pPr>
      <w:r>
        <w:t>21 879 969,00</w:t>
      </w:r>
    </w:p>
    <w:p w14:paraId="6A5159E6" w14:textId="77777777" w:rsidR="009B1C14" w:rsidRDefault="00151B9B">
      <w:pPr>
        <w:rPr>
          <w:b/>
        </w:rPr>
      </w:pPr>
      <w:r>
        <w:rPr>
          <w:b/>
        </w:rPr>
        <w:t>Wysokość alokacji UE (EUR)</w:t>
      </w:r>
    </w:p>
    <w:p w14:paraId="4DF2B77A" w14:textId="77777777" w:rsidR="009B1C14" w:rsidRDefault="00151B9B">
      <w:pPr>
        <w:rPr>
          <w:b/>
        </w:rPr>
      </w:pPr>
      <w:r>
        <w:t>17 279 736,00</w:t>
      </w:r>
    </w:p>
    <w:p w14:paraId="7375A4E0" w14:textId="77777777" w:rsidR="009B1C14" w:rsidRDefault="00151B9B">
      <w:pPr>
        <w:rPr>
          <w:b/>
        </w:rPr>
      </w:pPr>
      <w:r>
        <w:rPr>
          <w:b/>
        </w:rPr>
        <w:t>Zakres interwencji</w:t>
      </w:r>
    </w:p>
    <w:p w14:paraId="03431240" w14:textId="77777777" w:rsidR="009B1C14" w:rsidRDefault="00151B9B">
      <w:pPr>
        <w:rPr>
          <w:b/>
        </w:rPr>
      </w:pPr>
      <w:r>
        <w:t>148 - Wsparcie na rzecz wczesnej edukacji i opieki nad dzieckiem (z wyłączeniem infrastruktury)</w:t>
      </w:r>
    </w:p>
    <w:p w14:paraId="3F1FD1E1" w14:textId="77777777" w:rsidR="009B1C14" w:rsidRDefault="00151B9B">
      <w:pPr>
        <w:rPr>
          <w:b/>
        </w:rPr>
      </w:pPr>
      <w:r>
        <w:rPr>
          <w:b/>
        </w:rPr>
        <w:t>Opis działania</w:t>
      </w:r>
    </w:p>
    <w:p w14:paraId="42C37A29" w14:textId="4D5B254D" w:rsidR="009B1C14" w:rsidRDefault="00151B9B">
      <w:pPr>
        <w:rPr>
          <w:b/>
        </w:rPr>
      </w:pPr>
      <w: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t xml:space="preserve">W odniesieniu do przedsięwzięć wspieranych w ramach ww. działań zastosowanie będą mieć następujące zasady: </w:t>
      </w:r>
      <w:r>
        <w:br/>
        <w:t xml:space="preserve">1) ze wsparcia będą mogły skorzystać organy prowadzące OWP, na terenie których odsetek dzieci w wieku 3-5 lat objętych wychowaniem przedszkolnym jest poniżej średniej dla WM lub </w:t>
      </w:r>
      <w:r>
        <w:br/>
        <w:t xml:space="preserve">2) obejmujące wsparciem dzieci migrantów z Ukrainy  </w:t>
      </w:r>
      <w:r>
        <w:br/>
        <w:t xml:space="preserve">2)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r>
      <w:r>
        <w:lastRenderedPageBreak/>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 xml:space="preserve"> b) Prawo oświatowe z 14.12.2016 r. z późn.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 xml:space="preserve">f) dotyczącymi informacji i promocji Funduszy Europejskich na lata 2021-2027. </w:t>
      </w:r>
      <w:r>
        <w:br/>
        <w:t xml:space="preserve">Kwalifikowalne do dofinansowania będą działania związane z  </w:t>
      </w:r>
      <w:r>
        <w:br/>
        <w:t>1)</w:t>
      </w:r>
      <w:r>
        <w:tab/>
        <w:t xml:space="preserve">tworzeniem nowych miejsc wychowania przedszkolnego, w tym dostosowanych do potrzeb dzieci ze specjalnymi potrzebami edukacyjnymi (SPE), w istniejących oraz nowych ośrodkach wychowania przedszkolnego (OWP), tylko tam, gdzie odsetek dzieci objętych wychowaniem przedszkolnym jest poniżej średniej dla województwa lub w tych OWP, które przyjmą dzieci migrantów z Ukrainy; </w:t>
      </w:r>
      <w:r>
        <w:br/>
        <w:t>2)</w:t>
      </w:r>
      <w:r>
        <w:tab/>
        <w:t xml:space="preserve">dostosowaniem istniejących miejsc wychowania przedszkolnego do potrzeb dzieci ze SPE lub realizacją dodatkowej oferty edukacyjnej i specjalistycznej umożliwiającej dziecku ze SPE udział w wychowaniu przedszkolnym. Działania te mogą być realizowane samodzielnie; </w:t>
      </w:r>
      <w:r>
        <w:br/>
        <w:t>3)</w:t>
      </w:r>
      <w:r>
        <w:tab/>
        <w:t xml:space="preserve">rozszerzeniem oferty OWP o dodatkowe zajęcia rozwijające kompetencje kluczowe dzieci, wspierające rozwój psychofizyczny, zajęcia specjalistyczne oraz rozwijające uzdolnienia i zainteresowania dzieci, w tym w szczególności dzieci ze stwierdzonymi deficytami rozwojowymi i niepełnosprawnością;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cross-financingu).</w:t>
      </w:r>
      <w:r>
        <w:br/>
        <w:t xml:space="preserve">Preferowane mogą być projekty </w:t>
      </w:r>
      <w:r>
        <w:br/>
        <w:t>1)</w:t>
      </w:r>
      <w:r>
        <w:tab/>
        <w:t>realizowane na obszarach wiejskich</w:t>
      </w:r>
      <w:r>
        <w:br/>
        <w:t>2)</w:t>
      </w:r>
      <w:r>
        <w:tab/>
        <w:t>realizowane w średnich i małych miastach, w szczególności zagrożonych utratą funkcji gospodarczych i społecznych</w:t>
      </w:r>
      <w:r>
        <w:br/>
        <w:t>3)</w:t>
      </w:r>
      <w:r>
        <w:tab/>
        <w:t>skierowane na obszary strategicznej interwencji (OSI) wyznaczonych w Krajowej Strategii Rozwoju Regionalnego 2030 (KSRR) i wynikających ze Strategii Rozwoju Województwa Mazowieckiego 2030+ Innowacyjne Mazowsze (SR WM 2030+)</w:t>
      </w:r>
      <w:r>
        <w:br/>
        <w:t>4)</w:t>
      </w:r>
      <w:r>
        <w:tab/>
        <w:t xml:space="preserve">realizowane w ramach Mazowieckich strukturalnych inwestycji terytorialnych (MSIT) oraz </w:t>
      </w:r>
      <w:r>
        <w:lastRenderedPageBreak/>
        <w:t>wynikające z Gminnego programu rewitalizacji (GPR).</w:t>
      </w:r>
      <w:r>
        <w:br/>
      </w:r>
    </w:p>
    <w:p w14:paraId="60324412" w14:textId="77777777" w:rsidR="009B1C14" w:rsidRDefault="00151B9B">
      <w:pPr>
        <w:rPr>
          <w:b/>
        </w:rPr>
      </w:pPr>
      <w:r>
        <w:rPr>
          <w:b/>
        </w:rPr>
        <w:t>Maksymalny % poziom dofinansowania UE w projekcie</w:t>
      </w:r>
    </w:p>
    <w:p w14:paraId="036A43D4" w14:textId="77777777" w:rsidR="009B1C14" w:rsidRDefault="00151B9B">
      <w:pPr>
        <w:rPr>
          <w:b/>
        </w:rPr>
      </w:pPr>
      <w:r>
        <w:t>85</w:t>
      </w:r>
    </w:p>
    <w:p w14:paraId="1EB8D4F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33CEBD01" w14:textId="77777777" w:rsidR="009B1C14" w:rsidRDefault="00151B9B">
      <w:pPr>
        <w:rPr>
          <w:b/>
        </w:rPr>
      </w:pPr>
      <w:r>
        <w:t>90</w:t>
      </w:r>
    </w:p>
    <w:p w14:paraId="1D35AED3" w14:textId="77777777" w:rsidR="009B1C14" w:rsidRDefault="00151B9B">
      <w:pPr>
        <w:rPr>
          <w:b/>
        </w:rPr>
      </w:pPr>
      <w:r>
        <w:rPr>
          <w:b/>
        </w:rPr>
        <w:t>Pomoc publiczna – unijna podstawa prawna</w:t>
      </w:r>
    </w:p>
    <w:p w14:paraId="2F8097DD" w14:textId="77777777" w:rsidR="009B1C14" w:rsidRDefault="00151B9B">
      <w:pPr>
        <w:rPr>
          <w:b/>
        </w:rPr>
      </w:pPr>
      <w:r>
        <w:t>Bez pomocy, Rozporządzenie  Komisji (UE) nr 1407/2013 z dnia 18 grudnia 2013 r. w sprawie stosowania art. 107 i 108 Traktatu o funkcjonowaniu Unii Europejskiej do pomocy de minimis</w:t>
      </w:r>
    </w:p>
    <w:p w14:paraId="734ED080" w14:textId="77777777" w:rsidR="009B1C14" w:rsidRDefault="00151B9B">
      <w:pPr>
        <w:rPr>
          <w:b/>
        </w:rPr>
      </w:pPr>
      <w:r>
        <w:rPr>
          <w:b/>
        </w:rPr>
        <w:t>Pomoc publiczna – krajowa podstawa prawna</w:t>
      </w:r>
    </w:p>
    <w:p w14:paraId="31A1A8D3" w14:textId="77777777" w:rsidR="009B1C14" w:rsidRDefault="00151B9B">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21D676E7" w14:textId="77777777" w:rsidR="009B1C14" w:rsidRDefault="00151B9B">
      <w:pPr>
        <w:rPr>
          <w:b/>
        </w:rPr>
      </w:pPr>
      <w:r>
        <w:rPr>
          <w:b/>
        </w:rPr>
        <w:t>Uproszczone metody rozliczania</w:t>
      </w:r>
    </w:p>
    <w:p w14:paraId="3B9C4400"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74E983CC" w14:textId="77777777" w:rsidR="009B1C14" w:rsidRDefault="00151B9B">
      <w:pPr>
        <w:rPr>
          <w:b/>
        </w:rPr>
      </w:pPr>
      <w:r>
        <w:rPr>
          <w:b/>
        </w:rPr>
        <w:t>Forma wsparcia</w:t>
      </w:r>
    </w:p>
    <w:p w14:paraId="3D72141C" w14:textId="77777777" w:rsidR="009B1C14" w:rsidRDefault="00151B9B">
      <w:pPr>
        <w:rPr>
          <w:b/>
        </w:rPr>
      </w:pPr>
      <w:r>
        <w:t>Dotacja</w:t>
      </w:r>
    </w:p>
    <w:p w14:paraId="5C7A3855" w14:textId="77777777" w:rsidR="009B1C14" w:rsidRDefault="00151B9B">
      <w:pPr>
        <w:rPr>
          <w:b/>
        </w:rPr>
      </w:pPr>
      <w:r>
        <w:rPr>
          <w:b/>
        </w:rPr>
        <w:t>Dopuszczalny cross-financing (%)</w:t>
      </w:r>
    </w:p>
    <w:p w14:paraId="57CFFDA1" w14:textId="77777777" w:rsidR="009B1C14" w:rsidRDefault="00151B9B">
      <w:pPr>
        <w:rPr>
          <w:b/>
        </w:rPr>
      </w:pPr>
      <w:r>
        <w:t>15</w:t>
      </w:r>
    </w:p>
    <w:p w14:paraId="6141E0C7" w14:textId="77777777" w:rsidR="009B1C14" w:rsidRDefault="00151B9B">
      <w:pPr>
        <w:rPr>
          <w:b/>
        </w:rPr>
      </w:pPr>
      <w:r>
        <w:rPr>
          <w:b/>
        </w:rPr>
        <w:t>Minimalny wkład własny beneficjenta</w:t>
      </w:r>
    </w:p>
    <w:p w14:paraId="37592396" w14:textId="77777777" w:rsidR="009B1C14" w:rsidRDefault="00151B9B">
      <w:pPr>
        <w:rPr>
          <w:b/>
        </w:rPr>
      </w:pPr>
      <w:r>
        <w:t>zgodnie z regulaminem naboru</w:t>
      </w:r>
    </w:p>
    <w:p w14:paraId="71B6FD8B" w14:textId="77777777" w:rsidR="009B1C14" w:rsidRDefault="00151B9B">
      <w:pPr>
        <w:rPr>
          <w:b/>
        </w:rPr>
      </w:pPr>
      <w:r>
        <w:rPr>
          <w:b/>
        </w:rPr>
        <w:t>Sposób wyboru projektów</w:t>
      </w:r>
    </w:p>
    <w:p w14:paraId="1429A55A" w14:textId="77777777" w:rsidR="009B1C14" w:rsidRDefault="00151B9B">
      <w:pPr>
        <w:rPr>
          <w:b/>
        </w:rPr>
      </w:pPr>
      <w:r>
        <w:t>Konkurencyjny</w:t>
      </w:r>
    </w:p>
    <w:p w14:paraId="1CB917E2" w14:textId="77777777" w:rsidR="009B1C14" w:rsidRDefault="00151B9B">
      <w:pPr>
        <w:rPr>
          <w:b/>
        </w:rPr>
      </w:pPr>
      <w:r>
        <w:rPr>
          <w:b/>
        </w:rPr>
        <w:t>Realizacja instrumentów terytorialnych</w:t>
      </w:r>
    </w:p>
    <w:p w14:paraId="03D5F6B2" w14:textId="77777777" w:rsidR="009B1C14" w:rsidRDefault="00151B9B">
      <w:pPr>
        <w:rPr>
          <w:b/>
        </w:rPr>
      </w:pPr>
      <w:r>
        <w:lastRenderedPageBreak/>
        <w:t>Nie dotyczy</w:t>
      </w:r>
    </w:p>
    <w:p w14:paraId="4265C9FB" w14:textId="77777777" w:rsidR="009B1C14" w:rsidRDefault="00151B9B">
      <w:pPr>
        <w:rPr>
          <w:b/>
        </w:rPr>
      </w:pPr>
      <w:r>
        <w:rPr>
          <w:b/>
        </w:rPr>
        <w:t>Typ beneficjenta – ogólny</w:t>
      </w:r>
    </w:p>
    <w:p w14:paraId="56026851" w14:textId="77777777" w:rsidR="009B1C14" w:rsidRDefault="00151B9B">
      <w:pPr>
        <w:rPr>
          <w:b/>
        </w:rPr>
      </w:pPr>
      <w:r>
        <w:t>Administracja publiczna, Instytucje nauki i edukacji, Organizacje społeczne i związki wyznaniowe, Przedsiębiorstwa</w:t>
      </w:r>
    </w:p>
    <w:p w14:paraId="3568C5DD" w14:textId="77777777" w:rsidR="009B1C14" w:rsidRDefault="00151B9B">
      <w:pPr>
        <w:rPr>
          <w:b/>
        </w:rPr>
      </w:pPr>
      <w:r>
        <w:rPr>
          <w:b/>
        </w:rPr>
        <w:t>Słowa kluczowe</w:t>
      </w:r>
    </w:p>
    <w:p w14:paraId="0F7B9258" w14:textId="77777777" w:rsidR="009B1C14" w:rsidRDefault="00151B9B">
      <w:pPr>
        <w:rPr>
          <w:b/>
        </w:rPr>
      </w:pPr>
      <w:r>
        <w:t>wychowanie_przedszkolne</w:t>
      </w:r>
    </w:p>
    <w:p w14:paraId="12A9F265" w14:textId="77777777" w:rsidR="009B1C14" w:rsidRDefault="00151B9B">
      <w:pPr>
        <w:rPr>
          <w:b/>
        </w:rPr>
      </w:pPr>
      <w:r>
        <w:rPr>
          <w:b/>
        </w:rPr>
        <w:t>Wielkość podmiotu (w przypadku przedsiębiorstw)</w:t>
      </w:r>
    </w:p>
    <w:p w14:paraId="1CC4B78E" w14:textId="77777777" w:rsidR="009B1C14" w:rsidRDefault="00151B9B">
      <w:pPr>
        <w:rPr>
          <w:b/>
        </w:rPr>
      </w:pPr>
      <w:r>
        <w:t>Duże, Małe, Mid caps, Mikro, Small mid caps, Średnie</w:t>
      </w:r>
    </w:p>
    <w:p w14:paraId="41C2722A" w14:textId="77777777" w:rsidR="009B1C14" w:rsidRDefault="00151B9B">
      <w:pPr>
        <w:rPr>
          <w:b/>
        </w:rPr>
      </w:pPr>
      <w:r>
        <w:rPr>
          <w:b/>
        </w:rPr>
        <w:t>Kryteria wyboru projektów</w:t>
      </w:r>
    </w:p>
    <w:p w14:paraId="5BA29C35" w14:textId="77777777" w:rsidR="009B1C14" w:rsidRDefault="00151B9B">
      <w:pPr>
        <w:rPr>
          <w:b/>
        </w:rPr>
      </w:pPr>
      <w:r>
        <w:t>https://www.funduszedlamazowsza.eu/o-programie/dowiedz-sie-o-instytucjach-w-programie/komitet-monitorujacy-3/</w:t>
      </w:r>
    </w:p>
    <w:p w14:paraId="084F8D20" w14:textId="77777777" w:rsidR="009B1C14" w:rsidRDefault="00151B9B">
      <w:pPr>
        <w:rPr>
          <w:b/>
        </w:rPr>
      </w:pPr>
      <w:r>
        <w:rPr>
          <w:b/>
        </w:rPr>
        <w:t>Wskaźniki produktu</w:t>
      </w:r>
    </w:p>
    <w:p w14:paraId="6EE5BF5E" w14:textId="77777777" w:rsidR="009B1C14" w:rsidRDefault="00151B9B">
      <w:pPr>
        <w:rPr>
          <w:b/>
        </w:rPr>
      </w:pPr>
      <w:r>
        <w:t>WLWK-PLFCO02 - Liczba dofinansowanych miejsc wychowania przedszkolnego</w:t>
      </w:r>
    </w:p>
    <w:p w14:paraId="7EEB6292" w14:textId="77777777" w:rsidR="009B1C14" w:rsidRDefault="00151B9B">
      <w:pPr>
        <w:rPr>
          <w:b/>
        </w:rPr>
      </w:pPr>
      <w:r>
        <w:t>WLWK-PLFCO01 - Liczba dzieci objętych dodatkowymi zajęciami w edukacji przedszkolnej</w:t>
      </w:r>
    </w:p>
    <w:p w14:paraId="27316AC2" w14:textId="77777777" w:rsidR="009B1C14" w:rsidRDefault="00151B9B">
      <w:pPr>
        <w:rPr>
          <w:b/>
        </w:rPr>
      </w:pPr>
      <w:r>
        <w:t>WLWK-PLFCO08 - Liczba dzieci/uczniów o specjalnych potrzebach rozwojowych i edukacyjnych, objętych wsparciem</w:t>
      </w:r>
    </w:p>
    <w:p w14:paraId="2DD967B9" w14:textId="77777777" w:rsidR="009B1C14" w:rsidRDefault="00151B9B">
      <w:pPr>
        <w:rPr>
          <w:b/>
        </w:rPr>
      </w:pPr>
      <w:r>
        <w:t>WLWK-PLFCO11 - Liczba miejsc wychowania przedszkolnego dostosowanych do potrzeb dzieci z niepełnosprawnością</w:t>
      </w:r>
    </w:p>
    <w:p w14:paraId="086CF67B" w14:textId="77777777" w:rsidR="009B1C14" w:rsidRDefault="00151B9B">
      <w:pPr>
        <w:rPr>
          <w:b/>
        </w:rPr>
      </w:pPr>
      <w:r>
        <w:t>WLWK-PL0CO02 - Liczba obiektów dostosowanych do potrzeb osób z niepełnosprawnościami</w:t>
      </w:r>
    </w:p>
    <w:p w14:paraId="57389118" w14:textId="77777777" w:rsidR="009B1C14" w:rsidRDefault="00151B9B">
      <w:pPr>
        <w:rPr>
          <w:b/>
        </w:rPr>
      </w:pPr>
      <w:r>
        <w:t>WLWK-EECO19 - Liczba objętych wsparciem mikro-, małych i średnich przedsiębiorstw (w tym spółdzielni i przedsiębiorstw społecznych)</w:t>
      </w:r>
    </w:p>
    <w:p w14:paraId="30231957" w14:textId="77777777" w:rsidR="009B1C14" w:rsidRDefault="00151B9B">
      <w:pPr>
        <w:rPr>
          <w:b/>
        </w:rPr>
      </w:pPr>
      <w:r>
        <w:t>WLWK-EECO18 - Liczba objętych wsparciem podmiotów administracji publicznej lub służb publicznych na szczeblu krajowym, regionalnym lub lokalnym</w:t>
      </w:r>
    </w:p>
    <w:p w14:paraId="4D8FED5B" w14:textId="77777777" w:rsidR="009B1C14" w:rsidRDefault="00151B9B">
      <w:pPr>
        <w:rPr>
          <w:b/>
        </w:rPr>
      </w:pPr>
      <w:r>
        <w:t>WLWK-EECO15 - Liczba osób należących do mniejszości, w tym społeczności marginalizowanych takich jak Romowie, objętych wsparciem w programie</w:t>
      </w:r>
    </w:p>
    <w:p w14:paraId="2591923A" w14:textId="77777777" w:rsidR="009B1C14" w:rsidRDefault="00151B9B">
      <w:pPr>
        <w:rPr>
          <w:b/>
        </w:rPr>
      </w:pPr>
      <w:r>
        <w:t>WLWK-EECO14 - Liczba osób obcego pochodzenia objętych wsparciem w programie</w:t>
      </w:r>
    </w:p>
    <w:p w14:paraId="5CA39090" w14:textId="77777777" w:rsidR="009B1C14" w:rsidRDefault="00151B9B">
      <w:pPr>
        <w:rPr>
          <w:b/>
        </w:rPr>
      </w:pPr>
      <w:r>
        <w:t>WLWK-EECO16 - Liczba osób w kryzysie bezdomności lub dotkniętych wykluczeniem z dostępu do mieszkań, objętych wsparciem w programie</w:t>
      </w:r>
    </w:p>
    <w:p w14:paraId="09EDC7D2" w14:textId="77777777" w:rsidR="009B1C14" w:rsidRDefault="00151B9B">
      <w:pPr>
        <w:rPr>
          <w:b/>
        </w:rPr>
      </w:pPr>
      <w:r>
        <w:t>WLWK-EECO13 - Liczba osób z krajów trzecich objętych wsparciem w programie</w:t>
      </w:r>
    </w:p>
    <w:p w14:paraId="02177F29" w14:textId="77777777" w:rsidR="009B1C14" w:rsidRDefault="00151B9B">
      <w:pPr>
        <w:rPr>
          <w:b/>
        </w:rPr>
      </w:pPr>
      <w:r>
        <w:lastRenderedPageBreak/>
        <w:t>WLWK-EECO12 - Liczba osób z niepełnosprawnościami objętych wsparciem w programie</w:t>
      </w:r>
    </w:p>
    <w:p w14:paraId="5A760064" w14:textId="77777777" w:rsidR="009B1C14" w:rsidRDefault="00151B9B">
      <w:pPr>
        <w:rPr>
          <w:b/>
        </w:rPr>
      </w:pPr>
      <w:r>
        <w:t>WLWK-PL0CO01 - Liczba projektów, w których sfinansowano koszty racjonalnych usprawnień dla osób z niepełnosprawnościami</w:t>
      </w:r>
    </w:p>
    <w:p w14:paraId="7BF9D485" w14:textId="77777777" w:rsidR="009B1C14" w:rsidRDefault="00151B9B">
      <w:pPr>
        <w:rPr>
          <w:b/>
        </w:rPr>
      </w:pPr>
      <w:r>
        <w:t>WLWK-PLFCO06 - Liczba przedstawicieli kadry szkół i placówek systemu oświaty objętych wsparciem</w:t>
      </w:r>
    </w:p>
    <w:p w14:paraId="3A5ADB24" w14:textId="77777777" w:rsidR="009B1C14" w:rsidRDefault="00151B9B">
      <w:pPr>
        <w:rPr>
          <w:b/>
        </w:rPr>
      </w:pPr>
      <w:r>
        <w:t>WLWK-PLFCO07 - Liczba szkół i placówek systemu oświaty objętych wsparciem</w:t>
      </w:r>
    </w:p>
    <w:p w14:paraId="4A95D26A" w14:textId="77777777" w:rsidR="009B1C14" w:rsidRDefault="00151B9B">
      <w:pPr>
        <w:rPr>
          <w:b/>
        </w:rPr>
      </w:pPr>
      <w:r>
        <w:rPr>
          <w:b/>
        </w:rPr>
        <w:t>Wskaźniki rezultatu</w:t>
      </w:r>
    </w:p>
    <w:p w14:paraId="70B5FA48" w14:textId="77777777" w:rsidR="009B1C14" w:rsidRDefault="00151B9B">
      <w:pPr>
        <w:rPr>
          <w:b/>
        </w:rPr>
      </w:pPr>
      <w:r>
        <w:t>WLWK-PLFCR02 - Liczba przedstawicieli kadry szkół i placówek systemu oświaty, którzy uzyskali kwalifikacje po opuszczeniu programu</w:t>
      </w:r>
    </w:p>
    <w:p w14:paraId="31A3F7DE" w14:textId="77777777" w:rsidR="002C10C7" w:rsidRDefault="002C10C7">
      <w:pPr>
        <w:spacing w:after="180"/>
        <w:rPr>
          <w:rFonts w:ascii="Calibri" w:hAnsi="Calibri"/>
          <w:b/>
          <w:sz w:val="32"/>
        </w:rPr>
      </w:pPr>
      <w:bookmarkStart w:id="36" w:name="_Toc150158948"/>
      <w:r>
        <w:rPr>
          <w:rFonts w:ascii="Calibri" w:hAnsi="Calibri"/>
          <w:sz w:val="32"/>
        </w:rPr>
        <w:br w:type="page"/>
      </w:r>
    </w:p>
    <w:p w14:paraId="568DA56E" w14:textId="3CB2C7B3" w:rsidR="009B1C14" w:rsidRDefault="00151B9B">
      <w:pPr>
        <w:pStyle w:val="Nagwek3"/>
        <w:rPr>
          <w:rFonts w:ascii="Calibri" w:hAnsi="Calibri" w:cs="Calibri"/>
          <w:sz w:val="32"/>
        </w:rPr>
      </w:pPr>
      <w:r>
        <w:rPr>
          <w:rFonts w:ascii="Calibri" w:hAnsi="Calibri" w:cs="Calibri"/>
          <w:sz w:val="32"/>
        </w:rPr>
        <w:lastRenderedPageBreak/>
        <w:t>Działanie FEMA.07.02 Wzmocnienie kompetencji uczniów</w:t>
      </w:r>
      <w:bookmarkEnd w:id="36"/>
    </w:p>
    <w:p w14:paraId="743C43D6" w14:textId="77777777" w:rsidR="009B1C14" w:rsidRDefault="00151B9B">
      <w:pPr>
        <w:rPr>
          <w:b/>
          <w:sz w:val="32"/>
        </w:rPr>
      </w:pPr>
      <w:r>
        <w:rPr>
          <w:b/>
        </w:rPr>
        <w:t>Cel szczegółowy</w:t>
      </w:r>
    </w:p>
    <w:p w14:paraId="47036DAA" w14:textId="77777777" w:rsidR="009B1C14" w:rsidRDefault="00151B9B">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6992F596" w14:textId="77777777" w:rsidR="009B1C14" w:rsidRDefault="00151B9B">
      <w:pPr>
        <w:rPr>
          <w:b/>
        </w:rPr>
      </w:pPr>
      <w:r>
        <w:rPr>
          <w:b/>
        </w:rPr>
        <w:t>Instytucja Pośrednicząca</w:t>
      </w:r>
    </w:p>
    <w:p w14:paraId="45E46BBC" w14:textId="77777777" w:rsidR="009B1C14" w:rsidRDefault="00151B9B">
      <w:pPr>
        <w:rPr>
          <w:b/>
        </w:rPr>
      </w:pPr>
      <w:r>
        <w:t>Mazowiecka Jednostka Wdrażania Programów Unijnych</w:t>
      </w:r>
    </w:p>
    <w:p w14:paraId="6705E8E1" w14:textId="77777777" w:rsidR="009B1C14" w:rsidRDefault="00151B9B">
      <w:pPr>
        <w:rPr>
          <w:b/>
        </w:rPr>
      </w:pPr>
      <w:r>
        <w:rPr>
          <w:b/>
        </w:rPr>
        <w:t>Wysokość alokacji ogółem (EUR)</w:t>
      </w:r>
    </w:p>
    <w:p w14:paraId="68C3FAEB" w14:textId="77777777" w:rsidR="009B1C14" w:rsidRDefault="00151B9B">
      <w:pPr>
        <w:rPr>
          <w:b/>
        </w:rPr>
      </w:pPr>
      <w:r>
        <w:t>160 792 291,00</w:t>
      </w:r>
    </w:p>
    <w:p w14:paraId="417DFAE3" w14:textId="77777777" w:rsidR="009B1C14" w:rsidRDefault="00151B9B">
      <w:pPr>
        <w:rPr>
          <w:b/>
        </w:rPr>
      </w:pPr>
      <w:r>
        <w:rPr>
          <w:b/>
        </w:rPr>
        <w:t>Wysokość alokacji UE (EUR)</w:t>
      </w:r>
    </w:p>
    <w:p w14:paraId="190EB76D" w14:textId="77777777" w:rsidR="009B1C14" w:rsidRDefault="00151B9B">
      <w:pPr>
        <w:rPr>
          <w:b/>
        </w:rPr>
      </w:pPr>
      <w:r>
        <w:t>116 911 370,00</w:t>
      </w:r>
    </w:p>
    <w:p w14:paraId="649F85B8" w14:textId="77777777" w:rsidR="009B1C14" w:rsidRDefault="00151B9B">
      <w:pPr>
        <w:rPr>
          <w:b/>
        </w:rPr>
      </w:pPr>
      <w:r>
        <w:rPr>
          <w:b/>
        </w:rPr>
        <w:t>Zakres interwencji</w:t>
      </w:r>
    </w:p>
    <w:p w14:paraId="56D9DBBA" w14:textId="77777777" w:rsidR="009B1C14" w:rsidRDefault="00151B9B">
      <w:pPr>
        <w:rPr>
          <w:b/>
        </w:rPr>
      </w:pPr>
      <w:r>
        <w:t>149 - Wsparcie na rzecz szkolnictwa podstawowego i średniego (z wyłączeniem infrastruktury)</w:t>
      </w:r>
    </w:p>
    <w:p w14:paraId="7ECF6062" w14:textId="77777777" w:rsidR="009B1C14" w:rsidRDefault="00151B9B">
      <w:pPr>
        <w:rPr>
          <w:b/>
        </w:rPr>
      </w:pPr>
      <w:r>
        <w:rPr>
          <w:b/>
        </w:rPr>
        <w:t>Opis działania</w:t>
      </w:r>
    </w:p>
    <w:p w14:paraId="74B18C6E" w14:textId="7A68D151" w:rsidR="009B1C14" w:rsidRDefault="00151B9B">
      <w:pPr>
        <w:rPr>
          <w:b/>
        </w:rPr>
      </w:pPr>
      <w: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t xml:space="preserve">Projekty realizowane będą zgodnie z: </w:t>
      </w:r>
      <w:r>
        <w:br/>
        <w:t>1. Rozporządzeniem:</w:t>
      </w:r>
      <w:r>
        <w:br/>
        <w:t>a) PARLAMENTU EUROPEJSKIEGO I RADY (UE) 2021/1060 z dnia 24 czerwca 2021 r. ustanawiającym przepisy wspólne</w:t>
      </w:r>
      <w:r>
        <w:br/>
        <w:t xml:space="preserve">b) PARLAMENTU EUROPEJSKIEGO I RADY (UE) 2021/1057 </w:t>
      </w:r>
      <w:r>
        <w:br/>
      </w:r>
      <w:r>
        <w:lastRenderedPageBreak/>
        <w:t>z dnia 24 czerwca 2021 r. ustanawiające Europejski Fundusz Społeczny Plus (EFS)</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a) dotyczącymi kwalifikowalności wydatków na lata 2021-2027,</w:t>
      </w:r>
      <w:r>
        <w:br/>
        <w:t>b) dotyczącymi realizacji projektów z udziałem środków Europejskiego Funduszu Społecznego Plus w regionalnych programach na lata 2021–2027,</w:t>
      </w:r>
      <w:r>
        <w:br/>
        <w:t xml:space="preserve">c) dotyczącymi realizacji zasad równościowych w ramach funduszy unijnych na lata 2021-2027,  </w:t>
      </w:r>
      <w:r>
        <w:br/>
        <w:t xml:space="preserve">d) dotyczącymi monitorowania postępu rzeczowego realizacji programów na lata 2021-2027, </w:t>
      </w:r>
      <w:r>
        <w:br/>
        <w:t>e) dotyczącymi wyboru projektów na lata 2021-2027</w:t>
      </w:r>
      <w:r>
        <w:br/>
        <w:t>f) dotyczącymi informacji i promocji Funduszy Europejskich na lata 2021-2027</w:t>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dodatkowymi zajęciami edukacyjno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doradztwem edukacyjno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„Mazowiecka Szkoła Przyszłości”, w zakresie kompetencji kluczowych uczniów, realizowany przez DEPiS UMWM</w:t>
      </w:r>
      <w:r>
        <w:br/>
        <w:t>2.</w:t>
      </w:r>
      <w:r>
        <w:tab/>
        <w:t>„Mazowiecki program stypendialny dla uczniów uzdolnionych”, w zakresie wsparcia stypendialnego uczniów z grup defaworyzowanych, znajdujących się w trudnej sytuacji społeczno - ekonomicznej, realizowany przez DEPiS UMWM</w:t>
      </w:r>
      <w:r>
        <w:br/>
        <w:t>W ramach II typu projektu</w:t>
      </w:r>
      <w:r>
        <w:br/>
      </w:r>
      <w:r>
        <w:lastRenderedPageBreak/>
        <w:t>Kwalifikowalne do dofinansowania będą działania związane z:</w:t>
      </w:r>
      <w:r>
        <w:br/>
        <w:t>1.Rozwojem współpracy szkół lub placówek systemu oświaty prowadzących kształcenie zawodowe z otoczeniem społeczno-gospodarczym, w:</w:t>
      </w:r>
      <w:r>
        <w:br/>
        <w:t>a)</w:t>
      </w:r>
      <w:r>
        <w:tab/>
        <w:t>staże uczniowskie, o których mowa w Prawie oświatowym, dla uczniów techników i branżowych szkół I stopnia niebędących młodocianymi pracownikami, a także praktyki zawodowe dla uczniów 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dodatkowe zajęcia specjalistyczne realizowane we współpracy z podmiotami z otoczenia społeczno-gospodarczego szkół, umożliwiające uczniom lub słuchaczom uzyskiwanie i uzupełnianie wiedzy i umiejętności oraz kwalifikacji zawodowych, w tym udział uczniów w zajęciach prowadzonych w szkole wyższej np. w zajęciach laboratoryjnych, kołach lub obozach naukowych;</w:t>
      </w:r>
      <w:r>
        <w:br/>
        <w:t>c)</w:t>
      </w:r>
      <w:r>
        <w:tab/>
        <w:t>organizowanie kursów przygotowawczych do egzaminu maturalnego, na studia we współpracy ze szkołami wyższymi oraz organizowanie kursów i szkoleń przygotowujących do kwalifikacyjnych egzaminów czeladniczych i mistrzowskich;</w:t>
      </w:r>
      <w:r>
        <w:br/>
        <w:t>d)</w:t>
      </w:r>
      <w:r>
        <w:tab/>
        <w:t>wsparcie uczniów lub słuchaczy w zakresie potwierdzania umiejętności zawodowych nabywanych przez uczniów kształcących się w danym zawodzie w ramach przygotowania do uzyskania uprawnień zawodowych</w:t>
      </w:r>
      <w:r>
        <w:br/>
        <w:t>e)</w:t>
      </w:r>
      <w:r>
        <w:tab/>
        <w:t>programy walidacji i certyfikacji odpowiednich efektów uczenia się zdobytych w ramach edukacji formalnej, pozaformalnej oraz uczenia się nieformalnego, prowadzące do zdobycia kwalifikacji zawodowych, w tym również kwalifikacji mistrza i czeladnika w zawodzie;</w:t>
      </w:r>
      <w:r>
        <w:br/>
        <w:t>f)</w:t>
      </w:r>
      <w:r>
        <w:tab/>
        <w:t>tworzenie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3.Doradztwem edukacyjno - zawodowym dla uczniów oraz szkoleniami dla nauczycieli, pedagogów i psychologów w tym zakresie</w:t>
      </w:r>
      <w:r>
        <w:br/>
        <w:t>5.</w:t>
      </w:r>
      <w:r>
        <w:tab/>
        <w:t>Wsparciem stypendialnym dla uczniów szczególnie uzdolnionych (wyłącznie w trybie niekonkurencyjnym);</w:t>
      </w:r>
      <w:r>
        <w:br/>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DEPiS </w:t>
      </w:r>
      <w:r>
        <w:lastRenderedPageBreak/>
        <w:t>UMWM</w:t>
      </w:r>
      <w:r>
        <w:br/>
        <w:t>2. „Mazowiecki program stypendialny dla uczniów szkół zawodowych”, w zakresie wsparcia stypendialnego uczniów z grup defaworyzowanych, znajdujących się w trudnej sytuacji społeczno - ekonomicznej, realizowany przez DEPiS UMWM</w:t>
      </w:r>
      <w:r>
        <w:br/>
        <w:t>W ramach III typu projektu</w:t>
      </w:r>
      <w:r>
        <w:br/>
        <w:t>Kwalifikowalne do dofinansowania będą działania związane ze wsparciem szkoły w realizacji edukacji włączającej, z wykorzystaniem wypracowanego w POWER 2014-2020 modelu „Dostępna szkoła” w obszarze edukacyjno-społecznym i organizacyjnym poprzez:</w:t>
      </w:r>
      <w:r>
        <w:br/>
        <w:t>a)</w:t>
      </w:r>
      <w:r>
        <w:tab/>
        <w:t>programy dla uczniów i ich rodziców, w celu przygotowania ich do wspólnej edukacji z kolegami z niepełnosprawnościami oraz przeciwdziałania zachowaniom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rehabilitacyjno-kompensacyjne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cross-financingu, działania polegające na eliminowaniu barier architektonicznych w budynkach szkół oraz dostosowaniu infrastrukturalnym tych placówek, które nie będą mogły skorzystać z dofinansowania w ramach Działania 5.1</w:t>
      </w:r>
      <w:r>
        <w:br/>
        <w:t xml:space="preserve">Preferowane mogą być projekty  </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 (II typ)</w:t>
      </w:r>
      <w:r>
        <w:br/>
        <w:t>2)</w:t>
      </w:r>
      <w:r>
        <w:tab/>
        <w:t>Komplementarne z projektami zaplanowanymi do realizacji w Działaniu 5.1 (III typ)</w:t>
      </w:r>
      <w:r>
        <w:br/>
        <w:t>3) Realizowane w średnich i małych miastach, w szczególności zagrożonych utratą funkcji gospodarczych i społecznych (typ I, II i III),</w:t>
      </w:r>
      <w:r>
        <w:br/>
        <w:t>4) skierowane na obszary strategicznej interwencji (OSI) wyznaczone w Krajowej Strategii Rozwoju Regionalnego 2030 (KSRR) i wynikające ze Strategii Rozwoju Województwa Mazowieckiego 2030+ Innowacyjne Mazowsze (SR WM 2030+)(typ I, II i III),</w:t>
      </w:r>
      <w:r>
        <w:br/>
        <w:t>5) realizowane w ramach Mazowieckich strukturalnych inwestycji terytorialnych (MSIT) oraz wynikające z Gminnego programu rewitalizacji (GPR) (typ I, II i III).</w:t>
      </w:r>
    </w:p>
    <w:p w14:paraId="5A65497A" w14:textId="77777777" w:rsidR="009B1C14" w:rsidRDefault="00151B9B">
      <w:pPr>
        <w:rPr>
          <w:b/>
        </w:rPr>
      </w:pPr>
      <w:r>
        <w:rPr>
          <w:b/>
        </w:rPr>
        <w:t>Maksymalny % poziom dofinansowania UE w projekcie</w:t>
      </w:r>
    </w:p>
    <w:p w14:paraId="7AC0AE59" w14:textId="77777777" w:rsidR="009B1C14" w:rsidRDefault="00151B9B">
      <w:pPr>
        <w:rPr>
          <w:b/>
        </w:rPr>
      </w:pPr>
      <w:r>
        <w:t>85</w:t>
      </w:r>
    </w:p>
    <w:p w14:paraId="4CED9527" w14:textId="77777777" w:rsidR="009B1C14" w:rsidRDefault="00151B9B">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517FC6B8" w14:textId="77777777" w:rsidR="009B1C14" w:rsidRDefault="00151B9B">
      <w:pPr>
        <w:rPr>
          <w:b/>
        </w:rPr>
      </w:pPr>
      <w:r>
        <w:t>95</w:t>
      </w:r>
    </w:p>
    <w:p w14:paraId="2DF75A9C" w14:textId="77777777" w:rsidR="009B1C14" w:rsidRDefault="00151B9B">
      <w:pPr>
        <w:rPr>
          <w:b/>
        </w:rPr>
      </w:pPr>
      <w:r>
        <w:rPr>
          <w:b/>
        </w:rPr>
        <w:t>Pomoc publiczna – unijna podstawa prawna</w:t>
      </w:r>
    </w:p>
    <w:p w14:paraId="055BDD61" w14:textId="77777777" w:rsidR="009B1C14" w:rsidRDefault="00151B9B">
      <w:pPr>
        <w:rPr>
          <w:b/>
        </w:rPr>
      </w:pPr>
      <w:r>
        <w:t>Bez pomocy, Rozporządzenie  Komisji (UE) nr 1407/2013 z dnia 18 grudnia 2013 r. w sprawie stosowania art. 107 i 108 Traktatu o funkcjonowaniu Unii Europejskiej do pomocy de minimis</w:t>
      </w:r>
    </w:p>
    <w:p w14:paraId="30488963" w14:textId="77777777" w:rsidR="009B1C14" w:rsidRDefault="00151B9B">
      <w:pPr>
        <w:rPr>
          <w:b/>
        </w:rPr>
      </w:pPr>
      <w:r>
        <w:rPr>
          <w:b/>
        </w:rPr>
        <w:t>Pomoc publiczna – krajowa podstawa prawna</w:t>
      </w:r>
    </w:p>
    <w:p w14:paraId="69CB68D0" w14:textId="77777777" w:rsidR="009B1C14" w:rsidRDefault="00151B9B">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B80E933" w14:textId="77777777" w:rsidR="009B1C14" w:rsidRDefault="00151B9B">
      <w:pPr>
        <w:rPr>
          <w:b/>
        </w:rPr>
      </w:pPr>
      <w:r>
        <w:rPr>
          <w:b/>
        </w:rPr>
        <w:t>Uproszczone metody rozliczania</w:t>
      </w:r>
    </w:p>
    <w:p w14:paraId="5B7F2A1C" w14:textId="77777777" w:rsidR="009B1C14" w:rsidRDefault="00151B9B">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387F532F" w14:textId="77777777" w:rsidR="009B1C14" w:rsidRDefault="00151B9B">
      <w:pPr>
        <w:rPr>
          <w:b/>
        </w:rPr>
      </w:pPr>
      <w:r>
        <w:rPr>
          <w:b/>
        </w:rPr>
        <w:t>Forma wsparcia</w:t>
      </w:r>
    </w:p>
    <w:p w14:paraId="07A6F1D8" w14:textId="77777777" w:rsidR="009B1C14" w:rsidRDefault="00151B9B">
      <w:pPr>
        <w:rPr>
          <w:b/>
        </w:rPr>
      </w:pPr>
      <w:r>
        <w:t>Dotacja</w:t>
      </w:r>
    </w:p>
    <w:p w14:paraId="2A988EB0" w14:textId="77777777" w:rsidR="009B1C14" w:rsidRDefault="00151B9B">
      <w:pPr>
        <w:rPr>
          <w:b/>
        </w:rPr>
      </w:pPr>
      <w:r>
        <w:rPr>
          <w:b/>
        </w:rPr>
        <w:t>Dopuszczalny cross-financing (%)</w:t>
      </w:r>
    </w:p>
    <w:p w14:paraId="39A6B7A6" w14:textId="77777777" w:rsidR="009B1C14" w:rsidRDefault="00151B9B">
      <w:pPr>
        <w:rPr>
          <w:b/>
        </w:rPr>
      </w:pPr>
      <w:r>
        <w:t>15</w:t>
      </w:r>
    </w:p>
    <w:p w14:paraId="4BE0409B" w14:textId="77777777" w:rsidR="009B1C14" w:rsidRDefault="00151B9B">
      <w:pPr>
        <w:rPr>
          <w:b/>
        </w:rPr>
      </w:pPr>
      <w:r>
        <w:rPr>
          <w:b/>
        </w:rPr>
        <w:t>Minimalny wkład własny beneficjenta</w:t>
      </w:r>
    </w:p>
    <w:p w14:paraId="751B6A53" w14:textId="77777777" w:rsidR="009B1C14" w:rsidRDefault="00151B9B">
      <w:pPr>
        <w:rPr>
          <w:b/>
        </w:rPr>
      </w:pPr>
      <w:r>
        <w:t>zgodnie z regulaminem naboru</w:t>
      </w:r>
    </w:p>
    <w:p w14:paraId="37CAE132" w14:textId="77777777" w:rsidR="009B1C14" w:rsidRDefault="00151B9B">
      <w:pPr>
        <w:rPr>
          <w:b/>
        </w:rPr>
      </w:pPr>
      <w:r>
        <w:rPr>
          <w:b/>
        </w:rPr>
        <w:t>Sposób wyboru projektów</w:t>
      </w:r>
    </w:p>
    <w:p w14:paraId="7D2E1C7E" w14:textId="77777777" w:rsidR="009B1C14" w:rsidRDefault="00151B9B">
      <w:pPr>
        <w:rPr>
          <w:b/>
        </w:rPr>
      </w:pPr>
      <w:r>
        <w:t>Konkurencyjny, Niekonkurencyjny</w:t>
      </w:r>
    </w:p>
    <w:p w14:paraId="6D080C1A" w14:textId="77777777" w:rsidR="009B1C14" w:rsidRDefault="00151B9B">
      <w:pPr>
        <w:rPr>
          <w:b/>
        </w:rPr>
      </w:pPr>
      <w:r>
        <w:rPr>
          <w:b/>
        </w:rPr>
        <w:t>Realizacja instrumentów terytorialnych</w:t>
      </w:r>
    </w:p>
    <w:p w14:paraId="68C524DF" w14:textId="77777777" w:rsidR="009B1C14" w:rsidRDefault="00151B9B">
      <w:pPr>
        <w:rPr>
          <w:b/>
        </w:rPr>
      </w:pPr>
      <w:r>
        <w:t>Nie dotyczy</w:t>
      </w:r>
    </w:p>
    <w:p w14:paraId="6E2480B6" w14:textId="77777777" w:rsidR="009B1C14" w:rsidRDefault="00151B9B">
      <w:pPr>
        <w:rPr>
          <w:b/>
        </w:rPr>
      </w:pPr>
      <w:r>
        <w:rPr>
          <w:b/>
        </w:rPr>
        <w:t>Typ beneficjenta – ogólny</w:t>
      </w:r>
    </w:p>
    <w:p w14:paraId="096AB012" w14:textId="77777777" w:rsidR="009B1C14" w:rsidRDefault="00151B9B">
      <w:pPr>
        <w:rPr>
          <w:b/>
        </w:rPr>
      </w:pPr>
      <w:r>
        <w:t>Administracja publiczna, Instytucje nauki i edukacji, Organizacje społeczne i związki wyznaniowe, Przedsiębiorstwa</w:t>
      </w:r>
    </w:p>
    <w:p w14:paraId="5CF15005" w14:textId="77777777" w:rsidR="009B1C14" w:rsidRDefault="00151B9B">
      <w:pPr>
        <w:rPr>
          <w:b/>
        </w:rPr>
      </w:pPr>
      <w:r>
        <w:rPr>
          <w:b/>
        </w:rPr>
        <w:lastRenderedPageBreak/>
        <w:t>Słowa kluczowe</w:t>
      </w:r>
    </w:p>
    <w:p w14:paraId="3097B379" w14:textId="77777777" w:rsidR="009B1C14" w:rsidRDefault="00151B9B">
      <w:pPr>
        <w:rPr>
          <w:b/>
        </w:rPr>
      </w:pPr>
      <w:r>
        <w:t>edukacja_klimatyczna, edukacja_włączająca, kształcenie_praktyczne, kształcenie_zawodowe, szkoła, szkoła_podstawowa, szkoła_zawodowa</w:t>
      </w:r>
    </w:p>
    <w:p w14:paraId="46CCF2C3" w14:textId="77777777" w:rsidR="009B1C14" w:rsidRDefault="00151B9B">
      <w:pPr>
        <w:rPr>
          <w:b/>
        </w:rPr>
      </w:pPr>
      <w:r>
        <w:rPr>
          <w:b/>
        </w:rPr>
        <w:t>Wielkość podmiotu (w przypadku przedsiębiorstw)</w:t>
      </w:r>
    </w:p>
    <w:p w14:paraId="3F89F975" w14:textId="77777777" w:rsidR="009B1C14" w:rsidRDefault="00151B9B">
      <w:pPr>
        <w:rPr>
          <w:b/>
        </w:rPr>
      </w:pPr>
      <w:r>
        <w:t>Duże, Małe, Mid caps, Mikro, Small mid caps, Średnie</w:t>
      </w:r>
    </w:p>
    <w:p w14:paraId="2B33D672" w14:textId="77777777" w:rsidR="009B1C14" w:rsidRDefault="00151B9B">
      <w:pPr>
        <w:rPr>
          <w:b/>
        </w:rPr>
      </w:pPr>
      <w:r>
        <w:rPr>
          <w:b/>
        </w:rPr>
        <w:t>Kryteria wyboru projektów</w:t>
      </w:r>
    </w:p>
    <w:p w14:paraId="7EB69E30" w14:textId="77777777" w:rsidR="009B1C14" w:rsidRDefault="00151B9B">
      <w:pPr>
        <w:rPr>
          <w:b/>
        </w:rPr>
      </w:pPr>
      <w:r>
        <w:t>https://www.funduszedlamazowsza.eu/o-programie/dowiedz-sie-o-instytucjach-w-programie/komitet-monitorujacy-3/</w:t>
      </w:r>
    </w:p>
    <w:p w14:paraId="3EDFA248" w14:textId="77777777" w:rsidR="009B1C14" w:rsidRDefault="00151B9B">
      <w:pPr>
        <w:rPr>
          <w:b/>
        </w:rPr>
      </w:pPr>
      <w:r>
        <w:rPr>
          <w:b/>
        </w:rPr>
        <w:t>Wskaźniki produktu</w:t>
      </w:r>
    </w:p>
    <w:p w14:paraId="24616DF6" w14:textId="77777777" w:rsidR="009B1C14" w:rsidRDefault="00151B9B">
      <w:pPr>
        <w:rPr>
          <w:b/>
        </w:rPr>
      </w:pPr>
      <w:r>
        <w:t>WLWK-PLFCO09 - Liczba dzieci lub uczniów o specjalnych potrzebach rozwojowych i edukacyjnych, którzy zostali objęci usługami asystenta</w:t>
      </w:r>
    </w:p>
    <w:p w14:paraId="48C44CFC" w14:textId="77777777" w:rsidR="009B1C14" w:rsidRDefault="00151B9B">
      <w:pPr>
        <w:rPr>
          <w:b/>
        </w:rPr>
      </w:pPr>
      <w:r>
        <w:t>WLWK-PLFCO08 - Liczba dzieci/uczniów o specjalnych potrzebach rozwojowych i edukacyjnych, objętych wsparciem</w:t>
      </w:r>
    </w:p>
    <w:p w14:paraId="2DCA387D" w14:textId="77777777" w:rsidR="009B1C14" w:rsidRDefault="00151B9B">
      <w:pPr>
        <w:rPr>
          <w:b/>
        </w:rPr>
      </w:pPr>
      <w:r>
        <w:t>WLWK-PL0CO02 - Liczba obiektów dostosowanych do potrzeb osób z niepełnosprawnościami</w:t>
      </w:r>
    </w:p>
    <w:p w14:paraId="41E5DE30" w14:textId="77777777" w:rsidR="009B1C14" w:rsidRDefault="00151B9B">
      <w:pPr>
        <w:rPr>
          <w:b/>
        </w:rPr>
      </w:pPr>
      <w:r>
        <w:t>WLWK-PLFCO10 - Liczba obiektów edukacyjnych dostosowanych do potrzeb osób z niepełnosprawnościami</w:t>
      </w:r>
    </w:p>
    <w:p w14:paraId="2A89BBEB" w14:textId="77777777" w:rsidR="009B1C14" w:rsidRDefault="00151B9B">
      <w:pPr>
        <w:rPr>
          <w:b/>
        </w:rPr>
      </w:pPr>
      <w:r>
        <w:t>WLWK-EECO19 - Liczba objętych wsparciem mikro-, małych i średnich przedsiębiorstw (w tym spółdzielni i przedsiębiorstw społecznych)</w:t>
      </w:r>
    </w:p>
    <w:p w14:paraId="00FAF01B" w14:textId="77777777" w:rsidR="009B1C14" w:rsidRDefault="00151B9B">
      <w:pPr>
        <w:rPr>
          <w:b/>
        </w:rPr>
      </w:pPr>
      <w:r>
        <w:t>WLWK-EECO18 - Liczba objętych wsparciem podmiotów administracji publicznej lub służb publicznych na szczeblu krajowym, regionalnym lub lokalnym</w:t>
      </w:r>
    </w:p>
    <w:p w14:paraId="35D9E518" w14:textId="77777777" w:rsidR="009B1C14" w:rsidRDefault="00151B9B">
      <w:pPr>
        <w:rPr>
          <w:b/>
        </w:rPr>
      </w:pPr>
      <w:r>
        <w:t>WLWK-PLFCO12 - Liczba ogólnodostępnych szkół i placówek systemu oświaty objętych wsparciem w zakresie edukacji włączającej</w:t>
      </w:r>
    </w:p>
    <w:p w14:paraId="0336A6C9" w14:textId="77777777" w:rsidR="009B1C14" w:rsidRDefault="00151B9B">
      <w:pPr>
        <w:rPr>
          <w:b/>
        </w:rPr>
      </w:pPr>
      <w:r>
        <w:t>WLWK-EECO15 - Liczba osób należących do mniejszości, w tym społeczności marginalizowanych takich jak Romowie, objętych wsparciem w programie</w:t>
      </w:r>
    </w:p>
    <w:p w14:paraId="62A91C86" w14:textId="77777777" w:rsidR="009B1C14" w:rsidRDefault="00151B9B">
      <w:pPr>
        <w:rPr>
          <w:b/>
        </w:rPr>
      </w:pPr>
      <w:r>
        <w:t>WLWK-EECO14 - Liczba osób obcego pochodzenia objętych wsparciem w programie</w:t>
      </w:r>
    </w:p>
    <w:p w14:paraId="0CB820AB" w14:textId="77777777" w:rsidR="009B1C14" w:rsidRDefault="00151B9B">
      <w:pPr>
        <w:rPr>
          <w:b/>
        </w:rPr>
      </w:pPr>
      <w:r>
        <w:t>WLWK-EECO16 - Liczba osób w kryzysie bezdomności lub dotkniętych wykluczeniem z dostępu do mieszkań, objętych wsparciem w programie</w:t>
      </w:r>
    </w:p>
    <w:p w14:paraId="0EC9FE64" w14:textId="77777777" w:rsidR="009B1C14" w:rsidRDefault="00151B9B">
      <w:pPr>
        <w:rPr>
          <w:b/>
        </w:rPr>
      </w:pPr>
      <w:r>
        <w:t>WLWK-EECO13 - Liczba osób z krajów trzecich objętych wsparciem w programie</w:t>
      </w:r>
    </w:p>
    <w:p w14:paraId="7630F3A1" w14:textId="77777777" w:rsidR="009B1C14" w:rsidRDefault="00151B9B">
      <w:pPr>
        <w:rPr>
          <w:b/>
        </w:rPr>
      </w:pPr>
      <w:r>
        <w:t>WLWK-EECO12 - Liczba osób z niepełnosprawnościami objętych wsparciem w programie</w:t>
      </w:r>
    </w:p>
    <w:p w14:paraId="4EFF5542" w14:textId="77777777" w:rsidR="009B1C14" w:rsidRDefault="00151B9B">
      <w:pPr>
        <w:rPr>
          <w:b/>
        </w:rPr>
      </w:pPr>
      <w:r>
        <w:lastRenderedPageBreak/>
        <w:t>WLWK-PL0CO01 - Liczba projektów, w których sfinansowano koszty racjonalnych usprawnień dla osób z niepełnosprawnościami</w:t>
      </w:r>
    </w:p>
    <w:p w14:paraId="3476A2DD" w14:textId="77777777" w:rsidR="009B1C14" w:rsidRDefault="00151B9B">
      <w:pPr>
        <w:rPr>
          <w:b/>
        </w:rPr>
      </w:pPr>
      <w:r>
        <w:t>WLWK-PLFCO06 - Liczba przedstawicieli kadry szkół i placówek systemu oświaty objętych wsparciem</w:t>
      </w:r>
    </w:p>
    <w:p w14:paraId="4652C29D" w14:textId="77777777" w:rsidR="009B1C14" w:rsidRDefault="00151B9B">
      <w:pPr>
        <w:rPr>
          <w:b/>
        </w:rPr>
      </w:pPr>
      <w:r>
        <w:t>WLWK-PLFCO07 - Liczba szkół i placówek systemu oświaty objętych wsparciem</w:t>
      </w:r>
    </w:p>
    <w:p w14:paraId="7000E211" w14:textId="77777777" w:rsidR="009B1C14" w:rsidRDefault="00151B9B">
      <w:pPr>
        <w:rPr>
          <w:b/>
        </w:rPr>
      </w:pPr>
      <w:r>
        <w:t>WLWK-PLFCO04 - Liczba uczniów i słuchaczy szkół i placówek kształcenia zawodowego objętych wsparciem</w:t>
      </w:r>
    </w:p>
    <w:p w14:paraId="6CED88A1" w14:textId="77777777" w:rsidR="009B1C14" w:rsidRDefault="00151B9B">
      <w:pPr>
        <w:rPr>
          <w:b/>
        </w:rPr>
      </w:pPr>
      <w:r>
        <w:t>WLWK-PLEFCO05 - Liczba uczniów szkół i placówek kształcenia zawodowego uczestniczących w stażach uczniowskich</w:t>
      </w:r>
    </w:p>
    <w:p w14:paraId="6F9F7C66" w14:textId="77777777" w:rsidR="009B1C14" w:rsidRDefault="00151B9B">
      <w:pPr>
        <w:rPr>
          <w:b/>
        </w:rPr>
      </w:pPr>
      <w:r>
        <w:t>WLWK-PLFCO03 - Liczba uczniów szkół i placówek systemu oświaty prowadzących kształcenie ogólne objętych wsparciem</w:t>
      </w:r>
    </w:p>
    <w:p w14:paraId="54745542" w14:textId="77777777" w:rsidR="009B1C14" w:rsidRDefault="00151B9B">
      <w:pPr>
        <w:rPr>
          <w:b/>
        </w:rPr>
      </w:pPr>
      <w:r>
        <w:t>WLWK-PLFCO13 - Liczba uczniów uczestniczących w doradztwie zawodowym</w:t>
      </w:r>
    </w:p>
    <w:p w14:paraId="0DF796BA" w14:textId="77777777" w:rsidR="009B1C14" w:rsidRDefault="00151B9B">
      <w:pPr>
        <w:rPr>
          <w:b/>
        </w:rPr>
      </w:pPr>
      <w:r>
        <w:rPr>
          <w:b/>
        </w:rPr>
        <w:t>Wskaźniki rezultatu</w:t>
      </w:r>
    </w:p>
    <w:p w14:paraId="6E5E1790" w14:textId="77777777" w:rsidR="009B1C14" w:rsidRDefault="00151B9B">
      <w:pPr>
        <w:rPr>
          <w:b/>
        </w:rPr>
      </w:pPr>
      <w:r>
        <w:t>WLWK-PLFCR02 - Liczba przedstawicieli kadry szkół i placówek systemu oświaty, którzy uzyskali kwalifikacje po opuszczeniu programu</w:t>
      </w:r>
    </w:p>
    <w:p w14:paraId="2ABADFC8" w14:textId="77777777" w:rsidR="009B1C14" w:rsidRDefault="00151B9B">
      <w:pPr>
        <w:rPr>
          <w:b/>
        </w:rPr>
      </w:pPr>
      <w:r>
        <w:t>WLWK-PLFCR01 - Liczba uczniów, którzy nabyli kwalifikacje po opuszczeniu programu</w:t>
      </w:r>
    </w:p>
    <w:p w14:paraId="1C008303" w14:textId="77777777" w:rsidR="002C10C7" w:rsidRDefault="002C10C7">
      <w:pPr>
        <w:spacing w:after="180"/>
        <w:rPr>
          <w:rFonts w:ascii="Calibri" w:hAnsi="Calibri"/>
          <w:b/>
          <w:sz w:val="32"/>
        </w:rPr>
      </w:pPr>
      <w:bookmarkStart w:id="37" w:name="_Toc150158949"/>
      <w:r>
        <w:rPr>
          <w:rFonts w:ascii="Calibri" w:hAnsi="Calibri"/>
          <w:sz w:val="32"/>
        </w:rPr>
        <w:br w:type="page"/>
      </w:r>
    </w:p>
    <w:p w14:paraId="372B1259" w14:textId="2233102E" w:rsidR="009B1C14" w:rsidRDefault="00151B9B">
      <w:pPr>
        <w:pStyle w:val="Nagwek3"/>
        <w:rPr>
          <w:rFonts w:ascii="Calibri" w:hAnsi="Calibri" w:cs="Calibri"/>
          <w:sz w:val="32"/>
        </w:rPr>
      </w:pPr>
      <w:r>
        <w:rPr>
          <w:rFonts w:ascii="Calibri" w:hAnsi="Calibri" w:cs="Calibri"/>
          <w:sz w:val="32"/>
        </w:rPr>
        <w:lastRenderedPageBreak/>
        <w:t>Działanie FEMA.07.03 Wzmocnienie kompetencji uczniów w ZIT</w:t>
      </w:r>
      <w:bookmarkEnd w:id="37"/>
    </w:p>
    <w:p w14:paraId="5F2B9A2D" w14:textId="77777777" w:rsidR="009B1C14" w:rsidRDefault="00151B9B">
      <w:pPr>
        <w:rPr>
          <w:b/>
          <w:sz w:val="32"/>
        </w:rPr>
      </w:pPr>
      <w:r>
        <w:rPr>
          <w:b/>
        </w:rPr>
        <w:t>Cel szczegółowy</w:t>
      </w:r>
    </w:p>
    <w:p w14:paraId="26C6973A" w14:textId="77777777" w:rsidR="009B1C14" w:rsidRDefault="00151B9B">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BA44E9C" w14:textId="77777777" w:rsidR="009B1C14" w:rsidRDefault="00151B9B">
      <w:pPr>
        <w:rPr>
          <w:b/>
        </w:rPr>
      </w:pPr>
      <w:r>
        <w:rPr>
          <w:b/>
        </w:rPr>
        <w:t>Instytucja Pośrednicząca</w:t>
      </w:r>
    </w:p>
    <w:p w14:paraId="59687589" w14:textId="77777777" w:rsidR="009B1C14" w:rsidRDefault="00151B9B">
      <w:pPr>
        <w:rPr>
          <w:b/>
        </w:rPr>
      </w:pPr>
      <w:r>
        <w:t>Mazowiecka Jednostka Wdrażania Programów Unijnych</w:t>
      </w:r>
    </w:p>
    <w:p w14:paraId="1771F1D2" w14:textId="77777777" w:rsidR="009B1C14" w:rsidRDefault="00151B9B">
      <w:pPr>
        <w:rPr>
          <w:b/>
        </w:rPr>
      </w:pPr>
      <w:r>
        <w:rPr>
          <w:b/>
        </w:rPr>
        <w:t>Wysokość alokacji ogółem (EUR)</w:t>
      </w:r>
    </w:p>
    <w:p w14:paraId="0956D218" w14:textId="77777777" w:rsidR="009B1C14" w:rsidRDefault="00151B9B">
      <w:pPr>
        <w:rPr>
          <w:b/>
        </w:rPr>
      </w:pPr>
      <w:r>
        <w:t>6 000 000,00</w:t>
      </w:r>
    </w:p>
    <w:p w14:paraId="62C69D29" w14:textId="77777777" w:rsidR="009B1C14" w:rsidRDefault="00151B9B">
      <w:pPr>
        <w:rPr>
          <w:b/>
        </w:rPr>
      </w:pPr>
      <w:r>
        <w:rPr>
          <w:b/>
        </w:rPr>
        <w:t>Wysokość alokacji UE (EUR)</w:t>
      </w:r>
    </w:p>
    <w:p w14:paraId="788821CE" w14:textId="77777777" w:rsidR="009B1C14" w:rsidRDefault="00151B9B">
      <w:pPr>
        <w:rPr>
          <w:b/>
        </w:rPr>
      </w:pPr>
      <w:r>
        <w:t>3 000 000,00</w:t>
      </w:r>
    </w:p>
    <w:p w14:paraId="1985DBF7" w14:textId="77777777" w:rsidR="009B1C14" w:rsidRDefault="00151B9B">
      <w:pPr>
        <w:rPr>
          <w:b/>
        </w:rPr>
      </w:pPr>
      <w:r>
        <w:rPr>
          <w:b/>
        </w:rPr>
        <w:t>Zakres interwencji</w:t>
      </w:r>
    </w:p>
    <w:p w14:paraId="3F545D96" w14:textId="77777777" w:rsidR="009B1C14" w:rsidRDefault="00151B9B">
      <w:pPr>
        <w:rPr>
          <w:b/>
        </w:rPr>
      </w:pPr>
      <w:r>
        <w:t>149 - Wsparcie na rzecz szkolnictwa podstawowego i średniego (z wyłączeniem infrastruktury)</w:t>
      </w:r>
    </w:p>
    <w:p w14:paraId="22970894" w14:textId="77777777" w:rsidR="009B1C14" w:rsidRDefault="00151B9B">
      <w:pPr>
        <w:rPr>
          <w:b/>
        </w:rPr>
      </w:pPr>
      <w:r>
        <w:rPr>
          <w:b/>
        </w:rPr>
        <w:t>Opis działania</w:t>
      </w:r>
    </w:p>
    <w:p w14:paraId="1730DB60" w14:textId="5AAEDCCF" w:rsidR="009B1C14" w:rsidRDefault="00151B9B">
      <w:pPr>
        <w:rPr>
          <w:b/>
        </w:rPr>
      </w:pPr>
      <w:r>
        <w:t xml:space="preserve">Typ projektu: </w:t>
      </w:r>
      <w:r>
        <w:br/>
        <w:t>Rozwój kompetencji kluczowych i umiejętności niezbędnych na rynku pracy uczniów szkół podstawowych i ponadpodstawowych ogólnokształcących</w:t>
      </w:r>
      <w:r>
        <w:br/>
        <w:t xml:space="preserve">Wsparciem objęty będzie projekt mający na celu: </w:t>
      </w:r>
      <w:r>
        <w:br/>
        <w:t>Podniesienie jakości edukacji, obejmujący rozwój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 będzie zgodny z: </w:t>
      </w:r>
      <w:r>
        <w:br/>
        <w:t>1. Rozporządzeniem:</w:t>
      </w:r>
      <w:r>
        <w:br/>
        <w:t>a)  PARLAMENTU EUROPEJSKIEGO I RADY (UE) 2021/1060 z dnia 24 czerwca 2021 r. ustanawiającym przepisy wspólne</w:t>
      </w:r>
      <w:r>
        <w:br/>
        <w:t xml:space="preserve">b)  PARLAMENTU EUROPEJSKIEGO I RADY (UE) 2021/1057 </w:t>
      </w:r>
      <w:r>
        <w:br/>
        <w:t xml:space="preserve">z dnia 24 czerwca 2021 r. ustanawiające Europejski Fundusz Społeczny Plus (EFS </w:t>
      </w:r>
      <w:r>
        <w:br/>
        <w:t>2. Ustawą:</w:t>
      </w:r>
      <w:r>
        <w:br/>
        <w:t>a) z dnia 28 kwietnia 2022 r. o zasadach realizacji zadań finansowanych ze środków europejskich w perspektywie finansowej 2021–2027 ze zm.</w:t>
      </w:r>
      <w:r>
        <w:br/>
      </w:r>
      <w:r>
        <w:lastRenderedPageBreak/>
        <w:t>b) Prawo oświatowe z 14 grudnia 2016 r. z późn.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dodatkowymi zajęciami edukacyjno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doradztwem edukacyjno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będzie realizowany następujący projekt:</w:t>
      </w:r>
      <w:r>
        <w:br/>
        <w:t>„Uczeń w centrum – model zintegrowanej edukacji w metropolii Warszawskiej” – w zakresie kompetencji kluczowych uczniów, realizowany przez Centrum Nauki Kopernik/Biuro Edukacji m.st. Warszawa/gminy/powiaty RWS.</w:t>
      </w:r>
    </w:p>
    <w:p w14:paraId="485CC1E6" w14:textId="77777777" w:rsidR="009B1C14" w:rsidRDefault="00151B9B">
      <w:pPr>
        <w:rPr>
          <w:b/>
        </w:rPr>
      </w:pPr>
      <w:r>
        <w:rPr>
          <w:b/>
        </w:rPr>
        <w:t>Maksymalny % poziom dofinansowania UE w projekcie</w:t>
      </w:r>
    </w:p>
    <w:p w14:paraId="29876E18" w14:textId="77777777" w:rsidR="009B1C14" w:rsidRDefault="00151B9B">
      <w:pPr>
        <w:rPr>
          <w:b/>
        </w:rPr>
      </w:pPr>
      <w:r>
        <w:t>50</w:t>
      </w:r>
    </w:p>
    <w:p w14:paraId="4B976AE1"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0AEC239E" w14:textId="77777777" w:rsidR="009B1C14" w:rsidRDefault="00151B9B">
      <w:pPr>
        <w:rPr>
          <w:b/>
        </w:rPr>
      </w:pPr>
      <w:r>
        <w:t>65</w:t>
      </w:r>
    </w:p>
    <w:p w14:paraId="201F0AC4" w14:textId="77777777" w:rsidR="009B1C14" w:rsidRDefault="00151B9B">
      <w:pPr>
        <w:rPr>
          <w:b/>
        </w:rPr>
      </w:pPr>
      <w:r>
        <w:rPr>
          <w:b/>
        </w:rPr>
        <w:lastRenderedPageBreak/>
        <w:t>Pomoc publiczna – unijna podstawa prawna</w:t>
      </w:r>
    </w:p>
    <w:p w14:paraId="61ECB4AD" w14:textId="77777777" w:rsidR="009B1C14" w:rsidRDefault="00151B9B">
      <w:pPr>
        <w:rPr>
          <w:b/>
        </w:rPr>
      </w:pPr>
      <w:r>
        <w:t>Bez pomocy</w:t>
      </w:r>
    </w:p>
    <w:p w14:paraId="50DC48E2" w14:textId="77777777" w:rsidR="009B1C14" w:rsidRDefault="00151B9B">
      <w:pPr>
        <w:rPr>
          <w:b/>
        </w:rPr>
      </w:pPr>
      <w:r>
        <w:rPr>
          <w:b/>
        </w:rPr>
        <w:t>Pomoc publiczna – krajowa podstawa prawna</w:t>
      </w:r>
    </w:p>
    <w:p w14:paraId="2DE4DF7E" w14:textId="77777777" w:rsidR="009B1C14" w:rsidRDefault="00151B9B">
      <w:pPr>
        <w:rPr>
          <w:b/>
        </w:rPr>
      </w:pPr>
      <w:r>
        <w:t>Bez pomocy</w:t>
      </w:r>
    </w:p>
    <w:p w14:paraId="405EB300" w14:textId="77777777" w:rsidR="009B1C14" w:rsidRDefault="00151B9B">
      <w:pPr>
        <w:rPr>
          <w:b/>
        </w:rPr>
      </w:pPr>
      <w:r>
        <w:rPr>
          <w:b/>
        </w:rPr>
        <w:t>Uproszczone metody rozliczania</w:t>
      </w:r>
    </w:p>
    <w:p w14:paraId="0C05D2C2"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56730217" w14:textId="77777777" w:rsidR="009B1C14" w:rsidRDefault="00151B9B">
      <w:pPr>
        <w:rPr>
          <w:b/>
        </w:rPr>
      </w:pPr>
      <w:r>
        <w:rPr>
          <w:b/>
        </w:rPr>
        <w:t>Forma wsparcia</w:t>
      </w:r>
    </w:p>
    <w:p w14:paraId="15240D3E" w14:textId="77777777" w:rsidR="009B1C14" w:rsidRDefault="00151B9B">
      <w:pPr>
        <w:rPr>
          <w:b/>
        </w:rPr>
      </w:pPr>
      <w:r>
        <w:t>Dotacja</w:t>
      </w:r>
    </w:p>
    <w:p w14:paraId="231CB1AE" w14:textId="77777777" w:rsidR="009B1C14" w:rsidRDefault="00151B9B">
      <w:pPr>
        <w:rPr>
          <w:b/>
        </w:rPr>
      </w:pPr>
      <w:r>
        <w:rPr>
          <w:b/>
        </w:rPr>
        <w:t>Dopuszczalny cross-financing (%)</w:t>
      </w:r>
    </w:p>
    <w:p w14:paraId="1ED935DB" w14:textId="77777777" w:rsidR="009B1C14" w:rsidRDefault="00151B9B">
      <w:pPr>
        <w:rPr>
          <w:b/>
        </w:rPr>
      </w:pPr>
      <w:r>
        <w:t>15</w:t>
      </w:r>
    </w:p>
    <w:p w14:paraId="0DF3DDA4" w14:textId="77777777" w:rsidR="009B1C14" w:rsidRDefault="00151B9B">
      <w:pPr>
        <w:rPr>
          <w:b/>
        </w:rPr>
      </w:pPr>
      <w:r>
        <w:rPr>
          <w:b/>
        </w:rPr>
        <w:t>Minimalny wkład własny beneficjenta</w:t>
      </w:r>
    </w:p>
    <w:p w14:paraId="5F8A9034" w14:textId="77777777" w:rsidR="009B1C14" w:rsidRDefault="00151B9B">
      <w:pPr>
        <w:rPr>
          <w:b/>
        </w:rPr>
      </w:pPr>
      <w:r>
        <w:t>zgodnie z regulaminem naboru</w:t>
      </w:r>
    </w:p>
    <w:p w14:paraId="61CAFA7F" w14:textId="77777777" w:rsidR="009B1C14" w:rsidRDefault="00151B9B">
      <w:pPr>
        <w:rPr>
          <w:b/>
        </w:rPr>
      </w:pPr>
      <w:r>
        <w:rPr>
          <w:b/>
        </w:rPr>
        <w:t>Sposób wyboru projektów</w:t>
      </w:r>
    </w:p>
    <w:p w14:paraId="42F8D1A6" w14:textId="77777777" w:rsidR="009B1C14" w:rsidRDefault="00151B9B">
      <w:pPr>
        <w:rPr>
          <w:b/>
        </w:rPr>
      </w:pPr>
      <w:r>
        <w:t>Niekonkurencyjny</w:t>
      </w:r>
    </w:p>
    <w:p w14:paraId="5E8F9C47" w14:textId="77777777" w:rsidR="009B1C14" w:rsidRDefault="00151B9B">
      <w:pPr>
        <w:rPr>
          <w:b/>
        </w:rPr>
      </w:pPr>
      <w:r>
        <w:rPr>
          <w:b/>
        </w:rPr>
        <w:t>Realizacja instrumentów terytorialnych</w:t>
      </w:r>
    </w:p>
    <w:p w14:paraId="466B3ADE" w14:textId="77777777" w:rsidR="009B1C14" w:rsidRDefault="00151B9B">
      <w:pPr>
        <w:rPr>
          <w:b/>
        </w:rPr>
      </w:pPr>
      <w:r>
        <w:t>ZIT</w:t>
      </w:r>
    </w:p>
    <w:p w14:paraId="1ABE1FC8" w14:textId="77777777" w:rsidR="009B1C14" w:rsidRDefault="00151B9B">
      <w:pPr>
        <w:rPr>
          <w:b/>
        </w:rPr>
      </w:pPr>
      <w:r>
        <w:rPr>
          <w:b/>
        </w:rPr>
        <w:t>Typ beneficjenta – ogólny</w:t>
      </w:r>
    </w:p>
    <w:p w14:paraId="0AD5F9ED" w14:textId="77777777" w:rsidR="009B1C14" w:rsidRDefault="00151B9B">
      <w:pPr>
        <w:rPr>
          <w:b/>
        </w:rPr>
      </w:pPr>
      <w:r>
        <w:t>Instytucje nauki i edukacji, Zintegrowane Inwestycje Terytorialne (ZIT)</w:t>
      </w:r>
    </w:p>
    <w:p w14:paraId="4DE1AA66" w14:textId="77777777" w:rsidR="009B1C14" w:rsidRDefault="00151B9B">
      <w:pPr>
        <w:rPr>
          <w:b/>
        </w:rPr>
      </w:pPr>
      <w:r>
        <w:rPr>
          <w:b/>
        </w:rPr>
        <w:t>Słowa kluczowe</w:t>
      </w:r>
    </w:p>
    <w:p w14:paraId="6552F8D3" w14:textId="77777777" w:rsidR="009B1C14" w:rsidRDefault="00151B9B">
      <w:pPr>
        <w:rPr>
          <w:b/>
        </w:rPr>
      </w:pPr>
      <w:r>
        <w:t>edukacja_klimatyczna, szkoła</w:t>
      </w:r>
    </w:p>
    <w:p w14:paraId="3B209477" w14:textId="77777777" w:rsidR="009B1C14" w:rsidRDefault="00151B9B">
      <w:pPr>
        <w:rPr>
          <w:b/>
        </w:rPr>
      </w:pPr>
      <w:r>
        <w:rPr>
          <w:b/>
        </w:rPr>
        <w:t>Kryteria wyboru projektów</w:t>
      </w:r>
    </w:p>
    <w:p w14:paraId="6BEC5C97" w14:textId="77777777" w:rsidR="009B1C14" w:rsidRDefault="00151B9B">
      <w:pPr>
        <w:rPr>
          <w:b/>
        </w:rPr>
      </w:pPr>
      <w:r>
        <w:t>https://www.funduszedlamazowsza.eu/o-programie/dowiedz-sie-o-instytucjach-w-programie/komitet-monitorujacy-3/</w:t>
      </w:r>
    </w:p>
    <w:p w14:paraId="65A8F202" w14:textId="77777777" w:rsidR="009B1C14" w:rsidRDefault="00151B9B">
      <w:pPr>
        <w:rPr>
          <w:b/>
        </w:rPr>
      </w:pPr>
      <w:r>
        <w:rPr>
          <w:b/>
        </w:rPr>
        <w:t>Wskaźniki produktu</w:t>
      </w:r>
    </w:p>
    <w:p w14:paraId="1D5918F6" w14:textId="77777777" w:rsidR="009B1C14" w:rsidRDefault="00151B9B">
      <w:pPr>
        <w:rPr>
          <w:b/>
        </w:rPr>
      </w:pPr>
      <w:r>
        <w:t>WLWK-PL0CO02 - Liczba obiektów dostosowanych do potrzeb osób z niepełnosprawnościami</w:t>
      </w:r>
    </w:p>
    <w:p w14:paraId="7E1F4DDC" w14:textId="77777777" w:rsidR="009B1C14" w:rsidRDefault="00151B9B">
      <w:pPr>
        <w:rPr>
          <w:b/>
        </w:rPr>
      </w:pPr>
      <w:r>
        <w:lastRenderedPageBreak/>
        <w:t>WLWK-EECO18 - Liczba objętych wsparciem podmiotów administracji publicznej lub służb publicznych na szczeblu krajowym, regionalnym lub lokalnym</w:t>
      </w:r>
    </w:p>
    <w:p w14:paraId="11FAEF7B" w14:textId="77777777" w:rsidR="009B1C14" w:rsidRDefault="00151B9B">
      <w:pPr>
        <w:rPr>
          <w:b/>
        </w:rPr>
      </w:pPr>
      <w:r>
        <w:t>WLWK-EECO15 - Liczba osób należących do mniejszości, w tym społeczności marginalizowanych takich jak Romowie, objętych wsparciem w programie</w:t>
      </w:r>
    </w:p>
    <w:p w14:paraId="62C1ED37" w14:textId="77777777" w:rsidR="009B1C14" w:rsidRDefault="00151B9B">
      <w:pPr>
        <w:rPr>
          <w:b/>
        </w:rPr>
      </w:pPr>
      <w:r>
        <w:t>WLWK-EECO14 - Liczba osób obcego pochodzenia objętych wsparciem w programie</w:t>
      </w:r>
    </w:p>
    <w:p w14:paraId="44B64546" w14:textId="77777777" w:rsidR="009B1C14" w:rsidRDefault="00151B9B">
      <w:pPr>
        <w:rPr>
          <w:b/>
        </w:rPr>
      </w:pPr>
      <w:r>
        <w:t>WLWK-EECO16 - Liczba osób w kryzysie bezdomności lub dotkniętych wykluczeniem z dostępu do mieszkań, objętych wsparciem w programie</w:t>
      </w:r>
    </w:p>
    <w:p w14:paraId="1F8C76A8" w14:textId="77777777" w:rsidR="009B1C14" w:rsidRDefault="00151B9B">
      <w:pPr>
        <w:rPr>
          <w:b/>
        </w:rPr>
      </w:pPr>
      <w:r>
        <w:t>WLWK-EECO13 - Liczba osób z krajów trzecich objętych wsparciem w programie</w:t>
      </w:r>
    </w:p>
    <w:p w14:paraId="6AB0D7E8" w14:textId="77777777" w:rsidR="009B1C14" w:rsidRDefault="00151B9B">
      <w:pPr>
        <w:rPr>
          <w:b/>
        </w:rPr>
      </w:pPr>
      <w:r>
        <w:t>WLWK-EECO12 - Liczba osób z niepełnosprawnościami objętych wsparciem w programie</w:t>
      </w:r>
    </w:p>
    <w:p w14:paraId="1D57C70F" w14:textId="77777777" w:rsidR="009B1C14" w:rsidRDefault="00151B9B">
      <w:pPr>
        <w:rPr>
          <w:b/>
        </w:rPr>
      </w:pPr>
      <w:r>
        <w:t>WLWK-PL0CO01 - Liczba projektów, w których sfinansowano koszty racjonalnych usprawnień dla osób z niepełnosprawnościami</w:t>
      </w:r>
    </w:p>
    <w:p w14:paraId="4B7C53E1" w14:textId="77777777" w:rsidR="009B1C14" w:rsidRDefault="00151B9B">
      <w:pPr>
        <w:rPr>
          <w:b/>
        </w:rPr>
      </w:pPr>
      <w:r>
        <w:t>WLWK-PLFCO06 - Liczba przedstawicieli kadry szkół i placówek systemu oświaty objętych wsparciem</w:t>
      </w:r>
    </w:p>
    <w:p w14:paraId="7BAAB8E0" w14:textId="77777777" w:rsidR="009B1C14" w:rsidRDefault="00151B9B">
      <w:pPr>
        <w:rPr>
          <w:b/>
        </w:rPr>
      </w:pPr>
      <w:r>
        <w:t>WLWK-PLFCO07 - Liczba szkół i placówek systemu oświaty objętych wsparciem</w:t>
      </w:r>
    </w:p>
    <w:p w14:paraId="5F8356EB" w14:textId="77777777" w:rsidR="009B1C14" w:rsidRDefault="00151B9B">
      <w:pPr>
        <w:rPr>
          <w:b/>
        </w:rPr>
      </w:pPr>
      <w:r>
        <w:t>WLWK-PLFCO03 - Liczba uczniów szkół i placówek systemu oświaty prowadzących kształcenie ogólne objętych wsparciem</w:t>
      </w:r>
    </w:p>
    <w:p w14:paraId="4CAA64CA" w14:textId="77777777" w:rsidR="009B1C14" w:rsidRDefault="00151B9B">
      <w:pPr>
        <w:rPr>
          <w:b/>
        </w:rPr>
      </w:pPr>
      <w:r>
        <w:t>WLWK-PL0CO03 - Ludność objęta projektami w ramach strategii zintegrowanego rozwoju terytorialnego</w:t>
      </w:r>
    </w:p>
    <w:p w14:paraId="3FE9770B" w14:textId="77777777" w:rsidR="009B1C14" w:rsidRDefault="00151B9B">
      <w:pPr>
        <w:rPr>
          <w:b/>
        </w:rPr>
      </w:pPr>
      <w:r>
        <w:t>PROG-FEMA0CO01 - Wspierane strategie zintegrowanego rozwoju terytorialnego</w:t>
      </w:r>
    </w:p>
    <w:p w14:paraId="7A88BCC8" w14:textId="77777777" w:rsidR="009B1C14" w:rsidRDefault="00151B9B">
      <w:pPr>
        <w:rPr>
          <w:b/>
        </w:rPr>
      </w:pPr>
      <w:r>
        <w:rPr>
          <w:b/>
        </w:rPr>
        <w:t>Wskaźniki rezultatu</w:t>
      </w:r>
    </w:p>
    <w:p w14:paraId="6ABF320D" w14:textId="77777777" w:rsidR="009B1C14" w:rsidRDefault="00151B9B">
      <w:pPr>
        <w:rPr>
          <w:b/>
        </w:rPr>
      </w:pPr>
      <w:r>
        <w:t>WLWK-PLFCR02 - Liczba przedstawicieli kadry szkół i placówek systemu oświaty, którzy uzyskali kwalifikacje po opuszczeniu programu</w:t>
      </w:r>
    </w:p>
    <w:p w14:paraId="43EFFE0E" w14:textId="77777777" w:rsidR="009B1C14" w:rsidRDefault="00151B9B">
      <w:pPr>
        <w:rPr>
          <w:b/>
        </w:rPr>
      </w:pPr>
      <w:r>
        <w:t>WLWK-PLFCR01 - Liczba uczniów, którzy nabyli kwalifikacje po opuszczeniu programu</w:t>
      </w:r>
    </w:p>
    <w:p w14:paraId="6FDCED20" w14:textId="77777777" w:rsidR="002C10C7" w:rsidRDefault="002C10C7">
      <w:pPr>
        <w:spacing w:after="180"/>
        <w:rPr>
          <w:rFonts w:ascii="Calibri" w:hAnsi="Calibri"/>
          <w:b/>
          <w:sz w:val="32"/>
        </w:rPr>
      </w:pPr>
      <w:bookmarkStart w:id="38" w:name="_Toc150158950"/>
      <w:r>
        <w:rPr>
          <w:rFonts w:ascii="Calibri" w:hAnsi="Calibri"/>
          <w:sz w:val="32"/>
        </w:rPr>
        <w:br w:type="page"/>
      </w:r>
    </w:p>
    <w:p w14:paraId="2F36D101" w14:textId="0159DF6C" w:rsidR="009B1C14" w:rsidRDefault="00151B9B">
      <w:pPr>
        <w:pStyle w:val="Nagwek3"/>
        <w:rPr>
          <w:rFonts w:ascii="Calibri" w:hAnsi="Calibri" w:cs="Calibri"/>
          <w:sz w:val="32"/>
        </w:rPr>
      </w:pPr>
      <w:r>
        <w:rPr>
          <w:rFonts w:ascii="Calibri" w:hAnsi="Calibri" w:cs="Calibri"/>
          <w:sz w:val="32"/>
        </w:rPr>
        <w:lastRenderedPageBreak/>
        <w:t>Działanie FEMA.07.04 Edukacja osób dorosłych</w:t>
      </w:r>
      <w:bookmarkEnd w:id="38"/>
    </w:p>
    <w:p w14:paraId="5444AB29" w14:textId="77777777" w:rsidR="009B1C14" w:rsidRDefault="00151B9B">
      <w:pPr>
        <w:rPr>
          <w:b/>
          <w:sz w:val="32"/>
        </w:rPr>
      </w:pPr>
      <w:r>
        <w:rPr>
          <w:b/>
        </w:rPr>
        <w:t>Cel szczegółowy</w:t>
      </w:r>
    </w:p>
    <w:p w14:paraId="69671AF6" w14:textId="77777777" w:rsidR="009B1C14" w:rsidRDefault="00151B9B">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33822BC1" w14:textId="77777777" w:rsidR="009B1C14" w:rsidRDefault="00151B9B">
      <w:pPr>
        <w:rPr>
          <w:b/>
        </w:rPr>
      </w:pPr>
      <w:r>
        <w:rPr>
          <w:b/>
        </w:rPr>
        <w:t>Instytucja Pośrednicząca</w:t>
      </w:r>
    </w:p>
    <w:p w14:paraId="23D56388" w14:textId="77777777" w:rsidR="009B1C14" w:rsidRDefault="00151B9B">
      <w:pPr>
        <w:rPr>
          <w:b/>
        </w:rPr>
      </w:pPr>
      <w:r>
        <w:t>Wojewódzki Urząd Pracy w Warszawie</w:t>
      </w:r>
    </w:p>
    <w:p w14:paraId="4C5818C5" w14:textId="77777777" w:rsidR="009B1C14" w:rsidRDefault="00151B9B">
      <w:pPr>
        <w:rPr>
          <w:b/>
        </w:rPr>
      </w:pPr>
      <w:r>
        <w:rPr>
          <w:b/>
        </w:rPr>
        <w:t>Wysokość alokacji ogółem (EUR)</w:t>
      </w:r>
    </w:p>
    <w:p w14:paraId="6ABB1887" w14:textId="77777777" w:rsidR="009B1C14" w:rsidRDefault="00151B9B">
      <w:pPr>
        <w:rPr>
          <w:b/>
        </w:rPr>
      </w:pPr>
      <w:r>
        <w:t>55 772 273,00</w:t>
      </w:r>
    </w:p>
    <w:p w14:paraId="26A8E084" w14:textId="77777777" w:rsidR="009B1C14" w:rsidRDefault="00151B9B">
      <w:pPr>
        <w:rPr>
          <w:b/>
        </w:rPr>
      </w:pPr>
      <w:r>
        <w:rPr>
          <w:b/>
        </w:rPr>
        <w:t>Wysokość alokacji UE (EUR)</w:t>
      </w:r>
    </w:p>
    <w:p w14:paraId="37B9E9E4" w14:textId="77777777" w:rsidR="009B1C14" w:rsidRDefault="00151B9B">
      <w:pPr>
        <w:rPr>
          <w:b/>
        </w:rPr>
      </w:pPr>
      <w:r>
        <w:t>40 436 173,00</w:t>
      </w:r>
    </w:p>
    <w:p w14:paraId="724EA3AC" w14:textId="77777777" w:rsidR="009B1C14" w:rsidRDefault="00151B9B">
      <w:pPr>
        <w:rPr>
          <w:b/>
        </w:rPr>
      </w:pPr>
      <w:r>
        <w:rPr>
          <w:b/>
        </w:rPr>
        <w:t>Zakres interwencji</w:t>
      </w:r>
    </w:p>
    <w:p w14:paraId="4DE9E123" w14:textId="77777777" w:rsidR="009B1C14" w:rsidRDefault="00151B9B">
      <w:pPr>
        <w:rPr>
          <w:b/>
        </w:rPr>
      </w:pPr>
      <w:r>
        <w:t>151 - Wsparcie na rzecz kształcenia dorosłych (z wyłączeniem infrastruktury)</w:t>
      </w:r>
    </w:p>
    <w:p w14:paraId="206EEC09" w14:textId="77777777" w:rsidR="009B1C14" w:rsidRDefault="00151B9B">
      <w:pPr>
        <w:rPr>
          <w:b/>
        </w:rPr>
      </w:pPr>
      <w:r>
        <w:rPr>
          <w:b/>
        </w:rPr>
        <w:t>Opis działania</w:t>
      </w:r>
    </w:p>
    <w:p w14:paraId="5A61D375" w14:textId="0981DBFE" w:rsidR="009B1C14" w:rsidRDefault="00151B9B">
      <w:pPr>
        <w:rPr>
          <w:b/>
        </w:rPr>
      </w:pPr>
      <w:r>
        <w:t>Typ projektu:</w:t>
      </w:r>
      <w:r>
        <w:br/>
        <w:t xml:space="preserve">Wsparcie poprzez usługi rozwojowe, w tym w zakresie kompetencji </w:t>
      </w:r>
      <w:r>
        <w:br/>
        <w:t>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Wsparcie kształcenia osób dorosłych, zwłaszcza mających największą lukę kompetencyjną i najtrudniejszy dostęp do oferty edukacyjnej.  </w:t>
      </w:r>
      <w:r>
        <w:br/>
        <w:t>W odniesieniu do przedsięwzięć wspieranych w ramach ww. działań zastosowanie będą mieć następujące zasady:</w:t>
      </w:r>
      <w:r>
        <w:br/>
        <w:t>1)</w:t>
      </w:r>
      <w:r>
        <w:tab/>
        <w:t xml:space="preserve">W obszarze podnoszenia kompetencji cyfrowych wsparcie będzie komplementarne z działaniami planowanymi w programie FERS w ramach Klubów Rozwoju Cyfrowego i nie będzie powielało działań realizowanych przez ww. podmioty, </w:t>
      </w:r>
      <w:r>
        <w:br/>
        <w:t>2)</w:t>
      </w:r>
      <w:r>
        <w:tab/>
        <w:t xml:space="preserve">Wsparcie będzie realizowane w ujęciu subregionalnym. W ramach konkursu zostanie dokonany wybór Operatorów Podmiotowego Systemu Finansowania, </w:t>
      </w:r>
      <w:r>
        <w:br/>
        <w:t>3) Osoby dorosłe zainteresowane podniesieniem swoich umiejętności/ kompetencji/kwalifikacji będą miały dostęp do dodatkowego wsparcia ze strony beneficjenta (operatora PSF) w zakresie co najmniej:</w:t>
      </w:r>
      <w:r>
        <w:br/>
        <w:t>a) zbudowania motywacji do rozwoju umiejętności/kompetencji/kwalifikacji;</w:t>
      </w:r>
      <w:r>
        <w:br/>
      </w:r>
      <w:r>
        <w:lastRenderedPageBreak/>
        <w:t>b) wsparcia w analizie potrzeb rozwojowych, w tym z wykorzystaniem modelu Bilansu Kompetencji;</w:t>
      </w:r>
      <w:r>
        <w:br/>
        <w:t>c) wsparcia w wyborze odpowiednich usług rozwojowych w BUR;</w:t>
      </w:r>
      <w:r>
        <w:br/>
        <w:t>d) identyfikacji nabytych umiejętności/kompetencji oraz wsparcia w ich walidacji i certyfikacji, w tym zachęcenie do założenia „Mojego portfolio” lub konta Europass,</w:t>
      </w:r>
      <w:r>
        <w:br/>
        <w:t>4)W przypadku wspierania kompetencji cyfrowych, wykorzystany zostanie standard kompetencji cyfrowych na podstawie aktualnej na dzień ogłoszenia naboru wersji ramy „DigComp”.</w:t>
      </w:r>
      <w:r>
        <w:br/>
        <w:t xml:space="preserve">5)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ze:</w:t>
      </w:r>
      <w:r>
        <w:br/>
        <w:t xml:space="preserve">wsparciem osób dorosłych, zwłaszcza znajdujących się w niekorzystnej sytuacji, które chcą z własnej inicjatywy podnieść kwalifikacje zawodowe, zdobyć nowe umiejętności/kompetencje, przekwalifikować się, potwierdzić odpowiednim certyfikatem już posiadane umiejętności czy skorzystać z innych usług rozwojowych mających na celu np. poprawę kompetencji cyfrowych i językowych wśród dorosłych mieszkańców WM </w:t>
      </w:r>
      <w:r>
        <w:br/>
        <w:t xml:space="preserve">Preferowane mogą być projekty </w:t>
      </w:r>
      <w:r>
        <w:br/>
        <w:t>1)</w:t>
      </w:r>
      <w:r>
        <w:tab/>
        <w:t xml:space="preserve">W ramach, których będą usługi rozwojowe na rzecz edukacji zawodowej osób dorosłych w zakresie dostosowania do zmian w przemyśle i produkcji, w tym w zakresie zielonej gospodarki, </w:t>
      </w:r>
      <w:r>
        <w:br/>
        <w:t>2)</w:t>
      </w:r>
      <w:r>
        <w:tab/>
        <w:t xml:space="preserve">Skierowane na wsparcie edukacji osób dorosłych, które zajmują się lub chcą podjąć zatrudnienie w szeroko rozumianych usługach opieki długoterminowej  o charakterze społecznym, w tym także podnoszenie kompetencji i umiejętności opiekunów nieformalnych w ramach opieki długoterminowej  </w:t>
      </w:r>
      <w:r>
        <w:br/>
        <w:t>3) realizowane w średnich i małych miastach, w szczególności zagrożonych utratą funkcji gospodarczych i społecznych,</w:t>
      </w:r>
      <w:r>
        <w:br/>
      </w:r>
      <w:r>
        <w:lastRenderedPageBreak/>
        <w:t>4) skierowane na obszary strategicznej interwencji (OSI) wyznaczone w Krajowej Strategii Rozwoju Regionalnego 2030 (KSRR) i wynikające ze Strategii Rozwoju Województwa Mazowieckiego 2030+ Innowacyjne Mazowsze (SR WM 2030+),</w:t>
      </w:r>
      <w:r>
        <w:br/>
      </w:r>
      <w:r>
        <w:br/>
        <w:t>5) realizowane w ramach Mazowieckich strukturalnych inwestycji terytorialnych (MSIT) oraz wynikające z Gminnego programu rewitalizacji (GPR).</w:t>
      </w:r>
    </w:p>
    <w:p w14:paraId="75FA2690" w14:textId="77777777" w:rsidR="009B1C14" w:rsidRDefault="00151B9B">
      <w:pPr>
        <w:rPr>
          <w:b/>
        </w:rPr>
      </w:pPr>
      <w:r>
        <w:rPr>
          <w:b/>
        </w:rPr>
        <w:t>Maksymalny % poziom dofinansowania UE w projekcie</w:t>
      </w:r>
    </w:p>
    <w:p w14:paraId="18A65435" w14:textId="77777777" w:rsidR="009B1C14" w:rsidRDefault="00151B9B">
      <w:pPr>
        <w:rPr>
          <w:b/>
        </w:rPr>
      </w:pPr>
      <w:r>
        <w:t>85</w:t>
      </w:r>
    </w:p>
    <w:p w14:paraId="3FF92C54"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55265966" w14:textId="77777777" w:rsidR="009B1C14" w:rsidRDefault="00151B9B">
      <w:pPr>
        <w:rPr>
          <w:b/>
        </w:rPr>
      </w:pPr>
      <w:r>
        <w:t>95</w:t>
      </w:r>
    </w:p>
    <w:p w14:paraId="3B407173" w14:textId="77777777" w:rsidR="009B1C14" w:rsidRDefault="00151B9B">
      <w:pPr>
        <w:rPr>
          <w:b/>
        </w:rPr>
      </w:pPr>
      <w:r>
        <w:rPr>
          <w:b/>
        </w:rPr>
        <w:t>Pomoc publiczna – unijna podstawa prawna</w:t>
      </w:r>
    </w:p>
    <w:p w14:paraId="324D28FD" w14:textId="77777777" w:rsidR="009B1C14" w:rsidRDefault="00151B9B">
      <w:pPr>
        <w:rPr>
          <w:b/>
        </w:rPr>
      </w:pPr>
      <w:r>
        <w:t>Bez pomocy, Rozporządzenie  Komisji (UE) nr 1407/2013 z dnia 18 grudnia 2013 r. w sprawie stosowania art. 107 i 108 Traktatu o funkcjonowaniu Unii Europejskiej do pomocy de minimis</w:t>
      </w:r>
    </w:p>
    <w:p w14:paraId="552A2E14" w14:textId="77777777" w:rsidR="009B1C14" w:rsidRDefault="00151B9B">
      <w:pPr>
        <w:rPr>
          <w:b/>
        </w:rPr>
      </w:pPr>
      <w:r>
        <w:rPr>
          <w:b/>
        </w:rPr>
        <w:t>Pomoc publiczna – krajowa podstawa prawna</w:t>
      </w:r>
    </w:p>
    <w:p w14:paraId="4E3689A2" w14:textId="77777777" w:rsidR="009B1C14" w:rsidRDefault="00151B9B">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D4AF9EC" w14:textId="77777777" w:rsidR="009B1C14" w:rsidRDefault="00151B9B">
      <w:pPr>
        <w:rPr>
          <w:b/>
        </w:rPr>
      </w:pPr>
      <w:r>
        <w:rPr>
          <w:b/>
        </w:rPr>
        <w:t>Uproszczone metody rozliczania</w:t>
      </w:r>
    </w:p>
    <w:p w14:paraId="6062A60E"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43894053" w14:textId="77777777" w:rsidR="009B1C14" w:rsidRDefault="00151B9B">
      <w:pPr>
        <w:rPr>
          <w:b/>
        </w:rPr>
      </w:pPr>
      <w:r>
        <w:rPr>
          <w:b/>
        </w:rPr>
        <w:t>Forma wsparcia</w:t>
      </w:r>
    </w:p>
    <w:p w14:paraId="037596CF" w14:textId="77777777" w:rsidR="009B1C14" w:rsidRDefault="00151B9B">
      <w:pPr>
        <w:rPr>
          <w:b/>
        </w:rPr>
      </w:pPr>
      <w:r>
        <w:t>Dotacja</w:t>
      </w:r>
    </w:p>
    <w:p w14:paraId="512730D4" w14:textId="77777777" w:rsidR="009B1C14" w:rsidRDefault="00151B9B">
      <w:pPr>
        <w:rPr>
          <w:b/>
        </w:rPr>
      </w:pPr>
      <w:r>
        <w:rPr>
          <w:b/>
        </w:rPr>
        <w:t>Dopuszczalny cross-financing (%)</w:t>
      </w:r>
    </w:p>
    <w:p w14:paraId="6789269B" w14:textId="77777777" w:rsidR="009B1C14" w:rsidRDefault="00151B9B">
      <w:pPr>
        <w:rPr>
          <w:b/>
        </w:rPr>
      </w:pPr>
      <w:r>
        <w:t>15</w:t>
      </w:r>
    </w:p>
    <w:p w14:paraId="139AF03D" w14:textId="77777777" w:rsidR="009B1C14" w:rsidRDefault="00151B9B">
      <w:pPr>
        <w:rPr>
          <w:b/>
        </w:rPr>
      </w:pPr>
      <w:r>
        <w:rPr>
          <w:b/>
        </w:rPr>
        <w:t>Minimalny wkład własny beneficjenta</w:t>
      </w:r>
    </w:p>
    <w:p w14:paraId="39FF052A" w14:textId="77777777" w:rsidR="009B1C14" w:rsidRDefault="00151B9B">
      <w:pPr>
        <w:rPr>
          <w:b/>
        </w:rPr>
      </w:pPr>
      <w:r>
        <w:t>zgodnie z regulaminem naboru</w:t>
      </w:r>
    </w:p>
    <w:p w14:paraId="0775EE29" w14:textId="77777777" w:rsidR="009B1C14" w:rsidRDefault="00151B9B">
      <w:pPr>
        <w:rPr>
          <w:b/>
        </w:rPr>
      </w:pPr>
      <w:r>
        <w:rPr>
          <w:b/>
        </w:rPr>
        <w:t>Sposób wyboru projektów</w:t>
      </w:r>
    </w:p>
    <w:p w14:paraId="523E3C76" w14:textId="77777777" w:rsidR="009B1C14" w:rsidRDefault="00151B9B">
      <w:pPr>
        <w:rPr>
          <w:b/>
        </w:rPr>
      </w:pPr>
      <w:r>
        <w:lastRenderedPageBreak/>
        <w:t>Konkurencyjny</w:t>
      </w:r>
    </w:p>
    <w:p w14:paraId="38A26318" w14:textId="77777777" w:rsidR="009B1C14" w:rsidRDefault="00151B9B">
      <w:pPr>
        <w:rPr>
          <w:b/>
        </w:rPr>
      </w:pPr>
      <w:r>
        <w:rPr>
          <w:b/>
        </w:rPr>
        <w:t>Realizacja instrumentów terytorialnych</w:t>
      </w:r>
    </w:p>
    <w:p w14:paraId="48C05C98" w14:textId="77777777" w:rsidR="009B1C14" w:rsidRDefault="00151B9B">
      <w:pPr>
        <w:rPr>
          <w:b/>
        </w:rPr>
      </w:pPr>
      <w:r>
        <w:t>Nie dotyczy</w:t>
      </w:r>
    </w:p>
    <w:p w14:paraId="16AD1AFF" w14:textId="77777777" w:rsidR="009B1C14" w:rsidRDefault="00151B9B">
      <w:pPr>
        <w:rPr>
          <w:b/>
        </w:rPr>
      </w:pPr>
      <w:r>
        <w:rPr>
          <w:b/>
        </w:rPr>
        <w:t>Typ beneficjenta – ogólny</w:t>
      </w:r>
    </w:p>
    <w:p w14:paraId="09F17212" w14:textId="77777777" w:rsidR="009B1C14" w:rsidRDefault="00151B9B">
      <w:pPr>
        <w:rPr>
          <w:b/>
        </w:rPr>
      </w:pPr>
      <w:r>
        <w:t>Administracja publiczna, Instytucje nauki i edukacji, Organizacje społeczne i związki wyznaniowe, Przedsiębiorstwa</w:t>
      </w:r>
    </w:p>
    <w:p w14:paraId="0EB1D051" w14:textId="77777777" w:rsidR="009B1C14" w:rsidRDefault="00151B9B">
      <w:pPr>
        <w:rPr>
          <w:b/>
        </w:rPr>
      </w:pPr>
      <w:r>
        <w:rPr>
          <w:b/>
        </w:rPr>
        <w:t>Słowa kluczowe</w:t>
      </w:r>
    </w:p>
    <w:p w14:paraId="56917A9B" w14:textId="77777777" w:rsidR="009B1C14" w:rsidRDefault="00151B9B">
      <w:pPr>
        <w:rPr>
          <w:b/>
        </w:rPr>
      </w:pPr>
      <w:r>
        <w:t>kompetencje, kształcenie_dorosłych, kurs, szkolenia</w:t>
      </w:r>
    </w:p>
    <w:p w14:paraId="26197B94" w14:textId="77777777" w:rsidR="009B1C14" w:rsidRDefault="00151B9B">
      <w:pPr>
        <w:rPr>
          <w:b/>
        </w:rPr>
      </w:pPr>
      <w:r>
        <w:rPr>
          <w:b/>
        </w:rPr>
        <w:t>Wielkość podmiotu (w przypadku przedsiębiorstw)</w:t>
      </w:r>
    </w:p>
    <w:p w14:paraId="3AA6AC7D" w14:textId="77777777" w:rsidR="009B1C14" w:rsidRDefault="00151B9B">
      <w:pPr>
        <w:rPr>
          <w:b/>
        </w:rPr>
      </w:pPr>
      <w:r>
        <w:t>Duże, Małe, Mid caps, Mikro, Small mid caps, Średnie</w:t>
      </w:r>
    </w:p>
    <w:p w14:paraId="27341B71" w14:textId="77777777" w:rsidR="009B1C14" w:rsidRDefault="00151B9B">
      <w:pPr>
        <w:rPr>
          <w:b/>
        </w:rPr>
      </w:pPr>
      <w:r>
        <w:rPr>
          <w:b/>
        </w:rPr>
        <w:t>Kryteria wyboru projektów</w:t>
      </w:r>
    </w:p>
    <w:p w14:paraId="150D8456" w14:textId="77777777" w:rsidR="009B1C14" w:rsidRDefault="00151B9B">
      <w:pPr>
        <w:rPr>
          <w:b/>
        </w:rPr>
      </w:pPr>
      <w:r>
        <w:t>https://www.funduszedlamazowsza.eu/o-programie/dowiedz-sie-o-instytucjach-w-programie/komitet-monitorujacy-3/</w:t>
      </w:r>
    </w:p>
    <w:p w14:paraId="429A9941" w14:textId="77777777" w:rsidR="009B1C14" w:rsidRDefault="00151B9B">
      <w:pPr>
        <w:rPr>
          <w:b/>
        </w:rPr>
      </w:pPr>
      <w:r>
        <w:rPr>
          <w:b/>
        </w:rPr>
        <w:t>Wskaźniki produktu</w:t>
      </w:r>
    </w:p>
    <w:p w14:paraId="3FF62D6D" w14:textId="77777777" w:rsidR="009B1C14" w:rsidRDefault="00151B9B">
      <w:pPr>
        <w:rPr>
          <w:b/>
        </w:rPr>
      </w:pPr>
      <w:r>
        <w:t>WLWK-PL0CO02 - Liczba obiektów dostosowanych do potrzeb osób z niepełnosprawnościami</w:t>
      </w:r>
    </w:p>
    <w:p w14:paraId="62398E21" w14:textId="77777777" w:rsidR="009B1C14" w:rsidRDefault="00151B9B">
      <w:pPr>
        <w:rPr>
          <w:b/>
        </w:rPr>
      </w:pPr>
      <w:r>
        <w:t>WLWK-EECO19 - Liczba objętych wsparciem mikro-, małych i średnich przedsiębiorstw (w tym spółdzielni i przedsiębiorstw społecznych)</w:t>
      </w:r>
    </w:p>
    <w:p w14:paraId="550E7888" w14:textId="77777777" w:rsidR="009B1C14" w:rsidRDefault="00151B9B">
      <w:pPr>
        <w:rPr>
          <w:b/>
        </w:rPr>
      </w:pPr>
      <w:r>
        <w:t>WLWK-EECO18 - Liczba objętych wsparciem podmiotów administracji publicznej lub służb publicznych na szczeblu krajowym, regionalnym lub lokalnym</w:t>
      </w:r>
    </w:p>
    <w:p w14:paraId="2732CC81" w14:textId="77777777" w:rsidR="009B1C14" w:rsidRDefault="00151B9B">
      <w:pPr>
        <w:rPr>
          <w:b/>
        </w:rPr>
      </w:pPr>
      <w:r>
        <w:t>WLWK-PLGCO01 - Liczba osób dorosłych objętych usługami rozwojowymi</w:t>
      </w:r>
    </w:p>
    <w:p w14:paraId="62DC3532" w14:textId="77777777" w:rsidR="009B1C14" w:rsidRDefault="00151B9B">
      <w:pPr>
        <w:rPr>
          <w:b/>
        </w:rPr>
      </w:pPr>
      <w:r>
        <w:t>WLWK-EECO15 - Liczba osób należących do mniejszości, w tym społeczności marginalizowanych takich jak Romowie, objętych wsparciem w programie</w:t>
      </w:r>
    </w:p>
    <w:p w14:paraId="34F1B22E" w14:textId="77777777" w:rsidR="009B1C14" w:rsidRDefault="00151B9B">
      <w:pPr>
        <w:rPr>
          <w:b/>
        </w:rPr>
      </w:pPr>
      <w:r>
        <w:t>WLWK-EECO14 - Liczba osób obcego pochodzenia objętych wsparciem w programie</w:t>
      </w:r>
    </w:p>
    <w:p w14:paraId="374D6195" w14:textId="77777777" w:rsidR="009B1C14" w:rsidRDefault="00151B9B">
      <w:pPr>
        <w:rPr>
          <w:b/>
        </w:rPr>
      </w:pPr>
      <w:r>
        <w:t>WLWK-EECO16 - Liczba osób w kryzysie bezdomności lub dotkniętych wykluczeniem z dostępu do mieszkań, objętych wsparciem w programie</w:t>
      </w:r>
    </w:p>
    <w:p w14:paraId="2EA566EC" w14:textId="77777777" w:rsidR="009B1C14" w:rsidRDefault="00151B9B">
      <w:pPr>
        <w:rPr>
          <w:b/>
        </w:rPr>
      </w:pPr>
      <w:r>
        <w:t>WLWK-EECO13 - Liczba osób z krajów trzecich objętych wsparciem w programie</w:t>
      </w:r>
    </w:p>
    <w:p w14:paraId="1A6A44C0" w14:textId="77777777" w:rsidR="009B1C14" w:rsidRDefault="00151B9B">
      <w:pPr>
        <w:rPr>
          <w:b/>
        </w:rPr>
      </w:pPr>
      <w:r>
        <w:t>WLWK-EECO12 - Liczba osób z niepełnosprawnościami objętych wsparciem w programie</w:t>
      </w:r>
    </w:p>
    <w:p w14:paraId="79DC4B7E" w14:textId="77777777" w:rsidR="009B1C14" w:rsidRDefault="00151B9B">
      <w:pPr>
        <w:rPr>
          <w:b/>
        </w:rPr>
      </w:pPr>
      <w:r>
        <w:lastRenderedPageBreak/>
        <w:t>WLWK-PL0CO01 - Liczba projektów, w których sfinansowano koszty racjonalnych usprawnień dla osób z niepełnosprawnościami</w:t>
      </w:r>
    </w:p>
    <w:p w14:paraId="1349277F" w14:textId="77777777" w:rsidR="009B1C14" w:rsidRDefault="00151B9B">
      <w:pPr>
        <w:rPr>
          <w:b/>
        </w:rPr>
      </w:pPr>
      <w:r>
        <w:rPr>
          <w:b/>
        </w:rPr>
        <w:t>Wskaźniki rezultatu</w:t>
      </w:r>
    </w:p>
    <w:p w14:paraId="787CFD63" w14:textId="77777777" w:rsidR="009B1C14" w:rsidRDefault="00151B9B">
      <w:pPr>
        <w:rPr>
          <w:b/>
        </w:rPr>
      </w:pPr>
      <w:r>
        <w:t>WLWK-PLGCR01 - Liczba osób, które uzyskały kwalifikacje cyfrowe po opuszczeniu programu</w:t>
      </w:r>
    </w:p>
    <w:p w14:paraId="6E11BF64" w14:textId="77777777" w:rsidR="009B1C14" w:rsidRDefault="00151B9B">
      <w:pPr>
        <w:rPr>
          <w:b/>
        </w:rPr>
      </w:pPr>
      <w:r>
        <w:t>WLWK-EECR03 - Liczba osób, które uzyskały kwalifikacje po opuszczeniu programu</w:t>
      </w:r>
    </w:p>
    <w:p w14:paraId="39E8460E" w14:textId="77777777" w:rsidR="009B1C14" w:rsidRDefault="00151B9B">
      <w:pPr>
        <w:rPr>
          <w:b/>
        </w:rPr>
      </w:pPr>
      <w:r>
        <w:t>WLWK-PLDGCR04 - Liczba osób, które uzyskały zielone kwalifikacje po opuszczeniu programu</w:t>
      </w:r>
    </w:p>
    <w:p w14:paraId="3E36782F" w14:textId="77777777" w:rsidR="002C10C7" w:rsidRDefault="002C10C7">
      <w:pPr>
        <w:spacing w:after="180"/>
        <w:rPr>
          <w:rFonts w:ascii="Calibri" w:hAnsi="Calibri"/>
          <w:b/>
          <w:sz w:val="32"/>
        </w:rPr>
      </w:pPr>
      <w:bookmarkStart w:id="39" w:name="_Toc150158951"/>
      <w:r>
        <w:rPr>
          <w:rFonts w:ascii="Calibri" w:hAnsi="Calibri"/>
          <w:sz w:val="32"/>
        </w:rPr>
        <w:br w:type="page"/>
      </w:r>
    </w:p>
    <w:p w14:paraId="54C533B3" w14:textId="55E14590" w:rsidR="009B1C14" w:rsidRDefault="00151B9B">
      <w:pPr>
        <w:pStyle w:val="Nagwek3"/>
        <w:rPr>
          <w:rFonts w:ascii="Calibri" w:hAnsi="Calibri" w:cs="Calibri"/>
          <w:sz w:val="32"/>
        </w:rPr>
      </w:pPr>
      <w:r>
        <w:rPr>
          <w:rFonts w:ascii="Calibri" w:hAnsi="Calibri" w:cs="Calibri"/>
          <w:sz w:val="32"/>
        </w:rPr>
        <w:lastRenderedPageBreak/>
        <w:t>Działanie FEMA.07.05 Edukacja osób dorosłych poza PSF</w:t>
      </w:r>
      <w:bookmarkEnd w:id="39"/>
    </w:p>
    <w:p w14:paraId="10284B7A" w14:textId="77777777" w:rsidR="009B1C14" w:rsidRDefault="00151B9B">
      <w:pPr>
        <w:rPr>
          <w:b/>
          <w:sz w:val="32"/>
        </w:rPr>
      </w:pPr>
      <w:r>
        <w:rPr>
          <w:b/>
        </w:rPr>
        <w:t>Cel szczegółowy</w:t>
      </w:r>
    </w:p>
    <w:p w14:paraId="74E44116" w14:textId="77777777" w:rsidR="009B1C14" w:rsidRDefault="00151B9B">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73A1EAEA" w14:textId="77777777" w:rsidR="009B1C14" w:rsidRDefault="00151B9B">
      <w:pPr>
        <w:rPr>
          <w:b/>
        </w:rPr>
      </w:pPr>
      <w:r>
        <w:rPr>
          <w:b/>
        </w:rPr>
        <w:t>Instytucja Pośrednicząca</w:t>
      </w:r>
    </w:p>
    <w:p w14:paraId="25BE1203" w14:textId="77777777" w:rsidR="009B1C14" w:rsidRDefault="00151B9B">
      <w:pPr>
        <w:rPr>
          <w:b/>
        </w:rPr>
      </w:pPr>
      <w:r>
        <w:t>Mazowiecka Jednostka Wdrażania Programów Unijnych</w:t>
      </w:r>
    </w:p>
    <w:p w14:paraId="07C5D270" w14:textId="77777777" w:rsidR="009B1C14" w:rsidRDefault="00151B9B">
      <w:pPr>
        <w:rPr>
          <w:b/>
        </w:rPr>
      </w:pPr>
      <w:r>
        <w:rPr>
          <w:b/>
        </w:rPr>
        <w:t>Wysokość alokacji ogółem (EUR)</w:t>
      </w:r>
    </w:p>
    <w:p w14:paraId="4B26C1E4" w14:textId="77777777" w:rsidR="009B1C14" w:rsidRDefault="00151B9B">
      <w:pPr>
        <w:rPr>
          <w:b/>
        </w:rPr>
      </w:pPr>
      <w:r>
        <w:t>24 647 845,00</w:t>
      </w:r>
    </w:p>
    <w:p w14:paraId="28E9324E" w14:textId="77777777" w:rsidR="009B1C14" w:rsidRDefault="00151B9B">
      <w:pPr>
        <w:rPr>
          <w:b/>
        </w:rPr>
      </w:pPr>
      <w:r>
        <w:rPr>
          <w:b/>
        </w:rPr>
        <w:t>Wysokość alokacji UE (EUR)</w:t>
      </w:r>
    </w:p>
    <w:p w14:paraId="153B9216" w14:textId="77777777" w:rsidR="009B1C14" w:rsidRDefault="00151B9B">
      <w:pPr>
        <w:rPr>
          <w:b/>
        </w:rPr>
      </w:pPr>
      <w:r>
        <w:t>18 328 827,00</w:t>
      </w:r>
    </w:p>
    <w:p w14:paraId="29600EDD" w14:textId="77777777" w:rsidR="009B1C14" w:rsidRDefault="00151B9B">
      <w:pPr>
        <w:rPr>
          <w:b/>
        </w:rPr>
      </w:pPr>
      <w:r>
        <w:rPr>
          <w:b/>
        </w:rPr>
        <w:t>Zakres interwencji</w:t>
      </w:r>
    </w:p>
    <w:p w14:paraId="652708F4" w14:textId="77777777" w:rsidR="009B1C14" w:rsidRDefault="00151B9B">
      <w:pPr>
        <w:rPr>
          <w:b/>
        </w:rPr>
      </w:pPr>
      <w:r>
        <w:t>151 - Wsparcie na rzecz kształcenia dorosłych (z wyłączeniem infrastruktury)</w:t>
      </w:r>
    </w:p>
    <w:p w14:paraId="258F5C39" w14:textId="77777777" w:rsidR="009B1C14" w:rsidRDefault="00151B9B">
      <w:pPr>
        <w:rPr>
          <w:b/>
        </w:rPr>
      </w:pPr>
      <w:r>
        <w:rPr>
          <w:b/>
        </w:rPr>
        <w:t>Opis działania</w:t>
      </w:r>
    </w:p>
    <w:p w14:paraId="07D1B98C" w14:textId="4AAD78DE" w:rsidR="009B1C14" w:rsidRDefault="00151B9B">
      <w:pPr>
        <w:rPr>
          <w:b/>
        </w:rPr>
      </w:pPr>
      <w:r>
        <w:t xml:space="preserve">Typy projektów: </w:t>
      </w:r>
      <w:r>
        <w:br/>
        <w:t>I.Wsparcie dla osób o niskich umiejętnościach lub kompetencjach (w tym cyfrowych) realizowane poza systemem BUR i PSF, umożliwiające wdrażanie Upskilling pathways,</w:t>
      </w:r>
      <w:r>
        <w:br/>
        <w:t>II.Wsparcie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w:t>
      </w:r>
      <w:r>
        <w:br/>
        <w:t>Kompleksowe wsparcie edukacji osób dorosłych, zwłaszcza mających największą lukę kompetencyjną i najtrudniejszy dostęp do oferty edukacyjnej.</w:t>
      </w:r>
      <w:r>
        <w:br/>
        <w:t xml:space="preserve">W odniesieniu do przedsięwzięć wspieranych w ww. działaniach zastosowanie będą mieć następujące zasady: </w:t>
      </w:r>
      <w:r>
        <w:br/>
        <w:t>W ramach I typu projektu:</w:t>
      </w:r>
      <w:r>
        <w:br/>
        <w:t>1)</w:t>
      </w:r>
      <w:r>
        <w:tab/>
        <w:t>Wdrożenie działań związanych z edukacją w zakresie kompetencji podstawowych na Mazowszu będzie realizowane na przykładzie rozwiązań i modeli uczenia się dorosłych wypracowanych w ramach projektu pn. „Szansa – nowe możliwości dla dorosłych” (POWER 2014-2020) w oparciu o zalecenia Rady z 19 grudnia 2016 r. w sprawie ścieżek poprawy umiejętności: nowe możliwości dla dorosłych (Dz. Urz. UE C 484 z 24.12.2016), którego celem jest zaoferowanie osobom dorosłym o umiejętnościach podstawowych dostępu do ścieżek poprawy tychże umiejętności, tj.:</w:t>
      </w:r>
      <w:r>
        <w:br/>
      </w:r>
      <w:r>
        <w:lastRenderedPageBreak/>
        <w:t>a)</w:t>
      </w:r>
      <w:r>
        <w:tab/>
        <w:t>możliwości przejścia oceny, np. audytu umiejętności,</w:t>
      </w:r>
      <w:r>
        <w:br/>
        <w:t>b)</w:t>
      </w:r>
      <w:r>
        <w:tab/>
        <w:t>w celu określenia posiadanych umiejętności i potrzeb w zakresie ich poprawy, w tym z wykorzystaniem modelu Bilansu Kompetencji, oraz</w:t>
      </w:r>
      <w:r>
        <w:br/>
        <w:t>c)</w:t>
      </w:r>
      <w:r>
        <w:tab/>
        <w:t>dopasowanych i elastycznych ofert uczenia się, zgodnych z wynikami audytu umiejętności, oraz</w:t>
      </w:r>
      <w:r>
        <w:br/>
        <w:t>d)</w:t>
      </w:r>
      <w:r>
        <w:tab/>
        <w:t>walidacji i uznania nabytych umiejętności/kompetencji podstawowych lub certyfikacji kwalifikacji, w tym zachęcenie do założenia „Mojego portfolio” lub konta Europass</w:t>
      </w:r>
      <w:r>
        <w:br/>
        <w:t>2) Środki EFS zostaną przeznaczone na wsparcie osób z grup defaworyzowanych,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w:t>
      </w:r>
      <w:r>
        <w:tab/>
        <w:t>Przewiduje się zorganizowanie oddzielnego naboru na projekty wynikające z Lokalnych Strategii Rozwoju..</w:t>
      </w:r>
      <w:r>
        <w:br/>
      </w:r>
      <w:r>
        <w:br/>
        <w:t xml:space="preserve">W ramach II typu projektu: </w:t>
      </w:r>
      <w:r>
        <w:br/>
        <w:t>1)</w:t>
      </w:r>
      <w:r>
        <w:tab/>
        <w:t>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przez LOWE zostaną poprzedzone kompleksową oceną potrzeb osób dorosłych w zakresie umiejętności na danym obszarze, jako podstawą dla opracowywania treści ofert</w:t>
      </w:r>
      <w:r>
        <w:br/>
        <w:t>edukacyjnych</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t>- aktywizowanie instytucji i organizacji z otoczenia szkół i placówek na rzecz rozwoju umiejętności społeczności lokalnej,</w:t>
      </w:r>
      <w:r>
        <w:br/>
        <w:t>f)</w:t>
      </w:r>
      <w:r>
        <w:tab/>
        <w:t xml:space="preserve">Beneficjenci będą zobowiązani do włączenia się w ogólnopolską sieć, która będzie wdrażana i </w:t>
      </w:r>
      <w:r>
        <w:lastRenderedPageBreak/>
        <w:t>koordynowana przez ministra właściwego do spraw oświaty i wychowania w ramach FERS, a także będą współpracować z lokalnymi Klubami Rozwoju Cyfrowego, tworzonymi w FERS</w:t>
      </w:r>
      <w:r>
        <w:br/>
        <w:t>g)</w:t>
      </w:r>
      <w:r>
        <w:tab/>
        <w:t>Zachowana zostanie trwałość utworzonych w ramach projektu inicjatyw, rozumiana jako instytucjonalna gotowość placówki do świadczenia usług dla osób dorosłych. Okres trwałości zostanie wskazany w regulaminie naboru.</w:t>
      </w:r>
      <w:r>
        <w:br/>
        <w:t>h)</w:t>
      </w:r>
      <w:r>
        <w:tab/>
        <w:t>Interwencja zakłada realizację działań na rzecz uczenia</w:t>
      </w:r>
      <w:r>
        <w:br/>
        <w:t>się przez całe życie w szczególności na rzecz osób</w:t>
      </w:r>
      <w:r>
        <w:br/>
        <w:t xml:space="preserve">starszych, osób o niskich kwalifikacjach oraz osób z niepełnosprawnościami </w:t>
      </w:r>
      <w:r>
        <w:br/>
        <w:t>2)</w:t>
      </w:r>
      <w:r>
        <w:tab/>
        <w:t>Środki EFS zostaną przeznaczone na wsparcie osób z grup defaworyzowanych, wykazujących największą lukę kompetencyjną i posiadających największe potrzeby w dostępie do edukacji</w:t>
      </w:r>
      <w:r>
        <w:br/>
        <w:t>3)</w:t>
      </w:r>
      <w:r>
        <w:tab/>
        <w:t>W zakresie planowanej interwencji w obszarze podnoszenia kompetencji cyfrowych wsparcie będzie komplementarne z działaniami planowanymi w programie FERS w ramach Klubów Rozwoju Cyfrowego i nie będzie powielało działań realizowanych przez ww. podmioty</w:t>
      </w:r>
      <w:r>
        <w:br/>
        <w:t>4)</w:t>
      </w:r>
      <w:r>
        <w:tab/>
        <w:t>Wnioskodawcy mogą ubiegać się o dofinansowanie samodzielnie lub w partnerstwie z innymi podmiotami.</w:t>
      </w:r>
      <w:r>
        <w:br/>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W ramach I typu projektu</w:t>
      </w:r>
      <w:r>
        <w:br/>
        <w:t>Kwalifikowalne do dofinansowania będą działania związane ze:</w:t>
      </w:r>
      <w:r>
        <w:br/>
        <w:t xml:space="preserve">Wsparciem dla osób dorosłych w zakresie umiejętności podstawowych (w tym cyfrowych) realizowane poza systemem BUR i PSF, umożliwiające wdrożenie zalecenia Rady z 19 grudnia 2016 r. w sprawie </w:t>
      </w:r>
      <w:r>
        <w:lastRenderedPageBreak/>
        <w:t>ścieżek poprawy umiejętności: nowe możliwości dla dorosłych (Dz. Urz. UE C 484 z 24.12.2016),</w:t>
      </w:r>
      <w:r>
        <w:br/>
        <w:t>W ramach II typu projektu</w:t>
      </w:r>
      <w:r>
        <w:br/>
        <w:t>Kwalifikowalne do dofinansowania będą działania związane ze:</w:t>
      </w:r>
      <w:r>
        <w:br/>
        <w:t>Wsparciem lokalnych inicjatyw na rzecz kształcenia osób dorosłych realizowane poprzez tworzenie lokalnych punktów wsparcia kształcenia osób dorosłych, w oparciu o model „Lokalnych Ośrodków Wiedzy i Edukacji” (LOWE), wypracowany w PO WER 2014-2020.</w:t>
      </w:r>
      <w:r>
        <w:br/>
        <w:t xml:space="preserve">Preferowane mogą być projekty </w:t>
      </w:r>
      <w:r>
        <w:br/>
        <w:t>1.</w:t>
      </w:r>
      <w:r>
        <w:tab/>
        <w:t>realizowane w średnich i małych miastach, w szczególności zagrożone utratą funkcji gospodarczych i społecznych (typ I, II),</w:t>
      </w:r>
      <w:r>
        <w:br/>
        <w:t>2.</w:t>
      </w:r>
      <w:r>
        <w:tab/>
        <w:t>skierowane na obszary strategicznej interwencji (OSI) wyznaczone w Krajowej Strategii Rozwoju Regionalnego 2030 (KSRR) i wynikające ze Strategii Rozwoju Województwa Mazowieckiego 2030+ Innowacyjne Mazowsze (SR WM 2030+)(typ I,II),</w:t>
      </w:r>
      <w:r>
        <w:br/>
        <w:t>3.</w:t>
      </w:r>
      <w:r>
        <w:tab/>
        <w:t>realizowane w ramach Mazowieckich strukturalnych inwestycji terytorialnych (MSIT) oraz wynikające z Gminnego programu rewitalizacji (GPR) (typ I, II).</w:t>
      </w:r>
      <w:r>
        <w:br/>
      </w:r>
    </w:p>
    <w:p w14:paraId="13C7E43D" w14:textId="77777777" w:rsidR="009B1C14" w:rsidRDefault="00151B9B">
      <w:pPr>
        <w:rPr>
          <w:b/>
        </w:rPr>
      </w:pPr>
      <w:r>
        <w:rPr>
          <w:b/>
        </w:rPr>
        <w:t>Maksymalny % poziom dofinansowania UE w projekcie</w:t>
      </w:r>
    </w:p>
    <w:p w14:paraId="768BAA5C" w14:textId="77777777" w:rsidR="009B1C14" w:rsidRDefault="00151B9B">
      <w:pPr>
        <w:rPr>
          <w:b/>
        </w:rPr>
      </w:pPr>
      <w:r>
        <w:t>85</w:t>
      </w:r>
    </w:p>
    <w:p w14:paraId="67138015"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2259EC9" w14:textId="77777777" w:rsidR="009B1C14" w:rsidRDefault="00151B9B">
      <w:pPr>
        <w:rPr>
          <w:b/>
        </w:rPr>
      </w:pPr>
      <w:r>
        <w:t>95</w:t>
      </w:r>
    </w:p>
    <w:p w14:paraId="28497A36" w14:textId="77777777" w:rsidR="009B1C14" w:rsidRDefault="00151B9B">
      <w:pPr>
        <w:rPr>
          <w:b/>
        </w:rPr>
      </w:pPr>
      <w:r>
        <w:rPr>
          <w:b/>
        </w:rPr>
        <w:t>Pomoc publiczna – unijna podstawa prawna</w:t>
      </w:r>
    </w:p>
    <w:p w14:paraId="25E22064" w14:textId="77777777" w:rsidR="009B1C14" w:rsidRDefault="00151B9B">
      <w:pPr>
        <w:rPr>
          <w:b/>
        </w:rPr>
      </w:pPr>
      <w:r>
        <w:t>Bez pomocy, Rozporządzenie  Komisji (UE) nr 1407/2013 z dnia 18 grudnia 2013 r. w sprawie stosowania art. 107 i 108 Traktatu o funkcjonowaniu Unii Europejskiej do pomocy de minimis</w:t>
      </w:r>
    </w:p>
    <w:p w14:paraId="6F016DB3" w14:textId="77777777" w:rsidR="009B1C14" w:rsidRDefault="00151B9B">
      <w:pPr>
        <w:rPr>
          <w:b/>
        </w:rPr>
      </w:pPr>
      <w:r>
        <w:rPr>
          <w:b/>
        </w:rPr>
        <w:t>Pomoc publiczna – krajowa podstawa prawna</w:t>
      </w:r>
    </w:p>
    <w:p w14:paraId="24DA4FE9" w14:textId="77777777" w:rsidR="009B1C14" w:rsidRDefault="00151B9B">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66385610" w14:textId="77777777" w:rsidR="009B1C14" w:rsidRDefault="00151B9B">
      <w:pPr>
        <w:rPr>
          <w:b/>
        </w:rPr>
      </w:pPr>
      <w:r>
        <w:rPr>
          <w:b/>
        </w:rPr>
        <w:t>Uproszczone metody rozliczania</w:t>
      </w:r>
    </w:p>
    <w:p w14:paraId="1A4A9B67"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3B386E00" w14:textId="77777777" w:rsidR="009B1C14" w:rsidRDefault="00151B9B">
      <w:pPr>
        <w:rPr>
          <w:b/>
        </w:rPr>
      </w:pPr>
      <w:r>
        <w:rPr>
          <w:b/>
        </w:rPr>
        <w:t>Forma wsparcia</w:t>
      </w:r>
    </w:p>
    <w:p w14:paraId="7EE0B696" w14:textId="77777777" w:rsidR="009B1C14" w:rsidRDefault="00151B9B">
      <w:pPr>
        <w:rPr>
          <w:b/>
        </w:rPr>
      </w:pPr>
      <w:r>
        <w:lastRenderedPageBreak/>
        <w:t>Dotacja</w:t>
      </w:r>
    </w:p>
    <w:p w14:paraId="0DC9885D" w14:textId="77777777" w:rsidR="009B1C14" w:rsidRDefault="00151B9B">
      <w:pPr>
        <w:rPr>
          <w:b/>
        </w:rPr>
      </w:pPr>
      <w:r>
        <w:rPr>
          <w:b/>
        </w:rPr>
        <w:t>Dopuszczalny cross-financing (%)</w:t>
      </w:r>
    </w:p>
    <w:p w14:paraId="0781129C" w14:textId="77777777" w:rsidR="009B1C14" w:rsidRDefault="00151B9B">
      <w:pPr>
        <w:rPr>
          <w:b/>
        </w:rPr>
      </w:pPr>
      <w:r>
        <w:t>15</w:t>
      </w:r>
    </w:p>
    <w:p w14:paraId="7DB38E56" w14:textId="77777777" w:rsidR="009B1C14" w:rsidRDefault="00151B9B">
      <w:pPr>
        <w:rPr>
          <w:b/>
        </w:rPr>
      </w:pPr>
      <w:r>
        <w:rPr>
          <w:b/>
        </w:rPr>
        <w:t>Minimalny wkład własny beneficjenta</w:t>
      </w:r>
    </w:p>
    <w:p w14:paraId="6C6864C3" w14:textId="77777777" w:rsidR="009B1C14" w:rsidRDefault="00151B9B">
      <w:pPr>
        <w:rPr>
          <w:b/>
        </w:rPr>
      </w:pPr>
      <w:r>
        <w:t>zgodnie z regulaminem naboru</w:t>
      </w:r>
    </w:p>
    <w:p w14:paraId="7BEE7FDA" w14:textId="77777777" w:rsidR="009B1C14" w:rsidRDefault="00151B9B">
      <w:pPr>
        <w:rPr>
          <w:b/>
        </w:rPr>
      </w:pPr>
      <w:r>
        <w:rPr>
          <w:b/>
        </w:rPr>
        <w:t>Sposób wyboru projektów</w:t>
      </w:r>
    </w:p>
    <w:p w14:paraId="07ABC782" w14:textId="77777777" w:rsidR="009B1C14" w:rsidRDefault="00151B9B">
      <w:pPr>
        <w:rPr>
          <w:b/>
        </w:rPr>
      </w:pPr>
      <w:r>
        <w:t>Konkurencyjny</w:t>
      </w:r>
    </w:p>
    <w:p w14:paraId="64117CB3" w14:textId="77777777" w:rsidR="009B1C14" w:rsidRDefault="00151B9B">
      <w:pPr>
        <w:rPr>
          <w:b/>
        </w:rPr>
      </w:pPr>
      <w:r>
        <w:rPr>
          <w:b/>
        </w:rPr>
        <w:t>Realizacja instrumentów terytorialnych</w:t>
      </w:r>
    </w:p>
    <w:p w14:paraId="0DE9BAE5" w14:textId="77777777" w:rsidR="009B1C14" w:rsidRDefault="00151B9B">
      <w:pPr>
        <w:rPr>
          <w:b/>
        </w:rPr>
      </w:pPr>
      <w:r>
        <w:t>Nie dotyczy</w:t>
      </w:r>
    </w:p>
    <w:p w14:paraId="5AB38AD4" w14:textId="77777777" w:rsidR="009B1C14" w:rsidRDefault="00151B9B">
      <w:pPr>
        <w:rPr>
          <w:b/>
        </w:rPr>
      </w:pPr>
      <w:r>
        <w:rPr>
          <w:b/>
        </w:rPr>
        <w:t>Typ beneficjenta – ogólny</w:t>
      </w:r>
    </w:p>
    <w:p w14:paraId="34E1C43A" w14:textId="77777777" w:rsidR="009B1C14" w:rsidRDefault="00151B9B">
      <w:pPr>
        <w:rPr>
          <w:b/>
        </w:rPr>
      </w:pPr>
      <w:r>
        <w:t>Administracja publiczna, Instytucje nauki i edukacji, Organizacje społeczne i związki wyznaniowe, Przedsiębiorstwa</w:t>
      </w:r>
    </w:p>
    <w:p w14:paraId="5431BD69" w14:textId="77777777" w:rsidR="009B1C14" w:rsidRDefault="00151B9B">
      <w:pPr>
        <w:rPr>
          <w:b/>
        </w:rPr>
      </w:pPr>
      <w:r>
        <w:rPr>
          <w:b/>
        </w:rPr>
        <w:t>Słowa kluczowe</w:t>
      </w:r>
    </w:p>
    <w:p w14:paraId="133C44E8" w14:textId="77777777" w:rsidR="009B1C14" w:rsidRDefault="00151B9B">
      <w:pPr>
        <w:rPr>
          <w:b/>
        </w:rPr>
      </w:pPr>
      <w:r>
        <w:t>kompetencje, kształcenie_dorosłych, kurs, szkolenia</w:t>
      </w:r>
    </w:p>
    <w:p w14:paraId="0A2C3101" w14:textId="77777777" w:rsidR="009B1C14" w:rsidRDefault="00151B9B">
      <w:pPr>
        <w:rPr>
          <w:b/>
        </w:rPr>
      </w:pPr>
      <w:r>
        <w:rPr>
          <w:b/>
        </w:rPr>
        <w:t>Wielkość podmiotu (w przypadku przedsiębiorstw)</w:t>
      </w:r>
    </w:p>
    <w:p w14:paraId="5C60BA18" w14:textId="77777777" w:rsidR="009B1C14" w:rsidRDefault="00151B9B">
      <w:pPr>
        <w:rPr>
          <w:b/>
        </w:rPr>
      </w:pPr>
      <w:r>
        <w:t>Duże, Małe, Mid caps, Mikro, Small mid caps, Średnie</w:t>
      </w:r>
    </w:p>
    <w:p w14:paraId="05D0168B" w14:textId="77777777" w:rsidR="009B1C14" w:rsidRDefault="00151B9B">
      <w:pPr>
        <w:rPr>
          <w:b/>
        </w:rPr>
      </w:pPr>
      <w:r>
        <w:rPr>
          <w:b/>
        </w:rPr>
        <w:t>Kryteria wyboru projektów</w:t>
      </w:r>
    </w:p>
    <w:p w14:paraId="1AFD9496" w14:textId="77777777" w:rsidR="009B1C14" w:rsidRDefault="00151B9B">
      <w:pPr>
        <w:rPr>
          <w:b/>
        </w:rPr>
      </w:pPr>
      <w:r>
        <w:t>https://www.funduszedlamazowsza.eu/o-programie/dowiedz-sie-o-instytucjach-w-programie/komitet-monitorujacy-3/</w:t>
      </w:r>
    </w:p>
    <w:p w14:paraId="0D39F9EA" w14:textId="77777777" w:rsidR="009B1C14" w:rsidRDefault="00151B9B">
      <w:pPr>
        <w:rPr>
          <w:b/>
        </w:rPr>
      </w:pPr>
      <w:r>
        <w:rPr>
          <w:b/>
        </w:rPr>
        <w:t>Wskaźniki produktu</w:t>
      </w:r>
    </w:p>
    <w:p w14:paraId="04353B10" w14:textId="77777777" w:rsidR="009B1C14" w:rsidRDefault="00151B9B">
      <w:pPr>
        <w:rPr>
          <w:b/>
        </w:rPr>
      </w:pPr>
      <w:r>
        <w:t>WLWK-PL0CO02 - Liczba obiektów dostosowanych do potrzeb osób z niepełnosprawnościami</w:t>
      </w:r>
    </w:p>
    <w:p w14:paraId="09277902" w14:textId="77777777" w:rsidR="009B1C14" w:rsidRDefault="00151B9B">
      <w:pPr>
        <w:rPr>
          <w:b/>
        </w:rPr>
      </w:pPr>
      <w:r>
        <w:t>WLWK-EECO19 - Liczba objętych wsparciem mikro-, małych i średnich przedsiębiorstw (w tym spółdzielni i przedsiębiorstw społecznych)</w:t>
      </w:r>
    </w:p>
    <w:p w14:paraId="4A59EAF0" w14:textId="77777777" w:rsidR="009B1C14" w:rsidRDefault="00151B9B">
      <w:pPr>
        <w:rPr>
          <w:b/>
        </w:rPr>
      </w:pPr>
      <w:r>
        <w:t>WLWK-EECO18 - Liczba objętych wsparciem podmiotów administracji publicznej lub służb publicznych na szczeblu krajowym, regionalnym lub lokalnym</w:t>
      </w:r>
    </w:p>
    <w:p w14:paraId="7696CF47" w14:textId="77777777" w:rsidR="009B1C14" w:rsidRDefault="00151B9B">
      <w:pPr>
        <w:rPr>
          <w:b/>
        </w:rPr>
      </w:pPr>
      <w:r>
        <w:t xml:space="preserve">WLWK-PLGCO03 - Liczba osób dorosłych objętych wsparciem w zakresie umiejętności lub kompetencji podstawowych, realizowanym poza Bazą Usług Rozwojowych </w:t>
      </w:r>
    </w:p>
    <w:p w14:paraId="129ACBAF" w14:textId="77777777" w:rsidR="009B1C14" w:rsidRDefault="00151B9B">
      <w:pPr>
        <w:rPr>
          <w:b/>
        </w:rPr>
      </w:pPr>
      <w:r>
        <w:lastRenderedPageBreak/>
        <w:t>WLWK-EECO15 - Liczba osób należących do mniejszości, w tym społeczności marginalizowanych takich jak Romowie, objętych wsparciem w programie</w:t>
      </w:r>
    </w:p>
    <w:p w14:paraId="5784B9D6" w14:textId="77777777" w:rsidR="009B1C14" w:rsidRDefault="00151B9B">
      <w:pPr>
        <w:rPr>
          <w:b/>
        </w:rPr>
      </w:pPr>
      <w:r>
        <w:t>WLWK-EECO14 - Liczba osób obcego pochodzenia objętych wsparciem w programie</w:t>
      </w:r>
    </w:p>
    <w:p w14:paraId="19DA289A" w14:textId="77777777" w:rsidR="009B1C14" w:rsidRDefault="00151B9B">
      <w:pPr>
        <w:rPr>
          <w:b/>
        </w:rPr>
      </w:pPr>
      <w:r>
        <w:t>WLWK-EECO16 - Liczba osób w kryzysie bezdomności lub dotkniętych wykluczeniem z dostępu do mieszkań, objętych wsparciem w programie</w:t>
      </w:r>
    </w:p>
    <w:p w14:paraId="615457F6" w14:textId="77777777" w:rsidR="009B1C14" w:rsidRDefault="00151B9B">
      <w:pPr>
        <w:rPr>
          <w:b/>
        </w:rPr>
      </w:pPr>
      <w:r>
        <w:t>WLWK-EECO13 - Liczba osób z krajów trzecich objętych wsparciem w programie</w:t>
      </w:r>
    </w:p>
    <w:p w14:paraId="7BBF6529" w14:textId="77777777" w:rsidR="009B1C14" w:rsidRDefault="00151B9B">
      <w:pPr>
        <w:rPr>
          <w:b/>
        </w:rPr>
      </w:pPr>
      <w:r>
        <w:t>WLWK-EECO12 - Liczba osób z niepełnosprawnościami objętych wsparciem w programie</w:t>
      </w:r>
    </w:p>
    <w:p w14:paraId="7898CC34" w14:textId="77777777" w:rsidR="009B1C14" w:rsidRDefault="00151B9B">
      <w:pPr>
        <w:rPr>
          <w:b/>
        </w:rPr>
      </w:pPr>
      <w:r>
        <w:t>WLWK-PLGCO02 - Liczba podmiotów przygotowanych do pełnienia funkcji lokalnego ośrodka kształcenia osób dorosłych</w:t>
      </w:r>
    </w:p>
    <w:p w14:paraId="18DEDFE7" w14:textId="77777777" w:rsidR="009B1C14" w:rsidRDefault="00151B9B">
      <w:pPr>
        <w:rPr>
          <w:b/>
        </w:rPr>
      </w:pPr>
      <w:r>
        <w:t>WLWK-PL0CO01 - Liczba projektów, w których sfinansowano koszty racjonalnych usprawnień dla osób z niepełnosprawnościami</w:t>
      </w:r>
    </w:p>
    <w:p w14:paraId="394061E2" w14:textId="77777777" w:rsidR="009B1C14" w:rsidRDefault="00151B9B">
      <w:pPr>
        <w:rPr>
          <w:b/>
        </w:rPr>
      </w:pPr>
      <w:r>
        <w:rPr>
          <w:b/>
        </w:rPr>
        <w:t>Wskaźniki rezultatu</w:t>
      </w:r>
    </w:p>
    <w:p w14:paraId="75F7E115" w14:textId="77777777" w:rsidR="009B1C14" w:rsidRDefault="00151B9B">
      <w:pPr>
        <w:rPr>
          <w:b/>
        </w:rPr>
      </w:pPr>
      <w:r>
        <w:t>WLWK-PLGCR01 - Liczba osób, które uzyskały kwalifikacje cyfrowe po opuszczeniu programu</w:t>
      </w:r>
    </w:p>
    <w:p w14:paraId="4182D57F" w14:textId="77777777" w:rsidR="009B1C14" w:rsidRDefault="00151B9B">
      <w:pPr>
        <w:rPr>
          <w:b/>
        </w:rPr>
      </w:pPr>
      <w:r>
        <w:t>WLWK-EECR03 - Liczba osób, które uzyskały kwalifikacje po opuszczeniu programu</w:t>
      </w:r>
    </w:p>
    <w:p w14:paraId="53452E25" w14:textId="77777777" w:rsidR="009B1C14" w:rsidRDefault="00151B9B">
      <w:pPr>
        <w:rPr>
          <w:b/>
        </w:rPr>
      </w:pPr>
      <w:r>
        <w:t>WLWK-PLDGCR04 - Liczba osób, które uzyskały zielone kwalifikacje po opuszczeniu programu</w:t>
      </w:r>
    </w:p>
    <w:p w14:paraId="0F000C82" w14:textId="77777777" w:rsidR="002C10C7" w:rsidRDefault="002C10C7">
      <w:pPr>
        <w:spacing w:after="180"/>
        <w:rPr>
          <w:rFonts w:ascii="Calibri" w:hAnsi="Calibri"/>
          <w:b/>
          <w:sz w:val="32"/>
        </w:rPr>
      </w:pPr>
      <w:bookmarkStart w:id="40" w:name="_Toc150158952"/>
      <w:r>
        <w:rPr>
          <w:rFonts w:ascii="Calibri" w:hAnsi="Calibri"/>
          <w:i/>
          <w:sz w:val="32"/>
        </w:rPr>
        <w:br w:type="page"/>
      </w:r>
    </w:p>
    <w:p w14:paraId="73B7B78E" w14:textId="7C02B5A9" w:rsidR="009B1C14" w:rsidRDefault="00151B9B">
      <w:pPr>
        <w:pStyle w:val="Nagwek2"/>
        <w:rPr>
          <w:rFonts w:ascii="Calibri" w:hAnsi="Calibri" w:cs="Calibri"/>
          <w:i w:val="0"/>
          <w:sz w:val="32"/>
        </w:rPr>
      </w:pPr>
      <w:r>
        <w:rPr>
          <w:rFonts w:ascii="Calibri" w:hAnsi="Calibri" w:cs="Calibri"/>
          <w:i w:val="0"/>
          <w:sz w:val="32"/>
        </w:rPr>
        <w:lastRenderedPageBreak/>
        <w:t>Priorytet FEMA.08 Fundusze Europejskie dla aktywnej integracji oraz rozwoju usług społecznych i zdrowotnych na Mazowszu</w:t>
      </w:r>
      <w:bookmarkEnd w:id="40"/>
    </w:p>
    <w:p w14:paraId="1368B25F" w14:textId="77777777" w:rsidR="009B1C14" w:rsidRDefault="00151B9B">
      <w:pPr>
        <w:rPr>
          <w:b/>
          <w:sz w:val="32"/>
        </w:rPr>
      </w:pPr>
      <w:r>
        <w:rPr>
          <w:b/>
        </w:rPr>
        <w:t>Instytucja Zarządzająca</w:t>
      </w:r>
    </w:p>
    <w:p w14:paraId="328FA634" w14:textId="77777777" w:rsidR="009B1C14" w:rsidRDefault="00151B9B">
      <w:pPr>
        <w:rPr>
          <w:b/>
        </w:rPr>
      </w:pPr>
      <w:r>
        <w:t>Zarząd Województwa Mazowieckiego</w:t>
      </w:r>
    </w:p>
    <w:p w14:paraId="4BE7DB80" w14:textId="77777777" w:rsidR="009B1C14" w:rsidRDefault="00151B9B">
      <w:pPr>
        <w:rPr>
          <w:b/>
        </w:rPr>
      </w:pPr>
      <w:r>
        <w:rPr>
          <w:b/>
        </w:rPr>
        <w:t>Fundusz</w:t>
      </w:r>
    </w:p>
    <w:p w14:paraId="18DCA9B3" w14:textId="77777777" w:rsidR="009B1C14" w:rsidRDefault="00151B9B">
      <w:pPr>
        <w:rPr>
          <w:b/>
        </w:rPr>
      </w:pPr>
      <w:r>
        <w:t>Europejski Fundusz Społeczny +</w:t>
      </w:r>
    </w:p>
    <w:p w14:paraId="6466F697" w14:textId="77777777" w:rsidR="009B1C14" w:rsidRDefault="00151B9B">
      <w:pPr>
        <w:rPr>
          <w:b/>
        </w:rPr>
      </w:pPr>
      <w:r>
        <w:rPr>
          <w:b/>
        </w:rPr>
        <w:t>Cel Polityki</w:t>
      </w:r>
    </w:p>
    <w:p w14:paraId="5D0EF265" w14:textId="77777777" w:rsidR="009B1C14" w:rsidRDefault="00151B9B">
      <w:pPr>
        <w:rPr>
          <w:b/>
        </w:rPr>
      </w:pPr>
      <w:r>
        <w:t>CP4 - Europa o silniejszym wymiarze społecznym, bardziej sprzyjająca włączeniu społecznemu i wdrażająca Europejski filar praw socjalnych</w:t>
      </w:r>
    </w:p>
    <w:p w14:paraId="2175E9FB" w14:textId="77777777" w:rsidR="009B1C14" w:rsidRDefault="00151B9B">
      <w:pPr>
        <w:rPr>
          <w:b/>
        </w:rPr>
      </w:pPr>
      <w:r>
        <w:rPr>
          <w:b/>
        </w:rPr>
        <w:t>Miejsce realizacji</w:t>
      </w:r>
    </w:p>
    <w:p w14:paraId="439DFB21" w14:textId="77777777" w:rsidR="009B1C14" w:rsidRDefault="00151B9B">
      <w:pPr>
        <w:rPr>
          <w:b/>
        </w:rPr>
      </w:pPr>
      <w:r>
        <w:t>Mazowiecki regionalny, Warszawski stołeczny</w:t>
      </w:r>
    </w:p>
    <w:p w14:paraId="1EB7FCA1" w14:textId="77777777" w:rsidR="009B1C14" w:rsidRDefault="00151B9B">
      <w:pPr>
        <w:rPr>
          <w:b/>
        </w:rPr>
      </w:pPr>
      <w:r>
        <w:rPr>
          <w:b/>
        </w:rPr>
        <w:t>Wysokość alokacji ogółem (EUR)</w:t>
      </w:r>
    </w:p>
    <w:p w14:paraId="13636596" w14:textId="77777777" w:rsidR="009B1C14" w:rsidRDefault="00151B9B">
      <w:pPr>
        <w:rPr>
          <w:b/>
        </w:rPr>
      </w:pPr>
      <w:r>
        <w:t>299 092 657,00</w:t>
      </w:r>
    </w:p>
    <w:p w14:paraId="673CEEB3" w14:textId="77777777" w:rsidR="009B1C14" w:rsidRDefault="00151B9B">
      <w:pPr>
        <w:rPr>
          <w:b/>
        </w:rPr>
      </w:pPr>
      <w:r>
        <w:rPr>
          <w:b/>
        </w:rPr>
        <w:t>Wysokość alokacji UE (EUR)</w:t>
      </w:r>
    </w:p>
    <w:p w14:paraId="279E469C" w14:textId="77777777" w:rsidR="009B1C14" w:rsidRDefault="00151B9B">
      <w:pPr>
        <w:rPr>
          <w:b/>
        </w:rPr>
      </w:pPr>
      <w:r>
        <w:t>219 553 750,00</w:t>
      </w:r>
    </w:p>
    <w:p w14:paraId="018EE1B0" w14:textId="77777777" w:rsidR="002C10C7" w:rsidRDefault="002C10C7">
      <w:pPr>
        <w:spacing w:after="180"/>
        <w:rPr>
          <w:rFonts w:ascii="Calibri" w:hAnsi="Calibri"/>
          <w:b/>
          <w:sz w:val="32"/>
        </w:rPr>
      </w:pPr>
      <w:bookmarkStart w:id="41" w:name="_Toc150158953"/>
      <w:r>
        <w:rPr>
          <w:rFonts w:ascii="Calibri" w:hAnsi="Calibri"/>
          <w:sz w:val="32"/>
        </w:rPr>
        <w:br w:type="page"/>
      </w:r>
    </w:p>
    <w:p w14:paraId="03912107" w14:textId="0FEC914D" w:rsidR="009B1C14" w:rsidRDefault="00151B9B">
      <w:pPr>
        <w:pStyle w:val="Nagwek3"/>
        <w:rPr>
          <w:rFonts w:ascii="Calibri" w:hAnsi="Calibri" w:cs="Calibri"/>
          <w:sz w:val="32"/>
        </w:rPr>
      </w:pPr>
      <w:r>
        <w:rPr>
          <w:rFonts w:ascii="Calibri" w:hAnsi="Calibri" w:cs="Calibri"/>
          <w:sz w:val="32"/>
        </w:rPr>
        <w:lastRenderedPageBreak/>
        <w:t>Działanie FEMA.08.01 Aktywizacja społeczna i zawodowa</w:t>
      </w:r>
      <w:bookmarkEnd w:id="41"/>
    </w:p>
    <w:p w14:paraId="0CED22B2" w14:textId="77777777" w:rsidR="009B1C14" w:rsidRDefault="00151B9B">
      <w:pPr>
        <w:rPr>
          <w:b/>
          <w:sz w:val="32"/>
        </w:rPr>
      </w:pPr>
      <w:r>
        <w:rPr>
          <w:b/>
        </w:rPr>
        <w:t>Cel szczegółowy</w:t>
      </w:r>
    </w:p>
    <w:p w14:paraId="0058C2D6" w14:textId="77777777" w:rsidR="009B1C14" w:rsidRDefault="00151B9B">
      <w:pPr>
        <w:rPr>
          <w:b/>
        </w:rPr>
      </w:pPr>
      <w:r>
        <w:t>EFS+.CP4.H - Wspieranie aktywnego włączenia społecznego w celu promowania równości szans, niedyskryminacji i aktywnego uczestnictwa, oraz zwiększanie zdolności do zatrudnienia, w szczególności grup w niekorzystnej sytuacji</w:t>
      </w:r>
    </w:p>
    <w:p w14:paraId="683739BF" w14:textId="77777777" w:rsidR="009B1C14" w:rsidRDefault="00151B9B">
      <w:pPr>
        <w:rPr>
          <w:b/>
        </w:rPr>
      </w:pPr>
      <w:r>
        <w:rPr>
          <w:b/>
        </w:rPr>
        <w:t>Instytucja Pośrednicząca</w:t>
      </w:r>
    </w:p>
    <w:p w14:paraId="29AF4276" w14:textId="77777777" w:rsidR="009B1C14" w:rsidRDefault="00151B9B">
      <w:pPr>
        <w:rPr>
          <w:b/>
        </w:rPr>
      </w:pPr>
      <w:r>
        <w:t>Mazowiecka Jednostka Wdrażania Programów Unijnych</w:t>
      </w:r>
    </w:p>
    <w:p w14:paraId="43956436" w14:textId="77777777" w:rsidR="009B1C14" w:rsidRDefault="00151B9B">
      <w:pPr>
        <w:rPr>
          <w:b/>
        </w:rPr>
      </w:pPr>
      <w:r>
        <w:rPr>
          <w:b/>
        </w:rPr>
        <w:t>Wysokość alokacji ogółem (EUR)</w:t>
      </w:r>
    </w:p>
    <w:p w14:paraId="5532400F" w14:textId="77777777" w:rsidR="009B1C14" w:rsidRDefault="00151B9B">
      <w:pPr>
        <w:rPr>
          <w:b/>
        </w:rPr>
      </w:pPr>
      <w:r>
        <w:t>52 055 075,00</w:t>
      </w:r>
    </w:p>
    <w:p w14:paraId="03D0747E" w14:textId="77777777" w:rsidR="009B1C14" w:rsidRDefault="00151B9B">
      <w:pPr>
        <w:rPr>
          <w:b/>
        </w:rPr>
      </w:pPr>
      <w:r>
        <w:rPr>
          <w:b/>
        </w:rPr>
        <w:t>Wysokość alokacji UE (EUR)</w:t>
      </w:r>
    </w:p>
    <w:p w14:paraId="6F11AE9B" w14:textId="77777777" w:rsidR="009B1C14" w:rsidRDefault="00151B9B">
      <w:pPr>
        <w:rPr>
          <w:b/>
        </w:rPr>
      </w:pPr>
      <w:r>
        <w:t>38 331 846,00</w:t>
      </w:r>
    </w:p>
    <w:p w14:paraId="1464704A" w14:textId="77777777" w:rsidR="009B1C14" w:rsidRDefault="00151B9B">
      <w:pPr>
        <w:rPr>
          <w:b/>
        </w:rPr>
      </w:pPr>
      <w:r>
        <w:rPr>
          <w:b/>
        </w:rPr>
        <w:t>Zakres interwencji</w:t>
      </w:r>
    </w:p>
    <w:p w14:paraId="6C3483A6" w14:textId="77777777" w:rsidR="009B1C14" w:rsidRDefault="00151B9B">
      <w:pPr>
        <w:rPr>
          <w:b/>
        </w:rPr>
      </w:pPr>
      <w:r>
        <w:t>136 - Wsparcie szczególne na rzecz zatrudnienia ludzi młodych i integracji społeczno-gospodarczej ludzi młodych, 152 - Działania na rzecz promowania równości szans i aktywnego udziału w życiu społecznym</w:t>
      </w:r>
    </w:p>
    <w:p w14:paraId="35AB5D0F" w14:textId="77777777" w:rsidR="009B1C14" w:rsidRDefault="00151B9B">
      <w:pPr>
        <w:rPr>
          <w:b/>
        </w:rPr>
      </w:pPr>
      <w:r>
        <w:rPr>
          <w:b/>
        </w:rPr>
        <w:t>Opis działania</w:t>
      </w:r>
    </w:p>
    <w:p w14:paraId="0A1DD5B4" w14:textId="6174BE94" w:rsidR="009B1C14" w:rsidRDefault="00151B9B">
      <w:pPr>
        <w:rPr>
          <w:b/>
        </w:rPr>
      </w:pPr>
      <w:r>
        <w:t>Celem działania jest zwiększenie szans na zatrudnienie osób biernych zawodowo oraz zagrożonych ubóstwem lub wykluczeniem społecznym.</w:t>
      </w:r>
      <w:r>
        <w:br/>
        <w:t>W ramach działania realizowane będą mogły być następujące typy projektów:</w:t>
      </w:r>
      <w:r>
        <w:br/>
        <w:t>1.</w:t>
      </w:r>
      <w:r>
        <w:tab/>
        <w:t>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w:t>
      </w:r>
      <w:r>
        <w:tab/>
        <w:t>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r>
      <w:r>
        <w:lastRenderedPageBreak/>
        <w:t>•</w:t>
      </w:r>
      <w:r>
        <w:tab/>
        <w:t>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w:t>
      </w:r>
      <w:r>
        <w:tab/>
        <w:t>edukacyjnej - w celu nabycia lub potwierdzenia kompetencji ogólnych lub zawodowych dostosowanych do potrzeb rynku pracy, prowadzące do uzyskania kwalifikacji (m.in. w ramach edukacji formalnej),</w:t>
      </w:r>
      <w:r>
        <w:br/>
        <w:t>•</w:t>
      </w:r>
      <w:r>
        <w:tab/>
        <w:t>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w:t>
      </w:r>
      <w:r>
        <w:tab/>
        <w:t>działania poprawiające warunki mieszkaniowe, w celu zwiększenia możliwości integracji na rynku pracy i poprawy jakości życia (bez przekazywania im środków finansowych),</w:t>
      </w:r>
      <w:r>
        <w:br/>
        <w:t>•</w:t>
      </w:r>
      <w:r>
        <w:tab/>
        <w:t>działania mające na celu wzrost kompetencji rodzin w zakresie spędzania czasu wolnego oraz udziału w kulturze, w celu wzmacniania rodzinnych więzi,</w:t>
      </w:r>
      <w:r>
        <w:br/>
        <w:t>•</w:t>
      </w:r>
      <w:r>
        <w:tab/>
        <w:t>wsparcie transportowe dla osób wykluczonych komunikacyjnie,</w:t>
      </w:r>
      <w:r>
        <w:br/>
        <w:t>•</w:t>
      </w:r>
      <w:r>
        <w:tab/>
        <w:t>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2.</w:t>
      </w:r>
      <w:r>
        <w:tab/>
        <w:t>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w:t>
      </w:r>
      <w:r>
        <w:tab/>
        <w:t>realizację komponentu wspierającego proces reintegracji uczestników (element obligatoryjny),</w:t>
      </w:r>
      <w:r>
        <w:br/>
        <w:t>•</w:t>
      </w:r>
      <w:r>
        <w:tab/>
        <w:t>analizę oraz wybór profilu tworzonej lub rozwijanej działalności z uwzględnieniem lokalnych potrzeb (uczestników oraz rynku),</w:t>
      </w:r>
      <w:r>
        <w:br/>
        <w:t>•</w:t>
      </w:r>
      <w:r>
        <w:tab/>
        <w:t>przystosowanie do potrzeb uczestników zajęć pomieszczeń przeznaczonych na reintegrację zawodową i społeczną,</w:t>
      </w:r>
      <w:r>
        <w:br/>
        <w:t>•</w:t>
      </w:r>
      <w:r>
        <w:tab/>
        <w:t>wyposażenie pomieszczeń oraz przygotowanie stanowisk pracy, w tym zapewnienie urządzeń i materiałów niezbędnych do prowadzenia działalności,</w:t>
      </w:r>
      <w:r>
        <w:br/>
        <w:t>•</w:t>
      </w:r>
      <w:r>
        <w:tab/>
        <w:t>zatrudnienie niezbędnego personelu.</w:t>
      </w:r>
      <w:r>
        <w:br/>
        <w:t xml:space="preserve">W obu powyższych typach, jako działania uzupełniające usługi aktywnej integracji, istnieje możliwość </w:t>
      </w:r>
      <w:r>
        <w:lastRenderedPageBreak/>
        <w:t>realizacji działań o charakterze środowiskowym, wzmacniających lub odbudowujących naturalne systemy 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Potrzeba wsparcia w ramach ZAZ i WTZ powinna wynikać z regionalnego planu deinstytucjonalizacji.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w:t>
      </w:r>
      <w:r>
        <w:tab/>
        <w:t>Wnioskodawca zapewnia trwałość podmiotów reintegracyjnych utworzonych ze środków EFS+ po zakończeniu realizacji projektu, co najmniej przez okres odpowiadający okresowi realizacji projektu.</w:t>
      </w:r>
      <w:r>
        <w:br/>
        <w:t>4.</w:t>
      </w:r>
      <w:r>
        <w:tab/>
        <w:t>Ze środków EFS nie są finansowane bierne formy pomocy w postaci zasiłków. Świadczenia te mogą być uznane za wkład własny do projektu.</w:t>
      </w:r>
      <w:r>
        <w:br/>
        <w:t>5.</w:t>
      </w:r>
      <w:r>
        <w:tab/>
        <w:t>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w:t>
      </w:r>
      <w:r>
        <w:tab/>
        <w:t>Przewiduje się zorganizowanie oddzielnego naboru na projekty wynikające z Lokalnych Strategii Rozwoju</w:t>
      </w:r>
      <w:r>
        <w:br/>
        <w:t>Preferowane mogą być projekty:</w:t>
      </w:r>
      <w:r>
        <w:br/>
        <w:t>1.</w:t>
      </w:r>
      <w:r>
        <w:tab/>
        <w:t>skierowane do osób w najtrudniejszej sytuacji:</w:t>
      </w:r>
      <w:r>
        <w:br/>
        <w:t>•</w:t>
      </w:r>
      <w:r>
        <w:tab/>
        <w:t xml:space="preserve">doświadczających wielokrotnego wykluczenia społecznego rozumianego jako wykluczenie z </w:t>
      </w:r>
      <w:r>
        <w:lastRenderedPageBreak/>
        <w:t>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wykorzystujące kontrakt socjalny albo umowę na wzór kontraktu socjalnego,</w:t>
      </w:r>
      <w:r>
        <w:br/>
        <w:t>3.</w:t>
      </w:r>
      <w:r>
        <w:tab/>
        <w:t>realizowane w partnerstwie wielosektorowym,</w:t>
      </w:r>
      <w:r>
        <w:br/>
        <w:t>4.</w:t>
      </w:r>
      <w:r>
        <w:tab/>
        <w:t>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realizowane w średnich i małych miastach, w szczególności zagrożonych utratą funkcji gospodarczych i społecznych,</w:t>
      </w:r>
      <w:r>
        <w:br/>
        <w:t>6.</w:t>
      </w:r>
      <w:r>
        <w:tab/>
        <w:t>skierowane na obszary strategicznej interwencji (OSI) wyznaczonych w KSRR i wynikających z SR WM 2030+,</w:t>
      </w:r>
      <w:r>
        <w:br/>
        <w:t>7.</w:t>
      </w:r>
      <w:r>
        <w:tab/>
        <w:t>realizowane w ramach MSIT oraz wynikające z GPR.</w:t>
      </w:r>
      <w:r>
        <w:br/>
        <w:t>8.</w:t>
      </w:r>
      <w:r>
        <w:tab/>
        <w:t>wynikające z LSR</w:t>
      </w:r>
    </w:p>
    <w:p w14:paraId="359C1848" w14:textId="77777777" w:rsidR="009B1C14" w:rsidRDefault="00151B9B">
      <w:pPr>
        <w:rPr>
          <w:b/>
        </w:rPr>
      </w:pPr>
      <w:r>
        <w:rPr>
          <w:b/>
        </w:rPr>
        <w:t>Maksymalny % poziom dofinansowania UE w projekcie</w:t>
      </w:r>
    </w:p>
    <w:p w14:paraId="405C5D58" w14:textId="77777777" w:rsidR="009B1C14" w:rsidRDefault="00151B9B">
      <w:pPr>
        <w:rPr>
          <w:b/>
        </w:rPr>
      </w:pPr>
      <w:r>
        <w:t>85</w:t>
      </w:r>
    </w:p>
    <w:p w14:paraId="3275D4FB"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6D787D1E" w14:textId="77777777" w:rsidR="009B1C14" w:rsidRDefault="00151B9B">
      <w:pPr>
        <w:rPr>
          <w:b/>
        </w:rPr>
      </w:pPr>
      <w:r>
        <w:t>95</w:t>
      </w:r>
    </w:p>
    <w:p w14:paraId="4264E33B" w14:textId="77777777" w:rsidR="009B1C14" w:rsidRDefault="00151B9B">
      <w:pPr>
        <w:rPr>
          <w:b/>
        </w:rPr>
      </w:pPr>
      <w:r>
        <w:rPr>
          <w:b/>
        </w:rPr>
        <w:t>Pomoc publiczna – unijna podstawa prawna</w:t>
      </w:r>
    </w:p>
    <w:p w14:paraId="336E27AD" w14:textId="77777777" w:rsidR="009B1C14" w:rsidRDefault="00151B9B">
      <w:pPr>
        <w:rPr>
          <w:b/>
        </w:rPr>
      </w:pPr>
      <w:r>
        <w:t>Bez pomocy</w:t>
      </w:r>
    </w:p>
    <w:p w14:paraId="23F4D823" w14:textId="77777777" w:rsidR="009B1C14" w:rsidRDefault="00151B9B">
      <w:pPr>
        <w:rPr>
          <w:b/>
        </w:rPr>
      </w:pPr>
      <w:r>
        <w:rPr>
          <w:b/>
        </w:rPr>
        <w:t>Pomoc publiczna – krajowa podstawa prawna</w:t>
      </w:r>
    </w:p>
    <w:p w14:paraId="03148AB7" w14:textId="77777777" w:rsidR="009B1C14" w:rsidRDefault="00151B9B">
      <w:pPr>
        <w:rPr>
          <w:b/>
        </w:rPr>
      </w:pPr>
      <w:r>
        <w:t>Bez pomocy</w:t>
      </w:r>
    </w:p>
    <w:p w14:paraId="461A3358" w14:textId="77777777" w:rsidR="009B1C14" w:rsidRDefault="00151B9B">
      <w:pPr>
        <w:rPr>
          <w:b/>
        </w:rPr>
      </w:pPr>
      <w:r>
        <w:rPr>
          <w:b/>
        </w:rPr>
        <w:t>Uproszczone metody rozliczania</w:t>
      </w:r>
    </w:p>
    <w:p w14:paraId="76309EE5" w14:textId="77777777" w:rsidR="009B1C14" w:rsidRDefault="00151B9B">
      <w:pPr>
        <w:rPr>
          <w:b/>
        </w:rPr>
      </w:pPr>
      <w:r>
        <w:lastRenderedPageBreak/>
        <w:t>do 25% stawka ryczałtowa na koszty pośrednie w oparciu o metodykę IZ (podstawa wyliczenia: koszty bezpośrednie) [art. 54(c) CPR], uproszczona metoda rozliczania wydatków w oparciu o projekt budżetu [art. 53(3)(b) CPR]</w:t>
      </w:r>
    </w:p>
    <w:p w14:paraId="424CA590" w14:textId="77777777" w:rsidR="009B1C14" w:rsidRDefault="00151B9B">
      <w:pPr>
        <w:rPr>
          <w:b/>
        </w:rPr>
      </w:pPr>
      <w:r>
        <w:rPr>
          <w:b/>
        </w:rPr>
        <w:t>Forma wsparcia</w:t>
      </w:r>
    </w:p>
    <w:p w14:paraId="11784E39" w14:textId="77777777" w:rsidR="009B1C14" w:rsidRDefault="00151B9B">
      <w:pPr>
        <w:rPr>
          <w:b/>
        </w:rPr>
      </w:pPr>
      <w:r>
        <w:t>Dotacja</w:t>
      </w:r>
    </w:p>
    <w:p w14:paraId="4F5D8A11" w14:textId="77777777" w:rsidR="009B1C14" w:rsidRDefault="00151B9B">
      <w:pPr>
        <w:rPr>
          <w:b/>
        </w:rPr>
      </w:pPr>
      <w:r>
        <w:rPr>
          <w:b/>
        </w:rPr>
        <w:t>Dopuszczalny cross-financing (%)</w:t>
      </w:r>
    </w:p>
    <w:p w14:paraId="52869234" w14:textId="77777777" w:rsidR="009B1C14" w:rsidRDefault="00151B9B">
      <w:pPr>
        <w:rPr>
          <w:b/>
        </w:rPr>
      </w:pPr>
      <w:r>
        <w:t>15</w:t>
      </w:r>
    </w:p>
    <w:p w14:paraId="0FA3C18A" w14:textId="77777777" w:rsidR="009B1C14" w:rsidRDefault="00151B9B">
      <w:pPr>
        <w:rPr>
          <w:b/>
        </w:rPr>
      </w:pPr>
      <w:r>
        <w:rPr>
          <w:b/>
        </w:rPr>
        <w:t>Minimalny wkład własny beneficjenta</w:t>
      </w:r>
    </w:p>
    <w:p w14:paraId="18448D26" w14:textId="77777777" w:rsidR="009B1C14" w:rsidRDefault="00151B9B">
      <w:pPr>
        <w:rPr>
          <w:b/>
        </w:rPr>
      </w:pPr>
      <w:r>
        <w:t>zgodnie z regulaminem naboru</w:t>
      </w:r>
    </w:p>
    <w:p w14:paraId="18E79F42" w14:textId="77777777" w:rsidR="009B1C14" w:rsidRDefault="00151B9B">
      <w:pPr>
        <w:rPr>
          <w:b/>
        </w:rPr>
      </w:pPr>
      <w:r>
        <w:rPr>
          <w:b/>
        </w:rPr>
        <w:t>Sposób wyboru projektów</w:t>
      </w:r>
    </w:p>
    <w:p w14:paraId="08D56027" w14:textId="77777777" w:rsidR="009B1C14" w:rsidRDefault="00151B9B">
      <w:pPr>
        <w:rPr>
          <w:b/>
        </w:rPr>
      </w:pPr>
      <w:r>
        <w:t>Konkurencyjny</w:t>
      </w:r>
    </w:p>
    <w:p w14:paraId="7CD65BFB" w14:textId="77777777" w:rsidR="009B1C14" w:rsidRDefault="00151B9B">
      <w:pPr>
        <w:rPr>
          <w:b/>
        </w:rPr>
      </w:pPr>
      <w:r>
        <w:rPr>
          <w:b/>
        </w:rPr>
        <w:t>Realizacja instrumentów terytorialnych</w:t>
      </w:r>
    </w:p>
    <w:p w14:paraId="4693A5A4" w14:textId="77777777" w:rsidR="009B1C14" w:rsidRDefault="00151B9B">
      <w:pPr>
        <w:rPr>
          <w:b/>
        </w:rPr>
      </w:pPr>
      <w:r>
        <w:t>Nie dotyczy</w:t>
      </w:r>
    </w:p>
    <w:p w14:paraId="29466F5A" w14:textId="77777777" w:rsidR="009B1C14" w:rsidRDefault="00151B9B">
      <w:pPr>
        <w:rPr>
          <w:b/>
        </w:rPr>
      </w:pPr>
      <w:r>
        <w:rPr>
          <w:b/>
        </w:rPr>
        <w:t>Typ beneficjenta – ogólny</w:t>
      </w:r>
    </w:p>
    <w:p w14:paraId="0E2AA352" w14:textId="77777777" w:rsidR="009B1C14" w:rsidRDefault="00151B9B">
      <w:pPr>
        <w:rPr>
          <w:b/>
        </w:rPr>
      </w:pPr>
      <w:r>
        <w:t>Administracja publiczna, Instytucje nauki i edukacji, Instytucje wspierające biznes, Organizacje społeczne i związki wyznaniowe, Partnerstwa, Partnerzy społeczni, Przedsiębiorstwa, Służby publiczne</w:t>
      </w:r>
    </w:p>
    <w:p w14:paraId="14C8292E" w14:textId="77777777" w:rsidR="009B1C14" w:rsidRDefault="00151B9B">
      <w:pPr>
        <w:rPr>
          <w:b/>
        </w:rPr>
      </w:pPr>
      <w:r>
        <w:rPr>
          <w:b/>
        </w:rPr>
        <w:t>Słowa kluczowe</w:t>
      </w:r>
    </w:p>
    <w:p w14:paraId="5DE07984" w14:textId="77777777" w:rsidR="009B1C14" w:rsidRDefault="00151B9B">
      <w:pPr>
        <w:rPr>
          <w:b/>
        </w:rPr>
      </w:pPr>
      <w:r>
        <w:t>niedyskryminacja, szkolenia, szkolenie_zawodowe, terapia_zajęciowa, wsparcie_dla_młodych, zakłady_aktywności_zawodowej_ZAZ, zatrudnienie_wspomagane</w:t>
      </w:r>
    </w:p>
    <w:p w14:paraId="07A29273" w14:textId="77777777" w:rsidR="009B1C14" w:rsidRDefault="00151B9B">
      <w:pPr>
        <w:rPr>
          <w:b/>
        </w:rPr>
      </w:pPr>
      <w:r>
        <w:rPr>
          <w:b/>
        </w:rPr>
        <w:t>Wielkość podmiotu (w przypadku przedsiębiorstw)</w:t>
      </w:r>
    </w:p>
    <w:p w14:paraId="02D902EC" w14:textId="77777777" w:rsidR="009B1C14" w:rsidRDefault="00151B9B">
      <w:pPr>
        <w:rPr>
          <w:b/>
        </w:rPr>
      </w:pPr>
      <w:r>
        <w:t>Duże, Małe, Mid caps, Mikro, Small mid caps, Średnie</w:t>
      </w:r>
    </w:p>
    <w:p w14:paraId="5A51D39A" w14:textId="77777777" w:rsidR="009B1C14" w:rsidRDefault="00151B9B">
      <w:pPr>
        <w:rPr>
          <w:b/>
        </w:rPr>
      </w:pPr>
      <w:r>
        <w:rPr>
          <w:b/>
        </w:rPr>
        <w:t>Kryteria wyboru projektów</w:t>
      </w:r>
    </w:p>
    <w:p w14:paraId="102F99CF" w14:textId="77777777" w:rsidR="009B1C14" w:rsidRDefault="00151B9B">
      <w:pPr>
        <w:rPr>
          <w:b/>
        </w:rPr>
      </w:pPr>
      <w:r>
        <w:t>https://www.funduszedlamazowsza.eu/o-programie/dowiedz-sie-o-instytucjach-w-programie/komitet-monitorujacy-3/</w:t>
      </w:r>
    </w:p>
    <w:p w14:paraId="0D2C6308" w14:textId="77777777" w:rsidR="009B1C14" w:rsidRDefault="00151B9B">
      <w:pPr>
        <w:rPr>
          <w:b/>
        </w:rPr>
      </w:pPr>
      <w:r>
        <w:rPr>
          <w:b/>
        </w:rPr>
        <w:t>Wskaźniki produktu</w:t>
      </w:r>
    </w:p>
    <w:p w14:paraId="7ADFF2A9" w14:textId="77777777" w:rsidR="009B1C14" w:rsidRDefault="00151B9B">
      <w:pPr>
        <w:rPr>
          <w:b/>
        </w:rPr>
      </w:pPr>
      <w:r>
        <w:t>WLWK-PL0CO02 - Liczba obiektów dostosowanych do potrzeb osób z niepełnosprawnościami</w:t>
      </w:r>
    </w:p>
    <w:p w14:paraId="7C6D258B" w14:textId="77777777" w:rsidR="009B1C14" w:rsidRDefault="00151B9B">
      <w:pPr>
        <w:rPr>
          <w:b/>
        </w:rPr>
      </w:pPr>
      <w:r>
        <w:t>WLWK-EECO19 - Liczba objętych wsparciem mikro-, małych i średnich przedsiębiorstw (w tym spółdzielni i przedsiębiorstw społecznych)</w:t>
      </w:r>
    </w:p>
    <w:p w14:paraId="024631EC" w14:textId="77777777" w:rsidR="009B1C14" w:rsidRDefault="00151B9B">
      <w:pPr>
        <w:rPr>
          <w:b/>
        </w:rPr>
      </w:pPr>
      <w:r>
        <w:lastRenderedPageBreak/>
        <w:t>WLWK-EECO18 - Liczba objętych wsparciem podmiotów administracji publicznej lub służb publicznych na szczeblu krajowym, regionalnym lub lokalnym</w:t>
      </w:r>
    </w:p>
    <w:p w14:paraId="59F5D7EA" w14:textId="77777777" w:rsidR="009B1C14" w:rsidRDefault="00151B9B">
      <w:pPr>
        <w:rPr>
          <w:b/>
        </w:rPr>
      </w:pPr>
      <w:r>
        <w:t>WLWK-EECO04 - Liczba osób biernych zawodowo objętych wsparciem w programie</w:t>
      </w:r>
    </w:p>
    <w:p w14:paraId="47691A28" w14:textId="77777777" w:rsidR="009B1C14" w:rsidRDefault="00151B9B">
      <w:pPr>
        <w:rPr>
          <w:b/>
        </w:rPr>
      </w:pPr>
      <w:r>
        <w:t>WLWK-EECO03 - Liczba osób długotrwale bezrobotnych objętych wsparciem w programie</w:t>
      </w:r>
    </w:p>
    <w:p w14:paraId="261D3B76" w14:textId="77777777" w:rsidR="009B1C14" w:rsidRDefault="00151B9B">
      <w:pPr>
        <w:rPr>
          <w:b/>
        </w:rPr>
      </w:pPr>
      <w:r>
        <w:t>WLWK-EECO15 - Liczba osób należących do mniejszości, w tym społeczności marginalizowanych takich jak Romowie, objętych wsparciem w programie</w:t>
      </w:r>
    </w:p>
    <w:p w14:paraId="4A7EE9EB" w14:textId="77777777" w:rsidR="009B1C14" w:rsidRDefault="00151B9B">
      <w:pPr>
        <w:rPr>
          <w:b/>
        </w:rPr>
      </w:pPr>
      <w:r>
        <w:t>WLWK-EECO02+04 - Liczba osób niezatrudnionych objętych wsparciem w programie</w:t>
      </w:r>
    </w:p>
    <w:p w14:paraId="01E0C43A" w14:textId="77777777" w:rsidR="009B1C14" w:rsidRDefault="00151B9B">
      <w:pPr>
        <w:rPr>
          <w:b/>
        </w:rPr>
      </w:pPr>
      <w:r>
        <w:t>WLWK-EECO14 - Liczba osób obcego pochodzenia objętych wsparciem w programie</w:t>
      </w:r>
    </w:p>
    <w:p w14:paraId="26D48F1B" w14:textId="77777777" w:rsidR="009B1C14" w:rsidRDefault="00151B9B">
      <w:pPr>
        <w:rPr>
          <w:b/>
        </w:rPr>
      </w:pPr>
      <w:r>
        <w:t>WLWK-EECO16 - Liczba osób w kryzysie bezdomności lub dotkniętych wykluczeniem z dostępu do mieszkań, objętych wsparciem w programie</w:t>
      </w:r>
    </w:p>
    <w:p w14:paraId="4382D4D4" w14:textId="77777777" w:rsidR="009B1C14" w:rsidRDefault="00151B9B">
      <w:pPr>
        <w:rPr>
          <w:b/>
        </w:rPr>
      </w:pPr>
      <w:r>
        <w:t>WLWK-EECO13 - Liczba osób z krajów trzecich objętych wsparciem w programie</w:t>
      </w:r>
    </w:p>
    <w:p w14:paraId="0D2BA794" w14:textId="77777777" w:rsidR="009B1C14" w:rsidRDefault="00151B9B">
      <w:pPr>
        <w:rPr>
          <w:b/>
        </w:rPr>
      </w:pPr>
      <w:r>
        <w:t>WLWK-EECO12 - Liczba osób z niepełnosprawnościami objętych wsparciem w programie</w:t>
      </w:r>
    </w:p>
    <w:p w14:paraId="5EC89515" w14:textId="77777777" w:rsidR="009B1C14" w:rsidRDefault="00151B9B">
      <w:pPr>
        <w:rPr>
          <w:b/>
        </w:rPr>
      </w:pPr>
      <w:r>
        <w:t>WLWK-PL0CO01 - Liczba projektów, w których sfinansowano koszty racjonalnych usprawnień dla osób z niepełnosprawnościami</w:t>
      </w:r>
    </w:p>
    <w:p w14:paraId="500C28EF" w14:textId="77777777" w:rsidR="009B1C14" w:rsidRDefault="00151B9B">
      <w:pPr>
        <w:rPr>
          <w:b/>
        </w:rPr>
      </w:pPr>
      <w:r>
        <w:t>WLWK-PL0CO10 - Wartość wydatków kwalifikowalnych przeznaczonych na realizację gwarancji dla młodzieży</w:t>
      </w:r>
    </w:p>
    <w:p w14:paraId="7D8B3EA6" w14:textId="77777777" w:rsidR="009B1C14" w:rsidRDefault="00151B9B">
      <w:pPr>
        <w:rPr>
          <w:b/>
        </w:rPr>
      </w:pPr>
      <w:r>
        <w:rPr>
          <w:b/>
        </w:rPr>
        <w:t>Wskaźniki rezultatu</w:t>
      </w:r>
    </w:p>
    <w:p w14:paraId="61EF60BC" w14:textId="77777777" w:rsidR="009B1C14" w:rsidRDefault="00151B9B">
      <w:pPr>
        <w:rPr>
          <w:b/>
        </w:rPr>
      </w:pPr>
      <w:r>
        <w:t>WLWK-EECR03 - Liczba osób, które uzyskały kwalifikacje po opuszczeniu programu</w:t>
      </w:r>
    </w:p>
    <w:p w14:paraId="375F0502" w14:textId="77777777" w:rsidR="009B1C14" w:rsidRDefault="00151B9B">
      <w:pPr>
        <w:rPr>
          <w:b/>
        </w:rPr>
      </w:pPr>
      <w:r>
        <w:t>WLWK-PLHILCR01 - Liczba osób, których sytuacja społeczna uległa poprawie po opuszczeniu programu</w:t>
      </w:r>
    </w:p>
    <w:p w14:paraId="534FE91B" w14:textId="77777777" w:rsidR="009B1C14" w:rsidRDefault="00151B9B">
      <w:pPr>
        <w:rPr>
          <w:b/>
        </w:rPr>
      </w:pPr>
      <w:r>
        <w:t>WLWK-EECR01 - Liczba osób poszukujących pracy po opuszczeniu programu</w:t>
      </w:r>
    </w:p>
    <w:p w14:paraId="3BAE804F" w14:textId="77777777" w:rsidR="009B1C14" w:rsidRDefault="00151B9B">
      <w:pPr>
        <w:rPr>
          <w:b/>
        </w:rPr>
      </w:pPr>
      <w:r>
        <w:t>WLWK-EECR04 - Liczba osób pracujących, łącznie z prowadzącymi działalność na własny rachunek, po opuszczeniu programu</w:t>
      </w:r>
    </w:p>
    <w:p w14:paraId="240A0B97" w14:textId="77777777" w:rsidR="002C10C7" w:rsidRDefault="002C10C7">
      <w:pPr>
        <w:spacing w:after="180"/>
        <w:rPr>
          <w:rFonts w:ascii="Calibri" w:hAnsi="Calibri"/>
          <w:b/>
          <w:sz w:val="32"/>
        </w:rPr>
      </w:pPr>
      <w:bookmarkStart w:id="42" w:name="_Toc150158954"/>
      <w:r>
        <w:rPr>
          <w:rFonts w:ascii="Calibri" w:hAnsi="Calibri"/>
          <w:sz w:val="32"/>
        </w:rPr>
        <w:br w:type="page"/>
      </w:r>
    </w:p>
    <w:p w14:paraId="4C20E24C" w14:textId="56C022F6" w:rsidR="009B1C14" w:rsidRDefault="00151B9B">
      <w:pPr>
        <w:pStyle w:val="Nagwek3"/>
        <w:rPr>
          <w:rFonts w:ascii="Calibri" w:hAnsi="Calibri" w:cs="Calibri"/>
          <w:sz w:val="32"/>
        </w:rPr>
      </w:pPr>
      <w:r>
        <w:rPr>
          <w:rFonts w:ascii="Calibri" w:hAnsi="Calibri" w:cs="Calibri"/>
          <w:sz w:val="32"/>
        </w:rPr>
        <w:lastRenderedPageBreak/>
        <w:t>Działanie FEMA.08.02 Ekonomia społeczna</w:t>
      </w:r>
      <w:bookmarkEnd w:id="42"/>
    </w:p>
    <w:p w14:paraId="38A8314D" w14:textId="77777777" w:rsidR="009B1C14" w:rsidRDefault="00151B9B">
      <w:pPr>
        <w:rPr>
          <w:b/>
          <w:sz w:val="32"/>
        </w:rPr>
      </w:pPr>
      <w:r>
        <w:rPr>
          <w:b/>
        </w:rPr>
        <w:t>Cel szczegółowy</w:t>
      </w:r>
    </w:p>
    <w:p w14:paraId="27782799" w14:textId="77777777" w:rsidR="009B1C14" w:rsidRDefault="00151B9B">
      <w:pPr>
        <w:rPr>
          <w:b/>
        </w:rPr>
      </w:pPr>
      <w:r>
        <w:t>EFS+.CP4.H - Wspieranie aktywnego włączenia społecznego w celu promowania równości szans, niedyskryminacji i aktywnego uczestnictwa, oraz zwiększanie zdolności do zatrudnienia, w szczególności grup w niekorzystnej sytuacji</w:t>
      </w:r>
    </w:p>
    <w:p w14:paraId="4793DD24" w14:textId="77777777" w:rsidR="009B1C14" w:rsidRDefault="00151B9B">
      <w:pPr>
        <w:rPr>
          <w:b/>
        </w:rPr>
      </w:pPr>
      <w:r>
        <w:rPr>
          <w:b/>
        </w:rPr>
        <w:t>Instytucja Pośrednicząca</w:t>
      </w:r>
    </w:p>
    <w:p w14:paraId="0E978FA3" w14:textId="77777777" w:rsidR="009B1C14" w:rsidRDefault="00151B9B">
      <w:pPr>
        <w:rPr>
          <w:b/>
        </w:rPr>
      </w:pPr>
      <w:r>
        <w:t>Mazowiecka Jednostka Wdrażania Programów Unijnych</w:t>
      </w:r>
    </w:p>
    <w:p w14:paraId="676E26B8" w14:textId="77777777" w:rsidR="009B1C14" w:rsidRDefault="00151B9B">
      <w:pPr>
        <w:rPr>
          <w:b/>
        </w:rPr>
      </w:pPr>
      <w:r>
        <w:rPr>
          <w:b/>
        </w:rPr>
        <w:t>Wysokość alokacji ogółem (EUR)</w:t>
      </w:r>
    </w:p>
    <w:p w14:paraId="07D05E21" w14:textId="77777777" w:rsidR="009B1C14" w:rsidRDefault="00151B9B">
      <w:pPr>
        <w:rPr>
          <w:b/>
        </w:rPr>
      </w:pPr>
      <w:r>
        <w:t>34 552 941,00</w:t>
      </w:r>
    </w:p>
    <w:p w14:paraId="5FB7C013" w14:textId="77777777" w:rsidR="009B1C14" w:rsidRDefault="00151B9B">
      <w:pPr>
        <w:rPr>
          <w:b/>
        </w:rPr>
      </w:pPr>
      <w:r>
        <w:rPr>
          <w:b/>
        </w:rPr>
        <w:t>Wysokość alokacji UE (EUR)</w:t>
      </w:r>
    </w:p>
    <w:p w14:paraId="27507990" w14:textId="77777777" w:rsidR="009B1C14" w:rsidRDefault="00151B9B">
      <w:pPr>
        <w:rPr>
          <w:b/>
        </w:rPr>
      </w:pPr>
      <w:r>
        <w:t>23 350 000,00</w:t>
      </w:r>
    </w:p>
    <w:p w14:paraId="555448ED" w14:textId="77777777" w:rsidR="009B1C14" w:rsidRDefault="00151B9B">
      <w:pPr>
        <w:rPr>
          <w:b/>
        </w:rPr>
      </w:pPr>
      <w:r>
        <w:rPr>
          <w:b/>
        </w:rPr>
        <w:t>Zakres interwencji</w:t>
      </w:r>
    </w:p>
    <w:p w14:paraId="1D7E8E1B" w14:textId="77777777" w:rsidR="009B1C14" w:rsidRDefault="00151B9B">
      <w:pPr>
        <w:rPr>
          <w:b/>
        </w:rPr>
      </w:pPr>
      <w:r>
        <w:t>138 - Wsparcie na rzecz ekonomii społecznej i przedsiębiorstw społecznych</w:t>
      </w:r>
    </w:p>
    <w:p w14:paraId="1B1E6BC4" w14:textId="77777777" w:rsidR="009B1C14" w:rsidRDefault="00151B9B">
      <w:pPr>
        <w:rPr>
          <w:b/>
        </w:rPr>
      </w:pPr>
      <w:r>
        <w:rPr>
          <w:b/>
        </w:rPr>
        <w:t>Opis działania</w:t>
      </w:r>
    </w:p>
    <w:p w14:paraId="7918FC64" w14:textId="306B59A0" w:rsidR="009B1C14" w:rsidRDefault="00151B9B">
      <w:pPr>
        <w:rPr>
          <w:b/>
        </w:rPr>
      </w:pPr>
      <w: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działania promujące ideę partnerstwa w jst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bezzwrotne wsparcie finansowe na tworzenie nowych miejsc pracy i ich utrzymanie w PS lub PES przekształcanym w PS:</w:t>
      </w:r>
      <w:r>
        <w:br/>
        <w:t>-</w:t>
      </w:r>
      <w:r>
        <w:tab/>
        <w:t>wsparcie finansowe na tworzenie i utrzymanie miejsc pracy w PS lub PES przekształcanym w PS jest kwalifikowalne wyłącznie w formie stawek jednostkowych, które podlegają indeksacji;</w:t>
      </w:r>
      <w:r>
        <w:br/>
      </w:r>
      <w:r>
        <w:lastRenderedPageBreak/>
        <w:t>-</w:t>
      </w:r>
      <w:r>
        <w:tab/>
        <w:t>wsparcie finansowe jest udzielane wyłącznie na tworzenie nowych miejsc pracy dla osób, o których mowa w art. 2 pkt 6 ustawy z dnia 5 sierpnia 2022 r. o ekonomii społecznej.</w:t>
      </w:r>
      <w:r>
        <w:br/>
        <w:t>Kluczowe warunki realizacji projektów:</w:t>
      </w:r>
      <w:r>
        <w:br/>
        <w:t>1.</w:t>
      </w:r>
      <w:r>
        <w:tab/>
        <w:t>Projekty realizowane będą w szczególności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Ustawą z dnia 5 sierpnia 2022 r. o ekonomii społecznej,</w:t>
      </w:r>
      <w:r>
        <w:br/>
        <w:t>•</w:t>
      </w:r>
      <w:r>
        <w:tab/>
        <w:t>„Krajowym Programem Rozwoju Ekonomii Społecznej do 2023 roku. Ekonomia solidarności społecznej” oraz jego aktualizacją,</w:t>
      </w:r>
      <w:r>
        <w:br/>
        <w:t>•</w:t>
      </w:r>
      <w:r>
        <w:tab/>
        <w:t>Wytycznymi Ministra Funduszy i Polityki Regionalnej dotyczącymi realizacji projektów z udziałem Europejskiego Funduszu Społecznego Plus w regionalnych programach na lata 2021-2027,</w:t>
      </w:r>
      <w:r>
        <w:br/>
        <w:t>•</w:t>
      </w:r>
      <w:r>
        <w:tab/>
        <w:t>Wytycznymi dot. realizacji zasad równościowych w ramach funduszy unijnych na lata 2021-2027,</w:t>
      </w:r>
      <w:r>
        <w:br/>
        <w:t>•</w:t>
      </w:r>
      <w:r>
        <w:tab/>
        <w:t>Regionalnym Planem Rozwoju Ekonomii Społecznej w Województwie Mazowieckim.</w:t>
      </w:r>
      <w:r>
        <w:br/>
        <w:t>2.</w:t>
      </w:r>
      <w:r>
        <w:tab/>
        <w:t>Usługi wsparcia ekonomii społecznej realizowane przez OWES są zgodne z art. 29 ustawy z dnia 5 sierpnia 2022 r. o ekonomii społecznej.</w:t>
      </w:r>
      <w:r>
        <w:br/>
        <w:t>3.</w:t>
      </w:r>
      <w:r>
        <w:tab/>
        <w:t>Wsparcie będzie realizowane wyłącznie przez akredytowane Ośrodki Wsparcia Ekonomii Społecznej.</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4E977F63" w14:textId="77777777" w:rsidR="009B1C14" w:rsidRDefault="00151B9B">
      <w:pPr>
        <w:rPr>
          <w:b/>
        </w:rPr>
      </w:pPr>
      <w:r>
        <w:rPr>
          <w:b/>
        </w:rPr>
        <w:t>Maksymalny % poziom dofinansowania UE w projekcie</w:t>
      </w:r>
    </w:p>
    <w:p w14:paraId="24FEEAEF" w14:textId="77777777" w:rsidR="009B1C14" w:rsidRDefault="00151B9B">
      <w:pPr>
        <w:rPr>
          <w:b/>
        </w:rPr>
      </w:pPr>
      <w:r>
        <w:t>85</w:t>
      </w:r>
    </w:p>
    <w:p w14:paraId="628790DD"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05CD576A" w14:textId="77777777" w:rsidR="009B1C14" w:rsidRDefault="00151B9B">
      <w:pPr>
        <w:rPr>
          <w:b/>
        </w:rPr>
      </w:pPr>
      <w:r>
        <w:t>95</w:t>
      </w:r>
    </w:p>
    <w:p w14:paraId="319F2AEA" w14:textId="77777777" w:rsidR="009B1C14" w:rsidRDefault="00151B9B">
      <w:pPr>
        <w:rPr>
          <w:b/>
        </w:rPr>
      </w:pPr>
      <w:r>
        <w:rPr>
          <w:b/>
        </w:rPr>
        <w:t>Pomoc publiczna – unijna podstawa prawna</w:t>
      </w:r>
    </w:p>
    <w:p w14:paraId="423E2FB2" w14:textId="77777777" w:rsidR="009B1C14" w:rsidRDefault="00151B9B">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6B88D96" w14:textId="77777777" w:rsidR="009B1C14" w:rsidRDefault="00151B9B">
      <w:pPr>
        <w:rPr>
          <w:b/>
        </w:rPr>
      </w:pPr>
      <w:r>
        <w:rPr>
          <w:b/>
        </w:rPr>
        <w:lastRenderedPageBreak/>
        <w:t>Pomoc publiczna – krajowa podstawa prawna</w:t>
      </w:r>
    </w:p>
    <w:p w14:paraId="511CB019" w14:textId="77777777" w:rsidR="009B1C14" w:rsidRDefault="00151B9B">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549C8B8B" w14:textId="77777777" w:rsidR="009B1C14" w:rsidRDefault="00151B9B">
      <w:pPr>
        <w:rPr>
          <w:b/>
        </w:rPr>
      </w:pPr>
      <w:r>
        <w:rPr>
          <w:b/>
        </w:rPr>
        <w:t>Uproszczone metody rozliczania</w:t>
      </w:r>
    </w:p>
    <w:p w14:paraId="14A232E2" w14:textId="77777777" w:rsidR="009B1C14" w:rsidRDefault="00151B9B">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D86C458" w14:textId="77777777" w:rsidR="009B1C14" w:rsidRDefault="00151B9B">
      <w:pPr>
        <w:rPr>
          <w:b/>
        </w:rPr>
      </w:pPr>
      <w:r>
        <w:rPr>
          <w:b/>
        </w:rPr>
        <w:t>Forma wsparcia</w:t>
      </w:r>
    </w:p>
    <w:p w14:paraId="26273F4F" w14:textId="77777777" w:rsidR="009B1C14" w:rsidRDefault="00151B9B">
      <w:pPr>
        <w:rPr>
          <w:b/>
        </w:rPr>
      </w:pPr>
      <w:r>
        <w:t>Dotacja</w:t>
      </w:r>
    </w:p>
    <w:p w14:paraId="4AB47D49" w14:textId="77777777" w:rsidR="009B1C14" w:rsidRDefault="00151B9B">
      <w:pPr>
        <w:rPr>
          <w:b/>
        </w:rPr>
      </w:pPr>
      <w:r>
        <w:rPr>
          <w:b/>
        </w:rPr>
        <w:t>Dopuszczalny cross-financing (%)</w:t>
      </w:r>
    </w:p>
    <w:p w14:paraId="09372D38" w14:textId="77777777" w:rsidR="009B1C14" w:rsidRDefault="00151B9B">
      <w:pPr>
        <w:rPr>
          <w:b/>
        </w:rPr>
      </w:pPr>
      <w:r>
        <w:t>15</w:t>
      </w:r>
    </w:p>
    <w:p w14:paraId="24CE6CB3" w14:textId="77777777" w:rsidR="009B1C14" w:rsidRDefault="00151B9B">
      <w:pPr>
        <w:rPr>
          <w:b/>
        </w:rPr>
      </w:pPr>
      <w:r>
        <w:rPr>
          <w:b/>
        </w:rPr>
        <w:t>Minimalny wkład własny beneficjenta</w:t>
      </w:r>
    </w:p>
    <w:p w14:paraId="1E2CE114" w14:textId="77777777" w:rsidR="009B1C14" w:rsidRDefault="00151B9B">
      <w:pPr>
        <w:rPr>
          <w:b/>
        </w:rPr>
      </w:pPr>
      <w:r>
        <w:t>zgodnie z regulaminem naboru</w:t>
      </w:r>
    </w:p>
    <w:p w14:paraId="3AC36BC5" w14:textId="77777777" w:rsidR="009B1C14" w:rsidRDefault="00151B9B">
      <w:pPr>
        <w:rPr>
          <w:b/>
        </w:rPr>
      </w:pPr>
      <w:r>
        <w:rPr>
          <w:b/>
        </w:rPr>
        <w:t>Sposób wyboru projektów</w:t>
      </w:r>
    </w:p>
    <w:p w14:paraId="760A448C" w14:textId="77777777" w:rsidR="009B1C14" w:rsidRDefault="00151B9B">
      <w:pPr>
        <w:rPr>
          <w:b/>
        </w:rPr>
      </w:pPr>
      <w:r>
        <w:t>Konkurencyjny</w:t>
      </w:r>
    </w:p>
    <w:p w14:paraId="02F4A2DA" w14:textId="77777777" w:rsidR="009B1C14" w:rsidRDefault="00151B9B">
      <w:pPr>
        <w:rPr>
          <w:b/>
        </w:rPr>
      </w:pPr>
      <w:r>
        <w:rPr>
          <w:b/>
        </w:rPr>
        <w:t>Realizacja instrumentów terytorialnych</w:t>
      </w:r>
    </w:p>
    <w:p w14:paraId="7E183F90" w14:textId="77777777" w:rsidR="009B1C14" w:rsidRDefault="00151B9B">
      <w:pPr>
        <w:rPr>
          <w:b/>
        </w:rPr>
      </w:pPr>
      <w:r>
        <w:t>Nie dotyczy</w:t>
      </w:r>
    </w:p>
    <w:p w14:paraId="034B6444" w14:textId="77777777" w:rsidR="009B1C14" w:rsidRDefault="00151B9B">
      <w:pPr>
        <w:rPr>
          <w:b/>
        </w:rPr>
      </w:pPr>
      <w:r>
        <w:rPr>
          <w:b/>
        </w:rPr>
        <w:t>Typ beneficjenta – ogólny</w:t>
      </w:r>
    </w:p>
    <w:p w14:paraId="7E522CF0" w14:textId="77777777" w:rsidR="009B1C14" w:rsidRDefault="00151B9B">
      <w:pPr>
        <w:rPr>
          <w:b/>
        </w:rPr>
      </w:pPr>
      <w:r>
        <w:t>Administracja publiczna, Instytucje nauki i edukacji, Instytucje wspierające biznes, Organizacje społeczne i związki wyznaniowe, Partnerstwa, Partnerzy społeczni, Przedsiębiorstwa, Służby publiczne</w:t>
      </w:r>
    </w:p>
    <w:p w14:paraId="3192E1C9" w14:textId="77777777" w:rsidR="009B1C14" w:rsidRDefault="00151B9B">
      <w:pPr>
        <w:rPr>
          <w:b/>
        </w:rPr>
      </w:pPr>
      <w:r>
        <w:rPr>
          <w:b/>
        </w:rPr>
        <w:t>Słowa kluczowe</w:t>
      </w:r>
    </w:p>
    <w:p w14:paraId="6AECAA78" w14:textId="77777777" w:rsidR="009B1C14" w:rsidRDefault="00151B9B">
      <w:pPr>
        <w:rPr>
          <w:b/>
        </w:rPr>
      </w:pPr>
      <w:r>
        <w:t>aktywizacja_społeczna, aktywizacja_zawodowa, dotacje_na_miejsca_pracy, ekonomia_społeczna, partnerstwo, przedsiębiorczość_społeczna</w:t>
      </w:r>
    </w:p>
    <w:p w14:paraId="14549E41" w14:textId="77777777" w:rsidR="009B1C14" w:rsidRDefault="00151B9B">
      <w:pPr>
        <w:rPr>
          <w:b/>
        </w:rPr>
      </w:pPr>
      <w:r>
        <w:rPr>
          <w:b/>
        </w:rPr>
        <w:t>Wielkość podmiotu (w przypadku przedsiębiorstw)</w:t>
      </w:r>
    </w:p>
    <w:p w14:paraId="0D47E361" w14:textId="77777777" w:rsidR="009B1C14" w:rsidRDefault="00151B9B">
      <w:pPr>
        <w:rPr>
          <w:b/>
        </w:rPr>
      </w:pPr>
      <w:r>
        <w:t>Duże, Małe, Mid caps, Mikro, Small mid caps, Średnie</w:t>
      </w:r>
    </w:p>
    <w:p w14:paraId="19EAC9D2" w14:textId="77777777" w:rsidR="009B1C14" w:rsidRDefault="00151B9B">
      <w:pPr>
        <w:rPr>
          <w:b/>
        </w:rPr>
      </w:pPr>
      <w:r>
        <w:rPr>
          <w:b/>
        </w:rPr>
        <w:t>Kryteria wyboru projektów</w:t>
      </w:r>
    </w:p>
    <w:p w14:paraId="5F4D3F00" w14:textId="77777777" w:rsidR="009B1C14" w:rsidRDefault="00151B9B">
      <w:pPr>
        <w:rPr>
          <w:b/>
        </w:rPr>
      </w:pPr>
      <w:r>
        <w:lastRenderedPageBreak/>
        <w:t>https://www.funduszedlamazowsza.eu/o-programie/dowiedz-sie-o-instytucjach-w-programie/komitet-monitorujacy-3/</w:t>
      </w:r>
    </w:p>
    <w:p w14:paraId="3176C84E" w14:textId="77777777" w:rsidR="009B1C14" w:rsidRDefault="00151B9B">
      <w:pPr>
        <w:rPr>
          <w:b/>
        </w:rPr>
      </w:pPr>
      <w:r>
        <w:rPr>
          <w:b/>
        </w:rPr>
        <w:t>Wskaźniki produktu</w:t>
      </w:r>
    </w:p>
    <w:p w14:paraId="34EF21FE" w14:textId="77777777" w:rsidR="009B1C14" w:rsidRDefault="00151B9B">
      <w:pPr>
        <w:rPr>
          <w:b/>
        </w:rPr>
      </w:pPr>
      <w:r>
        <w:t>WLWK-PL0CO02 - Liczba obiektów dostosowanych do potrzeb osób z niepełnosprawnościami</w:t>
      </w:r>
    </w:p>
    <w:p w14:paraId="54F7D5F4" w14:textId="77777777" w:rsidR="009B1C14" w:rsidRDefault="00151B9B">
      <w:pPr>
        <w:rPr>
          <w:b/>
        </w:rPr>
      </w:pPr>
      <w:r>
        <w:t>WLWK-EECO19 - Liczba objętych wsparciem mikro-, małych i średnich przedsiębiorstw (w tym spółdzielni i przedsiębiorstw społecznych)</w:t>
      </w:r>
    </w:p>
    <w:p w14:paraId="42D7D2D3" w14:textId="77777777" w:rsidR="009B1C14" w:rsidRDefault="00151B9B">
      <w:pPr>
        <w:rPr>
          <w:b/>
        </w:rPr>
      </w:pPr>
      <w:r>
        <w:t>WLWK-EECO15 - Liczba osób należących do mniejszości, w tym społeczności marginalizowanych takich jak Romowie, objętych wsparciem w programie</w:t>
      </w:r>
    </w:p>
    <w:p w14:paraId="6CBFB2AE" w14:textId="77777777" w:rsidR="009B1C14" w:rsidRDefault="00151B9B">
      <w:pPr>
        <w:rPr>
          <w:b/>
        </w:rPr>
      </w:pPr>
      <w:r>
        <w:t>WLWK-EECO14 - Liczba osób obcego pochodzenia objętych wsparciem w programie</w:t>
      </w:r>
    </w:p>
    <w:p w14:paraId="1136A8BC" w14:textId="77777777" w:rsidR="009B1C14" w:rsidRDefault="00151B9B">
      <w:pPr>
        <w:rPr>
          <w:b/>
        </w:rPr>
      </w:pPr>
      <w:r>
        <w:t>WLWK-EECO16 - Liczba osób w kryzysie bezdomności lub dotkniętych wykluczeniem z dostępu do mieszkań, objętych wsparciem w programie</w:t>
      </w:r>
    </w:p>
    <w:p w14:paraId="78F400F2" w14:textId="77777777" w:rsidR="009B1C14" w:rsidRDefault="00151B9B">
      <w:pPr>
        <w:rPr>
          <w:b/>
        </w:rPr>
      </w:pPr>
      <w:r>
        <w:t>WLWK-EECO13 - Liczba osób z krajów trzecich objętych wsparciem w programie</w:t>
      </w:r>
    </w:p>
    <w:p w14:paraId="43D53D26" w14:textId="77777777" w:rsidR="009B1C14" w:rsidRDefault="00151B9B">
      <w:pPr>
        <w:rPr>
          <w:b/>
        </w:rPr>
      </w:pPr>
      <w:r>
        <w:t>WLWK-EECO12 - Liczba osób z niepełnosprawnościami objętych wsparciem w programie</w:t>
      </w:r>
    </w:p>
    <w:p w14:paraId="6697B0BF" w14:textId="77777777" w:rsidR="009B1C14" w:rsidRDefault="00151B9B">
      <w:pPr>
        <w:rPr>
          <w:b/>
        </w:rPr>
      </w:pPr>
      <w:r>
        <w:t>WLWK-PLHCO01 - Liczba podmiotów ekonomii społecznej objętych wsparciem</w:t>
      </w:r>
    </w:p>
    <w:p w14:paraId="64647656" w14:textId="77777777" w:rsidR="009B1C14" w:rsidRDefault="00151B9B">
      <w:pPr>
        <w:rPr>
          <w:b/>
        </w:rPr>
      </w:pPr>
      <w:r>
        <w:t>WLWK-PL0CO01 - Liczba projektów, w których sfinansowano koszty racjonalnych usprawnień dla osób z niepełnosprawnościami</w:t>
      </w:r>
    </w:p>
    <w:p w14:paraId="7D1CB11B" w14:textId="77777777" w:rsidR="009B1C14" w:rsidRDefault="00151B9B">
      <w:pPr>
        <w:rPr>
          <w:b/>
        </w:rPr>
      </w:pPr>
      <w:r>
        <w:rPr>
          <w:b/>
        </w:rPr>
        <w:t>Wskaźniki rezultatu</w:t>
      </w:r>
    </w:p>
    <w:p w14:paraId="50C36047" w14:textId="77777777" w:rsidR="009B1C14" w:rsidRDefault="00151B9B">
      <w:pPr>
        <w:rPr>
          <w:b/>
        </w:rPr>
      </w:pPr>
      <w:r>
        <w:t>WLWK-PLHCR01 - Liczba miejsc pracy utworzonych w przedsiębiorstwach społecznych</w:t>
      </w:r>
    </w:p>
    <w:p w14:paraId="1B247A6E" w14:textId="77777777" w:rsidR="002C10C7" w:rsidRDefault="002C10C7">
      <w:pPr>
        <w:spacing w:after="180"/>
        <w:rPr>
          <w:rFonts w:ascii="Calibri" w:hAnsi="Calibri"/>
          <w:b/>
          <w:sz w:val="32"/>
        </w:rPr>
      </w:pPr>
      <w:bookmarkStart w:id="43" w:name="_Toc150158955"/>
      <w:r>
        <w:rPr>
          <w:rFonts w:ascii="Calibri" w:hAnsi="Calibri"/>
          <w:sz w:val="32"/>
        </w:rPr>
        <w:br w:type="page"/>
      </w:r>
    </w:p>
    <w:p w14:paraId="38D7C6A0" w14:textId="215A2AB1" w:rsidR="009B1C14" w:rsidRDefault="00151B9B">
      <w:pPr>
        <w:pStyle w:val="Nagwek3"/>
        <w:rPr>
          <w:rFonts w:ascii="Calibri" w:hAnsi="Calibri" w:cs="Calibri"/>
          <w:sz w:val="32"/>
        </w:rPr>
      </w:pPr>
      <w:r>
        <w:rPr>
          <w:rFonts w:ascii="Calibri" w:hAnsi="Calibri" w:cs="Calibri"/>
          <w:sz w:val="32"/>
        </w:rPr>
        <w:lastRenderedPageBreak/>
        <w:t>Działanie FEMA.08.03 Potencjał partnerów społecznych i organizacji pozarządowych</w:t>
      </w:r>
      <w:bookmarkEnd w:id="43"/>
    </w:p>
    <w:p w14:paraId="157789AF" w14:textId="77777777" w:rsidR="009B1C14" w:rsidRDefault="00151B9B">
      <w:pPr>
        <w:rPr>
          <w:b/>
          <w:sz w:val="32"/>
        </w:rPr>
      </w:pPr>
      <w:r>
        <w:rPr>
          <w:b/>
        </w:rPr>
        <w:t>Cel szczegółowy</w:t>
      </w:r>
    </w:p>
    <w:p w14:paraId="25E9BE7D" w14:textId="77777777" w:rsidR="009B1C14" w:rsidRDefault="00151B9B">
      <w:pPr>
        <w:rPr>
          <w:b/>
        </w:rPr>
      </w:pPr>
      <w:r>
        <w:t>EFS+.CP4.H - Wspieranie aktywnego włączenia społecznego w celu promowania równości szans, niedyskryminacji i aktywnego uczestnictwa, oraz zwiększanie zdolności do zatrudnienia, w szczególności grup w niekorzystnej sytuacji</w:t>
      </w:r>
    </w:p>
    <w:p w14:paraId="133D98EE" w14:textId="77777777" w:rsidR="009B1C14" w:rsidRDefault="00151B9B">
      <w:pPr>
        <w:rPr>
          <w:b/>
        </w:rPr>
      </w:pPr>
      <w:r>
        <w:rPr>
          <w:b/>
        </w:rPr>
        <w:t>Instytucja Pośrednicząca</w:t>
      </w:r>
    </w:p>
    <w:p w14:paraId="3D209BEE" w14:textId="77777777" w:rsidR="009B1C14" w:rsidRDefault="00151B9B">
      <w:pPr>
        <w:rPr>
          <w:b/>
        </w:rPr>
      </w:pPr>
      <w:r>
        <w:t>Mazowiecka Jednostka Wdrażania Programów Unijnych</w:t>
      </w:r>
    </w:p>
    <w:p w14:paraId="270ADF84" w14:textId="77777777" w:rsidR="009B1C14" w:rsidRDefault="00151B9B">
      <w:pPr>
        <w:rPr>
          <w:b/>
        </w:rPr>
      </w:pPr>
      <w:r>
        <w:rPr>
          <w:b/>
        </w:rPr>
        <w:t>Wysokość alokacji ogółem (EUR)</w:t>
      </w:r>
    </w:p>
    <w:p w14:paraId="672D8D90" w14:textId="77777777" w:rsidR="009B1C14" w:rsidRDefault="00151B9B">
      <w:pPr>
        <w:rPr>
          <w:b/>
        </w:rPr>
      </w:pPr>
      <w:r>
        <w:t>12 110 991,00</w:t>
      </w:r>
    </w:p>
    <w:p w14:paraId="599CB982" w14:textId="77777777" w:rsidR="009B1C14" w:rsidRDefault="00151B9B">
      <w:pPr>
        <w:rPr>
          <w:b/>
        </w:rPr>
      </w:pPr>
      <w:r>
        <w:rPr>
          <w:b/>
        </w:rPr>
        <w:t>Wysokość alokacji UE (EUR)</w:t>
      </w:r>
    </w:p>
    <w:p w14:paraId="6C859527" w14:textId="77777777" w:rsidR="009B1C14" w:rsidRDefault="00151B9B">
      <w:pPr>
        <w:rPr>
          <w:b/>
        </w:rPr>
      </w:pPr>
      <w:r>
        <w:t>7 908 710,00</w:t>
      </w:r>
    </w:p>
    <w:p w14:paraId="5BB7ECB5" w14:textId="77777777" w:rsidR="009B1C14" w:rsidRDefault="00151B9B">
      <w:pPr>
        <w:rPr>
          <w:b/>
        </w:rPr>
      </w:pPr>
      <w:r>
        <w:rPr>
          <w:b/>
        </w:rPr>
        <w:t>Zakres interwencji</w:t>
      </w:r>
    </w:p>
    <w:p w14:paraId="3A00B931" w14:textId="77777777" w:rsidR="009B1C14" w:rsidRDefault="00151B9B">
      <w:pPr>
        <w:rPr>
          <w:b/>
        </w:rPr>
      </w:pPr>
      <w:r>
        <w:t>152 - Działania na rzecz promowania równości szans i aktywnego udziału w życiu społecznym</w:t>
      </w:r>
    </w:p>
    <w:p w14:paraId="48CD53AF" w14:textId="77777777" w:rsidR="009B1C14" w:rsidRDefault="00151B9B">
      <w:pPr>
        <w:rPr>
          <w:b/>
        </w:rPr>
      </w:pPr>
      <w:r>
        <w:rPr>
          <w:b/>
        </w:rPr>
        <w:t>Opis działania</w:t>
      </w:r>
    </w:p>
    <w:p w14:paraId="081033F9" w14:textId="6179954A" w:rsidR="009B1C14" w:rsidRDefault="00151B9B">
      <w:pPr>
        <w:rPr>
          <w:b/>
        </w:rPr>
      </w:pPr>
      <w: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Karty Praw Podstawowych, niedyskryminacji i zarządzania różnorodnością w obszarze edukacji, rynku pracy, włączenia społecznego i zdrowia. Działanie te powinny przyczyniać się do realizacji celów polityk publicznych i celów EFS+.</w:t>
      </w:r>
      <w:r>
        <w:br/>
        <w:t>Przykładowe cele z Planu działania na rzecz Europejskiego Filaru Praw Socjalnych to wolność wyboru zawodu i prawo do podejmowania pracy,  wspieranie równych szans grup niedostatecznie reprezentowanych, integracja osób z niepełnosprawnościami i dostęp do podstawowych usług.</w:t>
      </w:r>
      <w:r>
        <w:br/>
        <w:t>Przykładowe wartości z karty Praw Podstawowych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t>- mające na celu podnoszenie świadomości na temat przepisów i polityk antydyskryminacyjnych,</w:t>
      </w:r>
      <w:r>
        <w:br/>
        <w:t>- współpracy ze społecznościami lokalnymi, społeczeństwem obywatelskim w celu zwalczania dyskryminacji, w tym działania promocyjne, kampanie informacyjne i inicjatywy informacyjne z udziałem „ambasadorów” (osób uznanych i szanowanych w społeczności docelowej),</w:t>
      </w:r>
      <w:r>
        <w:br/>
      </w:r>
      <w:r>
        <w:lastRenderedPageBreak/>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rzecznicze, strażnicze i interwencyjne. </w:t>
      </w:r>
      <w:r>
        <w:br/>
        <w:t>W ramach projektu może zostać zaplanowany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1. Projekty realizowane będą zgodnie z:</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 xml:space="preserve">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w:t>
      </w:r>
      <w:r>
        <w:tab/>
        <w:t>działania mogą być kierowane do mieszkańców regionu, grup zawodowych, pracodawców czy społeczności lokalnych,</w:t>
      </w:r>
      <w:r>
        <w:br/>
        <w:t>4.</w:t>
      </w:r>
      <w:r>
        <w:tab/>
        <w:t>podejmowane działania nie mogą generować ryzyka podwójnego finansowania z działaniami realizowanymi na poziomie krajowym w programie Fundusze Europejskie dla Rozwoju Społecznego,</w:t>
      </w:r>
      <w:r>
        <w:br/>
        <w:t>5.</w:t>
      </w:r>
      <w:r>
        <w:tab/>
        <w:t xml:space="preserve">Beneficjenci programu regionalnego, realizujący projekty w ramach działania 8.3 mogą wnioskować do programu FERS o środki na jego umiędzynarodowienie, w tym na adaptację zagranicznych rozwiązań w Polsce lub równoległe tworzenie przez partnerów nowych rozwiązań. </w:t>
      </w:r>
      <w:r>
        <w:lastRenderedPageBreak/>
        <w:t xml:space="preserve">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t>1.</w:t>
      </w:r>
      <w:r>
        <w:tab/>
        <w:t>realizowane w partnerstwie wielosektorowym,</w:t>
      </w:r>
      <w:r>
        <w:br/>
        <w:t>2.</w:t>
      </w:r>
      <w:r>
        <w:tab/>
        <w:t>realizowane w średnich i małych miastach, w szczególności zagrożonych utratą funkcji gospodarczych i społecznych,</w:t>
      </w:r>
      <w:r>
        <w:br/>
        <w:t>3.</w:t>
      </w:r>
      <w:r>
        <w:tab/>
        <w:t>skierowane na obszary strategicznej interwencji (OSI) wyznaczonych w KSRR i wynikających z SR WM 2030+,</w:t>
      </w:r>
      <w:r>
        <w:br/>
        <w:t>4.</w:t>
      </w:r>
      <w:r>
        <w:tab/>
        <w:t>realizowane w ramach MSIT oraz wynikające z GPR.</w:t>
      </w:r>
      <w:r>
        <w:br/>
        <w:t>5.</w:t>
      </w:r>
      <w:r>
        <w:tab/>
        <w:t>wynikające z LSR.</w:t>
      </w:r>
    </w:p>
    <w:p w14:paraId="70A6914D" w14:textId="77777777" w:rsidR="009B1C14" w:rsidRDefault="00151B9B">
      <w:pPr>
        <w:rPr>
          <w:b/>
        </w:rPr>
      </w:pPr>
      <w:r>
        <w:rPr>
          <w:b/>
        </w:rPr>
        <w:t>Maksymalny % poziom dofinansowania UE w projekcie</w:t>
      </w:r>
    </w:p>
    <w:p w14:paraId="41211981" w14:textId="77777777" w:rsidR="009B1C14" w:rsidRDefault="00151B9B">
      <w:pPr>
        <w:rPr>
          <w:b/>
        </w:rPr>
      </w:pPr>
      <w:r>
        <w:t>85</w:t>
      </w:r>
    </w:p>
    <w:p w14:paraId="2DDC3E4F"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54F2B5F" w14:textId="77777777" w:rsidR="009B1C14" w:rsidRDefault="00151B9B">
      <w:pPr>
        <w:rPr>
          <w:b/>
        </w:rPr>
      </w:pPr>
      <w:r>
        <w:t>95</w:t>
      </w:r>
    </w:p>
    <w:p w14:paraId="793FD112" w14:textId="77777777" w:rsidR="009B1C14" w:rsidRDefault="00151B9B">
      <w:pPr>
        <w:rPr>
          <w:b/>
        </w:rPr>
      </w:pPr>
      <w:r>
        <w:rPr>
          <w:b/>
        </w:rPr>
        <w:t>Pomoc publiczna – unijna podstawa prawna</w:t>
      </w:r>
    </w:p>
    <w:p w14:paraId="20449F98" w14:textId="77777777" w:rsidR="009B1C14" w:rsidRDefault="00151B9B">
      <w:pPr>
        <w:rPr>
          <w:b/>
        </w:rPr>
      </w:pPr>
      <w:r>
        <w:t>Bez pomocy</w:t>
      </w:r>
    </w:p>
    <w:p w14:paraId="03AB4E08" w14:textId="77777777" w:rsidR="009B1C14" w:rsidRDefault="00151B9B">
      <w:pPr>
        <w:rPr>
          <w:b/>
        </w:rPr>
      </w:pPr>
      <w:r>
        <w:rPr>
          <w:b/>
        </w:rPr>
        <w:t>Pomoc publiczna – krajowa podstawa prawna</w:t>
      </w:r>
    </w:p>
    <w:p w14:paraId="5DDD4B24" w14:textId="77777777" w:rsidR="009B1C14" w:rsidRDefault="00151B9B">
      <w:pPr>
        <w:rPr>
          <w:b/>
        </w:rPr>
      </w:pPr>
      <w:r>
        <w:t>Nie dotyczy</w:t>
      </w:r>
    </w:p>
    <w:p w14:paraId="0D9893CD" w14:textId="77777777" w:rsidR="009B1C14" w:rsidRDefault="00151B9B">
      <w:pPr>
        <w:rPr>
          <w:b/>
        </w:rPr>
      </w:pPr>
      <w:r>
        <w:rPr>
          <w:b/>
        </w:rPr>
        <w:t>Uproszczone metody rozliczania</w:t>
      </w:r>
    </w:p>
    <w:p w14:paraId="316ACC48"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692BB175" w14:textId="77777777" w:rsidR="009B1C14" w:rsidRDefault="00151B9B">
      <w:pPr>
        <w:rPr>
          <w:b/>
        </w:rPr>
      </w:pPr>
      <w:r>
        <w:rPr>
          <w:b/>
        </w:rPr>
        <w:t>Forma wsparcia</w:t>
      </w:r>
    </w:p>
    <w:p w14:paraId="4C43C466" w14:textId="77777777" w:rsidR="009B1C14" w:rsidRDefault="00151B9B">
      <w:pPr>
        <w:rPr>
          <w:b/>
        </w:rPr>
      </w:pPr>
      <w:r>
        <w:t>Dotacja</w:t>
      </w:r>
    </w:p>
    <w:p w14:paraId="5ED2504C" w14:textId="77777777" w:rsidR="009B1C14" w:rsidRDefault="00151B9B">
      <w:pPr>
        <w:rPr>
          <w:b/>
        </w:rPr>
      </w:pPr>
      <w:r>
        <w:rPr>
          <w:b/>
        </w:rPr>
        <w:t>Dopuszczalny cross-financing (%)</w:t>
      </w:r>
    </w:p>
    <w:p w14:paraId="455F6C3E" w14:textId="77777777" w:rsidR="009B1C14" w:rsidRDefault="00151B9B">
      <w:pPr>
        <w:rPr>
          <w:b/>
        </w:rPr>
      </w:pPr>
      <w:r>
        <w:t>15</w:t>
      </w:r>
    </w:p>
    <w:p w14:paraId="78C8714B" w14:textId="77777777" w:rsidR="009B1C14" w:rsidRDefault="00151B9B">
      <w:pPr>
        <w:rPr>
          <w:b/>
        </w:rPr>
      </w:pPr>
      <w:r>
        <w:rPr>
          <w:b/>
        </w:rPr>
        <w:t>Minimalny wkład własny beneficjenta</w:t>
      </w:r>
    </w:p>
    <w:p w14:paraId="3CAF443B" w14:textId="77777777" w:rsidR="009B1C14" w:rsidRDefault="00151B9B">
      <w:pPr>
        <w:rPr>
          <w:b/>
        </w:rPr>
      </w:pPr>
      <w:r>
        <w:t>zgodnie z regulaminem naboru</w:t>
      </w:r>
    </w:p>
    <w:p w14:paraId="2AD95A2F" w14:textId="77777777" w:rsidR="009B1C14" w:rsidRDefault="00151B9B">
      <w:pPr>
        <w:rPr>
          <w:b/>
        </w:rPr>
      </w:pPr>
      <w:r>
        <w:rPr>
          <w:b/>
        </w:rPr>
        <w:lastRenderedPageBreak/>
        <w:t>Sposób wyboru projektów</w:t>
      </w:r>
    </w:p>
    <w:p w14:paraId="6F65933D" w14:textId="77777777" w:rsidR="009B1C14" w:rsidRDefault="00151B9B">
      <w:pPr>
        <w:rPr>
          <w:b/>
        </w:rPr>
      </w:pPr>
      <w:r>
        <w:t>Konkurencyjny</w:t>
      </w:r>
    </w:p>
    <w:p w14:paraId="26CE8705" w14:textId="77777777" w:rsidR="009B1C14" w:rsidRDefault="00151B9B">
      <w:pPr>
        <w:rPr>
          <w:b/>
        </w:rPr>
      </w:pPr>
      <w:r>
        <w:rPr>
          <w:b/>
        </w:rPr>
        <w:t>Realizacja instrumentów terytorialnych</w:t>
      </w:r>
    </w:p>
    <w:p w14:paraId="5C1E8808" w14:textId="77777777" w:rsidR="009B1C14" w:rsidRDefault="00151B9B">
      <w:pPr>
        <w:rPr>
          <w:b/>
        </w:rPr>
      </w:pPr>
      <w:r>
        <w:t>Nie dotyczy</w:t>
      </w:r>
    </w:p>
    <w:p w14:paraId="1A55841C" w14:textId="77777777" w:rsidR="009B1C14" w:rsidRDefault="00151B9B">
      <w:pPr>
        <w:rPr>
          <w:b/>
        </w:rPr>
      </w:pPr>
      <w:r>
        <w:rPr>
          <w:b/>
        </w:rPr>
        <w:t>Typ beneficjenta – ogólny</w:t>
      </w:r>
    </w:p>
    <w:p w14:paraId="5DB9DA8C" w14:textId="77777777" w:rsidR="009B1C14" w:rsidRDefault="00151B9B">
      <w:pPr>
        <w:rPr>
          <w:b/>
        </w:rPr>
      </w:pPr>
      <w:r>
        <w:t>Organizacje społeczne i związki wyznaniowe, Partnerstwa, Partnerzy społeczni</w:t>
      </w:r>
    </w:p>
    <w:p w14:paraId="3E02056D" w14:textId="77777777" w:rsidR="009B1C14" w:rsidRDefault="00151B9B">
      <w:pPr>
        <w:rPr>
          <w:b/>
        </w:rPr>
      </w:pPr>
      <w:r>
        <w:rPr>
          <w:b/>
        </w:rPr>
        <w:t>Słowa kluczowe</w:t>
      </w:r>
    </w:p>
    <w:p w14:paraId="6E96F4E5" w14:textId="77777777" w:rsidR="009B1C14" w:rsidRDefault="00151B9B">
      <w:pPr>
        <w:rPr>
          <w:b/>
        </w:rPr>
      </w:pPr>
      <w:r>
        <w:t>dialog_społeczny, niedyskryminacja, szkolenia</w:t>
      </w:r>
    </w:p>
    <w:p w14:paraId="303DEE47" w14:textId="77777777" w:rsidR="009B1C14" w:rsidRDefault="00151B9B">
      <w:pPr>
        <w:rPr>
          <w:b/>
        </w:rPr>
      </w:pPr>
      <w:r>
        <w:rPr>
          <w:b/>
        </w:rPr>
        <w:t>Kryteria wyboru projektów</w:t>
      </w:r>
    </w:p>
    <w:p w14:paraId="52EAE1A6" w14:textId="77777777" w:rsidR="009B1C14" w:rsidRDefault="00151B9B">
      <w:pPr>
        <w:rPr>
          <w:b/>
        </w:rPr>
      </w:pPr>
      <w:r>
        <w:t>https://www.funduszedlamazowsza.eu/o-programie/dowiedz-sie-o-instytucjach-w-programie/komitet-monitorujacy-3/</w:t>
      </w:r>
    </w:p>
    <w:p w14:paraId="17DF7E90" w14:textId="77777777" w:rsidR="009B1C14" w:rsidRDefault="00151B9B">
      <w:pPr>
        <w:rPr>
          <w:b/>
        </w:rPr>
      </w:pPr>
      <w:r>
        <w:rPr>
          <w:b/>
        </w:rPr>
        <w:t>Wskaźniki produktu</w:t>
      </w:r>
    </w:p>
    <w:p w14:paraId="74072B4F" w14:textId="77777777" w:rsidR="009B1C14" w:rsidRDefault="00151B9B">
      <w:pPr>
        <w:rPr>
          <w:b/>
        </w:rPr>
      </w:pPr>
      <w:r>
        <w:t>WLWK-PL0CO02 - Liczba obiektów dostosowanych do potrzeb osób z niepełnosprawnościami</w:t>
      </w:r>
    </w:p>
    <w:p w14:paraId="52155D19" w14:textId="77777777" w:rsidR="009B1C14" w:rsidRDefault="00151B9B">
      <w:pPr>
        <w:rPr>
          <w:b/>
        </w:rPr>
      </w:pPr>
      <w:r>
        <w:t>WLWK-EECO19 - Liczba objętych wsparciem mikro-, małych i średnich przedsiębiorstw (w tym spółdzielni i przedsiębiorstw społecznych)</w:t>
      </w:r>
    </w:p>
    <w:p w14:paraId="18A17B66" w14:textId="77777777" w:rsidR="009B1C14" w:rsidRDefault="00151B9B">
      <w:pPr>
        <w:rPr>
          <w:b/>
        </w:rPr>
      </w:pPr>
      <w:r>
        <w:t>WLWK-EECO18 - Liczba objętych wsparciem podmiotów administracji publicznej lub służb publicznych na szczeblu krajowym, regionalnym lub lokalnym</w:t>
      </w:r>
    </w:p>
    <w:p w14:paraId="0607C070" w14:textId="77777777" w:rsidR="009B1C14" w:rsidRDefault="00151B9B">
      <w:pPr>
        <w:rPr>
          <w:b/>
        </w:rPr>
      </w:pPr>
      <w:r>
        <w:t>WLWK-PL0CO08 - Liczba organizacji partnerów społecznych objętych wsparciem</w:t>
      </w:r>
    </w:p>
    <w:p w14:paraId="726E4DFE" w14:textId="77777777" w:rsidR="009B1C14" w:rsidRDefault="00151B9B">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0CB30A27" w14:textId="77777777" w:rsidR="009B1C14" w:rsidRDefault="00151B9B">
      <w:pPr>
        <w:rPr>
          <w:b/>
        </w:rPr>
      </w:pPr>
      <w:r>
        <w:t>WLWK-EECO15 - Liczba osób należących do mniejszości, w tym społeczności marginalizowanych takich jak Romowie, objętych wsparciem w programie</w:t>
      </w:r>
    </w:p>
    <w:p w14:paraId="4B993DD4" w14:textId="77777777" w:rsidR="009B1C14" w:rsidRDefault="00151B9B">
      <w:pPr>
        <w:rPr>
          <w:b/>
        </w:rPr>
      </w:pPr>
      <w:r>
        <w:t>WLWK-EECO14 - Liczba osób obcego pochodzenia objętych wsparciem w programie</w:t>
      </w:r>
    </w:p>
    <w:p w14:paraId="50E5C8AE" w14:textId="77777777" w:rsidR="009B1C14" w:rsidRDefault="00151B9B">
      <w:pPr>
        <w:rPr>
          <w:b/>
        </w:rPr>
      </w:pPr>
      <w:r>
        <w:t>WLWK-EECO16 - Liczba osób w kryzysie bezdomności lub dotkniętych wykluczeniem z dostępu do mieszkań, objętych wsparciem w programie</w:t>
      </w:r>
    </w:p>
    <w:p w14:paraId="1A508CCF" w14:textId="77777777" w:rsidR="009B1C14" w:rsidRDefault="00151B9B">
      <w:pPr>
        <w:rPr>
          <w:b/>
        </w:rPr>
      </w:pPr>
      <w:r>
        <w:t>WLWK-EECO13 - Liczba osób z krajów trzecich objętych wsparciem w programie</w:t>
      </w:r>
    </w:p>
    <w:p w14:paraId="1F36B39F" w14:textId="77777777" w:rsidR="009B1C14" w:rsidRDefault="00151B9B">
      <w:pPr>
        <w:rPr>
          <w:b/>
        </w:rPr>
      </w:pPr>
      <w:r>
        <w:t>WLWK-EECO12 - Liczba osób z niepełnosprawnościami objętych wsparciem w programie</w:t>
      </w:r>
    </w:p>
    <w:p w14:paraId="1095AD1C" w14:textId="77777777" w:rsidR="009B1C14" w:rsidRDefault="00151B9B">
      <w:pPr>
        <w:rPr>
          <w:b/>
        </w:rPr>
      </w:pPr>
      <w:r>
        <w:lastRenderedPageBreak/>
        <w:t>WLWK-PL0CO01 - Liczba projektów, w których sfinansowano koszty racjonalnych usprawnień dla osób z niepełnosprawnościami</w:t>
      </w:r>
    </w:p>
    <w:p w14:paraId="591ED68C" w14:textId="77777777" w:rsidR="009B1C14" w:rsidRDefault="00151B9B">
      <w:pPr>
        <w:rPr>
          <w:b/>
        </w:rPr>
      </w:pPr>
      <w:r>
        <w:t>WLWK-PL0CO09 - Liczba przedstawicieli organizacji partnerów społecznych objętych wsparciem</w:t>
      </w:r>
    </w:p>
    <w:p w14:paraId="0F19AEBA" w14:textId="77777777" w:rsidR="009B1C14" w:rsidRDefault="00151B9B">
      <w:pPr>
        <w:rPr>
          <w:b/>
        </w:rPr>
      </w:pPr>
      <w:r>
        <w:t>WLWK-PL0CO07 - Liczba przedstawicieli organizacji społeczeństwa obywatelskiego (w tym wolontariuszy) objętych wsparciem w programie</w:t>
      </w:r>
    </w:p>
    <w:p w14:paraId="6750BE54" w14:textId="77777777" w:rsidR="009B1C14" w:rsidRDefault="00151B9B">
      <w:pPr>
        <w:rPr>
          <w:b/>
        </w:rPr>
      </w:pPr>
      <w:r>
        <w:rPr>
          <w:b/>
        </w:rPr>
        <w:t>Wskaźniki rezultatu</w:t>
      </w:r>
    </w:p>
    <w:p w14:paraId="1FA29587" w14:textId="77777777" w:rsidR="009B1C14" w:rsidRDefault="00151B9B">
      <w:pPr>
        <w:rPr>
          <w:b/>
        </w:rPr>
      </w:pPr>
      <w:r>
        <w:t>WLWK-PL0CR04 - Liczba organizacji partnerów społecznych, które zwiększyły swój potencjał</w:t>
      </w:r>
    </w:p>
    <w:p w14:paraId="3B4F1CEE" w14:textId="77777777" w:rsidR="009B1C14" w:rsidRDefault="00151B9B">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6515BBD6" w14:textId="77777777" w:rsidR="009B1C14" w:rsidRDefault="00151B9B">
      <w:pPr>
        <w:rPr>
          <w:b/>
        </w:rPr>
      </w:pPr>
      <w:r>
        <w:t>WLWK-PL0CR05 - Liczba przedstawicieli organizacji partnerów społecznych, którzy podnieśli kompetencje</w:t>
      </w:r>
    </w:p>
    <w:p w14:paraId="0DD3F7BB" w14:textId="77777777" w:rsidR="009B1C14" w:rsidRDefault="00151B9B">
      <w:pPr>
        <w:rPr>
          <w:b/>
        </w:rPr>
      </w:pPr>
      <w:r>
        <w:t>WLWK-PL0CR03 - Liczba przedstawicieli organizacji społeczeństwa obywatelskiego, którzy zdobyli nowe umiejętności, wiedzę lub uzyskali kwalifikacje</w:t>
      </w:r>
    </w:p>
    <w:p w14:paraId="7C3E7AD5" w14:textId="77777777" w:rsidR="002C10C7" w:rsidRDefault="002C10C7">
      <w:pPr>
        <w:spacing w:after="180"/>
        <w:rPr>
          <w:rFonts w:ascii="Calibri" w:hAnsi="Calibri"/>
          <w:b/>
          <w:sz w:val="32"/>
        </w:rPr>
      </w:pPr>
      <w:bookmarkStart w:id="44" w:name="_Toc150158956"/>
      <w:r>
        <w:rPr>
          <w:rFonts w:ascii="Calibri" w:hAnsi="Calibri"/>
          <w:sz w:val="32"/>
        </w:rPr>
        <w:br w:type="page"/>
      </w:r>
    </w:p>
    <w:p w14:paraId="28B51455" w14:textId="10613517" w:rsidR="009B1C14" w:rsidRDefault="00151B9B">
      <w:pPr>
        <w:pStyle w:val="Nagwek3"/>
        <w:rPr>
          <w:rFonts w:ascii="Calibri" w:hAnsi="Calibri" w:cs="Calibri"/>
          <w:sz w:val="32"/>
        </w:rPr>
      </w:pPr>
      <w:r>
        <w:rPr>
          <w:rFonts w:ascii="Calibri" w:hAnsi="Calibri" w:cs="Calibri"/>
          <w:sz w:val="32"/>
        </w:rPr>
        <w:lastRenderedPageBreak/>
        <w:t>Działanie FEMA.08.04 Integracja społeczno-zawodowa obywateli państw trzecich</w:t>
      </w:r>
      <w:bookmarkEnd w:id="44"/>
    </w:p>
    <w:p w14:paraId="4EC2F7E2" w14:textId="77777777" w:rsidR="009B1C14" w:rsidRDefault="00151B9B">
      <w:pPr>
        <w:rPr>
          <w:b/>
          <w:sz w:val="32"/>
        </w:rPr>
      </w:pPr>
      <w:r>
        <w:rPr>
          <w:b/>
        </w:rPr>
        <w:t>Cel szczegółowy</w:t>
      </w:r>
    </w:p>
    <w:p w14:paraId="28AC678E" w14:textId="77777777" w:rsidR="009B1C14" w:rsidRDefault="00151B9B">
      <w:pPr>
        <w:rPr>
          <w:b/>
        </w:rPr>
      </w:pPr>
      <w:r>
        <w:t>EFS+.CP4.I - Wspieranie integracji społeczno-gospodarczej obywateli państw trzecich, w tym migrantów</w:t>
      </w:r>
    </w:p>
    <w:p w14:paraId="790D6CE1" w14:textId="77777777" w:rsidR="009B1C14" w:rsidRDefault="00151B9B">
      <w:pPr>
        <w:rPr>
          <w:b/>
        </w:rPr>
      </w:pPr>
      <w:r>
        <w:rPr>
          <w:b/>
        </w:rPr>
        <w:t>Instytucja Pośrednicząca</w:t>
      </w:r>
    </w:p>
    <w:p w14:paraId="1316D9B8" w14:textId="77777777" w:rsidR="009B1C14" w:rsidRDefault="00151B9B">
      <w:pPr>
        <w:rPr>
          <w:b/>
        </w:rPr>
      </w:pPr>
      <w:r>
        <w:t>Mazowiecka Jednostka Wdrażania Programów Unijnych</w:t>
      </w:r>
    </w:p>
    <w:p w14:paraId="6EAB238F" w14:textId="77777777" w:rsidR="009B1C14" w:rsidRDefault="00151B9B">
      <w:pPr>
        <w:rPr>
          <w:b/>
        </w:rPr>
      </w:pPr>
      <w:r>
        <w:rPr>
          <w:b/>
        </w:rPr>
        <w:t>Wysokość alokacji ogółem (EUR)</w:t>
      </w:r>
    </w:p>
    <w:p w14:paraId="36801C3C" w14:textId="77777777" w:rsidR="009B1C14" w:rsidRDefault="00151B9B">
      <w:pPr>
        <w:rPr>
          <w:b/>
        </w:rPr>
      </w:pPr>
      <w:r>
        <w:t>20 647 072,00</w:t>
      </w:r>
    </w:p>
    <w:p w14:paraId="6BC80A3A" w14:textId="77777777" w:rsidR="009B1C14" w:rsidRDefault="00151B9B">
      <w:pPr>
        <w:rPr>
          <w:b/>
        </w:rPr>
      </w:pPr>
      <w:r>
        <w:rPr>
          <w:b/>
        </w:rPr>
        <w:t>Wysokość alokacji UE (EUR)</w:t>
      </w:r>
    </w:p>
    <w:p w14:paraId="743D4A81" w14:textId="77777777" w:rsidR="009B1C14" w:rsidRDefault="00151B9B">
      <w:pPr>
        <w:rPr>
          <w:b/>
        </w:rPr>
      </w:pPr>
      <w:r>
        <w:t>16 500 007,00</w:t>
      </w:r>
    </w:p>
    <w:p w14:paraId="6E602561" w14:textId="77777777" w:rsidR="009B1C14" w:rsidRDefault="00151B9B">
      <w:pPr>
        <w:rPr>
          <w:b/>
        </w:rPr>
      </w:pPr>
      <w:r>
        <w:rPr>
          <w:b/>
        </w:rPr>
        <w:t>Zakres interwencji</w:t>
      </w:r>
    </w:p>
    <w:p w14:paraId="7986F771" w14:textId="77777777" w:rsidR="009B1C14" w:rsidRDefault="00151B9B">
      <w:pPr>
        <w:rPr>
          <w:b/>
        </w:rPr>
      </w:pPr>
      <w:r>
        <w:t>136 - Wsparcie szczególne na rzecz zatrudnienia ludzi młodych i integracji społeczno-gospodarczej ludzi młodych, 157 - Działania na rzecz integracji społecznej obywateli państw trzecich</w:t>
      </w:r>
    </w:p>
    <w:p w14:paraId="49CF97F8" w14:textId="77777777" w:rsidR="009B1C14" w:rsidRDefault="00151B9B">
      <w:pPr>
        <w:rPr>
          <w:b/>
        </w:rPr>
      </w:pPr>
      <w:r>
        <w:rPr>
          <w:b/>
        </w:rPr>
        <w:t>Opis działania</w:t>
      </w:r>
    </w:p>
    <w:p w14:paraId="3C05F0EB" w14:textId="03FB4886" w:rsidR="009B1C14" w:rsidRDefault="00151B9B">
      <w:pPr>
        <w:rPr>
          <w:b/>
        </w:rPr>
      </w:pPr>
      <w: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chronionego czy wspomaganego wsparcie tłumacza; </w:t>
      </w:r>
      <w:r>
        <w:br/>
        <w:t xml:space="preserve">- działania na rzecz społeczności przyjmującej, osób z otoczenia migrantów oraz uwzględnienie otoczenia (diaspory, instytucje, pracodawcy);   </w:t>
      </w:r>
      <w:r>
        <w:br/>
        <w:t>2. 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w:t>
      </w:r>
      <w:r>
        <w:lastRenderedPageBreak/>
        <w:t xml:space="preserve">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r>
      <w:r>
        <w:br/>
        <w:t xml:space="preserve">Ogólne zasady realizacji projektów </w:t>
      </w:r>
      <w:r>
        <w:br/>
        <w:t xml:space="preserve">Kluczowe warunki realizacji projektów: </w:t>
      </w:r>
      <w:r>
        <w:br/>
        <w:t xml:space="preserve">1. Projekty realizowane będą w szczególności zgodnie z: </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 Ustawą z dnia 28 kwietnia 2022 r. o zasadach realizacji zadań finansowanych ze środków europejskich w perspektywie finansowej 2021–2027 ze zm.</w:t>
      </w:r>
      <w:r>
        <w:br/>
        <w:t xml:space="preserve">- Wytycznymi dot. kwalifikowalności wydatków na lata 2021-2027, </w:t>
      </w:r>
      <w:r>
        <w:br/>
        <w:t xml:space="preserve">- Wytycznymi dot. realizacji projektów z udziałem środków Europejskiego Funduszu Społecznego Plus w regionalnych programach na lata 2021–2027, </w:t>
      </w:r>
      <w:r>
        <w:br/>
        <w:t xml:space="preserve">- Wytycznymi dot. realizacji zasad równościowych w ramach funduszy unijnych na lata 2021-2027, </w:t>
      </w:r>
      <w:r>
        <w:br/>
        <w:t xml:space="preserve">- Wytycznymi dot. monitorowania postępu rzeczowego realizacji programów na lata 2021-2027, </w:t>
      </w:r>
      <w:r>
        <w:br/>
        <w:t xml:space="preserve">- Wytycznymi dot. wyboru projektów na lata 2021-2027, </w:t>
      </w:r>
      <w:r>
        <w:br/>
        <w:t>- Ustawą o cudzoziemcach z dnia 12 grudnia 2013 r,</w:t>
      </w:r>
      <w:r>
        <w:br/>
        <w:t>- Planem działania na rzecz integracji i włączenia społecznego na lata 2021-2027,</w:t>
      </w:r>
      <w:r>
        <w:br/>
        <w:t>- poradnikiem Komisji Europejskiej „Toolkit on the use of EU Funds for the integration of people with a migrant background” oraz z wykorzystaniem doświadczeń z projektu „Arrival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t>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dokument potwierdzający objęcie ochroną.</w:t>
      </w:r>
      <w:r>
        <w:br/>
      </w:r>
      <w:r>
        <w:lastRenderedPageBreak/>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realizowanych w średnich i małych miastach, w szczególności zagrożonych utratą funkcji gospodarczych i społecznych, </w:t>
      </w:r>
      <w:r>
        <w:br/>
        <w:t>•</w:t>
      </w:r>
      <w:r>
        <w:tab/>
        <w:t xml:space="preserve">skierowanych na obszary strategicznej interwencji (OSI) wyznaczonych w KSRR i wynikających z SR WM 2030+, </w:t>
      </w:r>
      <w:r>
        <w:br/>
        <w:t>•</w:t>
      </w:r>
      <w:r>
        <w:tab/>
        <w:t>realizowanych w ramach MSIT oraz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4AF82975" w14:textId="77777777" w:rsidR="009B1C14" w:rsidRDefault="00151B9B">
      <w:pPr>
        <w:rPr>
          <w:b/>
        </w:rPr>
      </w:pPr>
      <w:r>
        <w:rPr>
          <w:b/>
        </w:rPr>
        <w:t>Maksymalny % poziom dofinansowania UE w projekcie</w:t>
      </w:r>
    </w:p>
    <w:p w14:paraId="2D5B4F49" w14:textId="77777777" w:rsidR="009B1C14" w:rsidRDefault="00151B9B">
      <w:pPr>
        <w:rPr>
          <w:b/>
        </w:rPr>
      </w:pPr>
      <w:r>
        <w:t>85</w:t>
      </w:r>
    </w:p>
    <w:p w14:paraId="22FD7EEF"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1FB6160" w14:textId="77777777" w:rsidR="009B1C14" w:rsidRDefault="00151B9B">
      <w:pPr>
        <w:rPr>
          <w:b/>
        </w:rPr>
      </w:pPr>
      <w:r>
        <w:t>95</w:t>
      </w:r>
    </w:p>
    <w:p w14:paraId="53D395D0" w14:textId="77777777" w:rsidR="009B1C14" w:rsidRDefault="00151B9B">
      <w:pPr>
        <w:rPr>
          <w:b/>
        </w:rPr>
      </w:pPr>
      <w:r>
        <w:rPr>
          <w:b/>
        </w:rPr>
        <w:t>Pomoc publiczna – unijna podstawa prawna</w:t>
      </w:r>
    </w:p>
    <w:p w14:paraId="772722CD" w14:textId="77777777" w:rsidR="009B1C14" w:rsidRDefault="00151B9B">
      <w:pPr>
        <w:rPr>
          <w:b/>
        </w:rPr>
      </w:pPr>
      <w:r>
        <w:t>Bez pomocy, Rozporządzenie  Komisji (UE) nr 1407/2013 z dnia 18 grudnia 2013 r. w sprawie stosowania art. 107 i 108 Traktatu o funkcjonowaniu Unii Europejskiej do pomocy de minimis</w:t>
      </w:r>
    </w:p>
    <w:p w14:paraId="336F154C" w14:textId="77777777" w:rsidR="009B1C14" w:rsidRDefault="00151B9B">
      <w:pPr>
        <w:rPr>
          <w:b/>
        </w:rPr>
      </w:pPr>
      <w:r>
        <w:rPr>
          <w:b/>
        </w:rPr>
        <w:t>Pomoc publiczna – krajowa podstawa prawna</w:t>
      </w:r>
    </w:p>
    <w:p w14:paraId="4790E425" w14:textId="77777777" w:rsidR="009B1C14" w:rsidRDefault="00151B9B">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C8D299F" w14:textId="77777777" w:rsidR="009B1C14" w:rsidRDefault="00151B9B">
      <w:pPr>
        <w:rPr>
          <w:b/>
        </w:rPr>
      </w:pPr>
      <w:r>
        <w:rPr>
          <w:b/>
        </w:rPr>
        <w:t>Uproszczone metody rozliczania</w:t>
      </w:r>
    </w:p>
    <w:p w14:paraId="6E828BDB" w14:textId="77777777" w:rsidR="009B1C14" w:rsidRDefault="00151B9B">
      <w:pPr>
        <w:rPr>
          <w:b/>
        </w:rPr>
      </w:pPr>
      <w:r>
        <w:lastRenderedPageBreak/>
        <w:t>do 25% stawka ryczałtowa na koszty pośrednie w oparciu o metodykę IZ (podstawa wyliczenia: koszty bezpośrednie) [art. 54(c) CPR], uproszczona metoda rozliczania wydatków w oparciu o projekt budżetu [art. 53(3)(b) CPR]</w:t>
      </w:r>
    </w:p>
    <w:p w14:paraId="213C3B42" w14:textId="77777777" w:rsidR="009B1C14" w:rsidRDefault="00151B9B">
      <w:pPr>
        <w:rPr>
          <w:b/>
        </w:rPr>
      </w:pPr>
      <w:r>
        <w:rPr>
          <w:b/>
        </w:rPr>
        <w:t>Forma wsparcia</w:t>
      </w:r>
    </w:p>
    <w:p w14:paraId="1EBA1FA1" w14:textId="77777777" w:rsidR="009B1C14" w:rsidRDefault="00151B9B">
      <w:pPr>
        <w:rPr>
          <w:b/>
        </w:rPr>
      </w:pPr>
      <w:r>
        <w:t>Dotacja</w:t>
      </w:r>
    </w:p>
    <w:p w14:paraId="655C365B" w14:textId="77777777" w:rsidR="009B1C14" w:rsidRDefault="00151B9B">
      <w:pPr>
        <w:rPr>
          <w:b/>
        </w:rPr>
      </w:pPr>
      <w:r>
        <w:rPr>
          <w:b/>
        </w:rPr>
        <w:t>Dopuszczalny cross-financing (%)</w:t>
      </w:r>
    </w:p>
    <w:p w14:paraId="1D9E3D38" w14:textId="77777777" w:rsidR="009B1C14" w:rsidRDefault="00151B9B">
      <w:pPr>
        <w:rPr>
          <w:b/>
        </w:rPr>
      </w:pPr>
      <w:r>
        <w:t>15</w:t>
      </w:r>
    </w:p>
    <w:p w14:paraId="5A9F3FFE" w14:textId="77777777" w:rsidR="009B1C14" w:rsidRDefault="00151B9B">
      <w:pPr>
        <w:rPr>
          <w:b/>
        </w:rPr>
      </w:pPr>
      <w:r>
        <w:rPr>
          <w:b/>
        </w:rPr>
        <w:t>Minimalny wkład własny beneficjenta</w:t>
      </w:r>
    </w:p>
    <w:p w14:paraId="2A66EB63" w14:textId="77777777" w:rsidR="009B1C14" w:rsidRDefault="00151B9B">
      <w:pPr>
        <w:rPr>
          <w:b/>
        </w:rPr>
      </w:pPr>
      <w:r>
        <w:t>zgodnie z regulaminem naboru</w:t>
      </w:r>
    </w:p>
    <w:p w14:paraId="4960EEF6" w14:textId="77777777" w:rsidR="009B1C14" w:rsidRDefault="00151B9B">
      <w:pPr>
        <w:rPr>
          <w:b/>
        </w:rPr>
      </w:pPr>
      <w:r>
        <w:rPr>
          <w:b/>
        </w:rPr>
        <w:t>Sposób wyboru projektów</w:t>
      </w:r>
    </w:p>
    <w:p w14:paraId="26BC1D79" w14:textId="77777777" w:rsidR="009B1C14" w:rsidRDefault="00151B9B">
      <w:pPr>
        <w:rPr>
          <w:b/>
        </w:rPr>
      </w:pPr>
      <w:r>
        <w:t>Konkurencyjny</w:t>
      </w:r>
    </w:p>
    <w:p w14:paraId="19C37716" w14:textId="77777777" w:rsidR="009B1C14" w:rsidRDefault="00151B9B">
      <w:pPr>
        <w:rPr>
          <w:b/>
        </w:rPr>
      </w:pPr>
      <w:r>
        <w:rPr>
          <w:b/>
        </w:rPr>
        <w:t>Realizacja instrumentów terytorialnych</w:t>
      </w:r>
    </w:p>
    <w:p w14:paraId="7ABC4F72" w14:textId="77777777" w:rsidR="009B1C14" w:rsidRDefault="00151B9B">
      <w:pPr>
        <w:rPr>
          <w:b/>
        </w:rPr>
      </w:pPr>
      <w:r>
        <w:t>Nie dotyczy</w:t>
      </w:r>
    </w:p>
    <w:p w14:paraId="2540BB0E" w14:textId="77777777" w:rsidR="009B1C14" w:rsidRDefault="00151B9B">
      <w:pPr>
        <w:rPr>
          <w:b/>
        </w:rPr>
      </w:pPr>
      <w:r>
        <w:rPr>
          <w:b/>
        </w:rPr>
        <w:t>Typ beneficjenta – ogólny</w:t>
      </w:r>
    </w:p>
    <w:p w14:paraId="3F54DEA1" w14:textId="77777777" w:rsidR="009B1C14" w:rsidRDefault="00151B9B">
      <w:pPr>
        <w:rPr>
          <w:b/>
        </w:rPr>
      </w:pPr>
      <w:r>
        <w:t>Administracja publiczna, Instytucje nauki i edukacji, Instytucje wspierające biznes, Organizacje społeczne i związki wyznaniowe, Partnerstwa, Partnerzy społeczni, Przedsiębiorstwa, Służby publiczne</w:t>
      </w:r>
    </w:p>
    <w:p w14:paraId="35ED9876" w14:textId="77777777" w:rsidR="009B1C14" w:rsidRDefault="00151B9B">
      <w:pPr>
        <w:rPr>
          <w:b/>
        </w:rPr>
      </w:pPr>
      <w:r>
        <w:rPr>
          <w:b/>
        </w:rPr>
        <w:t>Słowa kluczowe</w:t>
      </w:r>
    </w:p>
    <w:p w14:paraId="76FEB5C3" w14:textId="77777777" w:rsidR="009B1C14" w:rsidRDefault="00151B9B">
      <w:pPr>
        <w:rPr>
          <w:b/>
        </w:rPr>
      </w:pPr>
      <w:r>
        <w:t>aktywizacja_społeczna, aktywizacja_zawodowa, integracja_migrantów, integracja_społeczna, kompetencje_zawodowe</w:t>
      </w:r>
    </w:p>
    <w:p w14:paraId="2490044F" w14:textId="77777777" w:rsidR="009B1C14" w:rsidRDefault="00151B9B">
      <w:pPr>
        <w:rPr>
          <w:b/>
        </w:rPr>
      </w:pPr>
      <w:r>
        <w:rPr>
          <w:b/>
        </w:rPr>
        <w:t>Wielkość podmiotu (w przypadku przedsiębiorstw)</w:t>
      </w:r>
    </w:p>
    <w:p w14:paraId="440217F3" w14:textId="77777777" w:rsidR="009B1C14" w:rsidRDefault="00151B9B">
      <w:pPr>
        <w:rPr>
          <w:b/>
        </w:rPr>
      </w:pPr>
      <w:r>
        <w:t>Duże, Małe, Mid caps, Mikro, Small mid caps, Średnie</w:t>
      </w:r>
    </w:p>
    <w:p w14:paraId="1F5DA989" w14:textId="77777777" w:rsidR="009B1C14" w:rsidRDefault="00151B9B">
      <w:pPr>
        <w:rPr>
          <w:b/>
        </w:rPr>
      </w:pPr>
      <w:r>
        <w:rPr>
          <w:b/>
        </w:rPr>
        <w:t>Kryteria wyboru projektów</w:t>
      </w:r>
    </w:p>
    <w:p w14:paraId="673DA198" w14:textId="77777777" w:rsidR="009B1C14" w:rsidRDefault="00151B9B">
      <w:pPr>
        <w:rPr>
          <w:b/>
        </w:rPr>
      </w:pPr>
      <w:r>
        <w:t>https://www.funduszedlamazowsza.eu/o-programie/dowiedz-sie-o-instytucjach-w-programie/komitet-monitorujacy-3/</w:t>
      </w:r>
    </w:p>
    <w:p w14:paraId="426D203B" w14:textId="77777777" w:rsidR="009B1C14" w:rsidRDefault="00151B9B">
      <w:pPr>
        <w:rPr>
          <w:b/>
        </w:rPr>
      </w:pPr>
      <w:r>
        <w:rPr>
          <w:b/>
        </w:rPr>
        <w:t>Wskaźniki produktu</w:t>
      </w:r>
    </w:p>
    <w:p w14:paraId="6F7A535E" w14:textId="77777777" w:rsidR="009B1C14" w:rsidRDefault="00151B9B">
      <w:pPr>
        <w:rPr>
          <w:b/>
        </w:rPr>
      </w:pPr>
      <w:r>
        <w:t>WLWK-PL0CO02 - Liczba obiektów dostosowanych do potrzeb osób z niepełnosprawnościami</w:t>
      </w:r>
    </w:p>
    <w:p w14:paraId="42DD387B" w14:textId="77777777" w:rsidR="009B1C14" w:rsidRDefault="00151B9B">
      <w:pPr>
        <w:rPr>
          <w:b/>
        </w:rPr>
      </w:pPr>
      <w:r>
        <w:t>WLWK-EECO19 - Liczba objętych wsparciem mikro-, małych i średnich przedsiębiorstw (w tym spółdzielni i przedsiębiorstw społecznych)</w:t>
      </w:r>
    </w:p>
    <w:p w14:paraId="3BCC9FEC" w14:textId="77777777" w:rsidR="009B1C14" w:rsidRDefault="00151B9B">
      <w:pPr>
        <w:rPr>
          <w:b/>
        </w:rPr>
      </w:pPr>
      <w:r>
        <w:lastRenderedPageBreak/>
        <w:t>WLWK-EECO18 - Liczba objętych wsparciem podmiotów administracji publicznej lub służb publicznych na szczeblu krajowym, regionalnym lub lokalnym</w:t>
      </w:r>
    </w:p>
    <w:p w14:paraId="34200763" w14:textId="77777777" w:rsidR="009B1C14" w:rsidRDefault="00151B9B">
      <w:pPr>
        <w:rPr>
          <w:b/>
        </w:rPr>
      </w:pPr>
      <w:r>
        <w:t>WLWK-EECO15 - Liczba osób należących do mniejszości, w tym społeczności marginalizowanych takich jak Romowie, objętych wsparciem w programie</w:t>
      </w:r>
    </w:p>
    <w:p w14:paraId="4BC834F6" w14:textId="77777777" w:rsidR="009B1C14" w:rsidRDefault="00151B9B">
      <w:pPr>
        <w:rPr>
          <w:b/>
        </w:rPr>
      </w:pPr>
      <w:r>
        <w:t>WLWK-EECO14 - Liczba osób obcego pochodzenia objętych wsparciem w programie</w:t>
      </w:r>
    </w:p>
    <w:p w14:paraId="5AA48C98" w14:textId="77777777" w:rsidR="009B1C14" w:rsidRDefault="00151B9B">
      <w:pPr>
        <w:rPr>
          <w:b/>
        </w:rPr>
      </w:pPr>
      <w:r>
        <w:t>WLWK-EECO16 - Liczba osób w kryzysie bezdomności lub dotkniętych wykluczeniem z dostępu do mieszkań, objętych wsparciem w programie</w:t>
      </w:r>
    </w:p>
    <w:p w14:paraId="75B28B24" w14:textId="77777777" w:rsidR="009B1C14" w:rsidRDefault="00151B9B">
      <w:pPr>
        <w:rPr>
          <w:b/>
        </w:rPr>
      </w:pPr>
      <w:r>
        <w:t>WLWK-EECO13 - Liczba osób z krajów trzecich objętych wsparciem w programie</w:t>
      </w:r>
    </w:p>
    <w:p w14:paraId="5D90E1CE" w14:textId="77777777" w:rsidR="009B1C14" w:rsidRDefault="00151B9B">
      <w:pPr>
        <w:rPr>
          <w:b/>
        </w:rPr>
      </w:pPr>
      <w:r>
        <w:t>WLWK-EECO12 - Liczba osób z niepełnosprawnościami objętych wsparciem w programie</w:t>
      </w:r>
    </w:p>
    <w:p w14:paraId="1A339440" w14:textId="77777777" w:rsidR="009B1C14" w:rsidRDefault="00151B9B">
      <w:pPr>
        <w:rPr>
          <w:b/>
        </w:rPr>
      </w:pPr>
      <w:r>
        <w:t>WLWK-PL0CO01 - Liczba projektów, w których sfinansowano koszty racjonalnych usprawnień dla osób z niepełnosprawnościami</w:t>
      </w:r>
    </w:p>
    <w:p w14:paraId="47CB0AC1" w14:textId="77777777" w:rsidR="009B1C14" w:rsidRDefault="00151B9B">
      <w:pPr>
        <w:rPr>
          <w:b/>
        </w:rPr>
      </w:pPr>
      <w:r>
        <w:t>WLWK-PLICO05 - Liczba utworzonych Centrów Integracji Cudzoziemców</w:t>
      </w:r>
    </w:p>
    <w:p w14:paraId="53686E18" w14:textId="77777777" w:rsidR="009B1C14" w:rsidRDefault="00151B9B">
      <w:pPr>
        <w:rPr>
          <w:b/>
        </w:rPr>
      </w:pPr>
      <w:r>
        <w:t>WLWK-PL0CO10 - Wartość wydatków kwalifikowalnych przeznaczonych na realizację gwarancji dla młodzieży</w:t>
      </w:r>
    </w:p>
    <w:p w14:paraId="685482B5" w14:textId="77777777" w:rsidR="009B1C14" w:rsidRDefault="00151B9B">
      <w:pPr>
        <w:rPr>
          <w:b/>
        </w:rPr>
      </w:pPr>
      <w:r>
        <w:rPr>
          <w:b/>
        </w:rPr>
        <w:t>Wskaźniki rezultatu</w:t>
      </w:r>
    </w:p>
    <w:p w14:paraId="0D273A7D" w14:textId="77777777" w:rsidR="009B1C14" w:rsidRDefault="00151B9B">
      <w:pPr>
        <w:rPr>
          <w:b/>
        </w:rPr>
      </w:pPr>
      <w:r>
        <w:t>WLWK-EECR02 - Liczba osób, które podjęły kształcenie lub szkolenie po opuszczeniu programu</w:t>
      </w:r>
    </w:p>
    <w:p w14:paraId="34FB93FE" w14:textId="77777777" w:rsidR="009B1C14" w:rsidRDefault="00151B9B">
      <w:pPr>
        <w:rPr>
          <w:b/>
        </w:rPr>
      </w:pPr>
      <w:r>
        <w:t>WLWK-EECR03 - Liczba osób, które uzyskały kwalifikacje po opuszczeniu programu</w:t>
      </w:r>
    </w:p>
    <w:p w14:paraId="32695529" w14:textId="77777777" w:rsidR="009B1C14" w:rsidRDefault="00151B9B">
      <w:pPr>
        <w:rPr>
          <w:b/>
        </w:rPr>
      </w:pPr>
      <w:r>
        <w:t>WLWK-PLHILCR01 - Liczba osób, których sytuacja społeczna uległa poprawie po opuszczeniu programu</w:t>
      </w:r>
    </w:p>
    <w:p w14:paraId="0DF4D03A" w14:textId="77777777" w:rsidR="009B1C14" w:rsidRDefault="00151B9B">
      <w:pPr>
        <w:rPr>
          <w:b/>
        </w:rPr>
      </w:pPr>
      <w:r>
        <w:t>WLWK-EECR04 - Liczba osób pracujących, łącznie z prowadzącymi działalność na własny rachunek, po opuszczeniu programu</w:t>
      </w:r>
    </w:p>
    <w:p w14:paraId="31E52BC5" w14:textId="77777777" w:rsidR="002C10C7" w:rsidRDefault="002C10C7">
      <w:pPr>
        <w:spacing w:after="180"/>
        <w:rPr>
          <w:rFonts w:ascii="Calibri" w:hAnsi="Calibri"/>
          <w:b/>
          <w:sz w:val="32"/>
        </w:rPr>
      </w:pPr>
      <w:bookmarkStart w:id="45" w:name="_Toc150158957"/>
      <w:r>
        <w:rPr>
          <w:rFonts w:ascii="Calibri" w:hAnsi="Calibri"/>
          <w:sz w:val="32"/>
        </w:rPr>
        <w:br w:type="page"/>
      </w:r>
    </w:p>
    <w:p w14:paraId="029A641F" w14:textId="5A19FBFE" w:rsidR="009B1C14" w:rsidRDefault="00151B9B">
      <w:pPr>
        <w:pStyle w:val="Nagwek3"/>
        <w:rPr>
          <w:rFonts w:ascii="Calibri" w:hAnsi="Calibri" w:cs="Calibri"/>
          <w:sz w:val="32"/>
        </w:rPr>
      </w:pPr>
      <w:r>
        <w:rPr>
          <w:rFonts w:ascii="Calibri" w:hAnsi="Calibri" w:cs="Calibri"/>
          <w:sz w:val="32"/>
        </w:rPr>
        <w:lastRenderedPageBreak/>
        <w:t>Działanie FEMA.08.05 Usługi społeczne i zdrowotne</w:t>
      </w:r>
      <w:bookmarkEnd w:id="45"/>
    </w:p>
    <w:p w14:paraId="24B575CE" w14:textId="77777777" w:rsidR="009B1C14" w:rsidRDefault="00151B9B">
      <w:pPr>
        <w:rPr>
          <w:b/>
          <w:sz w:val="32"/>
        </w:rPr>
      </w:pPr>
      <w:r>
        <w:rPr>
          <w:b/>
        </w:rPr>
        <w:t>Cel szczegółowy</w:t>
      </w:r>
    </w:p>
    <w:p w14:paraId="6075237F" w14:textId="77777777" w:rsidR="009B1C14" w:rsidRDefault="00151B9B">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08DF99CE" w14:textId="77777777" w:rsidR="009B1C14" w:rsidRDefault="00151B9B">
      <w:pPr>
        <w:rPr>
          <w:b/>
        </w:rPr>
      </w:pPr>
      <w:r>
        <w:rPr>
          <w:b/>
        </w:rPr>
        <w:t>Instytucja Pośrednicząca</w:t>
      </w:r>
    </w:p>
    <w:p w14:paraId="051C1F13" w14:textId="77777777" w:rsidR="009B1C14" w:rsidRDefault="00151B9B">
      <w:pPr>
        <w:rPr>
          <w:b/>
        </w:rPr>
      </w:pPr>
      <w:r>
        <w:t>Mazowiecka Jednostka Wdrażania Programów Unijnych</w:t>
      </w:r>
    </w:p>
    <w:p w14:paraId="22E0C7F6" w14:textId="77777777" w:rsidR="009B1C14" w:rsidRDefault="00151B9B">
      <w:pPr>
        <w:rPr>
          <w:b/>
        </w:rPr>
      </w:pPr>
      <w:r>
        <w:rPr>
          <w:b/>
        </w:rPr>
        <w:t>Wysokość alokacji ogółem (EUR)</w:t>
      </w:r>
    </w:p>
    <w:p w14:paraId="2463FAB7" w14:textId="77777777" w:rsidR="009B1C14" w:rsidRDefault="00151B9B">
      <w:pPr>
        <w:rPr>
          <w:b/>
        </w:rPr>
      </w:pPr>
      <w:r>
        <w:t>125 670 169,00</w:t>
      </w:r>
    </w:p>
    <w:p w14:paraId="2A9609DC" w14:textId="77777777" w:rsidR="009B1C14" w:rsidRDefault="00151B9B">
      <w:pPr>
        <w:rPr>
          <w:b/>
        </w:rPr>
      </w:pPr>
      <w:r>
        <w:rPr>
          <w:b/>
        </w:rPr>
        <w:t>Wysokość alokacji UE (EUR)</w:t>
      </w:r>
    </w:p>
    <w:p w14:paraId="59050C6B" w14:textId="77777777" w:rsidR="009B1C14" w:rsidRDefault="00151B9B">
      <w:pPr>
        <w:rPr>
          <w:b/>
        </w:rPr>
      </w:pPr>
      <w:r>
        <w:t>94 796 444,00</w:t>
      </w:r>
    </w:p>
    <w:p w14:paraId="31BA5A5C" w14:textId="77777777" w:rsidR="009B1C14" w:rsidRDefault="00151B9B">
      <w:pPr>
        <w:rPr>
          <w:b/>
        </w:rPr>
      </w:pPr>
      <w:r>
        <w:rPr>
          <w:b/>
        </w:rPr>
        <w:t>Zakres interwencji</w:t>
      </w:r>
    </w:p>
    <w:p w14:paraId="55294E11" w14:textId="77777777" w:rsidR="009B1C14" w:rsidRDefault="00151B9B">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2CA4C96E" w14:textId="77777777" w:rsidR="009B1C14" w:rsidRDefault="00151B9B">
      <w:pPr>
        <w:rPr>
          <w:b/>
        </w:rPr>
      </w:pPr>
      <w:r>
        <w:rPr>
          <w:b/>
        </w:rPr>
        <w:t>Opis działania</w:t>
      </w:r>
    </w:p>
    <w:p w14:paraId="48D03FFA" w14:textId="3FCCFF01" w:rsidR="009B1C14" w:rsidRDefault="00151B9B">
      <w:pPr>
        <w:rPr>
          <w:b/>
        </w:rPr>
      </w:pPr>
      <w: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door-to-door dla osób potrzebujących wsparcia w zakresie mobilności wyłącznie jako elementu wsparcia pod warunkiem kompleksowości usługi opiekuńczej; </w:t>
      </w:r>
      <w:r>
        <w:br/>
        <w:t>4.</w:t>
      </w:r>
      <w:r>
        <w:tab/>
        <w:t>Rozwój usług opiekuńczych w oparciu o nowoczesne technologie informacyjno-komunikacyjne np. teleopiekę, systemy przywoławcze wyłącznie jako elementu wsparcia pod warunkiem kompleksowości usługi opiekuńczej;</w:t>
      </w:r>
      <w:r>
        <w:br/>
      </w:r>
      <w:r>
        <w:lastRenderedPageBreak/>
        <w:t>5.</w:t>
      </w:r>
      <w:r>
        <w:tab/>
        <w:t xml:space="preserve">Wsparcie opiekunów faktycznych (nieformalnych) osób potrzebujących wsparcia w codziennym funkcjonowaniu, w tym opieka wytchnieniowa;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podmiotom prowadzącym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chronionych i wspomaganych polega na tworzeniu miejsc w nowo tworzonych lub istniejących mieszkaniach chronionych lub wspomaganych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będą realizowane przez MCPS projekty:</w:t>
      </w:r>
      <w:r>
        <w:br/>
        <w:t>• Zwiększenie samodzielności seniorów w miejscu ich zamieszkania;</w:t>
      </w:r>
      <w:r>
        <w:br/>
        <w:t>• Mieszkalnictwo wspomagane jako model deinstytucjonalizacji usług bytowych na Mazowszu.</w:t>
      </w:r>
      <w:r>
        <w:br/>
        <w:t>Kluczowe warunki realizacji projektów:</w:t>
      </w:r>
      <w:r>
        <w:br/>
        <w:t>1. Projekty realizowane będą w szczególności zgodnie z:</w:t>
      </w:r>
      <w:r>
        <w:br/>
        <w:t>Rozporządzeniem:</w:t>
      </w:r>
      <w:r>
        <w:br/>
        <w:t>a)  nr 2021/1060 z dnia 24 czerwca 2021 r. - rozporządzenie ogólne,</w:t>
      </w:r>
      <w:r>
        <w:br/>
        <w:t>b)  nr 2021/1057 z dnia 24 czerwca 2021 r. – rozporządzenie EFS+,</w:t>
      </w:r>
      <w:r>
        <w:br/>
        <w:t>- ustawą z dnia 19 lipca 2019 r. o realizowaniu usług społecznych przez centrum usług społecznych (Dz. U. z 2019 r. poz. 1818)</w:t>
      </w:r>
      <w:r>
        <w:br/>
        <w:t>- Ustawą z dnia 12 marca 2004 r. o pomocy społecznej,</w:t>
      </w:r>
      <w:r>
        <w:br/>
        <w:t>- art. 19 Konwencji o prawach osób niepełnosprawnych, Komentarzem ogólnym nr 5 do tej Konwencji i Uwagami Podsumowującymi Komitetu do spraw Praw Osób Niepełnosprawnych ONZ,</w:t>
      </w:r>
      <w:r>
        <w:br/>
        <w:t>- regionalnym planem deinstytucjonalizacji,</w:t>
      </w:r>
      <w:r>
        <w:br/>
        <w:t xml:space="preserve">- Wytycznymi dot. realizacji projektów z udziałem środków EFS+ w regionalnych programach na lata </w:t>
      </w:r>
      <w:r>
        <w:lastRenderedPageBreak/>
        <w:t>2021–2027,</w:t>
      </w:r>
      <w:r>
        <w:br/>
        <w:t>- Wytycznymi dot. kwalifikowalności wydatków na lata 2021-2027,</w:t>
      </w:r>
      <w:r>
        <w:br/>
        <w:t>- Wytycznymi dot. realizacji zasad równościowych w ramach funduszy unijnych na lata 2021-2027,</w:t>
      </w:r>
      <w:r>
        <w:br/>
        <w:t>- Wytycznymi dot. monitorowania postępu rzeczowego realizacji programów na lata 2021-2027,</w:t>
      </w:r>
      <w:r>
        <w:br/>
        <w:t>- Wytycznymi dot. wyboru projektów na lata 2021-2027.</w:t>
      </w:r>
      <w:r>
        <w:br/>
        <w:t>2. Wsparcie dla osób będących w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Wsparcie procesu deinstytucjonalizacji w ochronie zdrowia</w:t>
      </w:r>
      <w:r>
        <w:br/>
        <w:t>W ramach wsparcia procesu deinstytucjonalizacji zdrowotnej opieki długoterminowej i usług dot. zdrowia psychicznego planowane są przedsięwzięcia, zgodne z ZP, w których poprawiony zostanie dostęp do usług zdrowotnych w formie zdeinstytucjonalizowanej,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zdeinstytucjonalizowanej.</w:t>
      </w:r>
      <w:r>
        <w:br/>
        <w:t>III.</w:t>
      </w:r>
      <w:r>
        <w:tab/>
        <w:t>Programy profilaktyczne w zakresie chorób stanowiących poważny problem w regionie</w:t>
      </w:r>
      <w:r>
        <w:br/>
        <w:t>W celu poprawy dostępu do podstawowej opieki zdrowotnej i profilaktyki, planowane jest wdrażanie programów ukierunkowanych na wczesne wykrywanie chorób stanowiących istotny problem zdrowotny w województwie mazowieckim, na podstawie danych z: MPZ, WPT dla WM, mazowieckiego programu ochrony zdrowia psychicznego oraz kierunków działań w zakresie polityki zdrowotnej WM.</w:t>
      </w:r>
      <w:r>
        <w:br/>
        <w:t>W odniesieniu do przedsięwzięć wspieranych w ramach ww. działań zastosowanie będą mieć następujące zasady:</w:t>
      </w:r>
      <w:r>
        <w:br/>
      </w:r>
      <w:r>
        <w:lastRenderedPageBreak/>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realizowanych w średnich i małych miastach, w szczególności zagrożonych utratą funkcji gosp. i społ.,</w:t>
      </w:r>
      <w:r>
        <w:br/>
        <w:t>2. skierowanych na obszary strategicznej interwencji (OSI) wyznaczonych w KSRR i wynikających z SR WM 2030+,</w:t>
      </w:r>
      <w:r>
        <w:br/>
        <w:t>3. realizowanych w ramach MSIT oraz wynikające z GPR.</w:t>
      </w:r>
    </w:p>
    <w:p w14:paraId="78332A71" w14:textId="77777777" w:rsidR="009B1C14" w:rsidRDefault="00151B9B">
      <w:pPr>
        <w:rPr>
          <w:b/>
        </w:rPr>
      </w:pPr>
      <w:r>
        <w:rPr>
          <w:b/>
        </w:rPr>
        <w:t>Maksymalny % poziom dofinansowania UE w projekcie</w:t>
      </w:r>
    </w:p>
    <w:p w14:paraId="5DF01BF9" w14:textId="77777777" w:rsidR="009B1C14" w:rsidRDefault="00151B9B">
      <w:pPr>
        <w:rPr>
          <w:b/>
        </w:rPr>
      </w:pPr>
      <w:r>
        <w:t>85</w:t>
      </w:r>
    </w:p>
    <w:p w14:paraId="5F6E0116"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1A2C9CD5" w14:textId="77777777" w:rsidR="009B1C14" w:rsidRDefault="00151B9B">
      <w:pPr>
        <w:rPr>
          <w:b/>
        </w:rPr>
      </w:pPr>
      <w:r>
        <w:lastRenderedPageBreak/>
        <w:t>95</w:t>
      </w:r>
    </w:p>
    <w:p w14:paraId="3C896A2D" w14:textId="77777777" w:rsidR="009B1C14" w:rsidRDefault="00151B9B">
      <w:pPr>
        <w:rPr>
          <w:b/>
        </w:rPr>
      </w:pPr>
      <w:r>
        <w:rPr>
          <w:b/>
        </w:rPr>
        <w:t>Pomoc publiczna – unijna podstawa prawna</w:t>
      </w:r>
    </w:p>
    <w:p w14:paraId="7EBB0F2B" w14:textId="77777777" w:rsidR="009B1C14" w:rsidRDefault="00151B9B">
      <w:pPr>
        <w:rPr>
          <w:b/>
        </w:rPr>
      </w:pPr>
      <w:r>
        <w:t>Bez pomocy</w:t>
      </w:r>
    </w:p>
    <w:p w14:paraId="6941E81E" w14:textId="77777777" w:rsidR="009B1C14" w:rsidRDefault="00151B9B">
      <w:pPr>
        <w:rPr>
          <w:b/>
        </w:rPr>
      </w:pPr>
      <w:r>
        <w:rPr>
          <w:b/>
        </w:rPr>
        <w:t>Pomoc publiczna – krajowa podstawa prawna</w:t>
      </w:r>
    </w:p>
    <w:p w14:paraId="2072BEB6" w14:textId="77777777" w:rsidR="009B1C14" w:rsidRDefault="00151B9B">
      <w:pPr>
        <w:rPr>
          <w:b/>
        </w:rPr>
      </w:pPr>
      <w:r>
        <w:t>Bez pomocy</w:t>
      </w:r>
    </w:p>
    <w:p w14:paraId="6D0B1099" w14:textId="77777777" w:rsidR="009B1C14" w:rsidRDefault="00151B9B">
      <w:pPr>
        <w:rPr>
          <w:b/>
        </w:rPr>
      </w:pPr>
      <w:r>
        <w:rPr>
          <w:b/>
        </w:rPr>
        <w:t>Uproszczone metody rozliczania</w:t>
      </w:r>
    </w:p>
    <w:p w14:paraId="5C88BE88" w14:textId="77777777" w:rsidR="009B1C14" w:rsidRDefault="00151B9B">
      <w:pPr>
        <w:rPr>
          <w:b/>
        </w:rPr>
      </w:pPr>
      <w:r>
        <w:t>do 25% stawka ryczałtowa na koszty pośrednie w oparciu o metodykę IZ (podstawa wyliczenia: koszty bezpośrednie) [art. 54(c) CPR]</w:t>
      </w:r>
    </w:p>
    <w:p w14:paraId="0502587A" w14:textId="77777777" w:rsidR="009B1C14" w:rsidRDefault="00151B9B">
      <w:pPr>
        <w:rPr>
          <w:b/>
        </w:rPr>
      </w:pPr>
      <w:r>
        <w:rPr>
          <w:b/>
        </w:rPr>
        <w:t>Forma wsparcia</w:t>
      </w:r>
    </w:p>
    <w:p w14:paraId="4608F778" w14:textId="77777777" w:rsidR="009B1C14" w:rsidRDefault="00151B9B">
      <w:pPr>
        <w:rPr>
          <w:b/>
        </w:rPr>
      </w:pPr>
      <w:r>
        <w:t>Dotacja</w:t>
      </w:r>
    </w:p>
    <w:p w14:paraId="610A8471" w14:textId="77777777" w:rsidR="009B1C14" w:rsidRDefault="00151B9B">
      <w:pPr>
        <w:rPr>
          <w:b/>
        </w:rPr>
      </w:pPr>
      <w:r>
        <w:rPr>
          <w:b/>
        </w:rPr>
        <w:t>Dopuszczalny cross-financing (%)</w:t>
      </w:r>
    </w:p>
    <w:p w14:paraId="6B87D8B0" w14:textId="77777777" w:rsidR="009B1C14" w:rsidRDefault="00151B9B">
      <w:pPr>
        <w:rPr>
          <w:b/>
        </w:rPr>
      </w:pPr>
      <w:r>
        <w:t>15</w:t>
      </w:r>
    </w:p>
    <w:p w14:paraId="5590B885" w14:textId="77777777" w:rsidR="009B1C14" w:rsidRDefault="00151B9B">
      <w:pPr>
        <w:rPr>
          <w:b/>
        </w:rPr>
      </w:pPr>
      <w:r>
        <w:rPr>
          <w:b/>
        </w:rPr>
        <w:t>Minimalny wkład własny beneficjenta</w:t>
      </w:r>
    </w:p>
    <w:p w14:paraId="2C03A567" w14:textId="77777777" w:rsidR="009B1C14" w:rsidRDefault="00151B9B">
      <w:pPr>
        <w:rPr>
          <w:b/>
        </w:rPr>
      </w:pPr>
      <w:r>
        <w:t>zgodnie z regulaminem naboru</w:t>
      </w:r>
    </w:p>
    <w:p w14:paraId="22ED2727" w14:textId="77777777" w:rsidR="009B1C14" w:rsidRDefault="00151B9B">
      <w:pPr>
        <w:rPr>
          <w:b/>
        </w:rPr>
      </w:pPr>
      <w:r>
        <w:rPr>
          <w:b/>
        </w:rPr>
        <w:t>Sposób wyboru projektów</w:t>
      </w:r>
    </w:p>
    <w:p w14:paraId="7F03C89F" w14:textId="77777777" w:rsidR="009B1C14" w:rsidRDefault="00151B9B">
      <w:pPr>
        <w:rPr>
          <w:b/>
        </w:rPr>
      </w:pPr>
      <w:r>
        <w:t>Konkurencyjny, Niekonkurencyjny</w:t>
      </w:r>
    </w:p>
    <w:p w14:paraId="4F348A93" w14:textId="77777777" w:rsidR="009B1C14" w:rsidRDefault="00151B9B">
      <w:pPr>
        <w:rPr>
          <w:b/>
        </w:rPr>
      </w:pPr>
      <w:r>
        <w:rPr>
          <w:b/>
        </w:rPr>
        <w:t>Realizacja instrumentów terytorialnych</w:t>
      </w:r>
    </w:p>
    <w:p w14:paraId="2DB50B56" w14:textId="77777777" w:rsidR="009B1C14" w:rsidRDefault="00151B9B">
      <w:pPr>
        <w:rPr>
          <w:b/>
        </w:rPr>
      </w:pPr>
      <w:r>
        <w:t>Nie dotyczy</w:t>
      </w:r>
    </w:p>
    <w:p w14:paraId="1580A53B" w14:textId="77777777" w:rsidR="009B1C14" w:rsidRDefault="00151B9B">
      <w:pPr>
        <w:rPr>
          <w:b/>
        </w:rPr>
      </w:pPr>
      <w:r>
        <w:rPr>
          <w:b/>
        </w:rPr>
        <w:t>Typ beneficjenta – ogólny</w:t>
      </w:r>
    </w:p>
    <w:p w14:paraId="034F8AC0" w14:textId="77777777" w:rsidR="009B1C14" w:rsidRDefault="00151B9B">
      <w:pPr>
        <w:rPr>
          <w:b/>
        </w:rPr>
      </w:pPr>
      <w:r>
        <w:t>Administracja publiczna, Instytucje nauki i edukacji, Instytucje ochrony zdrowia, Instytucje wspierające biznes, Organizacje społeczne i związki wyznaniowe, Partnerstwa, Partnerzy społeczni, Przedsiębiorstwa, Służby publiczne</w:t>
      </w:r>
    </w:p>
    <w:p w14:paraId="1D8A91B6" w14:textId="77777777" w:rsidR="009B1C14" w:rsidRDefault="00151B9B">
      <w:pPr>
        <w:rPr>
          <w:b/>
        </w:rPr>
      </w:pPr>
      <w:r>
        <w:rPr>
          <w:b/>
        </w:rPr>
        <w:t>Słowa kluczowe</w:t>
      </w:r>
    </w:p>
    <w:p w14:paraId="6804C22B" w14:textId="77777777" w:rsidR="009B1C14" w:rsidRDefault="00151B9B">
      <w:pPr>
        <w:rPr>
          <w:b/>
        </w:rPr>
      </w:pPr>
      <w:r>
        <w:t>deinstytucjonalizacja, mieszkania_chronione, mieszkania_treningowe, mieszkania_wspomagane, opieka_długoterminowa, placówki_wsparcia_dziennego, profilaktyka, usługi_społeczne, zdrowie</w:t>
      </w:r>
    </w:p>
    <w:p w14:paraId="1999CE4E" w14:textId="77777777" w:rsidR="009B1C14" w:rsidRDefault="00151B9B">
      <w:pPr>
        <w:rPr>
          <w:b/>
        </w:rPr>
      </w:pPr>
      <w:r>
        <w:rPr>
          <w:b/>
        </w:rPr>
        <w:t>Wielkość podmiotu (w przypadku przedsiębiorstw)</w:t>
      </w:r>
    </w:p>
    <w:p w14:paraId="3C8C4247" w14:textId="77777777" w:rsidR="009B1C14" w:rsidRDefault="00151B9B">
      <w:pPr>
        <w:rPr>
          <w:b/>
        </w:rPr>
      </w:pPr>
      <w:r>
        <w:t>Duże, Małe, Mid caps, Mikro, Small mid caps, Średnie</w:t>
      </w:r>
    </w:p>
    <w:p w14:paraId="6BD7839E" w14:textId="77777777" w:rsidR="009B1C14" w:rsidRDefault="00151B9B">
      <w:pPr>
        <w:rPr>
          <w:b/>
        </w:rPr>
      </w:pPr>
      <w:r>
        <w:rPr>
          <w:b/>
        </w:rPr>
        <w:lastRenderedPageBreak/>
        <w:t>Kryteria wyboru projektów</w:t>
      </w:r>
    </w:p>
    <w:p w14:paraId="45E13ED5" w14:textId="77777777" w:rsidR="009B1C14" w:rsidRDefault="00151B9B">
      <w:pPr>
        <w:rPr>
          <w:b/>
        </w:rPr>
      </w:pPr>
      <w:r>
        <w:t>https://www.funduszedlamazowsza.eu/o-programie/dowiedz-sie-o-instytucjach-w-programie/komitet-monitorujacy-3/</w:t>
      </w:r>
    </w:p>
    <w:p w14:paraId="6D3443B9" w14:textId="77777777" w:rsidR="009B1C14" w:rsidRDefault="00151B9B">
      <w:pPr>
        <w:rPr>
          <w:b/>
        </w:rPr>
      </w:pPr>
      <w:r>
        <w:rPr>
          <w:b/>
        </w:rPr>
        <w:t>Wskaźniki produktu</w:t>
      </w:r>
    </w:p>
    <w:p w14:paraId="091701F4" w14:textId="77777777" w:rsidR="009B1C14" w:rsidRDefault="00151B9B">
      <w:pPr>
        <w:rPr>
          <w:b/>
        </w:rPr>
      </w:pPr>
      <w:r>
        <w:t>WLWK-PL0CO02 - Liczba obiektów dostosowanych do potrzeb osób z niepełnosprawnościami</w:t>
      </w:r>
    </w:p>
    <w:p w14:paraId="52B296ED" w14:textId="77777777" w:rsidR="009B1C14" w:rsidRDefault="00151B9B">
      <w:pPr>
        <w:rPr>
          <w:b/>
        </w:rPr>
      </w:pPr>
      <w:r>
        <w:t>WLWK-EECO19 - Liczba objętych wsparciem mikro-, małych i średnich przedsiębiorstw (w tym spółdzielni i przedsiębiorstw społecznych)</w:t>
      </w:r>
    </w:p>
    <w:p w14:paraId="2854DF29" w14:textId="77777777" w:rsidR="009B1C14" w:rsidRDefault="00151B9B">
      <w:pPr>
        <w:rPr>
          <w:b/>
        </w:rPr>
      </w:pPr>
      <w:r>
        <w:t>WLWK-EECO18 - Liczba objętych wsparciem podmiotów administracji publicznej lub służb publicznych na szczeblu krajowym, regionalnym lub lokalnym</w:t>
      </w:r>
    </w:p>
    <w:p w14:paraId="5B01F24C" w14:textId="77777777" w:rsidR="009B1C14" w:rsidRDefault="00151B9B">
      <w:pPr>
        <w:rPr>
          <w:b/>
        </w:rPr>
      </w:pPr>
      <w:r>
        <w:t>WLWK-PLKLCO03 - Liczba opiekunów faktycznych/nieformalnych objętych wsparciem w programie</w:t>
      </w:r>
    </w:p>
    <w:p w14:paraId="74B9359B" w14:textId="77777777" w:rsidR="009B1C14" w:rsidRDefault="00151B9B">
      <w:pPr>
        <w:rPr>
          <w:b/>
        </w:rPr>
      </w:pPr>
      <w:r>
        <w:t>WLWK-EECO15 - Liczba osób należących do mniejszości, w tym społeczności marginalizowanych takich jak Romowie, objętych wsparciem w programie</w:t>
      </w:r>
    </w:p>
    <w:p w14:paraId="004A8003" w14:textId="77777777" w:rsidR="009B1C14" w:rsidRDefault="00151B9B">
      <w:pPr>
        <w:rPr>
          <w:b/>
        </w:rPr>
      </w:pPr>
      <w:r>
        <w:t>WLWK-EECO14 - Liczba osób obcego pochodzenia objętych wsparciem w programie</w:t>
      </w:r>
    </w:p>
    <w:p w14:paraId="451D9A94" w14:textId="77777777" w:rsidR="009B1C14" w:rsidRDefault="00151B9B">
      <w:pPr>
        <w:rPr>
          <w:b/>
        </w:rPr>
      </w:pPr>
      <w:r>
        <w:t>WLWK-PLKCO02 - Liczba osób objętych programem polityki zdrowotnej</w:t>
      </w:r>
    </w:p>
    <w:p w14:paraId="1BBFEF0B" w14:textId="77777777" w:rsidR="009B1C14" w:rsidRDefault="00151B9B">
      <w:pPr>
        <w:rPr>
          <w:b/>
        </w:rPr>
      </w:pPr>
      <w:r>
        <w:t>WLWK-PLKLCO02 - Liczba osób objętych usługami świadczonymi w społeczności lokalnej w programie</w:t>
      </w:r>
    </w:p>
    <w:p w14:paraId="2D42419A" w14:textId="77777777" w:rsidR="009B1C14" w:rsidRDefault="00151B9B">
      <w:pPr>
        <w:rPr>
          <w:b/>
        </w:rPr>
      </w:pPr>
      <w:r>
        <w:t>WLWK-PLKLCO01 - Liczba osób objętych usługami w zakresie wspierania rodziny i pieczy zastępczej</w:t>
      </w:r>
    </w:p>
    <w:p w14:paraId="61DB8B28" w14:textId="77777777" w:rsidR="009B1C14" w:rsidRDefault="00151B9B">
      <w:pPr>
        <w:rPr>
          <w:b/>
        </w:rPr>
      </w:pPr>
      <w:r>
        <w:t>WLWK-EECO16 - Liczba osób w kryzysie bezdomności lub dotkniętych wykluczeniem z dostępu do mieszkań, objętych wsparciem w programie</w:t>
      </w:r>
    </w:p>
    <w:p w14:paraId="3E76720C" w14:textId="77777777" w:rsidR="009B1C14" w:rsidRDefault="00151B9B">
      <w:pPr>
        <w:rPr>
          <w:b/>
        </w:rPr>
      </w:pPr>
      <w:r>
        <w:t>WLWK-EECO13 - Liczba osób z krajów trzecich objętych wsparciem w programie</w:t>
      </w:r>
    </w:p>
    <w:p w14:paraId="6101FB24" w14:textId="77777777" w:rsidR="009B1C14" w:rsidRDefault="00151B9B">
      <w:pPr>
        <w:rPr>
          <w:b/>
        </w:rPr>
      </w:pPr>
      <w:r>
        <w:t>WLWK-EECO12 - Liczba osób z niepełnosprawnościami objętych wsparciem w programie</w:t>
      </w:r>
    </w:p>
    <w:p w14:paraId="240C8A8B" w14:textId="77777777" w:rsidR="009B1C14" w:rsidRDefault="00151B9B">
      <w:pPr>
        <w:rPr>
          <w:b/>
        </w:rPr>
      </w:pPr>
      <w:r>
        <w:t>WLWK-PL0CO01 - Liczba projektów, w których sfinansowano koszty racjonalnych usprawnień dla osób z niepełnosprawnościami</w:t>
      </w:r>
    </w:p>
    <w:p w14:paraId="102BB0A5" w14:textId="77777777" w:rsidR="009B1C14" w:rsidRDefault="00151B9B">
      <w:pPr>
        <w:rPr>
          <w:b/>
        </w:rPr>
      </w:pPr>
      <w:r>
        <w:t>WLWK-PLDKCO01 - Liczba wdrożonych programów polityki zdrowotnej</w:t>
      </w:r>
    </w:p>
    <w:p w14:paraId="77245B9E" w14:textId="77777777" w:rsidR="009B1C14" w:rsidRDefault="00151B9B">
      <w:pPr>
        <w:rPr>
          <w:b/>
        </w:rPr>
      </w:pPr>
      <w:r>
        <w:rPr>
          <w:b/>
        </w:rPr>
        <w:t>Wskaźniki rezultatu</w:t>
      </w:r>
    </w:p>
    <w:p w14:paraId="48DBA6A6" w14:textId="77777777" w:rsidR="009B1C14" w:rsidRDefault="00151B9B">
      <w:pPr>
        <w:rPr>
          <w:b/>
        </w:rPr>
      </w:pPr>
      <w:r>
        <w:t>WLWK-PLKLCR05 - Liczba osób, które opuściły opiekę instytucjonalną dzięki wsparciu w programie</w:t>
      </w:r>
    </w:p>
    <w:p w14:paraId="2D94F7A9" w14:textId="77777777" w:rsidR="009B1C14" w:rsidRDefault="00151B9B">
      <w:pPr>
        <w:rPr>
          <w:b/>
        </w:rPr>
      </w:pPr>
      <w:r>
        <w:t>WLWK-PLKLCR04 - Liczba osób świadczących usługi w społeczności lokalnej dzięki wsparciu w programie</w:t>
      </w:r>
    </w:p>
    <w:p w14:paraId="46EDE191" w14:textId="77777777" w:rsidR="009B1C14" w:rsidRDefault="00151B9B">
      <w:pPr>
        <w:rPr>
          <w:b/>
        </w:rPr>
      </w:pPr>
      <w:r>
        <w:t>WLWK-PLKLCR03 - Liczba podmiotów, które rozszerzyły ofertę wsparcia lub podniosły jakość oferowanych usług</w:t>
      </w:r>
    </w:p>
    <w:p w14:paraId="2EF342FB" w14:textId="77777777" w:rsidR="009B1C14" w:rsidRDefault="00151B9B">
      <w:pPr>
        <w:rPr>
          <w:b/>
        </w:rPr>
      </w:pPr>
      <w:r>
        <w:lastRenderedPageBreak/>
        <w:t>WLWK-PLKLCR02 - Liczba utworzonych miejsc świadczenia usług w społeczności lokalnej</w:t>
      </w:r>
    </w:p>
    <w:p w14:paraId="455D5FB7" w14:textId="77777777" w:rsidR="009B1C14" w:rsidRDefault="00151B9B">
      <w:pPr>
        <w:rPr>
          <w:b/>
        </w:rPr>
      </w:pPr>
      <w:r>
        <w:t>WLWK-PLKLCR06 - Liczba utworzonych w programie miejsc świadczenia usług wspierania rodziny i pieczy zastępczej istniejących po zakończeniu projektu</w:t>
      </w:r>
    </w:p>
    <w:p w14:paraId="0F6663A9" w14:textId="77777777" w:rsidR="002C10C7" w:rsidRDefault="002C10C7">
      <w:pPr>
        <w:spacing w:after="180"/>
        <w:rPr>
          <w:rFonts w:ascii="Calibri" w:hAnsi="Calibri"/>
          <w:b/>
          <w:sz w:val="32"/>
        </w:rPr>
      </w:pPr>
      <w:bookmarkStart w:id="46" w:name="_Toc150158958"/>
      <w:r>
        <w:rPr>
          <w:rFonts w:ascii="Calibri" w:hAnsi="Calibri"/>
          <w:sz w:val="32"/>
        </w:rPr>
        <w:br w:type="page"/>
      </w:r>
    </w:p>
    <w:p w14:paraId="38942BD8" w14:textId="365FAC6B" w:rsidR="009B1C14" w:rsidRDefault="00151B9B">
      <w:pPr>
        <w:pStyle w:val="Nagwek3"/>
        <w:rPr>
          <w:rFonts w:ascii="Calibri" w:hAnsi="Calibri" w:cs="Calibri"/>
          <w:sz w:val="32"/>
        </w:rPr>
      </w:pPr>
      <w:r>
        <w:rPr>
          <w:rFonts w:ascii="Calibri" w:hAnsi="Calibri" w:cs="Calibri"/>
          <w:sz w:val="32"/>
        </w:rPr>
        <w:lastRenderedPageBreak/>
        <w:t>Działanie FEMA.08.06 Usługi społeczne na rzecz rodzin</w:t>
      </w:r>
      <w:bookmarkEnd w:id="46"/>
    </w:p>
    <w:p w14:paraId="12B4A85D" w14:textId="77777777" w:rsidR="009B1C14" w:rsidRDefault="00151B9B">
      <w:pPr>
        <w:rPr>
          <w:b/>
          <w:sz w:val="32"/>
        </w:rPr>
      </w:pPr>
      <w:r>
        <w:rPr>
          <w:b/>
        </w:rPr>
        <w:t>Cel szczegółowy</w:t>
      </w:r>
    </w:p>
    <w:p w14:paraId="37ABA02C" w14:textId="77777777" w:rsidR="009B1C14" w:rsidRDefault="00151B9B">
      <w:pPr>
        <w:rPr>
          <w:b/>
        </w:rPr>
      </w:pPr>
      <w:r>
        <w:t>EFS+.CP4.L - Wspieranie integracji społecznej osób zagrożonych ubóstwem lub wykluczeniem społecznym, w tym osób najbardziej potrzebujących i dzieci</w:t>
      </w:r>
    </w:p>
    <w:p w14:paraId="4E2C8E27" w14:textId="77777777" w:rsidR="009B1C14" w:rsidRDefault="00151B9B">
      <w:pPr>
        <w:rPr>
          <w:b/>
        </w:rPr>
      </w:pPr>
      <w:r>
        <w:rPr>
          <w:b/>
        </w:rPr>
        <w:t>Instytucja Pośrednicząca</w:t>
      </w:r>
    </w:p>
    <w:p w14:paraId="1E5643AA" w14:textId="77777777" w:rsidR="009B1C14" w:rsidRDefault="00151B9B">
      <w:pPr>
        <w:rPr>
          <w:b/>
        </w:rPr>
      </w:pPr>
      <w:r>
        <w:t>Mazowiecka Jednostka Wdrażania Programów Unijnych</w:t>
      </w:r>
    </w:p>
    <w:p w14:paraId="6E6E8DE6" w14:textId="77777777" w:rsidR="009B1C14" w:rsidRDefault="00151B9B">
      <w:pPr>
        <w:rPr>
          <w:b/>
        </w:rPr>
      </w:pPr>
      <w:r>
        <w:rPr>
          <w:b/>
        </w:rPr>
        <w:t>Wysokość alokacji ogółem (EUR)</w:t>
      </w:r>
    </w:p>
    <w:p w14:paraId="224692CA" w14:textId="77777777" w:rsidR="009B1C14" w:rsidRDefault="00151B9B">
      <w:pPr>
        <w:rPr>
          <w:b/>
        </w:rPr>
      </w:pPr>
      <w:r>
        <w:t>36 183 467,00</w:t>
      </w:r>
    </w:p>
    <w:p w14:paraId="087A07F5" w14:textId="77777777" w:rsidR="009B1C14" w:rsidRDefault="00151B9B">
      <w:pPr>
        <w:rPr>
          <w:b/>
        </w:rPr>
      </w:pPr>
      <w:r>
        <w:rPr>
          <w:b/>
        </w:rPr>
        <w:t>Wysokość alokacji UE (EUR)</w:t>
      </w:r>
    </w:p>
    <w:p w14:paraId="4C8FFACD" w14:textId="77777777" w:rsidR="009B1C14" w:rsidRDefault="00151B9B">
      <w:pPr>
        <w:rPr>
          <w:b/>
        </w:rPr>
      </w:pPr>
      <w:r>
        <w:t>26 946 743,00</w:t>
      </w:r>
    </w:p>
    <w:p w14:paraId="4A95582C" w14:textId="77777777" w:rsidR="009B1C14" w:rsidRDefault="00151B9B">
      <w:pPr>
        <w:rPr>
          <w:b/>
        </w:rPr>
      </w:pPr>
      <w:r>
        <w:rPr>
          <w:b/>
        </w:rPr>
        <w:t>Zakres interwencji</w:t>
      </w:r>
    </w:p>
    <w:p w14:paraId="5E6477AF" w14:textId="77777777" w:rsidR="009B1C14" w:rsidRDefault="00151B9B">
      <w:pPr>
        <w:rPr>
          <w:b/>
        </w:rPr>
      </w:pPr>
      <w:r>
        <w:t>163 - Promowanie integracji społecznej osób zagrożonych ubóstwem lub wykluczeniem społecznym, w tym osób najbardziej potrzebujących i dzieci</w:t>
      </w:r>
    </w:p>
    <w:p w14:paraId="4F505D66" w14:textId="77777777" w:rsidR="009B1C14" w:rsidRDefault="00151B9B">
      <w:pPr>
        <w:rPr>
          <w:b/>
        </w:rPr>
      </w:pPr>
      <w:r>
        <w:rPr>
          <w:b/>
        </w:rPr>
        <w:t>Opis działania</w:t>
      </w:r>
    </w:p>
    <w:p w14:paraId="591BF050" w14:textId="2712948F" w:rsidR="009B1C14" w:rsidRDefault="00151B9B">
      <w:pPr>
        <w:rPr>
          <w:b/>
        </w:rPr>
      </w:pPr>
      <w: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1.</w:t>
      </w:r>
      <w:r>
        <w:tab/>
        <w:t>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w:t>
      </w:r>
      <w:r>
        <w:tab/>
        <w:t>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w:t>
      </w:r>
      <w:r>
        <w:tab/>
        <w:t>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te realizowane mogą być poprzez asystentów rodziny, rodziny wspierające, pomocowe oraz dzięki rozwojowi placówki wsparcia dziennego.</w:t>
      </w:r>
      <w:r>
        <w:br/>
        <w:t>•</w:t>
      </w:r>
      <w:r>
        <w:tab/>
        <w:t xml:space="preserve">wspierające proces deinstytucjonalizacji systemu pieczy zastępczej, poprzez tworzenie </w:t>
      </w:r>
      <w:r>
        <w:lastRenderedPageBreak/>
        <w:t>rodzinnych form pieczy zastępczej, w tym podnoszenie świadomości społeczności lokalnych (potencjalnych rodzin) na temat możliwości pełnienia pieczy zastępczej oraz kształcenie kandydatów na rodziny zastępcze.</w:t>
      </w:r>
      <w:r>
        <w:br/>
        <w:t>•</w:t>
      </w:r>
      <w:r>
        <w:tab/>
        <w:t>usprawniające proces deinstytucjonalizacji, poprzez przekwalifikowanie pracowników pieczy instytucjonalnej oraz dostosowanie i wykorzystanie infrastruktury likwidowanych form instytucjonalnych na rzecz wsparcia form zdeinstytucjonalizowanych.</w:t>
      </w:r>
      <w:r>
        <w:br/>
        <w:t>•</w:t>
      </w:r>
      <w:r>
        <w:tab/>
        <w:t>wzmacniające tworzone i istniejące rodziny zastępcze czy adopcyjne , poprzez ich wsparcie specjalistyczne, wspierające rozwój umiejętności życiowych i prospołecznych członków rodzin, a wśród dorosłych dodatkowo umiejętności wychowawczych, co powinno prowadzić do harmonijnego rozwoju dzieci oraz ograniczenia ewentualnych zachowań problemowych skutkujących możliwością wykluczenia.</w:t>
      </w:r>
      <w:r>
        <w:br/>
        <w:t>•</w:t>
      </w:r>
      <w:r>
        <w:tab/>
        <w:t>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w:t>
      </w:r>
      <w:r>
        <w:tab/>
        <w:t>Wsparcie dla rodziny i pieczy zastępczej odbywa się zgodnie z ustawą z dnia 9 czerwca 2011 r. o wspieraniu rodziny i systemie pieczy zastępczej.</w:t>
      </w:r>
      <w:r>
        <w:br/>
        <w:t>2.</w:t>
      </w:r>
      <w:r>
        <w:tab/>
        <w:t>Nie są finansowane świadczenia wypłacane na podstawie ustawy z dnia 9 czerwca 2011 r. o wspieraniu rodziny i systemie pieczy zastępczej. Mogą one stanowić wkład własny do projektu.</w:t>
      </w:r>
      <w:r>
        <w:br/>
        <w:t>3.</w:t>
      </w:r>
      <w:r>
        <w:tab/>
        <w:t>Usługi wsparcia rodziny w postaci pomocy w opiece i wychowaniu dzieci w formie placówek wsparcia dziennego polegają na tworzeniu nowych miejsc opieki i wychowania w ramach nowo tworzonych placówek wsparcia dziennego lub na wsparciu istniejących placówek.</w:t>
      </w:r>
      <w:r>
        <w:br/>
        <w:t>4.</w:t>
      </w:r>
      <w:r>
        <w:tab/>
        <w:t>Wsparcie istniejących placówek wsparcia dziennego jest możliwe wyłącznie pod warunkiem zwiększenia liczby miejsc w tych placówkach lub rozszerzenia oferty wsparcia.</w:t>
      </w:r>
      <w:r>
        <w:br/>
        <w:t>5.</w:t>
      </w:r>
      <w:r>
        <w:tab/>
        <w:t xml:space="preserve">Nie są tworzone nowe miejsca ani wspierane istniejące miejsca opieki w placówkach świadczących opiekę instytucjonalną. </w:t>
      </w:r>
      <w:r>
        <w:br/>
        <w:t>6.</w:t>
      </w:r>
      <w:r>
        <w:tab/>
        <w:t>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deinstytucjonalizacji.</w:t>
      </w:r>
      <w:r>
        <w:br/>
        <w:t>7.</w:t>
      </w:r>
      <w:r>
        <w:tab/>
        <w:t>W razie konieczności umieszczenia w placówce opiekuńczo-wychowawczej typu rodzinnego rodzeństwa, za zgodą dyrektora tej placówki oraz po uzyskaniu zezwolenia wojewody, dopuszczalne jest umieszczenie w tym samym czasie większej liczby dzieci (maksymalnie 10).</w:t>
      </w:r>
      <w:r>
        <w:br/>
        <w:t>8.</w:t>
      </w:r>
      <w:r>
        <w:tab/>
        <w:t xml:space="preserve">Beneficjenci programu regionalnego, realizujący projekty w ramach działania 8.6 mogą wnioskować do programu FERS o środki na jego umiędzynarodowienie, w tym na adaptację zagranicznych rozwiązań w Polsce lub równoległe tworzenie przez partnerów nowych rozwiązań. </w:t>
      </w:r>
      <w:r>
        <w:lastRenderedPageBreak/>
        <w:t>Współpraca, w tym wymiana wiedzy i doświadczeń oraz konsultacje z partnerami powinny dotyczyć zwiększenia efektywności działań służących integracji społecznej osób zagrożonych wykluczeniem społecznym, w tym osób najbardziej potrzebujących i dzieci.</w:t>
      </w:r>
      <w:r>
        <w:br/>
        <w:t>9.</w:t>
      </w:r>
      <w:r>
        <w:tab/>
        <w:t>Przewiduje się zorganizowanie oddzielnego naboru na projekty wynikające z LSR.</w:t>
      </w:r>
      <w:r>
        <w:br/>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2.</w:t>
      </w:r>
      <w:r>
        <w:tab/>
        <w:t>realizowane w partnerstwie wielosektorowym,</w:t>
      </w:r>
      <w:r>
        <w:br/>
        <w:t xml:space="preserve">3.   </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r>
        <w:br/>
        <w:t>2. Zwiększenie dostępności i skuteczności ochrony oraz wsparcia osób dotkniętych przemocą w rodzinie, poprzez wsparcie powstawania i funkcjonowania Ośrodków Interwencji Kryzysowej na Mazowszu</w:t>
      </w:r>
      <w:r>
        <w:br/>
        <w:t>Celem działań w ramach typu projektu będzie przywrócenie równowagi psychicznej i umiejętności samodzielnego radzenia sobie rodzinom i osobom będącym w stanie kryzysu. Dzięki temu nastąpi zapobieganie przejściu w stan niewydolności psychospołecznej.</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w:t>
      </w:r>
      <w:r>
        <w:tab/>
        <w:t>Interwencja kryzysowa – szybkie wsparcie dla osób, które znalazły się z kryzysie realizowana całodobowo 24h/7;</w:t>
      </w:r>
      <w:r>
        <w:br/>
        <w:t>-</w:t>
      </w:r>
      <w:r>
        <w:tab/>
        <w:t>Diagnoza stanu klienta i ocena stopnia zagrożenia jego równowagi psychicznej, zdrowia, życia;</w:t>
      </w:r>
      <w:r>
        <w:br/>
        <w:t>-</w:t>
      </w:r>
      <w:r>
        <w:tab/>
        <w:t>Ustalenie planu pomocy i jego realizatorów, specjalistów;</w:t>
      </w:r>
      <w:r>
        <w:br/>
        <w:t>-</w:t>
      </w:r>
      <w:r>
        <w:tab/>
        <w:t>Mediacje dla osób które znajdują się w konflikcie;</w:t>
      </w:r>
      <w:r>
        <w:br/>
        <w:t>-</w:t>
      </w:r>
      <w:r>
        <w:tab/>
        <w:t>Coaching – wsparcie rozwoju;</w:t>
      </w:r>
      <w:r>
        <w:br/>
        <w:t>-</w:t>
      </w:r>
      <w:r>
        <w:tab/>
        <w:t>Konsultacje i porady psychologiczne – wsparcie, psychoedukacja, profilaktyka;</w:t>
      </w:r>
      <w:r>
        <w:br/>
        <w:t>-</w:t>
      </w:r>
      <w:r>
        <w:tab/>
        <w:t>Terapia rodzinna – wsparcie rodzin w przezwyciężaniu problemów np. wsparcie terapeuty ds. uzależnień;</w:t>
      </w:r>
      <w:r>
        <w:br/>
        <w:t>-</w:t>
      </w:r>
      <w:r>
        <w:tab/>
        <w:t>Psychoterapia indywidualna - długotrwały proces terapeutyczny;</w:t>
      </w:r>
      <w:r>
        <w:br/>
        <w:t>-</w:t>
      </w:r>
      <w:r>
        <w:tab/>
        <w:t>Konsultacje prawne – udzielanie informacji o obowiązujących przepisach oraz pomoc w czynnościach prawnych, w tym konstruowaniu pism urzędowych;</w:t>
      </w:r>
      <w:r>
        <w:br/>
        <w:t>-</w:t>
      </w:r>
      <w:r>
        <w:tab/>
        <w:t>Grupy wsparcia, warsztaty umiejętności wychowawczych;</w:t>
      </w:r>
      <w:r>
        <w:br/>
      </w:r>
      <w:r>
        <w:lastRenderedPageBreak/>
        <w:t>-</w:t>
      </w:r>
      <w:r>
        <w:tab/>
        <w:t>Świadczenia pracy socjalnej na rzecz poprawy funkcjonowania osób i rodzin w ich środowisku społecznym, prowadzona w oparciu o kontrakt socjalny lub projekt socjalny;</w:t>
      </w:r>
      <w:r>
        <w:br/>
        <w:t>-</w:t>
      </w:r>
      <w:r>
        <w:tab/>
        <w:t>Usługi hostelowe jako miejsce bezpłatnego, czasowego schronienia w sytuacji zagrożenia zdrowia lub życia.</w:t>
      </w:r>
      <w:r>
        <w:br/>
        <w:t>Kluczowe warunki realizacji projektów:</w:t>
      </w:r>
      <w:r>
        <w:br/>
        <w:t>1.</w:t>
      </w:r>
      <w:r>
        <w:tab/>
        <w:t xml:space="preserve">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w:t>
      </w:r>
      <w:r>
        <w:tab/>
        <w:t>Przewiduje się ogłoszenie odrębnego naboru dla projektów wynikających z LSR przygotowanych przez LGD.</w:t>
      </w:r>
      <w:r>
        <w:br/>
        <w:t>Preferowane do dofinansowania będą projekty:</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wynikających z LSR.</w:t>
      </w:r>
      <w:r>
        <w:br/>
        <w:t>Projekty realizowane będą zgodnie z:</w:t>
      </w:r>
      <w:r>
        <w:br/>
        <w:t>•</w:t>
      </w:r>
      <w:r>
        <w:tab/>
        <w:t>Rozporządzeniem:</w:t>
      </w:r>
      <w:r>
        <w:br/>
        <w:t>a)  nr 2021/1060 z dnia 24 czerwca 2021 r. - rozporządzenie ogólne,</w:t>
      </w:r>
      <w:r>
        <w:br/>
        <w:t>b)  nr 2021/1057 z dnia 24 czerwca 2021 r. – rozporządzenie EFS+,</w:t>
      </w:r>
      <w:r>
        <w:br/>
        <w:t>•</w:t>
      </w:r>
      <w:r>
        <w:tab/>
        <w:t>Ustawą z dnia 28 kwietnia 2022 r. o zasadach realizacji zadań finansowanych ze środków europejskich w perspektywie finansowej 2021–2027 ze zm.</w:t>
      </w:r>
      <w:r>
        <w:br/>
        <w:t>•</w:t>
      </w:r>
      <w:r>
        <w:tab/>
        <w:t>Wytycznymi dot. kwalifikowalności wydatków 2021-2027,</w:t>
      </w:r>
      <w:r>
        <w:br/>
        <w:t>•</w:t>
      </w:r>
      <w:r>
        <w:tab/>
        <w:t>Wytycznymi dot. realizacji projektów z udziałem środków EFS+ w regionalnych programach 2021–2027,</w:t>
      </w:r>
      <w:r>
        <w:br/>
        <w:t>•</w:t>
      </w:r>
      <w:r>
        <w:tab/>
        <w:t>Wytycznymi dot. realizacji zasad równościowych w ramach funduszy unijnych 2021-2027,</w:t>
      </w:r>
      <w:r>
        <w:br/>
        <w:t>•</w:t>
      </w:r>
      <w:r>
        <w:tab/>
        <w:t>Wytycznymi dot. monitorowania postępu rzeczowego realizacji programów 2021-2027,</w:t>
      </w:r>
      <w:r>
        <w:br/>
        <w:t>•</w:t>
      </w:r>
      <w:r>
        <w:tab/>
        <w:t>Wytycznymi dot. wyboru projektów 2021-2027,</w:t>
      </w:r>
      <w:r>
        <w:br/>
        <w:t>•</w:t>
      </w:r>
      <w:r>
        <w:tab/>
        <w:t>Ustawą z dnia 9 czerwca 2011 r. o wspieraniu rodziny i systemie pieczy zastępczej,</w:t>
      </w:r>
      <w:r>
        <w:br/>
        <w:t>•</w:t>
      </w:r>
      <w:r>
        <w:tab/>
        <w:t>Ustawą z dnia 12 marca 2004 r. o pomocy społecznej,</w:t>
      </w:r>
      <w:r>
        <w:br/>
        <w:t>•</w:t>
      </w:r>
      <w:r>
        <w:tab/>
        <w:t>Regionalnym Planem Deinstytucjonalizacji opracowanym przez MCPS).</w:t>
      </w:r>
    </w:p>
    <w:p w14:paraId="1FDF1A3C" w14:textId="77777777" w:rsidR="009B1C14" w:rsidRDefault="00151B9B">
      <w:pPr>
        <w:rPr>
          <w:b/>
        </w:rPr>
      </w:pPr>
      <w:r>
        <w:rPr>
          <w:b/>
        </w:rPr>
        <w:t>Maksymalny % poziom dofinansowania UE w projekcie</w:t>
      </w:r>
    </w:p>
    <w:p w14:paraId="4CFE3C39" w14:textId="77777777" w:rsidR="009B1C14" w:rsidRDefault="00151B9B">
      <w:pPr>
        <w:rPr>
          <w:b/>
        </w:rPr>
      </w:pPr>
      <w:r>
        <w:t>85</w:t>
      </w:r>
    </w:p>
    <w:p w14:paraId="50593B09"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0A3AAA6E" w14:textId="77777777" w:rsidR="009B1C14" w:rsidRDefault="00151B9B">
      <w:pPr>
        <w:rPr>
          <w:b/>
        </w:rPr>
      </w:pPr>
      <w:r>
        <w:t>95</w:t>
      </w:r>
    </w:p>
    <w:p w14:paraId="07A8EF7E" w14:textId="77777777" w:rsidR="009B1C14" w:rsidRDefault="00151B9B">
      <w:pPr>
        <w:rPr>
          <w:b/>
        </w:rPr>
      </w:pPr>
      <w:r>
        <w:rPr>
          <w:b/>
        </w:rPr>
        <w:lastRenderedPageBreak/>
        <w:t>Pomoc publiczna – unijna podstawa prawna</w:t>
      </w:r>
    </w:p>
    <w:p w14:paraId="76F86AB8" w14:textId="77777777" w:rsidR="009B1C14" w:rsidRDefault="00151B9B">
      <w:pPr>
        <w:rPr>
          <w:b/>
        </w:rPr>
      </w:pPr>
      <w:r>
        <w:t>Bez pomocy</w:t>
      </w:r>
    </w:p>
    <w:p w14:paraId="33230CA8" w14:textId="77777777" w:rsidR="009B1C14" w:rsidRDefault="00151B9B">
      <w:pPr>
        <w:rPr>
          <w:b/>
        </w:rPr>
      </w:pPr>
      <w:r>
        <w:rPr>
          <w:b/>
        </w:rPr>
        <w:t>Pomoc publiczna – krajowa podstawa prawna</w:t>
      </w:r>
    </w:p>
    <w:p w14:paraId="62A94D97" w14:textId="77777777" w:rsidR="009B1C14" w:rsidRDefault="00151B9B">
      <w:pPr>
        <w:rPr>
          <w:b/>
        </w:rPr>
      </w:pPr>
      <w:r>
        <w:t>Bez pomocy</w:t>
      </w:r>
    </w:p>
    <w:p w14:paraId="14127B6A" w14:textId="77777777" w:rsidR="009B1C14" w:rsidRDefault="00151B9B">
      <w:pPr>
        <w:rPr>
          <w:b/>
        </w:rPr>
      </w:pPr>
      <w:r>
        <w:rPr>
          <w:b/>
        </w:rPr>
        <w:t>Uproszczone metody rozliczania</w:t>
      </w:r>
    </w:p>
    <w:p w14:paraId="24155804"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61DE685E" w14:textId="77777777" w:rsidR="009B1C14" w:rsidRDefault="00151B9B">
      <w:pPr>
        <w:rPr>
          <w:b/>
        </w:rPr>
      </w:pPr>
      <w:r>
        <w:rPr>
          <w:b/>
        </w:rPr>
        <w:t>Forma wsparcia</w:t>
      </w:r>
    </w:p>
    <w:p w14:paraId="2C56D2F7" w14:textId="77777777" w:rsidR="009B1C14" w:rsidRDefault="00151B9B">
      <w:pPr>
        <w:rPr>
          <w:b/>
        </w:rPr>
      </w:pPr>
      <w:r>
        <w:t>Dotacja</w:t>
      </w:r>
    </w:p>
    <w:p w14:paraId="19E80807" w14:textId="77777777" w:rsidR="009B1C14" w:rsidRDefault="00151B9B">
      <w:pPr>
        <w:rPr>
          <w:b/>
        </w:rPr>
      </w:pPr>
      <w:r>
        <w:rPr>
          <w:b/>
        </w:rPr>
        <w:t>Dopuszczalny cross-financing (%)</w:t>
      </w:r>
    </w:p>
    <w:p w14:paraId="7588B427" w14:textId="77777777" w:rsidR="009B1C14" w:rsidRDefault="00151B9B">
      <w:pPr>
        <w:rPr>
          <w:b/>
        </w:rPr>
      </w:pPr>
      <w:r>
        <w:t>15</w:t>
      </w:r>
    </w:p>
    <w:p w14:paraId="1874448A" w14:textId="77777777" w:rsidR="009B1C14" w:rsidRDefault="00151B9B">
      <w:pPr>
        <w:rPr>
          <w:b/>
        </w:rPr>
      </w:pPr>
      <w:r>
        <w:rPr>
          <w:b/>
        </w:rPr>
        <w:t>Minimalny wkład własny beneficjenta</w:t>
      </w:r>
    </w:p>
    <w:p w14:paraId="3F762C16" w14:textId="77777777" w:rsidR="009B1C14" w:rsidRDefault="00151B9B">
      <w:pPr>
        <w:rPr>
          <w:b/>
        </w:rPr>
      </w:pPr>
      <w:r>
        <w:t>zgodnie z regulaminem naboru</w:t>
      </w:r>
    </w:p>
    <w:p w14:paraId="33862C8C" w14:textId="77777777" w:rsidR="009B1C14" w:rsidRDefault="00151B9B">
      <w:pPr>
        <w:rPr>
          <w:b/>
        </w:rPr>
      </w:pPr>
      <w:r>
        <w:rPr>
          <w:b/>
        </w:rPr>
        <w:t>Sposób wyboru projektów</w:t>
      </w:r>
    </w:p>
    <w:p w14:paraId="3D67C78F" w14:textId="77777777" w:rsidR="009B1C14" w:rsidRDefault="00151B9B">
      <w:pPr>
        <w:rPr>
          <w:b/>
        </w:rPr>
      </w:pPr>
      <w:r>
        <w:t>Konkurencyjny</w:t>
      </w:r>
    </w:p>
    <w:p w14:paraId="515F847A" w14:textId="77777777" w:rsidR="009B1C14" w:rsidRDefault="00151B9B">
      <w:pPr>
        <w:rPr>
          <w:b/>
        </w:rPr>
      </w:pPr>
      <w:r>
        <w:rPr>
          <w:b/>
        </w:rPr>
        <w:t>Realizacja instrumentów terytorialnych</w:t>
      </w:r>
    </w:p>
    <w:p w14:paraId="586A19C1" w14:textId="77777777" w:rsidR="009B1C14" w:rsidRDefault="00151B9B">
      <w:pPr>
        <w:rPr>
          <w:b/>
        </w:rPr>
      </w:pPr>
      <w:r>
        <w:t>Nie dotyczy</w:t>
      </w:r>
    </w:p>
    <w:p w14:paraId="796AEE5B" w14:textId="77777777" w:rsidR="009B1C14" w:rsidRDefault="00151B9B">
      <w:pPr>
        <w:rPr>
          <w:b/>
        </w:rPr>
      </w:pPr>
      <w:r>
        <w:rPr>
          <w:b/>
        </w:rPr>
        <w:t>Typ beneficjenta – ogólny</w:t>
      </w:r>
    </w:p>
    <w:p w14:paraId="164712D2" w14:textId="77777777" w:rsidR="009B1C14" w:rsidRDefault="00151B9B">
      <w:pPr>
        <w:rPr>
          <w:b/>
        </w:rPr>
      </w:pPr>
      <w:r>
        <w:t>Administracja publiczna, Instytucje nauki i edukacji, Instytucje wspierające biznes, Organizacje społeczne i związki wyznaniowe, Partnerstwa, Partnerzy społeczni, Przedsiębiorstwa, Służby publiczne</w:t>
      </w:r>
    </w:p>
    <w:p w14:paraId="3FA9BC35" w14:textId="77777777" w:rsidR="009B1C14" w:rsidRDefault="00151B9B">
      <w:pPr>
        <w:rPr>
          <w:b/>
        </w:rPr>
      </w:pPr>
      <w:r>
        <w:rPr>
          <w:b/>
        </w:rPr>
        <w:t>Słowa kluczowe</w:t>
      </w:r>
    </w:p>
    <w:p w14:paraId="6DA626C0" w14:textId="77777777" w:rsidR="009B1C14" w:rsidRDefault="00151B9B">
      <w:pPr>
        <w:rPr>
          <w:b/>
        </w:rPr>
      </w:pPr>
      <w:r>
        <w:t>mieszkania_chronione, mieszkania_treningowe, mieszkania_wspierane, mieszkania_wspomagane, osoby_z_niepełnosprawnościami, piecza_zastępcza, szkolenia, warsztaty, wsparcie_dla_młodych, zatrudnienie_wspomagane</w:t>
      </w:r>
    </w:p>
    <w:p w14:paraId="1A298A5D" w14:textId="77777777" w:rsidR="009B1C14" w:rsidRDefault="00151B9B">
      <w:pPr>
        <w:rPr>
          <w:b/>
        </w:rPr>
      </w:pPr>
      <w:r>
        <w:rPr>
          <w:b/>
        </w:rPr>
        <w:t>Wielkość podmiotu (w przypadku przedsiębiorstw)</w:t>
      </w:r>
    </w:p>
    <w:p w14:paraId="46ADD9F1" w14:textId="77777777" w:rsidR="009B1C14" w:rsidRDefault="00151B9B">
      <w:pPr>
        <w:rPr>
          <w:b/>
        </w:rPr>
      </w:pPr>
      <w:r>
        <w:t>Duże, Małe, Mid caps, Mikro, Small mid caps, Średnie</w:t>
      </w:r>
    </w:p>
    <w:p w14:paraId="168EC952" w14:textId="77777777" w:rsidR="009B1C14" w:rsidRDefault="00151B9B">
      <w:pPr>
        <w:rPr>
          <w:b/>
        </w:rPr>
      </w:pPr>
      <w:r>
        <w:rPr>
          <w:b/>
        </w:rPr>
        <w:lastRenderedPageBreak/>
        <w:t>Kryteria wyboru projektów</w:t>
      </w:r>
    </w:p>
    <w:p w14:paraId="7ECE0F4C" w14:textId="77777777" w:rsidR="009B1C14" w:rsidRDefault="00151B9B">
      <w:pPr>
        <w:rPr>
          <w:b/>
        </w:rPr>
      </w:pPr>
      <w:r>
        <w:t>https://www.funduszedlamazowsza.eu/o-programie/dowiedz-sie-o-instytucjach-w-programie/komitet-monitorujacy-3/</w:t>
      </w:r>
    </w:p>
    <w:p w14:paraId="422DE5DF" w14:textId="77777777" w:rsidR="009B1C14" w:rsidRDefault="00151B9B">
      <w:pPr>
        <w:rPr>
          <w:b/>
        </w:rPr>
      </w:pPr>
      <w:r>
        <w:rPr>
          <w:b/>
        </w:rPr>
        <w:t>Wskaźniki produktu</w:t>
      </w:r>
    </w:p>
    <w:p w14:paraId="75D8813D" w14:textId="77777777" w:rsidR="009B1C14" w:rsidRDefault="00151B9B">
      <w:pPr>
        <w:rPr>
          <w:b/>
        </w:rPr>
      </w:pPr>
      <w:r>
        <w:t>WLWK-EECO01 - Całkowita liczba osób objętych wsparciem</w:t>
      </w:r>
    </w:p>
    <w:p w14:paraId="0DE2EA37" w14:textId="77777777" w:rsidR="009B1C14" w:rsidRDefault="00151B9B">
      <w:pPr>
        <w:rPr>
          <w:b/>
        </w:rPr>
      </w:pPr>
      <w:r>
        <w:t>WLWK-PL0CO02 - Liczba obiektów dostosowanych do potrzeb osób z niepełnosprawnościami</w:t>
      </w:r>
    </w:p>
    <w:p w14:paraId="553FE691" w14:textId="77777777" w:rsidR="009B1C14" w:rsidRDefault="00151B9B">
      <w:pPr>
        <w:rPr>
          <w:b/>
        </w:rPr>
      </w:pPr>
      <w:r>
        <w:t>WLWK-EECO19 - Liczba objętych wsparciem mikro-, małych i średnich przedsiębiorstw (w tym spółdzielni i przedsiębiorstw społecznych)</w:t>
      </w:r>
    </w:p>
    <w:p w14:paraId="0F7D376C" w14:textId="77777777" w:rsidR="009B1C14" w:rsidRDefault="00151B9B">
      <w:pPr>
        <w:rPr>
          <w:b/>
        </w:rPr>
      </w:pPr>
      <w:r>
        <w:t>WLWK-EECO18 - Liczba objętych wsparciem podmiotów administracji publicznej lub służb publicznych na szczeblu krajowym, regionalnym lub lokalnym</w:t>
      </w:r>
    </w:p>
    <w:p w14:paraId="51C3EF8B" w14:textId="77777777" w:rsidR="009B1C14" w:rsidRDefault="00151B9B">
      <w:pPr>
        <w:rPr>
          <w:b/>
        </w:rPr>
      </w:pPr>
      <w:r>
        <w:t>WLWK-PLKLCO03 - Liczba opiekunów faktycznych/nieformalnych objętych wsparciem w programie</w:t>
      </w:r>
    </w:p>
    <w:p w14:paraId="64C98202" w14:textId="77777777" w:rsidR="009B1C14" w:rsidRDefault="00151B9B">
      <w:pPr>
        <w:rPr>
          <w:b/>
        </w:rPr>
      </w:pPr>
      <w:r>
        <w:t>WLWK-EECO15 - Liczba osób należących do mniejszości, w tym społeczności marginalizowanych takich jak Romowie, objętych wsparciem w programie</w:t>
      </w:r>
    </w:p>
    <w:p w14:paraId="218D70C1" w14:textId="77777777" w:rsidR="009B1C14" w:rsidRDefault="00151B9B">
      <w:pPr>
        <w:rPr>
          <w:b/>
        </w:rPr>
      </w:pPr>
      <w:r>
        <w:t>WLWK-EECO14 - Liczba osób obcego pochodzenia objętych wsparciem w programie</w:t>
      </w:r>
    </w:p>
    <w:p w14:paraId="4A2B506A" w14:textId="77777777" w:rsidR="009B1C14" w:rsidRDefault="00151B9B">
      <w:pPr>
        <w:rPr>
          <w:b/>
        </w:rPr>
      </w:pPr>
      <w:r>
        <w:t>WLWK-PLKLCO02 - Liczba osób objętych usługami świadczonymi w społeczności lokalnej w programie</w:t>
      </w:r>
    </w:p>
    <w:p w14:paraId="7AB8C41A" w14:textId="77777777" w:rsidR="009B1C14" w:rsidRDefault="00151B9B">
      <w:pPr>
        <w:rPr>
          <w:b/>
        </w:rPr>
      </w:pPr>
      <w:r>
        <w:t>WLWK-PLKLCO01 - Liczba osób objętych usługami w zakresie wspierania rodziny i pieczy zastępczej</w:t>
      </w:r>
    </w:p>
    <w:p w14:paraId="1D48123B" w14:textId="77777777" w:rsidR="009B1C14" w:rsidRDefault="00151B9B">
      <w:pPr>
        <w:rPr>
          <w:b/>
        </w:rPr>
      </w:pPr>
      <w:r>
        <w:t>WLWK-EECO16 - Liczba osób w kryzysie bezdomności lub dotkniętych wykluczeniem z dostępu do mieszkań, objętych wsparciem w programie</w:t>
      </w:r>
    </w:p>
    <w:p w14:paraId="70F033C7" w14:textId="77777777" w:rsidR="009B1C14" w:rsidRDefault="00151B9B">
      <w:pPr>
        <w:rPr>
          <w:b/>
        </w:rPr>
      </w:pPr>
      <w:r>
        <w:t>WLWK-EECO13 - Liczba osób z krajów trzecich objętych wsparciem w programie</w:t>
      </w:r>
    </w:p>
    <w:p w14:paraId="49FF4B09" w14:textId="77777777" w:rsidR="009B1C14" w:rsidRDefault="00151B9B">
      <w:pPr>
        <w:rPr>
          <w:b/>
        </w:rPr>
      </w:pPr>
      <w:r>
        <w:t>WLWK-EECO12 - Liczba osób z niepełnosprawnościami objętych wsparciem w programie</w:t>
      </w:r>
    </w:p>
    <w:p w14:paraId="61EE67EB" w14:textId="77777777" w:rsidR="009B1C14" w:rsidRDefault="00151B9B">
      <w:pPr>
        <w:rPr>
          <w:b/>
        </w:rPr>
      </w:pPr>
      <w:r>
        <w:t>WLWK-PL0CO01 - Liczba projektów, w których sfinansowano koszty racjonalnych usprawnień dla osób z niepełnosprawnościami</w:t>
      </w:r>
    </w:p>
    <w:p w14:paraId="12157F6F" w14:textId="77777777" w:rsidR="009B1C14" w:rsidRDefault="00151B9B">
      <w:pPr>
        <w:rPr>
          <w:b/>
        </w:rPr>
      </w:pPr>
      <w:r>
        <w:t>WLWK-PL0CO10 - Wartość wydatków kwalifikowalnych przeznaczonych na realizację gwarancji dla młodzieży</w:t>
      </w:r>
    </w:p>
    <w:p w14:paraId="5DC68FBA" w14:textId="77777777" w:rsidR="009B1C14" w:rsidRDefault="00151B9B">
      <w:pPr>
        <w:rPr>
          <w:b/>
        </w:rPr>
      </w:pPr>
      <w:r>
        <w:rPr>
          <w:b/>
        </w:rPr>
        <w:t>Wskaźniki rezultatu</w:t>
      </w:r>
    </w:p>
    <w:p w14:paraId="2584BA93" w14:textId="77777777" w:rsidR="009B1C14" w:rsidRDefault="00151B9B">
      <w:pPr>
        <w:rPr>
          <w:b/>
        </w:rPr>
      </w:pPr>
      <w:r>
        <w:t>WLWK-PLKLCR01 - Liczba dzieci i młodzieży, które opuściły opiekę instytucjonalną dzięki wsparciu w programie</w:t>
      </w:r>
    </w:p>
    <w:p w14:paraId="6FF6515F" w14:textId="77777777" w:rsidR="009B1C14" w:rsidRDefault="00151B9B">
      <w:pPr>
        <w:rPr>
          <w:b/>
        </w:rPr>
      </w:pPr>
      <w:r>
        <w:t>WLWK-PLKLCR05 - Liczba osób, które opuściły opiekę instytucjonalną dzięki wsparciu w programie</w:t>
      </w:r>
    </w:p>
    <w:p w14:paraId="579C9DA6" w14:textId="77777777" w:rsidR="009B1C14" w:rsidRDefault="00151B9B">
      <w:pPr>
        <w:rPr>
          <w:b/>
        </w:rPr>
      </w:pPr>
      <w:r>
        <w:t>WLWK-PLHILCR01 - Liczba osób, których sytuacja społeczna uległa poprawie po opuszczeniu programu</w:t>
      </w:r>
    </w:p>
    <w:p w14:paraId="2E58D820" w14:textId="77777777" w:rsidR="009B1C14" w:rsidRDefault="00151B9B">
      <w:pPr>
        <w:rPr>
          <w:b/>
        </w:rPr>
      </w:pPr>
      <w:r>
        <w:lastRenderedPageBreak/>
        <w:t>WLWK-PLKLCR04 - Liczba osób świadczących usługi w społeczności lokalnej dzięki wsparciu w programie</w:t>
      </w:r>
    </w:p>
    <w:p w14:paraId="21680FE7" w14:textId="77777777" w:rsidR="009B1C14" w:rsidRDefault="00151B9B">
      <w:pPr>
        <w:rPr>
          <w:b/>
        </w:rPr>
      </w:pPr>
      <w:r>
        <w:t>WLWK-PLKLCR03 - Liczba podmiotów, które rozszerzyły ofertę wsparcia lub podniosły jakość oferowanych usług</w:t>
      </w:r>
    </w:p>
    <w:p w14:paraId="3036E750" w14:textId="77777777" w:rsidR="009B1C14" w:rsidRDefault="00151B9B">
      <w:pPr>
        <w:rPr>
          <w:b/>
        </w:rPr>
      </w:pPr>
      <w:r>
        <w:t>WLWK-PLKLCR02 - Liczba utworzonych miejsc świadczenia usług w społeczności lokalnej</w:t>
      </w:r>
    </w:p>
    <w:p w14:paraId="4554AC19" w14:textId="77777777" w:rsidR="009B1C14" w:rsidRDefault="00151B9B">
      <w:pPr>
        <w:rPr>
          <w:b/>
        </w:rPr>
      </w:pPr>
      <w:r>
        <w:t>WLWK-PLKLCR06 - Liczba utworzonych w programie miejsc świadczenia usług wspierania rodziny i pieczy zastępczej istniejących po zakończeniu projektu</w:t>
      </w:r>
    </w:p>
    <w:p w14:paraId="5A535AEB" w14:textId="77777777" w:rsidR="002C10C7" w:rsidRDefault="002C10C7">
      <w:pPr>
        <w:spacing w:after="180"/>
        <w:rPr>
          <w:rFonts w:ascii="Calibri" w:hAnsi="Calibri"/>
          <w:b/>
          <w:sz w:val="32"/>
        </w:rPr>
      </w:pPr>
      <w:bookmarkStart w:id="47" w:name="_Toc150158959"/>
      <w:r>
        <w:rPr>
          <w:rFonts w:ascii="Calibri" w:hAnsi="Calibri"/>
          <w:sz w:val="32"/>
        </w:rPr>
        <w:br w:type="page"/>
      </w:r>
    </w:p>
    <w:p w14:paraId="2CD6F810" w14:textId="3C8F238B" w:rsidR="009B1C14" w:rsidRDefault="00151B9B">
      <w:pPr>
        <w:pStyle w:val="Nagwek3"/>
        <w:rPr>
          <w:rFonts w:ascii="Calibri" w:hAnsi="Calibri" w:cs="Calibri"/>
          <w:sz w:val="32"/>
        </w:rPr>
      </w:pPr>
      <w:r>
        <w:rPr>
          <w:rFonts w:ascii="Calibri" w:hAnsi="Calibri" w:cs="Calibri"/>
          <w:sz w:val="32"/>
        </w:rPr>
        <w:lastRenderedPageBreak/>
        <w:t>Działanie FEMA.08.07 Integracja społeczna osób w kryzysie bezdomności i zagrożonych bezdomnością</w:t>
      </w:r>
      <w:bookmarkEnd w:id="47"/>
    </w:p>
    <w:p w14:paraId="2415BCE9" w14:textId="77777777" w:rsidR="009B1C14" w:rsidRDefault="00151B9B">
      <w:pPr>
        <w:rPr>
          <w:b/>
          <w:sz w:val="32"/>
        </w:rPr>
      </w:pPr>
      <w:r>
        <w:rPr>
          <w:b/>
        </w:rPr>
        <w:t>Cel szczegółowy</w:t>
      </w:r>
    </w:p>
    <w:p w14:paraId="70FD0E15" w14:textId="77777777" w:rsidR="009B1C14" w:rsidRDefault="00151B9B">
      <w:pPr>
        <w:rPr>
          <w:b/>
        </w:rPr>
      </w:pPr>
      <w:r>
        <w:t>EFS+.CP4.L - Wspieranie integracji społecznej osób zagrożonych ubóstwem lub wykluczeniem społecznym, w tym osób najbardziej potrzebujących i dzieci</w:t>
      </w:r>
    </w:p>
    <w:p w14:paraId="37123ADC" w14:textId="77777777" w:rsidR="009B1C14" w:rsidRDefault="00151B9B">
      <w:pPr>
        <w:rPr>
          <w:b/>
        </w:rPr>
      </w:pPr>
      <w:r>
        <w:rPr>
          <w:b/>
        </w:rPr>
        <w:t>Instytucja Pośrednicząca</w:t>
      </w:r>
    </w:p>
    <w:p w14:paraId="5168CDE2" w14:textId="77777777" w:rsidR="009B1C14" w:rsidRDefault="00151B9B">
      <w:pPr>
        <w:rPr>
          <w:b/>
        </w:rPr>
      </w:pPr>
      <w:r>
        <w:t>Mazowiecka Jednostka Wdrażania Programów Unijnych</w:t>
      </w:r>
    </w:p>
    <w:p w14:paraId="3CAF2746" w14:textId="77777777" w:rsidR="009B1C14" w:rsidRDefault="00151B9B">
      <w:pPr>
        <w:rPr>
          <w:b/>
        </w:rPr>
      </w:pPr>
      <w:r>
        <w:rPr>
          <w:b/>
        </w:rPr>
        <w:t>Wysokość alokacji ogółem (EUR)</w:t>
      </w:r>
    </w:p>
    <w:p w14:paraId="26828FE8" w14:textId="77777777" w:rsidR="009B1C14" w:rsidRDefault="00151B9B">
      <w:pPr>
        <w:rPr>
          <w:b/>
        </w:rPr>
      </w:pPr>
      <w:r>
        <w:t>7 402 353,00</w:t>
      </w:r>
    </w:p>
    <w:p w14:paraId="79D78B33" w14:textId="77777777" w:rsidR="009B1C14" w:rsidRDefault="00151B9B">
      <w:pPr>
        <w:rPr>
          <w:b/>
        </w:rPr>
      </w:pPr>
      <w:r>
        <w:rPr>
          <w:b/>
        </w:rPr>
        <w:t>Wysokość alokacji UE (EUR)</w:t>
      </w:r>
    </w:p>
    <w:p w14:paraId="5D040E26" w14:textId="77777777" w:rsidR="009B1C14" w:rsidRDefault="00151B9B">
      <w:pPr>
        <w:rPr>
          <w:b/>
        </w:rPr>
      </w:pPr>
      <w:r>
        <w:t>4 220 000,00</w:t>
      </w:r>
    </w:p>
    <w:p w14:paraId="7F9FB3EC" w14:textId="77777777" w:rsidR="009B1C14" w:rsidRDefault="00151B9B">
      <w:pPr>
        <w:rPr>
          <w:b/>
        </w:rPr>
      </w:pPr>
      <w:r>
        <w:rPr>
          <w:b/>
        </w:rPr>
        <w:t>Zakres interwencji</w:t>
      </w:r>
    </w:p>
    <w:p w14:paraId="2CC6690F" w14:textId="77777777" w:rsidR="009B1C14" w:rsidRDefault="00151B9B">
      <w:pPr>
        <w:rPr>
          <w:b/>
        </w:rPr>
      </w:pPr>
      <w:r>
        <w:t>163 - Promowanie integracji społecznej osób zagrożonych ubóstwem lub wykluczeniem społecznym, w tym osób najbardziej potrzebujących i dzieci</w:t>
      </w:r>
    </w:p>
    <w:p w14:paraId="52B935E5" w14:textId="77777777" w:rsidR="009B1C14" w:rsidRDefault="00151B9B">
      <w:pPr>
        <w:rPr>
          <w:b/>
        </w:rPr>
      </w:pPr>
      <w:r>
        <w:rPr>
          <w:b/>
        </w:rPr>
        <w:t>Opis działania</w:t>
      </w:r>
    </w:p>
    <w:p w14:paraId="26557D0B" w14:textId="4AD3D7E4" w:rsidR="009B1C14" w:rsidRDefault="00151B9B">
      <w:pPr>
        <w:rPr>
          <w:b/>
        </w:rPr>
      </w:pPr>
      <w:r>
        <w:t>Celem działania jest ograniczenie bezdomności oraz szkód z tym związanych.</w:t>
      </w:r>
      <w:r>
        <w:br/>
        <w:t>W ramach typu projektu realizowane będą mogły być następujące działania:</w:t>
      </w:r>
      <w:r>
        <w:br/>
        <w:t>•</w:t>
      </w:r>
      <w:r>
        <w:tab/>
        <w:t>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w:t>
      </w:r>
      <w:r>
        <w:tab/>
        <w:t>w obszarze wsparcia w mieszkalnictwie społecznym – w tym w najmie społecznym jako formie przeciwdziałania bezdomności, w tym popularyzacja tego typu wsparcia.</w:t>
      </w:r>
      <w:r>
        <w:br/>
        <w:t>•</w:t>
      </w:r>
      <w:r>
        <w:tab/>
        <w:t>Umożliwienie zamieszkania w dostępnym cenowo mieszkaniu i skorzystania ze wsparcia może skutecznie zapobiegać popadaniu w zadłużenie, eksmisji, a w konsekwencji potencjalnej bezdomności.</w:t>
      </w:r>
      <w:r>
        <w:br/>
        <w:t>•</w:t>
      </w:r>
      <w:r>
        <w:tab/>
        <w:t>propagujące rozwiązania mieszkaniowe dla osób wychodzących z kryzysu bezdomności wymagających wsparcia w utrzymaniu mieszkania, np. polegające na sieciowaniu różnych instytucji udzielających pomocy osobom i rodzinom w sytuacjach kryzysowych z systemem zarządzania mieszkalnictwem społecznym,</w:t>
      </w:r>
      <w:r>
        <w:br/>
        <w:t>•</w:t>
      </w:r>
      <w:r>
        <w:tab/>
        <w:t xml:space="preserve">mające na celu rozwój usług mieszkalnictwa powiązanych ze wsparciem dla osób bezdomnych, m.in. osób o szczególnych potrzebach, zwłaszcza spowodowanych stanem zdrowia lub wiekiem, w tym </w:t>
      </w:r>
      <w:r>
        <w:lastRenderedPageBreak/>
        <w:t>zapewnienie asystenta osoby bezdomnej,</w:t>
      </w:r>
      <w:r>
        <w:br/>
        <w:t>•</w:t>
      </w:r>
      <w:r>
        <w:tab/>
        <w:t>mające na celu rozwój i podnoszenie jakości usług świadczonych osobom bezdomnym poprzez m.in.: rozwój usług „outreach”, w tym streetworkingu skierowanego do grupy osób bezdomnych przebywających w przestrzeni publicznej i miejscach niemieszkalnych,</w:t>
      </w:r>
      <w:r>
        <w:br/>
        <w:t>•</w:t>
      </w:r>
      <w:r>
        <w:tab/>
        <w:t>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9 czerwca 2011 r. o wspieraniu rodziny i systemie pieczy zastępczej,</w:t>
      </w:r>
      <w:r>
        <w:br/>
        <w:t>•</w:t>
      </w:r>
      <w:r>
        <w:tab/>
        <w:t>Ustawą z dnia 12 marca 2004 r. o pomocy społecznej,</w:t>
      </w:r>
      <w:r>
        <w:br/>
        <w:t>•</w:t>
      </w:r>
      <w:r>
        <w:tab/>
        <w:t>Regionalnym Planem Deinstytucjonalizacji opracowanym przez Mazowieckie Centrum Polityki Społecznej.</w:t>
      </w:r>
      <w:r>
        <w:br/>
        <w:t>2.</w:t>
      </w:r>
      <w:r>
        <w:tab/>
        <w:t>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3.</w:t>
      </w:r>
      <w:r>
        <w:tab/>
        <w:t xml:space="preserve">Pobyt w lokalu mieszkalnym jako mieszkaniu wspomaganym wraz z usługami przyznaje się na podstawie umowy cywilnoprawnej lub kontraktu socjalnego. </w:t>
      </w:r>
      <w:r>
        <w:br/>
        <w:t>4.</w:t>
      </w:r>
      <w:r>
        <w:tab/>
        <w:t xml:space="preserve">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  </w:t>
      </w:r>
      <w:r>
        <w:br/>
        <w:t>5.</w:t>
      </w:r>
      <w:r>
        <w:tab/>
        <w:t>Przewiduje się zorganizowanie oddzielnego naboru na projekty wynikające z Lokalnych Strategii Rozwoju.</w:t>
      </w:r>
      <w:r>
        <w:br/>
      </w:r>
      <w:r>
        <w:lastRenderedPageBreak/>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realizowane w partnerstwie wielosektorowym,</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p>
    <w:p w14:paraId="38AAC339" w14:textId="77777777" w:rsidR="009B1C14" w:rsidRDefault="00151B9B">
      <w:pPr>
        <w:rPr>
          <w:b/>
        </w:rPr>
      </w:pPr>
      <w:r>
        <w:rPr>
          <w:b/>
        </w:rPr>
        <w:t>Maksymalny % poziom dofinansowania UE w projekcie</w:t>
      </w:r>
    </w:p>
    <w:p w14:paraId="0A102C57" w14:textId="77777777" w:rsidR="009B1C14" w:rsidRDefault="00151B9B">
      <w:pPr>
        <w:rPr>
          <w:b/>
        </w:rPr>
      </w:pPr>
      <w:r>
        <w:t>85</w:t>
      </w:r>
    </w:p>
    <w:p w14:paraId="2981B5C9"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027B1FD" w14:textId="77777777" w:rsidR="009B1C14" w:rsidRDefault="00151B9B">
      <w:pPr>
        <w:rPr>
          <w:b/>
        </w:rPr>
      </w:pPr>
      <w:r>
        <w:t>95</w:t>
      </w:r>
    </w:p>
    <w:p w14:paraId="3DE42C2C" w14:textId="77777777" w:rsidR="009B1C14" w:rsidRDefault="00151B9B">
      <w:pPr>
        <w:rPr>
          <w:b/>
        </w:rPr>
      </w:pPr>
      <w:r>
        <w:rPr>
          <w:b/>
        </w:rPr>
        <w:t>Pomoc publiczna – unijna podstawa prawna</w:t>
      </w:r>
    </w:p>
    <w:p w14:paraId="757F7829" w14:textId="77777777" w:rsidR="009B1C14" w:rsidRDefault="00151B9B">
      <w:pPr>
        <w:rPr>
          <w:b/>
        </w:rPr>
      </w:pPr>
      <w:r>
        <w:t>Bez pomocy</w:t>
      </w:r>
    </w:p>
    <w:p w14:paraId="3631B77A" w14:textId="77777777" w:rsidR="009B1C14" w:rsidRDefault="00151B9B">
      <w:pPr>
        <w:rPr>
          <w:b/>
        </w:rPr>
      </w:pPr>
      <w:r>
        <w:rPr>
          <w:b/>
        </w:rPr>
        <w:t>Pomoc publiczna – krajowa podstawa prawna</w:t>
      </w:r>
    </w:p>
    <w:p w14:paraId="2C58A374" w14:textId="77777777" w:rsidR="009B1C14" w:rsidRDefault="00151B9B">
      <w:pPr>
        <w:rPr>
          <w:b/>
        </w:rPr>
      </w:pPr>
      <w:r>
        <w:t>Bez pomocy</w:t>
      </w:r>
    </w:p>
    <w:p w14:paraId="5F8374B4" w14:textId="77777777" w:rsidR="009B1C14" w:rsidRDefault="00151B9B">
      <w:pPr>
        <w:rPr>
          <w:b/>
        </w:rPr>
      </w:pPr>
      <w:r>
        <w:rPr>
          <w:b/>
        </w:rPr>
        <w:t>Uproszczone metody rozliczania</w:t>
      </w:r>
    </w:p>
    <w:p w14:paraId="5120F5E1"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7885A66E" w14:textId="77777777" w:rsidR="009B1C14" w:rsidRDefault="00151B9B">
      <w:pPr>
        <w:rPr>
          <w:b/>
        </w:rPr>
      </w:pPr>
      <w:r>
        <w:rPr>
          <w:b/>
        </w:rPr>
        <w:lastRenderedPageBreak/>
        <w:t>Forma wsparcia</w:t>
      </w:r>
    </w:p>
    <w:p w14:paraId="3A4EC72B" w14:textId="77777777" w:rsidR="009B1C14" w:rsidRDefault="00151B9B">
      <w:pPr>
        <w:rPr>
          <w:b/>
        </w:rPr>
      </w:pPr>
      <w:r>
        <w:t>Dotacja</w:t>
      </w:r>
    </w:p>
    <w:p w14:paraId="7B3B842D" w14:textId="77777777" w:rsidR="009B1C14" w:rsidRDefault="00151B9B">
      <w:pPr>
        <w:rPr>
          <w:b/>
        </w:rPr>
      </w:pPr>
      <w:r>
        <w:rPr>
          <w:b/>
        </w:rPr>
        <w:t>Dopuszczalny cross-financing (%)</w:t>
      </w:r>
    </w:p>
    <w:p w14:paraId="354A9E18" w14:textId="77777777" w:rsidR="009B1C14" w:rsidRDefault="00151B9B">
      <w:pPr>
        <w:rPr>
          <w:b/>
        </w:rPr>
      </w:pPr>
      <w:r>
        <w:t>15</w:t>
      </w:r>
    </w:p>
    <w:p w14:paraId="0A9FE05B" w14:textId="77777777" w:rsidR="009B1C14" w:rsidRDefault="00151B9B">
      <w:pPr>
        <w:rPr>
          <w:b/>
        </w:rPr>
      </w:pPr>
      <w:r>
        <w:rPr>
          <w:b/>
        </w:rPr>
        <w:t>Minimalny wkład własny beneficjenta</w:t>
      </w:r>
    </w:p>
    <w:p w14:paraId="326EAA2C" w14:textId="77777777" w:rsidR="009B1C14" w:rsidRDefault="00151B9B">
      <w:pPr>
        <w:rPr>
          <w:b/>
        </w:rPr>
      </w:pPr>
      <w:r>
        <w:t>zgodnie z regulaminem naborów</w:t>
      </w:r>
    </w:p>
    <w:p w14:paraId="5A832CC7" w14:textId="77777777" w:rsidR="009B1C14" w:rsidRDefault="00151B9B">
      <w:pPr>
        <w:rPr>
          <w:b/>
        </w:rPr>
      </w:pPr>
      <w:r>
        <w:rPr>
          <w:b/>
        </w:rPr>
        <w:t>Sposób wyboru projektów</w:t>
      </w:r>
    </w:p>
    <w:p w14:paraId="7559C37A" w14:textId="77777777" w:rsidR="009B1C14" w:rsidRDefault="00151B9B">
      <w:pPr>
        <w:rPr>
          <w:b/>
        </w:rPr>
      </w:pPr>
      <w:r>
        <w:t>Konkurencyjny</w:t>
      </w:r>
    </w:p>
    <w:p w14:paraId="0FAD22D3" w14:textId="77777777" w:rsidR="009B1C14" w:rsidRDefault="00151B9B">
      <w:pPr>
        <w:rPr>
          <w:b/>
        </w:rPr>
      </w:pPr>
      <w:r>
        <w:rPr>
          <w:b/>
        </w:rPr>
        <w:t>Realizacja instrumentów terytorialnych</w:t>
      </w:r>
    </w:p>
    <w:p w14:paraId="001DA3BE" w14:textId="77777777" w:rsidR="009B1C14" w:rsidRDefault="00151B9B">
      <w:pPr>
        <w:rPr>
          <w:b/>
        </w:rPr>
      </w:pPr>
      <w:r>
        <w:t>Nie dotyczy</w:t>
      </w:r>
    </w:p>
    <w:p w14:paraId="0C1F4E26" w14:textId="77777777" w:rsidR="009B1C14" w:rsidRDefault="00151B9B">
      <w:pPr>
        <w:rPr>
          <w:b/>
        </w:rPr>
      </w:pPr>
      <w:r>
        <w:rPr>
          <w:b/>
        </w:rPr>
        <w:t>Typ beneficjenta – ogólny</w:t>
      </w:r>
    </w:p>
    <w:p w14:paraId="2805BC08" w14:textId="77777777" w:rsidR="009B1C14" w:rsidRDefault="00151B9B">
      <w:pPr>
        <w:rPr>
          <w:b/>
        </w:rPr>
      </w:pPr>
      <w:r>
        <w:t>Administracja publiczna, Instytucje nauki i edukacji, Instytucje wspierające biznes, Organizacje społeczne i związki wyznaniowe, Partnerstwa, Partnerzy społeczni, Przedsiębiorstwa, Służby publiczne</w:t>
      </w:r>
    </w:p>
    <w:p w14:paraId="7F0B57E8" w14:textId="77777777" w:rsidR="009B1C14" w:rsidRDefault="00151B9B">
      <w:pPr>
        <w:rPr>
          <w:b/>
        </w:rPr>
      </w:pPr>
      <w:r>
        <w:rPr>
          <w:b/>
        </w:rPr>
        <w:t>Słowa kluczowe</w:t>
      </w:r>
    </w:p>
    <w:p w14:paraId="71386E81" w14:textId="77777777" w:rsidR="009B1C14" w:rsidRDefault="00151B9B">
      <w:pPr>
        <w:rPr>
          <w:b/>
        </w:rPr>
      </w:pPr>
      <w:r>
        <w:t>mieszkania_chronione, mieszkania_treningowe, mieszkania_wspierane, osoby_z_niepełnosprawnościami, szkolenia, warsztaty, zatrudnienie_wspomagane</w:t>
      </w:r>
    </w:p>
    <w:p w14:paraId="1CF43FD4" w14:textId="77777777" w:rsidR="009B1C14" w:rsidRDefault="00151B9B">
      <w:pPr>
        <w:rPr>
          <w:b/>
        </w:rPr>
      </w:pPr>
      <w:r>
        <w:rPr>
          <w:b/>
        </w:rPr>
        <w:t>Wielkość podmiotu (w przypadku przedsiębiorstw)</w:t>
      </w:r>
    </w:p>
    <w:p w14:paraId="61417052" w14:textId="77777777" w:rsidR="009B1C14" w:rsidRDefault="00151B9B">
      <w:pPr>
        <w:rPr>
          <w:b/>
        </w:rPr>
      </w:pPr>
      <w:r>
        <w:t>Duże, Małe, Mid caps, Mikro, Small mid caps, Średnie</w:t>
      </w:r>
    </w:p>
    <w:p w14:paraId="267EDE7F" w14:textId="77777777" w:rsidR="009B1C14" w:rsidRDefault="00151B9B">
      <w:pPr>
        <w:rPr>
          <w:b/>
        </w:rPr>
      </w:pPr>
      <w:r>
        <w:rPr>
          <w:b/>
        </w:rPr>
        <w:t>Kryteria wyboru projektów</w:t>
      </w:r>
    </w:p>
    <w:p w14:paraId="6C2A6668" w14:textId="77777777" w:rsidR="009B1C14" w:rsidRDefault="00151B9B">
      <w:pPr>
        <w:rPr>
          <w:b/>
        </w:rPr>
      </w:pPr>
      <w:r>
        <w:t>https://www.funduszedlamazowsza.eu/o-programie/dowiedz-sie-o-instytucjach-w-programie/komitet-monitorujacy-3/</w:t>
      </w:r>
    </w:p>
    <w:p w14:paraId="31A78D6E" w14:textId="77777777" w:rsidR="009B1C14" w:rsidRDefault="00151B9B">
      <w:pPr>
        <w:rPr>
          <w:b/>
        </w:rPr>
      </w:pPr>
      <w:r>
        <w:rPr>
          <w:b/>
        </w:rPr>
        <w:t>Wskaźniki produktu</w:t>
      </w:r>
    </w:p>
    <w:p w14:paraId="03E9934D" w14:textId="77777777" w:rsidR="009B1C14" w:rsidRDefault="00151B9B">
      <w:pPr>
        <w:rPr>
          <w:b/>
        </w:rPr>
      </w:pPr>
      <w:r>
        <w:t>WLWK-EECO01 - Całkowita liczba osób objętych wsparciem</w:t>
      </w:r>
    </w:p>
    <w:p w14:paraId="32C49863" w14:textId="77777777" w:rsidR="009B1C14" w:rsidRDefault="00151B9B">
      <w:pPr>
        <w:rPr>
          <w:b/>
        </w:rPr>
      </w:pPr>
      <w:r>
        <w:t>WLWK-PL0CO02 - Liczba obiektów dostosowanych do potrzeb osób z niepełnosprawnościami</w:t>
      </w:r>
    </w:p>
    <w:p w14:paraId="3B16D645" w14:textId="77777777" w:rsidR="009B1C14" w:rsidRDefault="00151B9B">
      <w:pPr>
        <w:rPr>
          <w:b/>
        </w:rPr>
      </w:pPr>
      <w:r>
        <w:t>WLWK-EECO19 - Liczba objętych wsparciem mikro-, małych i średnich przedsiębiorstw (w tym spółdzielni i przedsiębiorstw społecznych)</w:t>
      </w:r>
    </w:p>
    <w:p w14:paraId="7626F9C4" w14:textId="77777777" w:rsidR="009B1C14" w:rsidRDefault="00151B9B">
      <w:pPr>
        <w:rPr>
          <w:b/>
        </w:rPr>
      </w:pPr>
      <w:r>
        <w:lastRenderedPageBreak/>
        <w:t>WLWK-EECO18 - Liczba objętych wsparciem podmiotów administracji publicznej lub służb publicznych na szczeblu krajowym, regionalnym lub lokalnym</w:t>
      </w:r>
    </w:p>
    <w:p w14:paraId="5048D933" w14:textId="77777777" w:rsidR="009B1C14" w:rsidRDefault="00151B9B">
      <w:pPr>
        <w:rPr>
          <w:b/>
        </w:rPr>
      </w:pPr>
      <w:r>
        <w:t>WLWK-EECO15 - Liczba osób należących do mniejszości, w tym społeczności marginalizowanych takich jak Romowie, objętych wsparciem w programie</w:t>
      </w:r>
    </w:p>
    <w:p w14:paraId="15C16341" w14:textId="77777777" w:rsidR="009B1C14" w:rsidRDefault="00151B9B">
      <w:pPr>
        <w:rPr>
          <w:b/>
        </w:rPr>
      </w:pPr>
      <w:r>
        <w:t>WLWK-EECO14 - Liczba osób obcego pochodzenia objętych wsparciem w programie</w:t>
      </w:r>
    </w:p>
    <w:p w14:paraId="37097367" w14:textId="77777777" w:rsidR="009B1C14" w:rsidRDefault="00151B9B">
      <w:pPr>
        <w:rPr>
          <w:b/>
        </w:rPr>
      </w:pPr>
      <w:r>
        <w:t>WLWK-PLKLCO02 - Liczba osób objętych usługami świadczonymi w społeczności lokalnej w programie</w:t>
      </w:r>
    </w:p>
    <w:p w14:paraId="009D1881" w14:textId="77777777" w:rsidR="009B1C14" w:rsidRDefault="00151B9B">
      <w:pPr>
        <w:rPr>
          <w:b/>
        </w:rPr>
      </w:pPr>
      <w:r>
        <w:t>WLWK-EECO16 - Liczba osób w kryzysie bezdomności lub dotkniętych wykluczeniem z dostępu do mieszkań, objętych wsparciem w programie</w:t>
      </w:r>
    </w:p>
    <w:p w14:paraId="25C1B76D" w14:textId="77777777" w:rsidR="009B1C14" w:rsidRDefault="00151B9B">
      <w:pPr>
        <w:rPr>
          <w:b/>
        </w:rPr>
      </w:pPr>
      <w:r>
        <w:t>WLWK-EECO13 - Liczba osób z krajów trzecich objętych wsparciem w programie</w:t>
      </w:r>
    </w:p>
    <w:p w14:paraId="13A68AAC" w14:textId="77777777" w:rsidR="009B1C14" w:rsidRDefault="00151B9B">
      <w:pPr>
        <w:rPr>
          <w:b/>
        </w:rPr>
      </w:pPr>
      <w:r>
        <w:t>WLWK-EECO12 - Liczba osób z niepełnosprawnościami objętych wsparciem w programie</w:t>
      </w:r>
    </w:p>
    <w:p w14:paraId="77229EB1" w14:textId="77777777" w:rsidR="009B1C14" w:rsidRDefault="00151B9B">
      <w:pPr>
        <w:rPr>
          <w:b/>
        </w:rPr>
      </w:pPr>
      <w:r>
        <w:t>WLWK-PL0CO01 - Liczba projektów, w których sfinansowano koszty racjonalnych usprawnień dla osób z niepełnosprawnościami</w:t>
      </w:r>
    </w:p>
    <w:p w14:paraId="062EE953" w14:textId="77777777" w:rsidR="009B1C14" w:rsidRDefault="00151B9B">
      <w:pPr>
        <w:rPr>
          <w:b/>
        </w:rPr>
      </w:pPr>
      <w:r>
        <w:rPr>
          <w:b/>
        </w:rPr>
        <w:t>Wskaźniki rezultatu</w:t>
      </w:r>
    </w:p>
    <w:p w14:paraId="50B9B825" w14:textId="77777777" w:rsidR="009B1C14" w:rsidRDefault="00151B9B">
      <w:pPr>
        <w:rPr>
          <w:b/>
        </w:rPr>
      </w:pPr>
      <w:r>
        <w:t>WLWK-PLHILCR01 - Liczba osób, których sytuacja społeczna uległa poprawie po opuszczeniu programu</w:t>
      </w:r>
    </w:p>
    <w:p w14:paraId="7FDA369C" w14:textId="77777777" w:rsidR="009B1C14" w:rsidRDefault="00151B9B">
      <w:pPr>
        <w:rPr>
          <w:b/>
        </w:rPr>
      </w:pPr>
      <w:r>
        <w:t>WLWK-PLKLCR04 - Liczba osób świadczących usługi w społeczności lokalnej dzięki wsparciu w programie</w:t>
      </w:r>
    </w:p>
    <w:p w14:paraId="716DF056" w14:textId="77777777" w:rsidR="009B1C14" w:rsidRDefault="00151B9B">
      <w:pPr>
        <w:rPr>
          <w:b/>
        </w:rPr>
      </w:pPr>
      <w:r>
        <w:t>WLWK-PLKLCR03 - Liczba podmiotów, które rozszerzyły ofertę wsparcia lub podniosły jakość oferowanych usług</w:t>
      </w:r>
    </w:p>
    <w:p w14:paraId="21AA0237" w14:textId="77777777" w:rsidR="009B1C14" w:rsidRDefault="00151B9B">
      <w:pPr>
        <w:rPr>
          <w:b/>
        </w:rPr>
      </w:pPr>
      <w:r>
        <w:t>WLWK-PLKLCR02 - Liczba utworzonych miejsc świadczenia usług w społeczności lokalnej</w:t>
      </w:r>
    </w:p>
    <w:p w14:paraId="046BDA19" w14:textId="77777777" w:rsidR="002C10C7" w:rsidRDefault="002C10C7">
      <w:pPr>
        <w:spacing w:after="180"/>
        <w:rPr>
          <w:rFonts w:ascii="Calibri" w:hAnsi="Calibri"/>
          <w:b/>
          <w:sz w:val="32"/>
        </w:rPr>
      </w:pPr>
      <w:bookmarkStart w:id="48" w:name="_Toc150158960"/>
      <w:r>
        <w:rPr>
          <w:rFonts w:ascii="Calibri" w:hAnsi="Calibri"/>
          <w:sz w:val="32"/>
        </w:rPr>
        <w:br w:type="page"/>
      </w:r>
    </w:p>
    <w:p w14:paraId="7D86B865" w14:textId="3C0E1C98" w:rsidR="009B1C14" w:rsidRDefault="00151B9B">
      <w:pPr>
        <w:pStyle w:val="Nagwek3"/>
        <w:rPr>
          <w:rFonts w:ascii="Calibri" w:hAnsi="Calibri" w:cs="Calibri"/>
          <w:sz w:val="32"/>
        </w:rPr>
      </w:pPr>
      <w:r>
        <w:rPr>
          <w:rFonts w:ascii="Calibri" w:hAnsi="Calibri" w:cs="Calibri"/>
          <w:sz w:val="32"/>
        </w:rPr>
        <w:lastRenderedPageBreak/>
        <w:t>Działanie FEMA.08.08 Integracja społeczna Romów</w:t>
      </w:r>
      <w:bookmarkEnd w:id="48"/>
    </w:p>
    <w:p w14:paraId="700BDE2D" w14:textId="77777777" w:rsidR="009B1C14" w:rsidRDefault="00151B9B">
      <w:pPr>
        <w:rPr>
          <w:b/>
          <w:sz w:val="32"/>
        </w:rPr>
      </w:pPr>
      <w:r>
        <w:rPr>
          <w:b/>
        </w:rPr>
        <w:t>Cel szczegółowy</w:t>
      </w:r>
    </w:p>
    <w:p w14:paraId="1257484E" w14:textId="77777777" w:rsidR="009B1C14" w:rsidRDefault="00151B9B">
      <w:pPr>
        <w:rPr>
          <w:b/>
        </w:rPr>
      </w:pPr>
      <w:r>
        <w:t>EFS+.CP4.L - Wspieranie integracji społecznej osób zagrożonych ubóstwem lub wykluczeniem społecznym, w tym osób najbardziej potrzebujących i dzieci</w:t>
      </w:r>
    </w:p>
    <w:p w14:paraId="397D97CD" w14:textId="77777777" w:rsidR="009B1C14" w:rsidRDefault="00151B9B">
      <w:pPr>
        <w:rPr>
          <w:b/>
        </w:rPr>
      </w:pPr>
      <w:r>
        <w:rPr>
          <w:b/>
        </w:rPr>
        <w:t>Instytucja Pośrednicząca</w:t>
      </w:r>
    </w:p>
    <w:p w14:paraId="2235678B" w14:textId="77777777" w:rsidR="009B1C14" w:rsidRDefault="00151B9B">
      <w:pPr>
        <w:rPr>
          <w:b/>
        </w:rPr>
      </w:pPr>
      <w:r>
        <w:t>Mazowiecka Jednostka Wdrażania Programów Unijnych</w:t>
      </w:r>
    </w:p>
    <w:p w14:paraId="75D211B1" w14:textId="77777777" w:rsidR="009B1C14" w:rsidRDefault="00151B9B">
      <w:pPr>
        <w:rPr>
          <w:b/>
        </w:rPr>
      </w:pPr>
      <w:r>
        <w:rPr>
          <w:b/>
        </w:rPr>
        <w:t>Wysokość alokacji ogółem (EUR)</w:t>
      </w:r>
    </w:p>
    <w:p w14:paraId="16FD971C" w14:textId="77777777" w:rsidR="009B1C14" w:rsidRDefault="00151B9B">
      <w:pPr>
        <w:rPr>
          <w:b/>
        </w:rPr>
      </w:pPr>
      <w:r>
        <w:t>10 470 589,00</w:t>
      </w:r>
    </w:p>
    <w:p w14:paraId="199ABE8D" w14:textId="77777777" w:rsidR="009B1C14" w:rsidRDefault="00151B9B">
      <w:pPr>
        <w:rPr>
          <w:b/>
        </w:rPr>
      </w:pPr>
      <w:r>
        <w:rPr>
          <w:b/>
        </w:rPr>
        <w:t>Wysokość alokacji UE (EUR)</w:t>
      </w:r>
    </w:p>
    <w:p w14:paraId="608CF599" w14:textId="77777777" w:rsidR="009B1C14" w:rsidRDefault="00151B9B">
      <w:pPr>
        <w:rPr>
          <w:b/>
        </w:rPr>
      </w:pPr>
      <w:r>
        <w:t>7 500 000,00</w:t>
      </w:r>
    </w:p>
    <w:p w14:paraId="1AB6C846" w14:textId="77777777" w:rsidR="009B1C14" w:rsidRDefault="00151B9B">
      <w:pPr>
        <w:rPr>
          <w:b/>
        </w:rPr>
      </w:pPr>
      <w:r>
        <w:rPr>
          <w:b/>
        </w:rPr>
        <w:t>Zakres interwencji</w:t>
      </w:r>
    </w:p>
    <w:p w14:paraId="712DE92A" w14:textId="77777777" w:rsidR="009B1C14" w:rsidRDefault="00151B9B">
      <w:pPr>
        <w:rPr>
          <w:b/>
        </w:rPr>
      </w:pPr>
      <w:r>
        <w:t>163 - Promowanie integracji społecznej osób zagrożonych ubóstwem lub wykluczeniem społecznym, w tym osób najbardziej potrzebujących i dzieci</w:t>
      </w:r>
    </w:p>
    <w:p w14:paraId="0956D1E5" w14:textId="77777777" w:rsidR="009B1C14" w:rsidRDefault="00151B9B">
      <w:pPr>
        <w:rPr>
          <w:b/>
        </w:rPr>
      </w:pPr>
      <w:r>
        <w:rPr>
          <w:b/>
        </w:rPr>
        <w:t>Opis działania</w:t>
      </w:r>
    </w:p>
    <w:p w14:paraId="62BEE561" w14:textId="389AB39E" w:rsidR="009B1C14" w:rsidRDefault="00151B9B">
      <w:pPr>
        <w:rPr>
          <w:b/>
        </w:rPr>
      </w:pPr>
      <w: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w:t>
      </w:r>
      <w:r>
        <w:tab/>
        <w:t>Proces edukacji, w tym np.:</w:t>
      </w:r>
      <w:r>
        <w:br/>
        <w:t>•</w:t>
      </w:r>
      <w:r>
        <w:tab/>
        <w:t>długofalowe wsparcie dzieci, zwiększenie frekwencji dzieci w wieku szkolnym w szkołach podstawowych oparte na diagnozie lokalnej sytuacji i projektowaniu ścieżek wsparcia edukacyjnego,</w:t>
      </w:r>
      <w:r>
        <w:br/>
        <w:t>•</w:t>
      </w:r>
      <w:r>
        <w:tab/>
        <w:t>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w:t>
      </w:r>
      <w:r>
        <w:tab/>
        <w:t>wsparcie w edukacji przedszkolnej poprzez uświadamianie Romom roli wczesnego przygotowania ich dzieci do uczestnictwa w systemie edukacji,</w:t>
      </w:r>
      <w:r>
        <w:br/>
        <w:t>•</w:t>
      </w:r>
      <w:r>
        <w:tab/>
        <w:t>organizacja świetlic środowiskowych i świetlic integracyjnych, jako miejsca, które wspierają społeczność romską w wielu obszarach –  edukacji dzieci, integracji z nie-Romami, utrzymywania tradycji, wsparcia w codziennych sprawach np. urzędowych,</w:t>
      </w:r>
      <w:r>
        <w:br/>
        <w:t>•</w:t>
      </w:r>
      <w:r>
        <w:tab/>
        <w:t>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r>
      <w:r>
        <w:lastRenderedPageBreak/>
        <w:t>•</w:t>
      </w:r>
      <w:r>
        <w:tab/>
        <w:t>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w:t>
      </w:r>
      <w:r>
        <w:tab/>
        <w:t xml:space="preserve">promowanie edukacji antydyskryminacyjnej jako elementu systemu edukacji w polskich szkołach. </w:t>
      </w:r>
      <w:r>
        <w:br/>
        <w:t>2.</w:t>
      </w:r>
      <w:r>
        <w:tab/>
        <w:t>Aktywizację zawodową, w tym np.:</w:t>
      </w:r>
      <w:r>
        <w:br/>
        <w:t>•</w:t>
      </w:r>
      <w:r>
        <w:tab/>
        <w:t xml:space="preserve">doradztwo i pośrednictwo zawodowe, </w:t>
      </w:r>
      <w:r>
        <w:br/>
        <w:t>•</w:t>
      </w:r>
      <w:r>
        <w:tab/>
        <w:t>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w:t>
      </w:r>
      <w:r>
        <w:tab/>
        <w:t>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w:t>
      </w:r>
      <w:r>
        <w:tab/>
        <w:t>działania eliminujące stereotypowe przekonania pracodawców na temat Romów, wzmacniające pozycję romskich kobiet,</w:t>
      </w:r>
      <w:r>
        <w:br/>
        <w:t>3.</w:t>
      </w:r>
      <w:r>
        <w:tab/>
        <w:t>Integrację i przeciwdziałanie marginalizacji obejmujące np.:</w:t>
      </w:r>
      <w:r>
        <w:br/>
        <w:t>•</w:t>
      </w:r>
      <w:r>
        <w:tab/>
        <w:t xml:space="preserve">wspólne spotkania, szkolenia dla przedstawicieli JST i liderów romskich, które będą wspierały integrację i przełamywanie wzajemnych stereotypów. </w:t>
      </w:r>
      <w:r>
        <w:br/>
        <w:t>•</w:t>
      </w:r>
      <w:r>
        <w:tab/>
        <w:t xml:space="preserve">wsparcie działań związanych z kultywowaniem romskiej kultury i tradycji. </w:t>
      </w:r>
      <w:r>
        <w:br/>
        <w:t>•</w:t>
      </w:r>
      <w:r>
        <w:tab/>
        <w:t>promowanie ekonomii społecznej jako sektora pracy dla Romów. Budowanie wśród Romów kompetencji potrzebnych do prowadzenia przedsiębiorstwa społecznego.</w:t>
      </w:r>
      <w:r>
        <w:br/>
        <w:t>•</w:t>
      </w:r>
      <w:r>
        <w:tab/>
        <w:t>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w:t>
      </w:r>
      <w:r>
        <w:tab/>
        <w:t>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3.</w:t>
      </w:r>
      <w:r>
        <w:tab/>
        <w:t xml:space="preserve">Ze środków EFS nie są finansowane bierne formy pomocy w postaci zasiłków. Świadczenia te </w:t>
      </w:r>
      <w:r>
        <w:lastRenderedPageBreak/>
        <w:t>mogą być uznane za wkład własny do projektu.</w:t>
      </w:r>
      <w:r>
        <w:br/>
        <w:t>4.</w:t>
      </w:r>
      <w:r>
        <w:tab/>
        <w:t>Wsparcie na rzecz społeczności marginalizowanych, takich jak Romowie, powinno być programowane i wdrażane we współpracy z lokalnymi interesariuszami, w tym społecznością romską.</w:t>
      </w:r>
      <w:r>
        <w:br/>
        <w:t>5.</w:t>
      </w:r>
      <w:r>
        <w:tab/>
        <w:t>Wsparcie w projektach na rzecz społeczności marginalizowanych, takich jak Romowie, nie powinno się ograniczać do społeczności romskiej, lecz w miarę potrzeb i możliwości obejmować też nieromskie otoczenie społeczności marginalizowanej.</w:t>
      </w:r>
    </w:p>
    <w:p w14:paraId="50729400" w14:textId="77777777" w:rsidR="009B1C14" w:rsidRDefault="00151B9B">
      <w:pPr>
        <w:rPr>
          <w:b/>
        </w:rPr>
      </w:pPr>
      <w:r>
        <w:rPr>
          <w:b/>
        </w:rPr>
        <w:t>Maksymalny % poziom dofinansowania UE w projekcie</w:t>
      </w:r>
    </w:p>
    <w:p w14:paraId="56A4B511" w14:textId="77777777" w:rsidR="009B1C14" w:rsidRDefault="00151B9B">
      <w:pPr>
        <w:rPr>
          <w:b/>
        </w:rPr>
      </w:pPr>
      <w:r>
        <w:t>85</w:t>
      </w:r>
    </w:p>
    <w:p w14:paraId="07C32AB1"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65496FC9" w14:textId="77777777" w:rsidR="009B1C14" w:rsidRDefault="00151B9B">
      <w:pPr>
        <w:rPr>
          <w:b/>
        </w:rPr>
      </w:pPr>
      <w:r>
        <w:t>95</w:t>
      </w:r>
    </w:p>
    <w:p w14:paraId="4D5267A8" w14:textId="77777777" w:rsidR="009B1C14" w:rsidRDefault="00151B9B">
      <w:pPr>
        <w:rPr>
          <w:b/>
        </w:rPr>
      </w:pPr>
      <w:r>
        <w:rPr>
          <w:b/>
        </w:rPr>
        <w:t>Pomoc publiczna – unijna podstawa prawna</w:t>
      </w:r>
    </w:p>
    <w:p w14:paraId="6D5F789D" w14:textId="77777777" w:rsidR="009B1C14" w:rsidRDefault="00151B9B">
      <w:pPr>
        <w:rPr>
          <w:b/>
        </w:rPr>
      </w:pPr>
      <w:r>
        <w:t>Bez pomocy</w:t>
      </w:r>
    </w:p>
    <w:p w14:paraId="02A2FE0C" w14:textId="77777777" w:rsidR="009B1C14" w:rsidRDefault="00151B9B">
      <w:pPr>
        <w:rPr>
          <w:b/>
        </w:rPr>
      </w:pPr>
      <w:r>
        <w:rPr>
          <w:b/>
        </w:rPr>
        <w:t>Pomoc publiczna – krajowa podstawa prawna</w:t>
      </w:r>
    </w:p>
    <w:p w14:paraId="41F8D220" w14:textId="77777777" w:rsidR="009B1C14" w:rsidRDefault="00151B9B">
      <w:pPr>
        <w:rPr>
          <w:b/>
        </w:rPr>
      </w:pPr>
      <w:r>
        <w:t>Nie dotyczy</w:t>
      </w:r>
    </w:p>
    <w:p w14:paraId="01A1DF36" w14:textId="77777777" w:rsidR="009B1C14" w:rsidRDefault="00151B9B">
      <w:pPr>
        <w:rPr>
          <w:b/>
        </w:rPr>
      </w:pPr>
      <w:r>
        <w:rPr>
          <w:b/>
        </w:rPr>
        <w:t>Uproszczone metody rozliczania</w:t>
      </w:r>
    </w:p>
    <w:p w14:paraId="39FCCCF8" w14:textId="77777777" w:rsidR="009B1C14" w:rsidRDefault="00151B9B">
      <w:pPr>
        <w:rPr>
          <w:b/>
        </w:rPr>
      </w:pPr>
      <w:r>
        <w:t>do 25% stawka ryczałtowa na koszty pośrednie w oparciu o metodykę IZ (podstawa wyliczenia: koszty bezpośrednie) [art. 54(c) CPR], uproszczona metoda rozliczania wydatków w oparciu o projekt budżetu [art. 53(3)(b) CPR]</w:t>
      </w:r>
    </w:p>
    <w:p w14:paraId="32502255" w14:textId="77777777" w:rsidR="009B1C14" w:rsidRDefault="00151B9B">
      <w:pPr>
        <w:rPr>
          <w:b/>
        </w:rPr>
      </w:pPr>
      <w:r>
        <w:rPr>
          <w:b/>
        </w:rPr>
        <w:t>Forma wsparcia</w:t>
      </w:r>
    </w:p>
    <w:p w14:paraId="4741ECD2" w14:textId="77777777" w:rsidR="009B1C14" w:rsidRDefault="00151B9B">
      <w:pPr>
        <w:rPr>
          <w:b/>
        </w:rPr>
      </w:pPr>
      <w:r>
        <w:t>Dotacja</w:t>
      </w:r>
    </w:p>
    <w:p w14:paraId="47271B3E" w14:textId="77777777" w:rsidR="009B1C14" w:rsidRDefault="00151B9B">
      <w:pPr>
        <w:rPr>
          <w:b/>
        </w:rPr>
      </w:pPr>
      <w:r>
        <w:rPr>
          <w:b/>
        </w:rPr>
        <w:t>Dopuszczalny cross-financing (%)</w:t>
      </w:r>
    </w:p>
    <w:p w14:paraId="424CE307" w14:textId="77777777" w:rsidR="009B1C14" w:rsidRDefault="00151B9B">
      <w:pPr>
        <w:rPr>
          <w:b/>
        </w:rPr>
      </w:pPr>
      <w:r>
        <w:t>15</w:t>
      </w:r>
    </w:p>
    <w:p w14:paraId="1AAE64A7" w14:textId="77777777" w:rsidR="009B1C14" w:rsidRDefault="00151B9B">
      <w:pPr>
        <w:rPr>
          <w:b/>
        </w:rPr>
      </w:pPr>
      <w:r>
        <w:rPr>
          <w:b/>
        </w:rPr>
        <w:t>Minimalny wkład własny beneficjenta</w:t>
      </w:r>
    </w:p>
    <w:p w14:paraId="2F581DBB" w14:textId="77777777" w:rsidR="009B1C14" w:rsidRDefault="00151B9B">
      <w:pPr>
        <w:rPr>
          <w:b/>
        </w:rPr>
      </w:pPr>
      <w:r>
        <w:t>zgodnie z regulaminem naborów</w:t>
      </w:r>
    </w:p>
    <w:p w14:paraId="62795836" w14:textId="77777777" w:rsidR="009B1C14" w:rsidRDefault="00151B9B">
      <w:pPr>
        <w:rPr>
          <w:b/>
        </w:rPr>
      </w:pPr>
      <w:r>
        <w:rPr>
          <w:b/>
        </w:rPr>
        <w:t>Sposób wyboru projektów</w:t>
      </w:r>
    </w:p>
    <w:p w14:paraId="643A022E" w14:textId="77777777" w:rsidR="009B1C14" w:rsidRDefault="00151B9B">
      <w:pPr>
        <w:rPr>
          <w:b/>
        </w:rPr>
      </w:pPr>
      <w:r>
        <w:t>Niekonkurencyjny</w:t>
      </w:r>
    </w:p>
    <w:p w14:paraId="20729480" w14:textId="77777777" w:rsidR="009B1C14" w:rsidRDefault="00151B9B">
      <w:pPr>
        <w:rPr>
          <w:b/>
        </w:rPr>
      </w:pPr>
      <w:r>
        <w:rPr>
          <w:b/>
        </w:rPr>
        <w:t>Realizacja instrumentów terytorialnych</w:t>
      </w:r>
    </w:p>
    <w:p w14:paraId="66B7BAA7" w14:textId="77777777" w:rsidR="009B1C14" w:rsidRDefault="00151B9B">
      <w:pPr>
        <w:rPr>
          <w:b/>
        </w:rPr>
      </w:pPr>
      <w:r>
        <w:lastRenderedPageBreak/>
        <w:t>Nie dotyczy</w:t>
      </w:r>
    </w:p>
    <w:p w14:paraId="318095CD" w14:textId="77777777" w:rsidR="009B1C14" w:rsidRDefault="00151B9B">
      <w:pPr>
        <w:rPr>
          <w:b/>
        </w:rPr>
      </w:pPr>
      <w:r>
        <w:rPr>
          <w:b/>
        </w:rPr>
        <w:t>Typ beneficjenta – ogólny</w:t>
      </w:r>
    </w:p>
    <w:p w14:paraId="2CFF99FD" w14:textId="77777777" w:rsidR="009B1C14" w:rsidRDefault="00151B9B">
      <w:pPr>
        <w:rPr>
          <w:b/>
        </w:rPr>
      </w:pPr>
      <w:r>
        <w:t>Administracja publiczna</w:t>
      </w:r>
    </w:p>
    <w:p w14:paraId="64C34172" w14:textId="77777777" w:rsidR="009B1C14" w:rsidRDefault="00151B9B">
      <w:pPr>
        <w:rPr>
          <w:b/>
        </w:rPr>
      </w:pPr>
      <w:r>
        <w:rPr>
          <w:b/>
        </w:rPr>
        <w:t>Słowa kluczowe</w:t>
      </w:r>
    </w:p>
    <w:p w14:paraId="31B297A5" w14:textId="77777777" w:rsidR="009B1C14" w:rsidRDefault="00151B9B">
      <w:pPr>
        <w:rPr>
          <w:b/>
        </w:rPr>
      </w:pPr>
      <w:r>
        <w:t>aktywizacja_społeczna, aktywizacja_zawodowa, doradztwo_zawodowe, edukacja, integracja_społeczna, kształcenie_dorosłych, niedyskryminacja, szkolenia, warsztaty, zatrudnienie_wspomagane</w:t>
      </w:r>
    </w:p>
    <w:p w14:paraId="2B7057A1" w14:textId="77777777" w:rsidR="009B1C14" w:rsidRDefault="00151B9B">
      <w:pPr>
        <w:rPr>
          <w:b/>
        </w:rPr>
      </w:pPr>
      <w:r>
        <w:rPr>
          <w:b/>
        </w:rPr>
        <w:t>Kryteria wyboru projektów</w:t>
      </w:r>
    </w:p>
    <w:p w14:paraId="0FDE884B" w14:textId="77777777" w:rsidR="009B1C14" w:rsidRDefault="00151B9B">
      <w:pPr>
        <w:rPr>
          <w:b/>
        </w:rPr>
      </w:pPr>
      <w:r>
        <w:t>https://www.funduszedlamazowsza.eu/o-programie/dowiedz-sie-o-instytucjach-w-programie/komitet-monitorujacy-3/</w:t>
      </w:r>
    </w:p>
    <w:p w14:paraId="671F5FB0" w14:textId="77777777" w:rsidR="009B1C14" w:rsidRDefault="00151B9B">
      <w:pPr>
        <w:rPr>
          <w:b/>
        </w:rPr>
      </w:pPr>
      <w:r>
        <w:rPr>
          <w:b/>
        </w:rPr>
        <w:t>Wskaźniki produktu</w:t>
      </w:r>
    </w:p>
    <w:p w14:paraId="39A6D6DA" w14:textId="77777777" w:rsidR="009B1C14" w:rsidRDefault="00151B9B">
      <w:pPr>
        <w:rPr>
          <w:b/>
        </w:rPr>
      </w:pPr>
      <w:r>
        <w:t>WLWK-EECO01 - Całkowita liczba osób objętych wsparciem</w:t>
      </w:r>
    </w:p>
    <w:p w14:paraId="508D42F5" w14:textId="77777777" w:rsidR="009B1C14" w:rsidRDefault="00151B9B">
      <w:pPr>
        <w:rPr>
          <w:b/>
        </w:rPr>
      </w:pPr>
      <w:r>
        <w:t>WLWK-PL0CO02 - Liczba obiektów dostosowanych do potrzeb osób z niepełnosprawnościami</w:t>
      </w:r>
    </w:p>
    <w:p w14:paraId="564EA212" w14:textId="77777777" w:rsidR="009B1C14" w:rsidRDefault="00151B9B">
      <w:pPr>
        <w:rPr>
          <w:b/>
        </w:rPr>
      </w:pPr>
      <w:r>
        <w:t>WLWK-EECO19 - Liczba objętych wsparciem mikro-, małych i średnich przedsiębiorstw (w tym spółdzielni i przedsiębiorstw społecznych)</w:t>
      </w:r>
    </w:p>
    <w:p w14:paraId="21AC6A0D" w14:textId="77777777" w:rsidR="009B1C14" w:rsidRDefault="00151B9B">
      <w:pPr>
        <w:rPr>
          <w:b/>
        </w:rPr>
      </w:pPr>
      <w:r>
        <w:t>WLWK-EECO18 - Liczba objętych wsparciem podmiotów administracji publicznej lub służb publicznych na szczeblu krajowym, regionalnym lub lokalnym</w:t>
      </w:r>
    </w:p>
    <w:p w14:paraId="6E6D4292" w14:textId="77777777" w:rsidR="009B1C14" w:rsidRDefault="00151B9B">
      <w:pPr>
        <w:rPr>
          <w:b/>
        </w:rPr>
      </w:pPr>
      <w:r>
        <w:t>WLWK-EECO15 - Liczba osób należących do mniejszości, w tym społeczności marginalizowanych takich jak Romowie, objętych wsparciem w programie</w:t>
      </w:r>
    </w:p>
    <w:p w14:paraId="709FD0AD" w14:textId="77777777" w:rsidR="009B1C14" w:rsidRDefault="00151B9B">
      <w:pPr>
        <w:rPr>
          <w:b/>
        </w:rPr>
      </w:pPr>
      <w:r>
        <w:t>WLWK-EECO14 - Liczba osób obcego pochodzenia objętych wsparciem w programie</w:t>
      </w:r>
    </w:p>
    <w:p w14:paraId="3E155D95" w14:textId="77777777" w:rsidR="009B1C14" w:rsidRDefault="00151B9B">
      <w:pPr>
        <w:rPr>
          <w:b/>
        </w:rPr>
      </w:pPr>
      <w:r>
        <w:t>WLWK-PLKLCO02 - Liczba osób objętych usługami świadczonymi w społeczności lokalnej w programie</w:t>
      </w:r>
    </w:p>
    <w:p w14:paraId="54B3E3C9" w14:textId="77777777" w:rsidR="009B1C14" w:rsidRDefault="00151B9B">
      <w:pPr>
        <w:rPr>
          <w:b/>
        </w:rPr>
      </w:pPr>
      <w:r>
        <w:t>WLWK-EECO16 - Liczba osób w kryzysie bezdomności lub dotkniętych wykluczeniem z dostępu do mieszkań, objętych wsparciem w programie</w:t>
      </w:r>
    </w:p>
    <w:p w14:paraId="14367AE0" w14:textId="77777777" w:rsidR="009B1C14" w:rsidRDefault="00151B9B">
      <w:pPr>
        <w:rPr>
          <w:b/>
        </w:rPr>
      </w:pPr>
      <w:r>
        <w:t>WLWK-EECO13 - Liczba osób z krajów trzecich objętych wsparciem w programie</w:t>
      </w:r>
    </w:p>
    <w:p w14:paraId="0914A996" w14:textId="77777777" w:rsidR="009B1C14" w:rsidRDefault="00151B9B">
      <w:pPr>
        <w:rPr>
          <w:b/>
        </w:rPr>
      </w:pPr>
      <w:r>
        <w:t>WLWK-EECO12 - Liczba osób z niepełnosprawnościami objętych wsparciem w programie</w:t>
      </w:r>
    </w:p>
    <w:p w14:paraId="78BA9A88" w14:textId="77777777" w:rsidR="009B1C14" w:rsidRDefault="00151B9B">
      <w:pPr>
        <w:rPr>
          <w:b/>
        </w:rPr>
      </w:pPr>
      <w:r>
        <w:t>WLWK-PL0CO01 - Liczba projektów, w których sfinansowano koszty racjonalnych usprawnień dla osób z niepełnosprawnościami</w:t>
      </w:r>
    </w:p>
    <w:p w14:paraId="29C758B5" w14:textId="77777777" w:rsidR="009B1C14" w:rsidRDefault="00151B9B">
      <w:pPr>
        <w:rPr>
          <w:b/>
        </w:rPr>
      </w:pPr>
      <w:r>
        <w:rPr>
          <w:b/>
        </w:rPr>
        <w:t>Wskaźniki rezultatu</w:t>
      </w:r>
    </w:p>
    <w:p w14:paraId="5FA2D09F" w14:textId="77777777" w:rsidR="009B1C14" w:rsidRDefault="00151B9B">
      <w:pPr>
        <w:rPr>
          <w:b/>
        </w:rPr>
      </w:pPr>
      <w:r>
        <w:t>WLWK-PLHILCR01 - Liczba osób, których sytuacja społeczna uległa poprawie po opuszczeniu programu</w:t>
      </w:r>
    </w:p>
    <w:p w14:paraId="042A5ECC" w14:textId="77777777" w:rsidR="009B1C14" w:rsidRDefault="00151B9B">
      <w:pPr>
        <w:rPr>
          <w:b/>
        </w:rPr>
      </w:pPr>
      <w:r>
        <w:lastRenderedPageBreak/>
        <w:t>WLWK-PLKLCR04 - Liczba osób świadczących usługi w społeczności lokalnej dzięki wsparciu w programie</w:t>
      </w:r>
    </w:p>
    <w:p w14:paraId="68837553" w14:textId="77777777" w:rsidR="009B1C14" w:rsidRDefault="00151B9B">
      <w:pPr>
        <w:rPr>
          <w:b/>
        </w:rPr>
      </w:pPr>
      <w:r>
        <w:t>WLWK-PLKLCR02 - Liczba utworzonych miejsc świadczenia usług w społeczności lokalnej</w:t>
      </w:r>
    </w:p>
    <w:p w14:paraId="19B7782D" w14:textId="77777777" w:rsidR="002C10C7" w:rsidRDefault="002C10C7">
      <w:pPr>
        <w:spacing w:after="180"/>
        <w:rPr>
          <w:rFonts w:ascii="Calibri" w:hAnsi="Calibri"/>
          <w:b/>
          <w:sz w:val="32"/>
        </w:rPr>
      </w:pPr>
      <w:bookmarkStart w:id="49" w:name="_Toc150158961"/>
      <w:r>
        <w:rPr>
          <w:rFonts w:ascii="Calibri" w:hAnsi="Calibri"/>
          <w:i/>
          <w:sz w:val="32"/>
        </w:rPr>
        <w:br w:type="page"/>
      </w:r>
    </w:p>
    <w:p w14:paraId="1E1D8970" w14:textId="21E999A1" w:rsidR="009B1C14" w:rsidRDefault="00151B9B">
      <w:pPr>
        <w:pStyle w:val="Nagwek2"/>
        <w:rPr>
          <w:rFonts w:ascii="Calibri" w:hAnsi="Calibri" w:cs="Calibri"/>
          <w:i w:val="0"/>
          <w:sz w:val="32"/>
        </w:rPr>
      </w:pPr>
      <w:r>
        <w:rPr>
          <w:rFonts w:ascii="Calibri" w:hAnsi="Calibri" w:cs="Calibri"/>
          <w:i w:val="0"/>
          <w:sz w:val="32"/>
        </w:rPr>
        <w:lastRenderedPageBreak/>
        <w:t>Priorytet FEMA.09 Mazowsze bliższe obywatelom dzięki Funduszom Europejskim</w:t>
      </w:r>
      <w:bookmarkEnd w:id="49"/>
    </w:p>
    <w:p w14:paraId="7F55DC20" w14:textId="77777777" w:rsidR="009B1C14" w:rsidRDefault="00151B9B">
      <w:pPr>
        <w:rPr>
          <w:b/>
          <w:sz w:val="32"/>
        </w:rPr>
      </w:pPr>
      <w:r>
        <w:rPr>
          <w:b/>
        </w:rPr>
        <w:t>Instytucja Zarządzająca</w:t>
      </w:r>
    </w:p>
    <w:p w14:paraId="1BEAB0C9" w14:textId="77777777" w:rsidR="009B1C14" w:rsidRDefault="00151B9B">
      <w:pPr>
        <w:rPr>
          <w:b/>
        </w:rPr>
      </w:pPr>
      <w:r>
        <w:t>Zarząd Województwa Mazowieckiego</w:t>
      </w:r>
    </w:p>
    <w:p w14:paraId="158CDDEC" w14:textId="77777777" w:rsidR="009B1C14" w:rsidRDefault="00151B9B">
      <w:pPr>
        <w:rPr>
          <w:b/>
        </w:rPr>
      </w:pPr>
      <w:r>
        <w:rPr>
          <w:b/>
        </w:rPr>
        <w:t>Fundusz</w:t>
      </w:r>
    </w:p>
    <w:p w14:paraId="582A6479" w14:textId="77777777" w:rsidR="009B1C14" w:rsidRDefault="00151B9B">
      <w:pPr>
        <w:rPr>
          <w:b/>
        </w:rPr>
      </w:pPr>
      <w:r>
        <w:t>Europejski Fundusz Rozwoju Regionalnego</w:t>
      </w:r>
    </w:p>
    <w:p w14:paraId="6D5D6992" w14:textId="77777777" w:rsidR="009B1C14" w:rsidRDefault="00151B9B">
      <w:pPr>
        <w:rPr>
          <w:b/>
        </w:rPr>
      </w:pPr>
      <w:r>
        <w:rPr>
          <w:b/>
        </w:rPr>
        <w:t>Cel Polityki</w:t>
      </w:r>
    </w:p>
    <w:p w14:paraId="33A7EA4B" w14:textId="77777777" w:rsidR="009B1C14" w:rsidRDefault="00151B9B">
      <w:pPr>
        <w:rPr>
          <w:b/>
        </w:rPr>
      </w:pPr>
      <w:r>
        <w:t>CP5 - Europa bliższa obywatelom dzięki wspieraniu zrównoważonego i zintegrowanego rozwoju wszystkich rodzajów terytoriów oraz inicjatyw lokalnych</w:t>
      </w:r>
    </w:p>
    <w:p w14:paraId="4BD41A95" w14:textId="77777777" w:rsidR="009B1C14" w:rsidRDefault="00151B9B">
      <w:pPr>
        <w:rPr>
          <w:b/>
        </w:rPr>
      </w:pPr>
      <w:r>
        <w:rPr>
          <w:b/>
        </w:rPr>
        <w:t>Miejsce realizacji</w:t>
      </w:r>
    </w:p>
    <w:p w14:paraId="230CB014" w14:textId="77777777" w:rsidR="009B1C14" w:rsidRDefault="00151B9B">
      <w:pPr>
        <w:rPr>
          <w:b/>
        </w:rPr>
      </w:pPr>
      <w:r>
        <w:t>Mazowiecki regionalny, Warszawski stołeczny</w:t>
      </w:r>
    </w:p>
    <w:p w14:paraId="38CBC2F6" w14:textId="77777777" w:rsidR="009B1C14" w:rsidRDefault="00151B9B">
      <w:pPr>
        <w:rPr>
          <w:b/>
        </w:rPr>
      </w:pPr>
      <w:r>
        <w:rPr>
          <w:b/>
        </w:rPr>
        <w:t>Wysokość alokacji ogółem (EUR)</w:t>
      </w:r>
    </w:p>
    <w:p w14:paraId="7C032D15" w14:textId="77777777" w:rsidR="009B1C14" w:rsidRDefault="00151B9B">
      <w:pPr>
        <w:rPr>
          <w:b/>
        </w:rPr>
      </w:pPr>
      <w:r>
        <w:t>236 212 941,00</w:t>
      </w:r>
    </w:p>
    <w:p w14:paraId="20E5770A" w14:textId="77777777" w:rsidR="009B1C14" w:rsidRDefault="00151B9B">
      <w:pPr>
        <w:rPr>
          <w:b/>
        </w:rPr>
      </w:pPr>
      <w:r>
        <w:rPr>
          <w:b/>
        </w:rPr>
        <w:t>Wysokość alokacji UE (EUR)</w:t>
      </w:r>
    </w:p>
    <w:p w14:paraId="1E149094" w14:textId="77777777" w:rsidR="009B1C14" w:rsidRDefault="00151B9B">
      <w:pPr>
        <w:rPr>
          <w:b/>
        </w:rPr>
      </w:pPr>
      <w:r>
        <w:t>175 731 000,00</w:t>
      </w:r>
    </w:p>
    <w:p w14:paraId="0473499E" w14:textId="77777777" w:rsidR="002C10C7" w:rsidRDefault="002C10C7">
      <w:pPr>
        <w:spacing w:after="180"/>
        <w:rPr>
          <w:rFonts w:ascii="Calibri" w:hAnsi="Calibri"/>
          <w:b/>
          <w:sz w:val="32"/>
        </w:rPr>
      </w:pPr>
      <w:bookmarkStart w:id="50" w:name="_Toc150158962"/>
      <w:r>
        <w:rPr>
          <w:rFonts w:ascii="Calibri" w:hAnsi="Calibri"/>
          <w:sz w:val="32"/>
        </w:rPr>
        <w:br w:type="page"/>
      </w:r>
    </w:p>
    <w:p w14:paraId="6293F290" w14:textId="2E8A2327" w:rsidR="009B1C14" w:rsidRDefault="00151B9B">
      <w:pPr>
        <w:pStyle w:val="Nagwek3"/>
        <w:rPr>
          <w:rFonts w:ascii="Calibri" w:hAnsi="Calibri" w:cs="Calibri"/>
          <w:sz w:val="32"/>
        </w:rPr>
      </w:pPr>
      <w:r>
        <w:rPr>
          <w:rFonts w:ascii="Calibri" w:hAnsi="Calibri" w:cs="Calibri"/>
          <w:sz w:val="32"/>
        </w:rPr>
        <w:lastRenderedPageBreak/>
        <w:t>Działanie FEMA.09.01 Rewitalizacja miast</w:t>
      </w:r>
      <w:bookmarkEnd w:id="50"/>
    </w:p>
    <w:p w14:paraId="41D2754C" w14:textId="77777777" w:rsidR="009B1C14" w:rsidRDefault="00151B9B">
      <w:pPr>
        <w:rPr>
          <w:b/>
          <w:sz w:val="32"/>
        </w:rPr>
      </w:pPr>
      <w:r>
        <w:rPr>
          <w:b/>
        </w:rPr>
        <w:t>Cel szczegółowy</w:t>
      </w:r>
    </w:p>
    <w:p w14:paraId="41EAADE4" w14:textId="77777777" w:rsidR="009B1C14" w:rsidRDefault="00151B9B">
      <w:pPr>
        <w:rPr>
          <w:b/>
        </w:rPr>
      </w:pPr>
      <w:r>
        <w:t>EFRR.CP5.I - Wspieranie zintegrowanego i sprzyjającego włączeniu społecznemu rozwoju społecznego, gospodarczego i środowiskowego, kultury, dziedzictwa naturalnego, zrównoważonej turystyki i bezpieczeństwa na obszarach miejskich</w:t>
      </w:r>
    </w:p>
    <w:p w14:paraId="631DD007" w14:textId="77777777" w:rsidR="009B1C14" w:rsidRDefault="00151B9B">
      <w:pPr>
        <w:rPr>
          <w:b/>
        </w:rPr>
      </w:pPr>
      <w:r>
        <w:rPr>
          <w:b/>
        </w:rPr>
        <w:t>Instytucja Pośrednicząca</w:t>
      </w:r>
    </w:p>
    <w:p w14:paraId="09C29255" w14:textId="77777777" w:rsidR="009B1C14" w:rsidRDefault="00151B9B">
      <w:pPr>
        <w:rPr>
          <w:b/>
        </w:rPr>
      </w:pPr>
      <w:r>
        <w:t>Mazowiecka Jednostka Wdrażania Programów Unijnych</w:t>
      </w:r>
    </w:p>
    <w:p w14:paraId="08748F0A" w14:textId="77777777" w:rsidR="009B1C14" w:rsidRDefault="00151B9B">
      <w:pPr>
        <w:rPr>
          <w:b/>
        </w:rPr>
      </w:pPr>
      <w:r>
        <w:rPr>
          <w:b/>
        </w:rPr>
        <w:t>Wysokość alokacji ogółem (EUR)</w:t>
      </w:r>
    </w:p>
    <w:p w14:paraId="7AA02309" w14:textId="77777777" w:rsidR="009B1C14" w:rsidRDefault="00151B9B">
      <w:pPr>
        <w:rPr>
          <w:b/>
        </w:rPr>
      </w:pPr>
      <w:r>
        <w:t>128 906 487,00</w:t>
      </w:r>
    </w:p>
    <w:p w14:paraId="6C6CF725" w14:textId="77777777" w:rsidR="009B1C14" w:rsidRDefault="00151B9B">
      <w:pPr>
        <w:rPr>
          <w:b/>
        </w:rPr>
      </w:pPr>
      <w:r>
        <w:rPr>
          <w:b/>
        </w:rPr>
        <w:t>Wysokość alokacji UE (EUR)</w:t>
      </w:r>
    </w:p>
    <w:p w14:paraId="2B522F6B" w14:textId="77777777" w:rsidR="009B1C14" w:rsidRDefault="00151B9B">
      <w:pPr>
        <w:rPr>
          <w:b/>
        </w:rPr>
      </w:pPr>
      <w:r>
        <w:t>94 124 000,00</w:t>
      </w:r>
    </w:p>
    <w:p w14:paraId="0AF1E1C8" w14:textId="77777777" w:rsidR="009B1C14" w:rsidRDefault="00151B9B">
      <w:pPr>
        <w:rPr>
          <w:b/>
        </w:rPr>
      </w:pPr>
      <w:r>
        <w:rPr>
          <w:b/>
        </w:rPr>
        <w:t>Zakres interwencji</w:t>
      </w:r>
    </w:p>
    <w:p w14:paraId="7C6F7B30" w14:textId="77777777" w:rsidR="009B1C14" w:rsidRDefault="00151B9B">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5BD5CFDB" w14:textId="77777777" w:rsidR="009B1C14" w:rsidRDefault="00151B9B">
      <w:pPr>
        <w:rPr>
          <w:b/>
        </w:rPr>
      </w:pPr>
      <w:r>
        <w:rPr>
          <w:b/>
        </w:rPr>
        <w:t>Opis działania</w:t>
      </w:r>
    </w:p>
    <w:p w14:paraId="3493E24B" w14:textId="6E372941" w:rsidR="009B1C14" w:rsidRDefault="00151B9B">
      <w:pPr>
        <w:rPr>
          <w:b/>
        </w:rPr>
      </w:pPr>
      <w:r>
        <w:t>Typy projektów:</w:t>
      </w:r>
      <w:r>
        <w:br/>
        <w:t>1.</w:t>
      </w:r>
      <w:r>
        <w:tab/>
        <w:t>Ochrona, rozwój i promowanie dziedzictwa kulturowego,</w:t>
      </w:r>
      <w:r>
        <w:br/>
        <w:t>2.</w:t>
      </w:r>
      <w:r>
        <w:tab/>
        <w:t>Rewitalizacja obszarów zdegradowanych</w:t>
      </w:r>
      <w:r>
        <w:br/>
        <w:t xml:space="preserve">Projekt musi być realizowany na obszarach miejskich. </w:t>
      </w:r>
      <w:r>
        <w:br/>
        <w:t xml:space="preserve">Za obszary miejskie należy przyjąć gminy miejskie i gminy miejsko-wiejskie wchodzące w skład MOF. </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t xml:space="preserve">Wsparty obiekt musi być objęty ochroną prawną i konserwatorską. </w:t>
      </w:r>
      <w:r>
        <w:br/>
        <w:t>W typie projektu: Rewitalizacja obszarów zdegradowanych, wsparciem objęte będą:</w:t>
      </w:r>
      <w:r>
        <w:br/>
      </w:r>
      <w:r>
        <w:lastRenderedPageBreak/>
        <w:t>•</w:t>
      </w:r>
      <w:r>
        <w:tab/>
        <w:t>renowacja, rewaloryzacja, modernizacja, adaptacja i wyposażenie istniejącej zabudowy na cele 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projektu);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Bauhausu, z celami zrównoważonego rozwoju i gospodarką o obiegu zamkniętym, </w:t>
      </w:r>
      <w:r>
        <w:br/>
        <w:t>•</w:t>
      </w:r>
      <w:r>
        <w:tab/>
        <w:t xml:space="preserve">należy uwzględnić poprawę bezpieczeństwa przestrzeni publicznych, w tym dostosowanie przestrzeni publicznych, architektury, transportu i produktów do wymagań wszystkich obywateli – </w:t>
      </w:r>
      <w:r>
        <w:lastRenderedPageBreak/>
        <w:t>seniorów, osób z niepełnosprawnościami, ale też np. kobiet w ciąży i rodziców z małymi dziećmi, tzn. wykorzystywanie projektowania uniwersalnego,</w:t>
      </w:r>
      <w:r>
        <w:br/>
        <w:t>•</w:t>
      </w:r>
      <w:r>
        <w:tab/>
        <w:t>szczególną uwagę należy zwrócić na zachowanie i rozwój zielonej infrastruktury, w szczególności na ochronę drzew, przez cały cykl projektu – w tym zakaz wycinania starodrzewia,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operacji.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wdrażające rozwiązania w zakresie obiegu cyrkularnego i zwiększających odporność na skutki zmian klimatycznych, niskoemisyjnych, zasobooszczędnych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r>
      <w:r>
        <w:lastRenderedPageBreak/>
        <w:t>•</w:t>
      </w:r>
      <w:r>
        <w:tab/>
        <w:t>skierowane na obszary strategicznej interwencji (OSI) wyznaczone w KSRR i wynikające z SR WM 2030+,</w:t>
      </w:r>
      <w:r>
        <w:br/>
        <w:t>•</w:t>
      </w:r>
      <w:r>
        <w:tab/>
        <w:t>realizowane w ramach MSIT.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p>
    <w:p w14:paraId="285D3A01" w14:textId="77777777" w:rsidR="009B1C14" w:rsidRDefault="00151B9B">
      <w:pPr>
        <w:rPr>
          <w:b/>
        </w:rPr>
      </w:pPr>
      <w:r>
        <w:rPr>
          <w:b/>
        </w:rPr>
        <w:t>Maksymalny % poziom dofinansowania UE w projekcie</w:t>
      </w:r>
    </w:p>
    <w:p w14:paraId="1B86FB47" w14:textId="77777777" w:rsidR="009B1C14" w:rsidRDefault="00151B9B">
      <w:pPr>
        <w:rPr>
          <w:b/>
        </w:rPr>
      </w:pPr>
      <w:r>
        <w:t>85</w:t>
      </w:r>
    </w:p>
    <w:p w14:paraId="24628E23"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3F3A928" w14:textId="77777777" w:rsidR="009B1C14" w:rsidRDefault="00151B9B">
      <w:pPr>
        <w:rPr>
          <w:b/>
        </w:rPr>
      </w:pPr>
      <w:r>
        <w:t>85</w:t>
      </w:r>
    </w:p>
    <w:p w14:paraId="65AD5891" w14:textId="77777777" w:rsidR="009B1C14" w:rsidRDefault="00151B9B">
      <w:pPr>
        <w:rPr>
          <w:b/>
        </w:rPr>
      </w:pPr>
      <w:r>
        <w:rPr>
          <w:b/>
        </w:rPr>
        <w:t>Pomoc publiczna – unijna podstawa prawna</w:t>
      </w:r>
    </w:p>
    <w:p w14:paraId="462BA863" w14:textId="77777777" w:rsidR="009B1C14" w:rsidRDefault="00151B9B">
      <w:pPr>
        <w:rPr>
          <w:b/>
        </w:rPr>
      </w:pPr>
      <w:r>
        <w:lastRenderedPageBreak/>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13E7C585" w14:textId="77777777" w:rsidR="009B1C14" w:rsidRDefault="00151B9B">
      <w:pPr>
        <w:rPr>
          <w:b/>
        </w:rPr>
      </w:pPr>
      <w:r>
        <w:rPr>
          <w:b/>
        </w:rPr>
        <w:t>Pomoc publiczna – krajowa podstawa prawna</w:t>
      </w:r>
    </w:p>
    <w:p w14:paraId="3D9133D7" w14:textId="77777777" w:rsidR="009B1C14" w:rsidRDefault="00151B9B">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067EA59C" w14:textId="77777777" w:rsidR="009B1C14" w:rsidRDefault="00151B9B">
      <w:pPr>
        <w:rPr>
          <w:b/>
        </w:rPr>
      </w:pPr>
      <w:r>
        <w:rPr>
          <w:b/>
        </w:rPr>
        <w:t>Uproszczone metody rozliczania</w:t>
      </w:r>
    </w:p>
    <w:p w14:paraId="43A417BB" w14:textId="77777777" w:rsidR="009B1C14" w:rsidRDefault="00151B9B">
      <w:pPr>
        <w:rPr>
          <w:b/>
        </w:rPr>
      </w:pPr>
      <w:r>
        <w:t>Brak, do 7% stawka ryczałtowa na koszty pośrednie (podstawa wyliczenia: koszty bezpośrednie) [art. 54(a) CPR]</w:t>
      </w:r>
    </w:p>
    <w:p w14:paraId="092F3468" w14:textId="77777777" w:rsidR="009B1C14" w:rsidRDefault="00151B9B">
      <w:pPr>
        <w:rPr>
          <w:b/>
        </w:rPr>
      </w:pPr>
      <w:r>
        <w:rPr>
          <w:b/>
        </w:rPr>
        <w:t>Forma wsparcia</w:t>
      </w:r>
    </w:p>
    <w:p w14:paraId="72FA3A97" w14:textId="77777777" w:rsidR="009B1C14" w:rsidRDefault="00151B9B">
      <w:pPr>
        <w:rPr>
          <w:b/>
        </w:rPr>
      </w:pPr>
      <w:r>
        <w:t>Dotacja, Wsparcie poprzez instrumenty finansowe: dotacje w ramach operacji instrumentu finansowego, Wsparcie poprzez instrumenty finansowe: pożyczka</w:t>
      </w:r>
    </w:p>
    <w:p w14:paraId="04A6B7A2" w14:textId="77777777" w:rsidR="009B1C14" w:rsidRDefault="00151B9B">
      <w:pPr>
        <w:rPr>
          <w:b/>
        </w:rPr>
      </w:pPr>
      <w:r>
        <w:rPr>
          <w:b/>
        </w:rPr>
        <w:t>Dopuszczalny cross-financing (%)</w:t>
      </w:r>
    </w:p>
    <w:p w14:paraId="0ADF703C" w14:textId="77777777" w:rsidR="009B1C14" w:rsidRDefault="00151B9B">
      <w:pPr>
        <w:rPr>
          <w:b/>
        </w:rPr>
      </w:pPr>
      <w:r>
        <w:t>0</w:t>
      </w:r>
    </w:p>
    <w:p w14:paraId="38E171FB" w14:textId="77777777" w:rsidR="009B1C14" w:rsidRDefault="00151B9B">
      <w:pPr>
        <w:rPr>
          <w:b/>
        </w:rPr>
      </w:pPr>
      <w:r>
        <w:rPr>
          <w:b/>
        </w:rPr>
        <w:t>Minimalny wkład własny beneficjenta</w:t>
      </w:r>
    </w:p>
    <w:p w14:paraId="3BDE8F43" w14:textId="77777777" w:rsidR="009B1C14" w:rsidRDefault="00151B9B">
      <w:pPr>
        <w:rPr>
          <w:b/>
        </w:rPr>
      </w:pPr>
      <w:r>
        <w:t>RWS - 50%, RMR - 15%</w:t>
      </w:r>
    </w:p>
    <w:p w14:paraId="642AD873" w14:textId="77777777" w:rsidR="009B1C14" w:rsidRDefault="00151B9B">
      <w:pPr>
        <w:rPr>
          <w:b/>
        </w:rPr>
      </w:pPr>
      <w:r>
        <w:rPr>
          <w:b/>
        </w:rPr>
        <w:t>Sposób wyboru projektów</w:t>
      </w:r>
    </w:p>
    <w:p w14:paraId="5ABEAF2F" w14:textId="77777777" w:rsidR="009B1C14" w:rsidRDefault="00151B9B">
      <w:pPr>
        <w:rPr>
          <w:b/>
        </w:rPr>
      </w:pPr>
      <w:r>
        <w:t>Konkurencyjny, Niekonkurencyjny</w:t>
      </w:r>
    </w:p>
    <w:p w14:paraId="60537E21" w14:textId="77777777" w:rsidR="009B1C14" w:rsidRDefault="00151B9B">
      <w:pPr>
        <w:rPr>
          <w:b/>
        </w:rPr>
      </w:pPr>
      <w:r>
        <w:rPr>
          <w:b/>
        </w:rPr>
        <w:t>Realizacja instrumentów terytorialnych</w:t>
      </w:r>
    </w:p>
    <w:p w14:paraId="7E1AB2F1" w14:textId="77777777" w:rsidR="009B1C14" w:rsidRDefault="00151B9B">
      <w:pPr>
        <w:rPr>
          <w:b/>
        </w:rPr>
      </w:pPr>
      <w:r>
        <w:t>Inne narzędzia terytorialne</w:t>
      </w:r>
    </w:p>
    <w:p w14:paraId="614FCA86" w14:textId="77777777" w:rsidR="009B1C14" w:rsidRDefault="00151B9B">
      <w:pPr>
        <w:rPr>
          <w:b/>
        </w:rPr>
      </w:pPr>
      <w:r>
        <w:rPr>
          <w:b/>
        </w:rPr>
        <w:t>Typ beneficjenta – ogólny</w:t>
      </w:r>
    </w:p>
    <w:p w14:paraId="4D196400" w14:textId="77777777" w:rsidR="009B1C14" w:rsidRDefault="00151B9B">
      <w:pPr>
        <w:rPr>
          <w:b/>
        </w:rPr>
      </w:pPr>
      <w:r>
        <w:t>Administracja publiczna, Instytucje ochrony zdrowia, Instytucje wspierające biznes, Organizacje społeczne i związki wyznaniowe, Partnerstwa, Przedsiębiorstwa realizujące cele publiczne, Służby publiczne</w:t>
      </w:r>
    </w:p>
    <w:p w14:paraId="621E2E5D" w14:textId="77777777" w:rsidR="009B1C14" w:rsidRDefault="00151B9B">
      <w:pPr>
        <w:rPr>
          <w:b/>
        </w:rPr>
      </w:pPr>
      <w:r>
        <w:rPr>
          <w:b/>
        </w:rPr>
        <w:t>Typ beneficjenta – szczegółowy</w:t>
      </w:r>
    </w:p>
    <w:p w14:paraId="3AE581DF" w14:textId="77777777" w:rsidR="009B1C14" w:rsidRDefault="00151B9B">
      <w:pPr>
        <w:rPr>
          <w:b/>
        </w:rPr>
      </w:pPr>
      <w:r>
        <w:lastRenderedPageBreak/>
        <w:t>Instytucje kultury, Jednostki organizacyjne działające w imieniu jednostek samorządu terytorialnego, Jednostki Samorządu Terytorialnego, Kościoły i związki wyznaniowe, Organizacje pozarządowe</w:t>
      </w:r>
    </w:p>
    <w:p w14:paraId="11B42AEC" w14:textId="77777777" w:rsidR="009B1C14" w:rsidRDefault="00151B9B">
      <w:pPr>
        <w:rPr>
          <w:b/>
        </w:rPr>
      </w:pPr>
      <w:r>
        <w:rPr>
          <w:b/>
        </w:rPr>
        <w:t>Słowa kluczowe</w:t>
      </w:r>
    </w:p>
    <w:p w14:paraId="47DF4A38" w14:textId="77777777" w:rsidR="009B1C14" w:rsidRDefault="00151B9B">
      <w:pPr>
        <w:rPr>
          <w:b/>
        </w:rPr>
      </w:pPr>
      <w:r>
        <w:t>Gminny_Program_Rewitalizacji, infrastruktura, instrument_finansowy, obszar_rewitalizacji, rewitalizacja, tereny_zdegradowane, tożsamość_lokalna, włączenie_społeczne, zrownoważony_rozwój</w:t>
      </w:r>
    </w:p>
    <w:p w14:paraId="5C2F1FCF" w14:textId="77777777" w:rsidR="009B1C14" w:rsidRDefault="00151B9B">
      <w:pPr>
        <w:rPr>
          <w:b/>
        </w:rPr>
      </w:pPr>
      <w:r>
        <w:rPr>
          <w:b/>
        </w:rPr>
        <w:t>Wielkość podmiotu (w przypadku przedsiębiorstw)</w:t>
      </w:r>
    </w:p>
    <w:p w14:paraId="16E41D65" w14:textId="77777777" w:rsidR="009B1C14" w:rsidRDefault="00151B9B">
      <w:pPr>
        <w:rPr>
          <w:b/>
        </w:rPr>
      </w:pPr>
      <w:r>
        <w:t>Nie dotyczy</w:t>
      </w:r>
    </w:p>
    <w:p w14:paraId="48487353" w14:textId="77777777" w:rsidR="009B1C14" w:rsidRDefault="00151B9B">
      <w:pPr>
        <w:rPr>
          <w:b/>
        </w:rPr>
      </w:pPr>
      <w:r>
        <w:rPr>
          <w:b/>
        </w:rPr>
        <w:t>Kryteria wyboru projektów</w:t>
      </w:r>
    </w:p>
    <w:p w14:paraId="1E7D0382" w14:textId="77777777" w:rsidR="009B1C14" w:rsidRDefault="00151B9B">
      <w:pPr>
        <w:rPr>
          <w:b/>
        </w:rPr>
      </w:pPr>
      <w:r>
        <w:t>https://www.funduszedlamazowsza.eu/o-programie/dowiedz-sie-o-instytucjach-w-programie/komitet-monitorujacy-3/</w:t>
      </w:r>
    </w:p>
    <w:p w14:paraId="3CFC4939" w14:textId="77777777" w:rsidR="009B1C14" w:rsidRDefault="00151B9B">
      <w:pPr>
        <w:rPr>
          <w:b/>
        </w:rPr>
      </w:pPr>
      <w:r>
        <w:rPr>
          <w:b/>
        </w:rPr>
        <w:t>Wskaźniki produktu</w:t>
      </w:r>
    </w:p>
    <w:p w14:paraId="3591F5FC" w14:textId="77777777" w:rsidR="009B1C14" w:rsidRDefault="00151B9B">
      <w:pPr>
        <w:rPr>
          <w:b/>
        </w:rPr>
      </w:pPr>
      <w:r>
        <w:t>WLWK-PLRO132 - Liczba obiektów dostosowanych do potrzeb osób z niepełnosprawnościami (EFRR/FST/FS)</w:t>
      </w:r>
    </w:p>
    <w:p w14:paraId="3B969C10" w14:textId="77777777" w:rsidR="009B1C14" w:rsidRDefault="00151B9B">
      <w:pPr>
        <w:rPr>
          <w:b/>
        </w:rPr>
      </w:pPr>
      <w:r>
        <w:t>WLWK-PLRO199 - Liczba projektów, w których sfinansowano koszty racjonalnych usprawnień dla osób z niepełnosprawnościami (EFRR/FST/FS)</w:t>
      </w:r>
    </w:p>
    <w:p w14:paraId="1BEDF1A6" w14:textId="77777777" w:rsidR="009B1C14" w:rsidRDefault="00151B9B">
      <w:pPr>
        <w:rPr>
          <w:b/>
        </w:rPr>
      </w:pPr>
      <w:r>
        <w:t>WLWK-PLRO147 - Liczba wspartych budynków mieszkalnych zlokalizowanych na rewitalizowanych obszarach</w:t>
      </w:r>
    </w:p>
    <w:p w14:paraId="125C2CFF" w14:textId="77777777" w:rsidR="009B1C14" w:rsidRDefault="00151B9B">
      <w:pPr>
        <w:rPr>
          <w:b/>
        </w:rPr>
      </w:pPr>
      <w:r>
        <w:t>WLWK-PLRO148 - Liczba wspartych obiektów infrastruktury (innych niż budynki mieszkalne) zlokalizowanych na rewitalizowanych obszarach</w:t>
      </w:r>
    </w:p>
    <w:p w14:paraId="7536F53F" w14:textId="77777777" w:rsidR="009B1C14" w:rsidRDefault="00151B9B">
      <w:pPr>
        <w:rPr>
          <w:b/>
        </w:rPr>
      </w:pPr>
      <w:r>
        <w:t>WLWK-PLRO140 - Liczba wspartych obiektów o charakterze niezabytkowym</w:t>
      </w:r>
    </w:p>
    <w:p w14:paraId="586B5E15" w14:textId="77777777" w:rsidR="009B1C14" w:rsidRDefault="00151B9B">
      <w:pPr>
        <w:rPr>
          <w:b/>
        </w:rPr>
      </w:pPr>
      <w:r>
        <w:t>WLWK-PLRO139 - Liczba zabytków nieruchomych objętych wsparciem</w:t>
      </w:r>
    </w:p>
    <w:p w14:paraId="2A05308F" w14:textId="77777777" w:rsidR="009B1C14" w:rsidRDefault="00151B9B">
      <w:pPr>
        <w:rPr>
          <w:b/>
        </w:rPr>
      </w:pPr>
      <w:r>
        <w:t>WLWK-RCO074 - Ludność objęta projektami w ramach strategii zintegrowanego rozwoju terytorialnego</w:t>
      </w:r>
    </w:p>
    <w:p w14:paraId="2424AB21" w14:textId="77777777" w:rsidR="009B1C14" w:rsidRDefault="00151B9B">
      <w:pPr>
        <w:rPr>
          <w:b/>
        </w:rPr>
      </w:pPr>
      <w:r>
        <w:t>WLWK-RCO114 - Otwarta przestrzeń utworzona lub rekultywowana na obszarach miejskich</w:t>
      </w:r>
    </w:p>
    <w:p w14:paraId="2DC5C7EA" w14:textId="77777777" w:rsidR="009B1C14" w:rsidRDefault="00151B9B">
      <w:pPr>
        <w:rPr>
          <w:b/>
        </w:rPr>
      </w:pPr>
      <w:r>
        <w:t>WLWK-PLRO146 - Powierzchnia obszarów objętych rewitalizacją</w:t>
      </w:r>
    </w:p>
    <w:p w14:paraId="179314F5" w14:textId="77777777" w:rsidR="009B1C14" w:rsidRDefault="00151B9B">
      <w:pPr>
        <w:rPr>
          <w:b/>
        </w:rPr>
      </w:pPr>
      <w:r>
        <w:t>WLWK-RCO075 - Wspierane strategie zintegrowanego rozwoju terytorialnego</w:t>
      </w:r>
    </w:p>
    <w:p w14:paraId="0097B048" w14:textId="77777777" w:rsidR="009B1C14" w:rsidRDefault="00151B9B">
      <w:pPr>
        <w:rPr>
          <w:b/>
        </w:rPr>
      </w:pPr>
      <w:r>
        <w:rPr>
          <w:b/>
        </w:rPr>
        <w:t>Wskaźniki rezultatu</w:t>
      </w:r>
    </w:p>
    <w:p w14:paraId="56527340" w14:textId="77777777" w:rsidR="009B1C14" w:rsidRDefault="00151B9B">
      <w:pPr>
        <w:rPr>
          <w:b/>
        </w:rPr>
      </w:pPr>
      <w:r>
        <w:t>WLWK-PLRR048 - Liczba ludności zamieszkującej obszar rewitalizacji</w:t>
      </w:r>
    </w:p>
    <w:p w14:paraId="341C47D4" w14:textId="77777777" w:rsidR="009B1C14" w:rsidRDefault="00151B9B">
      <w:pPr>
        <w:rPr>
          <w:b/>
        </w:rPr>
      </w:pPr>
      <w:r>
        <w:t>WLWK-PLRR002 - Wartość inwestycji prywatnych uzupełniających wsparcie publiczne - dotacje</w:t>
      </w:r>
    </w:p>
    <w:p w14:paraId="3BFC4C55" w14:textId="77777777" w:rsidR="009B1C14" w:rsidRDefault="00151B9B">
      <w:pPr>
        <w:rPr>
          <w:b/>
        </w:rPr>
      </w:pPr>
      <w:r>
        <w:lastRenderedPageBreak/>
        <w:t>WLWK-PLRR003 - Wartość inwestycji prywatnych uzupełniających wsparcie publiczne – instrumenty finansowe</w:t>
      </w:r>
    </w:p>
    <w:p w14:paraId="29CC57CC" w14:textId="77777777" w:rsidR="002C10C7" w:rsidRDefault="002C10C7">
      <w:pPr>
        <w:spacing w:after="180"/>
        <w:rPr>
          <w:rFonts w:ascii="Calibri" w:hAnsi="Calibri"/>
          <w:b/>
          <w:sz w:val="32"/>
        </w:rPr>
      </w:pPr>
      <w:bookmarkStart w:id="51" w:name="_Toc150158963"/>
      <w:r>
        <w:rPr>
          <w:rFonts w:ascii="Calibri" w:hAnsi="Calibri"/>
          <w:sz w:val="32"/>
        </w:rPr>
        <w:br w:type="page"/>
      </w:r>
    </w:p>
    <w:p w14:paraId="52305FE7" w14:textId="553693AE" w:rsidR="009B1C14" w:rsidRDefault="00151B9B">
      <w:pPr>
        <w:pStyle w:val="Nagwek3"/>
        <w:rPr>
          <w:rFonts w:ascii="Calibri" w:hAnsi="Calibri" w:cs="Calibri"/>
          <w:sz w:val="32"/>
        </w:rPr>
      </w:pPr>
      <w:r>
        <w:rPr>
          <w:rFonts w:ascii="Calibri" w:hAnsi="Calibri" w:cs="Calibri"/>
          <w:sz w:val="32"/>
        </w:rPr>
        <w:lastRenderedPageBreak/>
        <w:t>Działanie FEMA.09.02 Rewitalizacja obszarów innych niż miejskie</w:t>
      </w:r>
      <w:bookmarkEnd w:id="51"/>
    </w:p>
    <w:p w14:paraId="2552601C" w14:textId="77777777" w:rsidR="009B1C14" w:rsidRDefault="00151B9B">
      <w:pPr>
        <w:rPr>
          <w:b/>
          <w:sz w:val="32"/>
        </w:rPr>
      </w:pPr>
      <w:r>
        <w:rPr>
          <w:b/>
        </w:rPr>
        <w:t>Cel szczegółowy</w:t>
      </w:r>
    </w:p>
    <w:p w14:paraId="643DCF9C" w14:textId="77777777" w:rsidR="009B1C14" w:rsidRDefault="00151B9B">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325291C7" w14:textId="77777777" w:rsidR="009B1C14" w:rsidRDefault="00151B9B">
      <w:pPr>
        <w:rPr>
          <w:b/>
        </w:rPr>
      </w:pPr>
      <w:r>
        <w:rPr>
          <w:b/>
        </w:rPr>
        <w:t>Instytucja Pośrednicząca</w:t>
      </w:r>
    </w:p>
    <w:p w14:paraId="24AF4DAC" w14:textId="77777777" w:rsidR="009B1C14" w:rsidRDefault="00151B9B">
      <w:pPr>
        <w:rPr>
          <w:b/>
        </w:rPr>
      </w:pPr>
      <w:r>
        <w:t>Mazowiecka Jednostka Wdrażania Programów Unijnych</w:t>
      </w:r>
    </w:p>
    <w:p w14:paraId="744372CF" w14:textId="77777777" w:rsidR="009B1C14" w:rsidRDefault="00151B9B">
      <w:pPr>
        <w:rPr>
          <w:b/>
        </w:rPr>
      </w:pPr>
      <w:r>
        <w:rPr>
          <w:b/>
        </w:rPr>
        <w:t>Wysokość alokacji ogółem (EUR)</w:t>
      </w:r>
    </w:p>
    <w:p w14:paraId="5A98594C" w14:textId="77777777" w:rsidR="009B1C14" w:rsidRDefault="00151B9B">
      <w:pPr>
        <w:rPr>
          <w:b/>
        </w:rPr>
      </w:pPr>
      <w:r>
        <w:t>106 646 454,00</w:t>
      </w:r>
    </w:p>
    <w:p w14:paraId="21A69A3E" w14:textId="77777777" w:rsidR="009B1C14" w:rsidRDefault="00151B9B">
      <w:pPr>
        <w:rPr>
          <w:b/>
        </w:rPr>
      </w:pPr>
      <w:r>
        <w:rPr>
          <w:b/>
        </w:rPr>
        <w:t>Wysokość alokacji UE (EUR)</w:t>
      </w:r>
    </w:p>
    <w:p w14:paraId="0F780A01" w14:textId="77777777" w:rsidR="009B1C14" w:rsidRDefault="00151B9B">
      <w:pPr>
        <w:rPr>
          <w:b/>
        </w:rPr>
      </w:pPr>
      <w:r>
        <w:t>80 947 000,00</w:t>
      </w:r>
    </w:p>
    <w:p w14:paraId="0B2474CD" w14:textId="77777777" w:rsidR="009B1C14" w:rsidRDefault="00151B9B">
      <w:pPr>
        <w:rPr>
          <w:b/>
        </w:rPr>
      </w:pPr>
      <w:r>
        <w:rPr>
          <w:b/>
        </w:rPr>
        <w:t>Zakres interwencji</w:t>
      </w:r>
    </w:p>
    <w:p w14:paraId="10A184F0" w14:textId="77777777" w:rsidR="009B1C14" w:rsidRDefault="00151B9B">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1F75A1F6" w14:textId="77777777" w:rsidR="009B1C14" w:rsidRDefault="00151B9B">
      <w:pPr>
        <w:rPr>
          <w:b/>
        </w:rPr>
      </w:pPr>
      <w:r>
        <w:rPr>
          <w:b/>
        </w:rPr>
        <w:t>Opis działania</w:t>
      </w:r>
    </w:p>
    <w:p w14:paraId="7ED32BBC" w14:textId="1F5101EE" w:rsidR="009B1C14" w:rsidRDefault="00151B9B">
      <w:pPr>
        <w:rPr>
          <w:b/>
        </w:rPr>
      </w:pPr>
      <w:r>
        <w:t>Typy projektów:</w:t>
      </w:r>
      <w:r>
        <w:br/>
        <w:t>1.</w:t>
      </w:r>
      <w:r>
        <w:tab/>
        <w:t>Ochrona, rozwój i promowanie dziedzictwa kulturowego,</w:t>
      </w:r>
      <w:r>
        <w:br/>
        <w:t>2.</w:t>
      </w:r>
      <w:r>
        <w:tab/>
        <w:t>Rewitalizacja obszarów zdegradowanych.</w:t>
      </w:r>
      <w:r>
        <w:br/>
        <w:t>Projekt musi być realizowany na obszarach wiejskich.</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t>Wsparty obiekt musi być objęty ochroną prawną i konserwatorską.</w:t>
      </w:r>
      <w:r>
        <w:br/>
        <w:t>W typie projektu: Rewitalizacja obszarów zdegradowanych, wsparciem objęte będą:</w:t>
      </w:r>
      <w:r>
        <w:br/>
        <w:t>•</w:t>
      </w:r>
      <w:r>
        <w:tab/>
        <w:t xml:space="preserve">renowacja, rewaloryzacja, modernizacja, adaptacja i wyposażenie istniejącej zabudowy na cele </w:t>
      </w:r>
      <w:r>
        <w:lastRenderedPageBreak/>
        <w:t>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Bauhausu, z celami zrównoważonego rozwoju i gospodarką obiegu zamkniętego, </w:t>
      </w:r>
      <w:r>
        <w:br/>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t>
      </w:r>
      <w:r>
        <w:lastRenderedPageBreak/>
        <w:t xml:space="preserve">wykorzystywanie projektowania uniwersalnego, </w:t>
      </w:r>
      <w:r>
        <w:br/>
        <w:t>•</w:t>
      </w:r>
      <w:r>
        <w:tab/>
        <w:t xml:space="preserve">szczególną uwagę należy zwrócić na zachowanie i rozwój zielonej infrastruktury, w szczególności na ochronę drzew, przez cały cykl projektu – w tym zakaz wycinania starodrzewia,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wdrażające rozwiązania w zakresie obiegu cyrkularnego i zwiększających odporność na skutki zmian klimatycznych, niskoemisyjnych, zasobooszczędnych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t>•</w:t>
      </w:r>
      <w:r>
        <w:tab/>
        <w:t>skierowane na obszary strategicznej interwencji (OSI) wyznaczone w KSRR i wynikające z SR WM 2030+,</w:t>
      </w:r>
      <w:r>
        <w:br/>
        <w:t>•</w:t>
      </w:r>
      <w:r>
        <w:tab/>
        <w:t xml:space="preserve"> realizowane w ramach MSIT.</w:t>
      </w:r>
      <w:r>
        <w:br/>
        <w:t>Dofinansowane projekty będą zgodne z art. 9 rozporządzenia 2021/1060, tj.:</w:t>
      </w:r>
      <w:r>
        <w:br/>
      </w:r>
      <w:r>
        <w:lastRenderedPageBreak/>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t>
      </w:r>
      <w:r>
        <w:tab/>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0641D58B" w14:textId="77777777" w:rsidR="009B1C14" w:rsidRDefault="00151B9B">
      <w:pPr>
        <w:rPr>
          <w:b/>
        </w:rPr>
      </w:pPr>
      <w:r>
        <w:rPr>
          <w:b/>
        </w:rPr>
        <w:t>Maksymalny % poziom dofinansowania UE w projekcie</w:t>
      </w:r>
    </w:p>
    <w:p w14:paraId="26A9EDEB" w14:textId="77777777" w:rsidR="009B1C14" w:rsidRDefault="00151B9B">
      <w:pPr>
        <w:rPr>
          <w:b/>
        </w:rPr>
      </w:pPr>
      <w:r>
        <w:t>85</w:t>
      </w:r>
    </w:p>
    <w:p w14:paraId="60192197"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3F2A9A29" w14:textId="77777777" w:rsidR="009B1C14" w:rsidRDefault="00151B9B">
      <w:pPr>
        <w:rPr>
          <w:b/>
        </w:rPr>
      </w:pPr>
      <w:r>
        <w:t>85</w:t>
      </w:r>
    </w:p>
    <w:p w14:paraId="6068FDD8" w14:textId="77777777" w:rsidR="009B1C14" w:rsidRDefault="00151B9B">
      <w:pPr>
        <w:rPr>
          <w:b/>
        </w:rPr>
      </w:pPr>
      <w:r>
        <w:rPr>
          <w:b/>
        </w:rPr>
        <w:t>Pomoc publiczna – unijna podstawa prawna</w:t>
      </w:r>
    </w:p>
    <w:p w14:paraId="36DF3756" w14:textId="77777777" w:rsidR="009B1C14" w:rsidRDefault="00151B9B">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2C5ABF5A" w14:textId="77777777" w:rsidR="009B1C14" w:rsidRDefault="00151B9B">
      <w:pPr>
        <w:rPr>
          <w:b/>
        </w:rPr>
      </w:pPr>
      <w:r>
        <w:rPr>
          <w:b/>
        </w:rPr>
        <w:t>Pomoc publiczna – krajowa podstawa prawna</w:t>
      </w:r>
    </w:p>
    <w:p w14:paraId="306BA2C2" w14:textId="77777777" w:rsidR="009B1C14" w:rsidRDefault="00151B9B">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2C4FB5C2" w14:textId="77777777" w:rsidR="009B1C14" w:rsidRDefault="00151B9B">
      <w:pPr>
        <w:rPr>
          <w:b/>
        </w:rPr>
      </w:pPr>
      <w:r>
        <w:rPr>
          <w:b/>
        </w:rPr>
        <w:lastRenderedPageBreak/>
        <w:t>Uproszczone metody rozliczania</w:t>
      </w:r>
    </w:p>
    <w:p w14:paraId="08FC9FAF" w14:textId="77777777" w:rsidR="009B1C14" w:rsidRDefault="00151B9B">
      <w:pPr>
        <w:rPr>
          <w:b/>
        </w:rPr>
      </w:pPr>
      <w:r>
        <w:t>Brak, do 7% stawka ryczałtowa na koszty pośrednie (podstawa wyliczenia: koszty bezpośrednie) [art. 54(a) CPR]</w:t>
      </w:r>
    </w:p>
    <w:p w14:paraId="5E86A5A2" w14:textId="77777777" w:rsidR="009B1C14" w:rsidRDefault="00151B9B">
      <w:pPr>
        <w:rPr>
          <w:b/>
        </w:rPr>
      </w:pPr>
      <w:r>
        <w:rPr>
          <w:b/>
        </w:rPr>
        <w:t>Forma wsparcia</w:t>
      </w:r>
    </w:p>
    <w:p w14:paraId="6E8D265E" w14:textId="77777777" w:rsidR="009B1C14" w:rsidRDefault="00151B9B">
      <w:pPr>
        <w:rPr>
          <w:b/>
        </w:rPr>
      </w:pPr>
      <w:r>
        <w:t>Dotacja, Wsparcie poprzez instrumenty finansowe: dotacje w ramach operacji instrumentu finansowego, Wsparcie poprzez instrumenty finansowe: pożyczka</w:t>
      </w:r>
    </w:p>
    <w:p w14:paraId="3805E148" w14:textId="77777777" w:rsidR="009B1C14" w:rsidRDefault="00151B9B">
      <w:pPr>
        <w:rPr>
          <w:b/>
        </w:rPr>
      </w:pPr>
      <w:r>
        <w:rPr>
          <w:b/>
        </w:rPr>
        <w:t>Dopuszczalny cross-financing (%)</w:t>
      </w:r>
    </w:p>
    <w:p w14:paraId="54A047D2" w14:textId="77777777" w:rsidR="009B1C14" w:rsidRDefault="00151B9B">
      <w:pPr>
        <w:rPr>
          <w:b/>
        </w:rPr>
      </w:pPr>
      <w:r>
        <w:t>0</w:t>
      </w:r>
    </w:p>
    <w:p w14:paraId="23F013C4" w14:textId="77777777" w:rsidR="009B1C14" w:rsidRDefault="00151B9B">
      <w:pPr>
        <w:rPr>
          <w:b/>
        </w:rPr>
      </w:pPr>
      <w:r>
        <w:rPr>
          <w:b/>
        </w:rPr>
        <w:t>Minimalny wkład własny beneficjenta</w:t>
      </w:r>
    </w:p>
    <w:p w14:paraId="4C32FCD3" w14:textId="77777777" w:rsidR="009B1C14" w:rsidRDefault="00151B9B">
      <w:pPr>
        <w:rPr>
          <w:b/>
        </w:rPr>
      </w:pPr>
      <w:r>
        <w:t>RWS - 50%, RMR - 15%</w:t>
      </w:r>
    </w:p>
    <w:p w14:paraId="5B1A1473" w14:textId="77777777" w:rsidR="009B1C14" w:rsidRDefault="00151B9B">
      <w:pPr>
        <w:rPr>
          <w:b/>
        </w:rPr>
      </w:pPr>
      <w:r>
        <w:rPr>
          <w:b/>
        </w:rPr>
        <w:t>Sposób wyboru projektów</w:t>
      </w:r>
    </w:p>
    <w:p w14:paraId="128F6BE7" w14:textId="77777777" w:rsidR="009B1C14" w:rsidRDefault="00151B9B">
      <w:pPr>
        <w:rPr>
          <w:b/>
        </w:rPr>
      </w:pPr>
      <w:r>
        <w:t>Konkurencyjny, Niekonkurencyjny</w:t>
      </w:r>
    </w:p>
    <w:p w14:paraId="232B3484" w14:textId="77777777" w:rsidR="009B1C14" w:rsidRDefault="00151B9B">
      <w:pPr>
        <w:rPr>
          <w:b/>
        </w:rPr>
      </w:pPr>
      <w:r>
        <w:rPr>
          <w:b/>
        </w:rPr>
        <w:t>Realizacja instrumentów terytorialnych</w:t>
      </w:r>
    </w:p>
    <w:p w14:paraId="4B8A7D40" w14:textId="77777777" w:rsidR="009B1C14" w:rsidRDefault="00151B9B">
      <w:pPr>
        <w:rPr>
          <w:b/>
        </w:rPr>
      </w:pPr>
      <w:r>
        <w:t>Inne narzędzia terytorialne</w:t>
      </w:r>
    </w:p>
    <w:p w14:paraId="1AF3DD2A" w14:textId="77777777" w:rsidR="009B1C14" w:rsidRDefault="00151B9B">
      <w:pPr>
        <w:rPr>
          <w:b/>
        </w:rPr>
      </w:pPr>
      <w:r>
        <w:rPr>
          <w:b/>
        </w:rPr>
        <w:t>Typ beneficjenta – ogólny</w:t>
      </w:r>
    </w:p>
    <w:p w14:paraId="187850BA" w14:textId="77777777" w:rsidR="009B1C14" w:rsidRDefault="00151B9B">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5ABDB973" w14:textId="77777777" w:rsidR="009B1C14" w:rsidRDefault="00151B9B">
      <w:pPr>
        <w:rPr>
          <w:b/>
        </w:rPr>
      </w:pPr>
      <w:r>
        <w:rPr>
          <w:b/>
        </w:rPr>
        <w:t>Typ beneficjenta – szczegółowy</w:t>
      </w:r>
    </w:p>
    <w:p w14:paraId="3B804E5D" w14:textId="77777777" w:rsidR="009B1C14" w:rsidRDefault="00151B9B">
      <w:pPr>
        <w:rPr>
          <w:b/>
        </w:rPr>
      </w:pPr>
      <w:r>
        <w:t>Instytucje finansowe, Instytucje kultury, Instytucje rynku pracy, Jednostki organizacyjne działające w imieniu jednostek samorządu terytorialnego, Jednostki Samorządu Terytorialnego, Kościoły i związki wyznaniowe, Lokalne Grupy Działania, Niepubliczne podmioty integracji i pomocy społecznej, Organizacje pozarządowe, Wspólnoty, spółdzielnie mieszkaniowe i TBS</w:t>
      </w:r>
    </w:p>
    <w:p w14:paraId="444B1A9B" w14:textId="77777777" w:rsidR="009B1C14" w:rsidRDefault="00151B9B">
      <w:pPr>
        <w:rPr>
          <w:b/>
        </w:rPr>
      </w:pPr>
      <w:r>
        <w:rPr>
          <w:b/>
        </w:rPr>
        <w:t>Słowa kluczowe</w:t>
      </w:r>
    </w:p>
    <w:p w14:paraId="10487777" w14:textId="77777777" w:rsidR="009B1C14" w:rsidRDefault="00151B9B">
      <w:pPr>
        <w:rPr>
          <w:b/>
        </w:rPr>
      </w:pPr>
      <w:r>
        <w:t>Gminny_Program_Rewitalizacji, infrastruktura, instrument_finansowy, obszar_rewitalizacji, rewitalizacja, tereny_zdegradowane, tożsamość_lokalna, włączenie_społeczne, zrownoważony_rozwój</w:t>
      </w:r>
    </w:p>
    <w:p w14:paraId="471BCAD3" w14:textId="77777777" w:rsidR="009B1C14" w:rsidRDefault="00151B9B">
      <w:pPr>
        <w:rPr>
          <w:b/>
        </w:rPr>
      </w:pPr>
      <w:r>
        <w:rPr>
          <w:b/>
        </w:rPr>
        <w:t>Wielkość podmiotu (w przypadku przedsiębiorstw)</w:t>
      </w:r>
    </w:p>
    <w:p w14:paraId="1040DC25" w14:textId="77777777" w:rsidR="009B1C14" w:rsidRDefault="00151B9B">
      <w:pPr>
        <w:rPr>
          <w:b/>
        </w:rPr>
      </w:pPr>
      <w:r>
        <w:t>Nie dotyczy</w:t>
      </w:r>
    </w:p>
    <w:p w14:paraId="234A229A" w14:textId="77777777" w:rsidR="009B1C14" w:rsidRDefault="00151B9B">
      <w:pPr>
        <w:rPr>
          <w:b/>
        </w:rPr>
      </w:pPr>
      <w:r>
        <w:rPr>
          <w:b/>
        </w:rPr>
        <w:t>Kryteria wyboru projektów</w:t>
      </w:r>
    </w:p>
    <w:p w14:paraId="6E1E3965" w14:textId="77777777" w:rsidR="009B1C14" w:rsidRDefault="00151B9B">
      <w:pPr>
        <w:rPr>
          <w:b/>
        </w:rPr>
      </w:pPr>
      <w:r>
        <w:lastRenderedPageBreak/>
        <w:t>https://www.funduszedlamazowsza.eu/o-programie/dowiedz-sie-o-instytucjach-w-programie/komitet-monitorujacy-3/</w:t>
      </w:r>
    </w:p>
    <w:p w14:paraId="188CD486" w14:textId="77777777" w:rsidR="009B1C14" w:rsidRDefault="00151B9B">
      <w:pPr>
        <w:rPr>
          <w:b/>
        </w:rPr>
      </w:pPr>
      <w:r>
        <w:rPr>
          <w:b/>
        </w:rPr>
        <w:t>Wskaźniki produktu</w:t>
      </w:r>
    </w:p>
    <w:p w14:paraId="6DC1E3D5" w14:textId="77777777" w:rsidR="009B1C14" w:rsidRDefault="00151B9B">
      <w:pPr>
        <w:rPr>
          <w:b/>
        </w:rPr>
      </w:pPr>
      <w:r>
        <w:t>WLWK-PLRO132 - Liczba obiektów dostosowanych do potrzeb osób z niepełnosprawnościami (EFRR/FST/FS)</w:t>
      </w:r>
    </w:p>
    <w:p w14:paraId="424E4356" w14:textId="77777777" w:rsidR="009B1C14" w:rsidRDefault="00151B9B">
      <w:pPr>
        <w:rPr>
          <w:b/>
        </w:rPr>
      </w:pPr>
      <w:r>
        <w:t>WLWK-PLRO199 - Liczba projektów, w których sfinansowano koszty racjonalnych usprawnień dla osób z niepełnosprawnościami (EFRR/FST/FS)</w:t>
      </w:r>
    </w:p>
    <w:p w14:paraId="4F7A15E1" w14:textId="77777777" w:rsidR="009B1C14" w:rsidRDefault="00151B9B">
      <w:pPr>
        <w:rPr>
          <w:b/>
        </w:rPr>
      </w:pPr>
      <w:r>
        <w:t>WLWK-PLRO147 - Liczba wspartych budynków mieszkalnych zlokalizowanych na rewitalizowanych obszarach</w:t>
      </w:r>
    </w:p>
    <w:p w14:paraId="19A63833" w14:textId="77777777" w:rsidR="009B1C14" w:rsidRDefault="00151B9B">
      <w:pPr>
        <w:rPr>
          <w:b/>
        </w:rPr>
      </w:pPr>
      <w:r>
        <w:t>WLWK-PLRO148 - Liczba wspartych obiektów infrastruktury (innych niż budynki mieszkalne) zlokalizowanych na rewitalizowanych obszarach</w:t>
      </w:r>
    </w:p>
    <w:p w14:paraId="18C6BFBE" w14:textId="77777777" w:rsidR="009B1C14" w:rsidRDefault="00151B9B">
      <w:pPr>
        <w:rPr>
          <w:b/>
        </w:rPr>
      </w:pPr>
      <w:r>
        <w:t>WLWK-PLRO140 - Liczba wspartych obiektów o charakterze niezabytkowym</w:t>
      </w:r>
    </w:p>
    <w:p w14:paraId="1BB68CE1" w14:textId="77777777" w:rsidR="009B1C14" w:rsidRDefault="00151B9B">
      <w:pPr>
        <w:rPr>
          <w:b/>
        </w:rPr>
      </w:pPr>
      <w:r>
        <w:t>WLWK-PLRO139 - Liczba zabytków nieruchomych objętych wsparciem</w:t>
      </w:r>
    </w:p>
    <w:p w14:paraId="454757B3" w14:textId="77777777" w:rsidR="009B1C14" w:rsidRDefault="00151B9B">
      <w:pPr>
        <w:rPr>
          <w:b/>
        </w:rPr>
      </w:pPr>
      <w:r>
        <w:t>WLWK-RCO074 - Ludność objęta projektami w ramach strategii zintegrowanego rozwoju terytorialnego</w:t>
      </w:r>
    </w:p>
    <w:p w14:paraId="5CFC3E33" w14:textId="77777777" w:rsidR="009B1C14" w:rsidRDefault="00151B9B">
      <w:pPr>
        <w:rPr>
          <w:b/>
        </w:rPr>
      </w:pPr>
      <w:r>
        <w:t>WLWK-PLRO146 - Powierzchnia obszarów objętych rewitalizacją</w:t>
      </w:r>
    </w:p>
    <w:p w14:paraId="53EB1201" w14:textId="77777777" w:rsidR="009B1C14" w:rsidRDefault="00151B9B">
      <w:pPr>
        <w:rPr>
          <w:b/>
        </w:rPr>
      </w:pPr>
      <w:r>
        <w:t>WLWK-RCO075 - Wspierane strategie zintegrowanego rozwoju terytorialnego</w:t>
      </w:r>
    </w:p>
    <w:p w14:paraId="7C1E8448" w14:textId="77777777" w:rsidR="009B1C14" w:rsidRDefault="00151B9B">
      <w:pPr>
        <w:rPr>
          <w:b/>
        </w:rPr>
      </w:pPr>
      <w:r>
        <w:rPr>
          <w:b/>
        </w:rPr>
        <w:t>Wskaźniki rezultatu</w:t>
      </w:r>
    </w:p>
    <w:p w14:paraId="39C5A8C8" w14:textId="77777777" w:rsidR="009B1C14" w:rsidRDefault="00151B9B">
      <w:pPr>
        <w:rPr>
          <w:b/>
        </w:rPr>
      </w:pPr>
      <w:r>
        <w:t>WLWK-PLRR048 - Liczba ludności zamieszkującej obszar rewitalizacji</w:t>
      </w:r>
    </w:p>
    <w:p w14:paraId="6EE8C669" w14:textId="77777777" w:rsidR="009B1C14" w:rsidRDefault="00151B9B">
      <w:pPr>
        <w:rPr>
          <w:b/>
        </w:rPr>
      </w:pPr>
      <w:r>
        <w:t>WLWK-PLRR002 - Wartość inwestycji prywatnych uzupełniających wsparcie publiczne - dotacje</w:t>
      </w:r>
    </w:p>
    <w:p w14:paraId="7310AE77" w14:textId="77777777" w:rsidR="009B1C14" w:rsidRDefault="00151B9B">
      <w:pPr>
        <w:rPr>
          <w:b/>
        </w:rPr>
      </w:pPr>
      <w:r>
        <w:t>WLWK-PLRR003 - Wartość inwestycji prywatnych uzupełniających wsparcie publiczne – instrumenty finansowe</w:t>
      </w:r>
    </w:p>
    <w:p w14:paraId="5073B1FE" w14:textId="77777777" w:rsidR="002C10C7" w:rsidRDefault="002C10C7">
      <w:pPr>
        <w:spacing w:after="180"/>
        <w:rPr>
          <w:rFonts w:ascii="Calibri" w:hAnsi="Calibri"/>
          <w:b/>
          <w:sz w:val="32"/>
        </w:rPr>
      </w:pPr>
      <w:bookmarkStart w:id="52" w:name="_Toc150158964"/>
      <w:r>
        <w:rPr>
          <w:rFonts w:ascii="Calibri" w:hAnsi="Calibri"/>
          <w:sz w:val="32"/>
        </w:rPr>
        <w:br w:type="page"/>
      </w:r>
    </w:p>
    <w:p w14:paraId="023B818F" w14:textId="01C3D29E" w:rsidR="009B1C14" w:rsidRDefault="00151B9B">
      <w:pPr>
        <w:pStyle w:val="Nagwek3"/>
        <w:rPr>
          <w:rFonts w:ascii="Calibri" w:hAnsi="Calibri" w:cs="Calibri"/>
          <w:sz w:val="32"/>
        </w:rPr>
      </w:pPr>
      <w:r>
        <w:rPr>
          <w:rFonts w:ascii="Calibri" w:hAnsi="Calibri" w:cs="Calibri"/>
          <w:sz w:val="32"/>
        </w:rPr>
        <w:lastRenderedPageBreak/>
        <w:t>Działanie FEMA.09.03 Mazowieckie Centrum Wsparcia Doradczego</w:t>
      </w:r>
      <w:bookmarkEnd w:id="52"/>
    </w:p>
    <w:p w14:paraId="76867FF3" w14:textId="77777777" w:rsidR="009B1C14" w:rsidRDefault="00151B9B">
      <w:pPr>
        <w:rPr>
          <w:b/>
          <w:sz w:val="32"/>
        </w:rPr>
      </w:pPr>
      <w:r>
        <w:rPr>
          <w:b/>
        </w:rPr>
        <w:t>Cel szczegółowy</w:t>
      </w:r>
    </w:p>
    <w:p w14:paraId="20E77B33" w14:textId="77777777" w:rsidR="009B1C14" w:rsidRDefault="00151B9B">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6B6E18FC" w14:textId="77777777" w:rsidR="009B1C14" w:rsidRDefault="00151B9B">
      <w:pPr>
        <w:rPr>
          <w:b/>
        </w:rPr>
      </w:pPr>
      <w:r>
        <w:rPr>
          <w:b/>
        </w:rPr>
        <w:t>Instytucja Pośrednicząca</w:t>
      </w:r>
    </w:p>
    <w:p w14:paraId="79C163FE" w14:textId="77777777" w:rsidR="009B1C14" w:rsidRDefault="00151B9B">
      <w:pPr>
        <w:rPr>
          <w:b/>
        </w:rPr>
      </w:pPr>
      <w:r>
        <w:t>Mazowiecka Jednostka Wdrażania Programów Unijnych</w:t>
      </w:r>
    </w:p>
    <w:p w14:paraId="0B260F92" w14:textId="77777777" w:rsidR="009B1C14" w:rsidRDefault="00151B9B">
      <w:pPr>
        <w:rPr>
          <w:b/>
        </w:rPr>
      </w:pPr>
      <w:r>
        <w:rPr>
          <w:b/>
        </w:rPr>
        <w:t>Wysokość alokacji ogółem (EUR)</w:t>
      </w:r>
    </w:p>
    <w:p w14:paraId="4E301719" w14:textId="77777777" w:rsidR="009B1C14" w:rsidRDefault="00151B9B">
      <w:pPr>
        <w:rPr>
          <w:b/>
        </w:rPr>
      </w:pPr>
      <w:r>
        <w:t>660 000,00</w:t>
      </w:r>
    </w:p>
    <w:p w14:paraId="25F309BA" w14:textId="77777777" w:rsidR="009B1C14" w:rsidRDefault="00151B9B">
      <w:pPr>
        <w:rPr>
          <w:b/>
        </w:rPr>
      </w:pPr>
      <w:r>
        <w:rPr>
          <w:b/>
        </w:rPr>
        <w:t>Wysokość alokacji UE (EUR)</w:t>
      </w:r>
    </w:p>
    <w:p w14:paraId="77C8F0C5" w14:textId="77777777" w:rsidR="009B1C14" w:rsidRDefault="00151B9B">
      <w:pPr>
        <w:rPr>
          <w:b/>
        </w:rPr>
      </w:pPr>
      <w:r>
        <w:t>660 000,00</w:t>
      </w:r>
    </w:p>
    <w:p w14:paraId="72C9AB5A" w14:textId="77777777" w:rsidR="009B1C14" w:rsidRDefault="00151B9B">
      <w:pPr>
        <w:rPr>
          <w:b/>
        </w:rPr>
      </w:pPr>
      <w:r>
        <w:rPr>
          <w:b/>
        </w:rPr>
        <w:t>Zakres interwencji</w:t>
      </w:r>
    </w:p>
    <w:p w14:paraId="3DBF8A37" w14:textId="77777777" w:rsidR="009B1C14" w:rsidRDefault="00151B9B">
      <w:pPr>
        <w:rPr>
          <w:b/>
        </w:rPr>
      </w:pPr>
      <w:r>
        <w:t>169 - Inicjatywy na rzecz rozwoju terytorialnego, w tym przygotowanie strategii terytorialnych</w:t>
      </w:r>
    </w:p>
    <w:p w14:paraId="782636D2" w14:textId="77777777" w:rsidR="009B1C14" w:rsidRDefault="00151B9B">
      <w:pPr>
        <w:rPr>
          <w:b/>
        </w:rPr>
      </w:pPr>
      <w:r>
        <w:rPr>
          <w:b/>
        </w:rPr>
        <w:t>Opis działania</w:t>
      </w:r>
    </w:p>
    <w:p w14:paraId="6D120422" w14:textId="018038C4" w:rsidR="009B1C14" w:rsidRDefault="00151B9B">
      <w:pPr>
        <w:rPr>
          <w:b/>
        </w:rPr>
      </w:pPr>
      <w: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 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JST otrzymają wsparcie doradcze, wzmacniające ich potencjał instytucjonalny, zdolności współpracy i umiejętności zarządcze, konieczne do wdrażania strategii na rzecz realizacji instrumentów terytorialnych. 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r>
      <w:r>
        <w:lastRenderedPageBreak/>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67357147" w14:textId="77777777" w:rsidR="009B1C14" w:rsidRDefault="00151B9B">
      <w:pPr>
        <w:rPr>
          <w:b/>
        </w:rPr>
      </w:pPr>
      <w:r>
        <w:rPr>
          <w:b/>
        </w:rPr>
        <w:t>Maksymalny % poziom dofinansowania UE w projekcie</w:t>
      </w:r>
    </w:p>
    <w:p w14:paraId="0847A469" w14:textId="77777777" w:rsidR="009B1C14" w:rsidRDefault="00151B9B">
      <w:pPr>
        <w:rPr>
          <w:b/>
        </w:rPr>
      </w:pPr>
      <w:r>
        <w:t>100</w:t>
      </w:r>
    </w:p>
    <w:p w14:paraId="3F7B0E09"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6ED64A74" w14:textId="77777777" w:rsidR="009B1C14" w:rsidRDefault="00151B9B">
      <w:pPr>
        <w:rPr>
          <w:b/>
        </w:rPr>
      </w:pPr>
      <w:r>
        <w:t>100</w:t>
      </w:r>
    </w:p>
    <w:p w14:paraId="2DF34684" w14:textId="77777777" w:rsidR="009B1C14" w:rsidRDefault="00151B9B">
      <w:pPr>
        <w:rPr>
          <w:b/>
        </w:rPr>
      </w:pPr>
      <w:r>
        <w:rPr>
          <w:b/>
        </w:rPr>
        <w:t>Pomoc publiczna – unijna podstawa prawna</w:t>
      </w:r>
    </w:p>
    <w:p w14:paraId="68E511E3" w14:textId="77777777" w:rsidR="009B1C14" w:rsidRDefault="00151B9B">
      <w:pPr>
        <w:rPr>
          <w:b/>
        </w:rPr>
      </w:pPr>
      <w:r>
        <w:t>Bez pomocy</w:t>
      </w:r>
    </w:p>
    <w:p w14:paraId="36EC2CCC" w14:textId="77777777" w:rsidR="009B1C14" w:rsidRDefault="00151B9B">
      <w:pPr>
        <w:rPr>
          <w:b/>
        </w:rPr>
      </w:pPr>
      <w:r>
        <w:rPr>
          <w:b/>
        </w:rPr>
        <w:t>Pomoc publiczna – krajowa podstawa prawna</w:t>
      </w:r>
    </w:p>
    <w:p w14:paraId="1D7F6734" w14:textId="77777777" w:rsidR="009B1C14" w:rsidRDefault="00151B9B">
      <w:pPr>
        <w:rPr>
          <w:b/>
        </w:rPr>
      </w:pPr>
      <w:r>
        <w:t>Bez pomocy</w:t>
      </w:r>
    </w:p>
    <w:p w14:paraId="3BA6E83E" w14:textId="77777777" w:rsidR="009B1C14" w:rsidRDefault="00151B9B">
      <w:pPr>
        <w:rPr>
          <w:b/>
        </w:rPr>
      </w:pPr>
      <w:r>
        <w:rPr>
          <w:b/>
        </w:rPr>
        <w:t>Uproszczone metody rozliczania</w:t>
      </w:r>
    </w:p>
    <w:p w14:paraId="0D286EC3" w14:textId="77777777" w:rsidR="009B1C14" w:rsidRDefault="00151B9B">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632DF951" w14:textId="77777777" w:rsidR="009B1C14" w:rsidRDefault="00151B9B">
      <w:pPr>
        <w:rPr>
          <w:b/>
        </w:rPr>
      </w:pPr>
      <w:r>
        <w:rPr>
          <w:b/>
        </w:rPr>
        <w:t>Forma wsparcia</w:t>
      </w:r>
    </w:p>
    <w:p w14:paraId="75C28764" w14:textId="77777777" w:rsidR="009B1C14" w:rsidRDefault="00151B9B">
      <w:pPr>
        <w:rPr>
          <w:b/>
        </w:rPr>
      </w:pPr>
      <w:r>
        <w:t>Dotacja</w:t>
      </w:r>
    </w:p>
    <w:p w14:paraId="42D107E8" w14:textId="77777777" w:rsidR="009B1C14" w:rsidRDefault="00151B9B">
      <w:pPr>
        <w:rPr>
          <w:b/>
        </w:rPr>
      </w:pPr>
      <w:r>
        <w:rPr>
          <w:b/>
        </w:rPr>
        <w:lastRenderedPageBreak/>
        <w:t>Dopuszczalny cross-financing (%)</w:t>
      </w:r>
    </w:p>
    <w:p w14:paraId="68291D6E" w14:textId="77777777" w:rsidR="009B1C14" w:rsidRDefault="00151B9B">
      <w:pPr>
        <w:rPr>
          <w:b/>
        </w:rPr>
      </w:pPr>
      <w:r>
        <w:t>100</w:t>
      </w:r>
    </w:p>
    <w:p w14:paraId="0C5AF01D" w14:textId="77777777" w:rsidR="009B1C14" w:rsidRDefault="00151B9B">
      <w:pPr>
        <w:rPr>
          <w:b/>
        </w:rPr>
      </w:pPr>
      <w:r>
        <w:rPr>
          <w:b/>
        </w:rPr>
        <w:t>Minimalny wkład własny beneficjenta</w:t>
      </w:r>
    </w:p>
    <w:p w14:paraId="17BA3246" w14:textId="77777777" w:rsidR="009B1C14" w:rsidRDefault="00151B9B">
      <w:pPr>
        <w:rPr>
          <w:b/>
        </w:rPr>
      </w:pPr>
      <w:r>
        <w:t>0%</w:t>
      </w:r>
    </w:p>
    <w:p w14:paraId="5D276193" w14:textId="77777777" w:rsidR="009B1C14" w:rsidRDefault="00151B9B">
      <w:pPr>
        <w:rPr>
          <w:b/>
        </w:rPr>
      </w:pPr>
      <w:r>
        <w:rPr>
          <w:b/>
        </w:rPr>
        <w:t>Sposób wyboru projektów</w:t>
      </w:r>
    </w:p>
    <w:p w14:paraId="4AD71C71" w14:textId="77777777" w:rsidR="009B1C14" w:rsidRDefault="00151B9B">
      <w:pPr>
        <w:rPr>
          <w:b/>
        </w:rPr>
      </w:pPr>
      <w:r>
        <w:t>Konkurencyjny</w:t>
      </w:r>
    </w:p>
    <w:p w14:paraId="396B054D" w14:textId="77777777" w:rsidR="009B1C14" w:rsidRDefault="00151B9B">
      <w:pPr>
        <w:rPr>
          <w:b/>
        </w:rPr>
      </w:pPr>
      <w:r>
        <w:rPr>
          <w:b/>
        </w:rPr>
        <w:t>Realizacja instrumentów terytorialnych</w:t>
      </w:r>
    </w:p>
    <w:p w14:paraId="59B7242D" w14:textId="77777777" w:rsidR="009B1C14" w:rsidRDefault="00151B9B">
      <w:pPr>
        <w:rPr>
          <w:b/>
        </w:rPr>
      </w:pPr>
      <w:r>
        <w:t>Inne narzędzia terytorialne</w:t>
      </w:r>
    </w:p>
    <w:p w14:paraId="61F3BDF1" w14:textId="77777777" w:rsidR="009B1C14" w:rsidRDefault="00151B9B">
      <w:pPr>
        <w:rPr>
          <w:b/>
        </w:rPr>
      </w:pPr>
      <w:r>
        <w:rPr>
          <w:b/>
        </w:rPr>
        <w:t>Typ beneficjenta – ogólny</w:t>
      </w:r>
    </w:p>
    <w:p w14:paraId="5ECAC075" w14:textId="77777777" w:rsidR="009B1C14" w:rsidRDefault="00151B9B">
      <w:pPr>
        <w:rPr>
          <w:b/>
        </w:rPr>
      </w:pPr>
      <w:r>
        <w:t>Organizacje społeczne i związki wyznaniowe, Partnerstwa, Przedsiębiorstwa</w:t>
      </w:r>
    </w:p>
    <w:p w14:paraId="234636A7" w14:textId="77777777" w:rsidR="009B1C14" w:rsidRDefault="00151B9B">
      <w:pPr>
        <w:rPr>
          <w:b/>
        </w:rPr>
      </w:pPr>
      <w:r>
        <w:rPr>
          <w:b/>
        </w:rPr>
        <w:t>Typ beneficjenta – szczegółowy</w:t>
      </w:r>
    </w:p>
    <w:p w14:paraId="57AB5898" w14:textId="77777777" w:rsidR="009B1C14" w:rsidRDefault="00151B9B">
      <w:pPr>
        <w:rPr>
          <w:b/>
        </w:rPr>
      </w:pPr>
      <w:r>
        <w:t>Organizacje pozarządowe, Partnerstwa instytucji pozarządowych</w:t>
      </w:r>
    </w:p>
    <w:p w14:paraId="63729456" w14:textId="77777777" w:rsidR="009B1C14" w:rsidRDefault="00151B9B">
      <w:pPr>
        <w:rPr>
          <w:b/>
        </w:rPr>
      </w:pPr>
      <w:r>
        <w:rPr>
          <w:b/>
        </w:rPr>
        <w:t>Słowa kluczowe</w:t>
      </w:r>
    </w:p>
    <w:p w14:paraId="3DB18E45" w14:textId="77777777" w:rsidR="009B1C14" w:rsidRDefault="00151B9B">
      <w:pPr>
        <w:rPr>
          <w:b/>
        </w:rPr>
      </w:pPr>
      <w:r>
        <w:t>dokumenty_planistyczne, dokumenty_strategiczne, strategia_terytorialna</w:t>
      </w:r>
    </w:p>
    <w:p w14:paraId="5FABBD8A" w14:textId="77777777" w:rsidR="009B1C14" w:rsidRDefault="00151B9B">
      <w:pPr>
        <w:rPr>
          <w:b/>
        </w:rPr>
      </w:pPr>
      <w:r>
        <w:rPr>
          <w:b/>
        </w:rPr>
        <w:t>Wielkość podmiotu (w przypadku przedsiębiorstw)</w:t>
      </w:r>
    </w:p>
    <w:p w14:paraId="5A93341E" w14:textId="77777777" w:rsidR="009B1C14" w:rsidRDefault="00151B9B">
      <w:pPr>
        <w:rPr>
          <w:b/>
        </w:rPr>
      </w:pPr>
      <w:r>
        <w:t>Nie dotyczy</w:t>
      </w:r>
    </w:p>
    <w:p w14:paraId="5C434CB2" w14:textId="77777777" w:rsidR="009B1C14" w:rsidRDefault="00151B9B">
      <w:pPr>
        <w:rPr>
          <w:b/>
        </w:rPr>
      </w:pPr>
      <w:r>
        <w:rPr>
          <w:b/>
        </w:rPr>
        <w:t>Kryteria wyboru projektów</w:t>
      </w:r>
    </w:p>
    <w:p w14:paraId="1CE234CA" w14:textId="77777777" w:rsidR="009B1C14" w:rsidRDefault="00151B9B">
      <w:pPr>
        <w:rPr>
          <w:b/>
        </w:rPr>
      </w:pPr>
      <w:r>
        <w:t>https://www.funduszedlamazowsza.eu/o-programie/dowiedz-sie-o-instytucjach-w-programie/komitet-monitorujacy-3/</w:t>
      </w:r>
    </w:p>
    <w:p w14:paraId="2D0FE0FB" w14:textId="77777777" w:rsidR="009B1C14" w:rsidRDefault="00151B9B">
      <w:pPr>
        <w:rPr>
          <w:b/>
        </w:rPr>
      </w:pPr>
      <w:r>
        <w:rPr>
          <w:b/>
        </w:rPr>
        <w:t>Wskaźniki produktu</w:t>
      </w:r>
    </w:p>
    <w:p w14:paraId="5536CE7B" w14:textId="77777777" w:rsidR="009B1C14" w:rsidRDefault="00151B9B">
      <w:pPr>
        <w:rPr>
          <w:b/>
        </w:rPr>
      </w:pPr>
      <w:r>
        <w:t>WLWK-RCO074 - Ludność objęta projektami w ramach strategii zintegrowanego rozwoju terytorialnego</w:t>
      </w:r>
    </w:p>
    <w:p w14:paraId="329C2199" w14:textId="77777777" w:rsidR="009B1C14" w:rsidRDefault="00151B9B">
      <w:pPr>
        <w:rPr>
          <w:b/>
        </w:rPr>
      </w:pPr>
      <w:r>
        <w:t>PROG-FEMA5RO001 - Liczba JST objętych wsparciem</w:t>
      </w:r>
    </w:p>
    <w:p w14:paraId="2AC1A70D" w14:textId="77777777" w:rsidR="009B1C14" w:rsidRDefault="00151B9B">
      <w:pPr>
        <w:rPr>
          <w:b/>
        </w:rPr>
      </w:pPr>
      <w:r>
        <w:t>PROG-FEMA5RO002 - Liczba partnerstw JST objętych wsparciem</w:t>
      </w:r>
    </w:p>
    <w:p w14:paraId="6232679A" w14:textId="77777777" w:rsidR="009B1C14" w:rsidRDefault="00151B9B">
      <w:pPr>
        <w:rPr>
          <w:b/>
        </w:rPr>
      </w:pPr>
      <w:r>
        <w:rPr>
          <w:b/>
        </w:rPr>
        <w:t>Wskaźniki rezultatu</w:t>
      </w:r>
    </w:p>
    <w:p w14:paraId="42BD5C88" w14:textId="58A3E390" w:rsidR="002C10C7" w:rsidRDefault="00151B9B">
      <w:r>
        <w:t>WLWK-ND001 - Nie dotyczy</w:t>
      </w:r>
    </w:p>
    <w:p w14:paraId="225DE4EE" w14:textId="77777777" w:rsidR="002C10C7" w:rsidRDefault="002C10C7">
      <w:pPr>
        <w:spacing w:after="180"/>
      </w:pPr>
      <w:r>
        <w:br w:type="page"/>
      </w:r>
    </w:p>
    <w:p w14:paraId="3BC35639" w14:textId="77777777" w:rsidR="009B1C14" w:rsidRDefault="00151B9B">
      <w:pPr>
        <w:pStyle w:val="Nagwek2"/>
        <w:rPr>
          <w:rFonts w:ascii="Calibri" w:hAnsi="Calibri" w:cs="Calibri"/>
          <w:i w:val="0"/>
          <w:sz w:val="32"/>
        </w:rPr>
      </w:pPr>
      <w:bookmarkStart w:id="53" w:name="_Toc150158965"/>
      <w:r>
        <w:rPr>
          <w:rFonts w:ascii="Calibri" w:hAnsi="Calibri" w:cs="Calibri"/>
          <w:i w:val="0"/>
          <w:sz w:val="32"/>
        </w:rPr>
        <w:lastRenderedPageBreak/>
        <w:t>Priorytet FEMA.10 Pomoc techniczna (EFRR)</w:t>
      </w:r>
      <w:bookmarkEnd w:id="53"/>
    </w:p>
    <w:p w14:paraId="6CAF9A1D" w14:textId="77777777" w:rsidR="009B1C14" w:rsidRDefault="00151B9B">
      <w:pPr>
        <w:rPr>
          <w:b/>
          <w:sz w:val="32"/>
        </w:rPr>
      </w:pPr>
      <w:r>
        <w:rPr>
          <w:b/>
        </w:rPr>
        <w:t>Instytucja Zarządzająca</w:t>
      </w:r>
    </w:p>
    <w:p w14:paraId="27B83E4D" w14:textId="77777777" w:rsidR="009B1C14" w:rsidRDefault="00151B9B">
      <w:pPr>
        <w:rPr>
          <w:b/>
        </w:rPr>
      </w:pPr>
      <w:r>
        <w:t>Zarząd Województwa Mazowieckiego</w:t>
      </w:r>
    </w:p>
    <w:p w14:paraId="623ADBE0" w14:textId="77777777" w:rsidR="009B1C14" w:rsidRDefault="00151B9B">
      <w:pPr>
        <w:rPr>
          <w:b/>
        </w:rPr>
      </w:pPr>
      <w:r>
        <w:rPr>
          <w:b/>
        </w:rPr>
        <w:t>Fundusz</w:t>
      </w:r>
    </w:p>
    <w:p w14:paraId="0711FA4B" w14:textId="77777777" w:rsidR="009B1C14" w:rsidRDefault="00151B9B">
      <w:pPr>
        <w:rPr>
          <w:b/>
        </w:rPr>
      </w:pPr>
      <w:r>
        <w:t>Europejski Fundusz Rozwoju Regionalnego</w:t>
      </w:r>
    </w:p>
    <w:p w14:paraId="57BBC186" w14:textId="77777777" w:rsidR="009B1C14" w:rsidRDefault="00151B9B">
      <w:pPr>
        <w:rPr>
          <w:b/>
        </w:rPr>
      </w:pPr>
      <w:r>
        <w:rPr>
          <w:b/>
        </w:rPr>
        <w:t>Cel Polityki</w:t>
      </w:r>
    </w:p>
    <w:p w14:paraId="58FC06F2" w14:textId="77777777" w:rsidR="009B1C14" w:rsidRDefault="00151B9B">
      <w:pPr>
        <w:rPr>
          <w:b/>
        </w:rPr>
      </w:pPr>
      <w:r>
        <w:t>PT - Pomoc Techniczna</w:t>
      </w:r>
    </w:p>
    <w:p w14:paraId="57A366E0" w14:textId="77777777" w:rsidR="009B1C14" w:rsidRDefault="00151B9B">
      <w:pPr>
        <w:rPr>
          <w:b/>
        </w:rPr>
      </w:pPr>
      <w:r>
        <w:rPr>
          <w:b/>
        </w:rPr>
        <w:t>Miejsce realizacji</w:t>
      </w:r>
    </w:p>
    <w:p w14:paraId="32AE8DF8" w14:textId="77777777" w:rsidR="009B1C14" w:rsidRDefault="00151B9B">
      <w:pPr>
        <w:rPr>
          <w:b/>
        </w:rPr>
      </w:pPr>
      <w:r>
        <w:t>Mazowiecki regionalny, Warszawski stołeczny</w:t>
      </w:r>
    </w:p>
    <w:p w14:paraId="6D8940D4" w14:textId="77777777" w:rsidR="009B1C14" w:rsidRDefault="00151B9B">
      <w:pPr>
        <w:rPr>
          <w:b/>
        </w:rPr>
      </w:pPr>
      <w:r>
        <w:rPr>
          <w:b/>
        </w:rPr>
        <w:t>Wysokość alokacji ogółem (EUR)</w:t>
      </w:r>
    </w:p>
    <w:p w14:paraId="4588E7C5" w14:textId="77777777" w:rsidR="009B1C14" w:rsidRDefault="00151B9B">
      <w:pPr>
        <w:rPr>
          <w:b/>
        </w:rPr>
      </w:pPr>
      <w:r>
        <w:t>83 006 868,00</w:t>
      </w:r>
    </w:p>
    <w:p w14:paraId="303059FE" w14:textId="77777777" w:rsidR="009B1C14" w:rsidRDefault="00151B9B">
      <w:pPr>
        <w:rPr>
          <w:b/>
        </w:rPr>
      </w:pPr>
      <w:r>
        <w:rPr>
          <w:b/>
        </w:rPr>
        <w:t>Wysokość alokacji UE (EUR)</w:t>
      </w:r>
    </w:p>
    <w:p w14:paraId="49F92E8E" w14:textId="77777777" w:rsidR="009B1C14" w:rsidRDefault="00151B9B">
      <w:pPr>
        <w:rPr>
          <w:b/>
        </w:rPr>
      </w:pPr>
      <w:r>
        <w:t>60 091 722,00</w:t>
      </w:r>
    </w:p>
    <w:p w14:paraId="42AC8E6E" w14:textId="77777777" w:rsidR="002C10C7" w:rsidRDefault="002C10C7">
      <w:pPr>
        <w:spacing w:after="180"/>
        <w:rPr>
          <w:rFonts w:ascii="Calibri" w:hAnsi="Calibri"/>
          <w:b/>
          <w:sz w:val="32"/>
        </w:rPr>
      </w:pPr>
      <w:bookmarkStart w:id="54" w:name="_Toc150158966"/>
      <w:r>
        <w:rPr>
          <w:rFonts w:ascii="Calibri" w:hAnsi="Calibri"/>
          <w:sz w:val="32"/>
        </w:rPr>
        <w:br w:type="page"/>
      </w:r>
    </w:p>
    <w:p w14:paraId="62F919CE" w14:textId="06493CC2" w:rsidR="009B1C14" w:rsidRDefault="00151B9B">
      <w:pPr>
        <w:pStyle w:val="Nagwek3"/>
        <w:rPr>
          <w:rFonts w:ascii="Calibri" w:hAnsi="Calibri" w:cs="Calibri"/>
          <w:sz w:val="32"/>
        </w:rPr>
      </w:pPr>
      <w:r>
        <w:rPr>
          <w:rFonts w:ascii="Calibri" w:hAnsi="Calibri" w:cs="Calibri"/>
          <w:sz w:val="32"/>
        </w:rPr>
        <w:lastRenderedPageBreak/>
        <w:t>Działanie FEMA.10.01 Pomoc techniczna EFRR</w:t>
      </w:r>
      <w:bookmarkEnd w:id="54"/>
    </w:p>
    <w:p w14:paraId="3E7B93D3" w14:textId="77777777" w:rsidR="009B1C14" w:rsidRDefault="00151B9B">
      <w:pPr>
        <w:rPr>
          <w:b/>
          <w:sz w:val="32"/>
        </w:rPr>
      </w:pPr>
      <w:r>
        <w:rPr>
          <w:b/>
        </w:rPr>
        <w:t>Cel szczegółowy</w:t>
      </w:r>
    </w:p>
    <w:p w14:paraId="25E2EC88" w14:textId="77777777" w:rsidR="009B1C14" w:rsidRDefault="00151B9B">
      <w:pPr>
        <w:rPr>
          <w:b/>
        </w:rPr>
      </w:pPr>
      <w:r>
        <w:t>PT.1 - Pomoc Techniczna</w:t>
      </w:r>
    </w:p>
    <w:p w14:paraId="0D98DFF2" w14:textId="77777777" w:rsidR="009B1C14" w:rsidRDefault="00151B9B">
      <w:pPr>
        <w:rPr>
          <w:b/>
        </w:rPr>
      </w:pPr>
      <w:r>
        <w:rPr>
          <w:b/>
        </w:rPr>
        <w:t>Wysokość alokacji ogółem (EUR)</w:t>
      </w:r>
    </w:p>
    <w:p w14:paraId="3CD405C8" w14:textId="77777777" w:rsidR="009B1C14" w:rsidRDefault="00151B9B">
      <w:pPr>
        <w:rPr>
          <w:b/>
        </w:rPr>
      </w:pPr>
      <w:r>
        <w:t>83 006 868,00</w:t>
      </w:r>
    </w:p>
    <w:p w14:paraId="2CEE8C58" w14:textId="77777777" w:rsidR="009B1C14" w:rsidRDefault="00151B9B">
      <w:pPr>
        <w:rPr>
          <w:b/>
        </w:rPr>
      </w:pPr>
      <w:r>
        <w:rPr>
          <w:b/>
        </w:rPr>
        <w:t>Wysokość alokacji UE (EUR)</w:t>
      </w:r>
    </w:p>
    <w:p w14:paraId="568AD8C5" w14:textId="77777777" w:rsidR="009B1C14" w:rsidRDefault="00151B9B">
      <w:pPr>
        <w:rPr>
          <w:b/>
        </w:rPr>
      </w:pPr>
      <w:r>
        <w:t>60 091 722,00</w:t>
      </w:r>
    </w:p>
    <w:p w14:paraId="27AADE60" w14:textId="77777777" w:rsidR="009B1C14" w:rsidRDefault="00151B9B">
      <w:pPr>
        <w:rPr>
          <w:b/>
        </w:rPr>
      </w:pPr>
      <w:r>
        <w:rPr>
          <w:b/>
        </w:rPr>
        <w:t>Zakres interwencji</w:t>
      </w:r>
    </w:p>
    <w:p w14:paraId="6121D66D" w14:textId="77777777" w:rsidR="009B1C14" w:rsidRDefault="00151B9B">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6A2BED5C" w14:textId="77777777" w:rsidR="009B1C14" w:rsidRDefault="00151B9B">
      <w:pPr>
        <w:rPr>
          <w:b/>
        </w:rPr>
      </w:pPr>
      <w:r>
        <w:rPr>
          <w:b/>
        </w:rPr>
        <w:t>Opis działania</w:t>
      </w:r>
    </w:p>
    <w:p w14:paraId="323DD37D" w14:textId="0132D898" w:rsidR="009B1C14" w:rsidRDefault="00151B9B">
      <w:pPr>
        <w:rPr>
          <w:b/>
        </w:rPr>
      </w:pPr>
      <w: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finansowanie zadań IZ i IP, m.in. przygotowanie, programowanie, organizacja naborów, weryfikacja płatności, monitoring, ewaluacja, księgowanie wydatków, audyt i kontrola Programu (w tym funkcjonowanie KM), rozpatrywanie skarg i odwołań,</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watch-dog,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uwzględnienie nowych ryzyk, np. związanych ze zmianą zasad wydatkowania funduszy UE,</w:t>
      </w:r>
      <w:r>
        <w:br/>
        <w:t>•</w:t>
      </w:r>
      <w:r>
        <w:tab/>
        <w:t>wykorzystanie dostępnych narzędzi data mining,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brandingowych,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p>
    <w:p w14:paraId="08E73FED" w14:textId="77777777" w:rsidR="009B1C14" w:rsidRDefault="00151B9B">
      <w:pPr>
        <w:rPr>
          <w:b/>
        </w:rPr>
      </w:pPr>
      <w:r>
        <w:rPr>
          <w:b/>
        </w:rPr>
        <w:t>Maksymalny % poziom dofinansowania UE w projekcie</w:t>
      </w:r>
    </w:p>
    <w:p w14:paraId="2A8C0E96" w14:textId="77777777" w:rsidR="009B1C14" w:rsidRDefault="00151B9B">
      <w:pPr>
        <w:rPr>
          <w:b/>
        </w:rPr>
      </w:pPr>
      <w:r>
        <w:t>72</w:t>
      </w:r>
    </w:p>
    <w:p w14:paraId="5A185FC4"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41EC2C8" w14:textId="77777777" w:rsidR="009B1C14" w:rsidRDefault="00151B9B">
      <w:pPr>
        <w:rPr>
          <w:b/>
        </w:rPr>
      </w:pPr>
      <w:r>
        <w:t>72</w:t>
      </w:r>
    </w:p>
    <w:p w14:paraId="5B237807" w14:textId="77777777" w:rsidR="009B1C14" w:rsidRDefault="00151B9B">
      <w:pPr>
        <w:rPr>
          <w:b/>
        </w:rPr>
      </w:pPr>
      <w:r>
        <w:rPr>
          <w:b/>
        </w:rPr>
        <w:t>Pomoc publiczna – unijna podstawa prawna</w:t>
      </w:r>
    </w:p>
    <w:p w14:paraId="7AC08AAB" w14:textId="77777777" w:rsidR="009B1C14" w:rsidRDefault="00151B9B">
      <w:pPr>
        <w:rPr>
          <w:b/>
        </w:rPr>
      </w:pPr>
      <w:r>
        <w:t>Bez pomocy</w:t>
      </w:r>
    </w:p>
    <w:p w14:paraId="4794B210" w14:textId="77777777" w:rsidR="009B1C14" w:rsidRDefault="00151B9B">
      <w:pPr>
        <w:rPr>
          <w:b/>
        </w:rPr>
      </w:pPr>
      <w:r>
        <w:rPr>
          <w:b/>
        </w:rPr>
        <w:t>Pomoc publiczna – krajowa podstawa prawna</w:t>
      </w:r>
    </w:p>
    <w:p w14:paraId="2E7FF80A" w14:textId="77777777" w:rsidR="009B1C14" w:rsidRDefault="00151B9B">
      <w:pPr>
        <w:rPr>
          <w:b/>
        </w:rPr>
      </w:pPr>
      <w:r>
        <w:t>Bez pomocy</w:t>
      </w:r>
    </w:p>
    <w:p w14:paraId="7E5B6481" w14:textId="77777777" w:rsidR="009B1C14" w:rsidRDefault="00151B9B">
      <w:pPr>
        <w:rPr>
          <w:b/>
        </w:rPr>
      </w:pPr>
      <w:r>
        <w:rPr>
          <w:b/>
        </w:rPr>
        <w:t>Uproszczone metody rozliczania</w:t>
      </w:r>
    </w:p>
    <w:p w14:paraId="132BB701" w14:textId="77777777" w:rsidR="009B1C14" w:rsidRDefault="00151B9B">
      <w:pPr>
        <w:rPr>
          <w:b/>
        </w:rPr>
      </w:pPr>
      <w:r>
        <w:t>Brak</w:t>
      </w:r>
    </w:p>
    <w:p w14:paraId="0F186ADF" w14:textId="77777777" w:rsidR="009B1C14" w:rsidRDefault="00151B9B">
      <w:pPr>
        <w:rPr>
          <w:b/>
        </w:rPr>
      </w:pPr>
      <w:r>
        <w:rPr>
          <w:b/>
        </w:rPr>
        <w:t>Forma wsparcia</w:t>
      </w:r>
    </w:p>
    <w:p w14:paraId="36C8A7C2" w14:textId="77777777" w:rsidR="009B1C14" w:rsidRDefault="00151B9B">
      <w:pPr>
        <w:rPr>
          <w:b/>
        </w:rPr>
      </w:pPr>
      <w:r>
        <w:t>Dotacja</w:t>
      </w:r>
    </w:p>
    <w:p w14:paraId="4AD88089" w14:textId="77777777" w:rsidR="009B1C14" w:rsidRDefault="00151B9B">
      <w:pPr>
        <w:rPr>
          <w:b/>
        </w:rPr>
      </w:pPr>
      <w:r>
        <w:rPr>
          <w:b/>
        </w:rPr>
        <w:t>Dopuszczalny cross-financing (%)</w:t>
      </w:r>
    </w:p>
    <w:p w14:paraId="6EC7F769" w14:textId="77777777" w:rsidR="009B1C14" w:rsidRDefault="00151B9B">
      <w:pPr>
        <w:rPr>
          <w:b/>
        </w:rPr>
      </w:pPr>
      <w:r>
        <w:t>0</w:t>
      </w:r>
    </w:p>
    <w:p w14:paraId="086B69B7" w14:textId="77777777" w:rsidR="009B1C14" w:rsidRDefault="00151B9B">
      <w:pPr>
        <w:rPr>
          <w:b/>
        </w:rPr>
      </w:pPr>
      <w:r>
        <w:rPr>
          <w:b/>
        </w:rPr>
        <w:t>Sposób wyboru projektów</w:t>
      </w:r>
    </w:p>
    <w:p w14:paraId="1BC33A9E" w14:textId="77777777" w:rsidR="009B1C14" w:rsidRDefault="00151B9B">
      <w:pPr>
        <w:rPr>
          <w:b/>
        </w:rPr>
      </w:pPr>
      <w:r>
        <w:t>Niekonkurencyjny</w:t>
      </w:r>
    </w:p>
    <w:p w14:paraId="2BAC8E86" w14:textId="77777777" w:rsidR="009B1C14" w:rsidRDefault="00151B9B">
      <w:pPr>
        <w:rPr>
          <w:b/>
        </w:rPr>
      </w:pPr>
      <w:r>
        <w:rPr>
          <w:b/>
        </w:rPr>
        <w:t>Realizacja instrumentów terytorialnych</w:t>
      </w:r>
    </w:p>
    <w:p w14:paraId="15E47D54" w14:textId="77777777" w:rsidR="009B1C14" w:rsidRDefault="00151B9B">
      <w:pPr>
        <w:rPr>
          <w:b/>
        </w:rPr>
      </w:pPr>
      <w:r>
        <w:t>Nie dotyczy</w:t>
      </w:r>
    </w:p>
    <w:p w14:paraId="79A8C066" w14:textId="77777777" w:rsidR="009B1C14" w:rsidRDefault="00151B9B">
      <w:pPr>
        <w:rPr>
          <w:b/>
        </w:rPr>
      </w:pPr>
      <w:r>
        <w:rPr>
          <w:b/>
        </w:rPr>
        <w:lastRenderedPageBreak/>
        <w:t>Typ beneficjenta – ogólny</w:t>
      </w:r>
    </w:p>
    <w:p w14:paraId="59EA14CB" w14:textId="77777777" w:rsidR="009B1C14" w:rsidRDefault="00151B9B">
      <w:pPr>
        <w:rPr>
          <w:b/>
        </w:rPr>
      </w:pPr>
      <w:r>
        <w:t>Administracja publiczna</w:t>
      </w:r>
    </w:p>
    <w:p w14:paraId="042CA6D0" w14:textId="77777777" w:rsidR="009B1C14" w:rsidRDefault="00151B9B">
      <w:pPr>
        <w:rPr>
          <w:b/>
        </w:rPr>
      </w:pPr>
      <w:r>
        <w:rPr>
          <w:b/>
        </w:rPr>
        <w:t>Słowa kluczowe</w:t>
      </w:r>
    </w:p>
    <w:p w14:paraId="40081EBA" w14:textId="77777777" w:rsidR="009B1C14" w:rsidRDefault="00151B9B">
      <w:pPr>
        <w:rPr>
          <w:b/>
        </w:rPr>
      </w:pPr>
      <w:r>
        <w:t>pomoc_techniczna</w:t>
      </w:r>
    </w:p>
    <w:p w14:paraId="128FA302" w14:textId="77777777" w:rsidR="009B1C14" w:rsidRDefault="00151B9B">
      <w:pPr>
        <w:rPr>
          <w:b/>
        </w:rPr>
      </w:pPr>
      <w:r>
        <w:rPr>
          <w:b/>
        </w:rPr>
        <w:t>Kryteria wyboru projektów</w:t>
      </w:r>
    </w:p>
    <w:p w14:paraId="2B6D4A9C" w14:textId="77777777" w:rsidR="009B1C14" w:rsidRDefault="00151B9B">
      <w:pPr>
        <w:rPr>
          <w:b/>
        </w:rPr>
      </w:pPr>
      <w:r>
        <w:t>https://www.funduszedlamazowsza.eu/o-programie/dowiedz-sie-o-instytucjach-w-programie/komitet-monitorujacy-3/</w:t>
      </w:r>
    </w:p>
    <w:p w14:paraId="1AD41612" w14:textId="77777777" w:rsidR="009B1C14" w:rsidRDefault="00151B9B">
      <w:pPr>
        <w:rPr>
          <w:b/>
        </w:rPr>
      </w:pPr>
      <w:r>
        <w:rPr>
          <w:b/>
        </w:rPr>
        <w:t>Wskaźniki produktu</w:t>
      </w:r>
    </w:p>
    <w:p w14:paraId="555F6A62" w14:textId="77777777" w:rsidR="009B1C14" w:rsidRDefault="00151B9B">
      <w:pPr>
        <w:rPr>
          <w:b/>
        </w:rPr>
      </w:pPr>
      <w:r>
        <w:t>WLWK-PLRO158 - Liczba działań informacyjno-promocyjnych o szerokim zasięgu</w:t>
      </w:r>
    </w:p>
    <w:p w14:paraId="48811422" w14:textId="77777777" w:rsidR="009B1C14" w:rsidRDefault="00151B9B">
      <w:pPr>
        <w:rPr>
          <w:b/>
        </w:rPr>
      </w:pPr>
      <w:r>
        <w:t>WLWK-PLRO151 - Liczba przeprowadzonych ewaluacji</w:t>
      </w:r>
    </w:p>
    <w:p w14:paraId="1AEE30B9" w14:textId="77777777" w:rsidR="009B1C14" w:rsidRDefault="00151B9B">
      <w:pPr>
        <w:rPr>
          <w:b/>
        </w:rPr>
      </w:pPr>
      <w:r>
        <w:t>WLWK-PLRO150 - Liczba uczestników form szkoleniowych dla instytucji</w:t>
      </w:r>
    </w:p>
    <w:p w14:paraId="3ECFF0EA" w14:textId="77777777" w:rsidR="009B1C14" w:rsidRDefault="00151B9B">
      <w:pPr>
        <w:rPr>
          <w:b/>
        </w:rPr>
      </w:pPr>
      <w:r>
        <w:t>WLWK-PLRO149 - Średnioroczna liczba etatów finansowanych z Pomocy Technicznej</w:t>
      </w:r>
    </w:p>
    <w:p w14:paraId="4A5A1454" w14:textId="77777777" w:rsidR="009B1C14" w:rsidRDefault="00151B9B">
      <w:pPr>
        <w:rPr>
          <w:b/>
        </w:rPr>
      </w:pPr>
      <w:r>
        <w:rPr>
          <w:b/>
        </w:rPr>
        <w:t>Wskaźniki rezultatu</w:t>
      </w:r>
    </w:p>
    <w:p w14:paraId="7CCAB3C0" w14:textId="77777777" w:rsidR="009B1C14" w:rsidRDefault="00151B9B">
      <w:pPr>
        <w:rPr>
          <w:b/>
        </w:rPr>
      </w:pPr>
      <w:r>
        <w:t>WLWK-ND001 - Nie dotyczy</w:t>
      </w:r>
    </w:p>
    <w:p w14:paraId="5EEED84D" w14:textId="77777777" w:rsidR="002C10C7" w:rsidRDefault="002C10C7">
      <w:pPr>
        <w:spacing w:after="180"/>
        <w:rPr>
          <w:rFonts w:ascii="Calibri" w:hAnsi="Calibri"/>
          <w:b/>
          <w:sz w:val="32"/>
        </w:rPr>
      </w:pPr>
      <w:bookmarkStart w:id="55" w:name="_Toc76643859"/>
      <w:bookmarkStart w:id="56" w:name="_Toc150158967"/>
      <w:r>
        <w:rPr>
          <w:rFonts w:ascii="Calibri" w:hAnsi="Calibri"/>
          <w:i/>
          <w:sz w:val="32"/>
        </w:rPr>
        <w:br w:type="page"/>
      </w:r>
    </w:p>
    <w:p w14:paraId="5CD50859" w14:textId="16ABFBFD" w:rsidR="009B1C14" w:rsidRDefault="00151B9B">
      <w:pPr>
        <w:pStyle w:val="Nagwek2"/>
        <w:rPr>
          <w:rFonts w:ascii="Calibri" w:hAnsi="Calibri" w:cs="Calibri"/>
          <w:i w:val="0"/>
          <w:sz w:val="32"/>
        </w:rPr>
      </w:pPr>
      <w:r>
        <w:rPr>
          <w:rFonts w:ascii="Calibri" w:hAnsi="Calibri" w:cs="Calibri"/>
          <w:i w:val="0"/>
          <w:sz w:val="32"/>
        </w:rPr>
        <w:lastRenderedPageBreak/>
        <w:t xml:space="preserve">Priorytet FEMA.11 </w:t>
      </w:r>
      <w:bookmarkEnd w:id="55"/>
      <w:r>
        <w:rPr>
          <w:rFonts w:ascii="Calibri" w:hAnsi="Calibri" w:cs="Calibri"/>
          <w:i w:val="0"/>
          <w:sz w:val="32"/>
        </w:rPr>
        <w:t>Pomoc techniczna (EFS+)</w:t>
      </w:r>
      <w:bookmarkEnd w:id="56"/>
    </w:p>
    <w:p w14:paraId="78C842D1" w14:textId="77777777" w:rsidR="009B1C14" w:rsidRDefault="00151B9B">
      <w:pPr>
        <w:rPr>
          <w:b/>
          <w:sz w:val="32"/>
        </w:rPr>
      </w:pPr>
      <w:r>
        <w:rPr>
          <w:b/>
        </w:rPr>
        <w:t>Instytucja Zarządzająca</w:t>
      </w:r>
    </w:p>
    <w:p w14:paraId="35B84A7B" w14:textId="77777777" w:rsidR="009B1C14" w:rsidRDefault="00151B9B">
      <w:pPr>
        <w:rPr>
          <w:b/>
        </w:rPr>
      </w:pPr>
      <w:r>
        <w:t>Zarząd Województwa Mazowieckiego</w:t>
      </w:r>
    </w:p>
    <w:p w14:paraId="7A0E2294" w14:textId="77777777" w:rsidR="009B1C14" w:rsidRDefault="00151B9B">
      <w:pPr>
        <w:rPr>
          <w:b/>
        </w:rPr>
      </w:pPr>
      <w:r>
        <w:rPr>
          <w:b/>
        </w:rPr>
        <w:t>Fundusz</w:t>
      </w:r>
    </w:p>
    <w:p w14:paraId="0B517610" w14:textId="77777777" w:rsidR="009B1C14" w:rsidRDefault="00151B9B">
      <w:pPr>
        <w:rPr>
          <w:b/>
        </w:rPr>
      </w:pPr>
      <w:r>
        <w:t>Europejski Fundusz Społeczny +</w:t>
      </w:r>
    </w:p>
    <w:p w14:paraId="4F2B05AD" w14:textId="77777777" w:rsidR="009B1C14" w:rsidRDefault="00151B9B">
      <w:pPr>
        <w:rPr>
          <w:b/>
        </w:rPr>
      </w:pPr>
      <w:r>
        <w:rPr>
          <w:b/>
        </w:rPr>
        <w:t>Cel Polityki</w:t>
      </w:r>
    </w:p>
    <w:p w14:paraId="40858AB9" w14:textId="77777777" w:rsidR="009B1C14" w:rsidRDefault="00151B9B">
      <w:pPr>
        <w:rPr>
          <w:b/>
        </w:rPr>
      </w:pPr>
      <w:r>
        <w:t>PT - Pomoc Techniczna</w:t>
      </w:r>
    </w:p>
    <w:p w14:paraId="5E27C2FB" w14:textId="77777777" w:rsidR="009B1C14" w:rsidRDefault="00151B9B">
      <w:pPr>
        <w:rPr>
          <w:b/>
        </w:rPr>
      </w:pPr>
      <w:r>
        <w:rPr>
          <w:b/>
        </w:rPr>
        <w:t>Miejsce realizacji</w:t>
      </w:r>
    </w:p>
    <w:p w14:paraId="367006FA" w14:textId="77777777" w:rsidR="009B1C14" w:rsidRDefault="00151B9B">
      <w:pPr>
        <w:rPr>
          <w:b/>
        </w:rPr>
      </w:pPr>
      <w:r>
        <w:t>Mazowiecki regionalny, Warszawski stołeczny</w:t>
      </w:r>
    </w:p>
    <w:p w14:paraId="02C87EF7" w14:textId="77777777" w:rsidR="009B1C14" w:rsidRDefault="00151B9B">
      <w:pPr>
        <w:rPr>
          <w:b/>
        </w:rPr>
      </w:pPr>
      <w:r>
        <w:rPr>
          <w:b/>
        </w:rPr>
        <w:t>Wysokość alokacji ogółem (EUR)</w:t>
      </w:r>
    </w:p>
    <w:p w14:paraId="60BB6A8C" w14:textId="77777777" w:rsidR="009B1C14" w:rsidRDefault="00151B9B">
      <w:pPr>
        <w:rPr>
          <w:b/>
        </w:rPr>
      </w:pPr>
      <w:r>
        <w:t>32 388 000,00</w:t>
      </w:r>
    </w:p>
    <w:p w14:paraId="10F36C22" w14:textId="77777777" w:rsidR="009B1C14" w:rsidRDefault="00151B9B">
      <w:pPr>
        <w:rPr>
          <w:b/>
        </w:rPr>
      </w:pPr>
      <w:r>
        <w:rPr>
          <w:b/>
        </w:rPr>
        <w:t>Wysokość alokacji UE (EUR)</w:t>
      </w:r>
    </w:p>
    <w:p w14:paraId="658814B7" w14:textId="77777777" w:rsidR="009B1C14" w:rsidRDefault="00151B9B">
      <w:pPr>
        <w:rPr>
          <w:b/>
        </w:rPr>
      </w:pPr>
      <w:r>
        <w:t>23 931 945,00</w:t>
      </w:r>
    </w:p>
    <w:p w14:paraId="188A1E69" w14:textId="77777777" w:rsidR="002C10C7" w:rsidRDefault="002C10C7">
      <w:pPr>
        <w:spacing w:after="180"/>
        <w:rPr>
          <w:rFonts w:ascii="Calibri" w:hAnsi="Calibri"/>
          <w:b/>
          <w:sz w:val="32"/>
        </w:rPr>
      </w:pPr>
      <w:bookmarkStart w:id="57" w:name="_Toc150158968"/>
      <w:r>
        <w:rPr>
          <w:rFonts w:ascii="Calibri" w:hAnsi="Calibri"/>
          <w:sz w:val="32"/>
        </w:rPr>
        <w:br w:type="page"/>
      </w:r>
    </w:p>
    <w:p w14:paraId="0DE55B86" w14:textId="0BECDA94" w:rsidR="009B1C14" w:rsidRDefault="00151B9B">
      <w:pPr>
        <w:pStyle w:val="Nagwek3"/>
        <w:rPr>
          <w:rFonts w:ascii="Calibri" w:hAnsi="Calibri" w:cs="Calibri"/>
          <w:sz w:val="32"/>
        </w:rPr>
      </w:pPr>
      <w:r>
        <w:rPr>
          <w:rFonts w:ascii="Calibri" w:hAnsi="Calibri" w:cs="Calibri"/>
          <w:sz w:val="32"/>
        </w:rPr>
        <w:lastRenderedPageBreak/>
        <w:t>Działanie FEMA.11.01 Pomoc techniczna EFS+</w:t>
      </w:r>
      <w:bookmarkEnd w:id="57"/>
    </w:p>
    <w:p w14:paraId="7819B23D" w14:textId="77777777" w:rsidR="009B1C14" w:rsidRDefault="00151B9B">
      <w:pPr>
        <w:rPr>
          <w:b/>
          <w:sz w:val="32"/>
        </w:rPr>
      </w:pPr>
      <w:r>
        <w:rPr>
          <w:b/>
        </w:rPr>
        <w:t>Cel szczegółowy</w:t>
      </w:r>
    </w:p>
    <w:p w14:paraId="0CD7D82E" w14:textId="77777777" w:rsidR="009B1C14" w:rsidRDefault="00151B9B">
      <w:pPr>
        <w:rPr>
          <w:b/>
        </w:rPr>
      </w:pPr>
      <w:r>
        <w:t>PT.1 - Pomoc Techniczna</w:t>
      </w:r>
    </w:p>
    <w:p w14:paraId="4F8D26AA" w14:textId="77777777" w:rsidR="009B1C14" w:rsidRDefault="00151B9B">
      <w:pPr>
        <w:rPr>
          <w:b/>
        </w:rPr>
      </w:pPr>
      <w:r>
        <w:rPr>
          <w:b/>
        </w:rPr>
        <w:t>Wysokość alokacji ogółem (EUR)</w:t>
      </w:r>
    </w:p>
    <w:p w14:paraId="75112C4F" w14:textId="77777777" w:rsidR="009B1C14" w:rsidRDefault="00151B9B">
      <w:pPr>
        <w:rPr>
          <w:b/>
        </w:rPr>
      </w:pPr>
      <w:r>
        <w:t>32 388 000,00</w:t>
      </w:r>
    </w:p>
    <w:p w14:paraId="2EDDC9C3" w14:textId="77777777" w:rsidR="009B1C14" w:rsidRDefault="00151B9B">
      <w:pPr>
        <w:rPr>
          <w:b/>
        </w:rPr>
      </w:pPr>
      <w:r>
        <w:rPr>
          <w:b/>
        </w:rPr>
        <w:t>Wysokość alokacji UE (EUR)</w:t>
      </w:r>
    </w:p>
    <w:p w14:paraId="0D920972" w14:textId="77777777" w:rsidR="009B1C14" w:rsidRDefault="00151B9B">
      <w:pPr>
        <w:rPr>
          <w:b/>
        </w:rPr>
      </w:pPr>
      <w:r>
        <w:t>23 931 945,00</w:t>
      </w:r>
    </w:p>
    <w:p w14:paraId="36811875" w14:textId="77777777" w:rsidR="009B1C14" w:rsidRDefault="00151B9B">
      <w:pPr>
        <w:rPr>
          <w:b/>
        </w:rPr>
      </w:pPr>
      <w:r>
        <w:rPr>
          <w:b/>
        </w:rPr>
        <w:t>Zakres interwencji</w:t>
      </w:r>
    </w:p>
    <w:p w14:paraId="11940345" w14:textId="77777777" w:rsidR="009B1C14" w:rsidRDefault="00151B9B">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764E1B78" w14:textId="77777777" w:rsidR="009B1C14" w:rsidRDefault="00151B9B">
      <w:pPr>
        <w:rPr>
          <w:b/>
        </w:rPr>
      </w:pPr>
      <w:r>
        <w:rPr>
          <w:b/>
        </w:rPr>
        <w:t>Opis działania</w:t>
      </w:r>
    </w:p>
    <w:p w14:paraId="2D80CDA5" w14:textId="4AB01043" w:rsidR="009B1C14" w:rsidRDefault="00151B9B">
      <w:pPr>
        <w:rPr>
          <w:b/>
        </w:rPr>
      </w:pPr>
      <w: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finansowanie zadań IZ i IP, m.in. przygotowanie, programowanie, organizacja naborów, weryfikacja płatności, monitoring, ewaluacja, księgowanie wydatków, audyt i kontrola Programu (w tym funkcjonowanie KM), rozpatrywanie skarg i odwołań,</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watch-dog,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uwzględnienie nowych ryzyk, np. związanych ze zmianą zasad wydatkowania funduszy UE,</w:t>
      </w:r>
      <w:r>
        <w:br/>
        <w:t>- wykorzystanie dostępnych narzędzi data mining,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brandingowych,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xml:space="preserve">- Instytucje Pośredniczące: Wojewódzki Urząd Pracy w Warszawie, Mazowiecka Jednostka Wdrażania Programów Unijnych. </w:t>
      </w:r>
    </w:p>
    <w:p w14:paraId="415E00F1" w14:textId="77777777" w:rsidR="009B1C14" w:rsidRDefault="00151B9B">
      <w:pPr>
        <w:rPr>
          <w:b/>
        </w:rPr>
      </w:pPr>
      <w:r>
        <w:rPr>
          <w:b/>
        </w:rPr>
        <w:t>Maksymalny % poziom dofinansowania UE w projekcie</w:t>
      </w:r>
    </w:p>
    <w:p w14:paraId="4E56FAC3" w14:textId="77777777" w:rsidR="009B1C14" w:rsidRDefault="00151B9B">
      <w:pPr>
        <w:rPr>
          <w:b/>
        </w:rPr>
      </w:pPr>
      <w:r>
        <w:t>72</w:t>
      </w:r>
    </w:p>
    <w:p w14:paraId="79DEE32D" w14:textId="77777777" w:rsidR="009B1C14" w:rsidRDefault="00151B9B">
      <w:pPr>
        <w:rPr>
          <w:b/>
        </w:rPr>
      </w:pPr>
      <w:r>
        <w:rPr>
          <w:b/>
        </w:rPr>
        <w:t>Maksymalny % poziom dofinansowania całkowitego wydatków kwalifikowalnych na poziomie projektu (środki UE + współfinansowanie ze środków krajowych przyznane beneficjentowi przez właściwą instytucję)</w:t>
      </w:r>
    </w:p>
    <w:p w14:paraId="76BE3B77" w14:textId="77777777" w:rsidR="009B1C14" w:rsidRDefault="00151B9B">
      <w:pPr>
        <w:rPr>
          <w:b/>
        </w:rPr>
      </w:pPr>
      <w:r>
        <w:t>72</w:t>
      </w:r>
    </w:p>
    <w:p w14:paraId="7AFC49D3" w14:textId="77777777" w:rsidR="009B1C14" w:rsidRDefault="00151B9B">
      <w:pPr>
        <w:rPr>
          <w:b/>
        </w:rPr>
      </w:pPr>
      <w:r>
        <w:rPr>
          <w:b/>
        </w:rPr>
        <w:t>Pomoc publiczna – unijna podstawa prawna</w:t>
      </w:r>
    </w:p>
    <w:p w14:paraId="3BA91EC3" w14:textId="77777777" w:rsidR="009B1C14" w:rsidRDefault="00151B9B">
      <w:pPr>
        <w:rPr>
          <w:b/>
        </w:rPr>
      </w:pPr>
      <w:r>
        <w:t>Bez pomocy</w:t>
      </w:r>
    </w:p>
    <w:p w14:paraId="620DE319" w14:textId="77777777" w:rsidR="009B1C14" w:rsidRDefault="00151B9B">
      <w:pPr>
        <w:rPr>
          <w:b/>
        </w:rPr>
      </w:pPr>
      <w:r>
        <w:rPr>
          <w:b/>
        </w:rPr>
        <w:t>Pomoc publiczna – krajowa podstawa prawna</w:t>
      </w:r>
    </w:p>
    <w:p w14:paraId="49CE2221" w14:textId="77777777" w:rsidR="009B1C14" w:rsidRDefault="00151B9B">
      <w:pPr>
        <w:rPr>
          <w:b/>
        </w:rPr>
      </w:pPr>
      <w:r>
        <w:t>Bez pomocy</w:t>
      </w:r>
    </w:p>
    <w:p w14:paraId="040022FC" w14:textId="77777777" w:rsidR="009B1C14" w:rsidRDefault="00151B9B">
      <w:pPr>
        <w:rPr>
          <w:b/>
        </w:rPr>
      </w:pPr>
      <w:r>
        <w:rPr>
          <w:b/>
        </w:rPr>
        <w:t>Uproszczone metody rozliczania</w:t>
      </w:r>
    </w:p>
    <w:p w14:paraId="144ACC9B" w14:textId="77777777" w:rsidR="009B1C14" w:rsidRDefault="00151B9B">
      <w:pPr>
        <w:rPr>
          <w:b/>
        </w:rPr>
      </w:pPr>
      <w:r>
        <w:t>Brak</w:t>
      </w:r>
    </w:p>
    <w:p w14:paraId="14980C7C" w14:textId="77777777" w:rsidR="009B1C14" w:rsidRDefault="00151B9B">
      <w:pPr>
        <w:rPr>
          <w:b/>
        </w:rPr>
      </w:pPr>
      <w:r>
        <w:rPr>
          <w:b/>
        </w:rPr>
        <w:t>Forma wsparcia</w:t>
      </w:r>
    </w:p>
    <w:p w14:paraId="2823B10A" w14:textId="77777777" w:rsidR="009B1C14" w:rsidRDefault="00151B9B">
      <w:pPr>
        <w:rPr>
          <w:b/>
        </w:rPr>
      </w:pPr>
      <w:r>
        <w:t>Dotacja</w:t>
      </w:r>
    </w:p>
    <w:p w14:paraId="7C4B84C0" w14:textId="77777777" w:rsidR="009B1C14" w:rsidRDefault="00151B9B">
      <w:pPr>
        <w:rPr>
          <w:b/>
        </w:rPr>
      </w:pPr>
      <w:r>
        <w:rPr>
          <w:b/>
        </w:rPr>
        <w:t>Dopuszczalny cross-financing (%)</w:t>
      </w:r>
    </w:p>
    <w:p w14:paraId="7830BBD3" w14:textId="77777777" w:rsidR="009B1C14" w:rsidRDefault="00151B9B">
      <w:pPr>
        <w:rPr>
          <w:b/>
        </w:rPr>
      </w:pPr>
      <w:r>
        <w:t>0</w:t>
      </w:r>
    </w:p>
    <w:p w14:paraId="00A27415" w14:textId="77777777" w:rsidR="009B1C14" w:rsidRDefault="00151B9B">
      <w:pPr>
        <w:rPr>
          <w:b/>
        </w:rPr>
      </w:pPr>
      <w:r>
        <w:rPr>
          <w:b/>
        </w:rPr>
        <w:t>Sposób wyboru projektów</w:t>
      </w:r>
    </w:p>
    <w:p w14:paraId="734C08CA" w14:textId="77777777" w:rsidR="009B1C14" w:rsidRDefault="00151B9B">
      <w:pPr>
        <w:rPr>
          <w:b/>
        </w:rPr>
      </w:pPr>
      <w:r>
        <w:t>Niekonkurencyjny</w:t>
      </w:r>
    </w:p>
    <w:p w14:paraId="46FA324F" w14:textId="77777777" w:rsidR="009B1C14" w:rsidRDefault="00151B9B">
      <w:pPr>
        <w:rPr>
          <w:b/>
        </w:rPr>
      </w:pPr>
      <w:r>
        <w:rPr>
          <w:b/>
        </w:rPr>
        <w:t>Realizacja instrumentów terytorialnych</w:t>
      </w:r>
    </w:p>
    <w:p w14:paraId="0768C88F" w14:textId="77777777" w:rsidR="009B1C14" w:rsidRDefault="00151B9B">
      <w:pPr>
        <w:rPr>
          <w:b/>
        </w:rPr>
      </w:pPr>
      <w:r>
        <w:t>Nie dotyczy</w:t>
      </w:r>
    </w:p>
    <w:p w14:paraId="59E2D0D7" w14:textId="77777777" w:rsidR="009B1C14" w:rsidRDefault="00151B9B">
      <w:pPr>
        <w:rPr>
          <w:b/>
        </w:rPr>
      </w:pPr>
      <w:r>
        <w:rPr>
          <w:b/>
        </w:rPr>
        <w:lastRenderedPageBreak/>
        <w:t>Typ beneficjenta – ogólny</w:t>
      </w:r>
    </w:p>
    <w:p w14:paraId="6D72BF77" w14:textId="77777777" w:rsidR="009B1C14" w:rsidRDefault="00151B9B">
      <w:pPr>
        <w:rPr>
          <w:b/>
        </w:rPr>
      </w:pPr>
      <w:r>
        <w:t>Administracja publiczna</w:t>
      </w:r>
    </w:p>
    <w:p w14:paraId="66281FA1" w14:textId="77777777" w:rsidR="009B1C14" w:rsidRDefault="00151B9B">
      <w:pPr>
        <w:rPr>
          <w:b/>
        </w:rPr>
      </w:pPr>
      <w:r>
        <w:rPr>
          <w:b/>
        </w:rPr>
        <w:t>Słowa kluczowe</w:t>
      </w:r>
    </w:p>
    <w:p w14:paraId="2C5256CE" w14:textId="77777777" w:rsidR="009B1C14" w:rsidRDefault="00151B9B">
      <w:pPr>
        <w:rPr>
          <w:b/>
        </w:rPr>
      </w:pPr>
      <w:r>
        <w:t>pomoc_techniczna</w:t>
      </w:r>
    </w:p>
    <w:p w14:paraId="6DD8E537" w14:textId="77777777" w:rsidR="009B1C14" w:rsidRDefault="00151B9B">
      <w:pPr>
        <w:rPr>
          <w:b/>
        </w:rPr>
      </w:pPr>
      <w:r>
        <w:rPr>
          <w:b/>
        </w:rPr>
        <w:t>Kryteria wyboru projektów</w:t>
      </w:r>
    </w:p>
    <w:p w14:paraId="34DE5AA7" w14:textId="77777777" w:rsidR="009B1C14" w:rsidRDefault="00151B9B">
      <w:pPr>
        <w:rPr>
          <w:b/>
        </w:rPr>
      </w:pPr>
      <w:r>
        <w:t>https://www.funduszedlamazowsza.eu/o-programie/dowiedz-sie-o-instytucjach-w-programie/komitet-monitorujacy-3/</w:t>
      </w:r>
    </w:p>
    <w:p w14:paraId="51489341" w14:textId="77777777" w:rsidR="009B1C14" w:rsidRDefault="00151B9B">
      <w:pPr>
        <w:rPr>
          <w:b/>
        </w:rPr>
      </w:pPr>
      <w:r>
        <w:rPr>
          <w:b/>
        </w:rPr>
        <w:t>Wskaźniki produktu</w:t>
      </w:r>
    </w:p>
    <w:p w14:paraId="6846159A" w14:textId="77777777" w:rsidR="009B1C14" w:rsidRDefault="00151B9B">
      <w:pPr>
        <w:rPr>
          <w:b/>
        </w:rPr>
      </w:pPr>
      <w:r>
        <w:t>WLWK-PLRO158 - Liczba działań informacyjno-promocyjnych o szerokim zasięgu</w:t>
      </w:r>
    </w:p>
    <w:p w14:paraId="63B7B1D9" w14:textId="77777777" w:rsidR="009B1C14" w:rsidRDefault="00151B9B">
      <w:pPr>
        <w:rPr>
          <w:b/>
        </w:rPr>
      </w:pPr>
      <w:r>
        <w:t>WLWK-PLRO151 - Liczba przeprowadzonych ewaluacji</w:t>
      </w:r>
    </w:p>
    <w:p w14:paraId="192ECA2B" w14:textId="77777777" w:rsidR="009B1C14" w:rsidRDefault="00151B9B">
      <w:pPr>
        <w:rPr>
          <w:b/>
        </w:rPr>
      </w:pPr>
      <w:r>
        <w:t>WLWK-PLRO150 - Liczba uczestników form szkoleniowych dla instytucji</w:t>
      </w:r>
    </w:p>
    <w:p w14:paraId="330EA286" w14:textId="77777777" w:rsidR="009B1C14" w:rsidRDefault="00151B9B">
      <w:pPr>
        <w:rPr>
          <w:b/>
        </w:rPr>
      </w:pPr>
      <w:r>
        <w:t>WLWK-PLRO149 - Średnioroczna liczba etatów finansowanych z Pomocy Technicznej</w:t>
      </w:r>
    </w:p>
    <w:p w14:paraId="537DAC6B" w14:textId="77777777" w:rsidR="009B1C14" w:rsidRDefault="00151B9B">
      <w:pPr>
        <w:rPr>
          <w:b/>
        </w:rPr>
      </w:pPr>
      <w:r>
        <w:rPr>
          <w:b/>
        </w:rPr>
        <w:t>Wskaźniki rezultatu</w:t>
      </w:r>
    </w:p>
    <w:p w14:paraId="691F9229" w14:textId="6929504B" w:rsidR="009B1C14" w:rsidRDefault="00151B9B">
      <w:pPr>
        <w:rPr>
          <w:b/>
          <w:i/>
          <w:sz w:val="44"/>
          <w:highlight w:val="magenta"/>
        </w:rPr>
      </w:pPr>
      <w:r>
        <w:t>WLWK-ND001 - Nie dotyczy</w:t>
      </w:r>
    </w:p>
    <w:sectPr w:rsidR="009B1C14">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DC19" w14:textId="77777777" w:rsidR="00151B9B" w:rsidRDefault="00151B9B">
      <w:pPr>
        <w:spacing w:after="0" w:line="240" w:lineRule="auto"/>
      </w:pPr>
      <w:r>
        <w:separator/>
      </w:r>
    </w:p>
  </w:endnote>
  <w:endnote w:type="continuationSeparator" w:id="0">
    <w:p w14:paraId="6E5EB048" w14:textId="77777777" w:rsidR="00151B9B" w:rsidRDefault="0015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9A35" w14:textId="77777777" w:rsidR="009B1C14" w:rsidRDefault="00151B9B">
    <w:pPr>
      <w:jc w:val="right"/>
    </w:pPr>
    <w:r>
      <w:fldChar w:fldCharType="begin"/>
    </w:r>
    <w:r>
      <w:instrText>PAGE</w:instrText>
    </w:r>
    <w:r>
      <w:fldChar w:fldCharType="separate"/>
    </w:r>
    <w:r w:rsidR="004F7D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5141" w14:textId="77777777" w:rsidR="00151B9B" w:rsidRDefault="00151B9B">
      <w:pPr>
        <w:spacing w:after="0" w:line="240" w:lineRule="auto"/>
      </w:pPr>
      <w:r>
        <w:separator/>
      </w:r>
    </w:p>
  </w:footnote>
  <w:footnote w:type="continuationSeparator" w:id="0">
    <w:p w14:paraId="3166273D" w14:textId="77777777" w:rsidR="00151B9B" w:rsidRDefault="00151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C14"/>
    <w:rsid w:val="00076A6F"/>
    <w:rsid w:val="000E0926"/>
    <w:rsid w:val="00151B9B"/>
    <w:rsid w:val="002C10C7"/>
    <w:rsid w:val="00467FE3"/>
    <w:rsid w:val="004974FD"/>
    <w:rsid w:val="004F7213"/>
    <w:rsid w:val="004F7D7D"/>
    <w:rsid w:val="00735F84"/>
    <w:rsid w:val="008065DF"/>
    <w:rsid w:val="009B1C14"/>
    <w:rsid w:val="00C36C8C"/>
    <w:rsid w:val="00D54096"/>
    <w:rsid w:val="00FA1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5ED6"/>
  <w15:docId w15:val="{61EA4F8E-9A2B-43D2-BD29-D2DFB137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451C-3A93-48D7-9FA9-AC278876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265</Pages>
  <Words>71183</Words>
  <Characters>427099</Characters>
  <Application>Microsoft Office Word</Application>
  <DocSecurity>0</DocSecurity>
  <Lines>3559</Lines>
  <Paragraphs>994</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497288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Priorytetów</dc:title>
  <cp:lastModifiedBy>Regeńczuk Eliza</cp:lastModifiedBy>
  <cp:revision>14</cp:revision>
  <cp:lastPrinted>2023-11-23T10:22:00Z</cp:lastPrinted>
  <dcterms:created xsi:type="dcterms:W3CDTF">2023-11-06T09:28:00Z</dcterms:created>
  <dcterms:modified xsi:type="dcterms:W3CDTF">2023-11-28T11:35:00Z</dcterms:modified>
</cp:coreProperties>
</file>