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4153" w14:textId="77777777" w:rsidR="00A408A1" w:rsidRPr="00A408A1" w:rsidRDefault="00A408A1" w:rsidP="00A408A1">
      <w:pPr>
        <w:spacing w:line="240" w:lineRule="auto"/>
        <w:jc w:val="both"/>
        <w:rPr>
          <w:rFonts w:cs="Calibri"/>
          <w:b/>
          <w:color w:val="000000"/>
        </w:rPr>
      </w:pPr>
      <w:bookmarkStart w:id="0" w:name="_Hlk141942855"/>
      <w:r w:rsidRPr="00A408A1">
        <w:rPr>
          <w:rFonts w:cs="Calibri"/>
          <w:b/>
          <w:color w:val="000000"/>
        </w:rPr>
        <w:t>Działanie 2.</w:t>
      </w:r>
      <w:r w:rsidR="008174A5">
        <w:rPr>
          <w:rFonts w:cs="Calibri"/>
          <w:b/>
          <w:color w:val="000000"/>
        </w:rPr>
        <w:t>7</w:t>
      </w:r>
      <w:r w:rsidRPr="00A408A1">
        <w:rPr>
          <w:rFonts w:cs="Calibri"/>
          <w:b/>
          <w:color w:val="000000"/>
        </w:rPr>
        <w:t xml:space="preserve"> </w:t>
      </w:r>
      <w:r w:rsidR="00067FCC" w:rsidRPr="00067FCC">
        <w:rPr>
          <w:rFonts w:cs="Calibri"/>
          <w:b/>
          <w:color w:val="000000"/>
        </w:rPr>
        <w:t>Bioróżnorodność</w:t>
      </w:r>
    </w:p>
    <w:p w14:paraId="51060317" w14:textId="77777777" w:rsidR="00A408A1" w:rsidRPr="00A408A1" w:rsidRDefault="00A408A1" w:rsidP="00A408A1">
      <w:pPr>
        <w:rPr>
          <w:rFonts w:cs="Calibri"/>
          <w:bCs/>
          <w:color w:val="000000"/>
        </w:rPr>
      </w:pPr>
      <w:r w:rsidRPr="00A408A1">
        <w:rPr>
          <w:rFonts w:cs="Calibri"/>
          <w:bCs/>
          <w:color w:val="000000"/>
        </w:rPr>
        <w:t xml:space="preserve">Typ projektów - </w:t>
      </w:r>
      <w:r w:rsidR="008174A5" w:rsidRPr="008174A5">
        <w:rPr>
          <w:b/>
          <w:bCs/>
        </w:rPr>
        <w:t>Ochrona różnorodności biologicznej i rodzimych gatunków roślinnych i zwierzęcych na terenach miejskich i pozamiejskich</w:t>
      </w:r>
    </w:p>
    <w:p w14:paraId="6EB15F72" w14:textId="77777777" w:rsidR="00B27090" w:rsidRPr="00067FCC" w:rsidRDefault="0058290B" w:rsidP="00BC5B17">
      <w:pPr>
        <w:pStyle w:val="Nagwek2"/>
        <w:numPr>
          <w:ilvl w:val="0"/>
          <w:numId w:val="8"/>
        </w:numPr>
        <w:tabs>
          <w:tab w:val="left" w:pos="284"/>
        </w:tabs>
        <w:ind w:left="0" w:firstLine="0"/>
        <w:rPr>
          <w:rFonts w:ascii="Calibri" w:hAnsi="Calibri" w:cs="Calibri"/>
          <w:strike/>
          <w:sz w:val="24"/>
          <w:szCs w:val="24"/>
          <w:lang w:val="pl-PL"/>
        </w:rPr>
      </w:pPr>
      <w:r w:rsidRPr="00067FCC">
        <w:rPr>
          <w:rFonts w:ascii="Calibri" w:hAnsi="Calibri" w:cs="Calibri"/>
          <w:sz w:val="24"/>
          <w:szCs w:val="24"/>
        </w:rPr>
        <w:t xml:space="preserve">KRYTERIA </w:t>
      </w:r>
      <w:r w:rsidR="008174A5" w:rsidRPr="00067FCC">
        <w:rPr>
          <w:rFonts w:ascii="Calibri" w:hAnsi="Calibri" w:cs="Calibri"/>
          <w:sz w:val="24"/>
          <w:szCs w:val="24"/>
          <w:lang w:val="pl-PL"/>
        </w:rPr>
        <w:t>DOSTĘPU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3"/>
        <w:gridCol w:w="2904"/>
        <w:gridCol w:w="7088"/>
        <w:gridCol w:w="1984"/>
        <w:gridCol w:w="1638"/>
      </w:tblGrid>
      <w:tr w:rsidR="003015CE" w14:paraId="72AAD067" w14:textId="77777777" w:rsidTr="00A5755B">
        <w:trPr>
          <w:trHeight w:val="558"/>
          <w:tblHeader/>
        </w:trPr>
        <w:tc>
          <w:tcPr>
            <w:tcW w:w="493" w:type="dxa"/>
            <w:hideMark/>
          </w:tcPr>
          <w:p w14:paraId="25A78D4E" w14:textId="77777777" w:rsidR="003C2D45" w:rsidRDefault="003C2D45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04" w:type="dxa"/>
            <w:hideMark/>
          </w:tcPr>
          <w:p w14:paraId="27E4AA9A" w14:textId="77777777" w:rsidR="003C2D45" w:rsidRDefault="003C2D45" w:rsidP="00B81279">
            <w:pPr>
              <w:tabs>
                <w:tab w:val="left" w:pos="2070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7088" w:type="dxa"/>
            <w:hideMark/>
          </w:tcPr>
          <w:p w14:paraId="0A719171" w14:textId="77777777" w:rsidR="003C2D45" w:rsidRDefault="003C2D45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1984" w:type="dxa"/>
            <w:hideMark/>
          </w:tcPr>
          <w:p w14:paraId="41E55812" w14:textId="77777777" w:rsidR="003C2D45" w:rsidRDefault="003C2D45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638" w:type="dxa"/>
            <w:hideMark/>
          </w:tcPr>
          <w:p w14:paraId="167070F9" w14:textId="77777777" w:rsidR="003C2D45" w:rsidRDefault="003C2D45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3015CE" w:rsidRPr="008D1A16" w14:paraId="1C2BB3BD" w14:textId="77777777" w:rsidTr="00A5755B">
        <w:trPr>
          <w:trHeight w:val="702"/>
        </w:trPr>
        <w:tc>
          <w:tcPr>
            <w:tcW w:w="493" w:type="dxa"/>
          </w:tcPr>
          <w:p w14:paraId="1E09F85B" w14:textId="77777777" w:rsidR="00D32BEB" w:rsidRPr="000A5908" w:rsidRDefault="00D32BEB" w:rsidP="00B81279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7F897520" w14:textId="77777777" w:rsidR="00D32BEB" w:rsidRPr="00B81279" w:rsidRDefault="00D32BEB" w:rsidP="00B81279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00B8127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Zgodność</w:t>
            </w:r>
            <w:r w:rsidRPr="00B8127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projektu z dokumentami strategicznymi</w:t>
            </w:r>
          </w:p>
        </w:tc>
        <w:tc>
          <w:tcPr>
            <w:tcW w:w="7088" w:type="dxa"/>
          </w:tcPr>
          <w:p w14:paraId="575F440F" w14:textId="77777777" w:rsidR="00D32BEB" w:rsidRPr="000A5908" w:rsidRDefault="00D32BEB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ramach kryterium ocenie podlegać będzie, czy projekt wykazuje zgodność z celami następujących dokumentów:</w:t>
            </w:r>
          </w:p>
          <w:p w14:paraId="7CC2E1F7" w14:textId="310E399C" w:rsidR="00D32BEB" w:rsidRPr="000A5908" w:rsidRDefault="00D32BEB" w:rsidP="00B8127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Unijna strategia na rzecz bioróżnorodności 2030 „Przywracanie przyrody do naszego życia” opublikowana przez Komisję Europejską w dniu 20 maja </w:t>
            </w:r>
            <w:r w:rsidR="008404DB" w:rsidRPr="000A59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2020 r.</w:t>
            </w:r>
            <w:r w:rsidR="007235A6" w:rsidRPr="000A59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14:paraId="5B63BDDC" w14:textId="77777777" w:rsidR="00D32BEB" w:rsidRPr="000A5908" w:rsidRDefault="00D32BEB" w:rsidP="00B8127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sz w:val="20"/>
                <w:szCs w:val="20"/>
              </w:rPr>
              <w:t>„Priorytetowe Ramy Działań w zakresie finansowania europejskiej sieci ekologicznej Natura 2000 na lata 2021-2027” (dot. wyłącznie projektów realizowanych na obszarze NATURA 2000)</w:t>
            </w:r>
            <w:r w:rsidR="00125815" w:rsidRPr="000A590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1C7787F3" w14:textId="77777777" w:rsidR="00D32BEB" w:rsidRPr="000A5908" w:rsidRDefault="00D32BEB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38" w:type="dxa"/>
            <w:shd w:val="clear" w:color="auto" w:fill="auto"/>
          </w:tcPr>
          <w:p w14:paraId="30A745C0" w14:textId="77777777" w:rsidR="00D32BEB" w:rsidRPr="000A5908" w:rsidRDefault="00D32BEB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3015CE" w:rsidRPr="008D1A16" w14:paraId="20E4BD6A" w14:textId="77777777" w:rsidTr="00A5755B">
        <w:trPr>
          <w:trHeight w:val="2225"/>
        </w:trPr>
        <w:tc>
          <w:tcPr>
            <w:tcW w:w="493" w:type="dxa"/>
            <w:shd w:val="clear" w:color="auto" w:fill="auto"/>
          </w:tcPr>
          <w:p w14:paraId="539B1D18" w14:textId="77777777" w:rsidR="003C2D45" w:rsidRPr="000A5908" w:rsidRDefault="003C2D45" w:rsidP="00B81279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00B80DD8" w14:textId="77777777" w:rsidR="00CD2A50" w:rsidRPr="00B81279" w:rsidRDefault="00CD2A50" w:rsidP="00B81279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Kwalifikowalność </w:t>
            </w:r>
            <w:r w:rsidR="00CE166D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inwestycji </w:t>
            </w:r>
            <w:r w:rsidR="00595C65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</w:t>
            </w:r>
            <w:r w:rsidR="0095384A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zielon</w:t>
            </w:r>
            <w:r w:rsidR="00595C65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ą</w:t>
            </w:r>
            <w:r w:rsidR="0095384A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infrastruktur</w:t>
            </w:r>
            <w:r w:rsidR="00595C65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ę</w:t>
            </w:r>
            <w:r w:rsidR="0095384A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obszarach miejskich</w:t>
            </w:r>
            <w:r w:rsidR="00B93147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FF7CF11" w14:textId="77777777" w:rsidR="004D73D9" w:rsidRPr="00B81279" w:rsidRDefault="004D73D9" w:rsidP="00B81279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0CF9079" w14:textId="77777777" w:rsidR="004D73D9" w:rsidRPr="002114CE" w:rsidRDefault="00E600F1" w:rsidP="00B81279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14CE">
              <w:rPr>
                <w:rFonts w:asciiTheme="minorHAnsi" w:hAnsiTheme="minorHAnsi" w:cstheme="minorHAnsi"/>
                <w:sz w:val="20"/>
                <w:szCs w:val="20"/>
              </w:rPr>
              <w:t>Dotyczy tylko projektów obejmujących inwestycje w zieloną infrastrukturę</w:t>
            </w:r>
            <w:r w:rsidR="007E48FB" w:rsidRPr="002114C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8" w:type="dxa"/>
          </w:tcPr>
          <w:p w14:paraId="45E65A5F" w14:textId="77777777" w:rsidR="003C2D45" w:rsidRPr="000A5908" w:rsidRDefault="008C250B" w:rsidP="00B81279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Ocenie podlegać będzie </w:t>
            </w:r>
            <w:r w:rsidR="005E4B90"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czy wdrażanie działań służących </w:t>
            </w:r>
            <w:r w:rsidR="00C1648C"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celom </w:t>
            </w:r>
            <w:r w:rsidR="00C1648C" w:rsidRPr="4F06BDD2">
              <w:rPr>
                <w:rFonts w:asciiTheme="minorHAnsi" w:hAnsiTheme="minorHAnsi" w:cstheme="minorBidi"/>
                <w:sz w:val="20"/>
                <w:szCs w:val="20"/>
              </w:rPr>
              <w:t>ochrony</w:t>
            </w:r>
            <w:r w:rsidR="00C1648C"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3341C6"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różnorodności biologicznej </w:t>
            </w:r>
            <w:r w:rsidR="003341C6" w:rsidRPr="7B5C9FE4">
              <w:rPr>
                <w:rFonts w:asciiTheme="minorHAnsi" w:hAnsiTheme="minorHAnsi" w:cstheme="minorBidi"/>
                <w:sz w:val="20"/>
                <w:szCs w:val="20"/>
              </w:rPr>
              <w:t>w</w:t>
            </w:r>
            <w:r w:rsidR="003341C6" w:rsidRPr="51151A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38B1E95" w:rsidRPr="635658FA">
              <w:rPr>
                <w:rFonts w:asciiTheme="minorHAnsi" w:hAnsiTheme="minorHAnsi" w:cstheme="minorBidi"/>
                <w:sz w:val="20"/>
                <w:szCs w:val="20"/>
              </w:rPr>
              <w:t xml:space="preserve">ramach </w:t>
            </w:r>
            <w:r w:rsidR="008F22D8">
              <w:rPr>
                <w:rFonts w:asciiTheme="minorHAnsi" w:hAnsiTheme="minorHAnsi" w:cstheme="minorBidi"/>
                <w:sz w:val="20"/>
                <w:szCs w:val="20"/>
              </w:rPr>
              <w:t xml:space="preserve">projektów z zakresu </w:t>
            </w:r>
            <w:r w:rsidR="038B1E95" w:rsidRPr="635658FA">
              <w:rPr>
                <w:rFonts w:asciiTheme="minorHAnsi" w:hAnsiTheme="minorHAnsi" w:cstheme="minorBidi"/>
                <w:sz w:val="20"/>
                <w:szCs w:val="20"/>
              </w:rPr>
              <w:t xml:space="preserve">wsparcia </w:t>
            </w:r>
            <w:r w:rsidR="003341C6" w:rsidRPr="799CBBA6">
              <w:rPr>
                <w:rFonts w:asciiTheme="minorHAnsi" w:hAnsiTheme="minorHAnsi" w:cstheme="minorBidi"/>
                <w:sz w:val="20"/>
                <w:szCs w:val="20"/>
              </w:rPr>
              <w:t>zielonej infrastruktury</w:t>
            </w:r>
            <w:r w:rsidR="00780981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003341C6"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2AD868E4" w:rsidRPr="48E9BC9D">
              <w:rPr>
                <w:rFonts w:asciiTheme="minorHAnsi" w:hAnsiTheme="minorHAnsi" w:cstheme="minorBidi"/>
                <w:sz w:val="20"/>
                <w:szCs w:val="20"/>
              </w:rPr>
              <w:t>realizowane będzie</w:t>
            </w:r>
            <w:r w:rsidR="003341C6" w:rsidRPr="48E9BC9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3341C6" w:rsidRPr="799CBBA6">
              <w:rPr>
                <w:rFonts w:asciiTheme="minorHAnsi" w:hAnsiTheme="minorHAnsi" w:cstheme="minorBidi"/>
                <w:sz w:val="20"/>
                <w:szCs w:val="20"/>
              </w:rPr>
              <w:t>w miastach o liczbie mieszkańców nie większej niż</w:t>
            </w:r>
            <w:r w:rsidR="000D014E"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F236CC"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20 tys. </w:t>
            </w:r>
            <w:r w:rsidR="20C11BA2" w:rsidRPr="628D35A9">
              <w:rPr>
                <w:rFonts w:asciiTheme="minorHAnsi" w:hAnsiTheme="minorHAnsi" w:cstheme="minorBidi"/>
                <w:sz w:val="20"/>
                <w:szCs w:val="20"/>
              </w:rPr>
              <w:t>mieszkańców</w:t>
            </w:r>
            <w:r w:rsidR="00F236CC" w:rsidRPr="628D35A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F236CC" w:rsidRPr="799CBBA6">
              <w:rPr>
                <w:rFonts w:asciiTheme="minorHAnsi" w:hAnsiTheme="minorHAnsi" w:cstheme="minorBidi"/>
                <w:sz w:val="20"/>
                <w:szCs w:val="20"/>
              </w:rPr>
              <w:t>(z</w:t>
            </w:r>
            <w:r w:rsidR="00C1207C" w:rsidRPr="799CBBA6">
              <w:rPr>
                <w:rFonts w:asciiTheme="minorHAnsi" w:hAnsiTheme="minorHAnsi" w:cstheme="minorBidi"/>
                <w:sz w:val="20"/>
                <w:szCs w:val="20"/>
              </w:rPr>
              <w:t> </w:t>
            </w:r>
            <w:r w:rsidR="00F236CC" w:rsidRPr="799CBBA6">
              <w:rPr>
                <w:rFonts w:asciiTheme="minorHAnsi" w:hAnsiTheme="minorHAnsi" w:cstheme="minorBidi"/>
                <w:sz w:val="20"/>
                <w:szCs w:val="20"/>
              </w:rPr>
              <w:t>wyłączeniem stolic powiatów z przedziału 15-20 tys. mieszkańców)</w:t>
            </w:r>
            <w:r w:rsidR="00DC1C98" w:rsidRPr="799CBBA6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3125B997" w14:textId="77777777" w:rsidR="00DC1C98" w:rsidRPr="000A5908" w:rsidRDefault="00DC1C98" w:rsidP="00B8127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Kryterium weryfikowane na podstawie najnowszych</w:t>
            </w:r>
            <w:r w:rsidR="009F0CAF"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dostępnych na dzień złożenia wniosku danych statystycznych GUS, dotyczących liczby ludności w gminach, publikowanych w</w:t>
            </w:r>
            <w:r w:rsidR="0016405F"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 </w:t>
            </w: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systemie Bank Danych Lokalnych, na stronie: bdl.stat.gov.pl</w:t>
            </w:r>
            <w:r w:rsidR="009F0CAF"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F4DAFD9" w14:textId="77777777" w:rsidR="003C2D45" w:rsidRPr="000A5908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38" w:type="dxa"/>
            <w:shd w:val="clear" w:color="auto" w:fill="auto"/>
          </w:tcPr>
          <w:p w14:paraId="325FD114" w14:textId="77777777" w:rsidR="003C2D45" w:rsidRPr="000A5908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AD6E42" w:rsidRPr="008D1A16" w14:paraId="26D231DD" w14:textId="77777777" w:rsidTr="00A5755B">
        <w:trPr>
          <w:trHeight w:val="1099"/>
        </w:trPr>
        <w:tc>
          <w:tcPr>
            <w:tcW w:w="493" w:type="dxa"/>
            <w:shd w:val="clear" w:color="auto" w:fill="auto"/>
          </w:tcPr>
          <w:p w14:paraId="44DBFF25" w14:textId="77777777" w:rsidR="00AD6E42" w:rsidRPr="00DB5259" w:rsidRDefault="00AD6E42" w:rsidP="00B81279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51056741"/>
          </w:p>
        </w:tc>
        <w:tc>
          <w:tcPr>
            <w:tcW w:w="2904" w:type="dxa"/>
          </w:tcPr>
          <w:p w14:paraId="46D8037C" w14:textId="5BEBD9B3" w:rsidR="00AD6E42" w:rsidRPr="00B81279" w:rsidRDefault="00AD6E42" w:rsidP="004278D4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8127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Kwalifikowalność działań </w:t>
            </w:r>
            <w:r w:rsidR="18FB5D67" w:rsidRPr="00B8127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związanych z infrastrukturą </w:t>
            </w:r>
            <w:r w:rsidR="61743926" w:rsidRPr="00B8127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4C71B29D" w:rsidRPr="00B8127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owarzysząc</w:t>
            </w:r>
            <w:r w:rsidR="003C687A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ą</w:t>
            </w:r>
            <w:r w:rsidR="18FB5D67" w:rsidRPr="00B81279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</w:tcPr>
          <w:p w14:paraId="680A8C1A" w14:textId="73AA20DF" w:rsidR="00AD6E42" w:rsidRPr="000A5908" w:rsidRDefault="00AD6E42" w:rsidP="00B81279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BAFF9B1">
              <w:rPr>
                <w:rFonts w:asciiTheme="minorHAnsi" w:hAnsiTheme="minorHAnsi" w:cstheme="minorBidi"/>
                <w:sz w:val="20"/>
                <w:szCs w:val="20"/>
              </w:rPr>
              <w:t xml:space="preserve">Ocenie podlegać będzie czy działania niezwiązane bezpośrednio </w:t>
            </w:r>
            <w:r w:rsidR="00216195">
              <w:rPr>
                <w:rFonts w:asciiTheme="minorHAnsi" w:hAnsiTheme="minorHAnsi" w:cstheme="minorBidi"/>
                <w:sz w:val="20"/>
                <w:szCs w:val="20"/>
              </w:rPr>
              <w:t>z</w:t>
            </w:r>
            <w:r w:rsidR="003D5C1E"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3D5C1E" w:rsidRPr="4F06BDD2">
              <w:rPr>
                <w:rFonts w:asciiTheme="minorHAnsi" w:hAnsiTheme="minorHAnsi" w:cstheme="minorBidi"/>
                <w:sz w:val="20"/>
                <w:szCs w:val="20"/>
              </w:rPr>
              <w:t>ochron</w:t>
            </w:r>
            <w:r w:rsidR="00216195">
              <w:rPr>
                <w:rFonts w:asciiTheme="minorHAnsi" w:hAnsiTheme="minorHAnsi" w:cstheme="minorBidi"/>
                <w:sz w:val="20"/>
                <w:szCs w:val="20"/>
              </w:rPr>
              <w:t>ą</w:t>
            </w:r>
            <w:r w:rsidR="003D5C1E" w:rsidRPr="799CBBA6">
              <w:rPr>
                <w:rFonts w:asciiTheme="minorHAnsi" w:hAnsiTheme="minorHAnsi" w:cstheme="minorBidi"/>
                <w:sz w:val="20"/>
                <w:szCs w:val="20"/>
              </w:rPr>
              <w:t xml:space="preserve"> różnorodności biologicznej </w:t>
            </w:r>
            <w:r w:rsidR="00956C0F" w:rsidRPr="0BAFF9B1">
              <w:rPr>
                <w:rFonts w:asciiTheme="minorHAnsi" w:hAnsiTheme="minorHAnsi" w:cstheme="minorBidi"/>
                <w:sz w:val="20"/>
                <w:szCs w:val="20"/>
              </w:rPr>
              <w:t>stanow</w:t>
            </w:r>
            <w:r w:rsidR="00320280">
              <w:rPr>
                <w:rFonts w:asciiTheme="minorHAnsi" w:hAnsiTheme="minorHAnsi" w:cstheme="minorBidi"/>
                <w:sz w:val="20"/>
                <w:szCs w:val="20"/>
              </w:rPr>
              <w:t xml:space="preserve">ą </w:t>
            </w:r>
            <w:r w:rsidR="004F210D" w:rsidRPr="0BAFF9B1">
              <w:rPr>
                <w:rFonts w:asciiTheme="minorHAnsi" w:hAnsiTheme="minorHAnsi" w:cstheme="minorBidi"/>
                <w:sz w:val="20"/>
                <w:szCs w:val="20"/>
              </w:rPr>
              <w:t xml:space="preserve">nie </w:t>
            </w:r>
            <w:r w:rsidR="00956C0F" w:rsidRPr="0BAFF9B1">
              <w:rPr>
                <w:rFonts w:asciiTheme="minorHAnsi" w:hAnsiTheme="minorHAnsi" w:cstheme="minorBidi"/>
                <w:sz w:val="20"/>
                <w:szCs w:val="20"/>
              </w:rPr>
              <w:t xml:space="preserve">więcej niż </w:t>
            </w:r>
            <w:r w:rsidR="000622EB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="1D74D4A8" w:rsidRPr="36DB378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550E43" w:rsidRPr="0BAFF9B1">
              <w:rPr>
                <w:rFonts w:asciiTheme="minorHAnsi" w:hAnsiTheme="minorHAnsi" w:cstheme="minorBidi"/>
                <w:sz w:val="20"/>
                <w:szCs w:val="20"/>
              </w:rPr>
              <w:t>% kosztów kwalifikowalnych projektu</w:t>
            </w:r>
            <w:r w:rsidR="00874FC1">
              <w:rPr>
                <w:rFonts w:asciiTheme="minorHAnsi" w:hAnsiTheme="minorHAnsi" w:cstheme="minorBidi"/>
                <w:sz w:val="20"/>
                <w:szCs w:val="20"/>
              </w:rPr>
              <w:t xml:space="preserve"> (infrastruktura towarzsząca) </w:t>
            </w:r>
            <w:r w:rsidR="00550E43" w:rsidRPr="0BAFF9B1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7ADBC66" w14:textId="77777777" w:rsidR="00AD6E42" w:rsidRPr="000A5908" w:rsidRDefault="00AD6E42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38" w:type="dxa"/>
            <w:shd w:val="clear" w:color="auto" w:fill="auto"/>
          </w:tcPr>
          <w:p w14:paraId="5F219807" w14:textId="77777777" w:rsidR="00AD6E42" w:rsidRPr="000A5908" w:rsidRDefault="00AD6E42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AD6E42" w14:paraId="4E3DF37E" w14:textId="77777777" w:rsidTr="00A5755B">
        <w:trPr>
          <w:trHeight w:val="2105"/>
        </w:trPr>
        <w:tc>
          <w:tcPr>
            <w:tcW w:w="493" w:type="dxa"/>
          </w:tcPr>
          <w:p w14:paraId="68CFC5A6" w14:textId="77777777" w:rsidR="00AD6E42" w:rsidRPr="000A5908" w:rsidRDefault="00AD6E42" w:rsidP="00B81279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51073044"/>
            <w:bookmarkStart w:id="3" w:name="_Hlk126069802"/>
            <w:bookmarkEnd w:id="1"/>
          </w:p>
        </w:tc>
        <w:tc>
          <w:tcPr>
            <w:tcW w:w="2904" w:type="dxa"/>
          </w:tcPr>
          <w:p w14:paraId="05DE4D65" w14:textId="77777777" w:rsidR="00AD6E42" w:rsidRPr="00B81279" w:rsidRDefault="00AD6E42" w:rsidP="00B812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Pozytywna opinia organów</w:t>
            </w:r>
            <w:r w:rsidR="005E42D2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ochrony przyrody</w:t>
            </w:r>
            <w:r w:rsidR="005E42D2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odpowiedzialnych za</w:t>
            </w:r>
            <w:r w:rsidR="005E42D2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ochronę przyrody na obszarze, na którym realizowany będzie projekt.</w:t>
            </w:r>
          </w:p>
          <w:p w14:paraId="3C4BD83C" w14:textId="77777777" w:rsidR="00AD6E42" w:rsidRPr="00B81279" w:rsidRDefault="00AD6E42" w:rsidP="00B812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4B346A5" w14:textId="172DE26C" w:rsidR="00AD6E42" w:rsidRPr="002114CE" w:rsidRDefault="00AF1BE1" w:rsidP="00B8127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14CE">
              <w:rPr>
                <w:rFonts w:asciiTheme="minorHAnsi" w:hAnsiTheme="minorHAnsi" w:cstheme="minorHAnsi"/>
                <w:sz w:val="20"/>
                <w:szCs w:val="20"/>
              </w:rPr>
              <w:t>Kryterium dot. wyłącznie projektów realizowanych na obszarach chronionych.</w:t>
            </w:r>
          </w:p>
        </w:tc>
        <w:tc>
          <w:tcPr>
            <w:tcW w:w="7088" w:type="dxa"/>
          </w:tcPr>
          <w:p w14:paraId="59458A32" w14:textId="77777777" w:rsidR="00AD6E42" w:rsidRDefault="00AD6E42" w:rsidP="00B8127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sz w:val="20"/>
                <w:szCs w:val="20"/>
              </w:rPr>
              <w:t>W ramach kryterium ocenie podlega, czy projekt</w:t>
            </w:r>
            <w:r w:rsidR="005D06FB" w:rsidRPr="000A59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5908">
              <w:rPr>
                <w:rFonts w:asciiTheme="minorHAnsi" w:hAnsiTheme="minorHAnsi" w:cstheme="minorHAnsi"/>
                <w:sz w:val="20"/>
                <w:szCs w:val="20"/>
              </w:rPr>
              <w:t>planowany do realizacji w granicach obszarów</w:t>
            </w:r>
            <w:r w:rsidR="005D06FB" w:rsidRPr="000A59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5908">
              <w:rPr>
                <w:rFonts w:asciiTheme="minorHAnsi" w:hAnsiTheme="minorHAnsi" w:cstheme="minorHAnsi"/>
                <w:sz w:val="20"/>
                <w:szCs w:val="20"/>
              </w:rPr>
              <w:t>form ochrony przyrody oraz obejmujących zabiegi przy obiektach chronionych na podstawie ustawy z dnia 16 kwietnia 2004 r. o ochronie przyrody</w:t>
            </w:r>
            <w:r w:rsidR="000D1E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1E3E"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(Dz.U. z 202</w:t>
            </w:r>
            <w:r w:rsidR="000D1E3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</w:t>
            </w:r>
            <w:r w:rsidR="000D1E3E"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r., poz. </w:t>
            </w:r>
            <w:r w:rsidR="000D1E3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1336</w:t>
            </w:r>
            <w:r w:rsidR="000D1E3E"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z późn. zm.)</w:t>
            </w:r>
            <w:r w:rsidRPr="000A5908">
              <w:rPr>
                <w:rFonts w:asciiTheme="minorHAnsi" w:hAnsiTheme="minorHAnsi" w:cstheme="minorHAnsi"/>
                <w:sz w:val="20"/>
                <w:szCs w:val="20"/>
              </w:rPr>
              <w:t>, posiada pozytywną opinię organów</w:t>
            </w:r>
            <w:r w:rsidR="006D57A6" w:rsidRPr="000A59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5908">
              <w:rPr>
                <w:rFonts w:asciiTheme="minorHAnsi" w:hAnsiTheme="minorHAnsi" w:cstheme="minorHAnsi"/>
                <w:sz w:val="20"/>
                <w:szCs w:val="20"/>
              </w:rPr>
              <w:t>odpowiedzialnych za ochronę przyrody na tych</w:t>
            </w:r>
            <w:r w:rsidR="006D57A6" w:rsidRPr="000A59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5908">
              <w:rPr>
                <w:rFonts w:asciiTheme="minorHAnsi" w:hAnsiTheme="minorHAnsi" w:cstheme="minorHAnsi"/>
                <w:sz w:val="20"/>
                <w:szCs w:val="20"/>
              </w:rPr>
              <w:t>obszarach.</w:t>
            </w:r>
          </w:p>
          <w:p w14:paraId="2CAA0168" w14:textId="730C653F" w:rsidR="00E535E6" w:rsidRPr="000A5908" w:rsidRDefault="00E535E6" w:rsidP="00B8127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5E6">
              <w:rPr>
                <w:rFonts w:asciiTheme="minorHAnsi" w:hAnsiTheme="minorHAnsi" w:cstheme="minorHAnsi"/>
                <w:sz w:val="20"/>
                <w:szCs w:val="20"/>
              </w:rPr>
              <w:t>Planowane do realizacji działania z projektu nie mogą stać w sprzeczności z działaniami wynikającymi z dokumentów planistycznych dla obszaru chronionego.</w:t>
            </w:r>
            <w:r w:rsidRPr="00A810A9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984" w:type="dxa"/>
          </w:tcPr>
          <w:p w14:paraId="1104C7FA" w14:textId="77777777" w:rsidR="00AD6E42" w:rsidRPr="000A5908" w:rsidRDefault="00AD6E42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7F788973" w14:textId="77777777" w:rsidR="00AD6E42" w:rsidRPr="000A5908" w:rsidRDefault="00AD6E42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</w:tr>
      <w:bookmarkEnd w:id="2"/>
      <w:tr w:rsidR="00E535E6" w14:paraId="71947D0B" w14:textId="77777777" w:rsidTr="00A5755B">
        <w:trPr>
          <w:trHeight w:val="2105"/>
        </w:trPr>
        <w:tc>
          <w:tcPr>
            <w:tcW w:w="493" w:type="dxa"/>
          </w:tcPr>
          <w:p w14:paraId="13647559" w14:textId="77777777" w:rsidR="00E535E6" w:rsidRPr="000A5908" w:rsidRDefault="00E535E6" w:rsidP="00E535E6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18F1E375" w14:textId="77777777" w:rsidR="00E535E6" w:rsidRPr="009C06E8" w:rsidRDefault="00E535E6" w:rsidP="00E535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06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Kwalifikowalność inwestycji realizowanych na obszarach chronionych.</w:t>
            </w:r>
          </w:p>
          <w:p w14:paraId="12AFB5AE" w14:textId="77777777" w:rsidR="00E535E6" w:rsidRPr="009C06E8" w:rsidRDefault="00E535E6" w:rsidP="00E535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9D99432" w14:textId="77777777" w:rsidR="00E535E6" w:rsidRPr="009C06E8" w:rsidRDefault="00E535E6" w:rsidP="00E535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FF684D1" w14:textId="2B174703" w:rsidR="00E535E6" w:rsidRPr="00B81279" w:rsidRDefault="00E535E6" w:rsidP="00E535E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5EC7">
              <w:rPr>
                <w:rFonts w:asciiTheme="minorHAnsi" w:hAnsiTheme="minorHAnsi" w:cstheme="minorHAnsi"/>
                <w:sz w:val="20"/>
                <w:szCs w:val="20"/>
              </w:rPr>
              <w:t>Kryterium dot. wyłącznie projektów realizowanych na obszarach chronionych.</w:t>
            </w:r>
            <w:r w:rsidRPr="00795EC7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7088" w:type="dxa"/>
          </w:tcPr>
          <w:p w14:paraId="7F520337" w14:textId="370C19E1" w:rsidR="00E535E6" w:rsidRPr="000A5908" w:rsidRDefault="00E535E6" w:rsidP="00E535E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2F2D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podlega, 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C06E8">
              <w:rPr>
                <w:rFonts w:asciiTheme="minorHAnsi" w:hAnsiTheme="minorHAnsi" w:cstheme="minorHAnsi"/>
                <w:sz w:val="20"/>
                <w:szCs w:val="20"/>
              </w:rPr>
              <w:t>lanowan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C06E8">
              <w:rPr>
                <w:rFonts w:asciiTheme="minorHAnsi" w:hAnsiTheme="minorHAnsi" w:cstheme="minorHAnsi"/>
                <w:sz w:val="20"/>
                <w:szCs w:val="20"/>
              </w:rPr>
              <w:t xml:space="preserve"> do realizacji inwestycj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C06E8">
              <w:rPr>
                <w:rFonts w:asciiTheme="minorHAnsi" w:hAnsiTheme="minorHAnsi" w:cstheme="minorHAnsi"/>
                <w:sz w:val="20"/>
                <w:szCs w:val="20"/>
              </w:rPr>
              <w:t xml:space="preserve"> na obszarach chronionych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obejmuje</w:t>
            </w:r>
            <w:r w:rsidRPr="009C06E8">
              <w:rPr>
                <w:rFonts w:asciiTheme="minorHAnsi" w:hAnsiTheme="minorHAnsi" w:cstheme="minorHAnsi"/>
                <w:sz w:val="20"/>
                <w:szCs w:val="20"/>
              </w:rPr>
              <w:t xml:space="preserve"> wdrażania działań wynikających z dokumentów planistycznych dla tych obszarów.</w:t>
            </w:r>
          </w:p>
        </w:tc>
        <w:tc>
          <w:tcPr>
            <w:tcW w:w="1984" w:type="dxa"/>
          </w:tcPr>
          <w:p w14:paraId="08524527" w14:textId="664993C5" w:rsidR="00E535E6" w:rsidRPr="000A5908" w:rsidRDefault="00E535E6" w:rsidP="00E535E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5733997F" w14:textId="2FB6CDE6" w:rsidR="00E535E6" w:rsidRPr="000A5908" w:rsidRDefault="00E535E6" w:rsidP="00E535E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</w:tr>
      <w:tr w:rsidR="00E535E6" w14:paraId="74E337EF" w14:textId="77777777" w:rsidTr="00A5755B">
        <w:trPr>
          <w:trHeight w:val="884"/>
        </w:trPr>
        <w:tc>
          <w:tcPr>
            <w:tcW w:w="493" w:type="dxa"/>
          </w:tcPr>
          <w:p w14:paraId="39B30636" w14:textId="77777777" w:rsidR="00E535E6" w:rsidRPr="000A5908" w:rsidRDefault="00E535E6" w:rsidP="00E535E6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151073938"/>
          </w:p>
        </w:tc>
        <w:tc>
          <w:tcPr>
            <w:tcW w:w="2904" w:type="dxa"/>
          </w:tcPr>
          <w:p w14:paraId="24020C80" w14:textId="77777777" w:rsidR="00E535E6" w:rsidRPr="003C687A" w:rsidRDefault="00E535E6" w:rsidP="00E535E6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3C687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Projekt z zakresu rozwoju różnorodności biologicznej realizowany w oparciu o gatunki rodzime (jeśli dotyczy)</w:t>
            </w:r>
          </w:p>
        </w:tc>
        <w:tc>
          <w:tcPr>
            <w:tcW w:w="7088" w:type="dxa"/>
          </w:tcPr>
          <w:p w14:paraId="601903DC" w14:textId="3FD46C43" w:rsidR="00E535E6" w:rsidRDefault="00E535E6" w:rsidP="00E535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ramach kryterium weryfikowane będzie, czy d</w:t>
            </w:r>
            <w:r w:rsidRPr="000A5908">
              <w:rPr>
                <w:rFonts w:asciiTheme="minorHAnsi" w:hAnsiTheme="minorHAnsi" w:cstheme="minorHAnsi"/>
                <w:sz w:val="20"/>
                <w:szCs w:val="20"/>
              </w:rPr>
              <w:t>ziałania obejmujące rozwój różnorodności biologicznej realizowane są wyłącznie w oparciu o gatunki rodzime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0A590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DD9CD3" w14:textId="77777777" w:rsidR="00E535E6" w:rsidRDefault="00E535E6" w:rsidP="00E535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A65DE4" w14:textId="4E9E74CE" w:rsidR="00E535E6" w:rsidRPr="000A5908" w:rsidRDefault="00E535E6" w:rsidP="00E535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12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* Rodzime gatunki roślin to takie, które powstały na danym terenie lub przywędrowały tam spontanicznie w odległej przeszłości i zadomowiły się trwale, stanowiąc składnik naturalnych ekosystemów</w:t>
            </w:r>
          </w:p>
        </w:tc>
        <w:tc>
          <w:tcPr>
            <w:tcW w:w="1984" w:type="dxa"/>
          </w:tcPr>
          <w:p w14:paraId="726CFA66" w14:textId="77777777" w:rsidR="00E535E6" w:rsidRPr="000A5908" w:rsidRDefault="00E535E6" w:rsidP="00E535E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sz w:val="20"/>
                <w:szCs w:val="20"/>
              </w:rPr>
              <w:t>0/1</w:t>
            </w:r>
          </w:p>
        </w:tc>
        <w:tc>
          <w:tcPr>
            <w:tcW w:w="1638" w:type="dxa"/>
            <w:shd w:val="clear" w:color="auto" w:fill="auto"/>
          </w:tcPr>
          <w:p w14:paraId="59CEFD96" w14:textId="77777777" w:rsidR="00E535E6" w:rsidRPr="000A5908" w:rsidRDefault="00E535E6" w:rsidP="00E535E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908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</w:tr>
      <w:bookmarkEnd w:id="0"/>
      <w:bookmarkEnd w:id="3"/>
      <w:bookmarkEnd w:id="4"/>
    </w:tbl>
    <w:p w14:paraId="580D35AE" w14:textId="77777777" w:rsidR="00E535E6" w:rsidRDefault="00E535E6" w:rsidP="00B81279">
      <w:pPr>
        <w:spacing w:line="240" w:lineRule="auto"/>
        <w:rPr>
          <w:b/>
          <w:bCs/>
          <w:sz w:val="24"/>
          <w:szCs w:val="24"/>
        </w:rPr>
      </w:pPr>
    </w:p>
    <w:p w14:paraId="7DF67F95" w14:textId="77777777" w:rsidR="00E535E6" w:rsidRDefault="00E535E6" w:rsidP="00B81279">
      <w:pPr>
        <w:spacing w:line="240" w:lineRule="auto"/>
        <w:rPr>
          <w:b/>
          <w:bCs/>
          <w:sz w:val="24"/>
          <w:szCs w:val="24"/>
        </w:rPr>
      </w:pPr>
    </w:p>
    <w:p w14:paraId="512CB08A" w14:textId="77777777" w:rsidR="00E535E6" w:rsidRDefault="00E535E6" w:rsidP="00B81279">
      <w:pPr>
        <w:spacing w:line="240" w:lineRule="auto"/>
        <w:rPr>
          <w:b/>
          <w:bCs/>
          <w:sz w:val="24"/>
          <w:szCs w:val="24"/>
        </w:rPr>
      </w:pPr>
    </w:p>
    <w:p w14:paraId="7DF35312" w14:textId="77777777" w:rsidR="003C687A" w:rsidRDefault="003C687A" w:rsidP="00B81279">
      <w:pPr>
        <w:spacing w:line="240" w:lineRule="auto"/>
        <w:rPr>
          <w:b/>
          <w:bCs/>
          <w:sz w:val="24"/>
          <w:szCs w:val="24"/>
        </w:rPr>
      </w:pPr>
    </w:p>
    <w:p w14:paraId="4824ADA2" w14:textId="77777777" w:rsidR="00A81DFC" w:rsidRPr="00067FCC" w:rsidRDefault="0058290B" w:rsidP="00B81279">
      <w:pPr>
        <w:pStyle w:val="Nagwek2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067FCC">
        <w:rPr>
          <w:rFonts w:ascii="Calibri" w:hAnsi="Calibri" w:cs="Calibri"/>
          <w:sz w:val="24"/>
          <w:szCs w:val="24"/>
        </w:rPr>
        <w:lastRenderedPageBreak/>
        <w:t xml:space="preserve"> </w:t>
      </w:r>
      <w:bookmarkStart w:id="5" w:name="_Hlk141942876"/>
      <w:r w:rsidRPr="00067FCC">
        <w:rPr>
          <w:rFonts w:ascii="Calibri" w:hAnsi="Calibri" w:cs="Calibri"/>
          <w:sz w:val="24"/>
          <w:szCs w:val="24"/>
        </w:rPr>
        <w:t>KRYTERIA MERYTORYCZNE SZCZEGÓŁOWE</w:t>
      </w:r>
    </w:p>
    <w:p w14:paraId="42260767" w14:textId="77777777" w:rsidR="007222A0" w:rsidRDefault="006057CB" w:rsidP="00B8127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56DDA">
        <w:rPr>
          <w:rFonts w:cs="Calibri"/>
        </w:rPr>
        <w:t xml:space="preserve">Przyjmuje się, że projekt spełnia kryteria merytoryczne punktowe w sytuacji, gdy suma punktów uzyskanych podczas oceny kryteriów merytorycznych stanowi, co </w:t>
      </w:r>
      <w:r w:rsidRPr="00027731">
        <w:rPr>
          <w:rFonts w:cs="Calibri"/>
        </w:rPr>
        <w:t xml:space="preserve">najmniej </w:t>
      </w:r>
      <w:r w:rsidR="006A2DF3" w:rsidRPr="00027731">
        <w:rPr>
          <w:rFonts w:cs="Calibri"/>
        </w:rPr>
        <w:t>5</w:t>
      </w:r>
      <w:r w:rsidR="0040266F" w:rsidRPr="00027731">
        <w:rPr>
          <w:rFonts w:cs="Calibri"/>
        </w:rPr>
        <w:t>0</w:t>
      </w:r>
      <w:r w:rsidRPr="00027731">
        <w:rPr>
          <w:rFonts w:cs="Calibri"/>
        </w:rPr>
        <w:t>% maksymalnej</w:t>
      </w:r>
      <w:r w:rsidRPr="00C56DDA">
        <w:rPr>
          <w:rFonts w:cs="Calibri"/>
        </w:rPr>
        <w:t xml:space="preserve"> możliwej do uzyskania liczby punktów.</w:t>
      </w:r>
    </w:p>
    <w:p w14:paraId="47F6D54E" w14:textId="77777777" w:rsidR="004A71BB" w:rsidRDefault="004A71BB" w:rsidP="00B8127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ela-Siatka15"/>
        <w:tblpPr w:leftFromText="141" w:rightFromText="141" w:vertAnchor="text" w:tblpXSpec="center" w:tblpY="1"/>
        <w:tblW w:w="15564" w:type="dxa"/>
        <w:tblInd w:w="0" w:type="dxa"/>
        <w:tblLook w:val="04A0" w:firstRow="1" w:lastRow="0" w:firstColumn="1" w:lastColumn="0" w:noHBand="0" w:noVBand="1"/>
      </w:tblPr>
      <w:tblGrid>
        <w:gridCol w:w="532"/>
        <w:gridCol w:w="1968"/>
        <w:gridCol w:w="3903"/>
        <w:gridCol w:w="6504"/>
        <w:gridCol w:w="1373"/>
        <w:gridCol w:w="1284"/>
      </w:tblGrid>
      <w:tr w:rsidR="00C56DDA" w14:paraId="3A8B69BE" w14:textId="77777777" w:rsidTr="00CA5F87">
        <w:trPr>
          <w:trHeight w:val="884"/>
          <w:tblHeader/>
        </w:trPr>
        <w:tc>
          <w:tcPr>
            <w:tcW w:w="532" w:type="dxa"/>
            <w:hideMark/>
          </w:tcPr>
          <w:p w14:paraId="6361F7D6" w14:textId="77777777" w:rsidR="00C56DDA" w:rsidRPr="004A71BB" w:rsidRDefault="00C56DDA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bookmarkStart w:id="6" w:name="_Hlk151455663"/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68" w:type="dxa"/>
            <w:hideMark/>
          </w:tcPr>
          <w:p w14:paraId="406DB92A" w14:textId="77777777" w:rsidR="00C56DDA" w:rsidRPr="004A71BB" w:rsidRDefault="00C56DDA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903" w:type="dxa"/>
            <w:hideMark/>
          </w:tcPr>
          <w:p w14:paraId="4C6553BA" w14:textId="77777777" w:rsidR="00C56DDA" w:rsidRPr="004A71BB" w:rsidRDefault="00C56DDA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6504" w:type="dxa"/>
            <w:hideMark/>
          </w:tcPr>
          <w:p w14:paraId="6649EDBF" w14:textId="77777777" w:rsidR="00C56DDA" w:rsidRPr="004A71BB" w:rsidRDefault="00C56DDA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373" w:type="dxa"/>
          </w:tcPr>
          <w:p w14:paraId="3D3296CC" w14:textId="77777777" w:rsidR="00C56DDA" w:rsidRPr="004A71BB" w:rsidRDefault="00C56DDA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hideMark/>
          </w:tcPr>
          <w:p w14:paraId="58CFE4DA" w14:textId="77777777" w:rsidR="00C56DDA" w:rsidRPr="004A71BB" w:rsidRDefault="00C56DDA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bookmarkEnd w:id="5"/>
      <w:tr w:rsidR="002560FC" w14:paraId="19B5FBA2" w14:textId="77777777" w:rsidTr="00C50B3B">
        <w:trPr>
          <w:trHeight w:val="884"/>
        </w:trPr>
        <w:tc>
          <w:tcPr>
            <w:tcW w:w="532" w:type="dxa"/>
          </w:tcPr>
          <w:p w14:paraId="1164831B" w14:textId="77777777" w:rsidR="002560FC" w:rsidRPr="00D144D2" w:rsidRDefault="002560FC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68" w:type="dxa"/>
          </w:tcPr>
          <w:p w14:paraId="5806578F" w14:textId="77777777" w:rsidR="002560FC" w:rsidRPr="00B81279" w:rsidRDefault="00855F71" w:rsidP="00B81279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874DC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działań </w:t>
            </w:r>
            <w:r w:rsidR="002560FC"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projektu</w:t>
            </w:r>
          </w:p>
        </w:tc>
        <w:tc>
          <w:tcPr>
            <w:tcW w:w="3903" w:type="dxa"/>
            <w:shd w:val="clear" w:color="auto" w:fill="auto"/>
          </w:tcPr>
          <w:p w14:paraId="0659DDFF" w14:textId="5A22167C" w:rsidR="005C2A70" w:rsidRPr="00351550" w:rsidRDefault="00850FC1" w:rsidP="00B8127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</w:t>
            </w:r>
            <w:r w:rsidR="000308EB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ryterium </w:t>
            </w:r>
            <w:r w:rsidR="00543316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premiuje projekty</w:t>
            </w:r>
            <w:r w:rsidR="00A13F80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kompleksowe</w:t>
            </w:r>
            <w:r w:rsidR="00543316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, w których realizowana będzie wyższa </w:t>
            </w:r>
            <w:r w:rsidR="00FC2EC7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liczba </w:t>
            </w:r>
            <w:r w:rsidR="00686FB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</w:t>
            </w:r>
            <w:r w:rsidR="00543316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róż</w:t>
            </w:r>
            <w:r w:rsidR="008404DB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</w:t>
            </w:r>
            <w:r w:rsidR="00543316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e </w:t>
            </w:r>
            <w:r w:rsidR="00FC2EC7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rodzaje</w:t>
            </w:r>
            <w:r w:rsidR="00686FB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)</w:t>
            </w:r>
            <w:r w:rsidR="00FC2EC7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działań</w:t>
            </w:r>
            <w:r w:rsidR="00CA065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w ramach jednej inwestycji</w:t>
            </w:r>
            <w:r w:rsidR="00964A39" w:rsidRPr="00C50B3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40A63955" w14:textId="77777777" w:rsidR="002560FC" w:rsidRPr="00D144D2" w:rsidRDefault="002560FC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504" w:type="dxa"/>
          </w:tcPr>
          <w:p w14:paraId="43F24679" w14:textId="77777777" w:rsidR="002560FC" w:rsidRPr="00C339B8" w:rsidRDefault="00C231A4" w:rsidP="00C339B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339B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Projekt realizuje </w:t>
            </w:r>
            <w:r w:rsidR="002560FC" w:rsidRPr="00C339B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następujące typy</w:t>
            </w:r>
            <w:r w:rsidR="00CC0BF4" w:rsidRPr="00C339B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14150D" w:rsidRPr="00C339B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działań</w:t>
            </w:r>
            <w:r w:rsidR="002560FC" w:rsidRPr="00C339B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:</w:t>
            </w:r>
          </w:p>
          <w:p w14:paraId="168A81D1" w14:textId="0AAAEB1F" w:rsidR="0071251B" w:rsidRPr="00C339B8" w:rsidRDefault="009F65CB" w:rsidP="00C339B8">
            <w:pPr>
              <w:pStyle w:val="Akapitzlist"/>
              <w:numPr>
                <w:ilvl w:val="0"/>
                <w:numId w:val="17"/>
              </w:numPr>
              <w:spacing w:after="1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F65C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przywracanie utraconej różnorodności biologicznej na obszarach miejskich i pozamiejskich, tworzenie centrów ochrony rodzimych gatunków roślinnych i zwierzęcych jako warunków rozwoju i rozmnażania dla fauny i flory (arboreta, parki miejskie, ogrody botaniczne, eko-parki, ośrodki rehabilitacji, banki genowe)</w:t>
            </w:r>
            <w:r w:rsidRPr="009F65CB" w:rsidDel="009F65C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71251B" w:rsidRPr="00C339B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3 pkt;</w:t>
            </w:r>
          </w:p>
          <w:p w14:paraId="5AA2F8CE" w14:textId="77777777" w:rsidR="0071251B" w:rsidRPr="00C339B8" w:rsidRDefault="0071251B" w:rsidP="00C339B8">
            <w:pPr>
              <w:pStyle w:val="Akapitzlist"/>
              <w:numPr>
                <w:ilvl w:val="0"/>
                <w:numId w:val="17"/>
              </w:numPr>
              <w:spacing w:after="160"/>
              <w:rPr>
                <w:strike/>
                <w:sz w:val="20"/>
                <w:szCs w:val="20"/>
                <w:lang w:eastAsia="pl-PL"/>
              </w:rPr>
            </w:pPr>
            <w:r w:rsidRPr="00C339B8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zielona infrastruktura stanowiąca sieć wysokiej jakości naturalnych i seminaturalnych obszarów (planowanie, projektowanie i zarządzanie, w celu dostarczenia szerokiego wachlarza usług ekosystemowych oraz ochrony różnorodności biologicznej) – 3 pkt; </w:t>
            </w:r>
          </w:p>
          <w:p w14:paraId="392FD46C" w14:textId="77777777" w:rsidR="0071251B" w:rsidRPr="00C339B8" w:rsidRDefault="0071251B" w:rsidP="00C339B8">
            <w:pPr>
              <w:pStyle w:val="Akapitzlist"/>
              <w:numPr>
                <w:ilvl w:val="0"/>
                <w:numId w:val="17"/>
              </w:numPr>
              <w:spacing w:after="16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C339B8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zazielenianie poprzez nasadzenia odmian drzew, krzewów, roślinności prowadzącej do odtworzenia różnorodności biologicznej – 3 pkt; </w:t>
            </w:r>
          </w:p>
          <w:p w14:paraId="7AF5080D" w14:textId="77777777" w:rsidR="0071251B" w:rsidRPr="00C339B8" w:rsidRDefault="0071251B" w:rsidP="00C339B8">
            <w:pPr>
              <w:pStyle w:val="Akapitzlist"/>
              <w:numPr>
                <w:ilvl w:val="0"/>
                <w:numId w:val="17"/>
              </w:numPr>
              <w:spacing w:after="160"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0C339B8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zakładanie łąk kwietnych, stanowiących pokarm dla naturalnych zapylaczy – 3 pkt;</w:t>
            </w:r>
          </w:p>
          <w:p w14:paraId="0EA22132" w14:textId="383B6DEF" w:rsidR="0071251B" w:rsidRPr="00C339B8" w:rsidRDefault="0071251B" w:rsidP="00C339B8">
            <w:pPr>
              <w:pStyle w:val="Akapitzlist"/>
              <w:numPr>
                <w:ilvl w:val="0"/>
                <w:numId w:val="17"/>
              </w:numPr>
              <w:spacing w:after="1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339B8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zapewnienie warunków do wzrostu liczebności populacji rzadkich, zagrożonych i innych cennych przyrodniczo gatunków – </w:t>
            </w:r>
            <w:r w:rsidR="00892656" w:rsidRPr="00C339B8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3</w:t>
            </w:r>
            <w:r w:rsidRPr="00C339B8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 pkt;</w:t>
            </w:r>
          </w:p>
          <w:p w14:paraId="7CE03741" w14:textId="0BA09F41" w:rsidR="0071251B" w:rsidRPr="00C339B8" w:rsidRDefault="0071251B" w:rsidP="00C339B8">
            <w:pPr>
              <w:pStyle w:val="Akapitzlist"/>
              <w:numPr>
                <w:ilvl w:val="0"/>
                <w:numId w:val="17"/>
              </w:numPr>
              <w:spacing w:after="1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339B8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ograniczenie rozprzestrzeniania się populacji gatunków obcego geograficznie pochodzenia, w tym roślin inwazyjnych, szczególnie zagrażających gatunkom rodzimym - </w:t>
            </w:r>
            <w:r w:rsidR="00892656" w:rsidRPr="00C339B8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>3</w:t>
            </w:r>
            <w:r w:rsidRPr="00C339B8">
              <w:rPr>
                <w:rFonts w:asciiTheme="minorHAnsi" w:hAnsiTheme="minorHAnsi" w:cstheme="minorBidi"/>
                <w:sz w:val="20"/>
                <w:szCs w:val="20"/>
                <w:lang w:eastAsia="pl-PL"/>
              </w:rPr>
              <w:t xml:space="preserve"> pkt.</w:t>
            </w:r>
          </w:p>
          <w:p w14:paraId="3CF6F5DA" w14:textId="77777777" w:rsidR="0071251B" w:rsidRPr="00C339B8" w:rsidRDefault="0071251B" w:rsidP="00C339B8">
            <w:pPr>
              <w:pStyle w:val="Akapitzlist"/>
              <w:spacing w:after="1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24B01951" w14:textId="62BA086E" w:rsidR="00892656" w:rsidRPr="00C339B8" w:rsidRDefault="0055792F" w:rsidP="00C339B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39B8">
              <w:rPr>
                <w:rFonts w:asciiTheme="minorHAnsi" w:hAnsiTheme="minorHAnsi" w:cstheme="minorHAnsi"/>
                <w:bCs/>
                <w:sz w:val="20"/>
                <w:szCs w:val="20"/>
              </w:rPr>
              <w:t>Punkty w ramach kryterium sumują się</w:t>
            </w:r>
            <w:r w:rsidR="00892656" w:rsidRPr="00C339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przy czym </w:t>
            </w:r>
            <w:r w:rsidR="001F17FF" w:rsidRPr="00C339B8">
              <w:rPr>
                <w:rFonts w:asciiTheme="minorHAnsi" w:hAnsiTheme="minorHAnsi" w:cstheme="minorHAnsi"/>
                <w:bCs/>
                <w:sz w:val="20"/>
                <w:szCs w:val="20"/>
              </w:rPr>
              <w:t>maksymalnie można przyznać 9 pkt.</w:t>
            </w:r>
          </w:p>
          <w:p w14:paraId="7DFD2A0D" w14:textId="0466B140" w:rsidR="00694279" w:rsidRPr="00351550" w:rsidRDefault="00694279" w:rsidP="00C339B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55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Brak spełnienia wyżej wymienionych warunków lub brak informacji w tym zakresie we wniosku o dofina</w:t>
            </w:r>
            <w:r w:rsidR="008404DB" w:rsidRPr="00351550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351550">
              <w:rPr>
                <w:rFonts w:asciiTheme="minorHAnsi" w:hAnsiTheme="minorHAnsi" w:cstheme="minorHAnsi"/>
                <w:bCs/>
                <w:sz w:val="20"/>
                <w:szCs w:val="20"/>
              </w:rPr>
              <w:t>sowanie – 0 pkt</w:t>
            </w:r>
          </w:p>
          <w:p w14:paraId="74432B2E" w14:textId="77777777" w:rsidR="00694279" w:rsidRPr="00C339B8" w:rsidRDefault="00694279" w:rsidP="00C339B8">
            <w:pPr>
              <w:spacing w:after="0"/>
              <w:rPr>
                <w:rFonts w:asciiTheme="minorHAnsi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</w:tcPr>
          <w:p w14:paraId="4FDC8AA8" w14:textId="37835784" w:rsidR="002560FC" w:rsidRPr="00D144D2" w:rsidRDefault="00892656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284" w:type="dxa"/>
            <w:shd w:val="clear" w:color="auto" w:fill="auto"/>
          </w:tcPr>
          <w:p w14:paraId="5AC02E1D" w14:textId="77777777" w:rsidR="002560FC" w:rsidRPr="00D144D2" w:rsidRDefault="002560FC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4D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A42BE0" w14:paraId="7AEDE626" w14:textId="77777777" w:rsidTr="00CA5F87">
        <w:trPr>
          <w:trHeight w:val="884"/>
        </w:trPr>
        <w:tc>
          <w:tcPr>
            <w:tcW w:w="532" w:type="dxa"/>
          </w:tcPr>
          <w:p w14:paraId="75833B4F" w14:textId="77777777" w:rsidR="00A42BE0" w:rsidRPr="000104AB" w:rsidRDefault="00A42BE0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cs="Calibri"/>
                <w:b/>
                <w:color w:val="000000"/>
                <w:sz w:val="20"/>
                <w:szCs w:val="20"/>
              </w:rPr>
            </w:pPr>
            <w:bookmarkStart w:id="7" w:name="_Hlk151074836"/>
          </w:p>
        </w:tc>
        <w:tc>
          <w:tcPr>
            <w:tcW w:w="1968" w:type="dxa"/>
          </w:tcPr>
          <w:p w14:paraId="4A0108ED" w14:textId="77777777" w:rsidR="003A0266" w:rsidRPr="000D549D" w:rsidRDefault="003A0266" w:rsidP="000D549D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549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Status obszaru objętego projektem.</w:t>
            </w:r>
          </w:p>
          <w:p w14:paraId="4B0249BC" w14:textId="77777777" w:rsidR="00A42BE0" w:rsidRPr="00B81279" w:rsidRDefault="00A42BE0" w:rsidP="00B81279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03" w:type="dxa"/>
          </w:tcPr>
          <w:p w14:paraId="1DE0949E" w14:textId="10D4383F" w:rsidR="009E7229" w:rsidRPr="00D144D2" w:rsidRDefault="00850FC1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Kryterium </w:t>
            </w:r>
            <w:r w:rsidR="00BB381F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premiuje </w:t>
            </w:r>
            <w:r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projekty </w:t>
            </w:r>
            <w:r w:rsidR="00BB381F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realizowane na </w:t>
            </w:r>
            <w:r w:rsidR="008B16C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terenach</w:t>
            </w:r>
            <w:r w:rsidR="00BB381F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8B16C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 największym </w:t>
            </w:r>
            <w:r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znaczeni</w:t>
            </w:r>
            <w:r w:rsidR="008B16C6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</w:t>
            </w:r>
            <w:r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dla dziedzictwa przyrodniczego z uwagi na kategorię chronionego obszaru (zgodnie z zapisami ustawy z dn. 16 kwietnia 2004 r. o ochronie przyrody (Dz.U. z 202</w:t>
            </w:r>
            <w:r w:rsidR="00B41BA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</w:t>
            </w:r>
            <w:r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r., poz. </w:t>
            </w:r>
            <w:r w:rsidR="00B41BA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1336</w:t>
            </w:r>
            <w:r w:rsidR="00B41BA8"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 późn. zm.)</w:t>
            </w:r>
            <w:r w:rsidR="004A5C6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4BB241B9" w14:textId="6E078FE7" w:rsidR="009E7229" w:rsidRPr="00A5755B" w:rsidRDefault="009E7229" w:rsidP="00B8127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504" w:type="dxa"/>
            <w:shd w:val="clear" w:color="auto" w:fill="auto"/>
          </w:tcPr>
          <w:p w14:paraId="7195E4D5" w14:textId="77777777" w:rsidR="001C3A44" w:rsidRPr="000D549D" w:rsidRDefault="001C3A44" w:rsidP="00F1412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549D">
              <w:rPr>
                <w:rFonts w:asciiTheme="minorHAnsi" w:hAnsiTheme="minorHAnsi" w:cstheme="minorHAnsi"/>
                <w:bCs/>
                <w:sz w:val="20"/>
                <w:szCs w:val="20"/>
              </w:rPr>
              <w:t>Projekt realizowany na obszarze:</w:t>
            </w:r>
          </w:p>
          <w:p w14:paraId="7241B430" w14:textId="74E826DA" w:rsidR="00626913" w:rsidRPr="00CA1B48" w:rsidRDefault="001C3A44" w:rsidP="00F1412E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CA1B48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Natura 2000 – </w:t>
            </w:r>
            <w:r w:rsidR="001F17FF" w:rsidRPr="00CA1B48">
              <w:rPr>
                <w:rFonts w:asciiTheme="minorHAnsi" w:eastAsia="DejaVuSans" w:hAnsiTheme="minorHAnsi" w:cstheme="minorHAnsi"/>
                <w:sz w:val="20"/>
                <w:szCs w:val="20"/>
              </w:rPr>
              <w:t>2</w:t>
            </w:r>
            <w:r w:rsidRPr="00CA1B48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pkt.</w:t>
            </w:r>
          </w:p>
          <w:p w14:paraId="07832C74" w14:textId="0029248F" w:rsidR="001C3A44" w:rsidRPr="000D549D" w:rsidRDefault="001C3A44" w:rsidP="00F1412E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1412E">
              <w:rPr>
                <w:rFonts w:asciiTheme="minorHAnsi" w:eastAsia="DejaVuSans" w:hAnsiTheme="minorHAnsi" w:cstheme="minorHAnsi"/>
                <w:sz w:val="20"/>
                <w:szCs w:val="20"/>
              </w:rPr>
              <w:t>pozostał</w:t>
            </w:r>
            <w:r w:rsidR="00014331" w:rsidRPr="00F1412E">
              <w:rPr>
                <w:rFonts w:asciiTheme="minorHAnsi" w:eastAsia="DejaVuSans" w:hAnsiTheme="minorHAnsi" w:cstheme="minorHAnsi"/>
                <w:sz w:val="20"/>
                <w:szCs w:val="20"/>
              </w:rPr>
              <w:t>ych</w:t>
            </w:r>
            <w:r w:rsidRPr="00F1412E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formy ochrony przyrody, wymienion</w:t>
            </w:r>
            <w:r w:rsidR="00014331" w:rsidRPr="00F1412E">
              <w:rPr>
                <w:rFonts w:asciiTheme="minorHAnsi" w:eastAsia="DejaVuSans" w:hAnsiTheme="minorHAnsi" w:cstheme="minorHAnsi"/>
                <w:sz w:val="20"/>
                <w:szCs w:val="20"/>
              </w:rPr>
              <w:t>ych</w:t>
            </w:r>
            <w:r w:rsidRPr="00F1412E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w art. 6 ust. 1 pkt </w:t>
            </w:r>
            <w:r w:rsidR="00CA1B48" w:rsidRPr="00F1412E">
              <w:rPr>
                <w:rFonts w:asciiTheme="minorHAnsi" w:eastAsia="DejaVuSans" w:hAnsiTheme="minorHAnsi" w:cstheme="minorHAnsi"/>
                <w:sz w:val="20"/>
                <w:szCs w:val="20"/>
              </w:rPr>
              <w:t>2 – 4 oraz 6</w:t>
            </w:r>
            <w:r w:rsidRPr="00F1412E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– 10 ustawy o ochronie przyrody – 1 pkt.</w:t>
            </w:r>
          </w:p>
          <w:p w14:paraId="10C39D97" w14:textId="77777777" w:rsidR="00A42BE0" w:rsidRDefault="00A42BE0" w:rsidP="00F1412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44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Punkty w ramach kryterium nie sumują się. </w:t>
            </w:r>
          </w:p>
          <w:p w14:paraId="29078B18" w14:textId="77777777" w:rsidR="001C3A44" w:rsidRPr="00D144D2" w:rsidRDefault="001C3A44" w:rsidP="00F1412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81632D" w14:textId="2695A4A1" w:rsidR="00A42BE0" w:rsidRPr="00D144D2" w:rsidRDefault="00694279" w:rsidP="00F1412E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9427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Brak spełnienia wyżej wymienionych warunków lub brak informacji w tym zakresie we wniosku o dofina</w:t>
            </w:r>
            <w:r w:rsidR="008404D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</w:t>
            </w:r>
            <w:r w:rsidRPr="0069427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sowanie – 0 pkt</w:t>
            </w:r>
            <w:r w:rsidR="00A42BE0" w:rsidRPr="00D144D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3" w:type="dxa"/>
          </w:tcPr>
          <w:p w14:paraId="6DC68D76" w14:textId="3789E575" w:rsidR="00A42BE0" w:rsidRPr="00D144D2" w:rsidRDefault="001F17FF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14:paraId="752DD915" w14:textId="77777777" w:rsidR="00A42BE0" w:rsidRPr="00D144D2" w:rsidRDefault="00A42BE0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4D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963B5" w14:paraId="1E1150F8" w14:textId="77777777" w:rsidTr="00CA5F87">
        <w:trPr>
          <w:trHeight w:val="884"/>
        </w:trPr>
        <w:tc>
          <w:tcPr>
            <w:tcW w:w="532" w:type="dxa"/>
          </w:tcPr>
          <w:p w14:paraId="416DB145" w14:textId="77777777" w:rsidR="00F963B5" w:rsidRPr="000104AB" w:rsidRDefault="00F963B5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cs="Calibri"/>
                <w:b/>
                <w:color w:val="000000"/>
                <w:sz w:val="20"/>
                <w:szCs w:val="20"/>
              </w:rPr>
            </w:pPr>
            <w:bookmarkStart w:id="8" w:name="_Hlk151075341"/>
            <w:bookmarkEnd w:id="7"/>
          </w:p>
        </w:tc>
        <w:tc>
          <w:tcPr>
            <w:tcW w:w="1968" w:type="dxa"/>
          </w:tcPr>
          <w:p w14:paraId="28366E8C" w14:textId="7A16EA99" w:rsidR="00F963B5" w:rsidRPr="00B81279" w:rsidRDefault="006604DF" w:rsidP="00B81279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604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Wpływ projektu na ochronę gatunków i siedlisk.</w:t>
            </w:r>
          </w:p>
        </w:tc>
        <w:tc>
          <w:tcPr>
            <w:tcW w:w="3903" w:type="dxa"/>
          </w:tcPr>
          <w:p w14:paraId="3F0CD5B2" w14:textId="4A052F92" w:rsidR="00485BBC" w:rsidRDefault="006A6AB5" w:rsidP="00A457EB">
            <w:pPr>
              <w:spacing w:after="1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Kryterium premiuje projekty, które obejmują najbardziej priorytetowe gatunki wymienione w Dyrektywie Parlamentu Europejskiego i Rady 2009/147/WE z dnia 30 listopada 2009 r. w sprawie ochrony dzikiego ptactwa (Dyrektywie Ptasiej) oraz siedliska i gatunki wskazane jako priorytetowe w Dyrektywie Rady 92/43/EWG z dnia 21 maja 1992 r. w sprawie ochrony siedlisk przyrodniczych oraz dzikiej fauny i flory (Dyrektywie Siedliskowej), a także w mniejszym zakresie wymienione w Czerwonej Księdze Gatunków Zagrożonych i/lub Czerwonej Liście Gatunków Zagrożonych</w:t>
            </w:r>
            <w:r w:rsidR="00CA1B4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*.</w:t>
            </w:r>
          </w:p>
          <w:p w14:paraId="635DFA95" w14:textId="05D37D7E" w:rsidR="00CA1B48" w:rsidRDefault="00CA1B48" w:rsidP="00A457EB">
            <w:pPr>
              <w:spacing w:after="1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5755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Kryterium rozstrzygające nr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  <w:p w14:paraId="33CE5178" w14:textId="77777777" w:rsidR="00CA1B48" w:rsidRDefault="00CA1B48" w:rsidP="00A457EB">
            <w:pPr>
              <w:spacing w:after="1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4B3BB977" w14:textId="39732789" w:rsidR="00CA1B48" w:rsidRPr="008A3311" w:rsidRDefault="00CA1B48" w:rsidP="00A457EB">
            <w:pPr>
              <w:spacing w:after="1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*</w:t>
            </w:r>
            <w:r w:rsidRPr="00F1412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https://www.iucnredlist.org/</w:t>
            </w:r>
            <w:r w:rsidRPr="00F1412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br/>
              <w:t xml:space="preserve">  https://iucn.org.pl/czerwone-listy/</w:t>
            </w:r>
          </w:p>
        </w:tc>
        <w:tc>
          <w:tcPr>
            <w:tcW w:w="6504" w:type="dxa"/>
            <w:shd w:val="clear" w:color="auto" w:fill="auto"/>
          </w:tcPr>
          <w:p w14:paraId="01722AA0" w14:textId="77777777" w:rsidR="00A457EB" w:rsidRDefault="00A457EB" w:rsidP="00A457E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Projekt zakłada ochronę:</w:t>
            </w:r>
          </w:p>
          <w:p w14:paraId="13D9F260" w14:textId="77777777" w:rsidR="00A457EB" w:rsidRDefault="00A457EB" w:rsidP="00A457E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gatunków podlegających specjalnym środkom ochrony dotyczącym ich naturalnego siedliska w celu zapewnienia im przetrwania oraz reprodukcji na obszarze ich występowania wymienionych w Dyrektywie Ptasiej (załącznik 1) oraz siedlisk i gatunków o znaczeniu priorytetowym wskazanym w Dyrektywie Siedliskowej (załączniki 1 i 2) – 5 pkt.,</w:t>
            </w:r>
          </w:p>
          <w:p w14:paraId="2B3413D6" w14:textId="77777777" w:rsidR="00A457EB" w:rsidRDefault="00A457EB" w:rsidP="00A457E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gatunków lub siedlisk niewskazanych jako priorytetowe w Dyrektywie Siedliskowej (załączniki 1, 2 i 4) – 4 pkt.,</w:t>
            </w:r>
          </w:p>
          <w:p w14:paraId="07E9B83F" w14:textId="77777777" w:rsidR="00A457EB" w:rsidRDefault="00A457EB" w:rsidP="00A457E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gatunków niewymienione w Dyrektywie Ptasiej i Dyrektywie Siedliskowej, ale wymienionych w Czerwonej Księdze i/lub Czerwonej Liście – 3 pkt.,</w:t>
            </w:r>
          </w:p>
          <w:p w14:paraId="2C4E0D43" w14:textId="77777777" w:rsidR="00A457EB" w:rsidRDefault="00A457EB" w:rsidP="00A457E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gatunków niewymienione w Dyrektywie Ptasiej, Dyrektywie Siedliskowej, w Czerwonej Księdze oraz Czerwonej Liście, ale objętych prawną ochroną gatunkową w Polsce – 2 pkt.</w:t>
            </w:r>
          </w:p>
          <w:p w14:paraId="495F804B" w14:textId="77777777" w:rsidR="00A457EB" w:rsidRDefault="00A457EB" w:rsidP="00A457EB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we wniosku o dofinasowanie – 0 pkt</w:t>
            </w:r>
          </w:p>
          <w:p w14:paraId="6FC9A13C" w14:textId="77777777" w:rsidR="00A457EB" w:rsidRDefault="00A457EB" w:rsidP="00A457E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Punkty w ramach kryterium nie sumują się. </w:t>
            </w:r>
          </w:p>
          <w:p w14:paraId="4D46E472" w14:textId="77777777" w:rsidR="00F963B5" w:rsidRPr="00D144D2" w:rsidRDefault="00F963B5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3B6B791" w14:textId="5DAD2845" w:rsidR="00F963B5" w:rsidRPr="00D144D2" w:rsidRDefault="007A50E4" w:rsidP="007A50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84" w:type="dxa"/>
            <w:shd w:val="clear" w:color="auto" w:fill="auto"/>
          </w:tcPr>
          <w:p w14:paraId="03ACFA77" w14:textId="025B1632" w:rsidR="00F963B5" w:rsidRPr="00D144D2" w:rsidRDefault="008A3311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73046" w14:paraId="7B460E37" w14:textId="77777777" w:rsidTr="00CA5F87">
        <w:trPr>
          <w:trHeight w:val="884"/>
        </w:trPr>
        <w:tc>
          <w:tcPr>
            <w:tcW w:w="532" w:type="dxa"/>
          </w:tcPr>
          <w:p w14:paraId="13A332D3" w14:textId="77777777" w:rsidR="00173046" w:rsidRPr="007645D4" w:rsidRDefault="00173046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cs="Calibri"/>
                <w:b/>
                <w:color w:val="000000"/>
                <w:sz w:val="20"/>
                <w:szCs w:val="20"/>
              </w:rPr>
            </w:pPr>
            <w:bookmarkStart w:id="9" w:name="_Hlk151075873"/>
            <w:bookmarkEnd w:id="8"/>
          </w:p>
        </w:tc>
        <w:tc>
          <w:tcPr>
            <w:tcW w:w="1968" w:type="dxa"/>
          </w:tcPr>
          <w:p w14:paraId="76E1753B" w14:textId="77777777" w:rsidR="00173046" w:rsidRPr="00B81279" w:rsidRDefault="00173046" w:rsidP="00B8127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1279">
              <w:rPr>
                <w:rFonts w:cs="Calibri"/>
                <w:b/>
                <w:bCs/>
                <w:sz w:val="20"/>
                <w:szCs w:val="20"/>
              </w:rPr>
              <w:t>Ochrona drzew i innych form zieleni w projekcie</w:t>
            </w:r>
          </w:p>
        </w:tc>
        <w:tc>
          <w:tcPr>
            <w:tcW w:w="3903" w:type="dxa"/>
          </w:tcPr>
          <w:p w14:paraId="425B5B8F" w14:textId="77777777" w:rsidR="00173046" w:rsidRDefault="00173046" w:rsidP="00B81279">
            <w:pPr>
              <w:spacing w:after="16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45474">
              <w:rPr>
                <w:rFonts w:cstheme="minorHAnsi"/>
                <w:sz w:val="20"/>
                <w:szCs w:val="20"/>
                <w:lang w:eastAsia="pl-PL"/>
              </w:rPr>
              <w:t xml:space="preserve">Kryterium premiuje projekty, w których zaproponowano zastosowanie „Standardu ochrony drzew i innych form zieleni w projekcie inwestycyjnym” na etapie projektowania, realizacji oraz trwałości inwestycji lub projekty, w ramach których nie zaplanowano wycinki drzew lub krzewów. </w:t>
            </w:r>
          </w:p>
          <w:p w14:paraId="45D451FE" w14:textId="36F9C1BD" w:rsidR="00173046" w:rsidRPr="00D45474" w:rsidRDefault="00173046" w:rsidP="00B81279">
            <w:pPr>
              <w:spacing w:after="160" w:line="240" w:lineRule="auto"/>
              <w:rPr>
                <w:rFonts w:cstheme="minorHAnsi"/>
                <w:strike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 xml:space="preserve">(Dokument </w:t>
            </w:r>
            <w:r w:rsidRPr="00D45474">
              <w:rPr>
                <w:rFonts w:cstheme="minorHAnsi"/>
                <w:sz w:val="20"/>
                <w:szCs w:val="20"/>
                <w:lang w:eastAsia="pl-PL"/>
              </w:rPr>
              <w:t>dostępn</w:t>
            </w:r>
            <w:r>
              <w:rPr>
                <w:rFonts w:cstheme="minorHAnsi"/>
                <w:sz w:val="20"/>
                <w:szCs w:val="20"/>
                <w:lang w:eastAsia="pl-PL"/>
              </w:rPr>
              <w:t>y jest</w:t>
            </w:r>
            <w:r w:rsidRPr="00D45474">
              <w:rPr>
                <w:rFonts w:cstheme="minorHAnsi"/>
                <w:sz w:val="20"/>
                <w:szCs w:val="20"/>
                <w:lang w:eastAsia="pl-PL"/>
              </w:rPr>
              <w:t xml:space="preserve"> na stronie </w:t>
            </w:r>
            <w:r w:rsidR="00E433EF">
              <w:rPr>
                <w:rFonts w:cstheme="minorHAnsi"/>
                <w:sz w:val="20"/>
                <w:szCs w:val="20"/>
                <w:lang w:eastAsia="pl-PL"/>
              </w:rPr>
              <w:t xml:space="preserve">internetowej </w:t>
            </w:r>
            <w:r w:rsidRPr="00D45474">
              <w:rPr>
                <w:rFonts w:cstheme="minorHAnsi"/>
                <w:sz w:val="20"/>
                <w:szCs w:val="20"/>
                <w:lang w:eastAsia="pl-PL"/>
              </w:rPr>
              <w:t>Narodowego Funduszu Ochrony Środowiska i Gospodarki Wodne</w:t>
            </w:r>
            <w:r w:rsidRPr="00B7624E">
              <w:rPr>
                <w:rFonts w:cstheme="minorHAnsi"/>
                <w:sz w:val="20"/>
                <w:szCs w:val="20"/>
                <w:lang w:eastAsia="pl-PL"/>
              </w:rPr>
              <w:t>j</w:t>
            </w:r>
            <w:r w:rsidR="00821559">
              <w:rPr>
                <w:rFonts w:cstheme="minorHAnsi"/>
                <w:sz w:val="20"/>
                <w:szCs w:val="20"/>
                <w:lang w:eastAsia="pl-PL"/>
              </w:rPr>
              <w:t xml:space="preserve">: </w:t>
            </w:r>
            <w:r w:rsidR="00821559">
              <w:t xml:space="preserve"> </w:t>
            </w:r>
            <w:hyperlink r:id="rId8" w:history="1">
              <w:r w:rsidR="00E433EF" w:rsidRPr="00913964">
                <w:rPr>
                  <w:rStyle w:val="Hipercze"/>
                  <w:rFonts w:cstheme="minorHAnsi"/>
                  <w:sz w:val="20"/>
                  <w:szCs w:val="20"/>
                  <w:lang w:eastAsia="pl-PL"/>
                </w:rPr>
                <w:t>https://www.gov.pl/web/nfosigw/standardy-ochrony-drzew</w:t>
              </w:r>
            </w:hyperlink>
            <w:r w:rsidR="00A5755B">
              <w:rPr>
                <w:rFonts w:cstheme="minorHAnsi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6504" w:type="dxa"/>
          </w:tcPr>
          <w:p w14:paraId="0EBB5A7A" w14:textId="68907367" w:rsidR="00173046" w:rsidRPr="00785615" w:rsidRDefault="00173046" w:rsidP="007856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45474">
              <w:rPr>
                <w:rFonts w:asciiTheme="minorHAnsi" w:hAnsiTheme="minorHAnsi" w:cstheme="minorHAnsi"/>
                <w:bCs/>
                <w:sz w:val="20"/>
                <w:szCs w:val="20"/>
              </w:rPr>
              <w:t>W ramach projektu:</w:t>
            </w:r>
          </w:p>
          <w:p w14:paraId="448AB0A5" w14:textId="77777777" w:rsidR="00173046" w:rsidRDefault="00173046" w:rsidP="00B8127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zaproponowano zastosowanie na etapie projektowania, realizacji oraz trwałości projektu standard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</w:t>
            </w:r>
            <w:r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ochrony drzew i innych form zieleni–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 pkt.</w:t>
            </w:r>
          </w:p>
          <w:p w14:paraId="00F2918F" w14:textId="717FCB22" w:rsidR="00785615" w:rsidRPr="005B4CF8" w:rsidRDefault="00785615" w:rsidP="00B8127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nie zaplanowano wycinki drzew lub krzewów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*</w:t>
            </w:r>
            <w:r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  <w:r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;</w:t>
            </w:r>
          </w:p>
          <w:p w14:paraId="17A777DF" w14:textId="77777777" w:rsidR="00173046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51C1E30" w14:textId="3F678BB2" w:rsidR="00785615" w:rsidRPr="00432D78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44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Punkty w ramach kryterium sumują się. </w:t>
            </w:r>
          </w:p>
          <w:p w14:paraId="36D02203" w14:textId="77777777" w:rsidR="00173046" w:rsidRDefault="00173046" w:rsidP="00B81279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5474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we wniosku o dofinasowanie – 0 pkt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1CD93E45" w14:textId="70D23B8E" w:rsidR="00785615" w:rsidRPr="00D45474" w:rsidRDefault="00785615" w:rsidP="00B81279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*nie dotyczy wycinki związanej z </w:t>
            </w:r>
            <w:r w:rsidR="007B7271" w:rsidRPr="007B7271">
              <w:rPr>
                <w:rFonts w:asciiTheme="minorHAnsi" w:hAnsiTheme="minorHAnsi" w:cstheme="minorHAnsi"/>
                <w:bCs/>
                <w:sz w:val="20"/>
                <w:szCs w:val="20"/>
              </w:rPr>
              <w:t>ograniczenie</w:t>
            </w:r>
            <w:r w:rsidR="007B7271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="007B7271" w:rsidRPr="007B72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rozprzestrzeniania się populacji gatunków obcego geograficznie pochodzenia, w tym roślin inwazyjnyc</w:t>
            </w:r>
            <w:r w:rsidR="007B7271">
              <w:rPr>
                <w:rFonts w:asciiTheme="minorHAnsi" w:hAnsiTheme="minorHAnsi" w:cstheme="minorHAnsi"/>
                <w:bCs/>
                <w:sz w:val="20"/>
                <w:szCs w:val="20"/>
              </w:rPr>
              <w:t>h.</w:t>
            </w:r>
          </w:p>
        </w:tc>
        <w:tc>
          <w:tcPr>
            <w:tcW w:w="1373" w:type="dxa"/>
          </w:tcPr>
          <w:p w14:paraId="5536994F" w14:textId="2087F3E3" w:rsidR="00173046" w:rsidRPr="00D45474" w:rsidRDefault="00785615" w:rsidP="00B81279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14:paraId="2AA4470A" w14:textId="77777777" w:rsidR="00173046" w:rsidRPr="00D45474" w:rsidRDefault="00173046" w:rsidP="00B8127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45474">
              <w:t>NIE</w:t>
            </w:r>
          </w:p>
        </w:tc>
      </w:tr>
      <w:bookmarkEnd w:id="9"/>
      <w:tr w:rsidR="00173046" w14:paraId="6E08050E" w14:textId="77777777" w:rsidTr="00CA5F87">
        <w:trPr>
          <w:trHeight w:val="884"/>
        </w:trPr>
        <w:tc>
          <w:tcPr>
            <w:tcW w:w="532" w:type="dxa"/>
          </w:tcPr>
          <w:p w14:paraId="499C4E0A" w14:textId="77777777" w:rsidR="00173046" w:rsidRPr="00451A22" w:rsidRDefault="00173046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68" w:type="dxa"/>
          </w:tcPr>
          <w:p w14:paraId="0C6AAB6E" w14:textId="77777777" w:rsidR="00173046" w:rsidRPr="00B81279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Wykorzystanie istniejącego potencjału przyrodniczego</w:t>
            </w:r>
          </w:p>
        </w:tc>
        <w:tc>
          <w:tcPr>
            <w:tcW w:w="3903" w:type="dxa"/>
          </w:tcPr>
          <w:p w14:paraId="351E8621" w14:textId="6B335C56" w:rsidR="00173046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B73B9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w których przy zakładaniu terenu zieleni w pierwszej kolejności wykorzystano zasoby przyrodnicze terenów zieleni nieurządzonej, w tym zachowana zostanie istniejącą roślinność rodzima</w:t>
            </w:r>
            <w:r w:rsidR="00785615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</w:p>
          <w:p w14:paraId="3EBD7C1C" w14:textId="77777777" w:rsidR="00785615" w:rsidRDefault="00785615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3F4D9C" w14:textId="21BDD909" w:rsidR="00785615" w:rsidRPr="004B73B9" w:rsidRDefault="00785615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451A22">
              <w:rPr>
                <w:rFonts w:asciiTheme="minorHAnsi" w:hAnsiTheme="minorHAnsi" w:cstheme="minorHAnsi"/>
                <w:sz w:val="20"/>
                <w:szCs w:val="20"/>
              </w:rPr>
              <w:t xml:space="preserve"> Rodzime gatunki roślin to takie, które powstały na danym terenie lub przywędrowały tam spontanicznie w odległej </w:t>
            </w:r>
            <w:r w:rsidRPr="00451A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przeszłości i zadomowiły się trwale, stanowiąc składnik naturalnych ekosystemów.</w:t>
            </w:r>
          </w:p>
        </w:tc>
        <w:tc>
          <w:tcPr>
            <w:tcW w:w="6504" w:type="dxa"/>
          </w:tcPr>
          <w:p w14:paraId="5E9151C8" w14:textId="77777777" w:rsidR="00173046" w:rsidRPr="00451A22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1A2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Projekt realizowany jest na gruntach opartych na zasobach przyrodniczych terenów zieleni nieurządzonej  w </w:t>
            </w:r>
            <w:r w:rsidR="00A5755B">
              <w:rPr>
                <w:rFonts w:asciiTheme="minorHAnsi" w:hAnsiTheme="minorHAnsi" w:cstheme="minorHAnsi"/>
                <w:bCs/>
                <w:sz w:val="20"/>
                <w:szCs w:val="20"/>
              </w:rPr>
              <w:t>części</w:t>
            </w:r>
            <w:r w:rsidRPr="00451A22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07FB4618" w14:textId="77777777" w:rsidR="00173046" w:rsidRPr="005B4CF8" w:rsidRDefault="00DC6FA7" w:rsidP="00B8127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powyżej </w:t>
            </w:r>
            <w:r w:rsidR="00173046"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50% - 3 pkt</w:t>
            </w:r>
            <w:r w:rsidR="00A5755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</w:p>
          <w:p w14:paraId="4DBCB16D" w14:textId="77777777" w:rsidR="00173046" w:rsidRPr="005B4CF8" w:rsidRDefault="00DC6FA7" w:rsidP="00B8127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powyżej </w:t>
            </w:r>
            <w:r w:rsidR="00173046"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40%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50%</w:t>
            </w:r>
            <w:r w:rsidR="00173046"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- 2 pkt</w:t>
            </w:r>
            <w:r w:rsidR="00A5755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</w:p>
          <w:p w14:paraId="5AEF90F7" w14:textId="2C08716E" w:rsidR="00B81279" w:rsidRDefault="001A3FF0" w:rsidP="00B8127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powyżej </w:t>
            </w:r>
            <w:r w:rsidR="00173046"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30% </w:t>
            </w:r>
            <w:r w:rsidR="00DC6F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 40</w:t>
            </w:r>
            <w:r w:rsidR="00A5755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%</w:t>
            </w:r>
            <w:r w:rsidR="00173046" w:rsidRPr="005B4C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- 1 pkt</w:t>
            </w:r>
            <w:r w:rsidR="00B8127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339942ED" w14:textId="77777777" w:rsidR="00B81279" w:rsidRPr="00B81279" w:rsidRDefault="00B81279" w:rsidP="00B81279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9A946DB" w14:textId="77777777" w:rsidR="00173046" w:rsidRPr="00B81279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81279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we wniosku o dofinasowanie – 0 pkt.</w:t>
            </w:r>
            <w:r w:rsidRPr="00B81279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Punkty w ramach kryterium nie sumują się.</w:t>
            </w:r>
          </w:p>
        </w:tc>
        <w:tc>
          <w:tcPr>
            <w:tcW w:w="1373" w:type="dxa"/>
          </w:tcPr>
          <w:p w14:paraId="0E100159" w14:textId="77777777" w:rsidR="00173046" w:rsidRPr="00451A22" w:rsidRDefault="00173046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1A2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14:paraId="1710793E" w14:textId="77777777" w:rsidR="00173046" w:rsidRPr="00451A22" w:rsidRDefault="00173046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1A2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73046" w14:paraId="766BDC00" w14:textId="77777777" w:rsidTr="00CA5F87">
        <w:trPr>
          <w:trHeight w:val="884"/>
        </w:trPr>
        <w:tc>
          <w:tcPr>
            <w:tcW w:w="532" w:type="dxa"/>
          </w:tcPr>
          <w:p w14:paraId="44B6D981" w14:textId="77777777" w:rsidR="00173046" w:rsidRPr="00152C33" w:rsidRDefault="00173046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10" w:name="_Hlk151076440"/>
          </w:p>
        </w:tc>
        <w:tc>
          <w:tcPr>
            <w:tcW w:w="1968" w:type="dxa"/>
          </w:tcPr>
          <w:p w14:paraId="35C30799" w14:textId="77777777" w:rsidR="00173046" w:rsidRPr="00B81279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279">
              <w:rPr>
                <w:rFonts w:asciiTheme="minorHAnsi" w:hAnsiTheme="minorHAnsi" w:cstheme="minorHAnsi"/>
                <w:b/>
                <w:sz w:val="20"/>
                <w:szCs w:val="20"/>
              </w:rPr>
              <w:t>Stan przygotowania projektu do realizacji</w:t>
            </w:r>
          </w:p>
        </w:tc>
        <w:tc>
          <w:tcPr>
            <w:tcW w:w="3903" w:type="dxa"/>
          </w:tcPr>
          <w:p w14:paraId="16075B57" w14:textId="77777777" w:rsidR="00173046" w:rsidRPr="00152C33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2C3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Ocenie podlega stopień przygotowania dokumentacji związanej z realizacją projektu (premiowane będą projekty z jak najwyższym stopniem przygotowania dokumentacji)  </w:t>
            </w:r>
          </w:p>
          <w:p w14:paraId="3347DB84" w14:textId="77777777" w:rsidR="00173046" w:rsidRPr="00152C33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6BD38A8" w14:textId="77777777" w:rsidR="00173046" w:rsidRPr="00152C33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4337FD8" w14:textId="77777777" w:rsidR="00173046" w:rsidRPr="00A5755B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BC29C8" w14:textId="49AAE768" w:rsidR="00173046" w:rsidRPr="00152C33" w:rsidRDefault="00173046" w:rsidP="00296B1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75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Kryterium rozstrzygające nr </w:t>
            </w:r>
            <w:r w:rsidR="009C5A2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6504" w:type="dxa"/>
          </w:tcPr>
          <w:p w14:paraId="5E43272C" w14:textId="1DCB7AF7" w:rsidR="00173046" w:rsidRPr="002827EC" w:rsidRDefault="00173046" w:rsidP="002827EC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2C33">
              <w:rPr>
                <w:rFonts w:asciiTheme="minorHAnsi" w:hAnsiTheme="minorHAnsi" w:cstheme="minorHAnsi"/>
                <w:bCs/>
                <w:sz w:val="20"/>
                <w:szCs w:val="20"/>
              </w:rPr>
              <w:t>Wnioskodawca</w:t>
            </w:r>
            <w:r w:rsidR="002827EC"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>posiada</w:t>
            </w:r>
            <w:r w:rsidR="002827EC"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wszystkie wymagane prawem polskim ostateczne decyzje administracyjne, pozwalające na realizację całości inwestycji lub realizacja inwestycji nie wymaga uzyskania ww. </w:t>
            </w:r>
            <w:r w:rsidR="008404DB"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>decyzji) –</w:t>
            </w:r>
            <w:r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827EC"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</w:t>
            </w:r>
            <w:r w:rsidR="002827EC"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35DEFCDD" w14:textId="1569D3E8" w:rsidR="00173046" w:rsidRPr="00152C33" w:rsidRDefault="002827EC" w:rsidP="002827EC">
            <w:pPr>
              <w:spacing w:after="160" w:line="240" w:lineRule="auto"/>
            </w:pPr>
            <w:r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1A3FF0"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we wniosku o dofina</w:t>
            </w:r>
            <w:r w:rsidR="008404DB"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="001A3FF0" w:rsidRPr="002827EC">
              <w:rPr>
                <w:rFonts w:asciiTheme="minorHAnsi" w:hAnsiTheme="minorHAnsi" w:cstheme="minorHAnsi"/>
                <w:bCs/>
                <w:sz w:val="20"/>
                <w:szCs w:val="20"/>
              </w:rPr>
              <w:t>sowanie – 0 pkt.</w:t>
            </w:r>
          </w:p>
        </w:tc>
        <w:tc>
          <w:tcPr>
            <w:tcW w:w="1373" w:type="dxa"/>
            <w:shd w:val="clear" w:color="auto" w:fill="auto"/>
          </w:tcPr>
          <w:p w14:paraId="46978DB7" w14:textId="7561E625" w:rsidR="00173046" w:rsidRPr="00152C33" w:rsidRDefault="002827EC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3F2480BE" w14:textId="77777777" w:rsidR="00173046" w:rsidRPr="00152C33" w:rsidRDefault="00173046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2C3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73046" w14:paraId="1B760753" w14:textId="77777777" w:rsidTr="00CA5F87">
        <w:trPr>
          <w:trHeight w:val="884"/>
        </w:trPr>
        <w:tc>
          <w:tcPr>
            <w:tcW w:w="532" w:type="dxa"/>
          </w:tcPr>
          <w:p w14:paraId="22E3EA2E" w14:textId="77777777" w:rsidR="00173046" w:rsidRPr="004A71BB" w:rsidRDefault="00173046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cs="Calibri"/>
                <w:b/>
                <w:color w:val="000000"/>
                <w:sz w:val="20"/>
                <w:szCs w:val="20"/>
              </w:rPr>
            </w:pPr>
            <w:bookmarkStart w:id="11" w:name="_Hlk151076778"/>
            <w:bookmarkEnd w:id="10"/>
          </w:p>
        </w:tc>
        <w:tc>
          <w:tcPr>
            <w:tcW w:w="1968" w:type="dxa"/>
          </w:tcPr>
          <w:p w14:paraId="1D8A3AA8" w14:textId="77777777" w:rsidR="00173046" w:rsidRPr="00B81279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27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Realizacja projektu na obszarze strategicznej interwencji</w:t>
            </w:r>
          </w:p>
        </w:tc>
        <w:tc>
          <w:tcPr>
            <w:tcW w:w="3903" w:type="dxa"/>
          </w:tcPr>
          <w:p w14:paraId="5AF90324" w14:textId="171410D6" w:rsidR="00173046" w:rsidRPr="00C308C1" w:rsidRDefault="0054331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Kryterium premiuje </w:t>
            </w:r>
            <w:r w:rsidR="00173046"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</w:t>
            </w:r>
            <w:r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</w:t>
            </w:r>
            <w:r w:rsidR="00173046"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realizowan</w:t>
            </w:r>
            <w:r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</w:t>
            </w:r>
            <w:r w:rsidR="00173046"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jest na obszarze strategicznej interwencji (OSI) wyznaczonym w Krajowej Strategii Rozwoju Regionalnego (KSRR) </w:t>
            </w:r>
            <w:r w:rsidR="00D97A26"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lub</w:t>
            </w:r>
            <w:r w:rsidR="00173046"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wynikającym </w:t>
            </w:r>
            <w:r w:rsidR="00173046" w:rsidRPr="00C308C1">
              <w:rPr>
                <w:sz w:val="20"/>
                <w:szCs w:val="20"/>
              </w:rPr>
              <w:t xml:space="preserve">ze </w:t>
            </w:r>
            <w:r w:rsidR="00173046"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Strategii Rozwoju Województwa Mazowieckiego 2030+ </w:t>
            </w:r>
          </w:p>
          <w:p w14:paraId="1DFA5A31" w14:textId="28234262" w:rsidR="00173046" w:rsidRPr="00C308C1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(Załącznik nr  1 </w:t>
            </w:r>
            <w:r w:rsidR="00D97A26"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lub</w:t>
            </w:r>
            <w:r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2 KSRR) </w:t>
            </w:r>
            <w:hyperlink r:id="rId9" w:history="1">
              <w:r w:rsidRPr="00C308C1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https://www.gov.pl/web/fundusze-regiony/krajowa-strategia-rozwoju-regionalnego</w:t>
              </w:r>
            </w:hyperlink>
            <w:r w:rsidRPr="00C308C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2862C2AC" w14:textId="77777777" w:rsidR="00BE610C" w:rsidRPr="00C308C1" w:rsidRDefault="00BE610C" w:rsidP="00B8127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FD31527" w14:textId="7B3829D4" w:rsidR="00BE610C" w:rsidRPr="00C308C1" w:rsidRDefault="00BE610C" w:rsidP="00296B1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08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Kryterium rozstrzygające nr </w:t>
            </w:r>
            <w:r w:rsidR="00296B17" w:rsidRPr="00C308C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4" w:type="dxa"/>
          </w:tcPr>
          <w:p w14:paraId="0FDF5CC0" w14:textId="0F2E2061" w:rsidR="00173046" w:rsidRPr="00854DDB" w:rsidRDefault="008404DB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54D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Projekt:</w:t>
            </w:r>
          </w:p>
          <w:p w14:paraId="06F5F4AA" w14:textId="46172C2E" w:rsidR="00173046" w:rsidRPr="0046148B" w:rsidRDefault="00173046" w:rsidP="00B8127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614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realizowany będzie na terenie gminy zagrożonej trwałą marginalizacją (załącznik nr 1 KSRR)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</w:t>
            </w:r>
            <w:r w:rsidR="002827E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46148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</w:t>
            </w:r>
            <w:r w:rsidR="00B8127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;</w:t>
            </w:r>
          </w:p>
          <w:p w14:paraId="24B7D91A" w14:textId="5140618C" w:rsidR="00173046" w:rsidRPr="000D5B77" w:rsidRDefault="00173046" w:rsidP="00B8127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realizowany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</w:t>
            </w:r>
            <w:r w:rsidRPr="00F90C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ędzie</w:t>
            </w: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na terenie miasta  średniego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zagrożonego utratą funkcji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społeczno- </w:t>
            </w: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gospodarczych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(załącznik nr 2 KSRR)</w:t>
            </w: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</w:t>
            </w:r>
            <w:r w:rsidR="002827E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D5B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3C108EE4" w14:textId="77777777" w:rsidR="00173046" w:rsidRPr="00854DDB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47FC1710" w14:textId="57BAA87E" w:rsidR="00173046" w:rsidRPr="001B3A58" w:rsidRDefault="001A3FF0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3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Punkty w ramach kryterium nie sumują się.</w:t>
            </w:r>
            <w:r w:rsidR="002B118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1A3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we wniosku o dofina</w:t>
            </w:r>
            <w:r w:rsidR="008404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</w:t>
            </w:r>
            <w:r w:rsidRPr="001A3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sowanie – 0 pkt</w:t>
            </w:r>
            <w:r w:rsidRPr="001A3FF0" w:rsidDel="001A3F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17304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373" w:type="dxa"/>
            <w:shd w:val="clear" w:color="auto" w:fill="auto"/>
          </w:tcPr>
          <w:p w14:paraId="2D0D9A6E" w14:textId="56A5F111" w:rsidR="00173046" w:rsidRPr="00721797" w:rsidRDefault="002827EC" w:rsidP="00B8127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7DEA2AB9" w14:textId="77777777" w:rsidR="00173046" w:rsidRPr="00721797" w:rsidRDefault="00173046" w:rsidP="00B812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1797">
              <w:rPr>
                <w:sz w:val="20"/>
                <w:szCs w:val="20"/>
              </w:rPr>
              <w:t>NIE</w:t>
            </w:r>
          </w:p>
        </w:tc>
      </w:tr>
      <w:tr w:rsidR="00173046" w14:paraId="2E0CECD3" w14:textId="77777777" w:rsidTr="00CA5F87">
        <w:trPr>
          <w:trHeight w:val="884"/>
        </w:trPr>
        <w:tc>
          <w:tcPr>
            <w:tcW w:w="532" w:type="dxa"/>
          </w:tcPr>
          <w:p w14:paraId="1A03C868" w14:textId="77777777" w:rsidR="00173046" w:rsidRPr="00895079" w:rsidRDefault="00173046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2" w:name="_Hlk151076928"/>
            <w:bookmarkEnd w:id="11"/>
          </w:p>
        </w:tc>
        <w:tc>
          <w:tcPr>
            <w:tcW w:w="1968" w:type="dxa"/>
          </w:tcPr>
          <w:p w14:paraId="2604ABB8" w14:textId="77777777" w:rsidR="00C43696" w:rsidRPr="00C43696" w:rsidRDefault="00C43696" w:rsidP="00C4369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369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Mazowieckie Strukturalne Inwestycje Terytorialne (MSIT) albo gminny program rewitalizacji</w:t>
            </w:r>
          </w:p>
          <w:p w14:paraId="1E2BFBAD" w14:textId="1A327692" w:rsidR="00173046" w:rsidRPr="00B81279" w:rsidRDefault="00173046" w:rsidP="00B8127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3" w:type="dxa"/>
          </w:tcPr>
          <w:p w14:paraId="1862D0AD" w14:textId="2328464C" w:rsidR="00173046" w:rsidRPr="00FB0002" w:rsidRDefault="00543316" w:rsidP="00B8127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Kryterium premiuje</w:t>
            </w:r>
            <w:r w:rsidR="008404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73046" w:rsidRPr="00FB00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projekt:</w:t>
            </w:r>
          </w:p>
          <w:p w14:paraId="21EC3280" w14:textId="779466B7" w:rsidR="00173046" w:rsidRPr="00A5755B" w:rsidRDefault="00173046" w:rsidP="00B81279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8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09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realizowany jest</w:t>
            </w:r>
            <w:r w:rsidR="00FA12F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409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 ramach MSIT oraz czy wynika z przyjętej właściwej strategii rozwoju ponadlokalnego albo strategii terytorialnej, pozytywnie zaopiniowanej przez IZ FEM 2021-2027 </w:t>
            </w:r>
          </w:p>
          <w:p w14:paraId="7D5A0E12" w14:textId="238E069C" w:rsidR="00173046" w:rsidRPr="00740925" w:rsidRDefault="00B617B4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albo</w:t>
            </w:r>
          </w:p>
          <w:p w14:paraId="02DAC3E0" w14:textId="07221BB3" w:rsidR="00173046" w:rsidRPr="00821B25" w:rsidRDefault="00173046" w:rsidP="00B81279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89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B00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wynika z gminnego programu rewitalizacji wpisanego do Wykazu </w:t>
            </w:r>
            <w:r w:rsidRPr="007409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 xml:space="preserve">programów rewitalizacji województwa </w:t>
            </w:r>
            <w:r w:rsidR="008404DB" w:rsidRPr="007409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mazowieckiego</w:t>
            </w:r>
            <w:r w:rsidR="008404DB" w:rsidRPr="0019252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Pr="0019252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04" w:type="dxa"/>
          </w:tcPr>
          <w:p w14:paraId="6C90D3A5" w14:textId="77777777" w:rsidR="00A515FA" w:rsidRPr="00A515FA" w:rsidRDefault="00A515FA" w:rsidP="00A515F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515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Projekt:</w:t>
            </w:r>
          </w:p>
          <w:p w14:paraId="5C22782D" w14:textId="77777777" w:rsidR="00A515FA" w:rsidRDefault="00A515FA" w:rsidP="00A515F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515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znajduje się na liście projektów we właściwej strategii rozwoju ponadlokalnego/strategii terytorialnej - 2 pkt; </w:t>
            </w:r>
          </w:p>
          <w:p w14:paraId="2447C393" w14:textId="261A5B04" w:rsidR="00A515FA" w:rsidRPr="00A515FA" w:rsidRDefault="00A515FA" w:rsidP="00A515F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515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znajduje się na liście przedsięwzięć podstawowych gminnego programu rewitalizacji - 2 pkt;</w:t>
            </w:r>
          </w:p>
          <w:p w14:paraId="340E24EB" w14:textId="34653566" w:rsidR="00F14701" w:rsidRPr="000C7F77" w:rsidRDefault="001A3FF0" w:rsidP="000C7F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C7F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we wniosku o dofina</w:t>
            </w:r>
            <w:r w:rsidR="008404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</w:t>
            </w:r>
            <w:r w:rsidRPr="000C7F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sowanie – 0 pkt</w:t>
            </w:r>
            <w:r w:rsidR="00A515F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. </w:t>
            </w:r>
            <w:r w:rsidR="00F1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F14701" w:rsidRPr="00F1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Punkty w ramach kryterium nie podlegają sumowaniu.</w:t>
            </w:r>
          </w:p>
        </w:tc>
        <w:tc>
          <w:tcPr>
            <w:tcW w:w="1373" w:type="dxa"/>
            <w:shd w:val="clear" w:color="auto" w:fill="auto"/>
          </w:tcPr>
          <w:p w14:paraId="1DAB0D89" w14:textId="77777777" w:rsidR="00173046" w:rsidRPr="002F70B8" w:rsidRDefault="00173046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0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46330328" w14:textId="77777777" w:rsidR="00173046" w:rsidRPr="002F70B8" w:rsidRDefault="00173046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0B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73046" w14:paraId="042FC2B7" w14:textId="77777777" w:rsidTr="00CA5F87">
        <w:trPr>
          <w:trHeight w:val="884"/>
        </w:trPr>
        <w:tc>
          <w:tcPr>
            <w:tcW w:w="532" w:type="dxa"/>
          </w:tcPr>
          <w:p w14:paraId="42C83C4B" w14:textId="77777777" w:rsidR="00173046" w:rsidRPr="002F70B8" w:rsidRDefault="00173046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13" w:name="_Hlk151077796"/>
            <w:bookmarkEnd w:id="12"/>
          </w:p>
        </w:tc>
        <w:tc>
          <w:tcPr>
            <w:tcW w:w="1968" w:type="dxa"/>
          </w:tcPr>
          <w:p w14:paraId="16BDED6E" w14:textId="77777777" w:rsidR="00173046" w:rsidRPr="00B81279" w:rsidRDefault="00173046" w:rsidP="00B8127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2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Ochrona bioróżnorodności na terenach otwartych </w:t>
            </w:r>
            <w:r w:rsidR="002A4287" w:rsidRPr="00B812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miast</w:t>
            </w:r>
          </w:p>
          <w:p w14:paraId="0F4A42D2" w14:textId="77777777" w:rsidR="00173046" w:rsidRPr="00E70036" w:rsidRDefault="00173046" w:rsidP="00B81279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03" w:type="dxa"/>
          </w:tcPr>
          <w:p w14:paraId="2EF22C0F" w14:textId="77777777" w:rsidR="000346ED" w:rsidRDefault="000346ED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346E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Kryterium premiuje projekty, w których tereny otwarte miast  będą służyły ochronie i wzmacnianiu różnorodności biologicznej.</w:t>
            </w:r>
            <w:r w:rsidR="00173046" w:rsidRPr="00B055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B911704" w14:textId="77777777" w:rsidR="00173046" w:rsidRPr="00821B25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Dotyczy</w:t>
            </w:r>
            <w:r w:rsidRPr="00B055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miast o liczbie mieszkańców nie większej niż 20 tys. mieszkańców z wyłączeniem stolic powiatów z przedziału 15-20 tys. </w:t>
            </w:r>
            <w:r w:rsidR="00B8127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</w:t>
            </w:r>
            <w:r w:rsidRPr="00B055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ieszkańców</w:t>
            </w:r>
            <w:r w:rsidR="00A5755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282CA695" w14:textId="77777777" w:rsidR="00173046" w:rsidRPr="00821B25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4" w:type="dxa"/>
            <w:shd w:val="clear" w:color="auto" w:fill="FFFFFF" w:themeFill="background1"/>
          </w:tcPr>
          <w:p w14:paraId="4182B807" w14:textId="77777777" w:rsidR="00BE39E9" w:rsidRDefault="00BE39E9" w:rsidP="00BE39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Ocenie podlega</w:t>
            </w:r>
            <w:r w:rsidRPr="00E70036">
              <w:rPr>
                <w:rFonts w:asciiTheme="minorHAnsi" w:hAnsiTheme="minorHAnsi" w:cstheme="minorHAnsi"/>
                <w:sz w:val="20"/>
                <w:szCs w:val="20"/>
              </w:rPr>
              <w:t xml:space="preserve"> czy tereny otwarte miast zostaną wykorzystane w projekcie w celu dostarczenia usług ekosystemowych oraz ochrony różnorodności biologicznej.</w:t>
            </w:r>
          </w:p>
          <w:p w14:paraId="4EDABEAE" w14:textId="77777777" w:rsidR="00BE39E9" w:rsidRPr="002F70B8" w:rsidRDefault="00BE39E9" w:rsidP="00BE39E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1B25">
              <w:rPr>
                <w:rFonts w:asciiTheme="minorHAnsi" w:hAnsiTheme="minorHAnsi" w:cstheme="minorHAnsi"/>
                <w:sz w:val="20"/>
                <w:szCs w:val="20"/>
              </w:rPr>
              <w:t>Powierzchnia zajęta przez projekt:</w:t>
            </w:r>
          </w:p>
          <w:p w14:paraId="38D206C2" w14:textId="6F6E6B71" w:rsidR="00BE39E9" w:rsidRPr="00821B25" w:rsidRDefault="00BE39E9" w:rsidP="00BE39E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powyżej 2</w:t>
            </w:r>
            <w:r w:rsidRPr="00821B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ha – </w:t>
            </w:r>
            <w:r w:rsidR="008127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Pr="00821B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;</w:t>
            </w:r>
          </w:p>
          <w:p w14:paraId="6C5A0961" w14:textId="5C5965D3" w:rsidR="00BE39E9" w:rsidRPr="00821B25" w:rsidRDefault="00BE39E9" w:rsidP="00BE39E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powyżej 1 do 2</w:t>
            </w:r>
            <w:r w:rsidRPr="00821B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ha – </w:t>
            </w:r>
            <w:r w:rsidR="008127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Pr="00821B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;</w:t>
            </w:r>
          </w:p>
          <w:p w14:paraId="5526C453" w14:textId="0F18DE8E" w:rsidR="00BE39E9" w:rsidRPr="00821B25" w:rsidRDefault="00BE39E9" w:rsidP="00BE39E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powyżej 0,</w:t>
            </w:r>
            <w:r w:rsidR="008127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01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do 1</w:t>
            </w:r>
            <w:r w:rsidRPr="00821B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ha – </w:t>
            </w:r>
            <w:r w:rsidR="008127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  <w:r w:rsidRPr="00821B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;</w:t>
            </w:r>
            <w:r w:rsidR="008127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BE3395B" w14:textId="77777777" w:rsidR="00BE39E9" w:rsidRPr="00821B25" w:rsidRDefault="00BE39E9" w:rsidP="00BE39E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071C4070" w14:textId="77777777" w:rsidR="00BE39E9" w:rsidRDefault="00BE39E9" w:rsidP="00BE39E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1B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  nie podlega sumowaniu.</w:t>
            </w:r>
          </w:p>
          <w:p w14:paraId="500ED358" w14:textId="2066F4EE" w:rsidR="00BE39E9" w:rsidRPr="00821B25" w:rsidRDefault="00BE39E9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411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we wniosku o dofina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</w:t>
            </w:r>
            <w:r w:rsidRPr="002411D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sowanie – 0 pkt</w:t>
            </w:r>
          </w:p>
        </w:tc>
        <w:tc>
          <w:tcPr>
            <w:tcW w:w="1373" w:type="dxa"/>
            <w:shd w:val="clear" w:color="auto" w:fill="auto"/>
          </w:tcPr>
          <w:p w14:paraId="63CEAB1D" w14:textId="3B970FA6" w:rsidR="00173046" w:rsidRPr="002F70B8" w:rsidRDefault="00C030E6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14:paraId="0A8750B4" w14:textId="77777777" w:rsidR="00173046" w:rsidRPr="002F70B8" w:rsidRDefault="00173046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0B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173046" w14:paraId="2BF39A5F" w14:textId="77777777" w:rsidTr="00CA5F87">
        <w:trPr>
          <w:trHeight w:val="884"/>
        </w:trPr>
        <w:tc>
          <w:tcPr>
            <w:tcW w:w="532" w:type="dxa"/>
          </w:tcPr>
          <w:p w14:paraId="374D983C" w14:textId="77777777" w:rsidR="00173046" w:rsidRPr="002F70B8" w:rsidRDefault="00173046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14" w:name="_Hlk151077863"/>
            <w:bookmarkEnd w:id="13"/>
          </w:p>
        </w:tc>
        <w:tc>
          <w:tcPr>
            <w:tcW w:w="1968" w:type="dxa"/>
          </w:tcPr>
          <w:p w14:paraId="36D600A7" w14:textId="77777777" w:rsidR="00173046" w:rsidRPr="00C32A9A" w:rsidRDefault="00173046" w:rsidP="00B81279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Partnerstwo w ramach Centrum Wsparcia Doradczego (CWD)</w:t>
            </w:r>
          </w:p>
        </w:tc>
        <w:tc>
          <w:tcPr>
            <w:tcW w:w="3903" w:type="dxa"/>
          </w:tcPr>
          <w:p w14:paraId="4AE3CBC0" w14:textId="0FD6F94D" w:rsidR="00173046" w:rsidRPr="00DF6D26" w:rsidRDefault="00146E8E" w:rsidP="00B8127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6E8E">
              <w:rPr>
                <w:rFonts w:asciiTheme="minorHAnsi" w:hAnsiTheme="minorHAnsi" w:cstheme="minorHAnsi"/>
                <w:sz w:val="20"/>
                <w:szCs w:val="20"/>
              </w:rPr>
              <w:t>Kryterium premiuje projekty, które wynikają z przyjętej właściwej strategii terytorialnej partnerstwa utworzonego w ramach CWD.</w:t>
            </w:r>
          </w:p>
        </w:tc>
        <w:tc>
          <w:tcPr>
            <w:tcW w:w="6504" w:type="dxa"/>
            <w:shd w:val="clear" w:color="auto" w:fill="FFFFFF" w:themeFill="background1"/>
          </w:tcPr>
          <w:p w14:paraId="13515138" w14:textId="589B17CE" w:rsidR="00146E8E" w:rsidRPr="00146E8E" w:rsidRDefault="00146E8E" w:rsidP="00146E8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46E8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Projekt wynika z właściwej strategii terytorialnej partnerstwa utworzonego w ramach CWD – </w:t>
            </w:r>
            <w:r w:rsidR="002F28D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Pr="00146E8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31A57AEE" w14:textId="77777777" w:rsidR="00146E8E" w:rsidRPr="00146E8E" w:rsidRDefault="00146E8E" w:rsidP="00146E8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46E8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48E9DD9E" w14:textId="759E4C45" w:rsidR="00173046" w:rsidRPr="00E81A83" w:rsidRDefault="00146E8E" w:rsidP="00B812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6E8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powyższego warunku lub brak informacji w tym zakresie we wniosku o dofinasowanie – 0 pkt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73" w:type="dxa"/>
            <w:shd w:val="clear" w:color="auto" w:fill="auto"/>
          </w:tcPr>
          <w:p w14:paraId="4EE7E046" w14:textId="54325D58" w:rsidR="00173046" w:rsidRPr="002F70B8" w:rsidRDefault="001F0FB9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3093AA28" w14:textId="77777777" w:rsidR="00173046" w:rsidRPr="002F70B8" w:rsidRDefault="00173046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0B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14"/>
      <w:tr w:rsidR="00173046" w14:paraId="3DE0E836" w14:textId="77777777" w:rsidTr="00CA5F87">
        <w:trPr>
          <w:trHeight w:val="884"/>
        </w:trPr>
        <w:tc>
          <w:tcPr>
            <w:tcW w:w="532" w:type="dxa"/>
          </w:tcPr>
          <w:p w14:paraId="3B76002F" w14:textId="77777777" w:rsidR="00173046" w:rsidRPr="00B81279" w:rsidRDefault="00173046" w:rsidP="00B81279">
            <w:pPr>
              <w:pStyle w:val="Akapitzlist"/>
              <w:numPr>
                <w:ilvl w:val="0"/>
                <w:numId w:val="33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</w:tcPr>
          <w:p w14:paraId="38F1E477" w14:textId="77777777" w:rsidR="00173046" w:rsidRPr="00B81279" w:rsidRDefault="00173046" w:rsidP="00B81279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</w:pPr>
            <w:r w:rsidRPr="00B812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informacyjno-edukacyjne</w:t>
            </w:r>
          </w:p>
          <w:p w14:paraId="32D67775" w14:textId="77777777" w:rsidR="00173046" w:rsidRPr="00B81279" w:rsidRDefault="00173046" w:rsidP="00B8127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3" w:type="dxa"/>
          </w:tcPr>
          <w:p w14:paraId="68B18F41" w14:textId="4C7D2451" w:rsidR="00173046" w:rsidRPr="002F70B8" w:rsidRDefault="00543316" w:rsidP="00B8127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Kryterium premiuje</w:t>
            </w:r>
            <w:r w:rsidR="00173046" w:rsidRPr="00821B25">
              <w:rPr>
                <w:rFonts w:asciiTheme="minorHAnsi" w:hAnsiTheme="minorHAnsi" w:cstheme="minorHAnsi"/>
                <w:sz w:val="20"/>
                <w:szCs w:val="20"/>
              </w:rPr>
              <w:t xml:space="preserve"> projekty, które będą wykorzystywać jak największą liczbę użytych narzędzi kampanii informacyjno-edukacyjnych (działania sprzyjających ochronie gatunków, mającej na celu podniesienie świadomości ekologicznej społeczeństwa, upowszechnieniu wiedzy z zakresu ochrony środowiska i zrównoważonego rozwoju oraz zwiększeniu poziomu wiedzy na temat bioróżnorodności).</w:t>
            </w:r>
          </w:p>
          <w:p w14:paraId="7ED1A2F3" w14:textId="77777777" w:rsidR="00173046" w:rsidRPr="00821B25" w:rsidRDefault="00173046" w:rsidP="00B8127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654B86" w14:textId="77777777" w:rsidR="00173046" w:rsidRPr="00821B25" w:rsidRDefault="00173046" w:rsidP="00B8127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0F2847" w14:textId="77777777" w:rsidR="00173046" w:rsidRPr="00821B25" w:rsidRDefault="00173046" w:rsidP="00B8127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504" w:type="dxa"/>
            <w:shd w:val="clear" w:color="auto" w:fill="FFFFFF" w:themeFill="background1"/>
          </w:tcPr>
          <w:p w14:paraId="4888E20A" w14:textId="77777777" w:rsidR="00173046" w:rsidRPr="002D15B3" w:rsidRDefault="00173046" w:rsidP="00B812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D15B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Narzędzia kampanii informacyjno-edukacyjnej:</w:t>
            </w:r>
            <w:r w:rsidRPr="002D15B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65486F4" w14:textId="77777777" w:rsidR="00173046" w:rsidRPr="002D15B3" w:rsidRDefault="00173046" w:rsidP="00B8127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D15B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spotkania z mieszkańcami w gminie, na terenie której realizowana jest inwestycja –1 pkt;</w:t>
            </w:r>
          </w:p>
          <w:p w14:paraId="33CA1901" w14:textId="77777777" w:rsidR="00173046" w:rsidRPr="002D15B3" w:rsidRDefault="00173046" w:rsidP="00B8127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D15B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spotkania informacyjno-edukacyjne skierowane do dzieci szkolnych i przedszkolnych oraz młodzieży szkolonej  – 1 pkt. </w:t>
            </w:r>
          </w:p>
          <w:p w14:paraId="6B2E1773" w14:textId="77777777" w:rsidR="00173046" w:rsidRPr="002D15B3" w:rsidRDefault="00173046" w:rsidP="00B8127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D15B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współpraca w realizacji kampanii z ekologiczną organizacją pozarządową mającą w statucie działania związane z ochroną środowiska – </w:t>
            </w:r>
            <w:r w:rsidRPr="002D15B3">
              <w:rPr>
                <w:rFonts w:asciiTheme="minorHAnsi" w:hAnsiTheme="minorHAnsi" w:cstheme="minorHAnsi"/>
                <w:sz w:val="20"/>
                <w:szCs w:val="20"/>
              </w:rPr>
              <w:t>1 pkt.</w:t>
            </w:r>
          </w:p>
          <w:p w14:paraId="624679AE" w14:textId="77777777" w:rsidR="00173046" w:rsidRPr="002D15B3" w:rsidRDefault="00173046" w:rsidP="00B8127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D15B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pośrednia forma działań informacyjno-edukacyjnych (materiały w wersji elektronicznej, publikacje on-line na stronie internetowej, artykuł w prasie lokalnej lub/i audycja/reklama w lokalnym radiu lub/i audycja/reklama w lokalnej telewizji – 1 pkt;</w:t>
            </w:r>
          </w:p>
          <w:p w14:paraId="44B6FF6C" w14:textId="77777777" w:rsidR="00173046" w:rsidRPr="002D15B3" w:rsidRDefault="00173046" w:rsidP="00B8127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D15B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bezpośrednia forma prowadzonych zajęć edukacyjnych (zajęcia praktyczne, spacery, zajęcia w terenie, doświadczenia, obserwacje, praca w grupie, gry terenowe) – 2 pkt.</w:t>
            </w:r>
          </w:p>
          <w:p w14:paraId="3B71ABB3" w14:textId="77777777" w:rsidR="00173046" w:rsidRPr="002D15B3" w:rsidRDefault="00173046" w:rsidP="00B812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2D4C739" w14:textId="77777777" w:rsidR="00173046" w:rsidRPr="002D15B3" w:rsidRDefault="00173046" w:rsidP="00B812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D15B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 w ramach kryterium sumują się.</w:t>
            </w:r>
          </w:p>
          <w:p w14:paraId="07EB9D58" w14:textId="44AB37F1" w:rsidR="00543316" w:rsidRPr="002D15B3" w:rsidRDefault="00543316" w:rsidP="00B8127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2D15B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Brak spełnienia wyżej wymienionych warunków lub brak informacji w tym zakresie we wniosku o dofina</w:t>
            </w:r>
            <w:r w:rsidR="008404DB" w:rsidRPr="002D15B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</w:t>
            </w:r>
            <w:r w:rsidRPr="002D15B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sowanie – 0 pkt</w:t>
            </w:r>
            <w:r w:rsidRPr="002D15B3" w:rsidDel="0054331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</w:tcPr>
          <w:p w14:paraId="74FFDEF4" w14:textId="77777777" w:rsidR="00173046" w:rsidRPr="002F70B8" w:rsidRDefault="00173046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0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284" w:type="dxa"/>
          </w:tcPr>
          <w:p w14:paraId="17193A5E" w14:textId="77777777" w:rsidR="00173046" w:rsidRPr="002F70B8" w:rsidRDefault="00173046" w:rsidP="00B812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70B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73046" w14:paraId="3AD5322F" w14:textId="77777777" w:rsidTr="00CA5F87">
        <w:trPr>
          <w:trHeight w:val="425"/>
        </w:trPr>
        <w:tc>
          <w:tcPr>
            <w:tcW w:w="12907" w:type="dxa"/>
            <w:gridSpan w:val="4"/>
          </w:tcPr>
          <w:p w14:paraId="78394511" w14:textId="77777777" w:rsidR="00173046" w:rsidRPr="00D60BA7" w:rsidRDefault="00173046" w:rsidP="00B81279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D60BA7">
              <w:rPr>
                <w:rFonts w:cs="Calibri"/>
                <w:b/>
                <w:sz w:val="20"/>
                <w:szCs w:val="20"/>
              </w:rPr>
              <w:t>Razem</w:t>
            </w:r>
          </w:p>
        </w:tc>
        <w:tc>
          <w:tcPr>
            <w:tcW w:w="1373" w:type="dxa"/>
          </w:tcPr>
          <w:p w14:paraId="481B9B21" w14:textId="00478890" w:rsidR="00173046" w:rsidRPr="00D60BA7" w:rsidRDefault="00B83B26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3</w:t>
            </w:r>
            <w:r w:rsidR="001F0FB9">
              <w:rPr>
                <w:rFonts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4" w:type="dxa"/>
          </w:tcPr>
          <w:p w14:paraId="661B27DD" w14:textId="77777777" w:rsidR="00173046" w:rsidRDefault="00173046" w:rsidP="00B8127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bookmarkEnd w:id="6"/>
    </w:tbl>
    <w:p w14:paraId="1FF31A4E" w14:textId="77777777" w:rsidR="002A1D5A" w:rsidRDefault="002A1D5A" w:rsidP="00B81279">
      <w:pPr>
        <w:spacing w:after="0" w:line="240" w:lineRule="auto"/>
        <w:rPr>
          <w:b/>
          <w:bCs/>
        </w:rPr>
      </w:pPr>
    </w:p>
    <w:p w14:paraId="4C44E506" w14:textId="77777777" w:rsidR="002A1D5A" w:rsidRPr="00976FA6" w:rsidRDefault="002A1D5A" w:rsidP="00B81279">
      <w:pPr>
        <w:spacing w:after="0" w:line="240" w:lineRule="auto"/>
        <w:rPr>
          <w:rFonts w:asciiTheme="minorHAnsi" w:hAnsiTheme="minorHAnsi" w:cstheme="minorHAnsi"/>
          <w:bCs/>
        </w:rPr>
      </w:pPr>
      <w:r w:rsidRPr="00976FA6">
        <w:rPr>
          <w:rFonts w:asciiTheme="minorHAnsi" w:hAnsiTheme="minorHAnsi" w:cstheme="minorHAnsi"/>
          <w:bCs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0A12E3FC" w14:textId="77777777" w:rsidR="002A1D5A" w:rsidRPr="00B56B23" w:rsidRDefault="002A1D5A" w:rsidP="00B8127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B56B23">
        <w:rPr>
          <w:rFonts w:asciiTheme="minorHAnsi" w:hAnsiTheme="minorHAnsi" w:cstheme="minorHAnsi"/>
          <w:b/>
          <w:u w:val="single"/>
        </w:rPr>
        <w:t>Kryteri</w:t>
      </w:r>
      <w:r w:rsidR="00B56B23" w:rsidRPr="00B56B23">
        <w:rPr>
          <w:rFonts w:asciiTheme="minorHAnsi" w:hAnsiTheme="minorHAnsi" w:cstheme="minorHAnsi"/>
          <w:b/>
          <w:u w:val="single"/>
        </w:rPr>
        <w:t>a</w:t>
      </w:r>
      <w:r w:rsidRPr="00B56B23">
        <w:rPr>
          <w:rFonts w:asciiTheme="minorHAnsi" w:hAnsiTheme="minorHAnsi" w:cstheme="minorHAnsi"/>
          <w:b/>
          <w:u w:val="single"/>
        </w:rPr>
        <w:t xml:space="preserve"> rozstrzygające: </w:t>
      </w:r>
    </w:p>
    <w:p w14:paraId="11C0F4FE" w14:textId="7B5BD7E2" w:rsidR="002A1D5A" w:rsidRPr="00A5755B" w:rsidRDefault="002A1D5A" w:rsidP="00B81279">
      <w:pPr>
        <w:spacing w:after="0" w:line="240" w:lineRule="auto"/>
        <w:rPr>
          <w:rFonts w:asciiTheme="minorHAnsi" w:hAnsiTheme="minorHAnsi" w:cstheme="minorHAnsi"/>
          <w:bCs/>
        </w:rPr>
      </w:pPr>
      <w:r w:rsidRPr="00A5755B">
        <w:rPr>
          <w:rFonts w:asciiTheme="minorHAnsi" w:hAnsiTheme="minorHAnsi" w:cstheme="minorHAnsi"/>
          <w:bCs/>
        </w:rPr>
        <w:t>1.</w:t>
      </w:r>
      <w:r w:rsidR="00A5755B" w:rsidRPr="00A5755B">
        <w:rPr>
          <w:rFonts w:asciiTheme="minorHAnsi" w:hAnsiTheme="minorHAnsi" w:cstheme="minorHAnsi"/>
          <w:bCs/>
        </w:rPr>
        <w:t xml:space="preserve"> </w:t>
      </w:r>
      <w:r w:rsidR="0081270B" w:rsidRPr="0081270B">
        <w:rPr>
          <w:rFonts w:asciiTheme="minorHAnsi" w:hAnsiTheme="minorHAnsi" w:cstheme="minorHAnsi"/>
          <w:bCs/>
        </w:rPr>
        <w:t>Wpływ projektu na ochronę gatunków i siedlisk</w:t>
      </w:r>
      <w:r w:rsidR="00A5755B" w:rsidRPr="00A5755B">
        <w:rPr>
          <w:rFonts w:asciiTheme="minorHAnsi" w:hAnsiTheme="minorHAnsi" w:cstheme="minorHAnsi"/>
          <w:bCs/>
        </w:rPr>
        <w:t>;</w:t>
      </w:r>
    </w:p>
    <w:p w14:paraId="328381D3" w14:textId="77777777" w:rsidR="002A1D5A" w:rsidRPr="00A5755B" w:rsidRDefault="002A1D5A" w:rsidP="00B81279">
      <w:pPr>
        <w:spacing w:after="0" w:line="240" w:lineRule="auto"/>
        <w:rPr>
          <w:rFonts w:asciiTheme="minorHAnsi" w:hAnsiTheme="minorHAnsi" w:cstheme="minorHAnsi"/>
          <w:bCs/>
        </w:rPr>
      </w:pPr>
      <w:r w:rsidRPr="00A5755B">
        <w:rPr>
          <w:rFonts w:asciiTheme="minorHAnsi" w:hAnsiTheme="minorHAnsi" w:cstheme="minorHAnsi"/>
          <w:bCs/>
        </w:rPr>
        <w:t>2.</w:t>
      </w:r>
      <w:r w:rsidR="00A5755B" w:rsidRPr="00A5755B">
        <w:rPr>
          <w:rFonts w:asciiTheme="minorHAnsi" w:hAnsiTheme="minorHAnsi" w:cstheme="minorHAnsi"/>
          <w:bCs/>
        </w:rPr>
        <w:t xml:space="preserve"> </w:t>
      </w:r>
      <w:r w:rsidR="0080101B" w:rsidRPr="00A5755B">
        <w:rPr>
          <w:rFonts w:asciiTheme="minorHAnsi" w:hAnsiTheme="minorHAnsi" w:cstheme="minorHAnsi"/>
          <w:bCs/>
        </w:rPr>
        <w:t>Stan przygotowania projektu do realizacji</w:t>
      </w:r>
      <w:r w:rsidR="00A5755B" w:rsidRPr="00A5755B">
        <w:rPr>
          <w:rFonts w:asciiTheme="minorHAnsi" w:hAnsiTheme="minorHAnsi" w:cstheme="minorHAnsi"/>
          <w:bCs/>
        </w:rPr>
        <w:t>;</w:t>
      </w:r>
    </w:p>
    <w:p w14:paraId="7A18556A" w14:textId="77777777" w:rsidR="00A5755B" w:rsidRPr="00A5755B" w:rsidRDefault="00A5755B" w:rsidP="00B81279">
      <w:pPr>
        <w:spacing w:after="0" w:line="240" w:lineRule="auto"/>
        <w:rPr>
          <w:rFonts w:asciiTheme="minorHAnsi" w:hAnsiTheme="minorHAnsi" w:cstheme="minorHAnsi"/>
          <w:bCs/>
        </w:rPr>
      </w:pPr>
      <w:r w:rsidRPr="00A5755B">
        <w:rPr>
          <w:rFonts w:asciiTheme="minorHAnsi" w:hAnsiTheme="minorHAnsi" w:cstheme="minorHAnsi"/>
          <w:bCs/>
        </w:rPr>
        <w:t xml:space="preserve">3. </w:t>
      </w:r>
      <w:r w:rsidRPr="00A5755B">
        <w:rPr>
          <w:rFonts w:asciiTheme="minorHAnsi" w:hAnsiTheme="minorHAnsi" w:cstheme="minorHAnsi"/>
          <w:bCs/>
          <w:color w:val="000000"/>
        </w:rPr>
        <w:t>Realizacja projektu na obszarze strategicznej interwencji.</w:t>
      </w:r>
    </w:p>
    <w:sectPr w:rsidR="00A5755B" w:rsidRPr="00A5755B" w:rsidSect="00EB674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6105" w14:textId="77777777" w:rsidR="00541DFC" w:rsidRDefault="00541DFC" w:rsidP="0058290B">
      <w:pPr>
        <w:spacing w:after="0" w:line="240" w:lineRule="auto"/>
      </w:pPr>
      <w:r>
        <w:separator/>
      </w:r>
    </w:p>
  </w:endnote>
  <w:endnote w:type="continuationSeparator" w:id="0">
    <w:p w14:paraId="3B00D28B" w14:textId="77777777" w:rsidR="00541DFC" w:rsidRDefault="00541DFC" w:rsidP="0058290B">
      <w:pPr>
        <w:spacing w:after="0" w:line="240" w:lineRule="auto"/>
      </w:pPr>
      <w:r>
        <w:continuationSeparator/>
      </w:r>
    </w:p>
  </w:endnote>
  <w:endnote w:type="continuationNotice" w:id="1">
    <w:p w14:paraId="12AACEFD" w14:textId="77777777" w:rsidR="00541DFC" w:rsidRDefault="00541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83CB" w14:textId="77777777" w:rsidR="00541DFC" w:rsidRDefault="00541DFC" w:rsidP="0058290B">
      <w:pPr>
        <w:spacing w:after="0" w:line="240" w:lineRule="auto"/>
      </w:pPr>
      <w:r>
        <w:separator/>
      </w:r>
    </w:p>
  </w:footnote>
  <w:footnote w:type="continuationSeparator" w:id="0">
    <w:p w14:paraId="74C2B5C3" w14:textId="77777777" w:rsidR="00541DFC" w:rsidRDefault="00541DFC" w:rsidP="0058290B">
      <w:pPr>
        <w:spacing w:after="0" w:line="240" w:lineRule="auto"/>
      </w:pPr>
      <w:r>
        <w:continuationSeparator/>
      </w:r>
    </w:p>
  </w:footnote>
  <w:footnote w:type="continuationNotice" w:id="1">
    <w:p w14:paraId="351A2CA5" w14:textId="77777777" w:rsidR="00541DFC" w:rsidRDefault="00541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9EDA" w14:textId="77777777" w:rsidR="00782870" w:rsidRDefault="00782870">
    <w:pPr>
      <w:pStyle w:val="Nagwek"/>
    </w:pPr>
  </w:p>
  <w:p w14:paraId="0860B431" w14:textId="77777777" w:rsidR="00782870" w:rsidRDefault="00782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787B"/>
    <w:multiLevelType w:val="hybridMultilevel"/>
    <w:tmpl w:val="A6F6C024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2BE"/>
    <w:multiLevelType w:val="hybridMultilevel"/>
    <w:tmpl w:val="0AACE1AA"/>
    <w:lvl w:ilvl="0" w:tplc="F7122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6E8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44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B1E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ECA6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D47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24F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7123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8AD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2FB4D90"/>
    <w:multiLevelType w:val="hybridMultilevel"/>
    <w:tmpl w:val="B00A025A"/>
    <w:lvl w:ilvl="0" w:tplc="9DA07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528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F6A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561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349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D49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843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64F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C0D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051A1"/>
    <w:multiLevelType w:val="hybridMultilevel"/>
    <w:tmpl w:val="DD3C05D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0F4831"/>
    <w:multiLevelType w:val="hybridMultilevel"/>
    <w:tmpl w:val="7A128B8C"/>
    <w:lvl w:ilvl="0" w:tplc="F1C25056">
      <w:start w:val="1"/>
      <w:numFmt w:val="decimal"/>
      <w:lvlText w:val="%1."/>
      <w:lvlJc w:val="left"/>
      <w:pPr>
        <w:ind w:left="720" w:hanging="360"/>
      </w:pPr>
    </w:lvl>
    <w:lvl w:ilvl="1" w:tplc="512443EC">
      <w:start w:val="1"/>
      <w:numFmt w:val="decimal"/>
      <w:lvlText w:val="%2."/>
      <w:lvlJc w:val="left"/>
      <w:pPr>
        <w:ind w:left="720" w:hanging="360"/>
      </w:pPr>
    </w:lvl>
    <w:lvl w:ilvl="2" w:tplc="14F0794E">
      <w:start w:val="1"/>
      <w:numFmt w:val="decimal"/>
      <w:lvlText w:val="%3."/>
      <w:lvlJc w:val="left"/>
      <w:pPr>
        <w:ind w:left="720" w:hanging="360"/>
      </w:pPr>
    </w:lvl>
    <w:lvl w:ilvl="3" w:tplc="3EB0397E">
      <w:start w:val="1"/>
      <w:numFmt w:val="decimal"/>
      <w:lvlText w:val="%4."/>
      <w:lvlJc w:val="left"/>
      <w:pPr>
        <w:ind w:left="720" w:hanging="360"/>
      </w:pPr>
    </w:lvl>
    <w:lvl w:ilvl="4" w:tplc="125CBD1A">
      <w:start w:val="1"/>
      <w:numFmt w:val="decimal"/>
      <w:lvlText w:val="%5."/>
      <w:lvlJc w:val="left"/>
      <w:pPr>
        <w:ind w:left="720" w:hanging="360"/>
      </w:pPr>
    </w:lvl>
    <w:lvl w:ilvl="5" w:tplc="209EC832">
      <w:start w:val="1"/>
      <w:numFmt w:val="decimal"/>
      <w:lvlText w:val="%6."/>
      <w:lvlJc w:val="left"/>
      <w:pPr>
        <w:ind w:left="720" w:hanging="360"/>
      </w:pPr>
    </w:lvl>
    <w:lvl w:ilvl="6" w:tplc="DFA66E36">
      <w:start w:val="1"/>
      <w:numFmt w:val="decimal"/>
      <w:lvlText w:val="%7."/>
      <w:lvlJc w:val="left"/>
      <w:pPr>
        <w:ind w:left="720" w:hanging="360"/>
      </w:pPr>
    </w:lvl>
    <w:lvl w:ilvl="7" w:tplc="882217DA">
      <w:start w:val="1"/>
      <w:numFmt w:val="decimal"/>
      <w:lvlText w:val="%8."/>
      <w:lvlJc w:val="left"/>
      <w:pPr>
        <w:ind w:left="720" w:hanging="360"/>
      </w:pPr>
    </w:lvl>
    <w:lvl w:ilvl="8" w:tplc="7FDED612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4963C09"/>
    <w:multiLevelType w:val="hybridMultilevel"/>
    <w:tmpl w:val="C29A1BAA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26235406"/>
    <w:multiLevelType w:val="hybridMultilevel"/>
    <w:tmpl w:val="51CC5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469AF"/>
    <w:multiLevelType w:val="hybridMultilevel"/>
    <w:tmpl w:val="F6BAF284"/>
    <w:lvl w:ilvl="0" w:tplc="72E2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754B"/>
    <w:multiLevelType w:val="hybridMultilevel"/>
    <w:tmpl w:val="1C368D6C"/>
    <w:lvl w:ilvl="0" w:tplc="CB0C49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5F00"/>
    <w:multiLevelType w:val="hybridMultilevel"/>
    <w:tmpl w:val="B44696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209DA"/>
    <w:multiLevelType w:val="hybridMultilevel"/>
    <w:tmpl w:val="3444A174"/>
    <w:lvl w:ilvl="0" w:tplc="59F0B65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5EDEC87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92809E3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36E0B86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1626318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E482F66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85DA9B8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2C0AE24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A9EEA8F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2" w15:restartNumberingAfterBreak="0">
    <w:nsid w:val="318D2CD5"/>
    <w:multiLevelType w:val="hybridMultilevel"/>
    <w:tmpl w:val="9E8AA3B6"/>
    <w:lvl w:ilvl="0" w:tplc="39C0F4F0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6207B"/>
    <w:multiLevelType w:val="hybridMultilevel"/>
    <w:tmpl w:val="8288453A"/>
    <w:lvl w:ilvl="0" w:tplc="30DAA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C8B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181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9AD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941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CC94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F41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8AB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74B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9617E8A"/>
    <w:multiLevelType w:val="hybridMultilevel"/>
    <w:tmpl w:val="6DE67ED6"/>
    <w:lvl w:ilvl="0" w:tplc="74D0D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649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6B86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4EC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50C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BEF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240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F04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E49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DCE3BA1"/>
    <w:multiLevelType w:val="hybridMultilevel"/>
    <w:tmpl w:val="7C0E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E3F6C"/>
    <w:multiLevelType w:val="hybridMultilevel"/>
    <w:tmpl w:val="B082F83C"/>
    <w:lvl w:ilvl="0" w:tplc="C33EDB8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33F8E"/>
    <w:multiLevelType w:val="hybridMultilevel"/>
    <w:tmpl w:val="C2EED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43C0"/>
    <w:multiLevelType w:val="hybridMultilevel"/>
    <w:tmpl w:val="CEBC9B12"/>
    <w:lvl w:ilvl="0" w:tplc="938E3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7CB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30F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E4F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900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30A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8E7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D00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E10042E"/>
    <w:multiLevelType w:val="hybridMultilevel"/>
    <w:tmpl w:val="DD3C05D2"/>
    <w:lvl w:ilvl="0" w:tplc="8554835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F96B82"/>
    <w:multiLevelType w:val="hybridMultilevel"/>
    <w:tmpl w:val="F09E7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E4B47"/>
    <w:multiLevelType w:val="hybridMultilevel"/>
    <w:tmpl w:val="2B9A1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764A1"/>
    <w:multiLevelType w:val="hybridMultilevel"/>
    <w:tmpl w:val="8BA26572"/>
    <w:lvl w:ilvl="0" w:tplc="42504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CEA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88A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F2E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A65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518A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342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FCC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F8F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59BB159A"/>
    <w:multiLevelType w:val="hybridMultilevel"/>
    <w:tmpl w:val="EACC2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E19E4"/>
    <w:multiLevelType w:val="hybridMultilevel"/>
    <w:tmpl w:val="D932EB66"/>
    <w:lvl w:ilvl="0" w:tplc="711A6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7A1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442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3C5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2AD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2A9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BCB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B06A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D0E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5AC919FF"/>
    <w:multiLevelType w:val="hybridMultilevel"/>
    <w:tmpl w:val="EF9E3830"/>
    <w:lvl w:ilvl="0" w:tplc="186061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EC03F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A9C45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960D4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E148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EEABB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E0844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92F3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85CDD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5DAD7144"/>
    <w:multiLevelType w:val="hybridMultilevel"/>
    <w:tmpl w:val="3EA0F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20CA2"/>
    <w:multiLevelType w:val="hybridMultilevel"/>
    <w:tmpl w:val="BFF46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AE4"/>
    <w:multiLevelType w:val="hybridMultilevel"/>
    <w:tmpl w:val="020E1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A73DF"/>
    <w:multiLevelType w:val="hybridMultilevel"/>
    <w:tmpl w:val="18EC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A15DC"/>
    <w:multiLevelType w:val="hybridMultilevel"/>
    <w:tmpl w:val="AF0AA878"/>
    <w:lvl w:ilvl="0" w:tplc="A53C6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A66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C07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74D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8C3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863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287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823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AC4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79031D0"/>
    <w:multiLevelType w:val="hybridMultilevel"/>
    <w:tmpl w:val="5F00D9F0"/>
    <w:lvl w:ilvl="0" w:tplc="880C9A10">
      <w:start w:val="1"/>
      <w:numFmt w:val="decimal"/>
      <w:lvlText w:val="%1."/>
      <w:lvlJc w:val="left"/>
      <w:pPr>
        <w:ind w:left="720" w:hanging="360"/>
      </w:pPr>
    </w:lvl>
    <w:lvl w:ilvl="1" w:tplc="EFD46176">
      <w:start w:val="1"/>
      <w:numFmt w:val="decimal"/>
      <w:lvlText w:val="%2."/>
      <w:lvlJc w:val="left"/>
      <w:pPr>
        <w:ind w:left="720" w:hanging="360"/>
      </w:pPr>
    </w:lvl>
    <w:lvl w:ilvl="2" w:tplc="708413AA">
      <w:start w:val="1"/>
      <w:numFmt w:val="decimal"/>
      <w:lvlText w:val="%3."/>
      <w:lvlJc w:val="left"/>
      <w:pPr>
        <w:ind w:left="720" w:hanging="360"/>
      </w:pPr>
    </w:lvl>
    <w:lvl w:ilvl="3" w:tplc="B7166DB0">
      <w:start w:val="1"/>
      <w:numFmt w:val="decimal"/>
      <w:lvlText w:val="%4."/>
      <w:lvlJc w:val="left"/>
      <w:pPr>
        <w:ind w:left="720" w:hanging="360"/>
      </w:pPr>
    </w:lvl>
    <w:lvl w:ilvl="4" w:tplc="968CF14E">
      <w:start w:val="1"/>
      <w:numFmt w:val="decimal"/>
      <w:lvlText w:val="%5."/>
      <w:lvlJc w:val="left"/>
      <w:pPr>
        <w:ind w:left="720" w:hanging="360"/>
      </w:pPr>
    </w:lvl>
    <w:lvl w:ilvl="5" w:tplc="CC4E429C">
      <w:start w:val="1"/>
      <w:numFmt w:val="decimal"/>
      <w:lvlText w:val="%6."/>
      <w:lvlJc w:val="left"/>
      <w:pPr>
        <w:ind w:left="720" w:hanging="360"/>
      </w:pPr>
    </w:lvl>
    <w:lvl w:ilvl="6" w:tplc="B50AE79C">
      <w:start w:val="1"/>
      <w:numFmt w:val="decimal"/>
      <w:lvlText w:val="%7."/>
      <w:lvlJc w:val="left"/>
      <w:pPr>
        <w:ind w:left="720" w:hanging="360"/>
      </w:pPr>
    </w:lvl>
    <w:lvl w:ilvl="7" w:tplc="FEB04554">
      <w:start w:val="1"/>
      <w:numFmt w:val="decimal"/>
      <w:lvlText w:val="%8."/>
      <w:lvlJc w:val="left"/>
      <w:pPr>
        <w:ind w:left="720" w:hanging="360"/>
      </w:pPr>
    </w:lvl>
    <w:lvl w:ilvl="8" w:tplc="11CC2AF2">
      <w:start w:val="1"/>
      <w:numFmt w:val="decimal"/>
      <w:lvlText w:val="%9."/>
      <w:lvlJc w:val="left"/>
      <w:pPr>
        <w:ind w:left="720" w:hanging="360"/>
      </w:pPr>
    </w:lvl>
  </w:abstractNum>
  <w:abstractNum w:abstractNumId="34" w15:restartNumberingAfterBreak="0">
    <w:nsid w:val="780B0BB2"/>
    <w:multiLevelType w:val="hybridMultilevel"/>
    <w:tmpl w:val="BD282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5729D"/>
    <w:multiLevelType w:val="hybridMultilevel"/>
    <w:tmpl w:val="A77EF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634F0"/>
    <w:multiLevelType w:val="hybridMultilevel"/>
    <w:tmpl w:val="42A06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84246"/>
    <w:multiLevelType w:val="hybridMultilevel"/>
    <w:tmpl w:val="7EAE71F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C702515"/>
    <w:multiLevelType w:val="hybridMultilevel"/>
    <w:tmpl w:val="AB508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81F8C"/>
    <w:multiLevelType w:val="hybridMultilevel"/>
    <w:tmpl w:val="81A29B86"/>
    <w:lvl w:ilvl="0" w:tplc="01DEE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1835">
    <w:abstractNumId w:val="3"/>
  </w:num>
  <w:num w:numId="2" w16cid:durableId="131678056">
    <w:abstractNumId w:val="23"/>
  </w:num>
  <w:num w:numId="3" w16cid:durableId="538126906">
    <w:abstractNumId w:val="8"/>
  </w:num>
  <w:num w:numId="4" w16cid:durableId="574172230">
    <w:abstractNumId w:val="0"/>
  </w:num>
  <w:num w:numId="5" w16cid:durableId="1212427415">
    <w:abstractNumId w:val="6"/>
  </w:num>
  <w:num w:numId="6" w16cid:durableId="510804269">
    <w:abstractNumId w:val="31"/>
  </w:num>
  <w:num w:numId="7" w16cid:durableId="669331203">
    <w:abstractNumId w:val="37"/>
  </w:num>
  <w:num w:numId="8" w16cid:durableId="1059399887">
    <w:abstractNumId w:val="39"/>
  </w:num>
  <w:num w:numId="9" w16cid:durableId="557281065">
    <w:abstractNumId w:val="16"/>
  </w:num>
  <w:num w:numId="10" w16cid:durableId="546988385">
    <w:abstractNumId w:val="12"/>
  </w:num>
  <w:num w:numId="11" w16cid:durableId="1590307407">
    <w:abstractNumId w:val="25"/>
  </w:num>
  <w:num w:numId="12" w16cid:durableId="1711874597">
    <w:abstractNumId w:val="20"/>
  </w:num>
  <w:num w:numId="13" w16cid:durableId="711733049">
    <w:abstractNumId w:val="22"/>
  </w:num>
  <w:num w:numId="14" w16cid:durableId="1859729902">
    <w:abstractNumId w:val="10"/>
  </w:num>
  <w:num w:numId="15" w16cid:durableId="600648723">
    <w:abstractNumId w:val="35"/>
  </w:num>
  <w:num w:numId="16" w16cid:durableId="292297526">
    <w:abstractNumId w:val="14"/>
  </w:num>
  <w:num w:numId="17" w16cid:durableId="1672638430">
    <w:abstractNumId w:val="9"/>
  </w:num>
  <w:num w:numId="18" w16cid:durableId="212933689">
    <w:abstractNumId w:val="7"/>
  </w:num>
  <w:num w:numId="19" w16cid:durableId="743727114">
    <w:abstractNumId w:val="34"/>
  </w:num>
  <w:num w:numId="20" w16cid:durableId="1065950409">
    <w:abstractNumId w:val="38"/>
  </w:num>
  <w:num w:numId="21" w16cid:durableId="1238586887">
    <w:abstractNumId w:val="24"/>
  </w:num>
  <w:num w:numId="22" w16cid:durableId="485129008">
    <w:abstractNumId w:val="2"/>
  </w:num>
  <w:num w:numId="23" w16cid:durableId="1946957444">
    <w:abstractNumId w:val="33"/>
  </w:num>
  <w:num w:numId="24" w16cid:durableId="458569259">
    <w:abstractNumId w:val="27"/>
  </w:num>
  <w:num w:numId="25" w16cid:durableId="1824005667">
    <w:abstractNumId w:val="11"/>
  </w:num>
  <w:num w:numId="26" w16cid:durableId="799419576">
    <w:abstractNumId w:val="5"/>
  </w:num>
  <w:num w:numId="27" w16cid:durableId="2122869943">
    <w:abstractNumId w:val="32"/>
  </w:num>
  <w:num w:numId="28" w16cid:durableId="186599201">
    <w:abstractNumId w:val="26"/>
  </w:num>
  <w:num w:numId="29" w16cid:durableId="875197102">
    <w:abstractNumId w:val="19"/>
  </w:num>
  <w:num w:numId="30" w16cid:durableId="632252468">
    <w:abstractNumId w:val="29"/>
  </w:num>
  <w:num w:numId="31" w16cid:durableId="998659185">
    <w:abstractNumId w:val="16"/>
  </w:num>
  <w:num w:numId="32" w16cid:durableId="959459469">
    <w:abstractNumId w:val="36"/>
  </w:num>
  <w:num w:numId="33" w16cid:durableId="702361243">
    <w:abstractNumId w:val="4"/>
  </w:num>
  <w:num w:numId="34" w16cid:durableId="191648924">
    <w:abstractNumId w:val="21"/>
  </w:num>
  <w:num w:numId="35" w16cid:durableId="208809835">
    <w:abstractNumId w:val="17"/>
  </w:num>
  <w:num w:numId="36" w16cid:durableId="1043753058">
    <w:abstractNumId w:val="13"/>
  </w:num>
  <w:num w:numId="37" w16cid:durableId="355815615">
    <w:abstractNumId w:val="30"/>
  </w:num>
  <w:num w:numId="38" w16cid:durableId="1734505458">
    <w:abstractNumId w:val="28"/>
  </w:num>
  <w:num w:numId="39" w16cid:durableId="345985212">
    <w:abstractNumId w:val="18"/>
  </w:num>
  <w:num w:numId="40" w16cid:durableId="564991474">
    <w:abstractNumId w:val="10"/>
  </w:num>
  <w:num w:numId="41" w16cid:durableId="1204900439">
    <w:abstractNumId w:val="22"/>
  </w:num>
  <w:num w:numId="42" w16cid:durableId="219365885">
    <w:abstractNumId w:val="1"/>
  </w:num>
  <w:num w:numId="43" w16cid:durableId="1221863884">
    <w:abstractNumId w:val="15"/>
  </w:num>
  <w:num w:numId="44" w16cid:durableId="156965476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00368"/>
    <w:rsid w:val="000044CF"/>
    <w:rsid w:val="00004F05"/>
    <w:rsid w:val="00006AE9"/>
    <w:rsid w:val="000104AB"/>
    <w:rsid w:val="000124A3"/>
    <w:rsid w:val="0001372A"/>
    <w:rsid w:val="000142BE"/>
    <w:rsid w:val="00014331"/>
    <w:rsid w:val="00014B88"/>
    <w:rsid w:val="00017B00"/>
    <w:rsid w:val="000208BC"/>
    <w:rsid w:val="00022A78"/>
    <w:rsid w:val="00022C83"/>
    <w:rsid w:val="000247AE"/>
    <w:rsid w:val="00025CA2"/>
    <w:rsid w:val="000266D6"/>
    <w:rsid w:val="00027731"/>
    <w:rsid w:val="00027938"/>
    <w:rsid w:val="000308EB"/>
    <w:rsid w:val="00032E81"/>
    <w:rsid w:val="000334E7"/>
    <w:rsid w:val="0003382E"/>
    <w:rsid w:val="00033D37"/>
    <w:rsid w:val="000346ED"/>
    <w:rsid w:val="000361FF"/>
    <w:rsid w:val="00036CCD"/>
    <w:rsid w:val="00036E7D"/>
    <w:rsid w:val="0004027E"/>
    <w:rsid w:val="000407C4"/>
    <w:rsid w:val="00040858"/>
    <w:rsid w:val="0004129D"/>
    <w:rsid w:val="00043975"/>
    <w:rsid w:val="0004423A"/>
    <w:rsid w:val="000442B4"/>
    <w:rsid w:val="000453D6"/>
    <w:rsid w:val="00045C73"/>
    <w:rsid w:val="000479DF"/>
    <w:rsid w:val="00047B3F"/>
    <w:rsid w:val="00047B8D"/>
    <w:rsid w:val="000515DF"/>
    <w:rsid w:val="0005400C"/>
    <w:rsid w:val="0005412E"/>
    <w:rsid w:val="0005455B"/>
    <w:rsid w:val="00056A40"/>
    <w:rsid w:val="00057787"/>
    <w:rsid w:val="00061CE0"/>
    <w:rsid w:val="00061D47"/>
    <w:rsid w:val="000622EB"/>
    <w:rsid w:val="00062419"/>
    <w:rsid w:val="000627A6"/>
    <w:rsid w:val="000633B1"/>
    <w:rsid w:val="00063C71"/>
    <w:rsid w:val="00064563"/>
    <w:rsid w:val="0006538C"/>
    <w:rsid w:val="00066A64"/>
    <w:rsid w:val="00066E3A"/>
    <w:rsid w:val="0006735F"/>
    <w:rsid w:val="00067DF4"/>
    <w:rsid w:val="00067FCC"/>
    <w:rsid w:val="00071DCE"/>
    <w:rsid w:val="00072C38"/>
    <w:rsid w:val="00072FD9"/>
    <w:rsid w:val="00073894"/>
    <w:rsid w:val="00073D87"/>
    <w:rsid w:val="0007426B"/>
    <w:rsid w:val="000755AD"/>
    <w:rsid w:val="000755C8"/>
    <w:rsid w:val="00075D05"/>
    <w:rsid w:val="000760C8"/>
    <w:rsid w:val="00076109"/>
    <w:rsid w:val="00076F72"/>
    <w:rsid w:val="0008031F"/>
    <w:rsid w:val="00080633"/>
    <w:rsid w:val="000813A9"/>
    <w:rsid w:val="0008234F"/>
    <w:rsid w:val="0008240C"/>
    <w:rsid w:val="000837BD"/>
    <w:rsid w:val="00084EE9"/>
    <w:rsid w:val="00085C16"/>
    <w:rsid w:val="00086954"/>
    <w:rsid w:val="000916DB"/>
    <w:rsid w:val="00091DD1"/>
    <w:rsid w:val="0009213F"/>
    <w:rsid w:val="0009316C"/>
    <w:rsid w:val="00094892"/>
    <w:rsid w:val="00097BF7"/>
    <w:rsid w:val="000A1166"/>
    <w:rsid w:val="000A180C"/>
    <w:rsid w:val="000A2F3C"/>
    <w:rsid w:val="000A380F"/>
    <w:rsid w:val="000A3E7D"/>
    <w:rsid w:val="000A4970"/>
    <w:rsid w:val="000A4C71"/>
    <w:rsid w:val="000A507A"/>
    <w:rsid w:val="000A5908"/>
    <w:rsid w:val="000A6AD8"/>
    <w:rsid w:val="000B0C17"/>
    <w:rsid w:val="000B1CEF"/>
    <w:rsid w:val="000B54AD"/>
    <w:rsid w:val="000B5AC6"/>
    <w:rsid w:val="000C157E"/>
    <w:rsid w:val="000C1F99"/>
    <w:rsid w:val="000C3A0E"/>
    <w:rsid w:val="000C3FAF"/>
    <w:rsid w:val="000C4289"/>
    <w:rsid w:val="000C43E8"/>
    <w:rsid w:val="000C49AA"/>
    <w:rsid w:val="000C6348"/>
    <w:rsid w:val="000C7326"/>
    <w:rsid w:val="000C7F77"/>
    <w:rsid w:val="000D014E"/>
    <w:rsid w:val="000D154B"/>
    <w:rsid w:val="000D1E3E"/>
    <w:rsid w:val="000D2396"/>
    <w:rsid w:val="000D274A"/>
    <w:rsid w:val="000D3278"/>
    <w:rsid w:val="000D44FF"/>
    <w:rsid w:val="000D4B04"/>
    <w:rsid w:val="000D549D"/>
    <w:rsid w:val="000D5FA7"/>
    <w:rsid w:val="000E03A0"/>
    <w:rsid w:val="000E08B5"/>
    <w:rsid w:val="000E215C"/>
    <w:rsid w:val="000E325E"/>
    <w:rsid w:val="000E3722"/>
    <w:rsid w:val="000E5C10"/>
    <w:rsid w:val="000E7110"/>
    <w:rsid w:val="000E72D3"/>
    <w:rsid w:val="000E7360"/>
    <w:rsid w:val="000F00CF"/>
    <w:rsid w:val="000F0150"/>
    <w:rsid w:val="000F08CC"/>
    <w:rsid w:val="000F104A"/>
    <w:rsid w:val="000F2829"/>
    <w:rsid w:val="000F4058"/>
    <w:rsid w:val="000F4176"/>
    <w:rsid w:val="000F4608"/>
    <w:rsid w:val="000F47B6"/>
    <w:rsid w:val="000F692A"/>
    <w:rsid w:val="000F6B1E"/>
    <w:rsid w:val="000F7849"/>
    <w:rsid w:val="001012DA"/>
    <w:rsid w:val="00101F2D"/>
    <w:rsid w:val="001020BB"/>
    <w:rsid w:val="001022ED"/>
    <w:rsid w:val="00102391"/>
    <w:rsid w:val="00102A64"/>
    <w:rsid w:val="001038D6"/>
    <w:rsid w:val="001043AA"/>
    <w:rsid w:val="00104787"/>
    <w:rsid w:val="00105AE9"/>
    <w:rsid w:val="001064DD"/>
    <w:rsid w:val="00107628"/>
    <w:rsid w:val="00107CD3"/>
    <w:rsid w:val="00110712"/>
    <w:rsid w:val="0011263F"/>
    <w:rsid w:val="00113711"/>
    <w:rsid w:val="00114550"/>
    <w:rsid w:val="00115FCB"/>
    <w:rsid w:val="0012127F"/>
    <w:rsid w:val="00121473"/>
    <w:rsid w:val="0012287E"/>
    <w:rsid w:val="00124275"/>
    <w:rsid w:val="00124B04"/>
    <w:rsid w:val="0012544D"/>
    <w:rsid w:val="00125815"/>
    <w:rsid w:val="00126CAA"/>
    <w:rsid w:val="00127629"/>
    <w:rsid w:val="00127737"/>
    <w:rsid w:val="001277E6"/>
    <w:rsid w:val="00127FCC"/>
    <w:rsid w:val="00130664"/>
    <w:rsid w:val="00131814"/>
    <w:rsid w:val="0013417D"/>
    <w:rsid w:val="001341ED"/>
    <w:rsid w:val="0013425E"/>
    <w:rsid w:val="00136808"/>
    <w:rsid w:val="00136C9A"/>
    <w:rsid w:val="00136D95"/>
    <w:rsid w:val="001407E0"/>
    <w:rsid w:val="00140F10"/>
    <w:rsid w:val="001410C8"/>
    <w:rsid w:val="0014150D"/>
    <w:rsid w:val="00142443"/>
    <w:rsid w:val="001441BE"/>
    <w:rsid w:val="00144BFD"/>
    <w:rsid w:val="00145345"/>
    <w:rsid w:val="00145C63"/>
    <w:rsid w:val="00146E8E"/>
    <w:rsid w:val="0014744C"/>
    <w:rsid w:val="0015017C"/>
    <w:rsid w:val="00152C33"/>
    <w:rsid w:val="00153FD0"/>
    <w:rsid w:val="00154B3F"/>
    <w:rsid w:val="0015514C"/>
    <w:rsid w:val="0015591D"/>
    <w:rsid w:val="00156477"/>
    <w:rsid w:val="00156910"/>
    <w:rsid w:val="00156EA0"/>
    <w:rsid w:val="00157B38"/>
    <w:rsid w:val="00157F9F"/>
    <w:rsid w:val="0016067B"/>
    <w:rsid w:val="00161CF5"/>
    <w:rsid w:val="00162705"/>
    <w:rsid w:val="001628FE"/>
    <w:rsid w:val="0016405F"/>
    <w:rsid w:val="001642CD"/>
    <w:rsid w:val="00164CF3"/>
    <w:rsid w:val="00165A86"/>
    <w:rsid w:val="00165FAE"/>
    <w:rsid w:val="00170E9A"/>
    <w:rsid w:val="001716C8"/>
    <w:rsid w:val="001721DC"/>
    <w:rsid w:val="00173046"/>
    <w:rsid w:val="001750E4"/>
    <w:rsid w:val="00175514"/>
    <w:rsid w:val="00175638"/>
    <w:rsid w:val="0017675D"/>
    <w:rsid w:val="00177062"/>
    <w:rsid w:val="00183083"/>
    <w:rsid w:val="0018422A"/>
    <w:rsid w:val="001846CB"/>
    <w:rsid w:val="001850B7"/>
    <w:rsid w:val="001869F2"/>
    <w:rsid w:val="00186D87"/>
    <w:rsid w:val="00186FD7"/>
    <w:rsid w:val="0019137F"/>
    <w:rsid w:val="00191397"/>
    <w:rsid w:val="001914CD"/>
    <w:rsid w:val="00191E40"/>
    <w:rsid w:val="00191ECD"/>
    <w:rsid w:val="00191F51"/>
    <w:rsid w:val="00192520"/>
    <w:rsid w:val="00192D56"/>
    <w:rsid w:val="001961F9"/>
    <w:rsid w:val="0019763E"/>
    <w:rsid w:val="00197DED"/>
    <w:rsid w:val="00197E5A"/>
    <w:rsid w:val="00197F98"/>
    <w:rsid w:val="001A1F0B"/>
    <w:rsid w:val="001A3BFB"/>
    <w:rsid w:val="001A3FF0"/>
    <w:rsid w:val="001A5CB4"/>
    <w:rsid w:val="001A6895"/>
    <w:rsid w:val="001A7258"/>
    <w:rsid w:val="001A7F33"/>
    <w:rsid w:val="001B0FB4"/>
    <w:rsid w:val="001B2484"/>
    <w:rsid w:val="001B2B59"/>
    <w:rsid w:val="001B3228"/>
    <w:rsid w:val="001B3A58"/>
    <w:rsid w:val="001B42B4"/>
    <w:rsid w:val="001B46C9"/>
    <w:rsid w:val="001B4E41"/>
    <w:rsid w:val="001B54CE"/>
    <w:rsid w:val="001B57B7"/>
    <w:rsid w:val="001B71BC"/>
    <w:rsid w:val="001C0525"/>
    <w:rsid w:val="001C292E"/>
    <w:rsid w:val="001C2D07"/>
    <w:rsid w:val="001C3690"/>
    <w:rsid w:val="001C3A44"/>
    <w:rsid w:val="001C4D33"/>
    <w:rsid w:val="001C66C8"/>
    <w:rsid w:val="001C6CFE"/>
    <w:rsid w:val="001C73F7"/>
    <w:rsid w:val="001C7957"/>
    <w:rsid w:val="001C7E9A"/>
    <w:rsid w:val="001D155F"/>
    <w:rsid w:val="001D17D3"/>
    <w:rsid w:val="001D269A"/>
    <w:rsid w:val="001D5F5D"/>
    <w:rsid w:val="001D5FB7"/>
    <w:rsid w:val="001E1438"/>
    <w:rsid w:val="001E1EED"/>
    <w:rsid w:val="001E3C5F"/>
    <w:rsid w:val="001E3F4A"/>
    <w:rsid w:val="001E45FF"/>
    <w:rsid w:val="001E660C"/>
    <w:rsid w:val="001E7B84"/>
    <w:rsid w:val="001F0FB9"/>
    <w:rsid w:val="001F17FF"/>
    <w:rsid w:val="001F1A34"/>
    <w:rsid w:val="001F2F69"/>
    <w:rsid w:val="001F7CB3"/>
    <w:rsid w:val="0020010D"/>
    <w:rsid w:val="0020371F"/>
    <w:rsid w:val="00203BD9"/>
    <w:rsid w:val="00203D16"/>
    <w:rsid w:val="00203F9F"/>
    <w:rsid w:val="00206B1E"/>
    <w:rsid w:val="00207C96"/>
    <w:rsid w:val="00207CD4"/>
    <w:rsid w:val="0021144C"/>
    <w:rsid w:val="002114CE"/>
    <w:rsid w:val="00213FD5"/>
    <w:rsid w:val="00214525"/>
    <w:rsid w:val="002149E1"/>
    <w:rsid w:val="00214D93"/>
    <w:rsid w:val="00214E1A"/>
    <w:rsid w:val="00215174"/>
    <w:rsid w:val="0021566F"/>
    <w:rsid w:val="00215946"/>
    <w:rsid w:val="00216195"/>
    <w:rsid w:val="002168D3"/>
    <w:rsid w:val="00221E60"/>
    <w:rsid w:val="00224263"/>
    <w:rsid w:val="00224887"/>
    <w:rsid w:val="00225B57"/>
    <w:rsid w:val="00225EA6"/>
    <w:rsid w:val="002275EE"/>
    <w:rsid w:val="00232C95"/>
    <w:rsid w:val="00234A2A"/>
    <w:rsid w:val="00234CBA"/>
    <w:rsid w:val="0023557F"/>
    <w:rsid w:val="00236CC6"/>
    <w:rsid w:val="002373E0"/>
    <w:rsid w:val="0023751E"/>
    <w:rsid w:val="002376F2"/>
    <w:rsid w:val="002406E7"/>
    <w:rsid w:val="002411DB"/>
    <w:rsid w:val="00242C19"/>
    <w:rsid w:val="00243061"/>
    <w:rsid w:val="00245193"/>
    <w:rsid w:val="00245F2A"/>
    <w:rsid w:val="00246A0C"/>
    <w:rsid w:val="00247053"/>
    <w:rsid w:val="0024B9AE"/>
    <w:rsid w:val="00251417"/>
    <w:rsid w:val="00251F97"/>
    <w:rsid w:val="00252BF4"/>
    <w:rsid w:val="00252DE0"/>
    <w:rsid w:val="002560FC"/>
    <w:rsid w:val="00256438"/>
    <w:rsid w:val="00256BD5"/>
    <w:rsid w:val="00256FD2"/>
    <w:rsid w:val="0026006D"/>
    <w:rsid w:val="002624D6"/>
    <w:rsid w:val="00262EC3"/>
    <w:rsid w:val="002641BD"/>
    <w:rsid w:val="002661F7"/>
    <w:rsid w:val="00266660"/>
    <w:rsid w:val="002674CB"/>
    <w:rsid w:val="00267590"/>
    <w:rsid w:val="0026790C"/>
    <w:rsid w:val="00267C63"/>
    <w:rsid w:val="002728CA"/>
    <w:rsid w:val="00274747"/>
    <w:rsid w:val="0027499F"/>
    <w:rsid w:val="00275DAA"/>
    <w:rsid w:val="00280EFC"/>
    <w:rsid w:val="002818D6"/>
    <w:rsid w:val="00281EC1"/>
    <w:rsid w:val="002827EC"/>
    <w:rsid w:val="00283555"/>
    <w:rsid w:val="00286CD4"/>
    <w:rsid w:val="0028722F"/>
    <w:rsid w:val="0029105A"/>
    <w:rsid w:val="00292659"/>
    <w:rsid w:val="0029310B"/>
    <w:rsid w:val="00293DC6"/>
    <w:rsid w:val="00294156"/>
    <w:rsid w:val="00294221"/>
    <w:rsid w:val="00294447"/>
    <w:rsid w:val="002944EF"/>
    <w:rsid w:val="00294589"/>
    <w:rsid w:val="00296B17"/>
    <w:rsid w:val="00297A0A"/>
    <w:rsid w:val="002A0DCD"/>
    <w:rsid w:val="002A1962"/>
    <w:rsid w:val="002A1ABA"/>
    <w:rsid w:val="002A1D5A"/>
    <w:rsid w:val="002A1D90"/>
    <w:rsid w:val="002A25EE"/>
    <w:rsid w:val="002A4148"/>
    <w:rsid w:val="002A4287"/>
    <w:rsid w:val="002A5E00"/>
    <w:rsid w:val="002A7EAA"/>
    <w:rsid w:val="002B06D2"/>
    <w:rsid w:val="002B0CC8"/>
    <w:rsid w:val="002B118C"/>
    <w:rsid w:val="002B1660"/>
    <w:rsid w:val="002B177B"/>
    <w:rsid w:val="002B34AA"/>
    <w:rsid w:val="002B3DAE"/>
    <w:rsid w:val="002B75A7"/>
    <w:rsid w:val="002B7A15"/>
    <w:rsid w:val="002C0691"/>
    <w:rsid w:val="002C279D"/>
    <w:rsid w:val="002C3BE2"/>
    <w:rsid w:val="002C52D1"/>
    <w:rsid w:val="002C6552"/>
    <w:rsid w:val="002C78D7"/>
    <w:rsid w:val="002D15B3"/>
    <w:rsid w:val="002D2109"/>
    <w:rsid w:val="002D37B8"/>
    <w:rsid w:val="002D3BDF"/>
    <w:rsid w:val="002D475A"/>
    <w:rsid w:val="002D4987"/>
    <w:rsid w:val="002D616C"/>
    <w:rsid w:val="002D6905"/>
    <w:rsid w:val="002D759E"/>
    <w:rsid w:val="002E1039"/>
    <w:rsid w:val="002E10F7"/>
    <w:rsid w:val="002E1233"/>
    <w:rsid w:val="002E3720"/>
    <w:rsid w:val="002E3CDC"/>
    <w:rsid w:val="002E4190"/>
    <w:rsid w:val="002E5094"/>
    <w:rsid w:val="002E5CAD"/>
    <w:rsid w:val="002E7052"/>
    <w:rsid w:val="002F1B13"/>
    <w:rsid w:val="002F20E1"/>
    <w:rsid w:val="002F28DE"/>
    <w:rsid w:val="002F3359"/>
    <w:rsid w:val="002F4EDF"/>
    <w:rsid w:val="002F6135"/>
    <w:rsid w:val="002F6828"/>
    <w:rsid w:val="002F70B8"/>
    <w:rsid w:val="003015CE"/>
    <w:rsid w:val="00303476"/>
    <w:rsid w:val="00306095"/>
    <w:rsid w:val="00307163"/>
    <w:rsid w:val="00310E75"/>
    <w:rsid w:val="00310F89"/>
    <w:rsid w:val="0031138A"/>
    <w:rsid w:val="00311A66"/>
    <w:rsid w:val="0031333A"/>
    <w:rsid w:val="003134F2"/>
    <w:rsid w:val="00315D49"/>
    <w:rsid w:val="0031629C"/>
    <w:rsid w:val="00316D35"/>
    <w:rsid w:val="00317CF8"/>
    <w:rsid w:val="00320280"/>
    <w:rsid w:val="00321A46"/>
    <w:rsid w:val="003223BC"/>
    <w:rsid w:val="00322CA7"/>
    <w:rsid w:val="00323B4D"/>
    <w:rsid w:val="00323C54"/>
    <w:rsid w:val="00325178"/>
    <w:rsid w:val="00327285"/>
    <w:rsid w:val="0032793E"/>
    <w:rsid w:val="00327A70"/>
    <w:rsid w:val="003301D7"/>
    <w:rsid w:val="00332887"/>
    <w:rsid w:val="003339B3"/>
    <w:rsid w:val="00333FC2"/>
    <w:rsid w:val="003341C6"/>
    <w:rsid w:val="00335B67"/>
    <w:rsid w:val="0034035F"/>
    <w:rsid w:val="00340478"/>
    <w:rsid w:val="003415D4"/>
    <w:rsid w:val="00341615"/>
    <w:rsid w:val="00341D2D"/>
    <w:rsid w:val="00342ECE"/>
    <w:rsid w:val="00343A41"/>
    <w:rsid w:val="003443C7"/>
    <w:rsid w:val="00346BA6"/>
    <w:rsid w:val="00346C05"/>
    <w:rsid w:val="00347BB6"/>
    <w:rsid w:val="003506B3"/>
    <w:rsid w:val="0035126D"/>
    <w:rsid w:val="00351550"/>
    <w:rsid w:val="00351E51"/>
    <w:rsid w:val="00351F97"/>
    <w:rsid w:val="003543E8"/>
    <w:rsid w:val="0035454E"/>
    <w:rsid w:val="00355F26"/>
    <w:rsid w:val="00360CBE"/>
    <w:rsid w:val="003613F1"/>
    <w:rsid w:val="00361627"/>
    <w:rsid w:val="00361A60"/>
    <w:rsid w:val="00361BD9"/>
    <w:rsid w:val="003622EC"/>
    <w:rsid w:val="00362CDF"/>
    <w:rsid w:val="00362D14"/>
    <w:rsid w:val="00363383"/>
    <w:rsid w:val="00363A25"/>
    <w:rsid w:val="00363C57"/>
    <w:rsid w:val="00366774"/>
    <w:rsid w:val="00367E1A"/>
    <w:rsid w:val="0037231F"/>
    <w:rsid w:val="003743E2"/>
    <w:rsid w:val="00374A5C"/>
    <w:rsid w:val="00374A8A"/>
    <w:rsid w:val="003752DB"/>
    <w:rsid w:val="00375D42"/>
    <w:rsid w:val="003764C6"/>
    <w:rsid w:val="0037675B"/>
    <w:rsid w:val="003776E6"/>
    <w:rsid w:val="00380AF9"/>
    <w:rsid w:val="00382060"/>
    <w:rsid w:val="00382F5D"/>
    <w:rsid w:val="00386075"/>
    <w:rsid w:val="00390458"/>
    <w:rsid w:val="00390877"/>
    <w:rsid w:val="00391D9E"/>
    <w:rsid w:val="00392CDF"/>
    <w:rsid w:val="00393D88"/>
    <w:rsid w:val="0039505D"/>
    <w:rsid w:val="00395632"/>
    <w:rsid w:val="00395B9A"/>
    <w:rsid w:val="0039704B"/>
    <w:rsid w:val="00397ED0"/>
    <w:rsid w:val="003A0266"/>
    <w:rsid w:val="003A2500"/>
    <w:rsid w:val="003A3DD8"/>
    <w:rsid w:val="003A528C"/>
    <w:rsid w:val="003A5734"/>
    <w:rsid w:val="003A73B4"/>
    <w:rsid w:val="003A7675"/>
    <w:rsid w:val="003B00BC"/>
    <w:rsid w:val="003B1673"/>
    <w:rsid w:val="003B3AE7"/>
    <w:rsid w:val="003B3FC5"/>
    <w:rsid w:val="003B60EB"/>
    <w:rsid w:val="003B6CB4"/>
    <w:rsid w:val="003C038A"/>
    <w:rsid w:val="003C20DC"/>
    <w:rsid w:val="003C2278"/>
    <w:rsid w:val="003C2BE5"/>
    <w:rsid w:val="003C2CAB"/>
    <w:rsid w:val="003C2D45"/>
    <w:rsid w:val="003C44AA"/>
    <w:rsid w:val="003C5A59"/>
    <w:rsid w:val="003C687A"/>
    <w:rsid w:val="003C7CF9"/>
    <w:rsid w:val="003C7D9A"/>
    <w:rsid w:val="003D0752"/>
    <w:rsid w:val="003D11BE"/>
    <w:rsid w:val="003D1327"/>
    <w:rsid w:val="003D1790"/>
    <w:rsid w:val="003D17B0"/>
    <w:rsid w:val="003D1AB8"/>
    <w:rsid w:val="003D1F61"/>
    <w:rsid w:val="003D5C1E"/>
    <w:rsid w:val="003D7475"/>
    <w:rsid w:val="003E0817"/>
    <w:rsid w:val="003E2C72"/>
    <w:rsid w:val="003E6A54"/>
    <w:rsid w:val="003F2A61"/>
    <w:rsid w:val="003F4D79"/>
    <w:rsid w:val="003F55FB"/>
    <w:rsid w:val="003F6D1E"/>
    <w:rsid w:val="003F70AE"/>
    <w:rsid w:val="003F733B"/>
    <w:rsid w:val="003F7361"/>
    <w:rsid w:val="00400044"/>
    <w:rsid w:val="00400617"/>
    <w:rsid w:val="00402352"/>
    <w:rsid w:val="0040266F"/>
    <w:rsid w:val="004031DA"/>
    <w:rsid w:val="004042A5"/>
    <w:rsid w:val="00405376"/>
    <w:rsid w:val="00405E0B"/>
    <w:rsid w:val="00407583"/>
    <w:rsid w:val="00407686"/>
    <w:rsid w:val="00410420"/>
    <w:rsid w:val="00410442"/>
    <w:rsid w:val="00411069"/>
    <w:rsid w:val="00411EC2"/>
    <w:rsid w:val="00411F20"/>
    <w:rsid w:val="00413B46"/>
    <w:rsid w:val="00413D15"/>
    <w:rsid w:val="004147B8"/>
    <w:rsid w:val="004162DD"/>
    <w:rsid w:val="0041707E"/>
    <w:rsid w:val="004213E1"/>
    <w:rsid w:val="004220D4"/>
    <w:rsid w:val="004221A4"/>
    <w:rsid w:val="004245BC"/>
    <w:rsid w:val="00425330"/>
    <w:rsid w:val="00427650"/>
    <w:rsid w:val="00427759"/>
    <w:rsid w:val="004278D4"/>
    <w:rsid w:val="00427B81"/>
    <w:rsid w:val="00427C45"/>
    <w:rsid w:val="00430AAD"/>
    <w:rsid w:val="0043151D"/>
    <w:rsid w:val="00432B9B"/>
    <w:rsid w:val="00432D78"/>
    <w:rsid w:val="004346F2"/>
    <w:rsid w:val="00436A6F"/>
    <w:rsid w:val="00440A59"/>
    <w:rsid w:val="004414FD"/>
    <w:rsid w:val="00441850"/>
    <w:rsid w:val="00441ACD"/>
    <w:rsid w:val="00442A21"/>
    <w:rsid w:val="00443EE4"/>
    <w:rsid w:val="004447EE"/>
    <w:rsid w:val="00444B6F"/>
    <w:rsid w:val="00445025"/>
    <w:rsid w:val="004452D1"/>
    <w:rsid w:val="00445ED7"/>
    <w:rsid w:val="00450453"/>
    <w:rsid w:val="00451A22"/>
    <w:rsid w:val="00451D14"/>
    <w:rsid w:val="00453B0D"/>
    <w:rsid w:val="00460595"/>
    <w:rsid w:val="00460863"/>
    <w:rsid w:val="0046156C"/>
    <w:rsid w:val="00461837"/>
    <w:rsid w:val="00462717"/>
    <w:rsid w:val="00463240"/>
    <w:rsid w:val="00463305"/>
    <w:rsid w:val="004641A5"/>
    <w:rsid w:val="00465D88"/>
    <w:rsid w:val="00466248"/>
    <w:rsid w:val="00466537"/>
    <w:rsid w:val="00466CF2"/>
    <w:rsid w:val="00471492"/>
    <w:rsid w:val="00472843"/>
    <w:rsid w:val="00472A8E"/>
    <w:rsid w:val="0047516E"/>
    <w:rsid w:val="004775FF"/>
    <w:rsid w:val="004810C8"/>
    <w:rsid w:val="004837B4"/>
    <w:rsid w:val="0048495E"/>
    <w:rsid w:val="00485104"/>
    <w:rsid w:val="0048565C"/>
    <w:rsid w:val="004858FE"/>
    <w:rsid w:val="00485BBC"/>
    <w:rsid w:val="00486AC4"/>
    <w:rsid w:val="00486F50"/>
    <w:rsid w:val="00491C39"/>
    <w:rsid w:val="00494200"/>
    <w:rsid w:val="00496703"/>
    <w:rsid w:val="004970C1"/>
    <w:rsid w:val="004972EF"/>
    <w:rsid w:val="004973C4"/>
    <w:rsid w:val="00497F43"/>
    <w:rsid w:val="004A30F0"/>
    <w:rsid w:val="004A3A4E"/>
    <w:rsid w:val="004A54A0"/>
    <w:rsid w:val="004A5C64"/>
    <w:rsid w:val="004A71BB"/>
    <w:rsid w:val="004A728D"/>
    <w:rsid w:val="004A738A"/>
    <w:rsid w:val="004A7661"/>
    <w:rsid w:val="004B141B"/>
    <w:rsid w:val="004B16C6"/>
    <w:rsid w:val="004B2BAB"/>
    <w:rsid w:val="004B3A1E"/>
    <w:rsid w:val="004B3B85"/>
    <w:rsid w:val="004B4216"/>
    <w:rsid w:val="004B73B9"/>
    <w:rsid w:val="004C0113"/>
    <w:rsid w:val="004C02AC"/>
    <w:rsid w:val="004C15D9"/>
    <w:rsid w:val="004C386A"/>
    <w:rsid w:val="004C4685"/>
    <w:rsid w:val="004C4B18"/>
    <w:rsid w:val="004C55A8"/>
    <w:rsid w:val="004C63B9"/>
    <w:rsid w:val="004C79CA"/>
    <w:rsid w:val="004D0A7B"/>
    <w:rsid w:val="004D142A"/>
    <w:rsid w:val="004D14CC"/>
    <w:rsid w:val="004D2049"/>
    <w:rsid w:val="004D2B2A"/>
    <w:rsid w:val="004D41BA"/>
    <w:rsid w:val="004D4551"/>
    <w:rsid w:val="004D5A8B"/>
    <w:rsid w:val="004D615E"/>
    <w:rsid w:val="004D64DC"/>
    <w:rsid w:val="004D64ED"/>
    <w:rsid w:val="004D73D9"/>
    <w:rsid w:val="004D7B2B"/>
    <w:rsid w:val="004D7EA1"/>
    <w:rsid w:val="004E0E01"/>
    <w:rsid w:val="004E1656"/>
    <w:rsid w:val="004E2FB0"/>
    <w:rsid w:val="004E3057"/>
    <w:rsid w:val="004E4A3B"/>
    <w:rsid w:val="004E5DB3"/>
    <w:rsid w:val="004E71BB"/>
    <w:rsid w:val="004E78F7"/>
    <w:rsid w:val="004F01B7"/>
    <w:rsid w:val="004F120B"/>
    <w:rsid w:val="004F136B"/>
    <w:rsid w:val="004F210D"/>
    <w:rsid w:val="004F4976"/>
    <w:rsid w:val="00500AB2"/>
    <w:rsid w:val="0050260F"/>
    <w:rsid w:val="00504D4B"/>
    <w:rsid w:val="00506334"/>
    <w:rsid w:val="005068CB"/>
    <w:rsid w:val="00507CAC"/>
    <w:rsid w:val="0051017B"/>
    <w:rsid w:val="00510FB1"/>
    <w:rsid w:val="005129E2"/>
    <w:rsid w:val="00514892"/>
    <w:rsid w:val="00514A36"/>
    <w:rsid w:val="0051540F"/>
    <w:rsid w:val="00516B30"/>
    <w:rsid w:val="005179D9"/>
    <w:rsid w:val="00520709"/>
    <w:rsid w:val="0052085B"/>
    <w:rsid w:val="00520B48"/>
    <w:rsid w:val="00520D6D"/>
    <w:rsid w:val="005212D5"/>
    <w:rsid w:val="005213BE"/>
    <w:rsid w:val="005237F4"/>
    <w:rsid w:val="00524A06"/>
    <w:rsid w:val="00525089"/>
    <w:rsid w:val="0052525E"/>
    <w:rsid w:val="005255D1"/>
    <w:rsid w:val="00526501"/>
    <w:rsid w:val="00526FDF"/>
    <w:rsid w:val="005301B4"/>
    <w:rsid w:val="005304BE"/>
    <w:rsid w:val="00530973"/>
    <w:rsid w:val="0053299A"/>
    <w:rsid w:val="005339EF"/>
    <w:rsid w:val="00533FCE"/>
    <w:rsid w:val="0053463D"/>
    <w:rsid w:val="00535E7B"/>
    <w:rsid w:val="00535EE4"/>
    <w:rsid w:val="00536157"/>
    <w:rsid w:val="00536729"/>
    <w:rsid w:val="00536CCF"/>
    <w:rsid w:val="00537DD8"/>
    <w:rsid w:val="00540A00"/>
    <w:rsid w:val="00541276"/>
    <w:rsid w:val="00541872"/>
    <w:rsid w:val="00541A3D"/>
    <w:rsid w:val="00541DFC"/>
    <w:rsid w:val="00541F40"/>
    <w:rsid w:val="00542F42"/>
    <w:rsid w:val="00543316"/>
    <w:rsid w:val="00544F5B"/>
    <w:rsid w:val="00546D03"/>
    <w:rsid w:val="0055093C"/>
    <w:rsid w:val="00550E43"/>
    <w:rsid w:val="00551F51"/>
    <w:rsid w:val="00552838"/>
    <w:rsid w:val="00552A22"/>
    <w:rsid w:val="00555200"/>
    <w:rsid w:val="00555427"/>
    <w:rsid w:val="00556255"/>
    <w:rsid w:val="0055786A"/>
    <w:rsid w:val="0055792F"/>
    <w:rsid w:val="005579E7"/>
    <w:rsid w:val="00557C1E"/>
    <w:rsid w:val="005601C1"/>
    <w:rsid w:val="00560676"/>
    <w:rsid w:val="00560D9F"/>
    <w:rsid w:val="00562800"/>
    <w:rsid w:val="00563456"/>
    <w:rsid w:val="00573073"/>
    <w:rsid w:val="005734B7"/>
    <w:rsid w:val="005736A1"/>
    <w:rsid w:val="005757C2"/>
    <w:rsid w:val="0057614E"/>
    <w:rsid w:val="0057700C"/>
    <w:rsid w:val="0057713A"/>
    <w:rsid w:val="00577BF3"/>
    <w:rsid w:val="00577DF1"/>
    <w:rsid w:val="00580529"/>
    <w:rsid w:val="0058290B"/>
    <w:rsid w:val="00583369"/>
    <w:rsid w:val="005838AE"/>
    <w:rsid w:val="005856F5"/>
    <w:rsid w:val="00585D4D"/>
    <w:rsid w:val="00585EC3"/>
    <w:rsid w:val="00587C47"/>
    <w:rsid w:val="0059042C"/>
    <w:rsid w:val="0059050A"/>
    <w:rsid w:val="00590F18"/>
    <w:rsid w:val="0059179C"/>
    <w:rsid w:val="00592CC6"/>
    <w:rsid w:val="00594C06"/>
    <w:rsid w:val="0059523F"/>
    <w:rsid w:val="00595C65"/>
    <w:rsid w:val="005961E4"/>
    <w:rsid w:val="00596B23"/>
    <w:rsid w:val="005972C4"/>
    <w:rsid w:val="005A26F5"/>
    <w:rsid w:val="005A3B8C"/>
    <w:rsid w:val="005A463D"/>
    <w:rsid w:val="005A6206"/>
    <w:rsid w:val="005A6F40"/>
    <w:rsid w:val="005A75F8"/>
    <w:rsid w:val="005B0B28"/>
    <w:rsid w:val="005B0CE9"/>
    <w:rsid w:val="005B2C6F"/>
    <w:rsid w:val="005B35CE"/>
    <w:rsid w:val="005B3CD2"/>
    <w:rsid w:val="005B4BF2"/>
    <w:rsid w:val="005B4C86"/>
    <w:rsid w:val="005B4CF8"/>
    <w:rsid w:val="005B6423"/>
    <w:rsid w:val="005B698F"/>
    <w:rsid w:val="005C0246"/>
    <w:rsid w:val="005C0604"/>
    <w:rsid w:val="005C2A70"/>
    <w:rsid w:val="005C5079"/>
    <w:rsid w:val="005C5455"/>
    <w:rsid w:val="005C551D"/>
    <w:rsid w:val="005C64F2"/>
    <w:rsid w:val="005C76A1"/>
    <w:rsid w:val="005D06FB"/>
    <w:rsid w:val="005D167E"/>
    <w:rsid w:val="005D1BF2"/>
    <w:rsid w:val="005D2B19"/>
    <w:rsid w:val="005D2E98"/>
    <w:rsid w:val="005D3045"/>
    <w:rsid w:val="005D3576"/>
    <w:rsid w:val="005D590E"/>
    <w:rsid w:val="005D5AAA"/>
    <w:rsid w:val="005D5F9F"/>
    <w:rsid w:val="005D6368"/>
    <w:rsid w:val="005D7345"/>
    <w:rsid w:val="005D74ED"/>
    <w:rsid w:val="005E0044"/>
    <w:rsid w:val="005E3A9B"/>
    <w:rsid w:val="005E3CCA"/>
    <w:rsid w:val="005E42D2"/>
    <w:rsid w:val="005E4B90"/>
    <w:rsid w:val="005E50E7"/>
    <w:rsid w:val="005E6735"/>
    <w:rsid w:val="005E6DE7"/>
    <w:rsid w:val="005E75F1"/>
    <w:rsid w:val="005F022F"/>
    <w:rsid w:val="005F0516"/>
    <w:rsid w:val="005F1588"/>
    <w:rsid w:val="005F3B4B"/>
    <w:rsid w:val="005F4D0B"/>
    <w:rsid w:val="005F4FFF"/>
    <w:rsid w:val="005F5ACF"/>
    <w:rsid w:val="005F5F8E"/>
    <w:rsid w:val="005F7CB3"/>
    <w:rsid w:val="0060034C"/>
    <w:rsid w:val="00600BE6"/>
    <w:rsid w:val="006019CE"/>
    <w:rsid w:val="0060378A"/>
    <w:rsid w:val="00603EA7"/>
    <w:rsid w:val="0060430F"/>
    <w:rsid w:val="006057CB"/>
    <w:rsid w:val="006106C1"/>
    <w:rsid w:val="006112B0"/>
    <w:rsid w:val="00611C5B"/>
    <w:rsid w:val="00612067"/>
    <w:rsid w:val="006121E7"/>
    <w:rsid w:val="00612FA1"/>
    <w:rsid w:val="006139C9"/>
    <w:rsid w:val="00613BB7"/>
    <w:rsid w:val="00614918"/>
    <w:rsid w:val="00616407"/>
    <w:rsid w:val="00616C81"/>
    <w:rsid w:val="00617961"/>
    <w:rsid w:val="00617F5D"/>
    <w:rsid w:val="00620FBC"/>
    <w:rsid w:val="00622765"/>
    <w:rsid w:val="00622E16"/>
    <w:rsid w:val="00624627"/>
    <w:rsid w:val="00624B56"/>
    <w:rsid w:val="00626913"/>
    <w:rsid w:val="00626FF5"/>
    <w:rsid w:val="006278E4"/>
    <w:rsid w:val="00631A71"/>
    <w:rsid w:val="006332CD"/>
    <w:rsid w:val="0063584E"/>
    <w:rsid w:val="00636BE8"/>
    <w:rsid w:val="006401D2"/>
    <w:rsid w:val="00640255"/>
    <w:rsid w:val="006405BD"/>
    <w:rsid w:val="006434C8"/>
    <w:rsid w:val="006439AE"/>
    <w:rsid w:val="006448D4"/>
    <w:rsid w:val="006451C4"/>
    <w:rsid w:val="00645311"/>
    <w:rsid w:val="00645870"/>
    <w:rsid w:val="0064767F"/>
    <w:rsid w:val="00647847"/>
    <w:rsid w:val="006478ED"/>
    <w:rsid w:val="0065080B"/>
    <w:rsid w:val="006509C6"/>
    <w:rsid w:val="00652A37"/>
    <w:rsid w:val="00652AF6"/>
    <w:rsid w:val="00653768"/>
    <w:rsid w:val="00653CB7"/>
    <w:rsid w:val="00653EA1"/>
    <w:rsid w:val="0065411E"/>
    <w:rsid w:val="006544D6"/>
    <w:rsid w:val="0065792D"/>
    <w:rsid w:val="0066019B"/>
    <w:rsid w:val="006604DF"/>
    <w:rsid w:val="00660F75"/>
    <w:rsid w:val="0066124E"/>
    <w:rsid w:val="006618B8"/>
    <w:rsid w:val="00661B7D"/>
    <w:rsid w:val="00661DA6"/>
    <w:rsid w:val="0066410D"/>
    <w:rsid w:val="00664573"/>
    <w:rsid w:val="00666709"/>
    <w:rsid w:val="00670081"/>
    <w:rsid w:val="0067081D"/>
    <w:rsid w:val="00671D08"/>
    <w:rsid w:val="00672189"/>
    <w:rsid w:val="00672725"/>
    <w:rsid w:val="006736BF"/>
    <w:rsid w:val="00674301"/>
    <w:rsid w:val="006764E9"/>
    <w:rsid w:val="00676A22"/>
    <w:rsid w:val="00680556"/>
    <w:rsid w:val="0068079B"/>
    <w:rsid w:val="00680950"/>
    <w:rsid w:val="00681058"/>
    <w:rsid w:val="0068185B"/>
    <w:rsid w:val="006840FC"/>
    <w:rsid w:val="006853F6"/>
    <w:rsid w:val="00686FBB"/>
    <w:rsid w:val="006873E5"/>
    <w:rsid w:val="00687C83"/>
    <w:rsid w:val="00687F15"/>
    <w:rsid w:val="00692077"/>
    <w:rsid w:val="006920CB"/>
    <w:rsid w:val="00692190"/>
    <w:rsid w:val="00692EE4"/>
    <w:rsid w:val="00693793"/>
    <w:rsid w:val="00693C94"/>
    <w:rsid w:val="00693E50"/>
    <w:rsid w:val="00694279"/>
    <w:rsid w:val="00694D09"/>
    <w:rsid w:val="0069501D"/>
    <w:rsid w:val="00696022"/>
    <w:rsid w:val="00696074"/>
    <w:rsid w:val="00696848"/>
    <w:rsid w:val="00696C66"/>
    <w:rsid w:val="00696FC7"/>
    <w:rsid w:val="006A0DFD"/>
    <w:rsid w:val="006A1E2C"/>
    <w:rsid w:val="006A2409"/>
    <w:rsid w:val="006A2DF3"/>
    <w:rsid w:val="006A3D7C"/>
    <w:rsid w:val="006A4DDB"/>
    <w:rsid w:val="006A69F3"/>
    <w:rsid w:val="006A6AB5"/>
    <w:rsid w:val="006A6D6D"/>
    <w:rsid w:val="006A7512"/>
    <w:rsid w:val="006B0239"/>
    <w:rsid w:val="006B29A7"/>
    <w:rsid w:val="006B2E3E"/>
    <w:rsid w:val="006B347F"/>
    <w:rsid w:val="006B42CA"/>
    <w:rsid w:val="006B5DF4"/>
    <w:rsid w:val="006B6C19"/>
    <w:rsid w:val="006B70A9"/>
    <w:rsid w:val="006B7C9D"/>
    <w:rsid w:val="006C081C"/>
    <w:rsid w:val="006C21E9"/>
    <w:rsid w:val="006C2853"/>
    <w:rsid w:val="006C2898"/>
    <w:rsid w:val="006C2FE4"/>
    <w:rsid w:val="006C3054"/>
    <w:rsid w:val="006C56B4"/>
    <w:rsid w:val="006C7A69"/>
    <w:rsid w:val="006C7CA5"/>
    <w:rsid w:val="006D02DC"/>
    <w:rsid w:val="006D0D28"/>
    <w:rsid w:val="006D31EF"/>
    <w:rsid w:val="006D3230"/>
    <w:rsid w:val="006D40BE"/>
    <w:rsid w:val="006D4771"/>
    <w:rsid w:val="006D57A6"/>
    <w:rsid w:val="006D5CBD"/>
    <w:rsid w:val="006D5FAF"/>
    <w:rsid w:val="006D60BD"/>
    <w:rsid w:val="006D7B8F"/>
    <w:rsid w:val="006E12B3"/>
    <w:rsid w:val="006E26FB"/>
    <w:rsid w:val="006E36E5"/>
    <w:rsid w:val="006E4626"/>
    <w:rsid w:val="006E5F64"/>
    <w:rsid w:val="006F0919"/>
    <w:rsid w:val="006F0943"/>
    <w:rsid w:val="006F1CA6"/>
    <w:rsid w:val="006F1FD4"/>
    <w:rsid w:val="006F2665"/>
    <w:rsid w:val="006F2B43"/>
    <w:rsid w:val="006F2F51"/>
    <w:rsid w:val="006F2FAE"/>
    <w:rsid w:val="006F3321"/>
    <w:rsid w:val="006F5BC9"/>
    <w:rsid w:val="006F5BFB"/>
    <w:rsid w:val="00700692"/>
    <w:rsid w:val="00706256"/>
    <w:rsid w:val="00706C05"/>
    <w:rsid w:val="007074C3"/>
    <w:rsid w:val="0070791F"/>
    <w:rsid w:val="00710A65"/>
    <w:rsid w:val="0071127D"/>
    <w:rsid w:val="007115DC"/>
    <w:rsid w:val="0071251B"/>
    <w:rsid w:val="00712BE1"/>
    <w:rsid w:val="00712D83"/>
    <w:rsid w:val="00717377"/>
    <w:rsid w:val="00720896"/>
    <w:rsid w:val="00720D9D"/>
    <w:rsid w:val="007210CE"/>
    <w:rsid w:val="00721797"/>
    <w:rsid w:val="007222A0"/>
    <w:rsid w:val="007235A6"/>
    <w:rsid w:val="00723D67"/>
    <w:rsid w:val="0072490F"/>
    <w:rsid w:val="007263A4"/>
    <w:rsid w:val="0072758D"/>
    <w:rsid w:val="007302C3"/>
    <w:rsid w:val="007303CF"/>
    <w:rsid w:val="007305E1"/>
    <w:rsid w:val="00735FEB"/>
    <w:rsid w:val="007360A7"/>
    <w:rsid w:val="00737479"/>
    <w:rsid w:val="00740925"/>
    <w:rsid w:val="00741D0B"/>
    <w:rsid w:val="00742DAD"/>
    <w:rsid w:val="00743B02"/>
    <w:rsid w:val="007441D4"/>
    <w:rsid w:val="007453E7"/>
    <w:rsid w:val="00745722"/>
    <w:rsid w:val="00745C09"/>
    <w:rsid w:val="00746679"/>
    <w:rsid w:val="0074687E"/>
    <w:rsid w:val="007504FF"/>
    <w:rsid w:val="007510F9"/>
    <w:rsid w:val="007523F6"/>
    <w:rsid w:val="00752728"/>
    <w:rsid w:val="00752D12"/>
    <w:rsid w:val="0075350F"/>
    <w:rsid w:val="00753A70"/>
    <w:rsid w:val="00754D9C"/>
    <w:rsid w:val="00755625"/>
    <w:rsid w:val="00755BE9"/>
    <w:rsid w:val="00760202"/>
    <w:rsid w:val="00761ADB"/>
    <w:rsid w:val="00762061"/>
    <w:rsid w:val="00762BE8"/>
    <w:rsid w:val="007645D4"/>
    <w:rsid w:val="00764684"/>
    <w:rsid w:val="00765CBC"/>
    <w:rsid w:val="007667FC"/>
    <w:rsid w:val="0077095D"/>
    <w:rsid w:val="00771571"/>
    <w:rsid w:val="00772722"/>
    <w:rsid w:val="00774613"/>
    <w:rsid w:val="00774759"/>
    <w:rsid w:val="00777B91"/>
    <w:rsid w:val="00777FD6"/>
    <w:rsid w:val="00780981"/>
    <w:rsid w:val="00782870"/>
    <w:rsid w:val="00782FE0"/>
    <w:rsid w:val="00782FF0"/>
    <w:rsid w:val="00783095"/>
    <w:rsid w:val="00783201"/>
    <w:rsid w:val="00783428"/>
    <w:rsid w:val="00783EC3"/>
    <w:rsid w:val="00785188"/>
    <w:rsid w:val="00785615"/>
    <w:rsid w:val="00785C85"/>
    <w:rsid w:val="00787B15"/>
    <w:rsid w:val="007928B3"/>
    <w:rsid w:val="007940AF"/>
    <w:rsid w:val="00794188"/>
    <w:rsid w:val="00794576"/>
    <w:rsid w:val="0079459C"/>
    <w:rsid w:val="00795657"/>
    <w:rsid w:val="0079586F"/>
    <w:rsid w:val="007964C1"/>
    <w:rsid w:val="00797D41"/>
    <w:rsid w:val="007A0743"/>
    <w:rsid w:val="007A2A46"/>
    <w:rsid w:val="007A30EC"/>
    <w:rsid w:val="007A4039"/>
    <w:rsid w:val="007A4B13"/>
    <w:rsid w:val="007A50E4"/>
    <w:rsid w:val="007A6799"/>
    <w:rsid w:val="007A71FB"/>
    <w:rsid w:val="007A7512"/>
    <w:rsid w:val="007B1035"/>
    <w:rsid w:val="007B106D"/>
    <w:rsid w:val="007B1907"/>
    <w:rsid w:val="007B2259"/>
    <w:rsid w:val="007B3E2A"/>
    <w:rsid w:val="007B4120"/>
    <w:rsid w:val="007B51CD"/>
    <w:rsid w:val="007B54D1"/>
    <w:rsid w:val="007B68A6"/>
    <w:rsid w:val="007B7271"/>
    <w:rsid w:val="007C0EC7"/>
    <w:rsid w:val="007C1591"/>
    <w:rsid w:val="007C483E"/>
    <w:rsid w:val="007C5565"/>
    <w:rsid w:val="007C62F3"/>
    <w:rsid w:val="007C691C"/>
    <w:rsid w:val="007D0050"/>
    <w:rsid w:val="007D049D"/>
    <w:rsid w:val="007D1796"/>
    <w:rsid w:val="007D1B33"/>
    <w:rsid w:val="007D1DF2"/>
    <w:rsid w:val="007D3945"/>
    <w:rsid w:val="007D4E5F"/>
    <w:rsid w:val="007D5BB9"/>
    <w:rsid w:val="007D5BE7"/>
    <w:rsid w:val="007D65C6"/>
    <w:rsid w:val="007D727E"/>
    <w:rsid w:val="007E012D"/>
    <w:rsid w:val="007E3014"/>
    <w:rsid w:val="007E3160"/>
    <w:rsid w:val="007E48FB"/>
    <w:rsid w:val="007E4C71"/>
    <w:rsid w:val="007E5908"/>
    <w:rsid w:val="007E7402"/>
    <w:rsid w:val="007F0020"/>
    <w:rsid w:val="007F02A6"/>
    <w:rsid w:val="007F0820"/>
    <w:rsid w:val="007F16CB"/>
    <w:rsid w:val="007F4509"/>
    <w:rsid w:val="007F4BDC"/>
    <w:rsid w:val="007F5109"/>
    <w:rsid w:val="007F560C"/>
    <w:rsid w:val="007F61A4"/>
    <w:rsid w:val="007F640E"/>
    <w:rsid w:val="007F774D"/>
    <w:rsid w:val="008000FD"/>
    <w:rsid w:val="0080101B"/>
    <w:rsid w:val="00802E48"/>
    <w:rsid w:val="0080515F"/>
    <w:rsid w:val="008052B8"/>
    <w:rsid w:val="0080706C"/>
    <w:rsid w:val="00807340"/>
    <w:rsid w:val="00807776"/>
    <w:rsid w:val="0081270B"/>
    <w:rsid w:val="00812EE9"/>
    <w:rsid w:val="008131EC"/>
    <w:rsid w:val="0081385B"/>
    <w:rsid w:val="0081668D"/>
    <w:rsid w:val="00816B83"/>
    <w:rsid w:val="008174A5"/>
    <w:rsid w:val="00821559"/>
    <w:rsid w:val="00821B25"/>
    <w:rsid w:val="008226BF"/>
    <w:rsid w:val="00823B3C"/>
    <w:rsid w:val="00824AFE"/>
    <w:rsid w:val="008256A3"/>
    <w:rsid w:val="00825FCD"/>
    <w:rsid w:val="0082613B"/>
    <w:rsid w:val="00831A7B"/>
    <w:rsid w:val="008340F2"/>
    <w:rsid w:val="0083442C"/>
    <w:rsid w:val="00834D2A"/>
    <w:rsid w:val="00835846"/>
    <w:rsid w:val="00836179"/>
    <w:rsid w:val="00836702"/>
    <w:rsid w:val="008367CB"/>
    <w:rsid w:val="008368DB"/>
    <w:rsid w:val="00836E65"/>
    <w:rsid w:val="0083760E"/>
    <w:rsid w:val="00837F62"/>
    <w:rsid w:val="008404DB"/>
    <w:rsid w:val="00840708"/>
    <w:rsid w:val="00840E81"/>
    <w:rsid w:val="008432F5"/>
    <w:rsid w:val="00845175"/>
    <w:rsid w:val="00846A06"/>
    <w:rsid w:val="00847035"/>
    <w:rsid w:val="008477C6"/>
    <w:rsid w:val="00847885"/>
    <w:rsid w:val="008502D2"/>
    <w:rsid w:val="00850FC1"/>
    <w:rsid w:val="008511D5"/>
    <w:rsid w:val="00851946"/>
    <w:rsid w:val="00852040"/>
    <w:rsid w:val="0085344D"/>
    <w:rsid w:val="00855F71"/>
    <w:rsid w:val="00856313"/>
    <w:rsid w:val="00860A6A"/>
    <w:rsid w:val="00864274"/>
    <w:rsid w:val="0086457C"/>
    <w:rsid w:val="00865395"/>
    <w:rsid w:val="00865C2D"/>
    <w:rsid w:val="00865FE1"/>
    <w:rsid w:val="00866E71"/>
    <w:rsid w:val="0087064E"/>
    <w:rsid w:val="00871892"/>
    <w:rsid w:val="00871BB0"/>
    <w:rsid w:val="00874248"/>
    <w:rsid w:val="008745BA"/>
    <w:rsid w:val="008749C7"/>
    <w:rsid w:val="00874FC1"/>
    <w:rsid w:val="00875C8A"/>
    <w:rsid w:val="00875D48"/>
    <w:rsid w:val="0087683E"/>
    <w:rsid w:val="00876F80"/>
    <w:rsid w:val="00877C3D"/>
    <w:rsid w:val="00877C8F"/>
    <w:rsid w:val="008809F0"/>
    <w:rsid w:val="00884E95"/>
    <w:rsid w:val="008874DC"/>
    <w:rsid w:val="00887CB8"/>
    <w:rsid w:val="00891BFC"/>
    <w:rsid w:val="00892656"/>
    <w:rsid w:val="00892B35"/>
    <w:rsid w:val="00894054"/>
    <w:rsid w:val="008941E4"/>
    <w:rsid w:val="0089457E"/>
    <w:rsid w:val="00895079"/>
    <w:rsid w:val="00895424"/>
    <w:rsid w:val="00897209"/>
    <w:rsid w:val="008A0D79"/>
    <w:rsid w:val="008A24B3"/>
    <w:rsid w:val="008A3311"/>
    <w:rsid w:val="008A3D35"/>
    <w:rsid w:val="008A4D58"/>
    <w:rsid w:val="008A5390"/>
    <w:rsid w:val="008B16C6"/>
    <w:rsid w:val="008B1913"/>
    <w:rsid w:val="008B1B96"/>
    <w:rsid w:val="008B24A7"/>
    <w:rsid w:val="008B2DB1"/>
    <w:rsid w:val="008B63EB"/>
    <w:rsid w:val="008B67C5"/>
    <w:rsid w:val="008B7115"/>
    <w:rsid w:val="008C026E"/>
    <w:rsid w:val="008C1889"/>
    <w:rsid w:val="008C250B"/>
    <w:rsid w:val="008C3F95"/>
    <w:rsid w:val="008D1A16"/>
    <w:rsid w:val="008D2A9E"/>
    <w:rsid w:val="008D34E0"/>
    <w:rsid w:val="008D365C"/>
    <w:rsid w:val="008D3D9B"/>
    <w:rsid w:val="008D412A"/>
    <w:rsid w:val="008D431E"/>
    <w:rsid w:val="008D4408"/>
    <w:rsid w:val="008D4C2D"/>
    <w:rsid w:val="008D54AA"/>
    <w:rsid w:val="008E0344"/>
    <w:rsid w:val="008E2577"/>
    <w:rsid w:val="008E6B5E"/>
    <w:rsid w:val="008E6C4E"/>
    <w:rsid w:val="008F0D7C"/>
    <w:rsid w:val="008F0E76"/>
    <w:rsid w:val="008F1638"/>
    <w:rsid w:val="008F22D8"/>
    <w:rsid w:val="008F2F44"/>
    <w:rsid w:val="008F4324"/>
    <w:rsid w:val="008F463D"/>
    <w:rsid w:val="008F49E6"/>
    <w:rsid w:val="008F633F"/>
    <w:rsid w:val="00900593"/>
    <w:rsid w:val="00900F6A"/>
    <w:rsid w:val="00901424"/>
    <w:rsid w:val="00903CA4"/>
    <w:rsid w:val="00905411"/>
    <w:rsid w:val="00905664"/>
    <w:rsid w:val="00905B20"/>
    <w:rsid w:val="00905F05"/>
    <w:rsid w:val="0091122D"/>
    <w:rsid w:val="00911D54"/>
    <w:rsid w:val="00911DF1"/>
    <w:rsid w:val="009157DD"/>
    <w:rsid w:val="00916089"/>
    <w:rsid w:val="00916285"/>
    <w:rsid w:val="00916437"/>
    <w:rsid w:val="00916862"/>
    <w:rsid w:val="009170AB"/>
    <w:rsid w:val="00917A63"/>
    <w:rsid w:val="00917D8E"/>
    <w:rsid w:val="00917E85"/>
    <w:rsid w:val="00920774"/>
    <w:rsid w:val="009226AF"/>
    <w:rsid w:val="00923578"/>
    <w:rsid w:val="009237F1"/>
    <w:rsid w:val="00924399"/>
    <w:rsid w:val="00925899"/>
    <w:rsid w:val="00925AAD"/>
    <w:rsid w:val="00927A73"/>
    <w:rsid w:val="00930519"/>
    <w:rsid w:val="0093130D"/>
    <w:rsid w:val="009313ED"/>
    <w:rsid w:val="0093330A"/>
    <w:rsid w:val="0093454E"/>
    <w:rsid w:val="00936226"/>
    <w:rsid w:val="009362C5"/>
    <w:rsid w:val="00936361"/>
    <w:rsid w:val="009364A3"/>
    <w:rsid w:val="0093693C"/>
    <w:rsid w:val="00937065"/>
    <w:rsid w:val="00940462"/>
    <w:rsid w:val="00942928"/>
    <w:rsid w:val="00943AC3"/>
    <w:rsid w:val="00943D6F"/>
    <w:rsid w:val="00944091"/>
    <w:rsid w:val="009459ED"/>
    <w:rsid w:val="00950DBF"/>
    <w:rsid w:val="00950F01"/>
    <w:rsid w:val="009521BD"/>
    <w:rsid w:val="0095384A"/>
    <w:rsid w:val="00953D14"/>
    <w:rsid w:val="009548BE"/>
    <w:rsid w:val="00956728"/>
    <w:rsid w:val="00956C0F"/>
    <w:rsid w:val="00956D1F"/>
    <w:rsid w:val="00956DDB"/>
    <w:rsid w:val="00957887"/>
    <w:rsid w:val="009603C7"/>
    <w:rsid w:val="009615FC"/>
    <w:rsid w:val="009626AF"/>
    <w:rsid w:val="00962C47"/>
    <w:rsid w:val="00962FF2"/>
    <w:rsid w:val="00963802"/>
    <w:rsid w:val="00964A39"/>
    <w:rsid w:val="009701D8"/>
    <w:rsid w:val="00971CE3"/>
    <w:rsid w:val="00971CE4"/>
    <w:rsid w:val="00971E6F"/>
    <w:rsid w:val="00972561"/>
    <w:rsid w:val="0097345A"/>
    <w:rsid w:val="00973ED5"/>
    <w:rsid w:val="0097579C"/>
    <w:rsid w:val="00975A9F"/>
    <w:rsid w:val="009763FD"/>
    <w:rsid w:val="00976FA6"/>
    <w:rsid w:val="0098137D"/>
    <w:rsid w:val="009853B7"/>
    <w:rsid w:val="009901E2"/>
    <w:rsid w:val="00990C74"/>
    <w:rsid w:val="0099196C"/>
    <w:rsid w:val="00993700"/>
    <w:rsid w:val="00994FCA"/>
    <w:rsid w:val="0099597E"/>
    <w:rsid w:val="00995FDF"/>
    <w:rsid w:val="00996DE8"/>
    <w:rsid w:val="0099742A"/>
    <w:rsid w:val="009A00F1"/>
    <w:rsid w:val="009A0B47"/>
    <w:rsid w:val="009A11CD"/>
    <w:rsid w:val="009A1CE8"/>
    <w:rsid w:val="009A1CEE"/>
    <w:rsid w:val="009A392F"/>
    <w:rsid w:val="009A50BD"/>
    <w:rsid w:val="009A6077"/>
    <w:rsid w:val="009A6220"/>
    <w:rsid w:val="009B0BDA"/>
    <w:rsid w:val="009B2368"/>
    <w:rsid w:val="009B358B"/>
    <w:rsid w:val="009B3734"/>
    <w:rsid w:val="009B5382"/>
    <w:rsid w:val="009B5BC6"/>
    <w:rsid w:val="009B7450"/>
    <w:rsid w:val="009B7523"/>
    <w:rsid w:val="009B7893"/>
    <w:rsid w:val="009C09F2"/>
    <w:rsid w:val="009C0FE5"/>
    <w:rsid w:val="009C19DB"/>
    <w:rsid w:val="009C3B00"/>
    <w:rsid w:val="009C3FDF"/>
    <w:rsid w:val="009C4BEA"/>
    <w:rsid w:val="009C50CF"/>
    <w:rsid w:val="009C5A2F"/>
    <w:rsid w:val="009C60D6"/>
    <w:rsid w:val="009C655A"/>
    <w:rsid w:val="009C680D"/>
    <w:rsid w:val="009D05B8"/>
    <w:rsid w:val="009D30CF"/>
    <w:rsid w:val="009D4D90"/>
    <w:rsid w:val="009D4FF5"/>
    <w:rsid w:val="009D72B0"/>
    <w:rsid w:val="009E1063"/>
    <w:rsid w:val="009E40FE"/>
    <w:rsid w:val="009E462B"/>
    <w:rsid w:val="009E501B"/>
    <w:rsid w:val="009E5C09"/>
    <w:rsid w:val="009E643C"/>
    <w:rsid w:val="009E7229"/>
    <w:rsid w:val="009E7908"/>
    <w:rsid w:val="009F045F"/>
    <w:rsid w:val="009F0CAF"/>
    <w:rsid w:val="009F1876"/>
    <w:rsid w:val="009F1F60"/>
    <w:rsid w:val="009F30BC"/>
    <w:rsid w:val="009F30DA"/>
    <w:rsid w:val="009F53E4"/>
    <w:rsid w:val="009F580C"/>
    <w:rsid w:val="009F5B4B"/>
    <w:rsid w:val="009F63FA"/>
    <w:rsid w:val="009F65CB"/>
    <w:rsid w:val="009F760F"/>
    <w:rsid w:val="00A00CC3"/>
    <w:rsid w:val="00A0101C"/>
    <w:rsid w:val="00A04E9C"/>
    <w:rsid w:val="00A07B77"/>
    <w:rsid w:val="00A10593"/>
    <w:rsid w:val="00A10A96"/>
    <w:rsid w:val="00A1157E"/>
    <w:rsid w:val="00A120A6"/>
    <w:rsid w:val="00A13F80"/>
    <w:rsid w:val="00A14554"/>
    <w:rsid w:val="00A15F67"/>
    <w:rsid w:val="00A16EDA"/>
    <w:rsid w:val="00A17B71"/>
    <w:rsid w:val="00A216D2"/>
    <w:rsid w:val="00A235E0"/>
    <w:rsid w:val="00A23F1F"/>
    <w:rsid w:val="00A24279"/>
    <w:rsid w:val="00A25C71"/>
    <w:rsid w:val="00A26B04"/>
    <w:rsid w:val="00A277D6"/>
    <w:rsid w:val="00A30158"/>
    <w:rsid w:val="00A30C74"/>
    <w:rsid w:val="00A3125A"/>
    <w:rsid w:val="00A312E8"/>
    <w:rsid w:val="00A321C9"/>
    <w:rsid w:val="00A329F4"/>
    <w:rsid w:val="00A32B5B"/>
    <w:rsid w:val="00A32DF4"/>
    <w:rsid w:val="00A33467"/>
    <w:rsid w:val="00A33573"/>
    <w:rsid w:val="00A3367B"/>
    <w:rsid w:val="00A34BD3"/>
    <w:rsid w:val="00A34E39"/>
    <w:rsid w:val="00A34E85"/>
    <w:rsid w:val="00A35C93"/>
    <w:rsid w:val="00A3646F"/>
    <w:rsid w:val="00A36505"/>
    <w:rsid w:val="00A36DF6"/>
    <w:rsid w:val="00A36FFE"/>
    <w:rsid w:val="00A37C82"/>
    <w:rsid w:val="00A408A1"/>
    <w:rsid w:val="00A41119"/>
    <w:rsid w:val="00A42BE0"/>
    <w:rsid w:val="00A435D5"/>
    <w:rsid w:val="00A441DB"/>
    <w:rsid w:val="00A44489"/>
    <w:rsid w:val="00A44D12"/>
    <w:rsid w:val="00A457EB"/>
    <w:rsid w:val="00A45AA6"/>
    <w:rsid w:val="00A50854"/>
    <w:rsid w:val="00A50DD1"/>
    <w:rsid w:val="00A515B7"/>
    <w:rsid w:val="00A515FA"/>
    <w:rsid w:val="00A51887"/>
    <w:rsid w:val="00A5384B"/>
    <w:rsid w:val="00A53D71"/>
    <w:rsid w:val="00A55842"/>
    <w:rsid w:val="00A56330"/>
    <w:rsid w:val="00A56359"/>
    <w:rsid w:val="00A5755B"/>
    <w:rsid w:val="00A60EC0"/>
    <w:rsid w:val="00A61D42"/>
    <w:rsid w:val="00A65318"/>
    <w:rsid w:val="00A66CC7"/>
    <w:rsid w:val="00A66E00"/>
    <w:rsid w:val="00A67468"/>
    <w:rsid w:val="00A67A07"/>
    <w:rsid w:val="00A701BE"/>
    <w:rsid w:val="00A705BE"/>
    <w:rsid w:val="00A746FC"/>
    <w:rsid w:val="00A7511B"/>
    <w:rsid w:val="00A773A7"/>
    <w:rsid w:val="00A77883"/>
    <w:rsid w:val="00A80465"/>
    <w:rsid w:val="00A804AF"/>
    <w:rsid w:val="00A812CF"/>
    <w:rsid w:val="00A81DFC"/>
    <w:rsid w:val="00A8222C"/>
    <w:rsid w:val="00A82FCB"/>
    <w:rsid w:val="00A8353E"/>
    <w:rsid w:val="00A837A9"/>
    <w:rsid w:val="00A901D1"/>
    <w:rsid w:val="00A907C5"/>
    <w:rsid w:val="00A910BE"/>
    <w:rsid w:val="00A913F6"/>
    <w:rsid w:val="00A93794"/>
    <w:rsid w:val="00A93C16"/>
    <w:rsid w:val="00A9461B"/>
    <w:rsid w:val="00A94BF8"/>
    <w:rsid w:val="00A952A7"/>
    <w:rsid w:val="00A97767"/>
    <w:rsid w:val="00AA18DC"/>
    <w:rsid w:val="00AA2F5F"/>
    <w:rsid w:val="00AA4941"/>
    <w:rsid w:val="00AA49BE"/>
    <w:rsid w:val="00AA50A1"/>
    <w:rsid w:val="00AA52DE"/>
    <w:rsid w:val="00AA58E1"/>
    <w:rsid w:val="00AA5B3F"/>
    <w:rsid w:val="00AA7952"/>
    <w:rsid w:val="00AA7F20"/>
    <w:rsid w:val="00AB0F89"/>
    <w:rsid w:val="00AB2978"/>
    <w:rsid w:val="00AB2A02"/>
    <w:rsid w:val="00AB2FDB"/>
    <w:rsid w:val="00AB3193"/>
    <w:rsid w:val="00AB3A40"/>
    <w:rsid w:val="00AB4862"/>
    <w:rsid w:val="00AB4C0C"/>
    <w:rsid w:val="00AB5F21"/>
    <w:rsid w:val="00AB653E"/>
    <w:rsid w:val="00AC0289"/>
    <w:rsid w:val="00AC23EE"/>
    <w:rsid w:val="00AC2DED"/>
    <w:rsid w:val="00AC335E"/>
    <w:rsid w:val="00AC3C9D"/>
    <w:rsid w:val="00AC557A"/>
    <w:rsid w:val="00AC6B69"/>
    <w:rsid w:val="00AC7EDB"/>
    <w:rsid w:val="00AD2475"/>
    <w:rsid w:val="00AD29B8"/>
    <w:rsid w:val="00AD4776"/>
    <w:rsid w:val="00AD481A"/>
    <w:rsid w:val="00AD5232"/>
    <w:rsid w:val="00AD6E42"/>
    <w:rsid w:val="00AE06CC"/>
    <w:rsid w:val="00AE07BB"/>
    <w:rsid w:val="00AE1656"/>
    <w:rsid w:val="00AE1712"/>
    <w:rsid w:val="00AE1E3C"/>
    <w:rsid w:val="00AE26E1"/>
    <w:rsid w:val="00AE552C"/>
    <w:rsid w:val="00AE5B3C"/>
    <w:rsid w:val="00AE6A5E"/>
    <w:rsid w:val="00AE702A"/>
    <w:rsid w:val="00AF1BE1"/>
    <w:rsid w:val="00AF3117"/>
    <w:rsid w:val="00AF3C42"/>
    <w:rsid w:val="00AF4097"/>
    <w:rsid w:val="00AF4551"/>
    <w:rsid w:val="00AF5878"/>
    <w:rsid w:val="00AF5C76"/>
    <w:rsid w:val="00AF6433"/>
    <w:rsid w:val="00B0012D"/>
    <w:rsid w:val="00B00F09"/>
    <w:rsid w:val="00B02BDF"/>
    <w:rsid w:val="00B03305"/>
    <w:rsid w:val="00B046B6"/>
    <w:rsid w:val="00B055B4"/>
    <w:rsid w:val="00B068C9"/>
    <w:rsid w:val="00B101CA"/>
    <w:rsid w:val="00B130F8"/>
    <w:rsid w:val="00B168CC"/>
    <w:rsid w:val="00B17FA7"/>
    <w:rsid w:val="00B200A1"/>
    <w:rsid w:val="00B202FA"/>
    <w:rsid w:val="00B20907"/>
    <w:rsid w:val="00B20F44"/>
    <w:rsid w:val="00B227F3"/>
    <w:rsid w:val="00B22CF1"/>
    <w:rsid w:val="00B231C3"/>
    <w:rsid w:val="00B23FDB"/>
    <w:rsid w:val="00B2480D"/>
    <w:rsid w:val="00B2578C"/>
    <w:rsid w:val="00B25C3C"/>
    <w:rsid w:val="00B267B4"/>
    <w:rsid w:val="00B2697B"/>
    <w:rsid w:val="00B26E7C"/>
    <w:rsid w:val="00B27090"/>
    <w:rsid w:val="00B27495"/>
    <w:rsid w:val="00B27CA6"/>
    <w:rsid w:val="00B300DF"/>
    <w:rsid w:val="00B30B45"/>
    <w:rsid w:val="00B311A8"/>
    <w:rsid w:val="00B33A40"/>
    <w:rsid w:val="00B33ED2"/>
    <w:rsid w:val="00B34DD2"/>
    <w:rsid w:val="00B35B95"/>
    <w:rsid w:val="00B376ED"/>
    <w:rsid w:val="00B406F1"/>
    <w:rsid w:val="00B41BA8"/>
    <w:rsid w:val="00B42739"/>
    <w:rsid w:val="00B4466C"/>
    <w:rsid w:val="00B44FA3"/>
    <w:rsid w:val="00B45519"/>
    <w:rsid w:val="00B45693"/>
    <w:rsid w:val="00B45BEA"/>
    <w:rsid w:val="00B45E0D"/>
    <w:rsid w:val="00B46593"/>
    <w:rsid w:val="00B46F0E"/>
    <w:rsid w:val="00B503B4"/>
    <w:rsid w:val="00B505A6"/>
    <w:rsid w:val="00B51752"/>
    <w:rsid w:val="00B541DE"/>
    <w:rsid w:val="00B549F4"/>
    <w:rsid w:val="00B56B23"/>
    <w:rsid w:val="00B617B4"/>
    <w:rsid w:val="00B633C2"/>
    <w:rsid w:val="00B65B1F"/>
    <w:rsid w:val="00B672DB"/>
    <w:rsid w:val="00B67A50"/>
    <w:rsid w:val="00B71621"/>
    <w:rsid w:val="00B7189A"/>
    <w:rsid w:val="00B7460D"/>
    <w:rsid w:val="00B748EC"/>
    <w:rsid w:val="00B75D23"/>
    <w:rsid w:val="00B7624E"/>
    <w:rsid w:val="00B77E70"/>
    <w:rsid w:val="00B77F6F"/>
    <w:rsid w:val="00B80570"/>
    <w:rsid w:val="00B81279"/>
    <w:rsid w:val="00B82D9B"/>
    <w:rsid w:val="00B83B26"/>
    <w:rsid w:val="00B846FF"/>
    <w:rsid w:val="00B853A5"/>
    <w:rsid w:val="00B862D2"/>
    <w:rsid w:val="00B87B63"/>
    <w:rsid w:val="00B921D5"/>
    <w:rsid w:val="00B93147"/>
    <w:rsid w:val="00B939E4"/>
    <w:rsid w:val="00B94A50"/>
    <w:rsid w:val="00B963B2"/>
    <w:rsid w:val="00B9655F"/>
    <w:rsid w:val="00B97692"/>
    <w:rsid w:val="00B97A6E"/>
    <w:rsid w:val="00BA25DC"/>
    <w:rsid w:val="00BA2ED6"/>
    <w:rsid w:val="00BA31CA"/>
    <w:rsid w:val="00BA3729"/>
    <w:rsid w:val="00BA38B8"/>
    <w:rsid w:val="00BA4F31"/>
    <w:rsid w:val="00BA5399"/>
    <w:rsid w:val="00BB069E"/>
    <w:rsid w:val="00BB105A"/>
    <w:rsid w:val="00BB1717"/>
    <w:rsid w:val="00BB2E53"/>
    <w:rsid w:val="00BB381F"/>
    <w:rsid w:val="00BB5582"/>
    <w:rsid w:val="00BB5F13"/>
    <w:rsid w:val="00BB7B61"/>
    <w:rsid w:val="00BC05F0"/>
    <w:rsid w:val="00BC0B8A"/>
    <w:rsid w:val="00BC0BD0"/>
    <w:rsid w:val="00BC18F1"/>
    <w:rsid w:val="00BC272A"/>
    <w:rsid w:val="00BC5B17"/>
    <w:rsid w:val="00BD06BC"/>
    <w:rsid w:val="00BD1C08"/>
    <w:rsid w:val="00BD21E3"/>
    <w:rsid w:val="00BD2B80"/>
    <w:rsid w:val="00BD2D57"/>
    <w:rsid w:val="00BD2E2A"/>
    <w:rsid w:val="00BD5DE8"/>
    <w:rsid w:val="00BD6625"/>
    <w:rsid w:val="00BE18D0"/>
    <w:rsid w:val="00BE19A9"/>
    <w:rsid w:val="00BE2236"/>
    <w:rsid w:val="00BE30AB"/>
    <w:rsid w:val="00BE342B"/>
    <w:rsid w:val="00BE39E9"/>
    <w:rsid w:val="00BE5367"/>
    <w:rsid w:val="00BE610C"/>
    <w:rsid w:val="00BE64BA"/>
    <w:rsid w:val="00BE6A09"/>
    <w:rsid w:val="00BE7760"/>
    <w:rsid w:val="00BE77D6"/>
    <w:rsid w:val="00BF0FE1"/>
    <w:rsid w:val="00BF21C0"/>
    <w:rsid w:val="00BF24FA"/>
    <w:rsid w:val="00BF5D59"/>
    <w:rsid w:val="00BF7E91"/>
    <w:rsid w:val="00BF7F5F"/>
    <w:rsid w:val="00C005C3"/>
    <w:rsid w:val="00C0104B"/>
    <w:rsid w:val="00C01F36"/>
    <w:rsid w:val="00C0235C"/>
    <w:rsid w:val="00C02908"/>
    <w:rsid w:val="00C030E6"/>
    <w:rsid w:val="00C0438E"/>
    <w:rsid w:val="00C04B47"/>
    <w:rsid w:val="00C0584B"/>
    <w:rsid w:val="00C06C54"/>
    <w:rsid w:val="00C06E16"/>
    <w:rsid w:val="00C07ADD"/>
    <w:rsid w:val="00C07F63"/>
    <w:rsid w:val="00C10329"/>
    <w:rsid w:val="00C11C34"/>
    <w:rsid w:val="00C1207C"/>
    <w:rsid w:val="00C125FE"/>
    <w:rsid w:val="00C13867"/>
    <w:rsid w:val="00C14001"/>
    <w:rsid w:val="00C1438C"/>
    <w:rsid w:val="00C1486F"/>
    <w:rsid w:val="00C1648C"/>
    <w:rsid w:val="00C164D0"/>
    <w:rsid w:val="00C16888"/>
    <w:rsid w:val="00C2139B"/>
    <w:rsid w:val="00C231A4"/>
    <w:rsid w:val="00C23ABB"/>
    <w:rsid w:val="00C23D7C"/>
    <w:rsid w:val="00C25556"/>
    <w:rsid w:val="00C25D3F"/>
    <w:rsid w:val="00C2618C"/>
    <w:rsid w:val="00C2694D"/>
    <w:rsid w:val="00C26AD4"/>
    <w:rsid w:val="00C26BF1"/>
    <w:rsid w:val="00C26F66"/>
    <w:rsid w:val="00C308C1"/>
    <w:rsid w:val="00C30A53"/>
    <w:rsid w:val="00C30DBF"/>
    <w:rsid w:val="00C31706"/>
    <w:rsid w:val="00C31B1E"/>
    <w:rsid w:val="00C32A9A"/>
    <w:rsid w:val="00C32E30"/>
    <w:rsid w:val="00C339B8"/>
    <w:rsid w:val="00C3494A"/>
    <w:rsid w:val="00C37019"/>
    <w:rsid w:val="00C37A8C"/>
    <w:rsid w:val="00C40944"/>
    <w:rsid w:val="00C41413"/>
    <w:rsid w:val="00C416D1"/>
    <w:rsid w:val="00C41A8D"/>
    <w:rsid w:val="00C41BF6"/>
    <w:rsid w:val="00C42E7C"/>
    <w:rsid w:val="00C43696"/>
    <w:rsid w:val="00C44B24"/>
    <w:rsid w:val="00C44ED2"/>
    <w:rsid w:val="00C45989"/>
    <w:rsid w:val="00C45C8A"/>
    <w:rsid w:val="00C45EE7"/>
    <w:rsid w:val="00C46703"/>
    <w:rsid w:val="00C46D4B"/>
    <w:rsid w:val="00C4764F"/>
    <w:rsid w:val="00C477FC"/>
    <w:rsid w:val="00C47949"/>
    <w:rsid w:val="00C47DC3"/>
    <w:rsid w:val="00C47F5B"/>
    <w:rsid w:val="00C50B3B"/>
    <w:rsid w:val="00C519DB"/>
    <w:rsid w:val="00C51EDA"/>
    <w:rsid w:val="00C520EE"/>
    <w:rsid w:val="00C526E5"/>
    <w:rsid w:val="00C538C9"/>
    <w:rsid w:val="00C54201"/>
    <w:rsid w:val="00C55B12"/>
    <w:rsid w:val="00C56DDA"/>
    <w:rsid w:val="00C601A0"/>
    <w:rsid w:val="00C602BF"/>
    <w:rsid w:val="00C60BA4"/>
    <w:rsid w:val="00C61150"/>
    <w:rsid w:val="00C61E3C"/>
    <w:rsid w:val="00C626AC"/>
    <w:rsid w:val="00C639E4"/>
    <w:rsid w:val="00C6683A"/>
    <w:rsid w:val="00C66BEF"/>
    <w:rsid w:val="00C67729"/>
    <w:rsid w:val="00C70D6B"/>
    <w:rsid w:val="00C727F0"/>
    <w:rsid w:val="00C7388E"/>
    <w:rsid w:val="00C7397A"/>
    <w:rsid w:val="00C74A31"/>
    <w:rsid w:val="00C77357"/>
    <w:rsid w:val="00C77F5C"/>
    <w:rsid w:val="00C81B5A"/>
    <w:rsid w:val="00C822E5"/>
    <w:rsid w:val="00C85A4A"/>
    <w:rsid w:val="00C85B9A"/>
    <w:rsid w:val="00C8603C"/>
    <w:rsid w:val="00C901B0"/>
    <w:rsid w:val="00C9022B"/>
    <w:rsid w:val="00C90710"/>
    <w:rsid w:val="00C9147E"/>
    <w:rsid w:val="00C9374A"/>
    <w:rsid w:val="00C9509C"/>
    <w:rsid w:val="00C965EA"/>
    <w:rsid w:val="00C96F23"/>
    <w:rsid w:val="00CA065B"/>
    <w:rsid w:val="00CA1A90"/>
    <w:rsid w:val="00CA1B48"/>
    <w:rsid w:val="00CA2AFA"/>
    <w:rsid w:val="00CA3CC6"/>
    <w:rsid w:val="00CA4A61"/>
    <w:rsid w:val="00CA5C3B"/>
    <w:rsid w:val="00CA5C75"/>
    <w:rsid w:val="00CA5F87"/>
    <w:rsid w:val="00CA6A49"/>
    <w:rsid w:val="00CA7073"/>
    <w:rsid w:val="00CA791F"/>
    <w:rsid w:val="00CB0219"/>
    <w:rsid w:val="00CB07C2"/>
    <w:rsid w:val="00CB19F5"/>
    <w:rsid w:val="00CB24BE"/>
    <w:rsid w:val="00CB2FED"/>
    <w:rsid w:val="00CB30CA"/>
    <w:rsid w:val="00CB4D10"/>
    <w:rsid w:val="00CB514D"/>
    <w:rsid w:val="00CB55AC"/>
    <w:rsid w:val="00CB61E6"/>
    <w:rsid w:val="00CB71A3"/>
    <w:rsid w:val="00CC07D4"/>
    <w:rsid w:val="00CC09D1"/>
    <w:rsid w:val="00CC0BF4"/>
    <w:rsid w:val="00CC0F6B"/>
    <w:rsid w:val="00CC189A"/>
    <w:rsid w:val="00CC220E"/>
    <w:rsid w:val="00CC22F0"/>
    <w:rsid w:val="00CC23B6"/>
    <w:rsid w:val="00CC290A"/>
    <w:rsid w:val="00CC330B"/>
    <w:rsid w:val="00CC5464"/>
    <w:rsid w:val="00CC60F6"/>
    <w:rsid w:val="00CC7A24"/>
    <w:rsid w:val="00CD1CE5"/>
    <w:rsid w:val="00CD2428"/>
    <w:rsid w:val="00CD2637"/>
    <w:rsid w:val="00CD2A50"/>
    <w:rsid w:val="00CD3387"/>
    <w:rsid w:val="00CD36E3"/>
    <w:rsid w:val="00CD4005"/>
    <w:rsid w:val="00CD4F52"/>
    <w:rsid w:val="00CD5929"/>
    <w:rsid w:val="00CD5938"/>
    <w:rsid w:val="00CD5F05"/>
    <w:rsid w:val="00CD63BD"/>
    <w:rsid w:val="00CD6A7A"/>
    <w:rsid w:val="00CE166D"/>
    <w:rsid w:val="00CE52C0"/>
    <w:rsid w:val="00CE59EB"/>
    <w:rsid w:val="00CE6194"/>
    <w:rsid w:val="00CF0C1F"/>
    <w:rsid w:val="00CF0DC7"/>
    <w:rsid w:val="00CF0E95"/>
    <w:rsid w:val="00CF113A"/>
    <w:rsid w:val="00CF11B9"/>
    <w:rsid w:val="00CF3237"/>
    <w:rsid w:val="00CF4BC4"/>
    <w:rsid w:val="00CF76A2"/>
    <w:rsid w:val="00D04928"/>
    <w:rsid w:val="00D05246"/>
    <w:rsid w:val="00D05374"/>
    <w:rsid w:val="00D05640"/>
    <w:rsid w:val="00D0598C"/>
    <w:rsid w:val="00D060EF"/>
    <w:rsid w:val="00D063DD"/>
    <w:rsid w:val="00D06B41"/>
    <w:rsid w:val="00D07C67"/>
    <w:rsid w:val="00D11C1A"/>
    <w:rsid w:val="00D11FA0"/>
    <w:rsid w:val="00D12DB4"/>
    <w:rsid w:val="00D1398A"/>
    <w:rsid w:val="00D13DA1"/>
    <w:rsid w:val="00D144D2"/>
    <w:rsid w:val="00D14749"/>
    <w:rsid w:val="00D150C0"/>
    <w:rsid w:val="00D15999"/>
    <w:rsid w:val="00D163DA"/>
    <w:rsid w:val="00D16FBC"/>
    <w:rsid w:val="00D1758C"/>
    <w:rsid w:val="00D178FF"/>
    <w:rsid w:val="00D22F19"/>
    <w:rsid w:val="00D2316D"/>
    <w:rsid w:val="00D26CB7"/>
    <w:rsid w:val="00D32478"/>
    <w:rsid w:val="00D324A8"/>
    <w:rsid w:val="00D32543"/>
    <w:rsid w:val="00D32BEB"/>
    <w:rsid w:val="00D3361C"/>
    <w:rsid w:val="00D3393B"/>
    <w:rsid w:val="00D33FD3"/>
    <w:rsid w:val="00D34A1A"/>
    <w:rsid w:val="00D34C2A"/>
    <w:rsid w:val="00D36955"/>
    <w:rsid w:val="00D37908"/>
    <w:rsid w:val="00D40F82"/>
    <w:rsid w:val="00D41CB6"/>
    <w:rsid w:val="00D41DCF"/>
    <w:rsid w:val="00D44AA2"/>
    <w:rsid w:val="00D45073"/>
    <w:rsid w:val="00D45474"/>
    <w:rsid w:val="00D47A87"/>
    <w:rsid w:val="00D513E8"/>
    <w:rsid w:val="00D517D2"/>
    <w:rsid w:val="00D532B6"/>
    <w:rsid w:val="00D534A3"/>
    <w:rsid w:val="00D540F0"/>
    <w:rsid w:val="00D5574E"/>
    <w:rsid w:val="00D564A6"/>
    <w:rsid w:val="00D60009"/>
    <w:rsid w:val="00D60BA7"/>
    <w:rsid w:val="00D63A90"/>
    <w:rsid w:val="00D64519"/>
    <w:rsid w:val="00D6563B"/>
    <w:rsid w:val="00D670E2"/>
    <w:rsid w:val="00D7099E"/>
    <w:rsid w:val="00D72E01"/>
    <w:rsid w:val="00D72E46"/>
    <w:rsid w:val="00D73A9A"/>
    <w:rsid w:val="00D741F8"/>
    <w:rsid w:val="00D75414"/>
    <w:rsid w:val="00D77023"/>
    <w:rsid w:val="00D77F4F"/>
    <w:rsid w:val="00D80B82"/>
    <w:rsid w:val="00D84639"/>
    <w:rsid w:val="00D856CA"/>
    <w:rsid w:val="00D85BD7"/>
    <w:rsid w:val="00D8799B"/>
    <w:rsid w:val="00D91C1C"/>
    <w:rsid w:val="00D926E0"/>
    <w:rsid w:val="00D9385C"/>
    <w:rsid w:val="00D94E00"/>
    <w:rsid w:val="00D9506A"/>
    <w:rsid w:val="00D97710"/>
    <w:rsid w:val="00D97851"/>
    <w:rsid w:val="00D97A26"/>
    <w:rsid w:val="00DA05FB"/>
    <w:rsid w:val="00DA1033"/>
    <w:rsid w:val="00DA61CD"/>
    <w:rsid w:val="00DA7616"/>
    <w:rsid w:val="00DA7ED9"/>
    <w:rsid w:val="00DB1BAA"/>
    <w:rsid w:val="00DB1FD7"/>
    <w:rsid w:val="00DB219E"/>
    <w:rsid w:val="00DB28CF"/>
    <w:rsid w:val="00DB47B9"/>
    <w:rsid w:val="00DB5259"/>
    <w:rsid w:val="00DB52A3"/>
    <w:rsid w:val="00DB73DB"/>
    <w:rsid w:val="00DC08EC"/>
    <w:rsid w:val="00DC0A4C"/>
    <w:rsid w:val="00DC0B54"/>
    <w:rsid w:val="00DC0C42"/>
    <w:rsid w:val="00DC11D4"/>
    <w:rsid w:val="00DC1569"/>
    <w:rsid w:val="00DC1C98"/>
    <w:rsid w:val="00DC2A2A"/>
    <w:rsid w:val="00DC4CE0"/>
    <w:rsid w:val="00DC4E71"/>
    <w:rsid w:val="00DC5C47"/>
    <w:rsid w:val="00DC5C60"/>
    <w:rsid w:val="00DC6FA7"/>
    <w:rsid w:val="00DC7603"/>
    <w:rsid w:val="00DD03ED"/>
    <w:rsid w:val="00DD1007"/>
    <w:rsid w:val="00DD3064"/>
    <w:rsid w:val="00DD3763"/>
    <w:rsid w:val="00DD52CB"/>
    <w:rsid w:val="00DD57C9"/>
    <w:rsid w:val="00DD61DA"/>
    <w:rsid w:val="00DD7780"/>
    <w:rsid w:val="00DD79F3"/>
    <w:rsid w:val="00DD7C5C"/>
    <w:rsid w:val="00DE07BC"/>
    <w:rsid w:val="00DE24D2"/>
    <w:rsid w:val="00DE271F"/>
    <w:rsid w:val="00DE2BCA"/>
    <w:rsid w:val="00DE39E2"/>
    <w:rsid w:val="00DE4643"/>
    <w:rsid w:val="00DE466F"/>
    <w:rsid w:val="00DE5AE0"/>
    <w:rsid w:val="00DE675D"/>
    <w:rsid w:val="00DE71DA"/>
    <w:rsid w:val="00DF2E93"/>
    <w:rsid w:val="00DF3550"/>
    <w:rsid w:val="00DF6D26"/>
    <w:rsid w:val="00E01F77"/>
    <w:rsid w:val="00E0292B"/>
    <w:rsid w:val="00E050B9"/>
    <w:rsid w:val="00E05945"/>
    <w:rsid w:val="00E1140D"/>
    <w:rsid w:val="00E11DBA"/>
    <w:rsid w:val="00E12E30"/>
    <w:rsid w:val="00E14E0F"/>
    <w:rsid w:val="00E15B69"/>
    <w:rsid w:val="00E21092"/>
    <w:rsid w:val="00E21736"/>
    <w:rsid w:val="00E21EA3"/>
    <w:rsid w:val="00E23F19"/>
    <w:rsid w:val="00E2565E"/>
    <w:rsid w:val="00E25EFD"/>
    <w:rsid w:val="00E27A8C"/>
    <w:rsid w:val="00E27E53"/>
    <w:rsid w:val="00E27EED"/>
    <w:rsid w:val="00E312A3"/>
    <w:rsid w:val="00E314FD"/>
    <w:rsid w:val="00E336BF"/>
    <w:rsid w:val="00E3387B"/>
    <w:rsid w:val="00E35344"/>
    <w:rsid w:val="00E35BB1"/>
    <w:rsid w:val="00E377B8"/>
    <w:rsid w:val="00E37884"/>
    <w:rsid w:val="00E37FB7"/>
    <w:rsid w:val="00E4102E"/>
    <w:rsid w:val="00E4174A"/>
    <w:rsid w:val="00E42C26"/>
    <w:rsid w:val="00E433EF"/>
    <w:rsid w:val="00E45680"/>
    <w:rsid w:val="00E45C84"/>
    <w:rsid w:val="00E508DF"/>
    <w:rsid w:val="00E535E6"/>
    <w:rsid w:val="00E53CB4"/>
    <w:rsid w:val="00E55928"/>
    <w:rsid w:val="00E600F1"/>
    <w:rsid w:val="00E6016B"/>
    <w:rsid w:val="00E62C35"/>
    <w:rsid w:val="00E6460E"/>
    <w:rsid w:val="00E65218"/>
    <w:rsid w:val="00E66959"/>
    <w:rsid w:val="00E67B1D"/>
    <w:rsid w:val="00E70036"/>
    <w:rsid w:val="00E70A4D"/>
    <w:rsid w:val="00E73DA7"/>
    <w:rsid w:val="00E73E9A"/>
    <w:rsid w:val="00E73EA0"/>
    <w:rsid w:val="00E7496E"/>
    <w:rsid w:val="00E75080"/>
    <w:rsid w:val="00E7606D"/>
    <w:rsid w:val="00E77A7E"/>
    <w:rsid w:val="00E81291"/>
    <w:rsid w:val="00E81A83"/>
    <w:rsid w:val="00E81AC9"/>
    <w:rsid w:val="00E82918"/>
    <w:rsid w:val="00E842B5"/>
    <w:rsid w:val="00E8461C"/>
    <w:rsid w:val="00E84CBD"/>
    <w:rsid w:val="00E86733"/>
    <w:rsid w:val="00E86E3E"/>
    <w:rsid w:val="00E87826"/>
    <w:rsid w:val="00E92854"/>
    <w:rsid w:val="00E92DAE"/>
    <w:rsid w:val="00E946A2"/>
    <w:rsid w:val="00E95CB8"/>
    <w:rsid w:val="00E96A90"/>
    <w:rsid w:val="00E96BB9"/>
    <w:rsid w:val="00E97299"/>
    <w:rsid w:val="00E97799"/>
    <w:rsid w:val="00E97AF6"/>
    <w:rsid w:val="00E97B21"/>
    <w:rsid w:val="00EA1858"/>
    <w:rsid w:val="00EA2E42"/>
    <w:rsid w:val="00EA3120"/>
    <w:rsid w:val="00EA3861"/>
    <w:rsid w:val="00EA422F"/>
    <w:rsid w:val="00EA5344"/>
    <w:rsid w:val="00EA749A"/>
    <w:rsid w:val="00EA7B17"/>
    <w:rsid w:val="00EB0AB1"/>
    <w:rsid w:val="00EB1FED"/>
    <w:rsid w:val="00EB4C18"/>
    <w:rsid w:val="00EB674E"/>
    <w:rsid w:val="00EB7B60"/>
    <w:rsid w:val="00EB7EDC"/>
    <w:rsid w:val="00EC1A04"/>
    <w:rsid w:val="00EC4836"/>
    <w:rsid w:val="00EC4A73"/>
    <w:rsid w:val="00EC534B"/>
    <w:rsid w:val="00EC5E57"/>
    <w:rsid w:val="00EC6341"/>
    <w:rsid w:val="00EC69C1"/>
    <w:rsid w:val="00ED0B67"/>
    <w:rsid w:val="00ED4413"/>
    <w:rsid w:val="00ED4AD7"/>
    <w:rsid w:val="00ED4B51"/>
    <w:rsid w:val="00ED50F8"/>
    <w:rsid w:val="00ED6D23"/>
    <w:rsid w:val="00ED6E47"/>
    <w:rsid w:val="00ED7023"/>
    <w:rsid w:val="00ED7F99"/>
    <w:rsid w:val="00EE00AF"/>
    <w:rsid w:val="00EE0797"/>
    <w:rsid w:val="00EE1B2C"/>
    <w:rsid w:val="00EE1CC2"/>
    <w:rsid w:val="00EE26C4"/>
    <w:rsid w:val="00EE2961"/>
    <w:rsid w:val="00EE2FFB"/>
    <w:rsid w:val="00EE31B2"/>
    <w:rsid w:val="00EE4726"/>
    <w:rsid w:val="00EE597C"/>
    <w:rsid w:val="00EF0987"/>
    <w:rsid w:val="00EF303F"/>
    <w:rsid w:val="00EF36BB"/>
    <w:rsid w:val="00EF3A90"/>
    <w:rsid w:val="00EF3C9C"/>
    <w:rsid w:val="00EF5706"/>
    <w:rsid w:val="00EF79B0"/>
    <w:rsid w:val="00EF7DAA"/>
    <w:rsid w:val="00F01578"/>
    <w:rsid w:val="00F021D5"/>
    <w:rsid w:val="00F02D5C"/>
    <w:rsid w:val="00F055C7"/>
    <w:rsid w:val="00F06832"/>
    <w:rsid w:val="00F073FF"/>
    <w:rsid w:val="00F07C10"/>
    <w:rsid w:val="00F1324E"/>
    <w:rsid w:val="00F1412E"/>
    <w:rsid w:val="00F14701"/>
    <w:rsid w:val="00F14964"/>
    <w:rsid w:val="00F149D6"/>
    <w:rsid w:val="00F14F3C"/>
    <w:rsid w:val="00F15F7C"/>
    <w:rsid w:val="00F16A42"/>
    <w:rsid w:val="00F17181"/>
    <w:rsid w:val="00F17804"/>
    <w:rsid w:val="00F21804"/>
    <w:rsid w:val="00F222A7"/>
    <w:rsid w:val="00F236CC"/>
    <w:rsid w:val="00F2382D"/>
    <w:rsid w:val="00F24752"/>
    <w:rsid w:val="00F2492B"/>
    <w:rsid w:val="00F25A85"/>
    <w:rsid w:val="00F2611E"/>
    <w:rsid w:val="00F27F27"/>
    <w:rsid w:val="00F30CC5"/>
    <w:rsid w:val="00F30D82"/>
    <w:rsid w:val="00F31D74"/>
    <w:rsid w:val="00F3244F"/>
    <w:rsid w:val="00F33802"/>
    <w:rsid w:val="00F33CE1"/>
    <w:rsid w:val="00F37FA2"/>
    <w:rsid w:val="00F40736"/>
    <w:rsid w:val="00F4369A"/>
    <w:rsid w:val="00F445E8"/>
    <w:rsid w:val="00F449AF"/>
    <w:rsid w:val="00F454BD"/>
    <w:rsid w:val="00F4752B"/>
    <w:rsid w:val="00F4761E"/>
    <w:rsid w:val="00F50A62"/>
    <w:rsid w:val="00F5230A"/>
    <w:rsid w:val="00F52C7E"/>
    <w:rsid w:val="00F534AE"/>
    <w:rsid w:val="00F568AE"/>
    <w:rsid w:val="00F5788A"/>
    <w:rsid w:val="00F61F08"/>
    <w:rsid w:val="00F61FD3"/>
    <w:rsid w:val="00F6206B"/>
    <w:rsid w:val="00F620D6"/>
    <w:rsid w:val="00F63DD6"/>
    <w:rsid w:val="00F641DB"/>
    <w:rsid w:val="00F6486A"/>
    <w:rsid w:val="00F6599A"/>
    <w:rsid w:val="00F662BF"/>
    <w:rsid w:val="00F66817"/>
    <w:rsid w:val="00F670B4"/>
    <w:rsid w:val="00F6753B"/>
    <w:rsid w:val="00F678ED"/>
    <w:rsid w:val="00F6793B"/>
    <w:rsid w:val="00F701E2"/>
    <w:rsid w:val="00F7047F"/>
    <w:rsid w:val="00F72AE6"/>
    <w:rsid w:val="00F72E1F"/>
    <w:rsid w:val="00F73325"/>
    <w:rsid w:val="00F73C73"/>
    <w:rsid w:val="00F74A56"/>
    <w:rsid w:val="00F74BE9"/>
    <w:rsid w:val="00F76503"/>
    <w:rsid w:val="00F765CC"/>
    <w:rsid w:val="00F77FDF"/>
    <w:rsid w:val="00F81A99"/>
    <w:rsid w:val="00F82F78"/>
    <w:rsid w:val="00F85031"/>
    <w:rsid w:val="00F864C7"/>
    <w:rsid w:val="00F90965"/>
    <w:rsid w:val="00F91119"/>
    <w:rsid w:val="00F92585"/>
    <w:rsid w:val="00F92815"/>
    <w:rsid w:val="00F93E95"/>
    <w:rsid w:val="00F942DB"/>
    <w:rsid w:val="00F94350"/>
    <w:rsid w:val="00F963B5"/>
    <w:rsid w:val="00F97158"/>
    <w:rsid w:val="00F97941"/>
    <w:rsid w:val="00F97D0E"/>
    <w:rsid w:val="00FA12F3"/>
    <w:rsid w:val="00FA2887"/>
    <w:rsid w:val="00FA2F73"/>
    <w:rsid w:val="00FA4906"/>
    <w:rsid w:val="00FA4979"/>
    <w:rsid w:val="00FA5DBE"/>
    <w:rsid w:val="00FA7416"/>
    <w:rsid w:val="00FB0002"/>
    <w:rsid w:val="00FB0229"/>
    <w:rsid w:val="00FB0AB0"/>
    <w:rsid w:val="00FB0C36"/>
    <w:rsid w:val="00FB17D6"/>
    <w:rsid w:val="00FB2459"/>
    <w:rsid w:val="00FB351E"/>
    <w:rsid w:val="00FB3ED5"/>
    <w:rsid w:val="00FB4DEC"/>
    <w:rsid w:val="00FB5CEC"/>
    <w:rsid w:val="00FB5F63"/>
    <w:rsid w:val="00FB62FC"/>
    <w:rsid w:val="00FB6AAF"/>
    <w:rsid w:val="00FB6E53"/>
    <w:rsid w:val="00FC1C78"/>
    <w:rsid w:val="00FC217E"/>
    <w:rsid w:val="00FC2AC0"/>
    <w:rsid w:val="00FC2EC7"/>
    <w:rsid w:val="00FC3DA6"/>
    <w:rsid w:val="00FC4229"/>
    <w:rsid w:val="00FC64EC"/>
    <w:rsid w:val="00FC7B76"/>
    <w:rsid w:val="00FD066A"/>
    <w:rsid w:val="00FD3E91"/>
    <w:rsid w:val="00FD4014"/>
    <w:rsid w:val="00FD6FC9"/>
    <w:rsid w:val="00FDF37E"/>
    <w:rsid w:val="00FE0B79"/>
    <w:rsid w:val="00FE2491"/>
    <w:rsid w:val="00FE25D4"/>
    <w:rsid w:val="00FE4385"/>
    <w:rsid w:val="00FE475D"/>
    <w:rsid w:val="00FE4806"/>
    <w:rsid w:val="00FE4A66"/>
    <w:rsid w:val="00FE5231"/>
    <w:rsid w:val="00FE5A12"/>
    <w:rsid w:val="00FE6101"/>
    <w:rsid w:val="00FE6C24"/>
    <w:rsid w:val="00FF0BF4"/>
    <w:rsid w:val="00FF140A"/>
    <w:rsid w:val="00FF30CC"/>
    <w:rsid w:val="00FF5E9D"/>
    <w:rsid w:val="00FF6A4A"/>
    <w:rsid w:val="030982A9"/>
    <w:rsid w:val="032CF476"/>
    <w:rsid w:val="038B1E95"/>
    <w:rsid w:val="03A97B53"/>
    <w:rsid w:val="05776FD5"/>
    <w:rsid w:val="0605548A"/>
    <w:rsid w:val="067934A6"/>
    <w:rsid w:val="06DD56A1"/>
    <w:rsid w:val="06DE598E"/>
    <w:rsid w:val="09A180F4"/>
    <w:rsid w:val="09EA2068"/>
    <w:rsid w:val="0AE3D480"/>
    <w:rsid w:val="0BAFF9B1"/>
    <w:rsid w:val="0C5A90B5"/>
    <w:rsid w:val="0C6E9FC6"/>
    <w:rsid w:val="0D7134B7"/>
    <w:rsid w:val="0E3F5B2F"/>
    <w:rsid w:val="104D473F"/>
    <w:rsid w:val="104D8AE0"/>
    <w:rsid w:val="1078D92E"/>
    <w:rsid w:val="113F1974"/>
    <w:rsid w:val="1284E265"/>
    <w:rsid w:val="144DFF9B"/>
    <w:rsid w:val="155F92CB"/>
    <w:rsid w:val="168C3BDA"/>
    <w:rsid w:val="18FB5D67"/>
    <w:rsid w:val="191A30FF"/>
    <w:rsid w:val="195ECDDF"/>
    <w:rsid w:val="1AB20FE9"/>
    <w:rsid w:val="1BA904A2"/>
    <w:rsid w:val="1C9F2874"/>
    <w:rsid w:val="1D74D4A8"/>
    <w:rsid w:val="1D95B906"/>
    <w:rsid w:val="1EA0D514"/>
    <w:rsid w:val="1FADA4C4"/>
    <w:rsid w:val="2015A0CD"/>
    <w:rsid w:val="20C11BA2"/>
    <w:rsid w:val="223BBED2"/>
    <w:rsid w:val="23350904"/>
    <w:rsid w:val="25305AFF"/>
    <w:rsid w:val="2549C67B"/>
    <w:rsid w:val="26ED4048"/>
    <w:rsid w:val="2747DE57"/>
    <w:rsid w:val="296CCA61"/>
    <w:rsid w:val="29BD9A06"/>
    <w:rsid w:val="2A5479D5"/>
    <w:rsid w:val="2AD868E4"/>
    <w:rsid w:val="2B24FCD1"/>
    <w:rsid w:val="2BE2A91C"/>
    <w:rsid w:val="2CBB31F9"/>
    <w:rsid w:val="2DBE186D"/>
    <w:rsid w:val="2E580A0C"/>
    <w:rsid w:val="30AF4DC1"/>
    <w:rsid w:val="31C9BFDA"/>
    <w:rsid w:val="322AA0B2"/>
    <w:rsid w:val="32433C2F"/>
    <w:rsid w:val="32996DF5"/>
    <w:rsid w:val="32C34CC0"/>
    <w:rsid w:val="33A3311C"/>
    <w:rsid w:val="3426615F"/>
    <w:rsid w:val="3434801B"/>
    <w:rsid w:val="34B2ADE4"/>
    <w:rsid w:val="365DB435"/>
    <w:rsid w:val="3687C6FC"/>
    <w:rsid w:val="36DB3780"/>
    <w:rsid w:val="373E753D"/>
    <w:rsid w:val="3AA07A59"/>
    <w:rsid w:val="3AD6CF99"/>
    <w:rsid w:val="3B18E34F"/>
    <w:rsid w:val="3BE5CAE5"/>
    <w:rsid w:val="3DCE06BB"/>
    <w:rsid w:val="3E42731B"/>
    <w:rsid w:val="3E435E5B"/>
    <w:rsid w:val="3FDD4BDB"/>
    <w:rsid w:val="41D5B580"/>
    <w:rsid w:val="42BC9EB1"/>
    <w:rsid w:val="445C6315"/>
    <w:rsid w:val="460F6AA6"/>
    <w:rsid w:val="4668D3FF"/>
    <w:rsid w:val="46E742B5"/>
    <w:rsid w:val="470EFACE"/>
    <w:rsid w:val="485934FE"/>
    <w:rsid w:val="48D38360"/>
    <w:rsid w:val="48DB6553"/>
    <w:rsid w:val="48E9BC9D"/>
    <w:rsid w:val="4950477C"/>
    <w:rsid w:val="49B9C927"/>
    <w:rsid w:val="4B8A14B2"/>
    <w:rsid w:val="4C0DB3D8"/>
    <w:rsid w:val="4C71B29D"/>
    <w:rsid w:val="4C8E165D"/>
    <w:rsid w:val="4D555644"/>
    <w:rsid w:val="4D6EE980"/>
    <w:rsid w:val="4D782601"/>
    <w:rsid w:val="4E4AABD3"/>
    <w:rsid w:val="4F06BDD2"/>
    <w:rsid w:val="51151A1C"/>
    <w:rsid w:val="51B99482"/>
    <w:rsid w:val="54271EC3"/>
    <w:rsid w:val="5493E13C"/>
    <w:rsid w:val="556178EF"/>
    <w:rsid w:val="557EE1C8"/>
    <w:rsid w:val="5742FBC9"/>
    <w:rsid w:val="58E2584F"/>
    <w:rsid w:val="595FF238"/>
    <w:rsid w:val="59DB0598"/>
    <w:rsid w:val="5A556F9B"/>
    <w:rsid w:val="5B724ECB"/>
    <w:rsid w:val="5BABF97C"/>
    <w:rsid w:val="5C1ABBA0"/>
    <w:rsid w:val="5C690162"/>
    <w:rsid w:val="5D53D8A6"/>
    <w:rsid w:val="5D91360B"/>
    <w:rsid w:val="5DCCCA25"/>
    <w:rsid w:val="5E6DDC8F"/>
    <w:rsid w:val="600231B7"/>
    <w:rsid w:val="61743926"/>
    <w:rsid w:val="627497E7"/>
    <w:rsid w:val="628D35A9"/>
    <w:rsid w:val="635658FA"/>
    <w:rsid w:val="6385CDC2"/>
    <w:rsid w:val="6495A206"/>
    <w:rsid w:val="64C5C7B1"/>
    <w:rsid w:val="668DF289"/>
    <w:rsid w:val="66E19499"/>
    <w:rsid w:val="67DBEDE9"/>
    <w:rsid w:val="6ADD4101"/>
    <w:rsid w:val="6D50A447"/>
    <w:rsid w:val="6E4BE149"/>
    <w:rsid w:val="6E60B5CA"/>
    <w:rsid w:val="705D7D2E"/>
    <w:rsid w:val="7091ED4F"/>
    <w:rsid w:val="72A61F67"/>
    <w:rsid w:val="747AC28D"/>
    <w:rsid w:val="7486AD76"/>
    <w:rsid w:val="74A53A0B"/>
    <w:rsid w:val="75452918"/>
    <w:rsid w:val="7566DB4B"/>
    <w:rsid w:val="769543F4"/>
    <w:rsid w:val="77BCB76C"/>
    <w:rsid w:val="797E5050"/>
    <w:rsid w:val="799CBBA6"/>
    <w:rsid w:val="79B7745A"/>
    <w:rsid w:val="7A3D3AF8"/>
    <w:rsid w:val="7AC6DC25"/>
    <w:rsid w:val="7ACAF214"/>
    <w:rsid w:val="7B5C9FE4"/>
    <w:rsid w:val="7B941AA2"/>
    <w:rsid w:val="7BDECBE8"/>
    <w:rsid w:val="7BE751D3"/>
    <w:rsid w:val="7E900C89"/>
    <w:rsid w:val="7EB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47E65"/>
  <w15:chartTrackingRefBased/>
  <w15:docId w15:val="{207D760F-A33D-4079-8AA0-C2AB7813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AB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2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F113A"/>
  </w:style>
  <w:style w:type="character" w:customStyle="1" w:styleId="cf01">
    <w:name w:val="cf01"/>
    <w:basedOn w:val="Domylnaczcionkaakapitu"/>
    <w:rsid w:val="00A26B04"/>
    <w:rPr>
      <w:rFonts w:ascii="Segoe UI" w:hAnsi="Segoe UI" w:cs="Segoe UI" w:hint="default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sid w:val="00C44B24"/>
    <w:rPr>
      <w:color w:val="2B579A"/>
      <w:shd w:val="clear" w:color="auto" w:fill="E1DFDD"/>
    </w:rPr>
  </w:style>
  <w:style w:type="character" w:customStyle="1" w:styleId="Bodytext1">
    <w:name w:val="Body text|1_"/>
    <w:basedOn w:val="Domylnaczcionkaakapitu"/>
    <w:link w:val="Bodytext10"/>
    <w:uiPriority w:val="99"/>
    <w:locked/>
    <w:rsid w:val="00943D6F"/>
    <w:rPr>
      <w:sz w:val="20"/>
      <w:szCs w:val="20"/>
    </w:rPr>
  </w:style>
  <w:style w:type="paragraph" w:customStyle="1" w:styleId="Bodytext10">
    <w:name w:val="Body text|1"/>
    <w:basedOn w:val="Normalny"/>
    <w:link w:val="Bodytext1"/>
    <w:uiPriority w:val="99"/>
    <w:rsid w:val="00943D6F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9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9C9"/>
    <w:rPr>
      <w:rFonts w:ascii="Calibri" w:eastAsia="Calibri" w:hAnsi="Calibri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fosigw/standardy-ochrony-drz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undusze-regiony/krajowa-strategia-rozwoju-regiona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F6D3-0340-4560-B7CC-DD3F264C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2125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Links>
    <vt:vector size="6" baseType="variant">
      <vt:variant>
        <vt:i4>3801143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https://www.gov.pl/web/fundusze-regiony/krajowa-strategia-rozwoju-regionalnego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Dyrka Piotr</cp:lastModifiedBy>
  <cp:revision>4</cp:revision>
  <cp:lastPrinted>2023-11-22T07:11:00Z</cp:lastPrinted>
  <dcterms:created xsi:type="dcterms:W3CDTF">2023-12-14T09:16:00Z</dcterms:created>
  <dcterms:modified xsi:type="dcterms:W3CDTF">2023-12-14T09:35:00Z</dcterms:modified>
</cp:coreProperties>
</file>