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2C2FC948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5B1574">
        <w:rPr>
          <w:rFonts w:ascii="Arial" w:eastAsia="Arial" w:hAnsi="Arial" w:cs="Arial"/>
          <w:b/>
          <w:sz w:val="18"/>
        </w:rPr>
        <w:t xml:space="preserve"> 14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X</w:t>
      </w:r>
      <w:r w:rsidR="00543BAD">
        <w:rPr>
          <w:rFonts w:ascii="Arial" w:eastAsia="Arial" w:hAnsi="Arial" w:cs="Arial"/>
          <w:b/>
          <w:sz w:val="18"/>
        </w:rPr>
        <w:t>CVIII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7742F62C" w:rsidR="006231B5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C546B9">
        <w:rPr>
          <w:rFonts w:ascii="Arial" w:eastAsia="Arial" w:hAnsi="Arial" w:cs="Arial"/>
          <w:b/>
          <w:sz w:val="18"/>
        </w:rPr>
        <w:t xml:space="preserve"> 15 </w:t>
      </w:r>
      <w:r w:rsidR="00543BAD">
        <w:rPr>
          <w:rFonts w:ascii="Arial" w:eastAsia="Arial" w:hAnsi="Arial" w:cs="Arial"/>
          <w:b/>
          <w:sz w:val="18"/>
        </w:rPr>
        <w:t xml:space="preserve">grudniu </w:t>
      </w:r>
      <w:r>
        <w:rPr>
          <w:rFonts w:ascii="Arial" w:eastAsia="Arial" w:hAnsi="Arial" w:cs="Arial"/>
          <w:b/>
          <w:sz w:val="18"/>
        </w:rPr>
        <w:t>202</w:t>
      </w:r>
      <w:r w:rsidR="00E816E8">
        <w:rPr>
          <w:rFonts w:ascii="Arial" w:eastAsia="Arial" w:hAnsi="Arial" w:cs="Arial"/>
          <w:b/>
          <w:sz w:val="18"/>
        </w:rPr>
        <w:t>2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0B2326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54043BB" w14:textId="7A28FA16" w:rsidR="00E816E8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0B2326">
        <w:rPr>
          <w:rFonts w:ascii="Arial" w:eastAsia="Arial" w:hAnsi="Arial" w:cs="Arial"/>
          <w:b/>
          <w:sz w:val="18"/>
          <w:szCs w:val="18"/>
        </w:rPr>
        <w:t>w sprawie zatwierdzenia kryteriów wyboru projektów dla Działania 3.3 Innowacje w MŚP, typ projekt</w:t>
      </w:r>
      <w:r>
        <w:rPr>
          <w:rFonts w:ascii="Arial" w:eastAsia="Arial" w:hAnsi="Arial" w:cs="Arial"/>
          <w:b/>
          <w:sz w:val="18"/>
          <w:szCs w:val="18"/>
        </w:rPr>
        <w:t>ów</w:t>
      </w:r>
      <w:r w:rsidRPr="000B2326">
        <w:rPr>
          <w:rFonts w:ascii="Arial" w:eastAsia="Arial" w:hAnsi="Arial" w:cs="Arial"/>
          <w:b/>
          <w:sz w:val="18"/>
          <w:szCs w:val="18"/>
        </w:rPr>
        <w:t xml:space="preserve">: Wprowadzanie na rynek nowych lub ulepszonych produktów lub usług </w:t>
      </w:r>
    </w:p>
    <w:p w14:paraId="3672A723" w14:textId="77777777" w:rsidR="000B2326" w:rsidRDefault="000B2326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5283678" w14:textId="317FE68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późn.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9655EB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4C49A723" w:rsidR="004E3370" w:rsidRPr="004E5E46" w:rsidRDefault="004E3370" w:rsidP="004E5E46">
      <w:pPr>
        <w:spacing w:line="36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231B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4E5E46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4E5E46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0B2326" w:rsidRPr="000B2326">
        <w:rPr>
          <w:rFonts w:ascii="Arial" w:eastAsia="Arial" w:hAnsi="Arial" w:cs="Arial"/>
          <w:sz w:val="18"/>
          <w:shd w:val="clear" w:color="auto" w:fill="FFFFFF"/>
        </w:rPr>
        <w:t>Działania 3.3 Innowacje w MŚP, typ projektów: Wprowadzanie na rynek nowych lub ulepszonych produktów lub usług</w:t>
      </w:r>
      <w:r w:rsidR="006231B5" w:rsidRPr="004E5E46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183BEB" w:rsidRPr="004E5E46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8CD1A92" w14:textId="6F814407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4D1BBD73" w14:textId="3C3FB6D3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3559284" w14:textId="34E2D84D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90CFAB" w14:textId="377BE130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67AB0E7" w14:textId="4BE145D0" w:rsidR="000B2326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C4029BC" w14:textId="77777777" w:rsidR="000B2326" w:rsidRPr="003635FE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F4E5" w14:textId="77777777" w:rsidR="006F44BA" w:rsidRDefault="006F44BA" w:rsidP="00290F5E">
      <w:pPr>
        <w:spacing w:after="0" w:line="240" w:lineRule="auto"/>
      </w:pPr>
      <w:r>
        <w:separator/>
      </w:r>
    </w:p>
  </w:endnote>
  <w:endnote w:type="continuationSeparator" w:id="0">
    <w:p w14:paraId="6AB84A41" w14:textId="77777777" w:rsidR="006F44BA" w:rsidRDefault="006F44BA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7498" w14:textId="77777777" w:rsidR="006F44BA" w:rsidRDefault="006F44BA" w:rsidP="00290F5E">
      <w:pPr>
        <w:spacing w:after="0" w:line="240" w:lineRule="auto"/>
      </w:pPr>
      <w:r>
        <w:separator/>
      </w:r>
    </w:p>
  </w:footnote>
  <w:footnote w:type="continuationSeparator" w:id="0">
    <w:p w14:paraId="034FB2BC" w14:textId="77777777" w:rsidR="006F44BA" w:rsidRDefault="006F44BA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B2326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1574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6F44BA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27971"/>
    <w:rsid w:val="00B71910"/>
    <w:rsid w:val="00BA7B1D"/>
    <w:rsid w:val="00BF0608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59</cp:revision>
  <cp:lastPrinted>2022-11-30T12:24:00Z</cp:lastPrinted>
  <dcterms:created xsi:type="dcterms:W3CDTF">2020-05-14T13:07:00Z</dcterms:created>
  <dcterms:modified xsi:type="dcterms:W3CDTF">2022-12-16T14:05:00Z</dcterms:modified>
</cp:coreProperties>
</file>