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47" w:rsidRPr="00E76620" w:rsidRDefault="005E71A2" w:rsidP="00D83EC0">
      <w:pPr>
        <w:spacing w:line="360" w:lineRule="auto"/>
        <w:ind w:firstLine="567"/>
        <w:jc w:val="center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EC0" w:rsidRPr="00E545C6" w:rsidRDefault="00D83EC0" w:rsidP="00D83EC0">
      <w:pPr>
        <w:spacing w:line="360" w:lineRule="auto"/>
        <w:ind w:firstLine="567"/>
        <w:jc w:val="center"/>
        <w:rPr>
          <w:rFonts w:cs="Calibri"/>
          <w:b/>
        </w:rPr>
      </w:pPr>
      <w:r w:rsidRPr="00E545C6">
        <w:rPr>
          <w:rFonts w:cs="Calibri"/>
          <w:b/>
        </w:rPr>
        <w:t>PROTOKÓŁ</w:t>
      </w:r>
    </w:p>
    <w:p w:rsidR="00D83EC0" w:rsidRPr="00E545C6" w:rsidRDefault="00D83EC0" w:rsidP="00FF2547">
      <w:pPr>
        <w:spacing w:line="240" w:lineRule="auto"/>
        <w:ind w:firstLine="567"/>
        <w:jc w:val="center"/>
        <w:rPr>
          <w:rFonts w:cs="Calibri"/>
          <w:b/>
          <w:bCs/>
        </w:rPr>
      </w:pPr>
      <w:r w:rsidRPr="00E545C6">
        <w:rPr>
          <w:rFonts w:cs="Calibri"/>
          <w:b/>
          <w:bCs/>
        </w:rPr>
        <w:t>przebiegu XXXV</w:t>
      </w:r>
      <w:r w:rsidR="00B10116" w:rsidRPr="00E545C6">
        <w:rPr>
          <w:rFonts w:cs="Calibri"/>
          <w:b/>
          <w:bCs/>
        </w:rPr>
        <w:t>I</w:t>
      </w:r>
      <w:r w:rsidRPr="00E545C6">
        <w:rPr>
          <w:rFonts w:cs="Calibri"/>
          <w:b/>
          <w:bCs/>
        </w:rPr>
        <w:t xml:space="preserve"> posiedzenia Komitetu Monitorującego</w:t>
      </w:r>
    </w:p>
    <w:p w:rsidR="00D83EC0" w:rsidRPr="00E545C6" w:rsidRDefault="00D83EC0" w:rsidP="00FF2547">
      <w:pPr>
        <w:spacing w:line="240" w:lineRule="auto"/>
        <w:ind w:firstLine="567"/>
        <w:jc w:val="center"/>
        <w:rPr>
          <w:rFonts w:cs="Calibri"/>
          <w:b/>
          <w:bCs/>
        </w:rPr>
      </w:pPr>
      <w:r w:rsidRPr="00E545C6">
        <w:rPr>
          <w:rFonts w:cs="Calibri"/>
          <w:b/>
          <w:bCs/>
        </w:rPr>
        <w:t>Regionalny Program Operacyjny Województwa Mazowieckiego na lata 2014-2020</w:t>
      </w:r>
    </w:p>
    <w:p w:rsidR="00D83EC0" w:rsidRPr="00E545C6" w:rsidRDefault="00D83EC0" w:rsidP="00D83EC0">
      <w:pPr>
        <w:tabs>
          <w:tab w:val="left" w:pos="6045"/>
        </w:tabs>
        <w:spacing w:line="360" w:lineRule="auto"/>
        <w:ind w:firstLine="567"/>
        <w:jc w:val="both"/>
        <w:rPr>
          <w:rFonts w:cs="Calibri"/>
          <w:b/>
          <w:bCs/>
        </w:rPr>
      </w:pPr>
      <w:r w:rsidRPr="00E545C6">
        <w:rPr>
          <w:rFonts w:cs="Calibri"/>
          <w:b/>
          <w:bCs/>
        </w:rPr>
        <w:tab/>
      </w:r>
    </w:p>
    <w:p w:rsidR="00D83EC0" w:rsidRPr="00E545C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E545C6">
        <w:rPr>
          <w:rFonts w:cs="Calibri"/>
          <w:b/>
        </w:rPr>
        <w:t>Informacje ogólne</w:t>
      </w:r>
    </w:p>
    <w:p w:rsidR="00D83EC0" w:rsidRPr="00E545C6" w:rsidRDefault="00D83EC0" w:rsidP="00D83EC0">
      <w:pPr>
        <w:spacing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W dniu </w:t>
      </w:r>
      <w:r w:rsidR="00154332" w:rsidRPr="00E545C6">
        <w:rPr>
          <w:rFonts w:cs="Calibri"/>
        </w:rPr>
        <w:t xml:space="preserve">24 </w:t>
      </w:r>
      <w:r w:rsidRPr="00E545C6">
        <w:rPr>
          <w:rFonts w:cs="Calibri"/>
        </w:rPr>
        <w:t>m</w:t>
      </w:r>
      <w:r w:rsidR="00E76620" w:rsidRPr="00E545C6">
        <w:rPr>
          <w:rFonts w:cs="Calibri"/>
        </w:rPr>
        <w:t>aja</w:t>
      </w:r>
      <w:r w:rsidRPr="00E545C6">
        <w:rPr>
          <w:rFonts w:cs="Calibri"/>
        </w:rPr>
        <w:t xml:space="preserve"> 2018 r. w </w:t>
      </w:r>
      <w:r w:rsidR="00B10116" w:rsidRPr="00E545C6">
        <w:rPr>
          <w:rFonts w:cs="Calibri"/>
        </w:rPr>
        <w:t>Centralnej Bibliotece Rolniczej w Warszawie</w:t>
      </w:r>
      <w:r w:rsidRPr="00E545C6">
        <w:rPr>
          <w:rFonts w:cs="Calibri"/>
        </w:rPr>
        <w:t xml:space="preserve"> odbyło się XXXV</w:t>
      </w:r>
      <w:r w:rsidR="00B10116" w:rsidRPr="00E545C6">
        <w:rPr>
          <w:rFonts w:cs="Calibri"/>
        </w:rPr>
        <w:t>I</w:t>
      </w:r>
      <w:r w:rsidRPr="00E545C6">
        <w:rPr>
          <w:rFonts w:cs="Calibri"/>
        </w:rPr>
        <w:t xml:space="preserve"> posiedzenie Komitetu Monitorującego Regionalny Program Operacyjny Województwa Mazowieckiego na lata 2014</w:t>
      </w:r>
      <w:r w:rsidR="008216ED" w:rsidRPr="00E545C6">
        <w:rPr>
          <w:rFonts w:cs="Calibri"/>
        </w:rPr>
        <w:t>-2020. W spotkaniu uczestniczyły</w:t>
      </w:r>
      <w:r w:rsidRPr="00E545C6">
        <w:rPr>
          <w:rFonts w:cs="Calibri"/>
        </w:rPr>
        <w:t xml:space="preserve"> </w:t>
      </w:r>
      <w:r w:rsidR="008216ED" w:rsidRPr="00E545C6">
        <w:rPr>
          <w:rFonts w:cs="Calibri"/>
        </w:rPr>
        <w:t>53</w:t>
      </w:r>
      <w:r w:rsidRPr="00E545C6">
        <w:rPr>
          <w:rFonts w:cs="Calibri"/>
        </w:rPr>
        <w:t xml:space="preserve"> </w:t>
      </w:r>
      <w:r w:rsidR="008216ED" w:rsidRPr="00E545C6">
        <w:rPr>
          <w:rFonts w:cs="Calibri"/>
        </w:rPr>
        <w:t>osoby</w:t>
      </w:r>
      <w:r w:rsidRPr="00E545C6">
        <w:rPr>
          <w:rFonts w:cs="Calibri"/>
        </w:rPr>
        <w:t xml:space="preserve"> (lista obecności stanowi załącznik nr 1 do niniejszego protok</w:t>
      </w:r>
      <w:r w:rsidR="008216ED" w:rsidRPr="00E545C6">
        <w:rPr>
          <w:rFonts w:cs="Calibri"/>
        </w:rPr>
        <w:t>ołu). Do głosowania uprawnione</w:t>
      </w:r>
      <w:r w:rsidRPr="00E545C6">
        <w:rPr>
          <w:rFonts w:cs="Calibri"/>
        </w:rPr>
        <w:t xml:space="preserve"> był</w:t>
      </w:r>
      <w:r w:rsidR="00816CA5" w:rsidRPr="00E545C6">
        <w:rPr>
          <w:rFonts w:cs="Calibri"/>
        </w:rPr>
        <w:t>y</w:t>
      </w:r>
      <w:r w:rsidRPr="00E545C6">
        <w:rPr>
          <w:rFonts w:cs="Calibri"/>
        </w:rPr>
        <w:t xml:space="preserve"> </w:t>
      </w:r>
      <w:r w:rsidR="008216ED" w:rsidRPr="00E545C6">
        <w:rPr>
          <w:rFonts w:cs="Calibri"/>
        </w:rPr>
        <w:t xml:space="preserve">34 </w:t>
      </w:r>
      <w:r w:rsidRPr="00E545C6">
        <w:rPr>
          <w:rFonts w:cs="Calibri"/>
        </w:rPr>
        <w:t>os</w:t>
      </w:r>
      <w:r w:rsidR="00816CA5" w:rsidRPr="00E545C6">
        <w:rPr>
          <w:rFonts w:cs="Calibri"/>
        </w:rPr>
        <w:t>oby</w:t>
      </w:r>
      <w:r w:rsidRPr="00E545C6">
        <w:rPr>
          <w:rFonts w:cs="Calibri"/>
        </w:rPr>
        <w:t xml:space="preserve">. </w:t>
      </w:r>
    </w:p>
    <w:p w:rsidR="00D83EC0" w:rsidRPr="00E545C6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>1. Powitanie i przyjęcie porządku spotkania</w:t>
      </w:r>
    </w:p>
    <w:p w:rsidR="00E76620" w:rsidRPr="00E545C6" w:rsidRDefault="00154332" w:rsidP="00154332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Na</w:t>
      </w:r>
      <w:r w:rsidR="008216ED" w:rsidRPr="00E545C6">
        <w:rPr>
          <w:rFonts w:cs="Calibri"/>
        </w:rPr>
        <w:t xml:space="preserve"> wstępie Pan Wiesław Raboszuk</w:t>
      </w:r>
      <w:r w:rsidR="002F490B" w:rsidRPr="00E545C6">
        <w:rPr>
          <w:rFonts w:cs="Calibri"/>
        </w:rPr>
        <w:t xml:space="preserve">, </w:t>
      </w:r>
      <w:r w:rsidRPr="00E545C6">
        <w:rPr>
          <w:rFonts w:cs="Calibri"/>
        </w:rPr>
        <w:t xml:space="preserve">Wicemarszałek </w:t>
      </w:r>
      <w:r w:rsidR="005F04A3" w:rsidRPr="00E545C6">
        <w:t xml:space="preserve">powitał </w:t>
      </w:r>
      <w:r w:rsidR="001A07C7" w:rsidRPr="00E545C6">
        <w:t>zebranych</w:t>
      </w:r>
      <w:r w:rsidR="00AC5EC5" w:rsidRPr="00E545C6">
        <w:t xml:space="preserve"> Członków KM oraz g</w:t>
      </w:r>
      <w:r w:rsidRPr="00E545C6">
        <w:t>ości</w:t>
      </w:r>
      <w:r w:rsidR="00B267E6" w:rsidRPr="00E545C6">
        <w:t>. Ponadto,</w:t>
      </w:r>
      <w:r w:rsidRPr="00E545C6">
        <w:t xml:space="preserve"> </w:t>
      </w:r>
      <w:r w:rsidR="004A4249" w:rsidRPr="00E545C6">
        <w:rPr>
          <w:rFonts w:cs="Calibri"/>
        </w:rPr>
        <w:t>na podstawie upoważnienia Przewodniczącego Komitetu nr 6/15 z dnia 8 grudnia 2015 roku</w:t>
      </w:r>
      <w:r w:rsidRPr="00E545C6">
        <w:rPr>
          <w:rFonts w:cs="Calibri"/>
        </w:rPr>
        <w:t xml:space="preserve"> otworzył posiedzenie Komitetu Monitorującego. </w:t>
      </w:r>
      <w:r w:rsidR="00E04D88" w:rsidRPr="00E545C6">
        <w:rPr>
          <w:rFonts w:cs="Calibri"/>
        </w:rPr>
        <w:t>Z</w:t>
      </w:r>
      <w:r w:rsidR="00086B79" w:rsidRPr="00E545C6">
        <w:rPr>
          <w:rFonts w:cs="Calibri"/>
        </w:rPr>
        <w:t>aproponował</w:t>
      </w:r>
      <w:r w:rsidR="000771F9" w:rsidRPr="00E545C6">
        <w:rPr>
          <w:rFonts w:cs="Calibri"/>
        </w:rPr>
        <w:t>,</w:t>
      </w:r>
      <w:r w:rsidRPr="00E545C6">
        <w:rPr>
          <w:rFonts w:cs="Calibri"/>
        </w:rPr>
        <w:t xml:space="preserve"> aby punkt 8</w:t>
      </w:r>
      <w:r w:rsidR="00086B79" w:rsidRPr="00E545C6">
        <w:rPr>
          <w:rFonts w:cs="Calibri"/>
        </w:rPr>
        <w:t xml:space="preserve"> </w:t>
      </w:r>
      <w:r w:rsidR="00E04D88" w:rsidRPr="00E545C6">
        <w:rPr>
          <w:rFonts w:cs="Calibri"/>
        </w:rPr>
        <w:t>a</w:t>
      </w:r>
      <w:r w:rsidRPr="00E545C6">
        <w:rPr>
          <w:rFonts w:cs="Calibri"/>
        </w:rPr>
        <w:t xml:space="preserve">gendy zamienić </w:t>
      </w:r>
      <w:r w:rsidR="00E545C6" w:rsidRPr="00E545C6">
        <w:rPr>
          <w:rFonts w:cs="Calibri"/>
        </w:rPr>
        <w:br/>
      </w:r>
      <w:r w:rsidRPr="00E545C6">
        <w:rPr>
          <w:rFonts w:cs="Calibri"/>
        </w:rPr>
        <w:t>z punktem 7.</w:t>
      </w:r>
    </w:p>
    <w:p w:rsidR="005A612D" w:rsidRPr="00E545C6" w:rsidRDefault="00086B79" w:rsidP="005A612D">
      <w:pPr>
        <w:spacing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Wobec braku uwag do zmia</w:t>
      </w:r>
      <w:r w:rsidR="008216ED" w:rsidRPr="00E545C6">
        <w:rPr>
          <w:rFonts w:cs="Calibri"/>
        </w:rPr>
        <w:t>ny agendy rozpoczęto spotkanie (</w:t>
      </w:r>
      <w:r w:rsidRPr="00E545C6">
        <w:rPr>
          <w:rFonts w:cs="Calibri"/>
        </w:rPr>
        <w:t xml:space="preserve">agenda stanowi załącznik nr 2 do niniejszego protokołu).  </w:t>
      </w:r>
    </w:p>
    <w:p w:rsidR="00086B79" w:rsidRPr="00E545C6" w:rsidRDefault="00086B79" w:rsidP="005A612D">
      <w:pPr>
        <w:spacing w:after="0" w:line="360" w:lineRule="auto"/>
        <w:ind w:firstLine="567"/>
        <w:jc w:val="both"/>
        <w:rPr>
          <w:rFonts w:cs="Calibri"/>
        </w:rPr>
      </w:pPr>
    </w:p>
    <w:p w:rsidR="00E76620" w:rsidRPr="00E545C6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86B79" w:rsidRPr="00E545C6" w:rsidRDefault="00CF6C1D" w:rsidP="00086B79">
      <w:pPr>
        <w:spacing w:after="0" w:line="240" w:lineRule="auto"/>
        <w:jc w:val="both"/>
        <w:rPr>
          <w:rFonts w:cs="Calibri"/>
          <w:b/>
          <w:i/>
          <w:iCs/>
        </w:rPr>
      </w:pPr>
      <w:r w:rsidRPr="00E545C6">
        <w:rPr>
          <w:rFonts w:cs="Calibri"/>
          <w:b/>
          <w:iCs/>
        </w:rPr>
        <w:t>2</w:t>
      </w:r>
      <w:r w:rsidR="00086B79" w:rsidRPr="00E545C6">
        <w:rPr>
          <w:rFonts w:cs="Calibri"/>
          <w:b/>
          <w:iCs/>
        </w:rPr>
        <w:t>.</w:t>
      </w:r>
      <w:r w:rsidR="000C68D6" w:rsidRPr="00E545C6">
        <w:rPr>
          <w:rFonts w:cs="Calibri"/>
          <w:b/>
          <w:iCs/>
        </w:rPr>
        <w:t xml:space="preserve"> </w:t>
      </w:r>
      <w:r w:rsidR="00154332" w:rsidRPr="00E545C6">
        <w:rPr>
          <w:rFonts w:cs="Arial"/>
          <w:b/>
          <w:iCs/>
          <w:color w:val="000000" w:themeColor="text1"/>
        </w:rPr>
        <w:t>Prezentacja oraz głosowanie nad przyjęciem projektu kryteriów wybor</w:t>
      </w:r>
      <w:r w:rsidR="005A612D" w:rsidRPr="00E545C6">
        <w:rPr>
          <w:rFonts w:cs="Arial"/>
          <w:b/>
          <w:iCs/>
          <w:color w:val="000000" w:themeColor="text1"/>
        </w:rPr>
        <w:t xml:space="preserve">u projektów dla Działania 10.1 </w:t>
      </w:r>
      <w:r w:rsidR="00154332" w:rsidRPr="00E545C6">
        <w:rPr>
          <w:rFonts w:cs="Arial"/>
          <w:b/>
          <w:iCs/>
          <w:color w:val="000000" w:themeColor="text1"/>
        </w:rPr>
        <w:t>(10i) Kształcenie i rozwój dz</w:t>
      </w:r>
      <w:r w:rsidR="00E545C6">
        <w:rPr>
          <w:rFonts w:cs="Arial"/>
          <w:b/>
          <w:iCs/>
          <w:color w:val="000000" w:themeColor="text1"/>
        </w:rPr>
        <w:t xml:space="preserve">ieci i młodzieży, Poddziałanie </w:t>
      </w:r>
      <w:r w:rsidR="00154332" w:rsidRPr="00E545C6">
        <w:rPr>
          <w:rFonts w:cs="Arial"/>
          <w:b/>
          <w:iCs/>
          <w:color w:val="000000" w:themeColor="text1"/>
        </w:rPr>
        <w:t>10.1.3 Programy stypendialne (projekt pozakonkursowy)</w:t>
      </w:r>
    </w:p>
    <w:p w:rsidR="00086B79" w:rsidRPr="00E545C6" w:rsidRDefault="00086B79" w:rsidP="00086B79">
      <w:pPr>
        <w:spacing w:after="0" w:line="240" w:lineRule="auto"/>
        <w:jc w:val="both"/>
        <w:rPr>
          <w:rFonts w:cs="Calibri"/>
          <w:b/>
          <w:iCs/>
        </w:rPr>
      </w:pPr>
    </w:p>
    <w:p w:rsidR="00B267E6" w:rsidRPr="00E545C6" w:rsidRDefault="004A4249" w:rsidP="00154332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Pan</w:t>
      </w:r>
      <w:r w:rsidR="00154332" w:rsidRPr="00E545C6">
        <w:rPr>
          <w:rFonts w:cs="Calibri"/>
        </w:rPr>
        <w:t>i Katarzyna Kęsicka, przedstawiciel Departamentu Rozwoju Regiona</w:t>
      </w:r>
      <w:r w:rsidR="002F490B" w:rsidRPr="00E545C6">
        <w:rPr>
          <w:rFonts w:cs="Calibri"/>
        </w:rPr>
        <w:t xml:space="preserve">lnego i Funduszy Europejskich </w:t>
      </w:r>
      <w:r w:rsidR="00154332" w:rsidRPr="00E545C6">
        <w:rPr>
          <w:rFonts w:cs="Calibri"/>
        </w:rPr>
        <w:t xml:space="preserve">UMWM </w:t>
      </w:r>
      <w:r w:rsidRPr="00E545C6">
        <w:rPr>
          <w:rFonts w:cs="Calibri"/>
        </w:rPr>
        <w:t xml:space="preserve"> </w:t>
      </w:r>
      <w:r w:rsidR="00154332" w:rsidRPr="00E545C6">
        <w:rPr>
          <w:rFonts w:cs="Calibri"/>
        </w:rPr>
        <w:t xml:space="preserve">poinformowała, iż </w:t>
      </w:r>
      <w:r w:rsidR="000E6A1A" w:rsidRPr="00E545C6">
        <w:rPr>
          <w:rFonts w:cs="Calibri"/>
        </w:rPr>
        <w:t>w stosunku do materiałów przesłanych Członkom Komitetu nie zaszły żadne zmiany.</w:t>
      </w:r>
    </w:p>
    <w:p w:rsidR="00154332" w:rsidRPr="00E545C6" w:rsidRDefault="00154332" w:rsidP="005A612D">
      <w:pPr>
        <w:spacing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Wobec braku uwag, Pan Wiesław Raboszuk zaproponował głosowanie nad przyjęciem uchwały</w:t>
      </w:r>
      <w:r w:rsidR="005A612D" w:rsidRPr="00E545C6">
        <w:rPr>
          <w:rFonts w:cs="Calibri"/>
          <w:bCs/>
        </w:rPr>
        <w:t xml:space="preserve"> w</w:t>
      </w:r>
      <w:r w:rsidR="005A612D" w:rsidRPr="00E545C6">
        <w:rPr>
          <w:rFonts w:cs="Calibri"/>
        </w:rPr>
        <w:t xml:space="preserve"> sprawie zatwierdzenia kryteriów wyboru projektów dla Działania 10.1 (10i) Kształcenie i rozwój dzieci i młodzieży, Poddziałanie 10.1.3 Programy stypendialne (projekt pozakonkursowy)</w:t>
      </w:r>
      <w:r w:rsidRPr="00E545C6">
        <w:rPr>
          <w:rFonts w:cs="Calibri"/>
        </w:rPr>
        <w:t xml:space="preserve">. Uchwała została przyjęta jednogłośnie (stanowi załącznik </w:t>
      </w:r>
      <w:r w:rsidR="000E6A1A" w:rsidRPr="00E545C6">
        <w:rPr>
          <w:rFonts w:cs="Calibri"/>
        </w:rPr>
        <w:t>nr 3</w:t>
      </w:r>
      <w:r w:rsidRPr="00E545C6">
        <w:rPr>
          <w:rFonts w:cs="Calibri"/>
        </w:rPr>
        <w:t xml:space="preserve"> do niniejszego protokołu). </w:t>
      </w:r>
    </w:p>
    <w:p w:rsidR="00E76620" w:rsidRPr="00E545C6" w:rsidRDefault="00E76620" w:rsidP="000C68D6">
      <w:pPr>
        <w:spacing w:after="0" w:line="360" w:lineRule="auto"/>
        <w:ind w:firstLine="567"/>
        <w:jc w:val="both"/>
        <w:rPr>
          <w:rFonts w:cs="Calibri"/>
        </w:rPr>
      </w:pPr>
    </w:p>
    <w:p w:rsidR="00DE3FEA" w:rsidRPr="00E545C6" w:rsidRDefault="00CF6C1D" w:rsidP="00DE3FEA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lastRenderedPageBreak/>
        <w:t>3</w:t>
      </w:r>
      <w:r w:rsidR="00DE3FEA" w:rsidRPr="00E545C6">
        <w:rPr>
          <w:rFonts w:cs="Calibri"/>
          <w:b/>
          <w:iCs/>
        </w:rPr>
        <w:t xml:space="preserve">. </w:t>
      </w:r>
      <w:r w:rsidR="00154332" w:rsidRPr="00E545C6">
        <w:rPr>
          <w:rFonts w:cs="Arial"/>
          <w:b/>
          <w:iCs/>
          <w:color w:val="000000" w:themeColor="text1"/>
        </w:rPr>
        <w:t>Prezentacja oraz głosowanie nad przyjęciem projektu kryteriów wyboru projektów dla Działania 10.3 (10iv) Doskonalenie zawodowe, Poddziałanie 10.3.2 Programy stypendialne (projekt pozakonkursowy)</w:t>
      </w:r>
    </w:p>
    <w:p w:rsidR="00DE3FEA" w:rsidRPr="00E545C6" w:rsidRDefault="00DE3FEA" w:rsidP="00DE3FEA">
      <w:pPr>
        <w:spacing w:after="0" w:line="240" w:lineRule="auto"/>
        <w:jc w:val="both"/>
        <w:rPr>
          <w:rFonts w:cs="Calibri"/>
          <w:b/>
          <w:iCs/>
        </w:rPr>
      </w:pPr>
    </w:p>
    <w:p w:rsidR="000E6A1A" w:rsidRPr="00E545C6" w:rsidRDefault="00154332" w:rsidP="000E6A1A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Katarzyna Kęsicka, </w:t>
      </w:r>
      <w:r w:rsidR="000E6A1A" w:rsidRPr="00E545C6">
        <w:rPr>
          <w:rFonts w:cs="Calibri"/>
        </w:rPr>
        <w:t>poinformowała, iż w stosunku do materiałów przesłanych Członkom Komitetu nie zaszły żadne zmiany.</w:t>
      </w:r>
    </w:p>
    <w:p w:rsidR="00154332" w:rsidRPr="00E545C6" w:rsidRDefault="00154332" w:rsidP="00D731FF">
      <w:pPr>
        <w:spacing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Wobec braku uwag, Pan Wiesław Raboszuk zaproponował gł</w:t>
      </w:r>
      <w:r w:rsidR="00D731FF" w:rsidRPr="00E545C6">
        <w:rPr>
          <w:rFonts w:cs="Calibri"/>
        </w:rPr>
        <w:t>osowanie nad przyjęciem uchwały</w:t>
      </w:r>
      <w:r w:rsidR="00D731FF" w:rsidRPr="00E545C6">
        <w:rPr>
          <w:rFonts w:eastAsia="Calibri" w:cs="Arial"/>
          <w:b/>
          <w:bCs/>
        </w:rPr>
        <w:t xml:space="preserve"> </w:t>
      </w:r>
      <w:r w:rsidR="00D731FF" w:rsidRPr="00E545C6">
        <w:rPr>
          <w:rFonts w:cs="Calibri"/>
          <w:bCs/>
        </w:rPr>
        <w:t>w</w:t>
      </w:r>
      <w:r w:rsidR="00D731FF" w:rsidRPr="00E545C6">
        <w:rPr>
          <w:rFonts w:cs="Calibri"/>
        </w:rPr>
        <w:t xml:space="preserve"> sprawie zatwierdzenia </w:t>
      </w:r>
      <w:r w:rsidR="00D731FF" w:rsidRPr="00E545C6">
        <w:rPr>
          <w:rFonts w:cs="Calibri"/>
          <w:bCs/>
        </w:rPr>
        <w:t>kryteriów wyboru projektów dla Działania 10.3 (10iv) Doskonalenie zawodowe, Poddziałanie 10.3.2 Programy stypendialne (projekt pozakonkursowy).</w:t>
      </w:r>
      <w:r w:rsidRPr="00E545C6">
        <w:rPr>
          <w:rFonts w:cs="Calibri"/>
        </w:rPr>
        <w:t xml:space="preserve"> Uchwała została przyjęta jednogłośnie (stanowi załącznik </w:t>
      </w:r>
      <w:r w:rsidR="000E6A1A" w:rsidRPr="00E545C6">
        <w:rPr>
          <w:rFonts w:cs="Calibri"/>
        </w:rPr>
        <w:t>nr 4</w:t>
      </w:r>
      <w:r w:rsidRPr="00E545C6">
        <w:rPr>
          <w:rFonts w:cs="Calibri"/>
        </w:rPr>
        <w:t xml:space="preserve"> do niniejszego protokołu). </w:t>
      </w:r>
    </w:p>
    <w:p w:rsidR="008F4B96" w:rsidRPr="00E545C6" w:rsidRDefault="008F4B96" w:rsidP="008C111E">
      <w:pPr>
        <w:spacing w:after="0" w:line="240" w:lineRule="auto"/>
        <w:jc w:val="both"/>
        <w:rPr>
          <w:rFonts w:cs="Calibri"/>
          <w:b/>
          <w:iCs/>
        </w:rPr>
      </w:pPr>
    </w:p>
    <w:p w:rsidR="008C111E" w:rsidRPr="00E545C6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>4</w:t>
      </w:r>
      <w:r w:rsidR="00B140B7" w:rsidRPr="00E545C6">
        <w:rPr>
          <w:rFonts w:cs="Calibri"/>
          <w:b/>
          <w:iCs/>
        </w:rPr>
        <w:t xml:space="preserve"> .</w:t>
      </w:r>
      <w:r w:rsidR="00154332" w:rsidRPr="00E545C6">
        <w:t xml:space="preserve"> </w:t>
      </w:r>
      <w:r w:rsidR="00154332" w:rsidRPr="00E545C6">
        <w:rPr>
          <w:b/>
        </w:rPr>
        <w:t xml:space="preserve">Prezentacja oraz głosowanie nad przyjęciem projektu kryteriów wyboru projektów dla Działania 1.2 Działalność badawczo - rozwojowa przedsiębiorstw, Typ projektu: </w:t>
      </w:r>
      <w:r w:rsidR="00154332" w:rsidRPr="00E545C6">
        <w:rPr>
          <w:b/>
          <w:i/>
        </w:rPr>
        <w:t>Projekty badawczo-rozwojowe (dla beneficjentów posiadających doświadczenie w prowadzeniu prac B+R)</w:t>
      </w:r>
    </w:p>
    <w:p w:rsidR="008C111E" w:rsidRPr="00E545C6" w:rsidRDefault="008C111E" w:rsidP="00E76449">
      <w:pPr>
        <w:spacing w:after="0" w:line="360" w:lineRule="auto"/>
        <w:ind w:firstLine="567"/>
        <w:jc w:val="both"/>
        <w:rPr>
          <w:rFonts w:cs="Calibri"/>
        </w:rPr>
      </w:pPr>
    </w:p>
    <w:p w:rsidR="00B6339A" w:rsidRPr="00E545C6" w:rsidRDefault="00154332" w:rsidP="00154332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Pani Agnieszka Buła</w:t>
      </w:r>
      <w:r w:rsidR="00B267E6" w:rsidRPr="00E545C6">
        <w:rPr>
          <w:rFonts w:cs="Calibri"/>
        </w:rPr>
        <w:t xml:space="preserve"> -</w:t>
      </w:r>
      <w:r w:rsidRPr="00E545C6">
        <w:rPr>
          <w:rFonts w:cs="Calibri"/>
        </w:rPr>
        <w:t xml:space="preserve"> Kopańska, przedstawiciel Departamentu Rozwoju Region</w:t>
      </w:r>
      <w:r w:rsidR="002F490B" w:rsidRPr="00E545C6">
        <w:rPr>
          <w:rFonts w:cs="Calibri"/>
        </w:rPr>
        <w:t xml:space="preserve">alnego i Funduszy Europejskich </w:t>
      </w:r>
      <w:r w:rsidRPr="00E545C6">
        <w:rPr>
          <w:rFonts w:cs="Calibri"/>
        </w:rPr>
        <w:t>UMWM  poinformowała</w:t>
      </w:r>
      <w:r w:rsidR="00B6339A" w:rsidRPr="00E545C6">
        <w:rPr>
          <w:rFonts w:cs="Calibri"/>
        </w:rPr>
        <w:t xml:space="preserve">,  iż w stosunku do materiałów przesłanych Członkom Komitetu nie zaszły żadne zmiany. </w:t>
      </w:r>
    </w:p>
    <w:p w:rsidR="00154332" w:rsidRPr="00E545C6" w:rsidRDefault="00154332" w:rsidP="00D731FF">
      <w:pPr>
        <w:spacing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Wobec braku uwag, Pan Wiesław Raboszuk zaproponował głosowanie nad przyjęciem uchwały</w:t>
      </w:r>
      <w:r w:rsidR="00D731FF" w:rsidRPr="00E545C6">
        <w:rPr>
          <w:rFonts w:cs="Calibri"/>
        </w:rPr>
        <w:t xml:space="preserve"> </w:t>
      </w:r>
      <w:r w:rsidR="00D731FF" w:rsidRPr="00E545C6">
        <w:rPr>
          <w:rFonts w:cs="Calibri"/>
          <w:bCs/>
        </w:rPr>
        <w:t>w</w:t>
      </w:r>
      <w:r w:rsidR="00D731FF" w:rsidRPr="00E545C6">
        <w:rPr>
          <w:rFonts w:cs="Calibri"/>
        </w:rPr>
        <w:t xml:space="preserve"> sprawie zatwierdzenia </w:t>
      </w:r>
      <w:r w:rsidR="00D731FF" w:rsidRPr="00E545C6">
        <w:rPr>
          <w:rFonts w:cs="Calibri"/>
          <w:bCs/>
        </w:rPr>
        <w:t>kryteriów wyboru projektów dla Działania 1.2 Działalność badawczo - rozwojowa przedsiębiorstw, Typ projektu: Projekty badawczo-rozwojowe (dla beneficjentów posiadających doświadczenie w prowadzeniu prac B+R)</w:t>
      </w:r>
      <w:r w:rsidRPr="00E545C6">
        <w:rPr>
          <w:rFonts w:cs="Calibri"/>
        </w:rPr>
        <w:t xml:space="preserve">. Uchwała została przyjęta jednogłośnie (stanowi załącznik </w:t>
      </w:r>
      <w:r w:rsidR="00B6339A" w:rsidRPr="00E545C6">
        <w:rPr>
          <w:rFonts w:cs="Calibri"/>
        </w:rPr>
        <w:t>nr 5</w:t>
      </w:r>
      <w:r w:rsidRPr="00E545C6">
        <w:rPr>
          <w:rFonts w:cs="Calibri"/>
        </w:rPr>
        <w:t xml:space="preserve"> do niniejszego protokołu). </w:t>
      </w:r>
    </w:p>
    <w:p w:rsidR="00603F8D" w:rsidRPr="00E545C6" w:rsidRDefault="00603F8D" w:rsidP="00603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Arial"/>
          <w:iCs/>
        </w:rPr>
      </w:pPr>
    </w:p>
    <w:p w:rsidR="00051B85" w:rsidRPr="00E545C6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>5</w:t>
      </w:r>
      <w:r w:rsidR="00051B85" w:rsidRPr="00E545C6">
        <w:rPr>
          <w:rFonts w:cs="Calibri"/>
          <w:b/>
          <w:iCs/>
        </w:rPr>
        <w:t xml:space="preserve">. </w:t>
      </w:r>
      <w:r w:rsidR="00F25447" w:rsidRPr="00E545C6">
        <w:rPr>
          <w:rFonts w:cs="Arial"/>
          <w:b/>
        </w:rPr>
        <w:t xml:space="preserve">Prezentacja oraz głosowanie nad przyjęciem projektu kryteriów wyboru projektów dla Poddziałania 9.2.2. </w:t>
      </w:r>
      <w:r w:rsidR="00F25447" w:rsidRPr="00E545C6">
        <w:rPr>
          <w:rFonts w:cs="Arial"/>
          <w:b/>
          <w:bCs/>
        </w:rPr>
        <w:t xml:space="preserve">Zwiększenie dostępności usług zdrowotnych, </w:t>
      </w:r>
      <w:r w:rsidR="00F25447" w:rsidRPr="00E545C6">
        <w:rPr>
          <w:rFonts w:cs="Arial"/>
          <w:b/>
          <w:iCs/>
        </w:rPr>
        <w:t>Typ projektu</w:t>
      </w:r>
      <w:r w:rsidR="00F25447" w:rsidRPr="00E545C6">
        <w:rPr>
          <w:rFonts w:cs="Arial"/>
          <w:b/>
          <w:i/>
          <w:iCs/>
        </w:rPr>
        <w:t xml:space="preserve">: Wsparcie </w:t>
      </w:r>
      <w:proofErr w:type="spellStart"/>
      <w:r w:rsidR="00F25447" w:rsidRPr="00E545C6">
        <w:rPr>
          <w:rFonts w:cs="Arial"/>
          <w:b/>
          <w:i/>
          <w:iCs/>
        </w:rPr>
        <w:t>deinstytucjonalizacji</w:t>
      </w:r>
      <w:proofErr w:type="spellEnd"/>
      <w:r w:rsidR="00F25447" w:rsidRPr="00E545C6">
        <w:rPr>
          <w:rFonts w:cs="Arial"/>
          <w:b/>
          <w:i/>
          <w:iCs/>
        </w:rPr>
        <w:t xml:space="preserve"> opieki nad osobami zależnymi poprzez rozwój alternatywnych form opieki nad osobami niesamodzielnymi, w tym osobami starszymi - Dzienne Domy Opieki Medycznej</w:t>
      </w:r>
    </w:p>
    <w:p w:rsidR="005B2CD7" w:rsidRPr="00E545C6" w:rsidRDefault="005B2CD7" w:rsidP="008C111E">
      <w:pPr>
        <w:spacing w:after="0" w:line="360" w:lineRule="auto"/>
        <w:ind w:firstLine="567"/>
        <w:jc w:val="both"/>
        <w:rPr>
          <w:rFonts w:cs="Calibri"/>
        </w:rPr>
      </w:pPr>
    </w:p>
    <w:p w:rsidR="00A46B92" w:rsidRPr="00E545C6" w:rsidRDefault="00C0285D" w:rsidP="00835E90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</w:t>
      </w:r>
      <w:r w:rsidR="00DF7443" w:rsidRPr="00E545C6">
        <w:rPr>
          <w:rFonts w:cs="Calibri"/>
        </w:rPr>
        <w:t>Agata Roguska -</w:t>
      </w:r>
      <w:r w:rsidR="00B267E6" w:rsidRPr="00E545C6">
        <w:rPr>
          <w:rFonts w:cs="Calibri"/>
        </w:rPr>
        <w:t xml:space="preserve"> </w:t>
      </w:r>
      <w:r w:rsidR="002F490B" w:rsidRPr="00E545C6">
        <w:rPr>
          <w:rFonts w:cs="Calibri"/>
        </w:rPr>
        <w:t xml:space="preserve">Strąk, </w:t>
      </w:r>
      <w:r w:rsidR="00024959" w:rsidRPr="00E545C6">
        <w:rPr>
          <w:rFonts w:cs="Calibri"/>
        </w:rPr>
        <w:t xml:space="preserve">przedstawiciel Departamentu Rozwoju Regionalnego i Funduszy Europejskich </w:t>
      </w:r>
      <w:r w:rsidR="002F490B" w:rsidRPr="00E545C6">
        <w:rPr>
          <w:rFonts w:cs="Calibri"/>
        </w:rPr>
        <w:t xml:space="preserve">UMWM </w:t>
      </w:r>
      <w:r w:rsidR="00B6339A" w:rsidRPr="00E545C6">
        <w:rPr>
          <w:rFonts w:cs="Calibri"/>
        </w:rPr>
        <w:t>poinformowała</w:t>
      </w:r>
      <w:r w:rsidR="00F25447" w:rsidRPr="00E545C6">
        <w:rPr>
          <w:rFonts w:cs="Calibri"/>
        </w:rPr>
        <w:t>, że obszar zdrowia czyl</w:t>
      </w:r>
      <w:r w:rsidR="002F490B" w:rsidRPr="00E545C6">
        <w:rPr>
          <w:rFonts w:cs="Calibri"/>
        </w:rPr>
        <w:t xml:space="preserve">i dwa kolejne punkty w agendzie </w:t>
      </w:r>
      <w:r w:rsidR="00F25447" w:rsidRPr="00E545C6">
        <w:rPr>
          <w:rFonts w:cs="Calibri"/>
        </w:rPr>
        <w:t xml:space="preserve">podlegają systemowi koordynacji przez Komitet Sterujący ds. Koordynacji </w:t>
      </w:r>
      <w:r w:rsidR="00B6339A" w:rsidRPr="00E545C6">
        <w:rPr>
          <w:rFonts w:cs="Calibri"/>
        </w:rPr>
        <w:t xml:space="preserve">i </w:t>
      </w:r>
      <w:r w:rsidR="00F25447" w:rsidRPr="00E545C6">
        <w:rPr>
          <w:rFonts w:cs="Calibri"/>
        </w:rPr>
        <w:t xml:space="preserve">Interwencji </w:t>
      </w:r>
      <w:r w:rsidR="00B6339A" w:rsidRPr="00E545C6">
        <w:rPr>
          <w:rFonts w:cs="Calibri"/>
        </w:rPr>
        <w:t xml:space="preserve">EFSI </w:t>
      </w:r>
      <w:r w:rsidR="00F25447" w:rsidRPr="00E545C6">
        <w:rPr>
          <w:rFonts w:cs="Calibri"/>
        </w:rPr>
        <w:t>w</w:t>
      </w:r>
      <w:r w:rsidR="002F490B" w:rsidRPr="00E545C6">
        <w:rPr>
          <w:rFonts w:cs="Calibri"/>
        </w:rPr>
        <w:t xml:space="preserve"> sektorze zdrowia. Dodała, że co do zasady</w:t>
      </w:r>
      <w:r w:rsidR="00F25447" w:rsidRPr="00E545C6">
        <w:rPr>
          <w:rFonts w:cs="Calibri"/>
        </w:rPr>
        <w:t xml:space="preserve"> kryteria </w:t>
      </w:r>
      <w:r w:rsidR="00361BCC" w:rsidRPr="00E545C6">
        <w:rPr>
          <w:rFonts w:cs="Calibri"/>
        </w:rPr>
        <w:t xml:space="preserve">są przyjmowane </w:t>
      </w:r>
      <w:r w:rsidR="00F25447" w:rsidRPr="00E545C6">
        <w:rPr>
          <w:rFonts w:cs="Calibri"/>
        </w:rPr>
        <w:t xml:space="preserve">przez Komitet Monitorujący </w:t>
      </w:r>
      <w:r w:rsidR="001070BD" w:rsidRPr="00E545C6">
        <w:rPr>
          <w:rFonts w:cs="Calibri"/>
        </w:rPr>
        <w:t xml:space="preserve">RPO dopiero </w:t>
      </w:r>
      <w:r w:rsidR="00F25447" w:rsidRPr="00E545C6">
        <w:rPr>
          <w:rFonts w:cs="Calibri"/>
        </w:rPr>
        <w:t>po przyjęciu Planów Działań przez</w:t>
      </w:r>
      <w:r w:rsidR="002F490B" w:rsidRPr="00E545C6">
        <w:rPr>
          <w:rFonts w:cs="Calibri"/>
        </w:rPr>
        <w:t xml:space="preserve"> </w:t>
      </w:r>
      <w:r w:rsidR="00F25447" w:rsidRPr="00E545C6">
        <w:rPr>
          <w:rFonts w:cs="Calibri"/>
        </w:rPr>
        <w:t xml:space="preserve">Komitet Sterujący. Plan działań został przekazany w pierwszym tygodniu kwietnia </w:t>
      </w:r>
      <w:r w:rsidR="00DF7443" w:rsidRPr="00E545C6">
        <w:rPr>
          <w:rFonts w:cs="Calibri"/>
        </w:rPr>
        <w:t xml:space="preserve">bieżącego roku </w:t>
      </w:r>
      <w:r w:rsidR="00F25447" w:rsidRPr="00E545C6">
        <w:rPr>
          <w:rFonts w:cs="Calibri"/>
        </w:rPr>
        <w:t xml:space="preserve">do Ministerstwa Zdrowia i oczekuje na akceptacje Komitetu Sterującego, którego posiedzenie planowane jest na 12 czerwca br. Dotychczas </w:t>
      </w:r>
      <w:r w:rsidR="00520CF3" w:rsidRPr="00E545C6">
        <w:rPr>
          <w:rFonts w:cs="Calibri"/>
        </w:rPr>
        <w:t>IZ odpowiedziała</w:t>
      </w:r>
      <w:r w:rsidR="00F25447" w:rsidRPr="00E545C6">
        <w:rPr>
          <w:rFonts w:cs="Calibri"/>
        </w:rPr>
        <w:t xml:space="preserve"> na wszystkie uwagi zgodnie z procedurą</w:t>
      </w:r>
      <w:r w:rsidR="002F490B" w:rsidRPr="00E545C6">
        <w:rPr>
          <w:rFonts w:cs="Calibri"/>
        </w:rPr>
        <w:t>.</w:t>
      </w:r>
      <w:r w:rsidR="00F25447" w:rsidRPr="00E545C6">
        <w:rPr>
          <w:rFonts w:cs="Calibri"/>
        </w:rPr>
        <w:t xml:space="preserve"> </w:t>
      </w:r>
      <w:r w:rsidR="00D731FF" w:rsidRPr="00E545C6">
        <w:rPr>
          <w:rFonts w:cs="Calibri"/>
        </w:rPr>
        <w:t>Dodała, że n</w:t>
      </w:r>
      <w:r w:rsidR="00F25447" w:rsidRPr="00E545C6">
        <w:rPr>
          <w:rFonts w:cs="Calibri"/>
        </w:rPr>
        <w:t>a tym etapie nie wystąpiły</w:t>
      </w:r>
      <w:r w:rsidR="00361BCC" w:rsidRPr="00E545C6">
        <w:rPr>
          <w:rFonts w:cs="Calibri"/>
        </w:rPr>
        <w:t xml:space="preserve"> żadne kontrowersyjne kwestie</w:t>
      </w:r>
      <w:r w:rsidR="00D731FF" w:rsidRPr="00E545C6">
        <w:rPr>
          <w:rFonts w:cs="Calibri"/>
        </w:rPr>
        <w:t>, w</w:t>
      </w:r>
      <w:r w:rsidR="00F25447" w:rsidRPr="00E545C6">
        <w:rPr>
          <w:rFonts w:cs="Calibri"/>
        </w:rPr>
        <w:t xml:space="preserve"> związku z tym</w:t>
      </w:r>
      <w:r w:rsidR="002F490B" w:rsidRPr="00E545C6">
        <w:rPr>
          <w:rFonts w:cs="Calibri"/>
        </w:rPr>
        <w:t xml:space="preserve"> IZ</w:t>
      </w:r>
      <w:r w:rsidR="00F25447" w:rsidRPr="00E545C6">
        <w:rPr>
          <w:rFonts w:cs="Calibri"/>
        </w:rPr>
        <w:t xml:space="preserve"> </w:t>
      </w:r>
      <w:r w:rsidR="002F490B" w:rsidRPr="00E545C6">
        <w:rPr>
          <w:rFonts w:cs="Calibri"/>
        </w:rPr>
        <w:t>wnioskuje</w:t>
      </w:r>
      <w:r w:rsidR="00F25447" w:rsidRPr="00E545C6">
        <w:rPr>
          <w:rFonts w:cs="Calibri"/>
        </w:rPr>
        <w:t xml:space="preserve"> o przyjęcie kryteriów na obecnym</w:t>
      </w:r>
      <w:r w:rsidR="00520CF3" w:rsidRPr="00E545C6">
        <w:rPr>
          <w:rFonts w:cs="Calibri"/>
        </w:rPr>
        <w:t xml:space="preserve"> posiedzeniu Komitetu Monitorującego</w:t>
      </w:r>
      <w:r w:rsidR="00D731FF" w:rsidRPr="00E545C6">
        <w:rPr>
          <w:rFonts w:cs="Calibri"/>
        </w:rPr>
        <w:t>. Nadmieniła, że s</w:t>
      </w:r>
      <w:r w:rsidR="00F25447" w:rsidRPr="00E545C6">
        <w:rPr>
          <w:rFonts w:cs="Calibri"/>
        </w:rPr>
        <w:t>ą</w:t>
      </w:r>
      <w:r w:rsidR="00B267E6" w:rsidRPr="00E545C6">
        <w:rPr>
          <w:rFonts w:cs="Calibri"/>
        </w:rPr>
        <w:t xml:space="preserve"> one zgodne z uchwałą</w:t>
      </w:r>
      <w:r w:rsidR="00F25447" w:rsidRPr="00E545C6">
        <w:rPr>
          <w:rFonts w:cs="Calibri"/>
        </w:rPr>
        <w:t xml:space="preserve"> Komitetu Sterującego dot</w:t>
      </w:r>
      <w:r w:rsidR="00520CF3" w:rsidRPr="00E545C6">
        <w:rPr>
          <w:rFonts w:cs="Calibri"/>
        </w:rPr>
        <w:t xml:space="preserve">yczącą </w:t>
      </w:r>
      <w:r w:rsidR="00F25447" w:rsidRPr="00E545C6">
        <w:rPr>
          <w:rFonts w:cs="Calibri"/>
        </w:rPr>
        <w:lastRenderedPageBreak/>
        <w:t>rekomendacji do kryteriów.</w:t>
      </w:r>
      <w:r w:rsidR="002F490B" w:rsidRPr="00E545C6">
        <w:rPr>
          <w:rFonts w:cs="Calibri"/>
        </w:rPr>
        <w:t xml:space="preserve"> Powiedziała, że p</w:t>
      </w:r>
      <w:r w:rsidR="00F25447" w:rsidRPr="00E545C6">
        <w:rPr>
          <w:rFonts w:cs="Calibri"/>
        </w:rPr>
        <w:t>ierwszy zestaw kryteriów</w:t>
      </w:r>
      <w:r w:rsidR="00024959" w:rsidRPr="00E545C6">
        <w:rPr>
          <w:rFonts w:cs="Calibri"/>
        </w:rPr>
        <w:t xml:space="preserve"> dotyczy</w:t>
      </w:r>
      <w:r w:rsidR="00F25447" w:rsidRPr="00E545C6">
        <w:rPr>
          <w:rFonts w:cs="Calibri"/>
        </w:rPr>
        <w:t xml:space="preserve"> Dzienn</w:t>
      </w:r>
      <w:r w:rsidR="00024959" w:rsidRPr="00E545C6">
        <w:rPr>
          <w:rFonts w:cs="Calibri"/>
        </w:rPr>
        <w:t>ych</w:t>
      </w:r>
      <w:r w:rsidR="00F25447" w:rsidRPr="00E545C6">
        <w:rPr>
          <w:rFonts w:cs="Calibri"/>
        </w:rPr>
        <w:t xml:space="preserve"> Dom</w:t>
      </w:r>
      <w:r w:rsidR="00024959" w:rsidRPr="00E545C6">
        <w:rPr>
          <w:rFonts w:cs="Calibri"/>
        </w:rPr>
        <w:t>ów</w:t>
      </w:r>
      <w:r w:rsidR="00F25447" w:rsidRPr="00E545C6">
        <w:rPr>
          <w:rFonts w:cs="Calibri"/>
        </w:rPr>
        <w:t xml:space="preserve"> Opieki Medycznej </w:t>
      </w:r>
      <w:r w:rsidR="001070BD" w:rsidRPr="00E545C6">
        <w:rPr>
          <w:rFonts w:cs="Calibri"/>
        </w:rPr>
        <w:t>(DDOM)</w:t>
      </w:r>
      <w:r w:rsidR="00F25447" w:rsidRPr="00E545C6">
        <w:rPr>
          <w:rFonts w:cs="Calibri"/>
        </w:rPr>
        <w:t xml:space="preserve">– tu </w:t>
      </w:r>
      <w:r w:rsidR="002F490B" w:rsidRPr="00E545C6">
        <w:rPr>
          <w:rFonts w:cs="Calibri"/>
        </w:rPr>
        <w:t>IZ</w:t>
      </w:r>
      <w:r w:rsidR="00520CF3" w:rsidRPr="00E545C6">
        <w:rPr>
          <w:rFonts w:cs="Calibri"/>
        </w:rPr>
        <w:t xml:space="preserve"> </w:t>
      </w:r>
      <w:r w:rsidR="00F25447" w:rsidRPr="00E545C6">
        <w:rPr>
          <w:rFonts w:cs="Calibri"/>
        </w:rPr>
        <w:t>uwzgl</w:t>
      </w:r>
      <w:r w:rsidR="00520CF3" w:rsidRPr="00E545C6">
        <w:rPr>
          <w:rFonts w:cs="Calibri"/>
        </w:rPr>
        <w:t xml:space="preserve">ędniła </w:t>
      </w:r>
      <w:r w:rsidR="00B267E6" w:rsidRPr="00E545C6">
        <w:rPr>
          <w:rFonts w:cs="Calibri"/>
        </w:rPr>
        <w:t>dwie uwagi, jedną z IP</w:t>
      </w:r>
      <w:r w:rsidR="00F25447" w:rsidRPr="00E545C6">
        <w:rPr>
          <w:rFonts w:cs="Calibri"/>
        </w:rPr>
        <w:t xml:space="preserve">, drugą z </w:t>
      </w:r>
      <w:proofErr w:type="spellStart"/>
      <w:r w:rsidR="00F25447" w:rsidRPr="00E545C6">
        <w:rPr>
          <w:rFonts w:cs="Calibri"/>
        </w:rPr>
        <w:t>MIiR</w:t>
      </w:r>
      <w:proofErr w:type="spellEnd"/>
      <w:r w:rsidR="00F25447" w:rsidRPr="00E545C6">
        <w:rPr>
          <w:rFonts w:cs="Calibri"/>
        </w:rPr>
        <w:t xml:space="preserve">. W pierwszym przypadku usunięto podpunkt dot. kryterium finansowania środków trwałych i taka wersja kryteriów została do </w:t>
      </w:r>
      <w:r w:rsidR="002F490B" w:rsidRPr="00E545C6">
        <w:rPr>
          <w:rFonts w:cs="Calibri"/>
        </w:rPr>
        <w:t>Członków Komitetu Monitorującego</w:t>
      </w:r>
      <w:r w:rsidR="00F25447" w:rsidRPr="00E545C6">
        <w:rPr>
          <w:rFonts w:cs="Calibri"/>
        </w:rPr>
        <w:t xml:space="preserve"> wysłana. </w:t>
      </w:r>
      <w:r w:rsidR="00045556" w:rsidRPr="00E545C6">
        <w:rPr>
          <w:rFonts w:cs="Calibri"/>
        </w:rPr>
        <w:t>Nadmieniła</w:t>
      </w:r>
      <w:r w:rsidR="002F490B" w:rsidRPr="00E545C6">
        <w:rPr>
          <w:rFonts w:cs="Calibri"/>
        </w:rPr>
        <w:t>, że</w:t>
      </w:r>
      <w:r w:rsidR="00F25447" w:rsidRPr="00E545C6">
        <w:rPr>
          <w:rFonts w:cs="Calibri"/>
        </w:rPr>
        <w:t xml:space="preserve"> ten element jest oceniany </w:t>
      </w:r>
      <w:r w:rsidR="00E545C6">
        <w:rPr>
          <w:rFonts w:cs="Calibri"/>
        </w:rPr>
        <w:br/>
      </w:r>
      <w:r w:rsidR="00F25447" w:rsidRPr="00E545C6">
        <w:rPr>
          <w:rFonts w:cs="Calibri"/>
        </w:rPr>
        <w:t>w kryterium formalnym ogólnym</w:t>
      </w:r>
      <w:r w:rsidR="00A04375" w:rsidRPr="00E545C6">
        <w:rPr>
          <w:rFonts w:cs="Calibri"/>
        </w:rPr>
        <w:t xml:space="preserve">, </w:t>
      </w:r>
      <w:r w:rsidR="00F25447" w:rsidRPr="00E545C6">
        <w:rPr>
          <w:rFonts w:cs="Calibri"/>
        </w:rPr>
        <w:t xml:space="preserve"> </w:t>
      </w:r>
      <w:r w:rsidR="00361BCC" w:rsidRPr="00E545C6">
        <w:rPr>
          <w:rFonts w:cs="Calibri"/>
        </w:rPr>
        <w:t>u</w:t>
      </w:r>
      <w:r w:rsidR="00F25447" w:rsidRPr="00E545C6">
        <w:rPr>
          <w:rFonts w:cs="Calibri"/>
        </w:rPr>
        <w:t>wagę zgłosiła IP, która</w:t>
      </w:r>
      <w:r w:rsidR="002F490B" w:rsidRPr="00E545C6">
        <w:rPr>
          <w:rFonts w:cs="Calibri"/>
        </w:rPr>
        <w:t xml:space="preserve"> </w:t>
      </w:r>
      <w:r w:rsidR="00045556" w:rsidRPr="00E545C6">
        <w:rPr>
          <w:rFonts w:cs="Calibri"/>
        </w:rPr>
        <w:t>prowadzi</w:t>
      </w:r>
      <w:r w:rsidR="00F25447" w:rsidRPr="00E545C6">
        <w:rPr>
          <w:rFonts w:cs="Calibri"/>
        </w:rPr>
        <w:t xml:space="preserve"> ocenę </w:t>
      </w:r>
      <w:r w:rsidR="002F490B" w:rsidRPr="00E545C6">
        <w:rPr>
          <w:rFonts w:cs="Calibri"/>
        </w:rPr>
        <w:t>i w związku z tym uproszczona została ocena</w:t>
      </w:r>
      <w:r w:rsidR="00F25447" w:rsidRPr="00E545C6">
        <w:rPr>
          <w:rFonts w:cs="Calibri"/>
        </w:rPr>
        <w:t xml:space="preserve"> zachowując wszystkie niezbędne elementy merytoryczne. </w:t>
      </w:r>
      <w:r w:rsidR="002F490B" w:rsidRPr="00E545C6">
        <w:rPr>
          <w:rFonts w:cs="Calibri"/>
        </w:rPr>
        <w:t>Poinformowała, że</w:t>
      </w:r>
      <w:r w:rsidR="00F25447" w:rsidRPr="00E545C6">
        <w:rPr>
          <w:rFonts w:cs="Calibri"/>
        </w:rPr>
        <w:t xml:space="preserve"> na wniosek IK UP zostało wprowadzone kryterium dot. trwałości DD</w:t>
      </w:r>
      <w:r w:rsidR="002F490B" w:rsidRPr="00E545C6">
        <w:rPr>
          <w:rFonts w:cs="Calibri"/>
        </w:rPr>
        <w:t>OM utworzonych w ramach POWER, ponieważ</w:t>
      </w:r>
      <w:r w:rsidR="00F25447" w:rsidRPr="00E545C6">
        <w:rPr>
          <w:rFonts w:cs="Calibri"/>
        </w:rPr>
        <w:t xml:space="preserve"> zgodnie z </w:t>
      </w:r>
      <w:r w:rsidR="00F25447" w:rsidRPr="00E545C6">
        <w:rPr>
          <w:rFonts w:cs="Calibri"/>
          <w:i/>
        </w:rPr>
        <w:t xml:space="preserve">Policy Paper </w:t>
      </w:r>
      <w:r w:rsidR="00A46B92" w:rsidRPr="00E545C6">
        <w:rPr>
          <w:rFonts w:cs="Calibri"/>
        </w:rPr>
        <w:t xml:space="preserve">standardy w ochronie zdrowia mogą być wypracowywane wyłącznie na poziomie krajowym. W ramach POWER </w:t>
      </w:r>
      <w:r w:rsidR="002F490B" w:rsidRPr="00E545C6">
        <w:rPr>
          <w:rFonts w:cs="Calibri"/>
        </w:rPr>
        <w:t xml:space="preserve">w 2015 r. </w:t>
      </w:r>
      <w:r w:rsidR="00A46B92" w:rsidRPr="00E545C6">
        <w:rPr>
          <w:rFonts w:cs="Calibri"/>
        </w:rPr>
        <w:t xml:space="preserve">został ogłoszony konkurs </w:t>
      </w:r>
      <w:r w:rsidR="00E13A02">
        <w:rPr>
          <w:rFonts w:cs="Calibri"/>
        </w:rPr>
        <w:br/>
      </w:r>
      <w:r w:rsidR="00A46B92" w:rsidRPr="00E545C6">
        <w:rPr>
          <w:rFonts w:cs="Calibri"/>
        </w:rPr>
        <w:t xml:space="preserve">i przeprowadzono pilotaż DDOM. Na podstawie pilotażu wypracowano standard, który jesienią 2017 r. został przekazany regionom do wdrożenia w ramach RPO. </w:t>
      </w:r>
      <w:r w:rsidR="00361BCC" w:rsidRPr="00E545C6">
        <w:rPr>
          <w:rFonts w:cs="Calibri"/>
        </w:rPr>
        <w:t>C</w:t>
      </w:r>
      <w:r w:rsidR="00A46B92" w:rsidRPr="00E545C6">
        <w:rPr>
          <w:rFonts w:cs="Calibri"/>
        </w:rPr>
        <w:t>hodzi o to, że</w:t>
      </w:r>
      <w:r w:rsidR="00B267E6" w:rsidRPr="00E545C6">
        <w:rPr>
          <w:rFonts w:cs="Calibri"/>
        </w:rPr>
        <w:t>by</w:t>
      </w:r>
      <w:r w:rsidR="00A46B92" w:rsidRPr="00E545C6">
        <w:rPr>
          <w:rFonts w:cs="Calibri"/>
        </w:rPr>
        <w:t xml:space="preserve"> trwałość DDOM utworzonych w ramach POWER nie</w:t>
      </w:r>
      <w:r w:rsidR="001070BD" w:rsidRPr="00E545C6">
        <w:rPr>
          <w:rFonts w:cs="Calibri"/>
        </w:rPr>
        <w:t xml:space="preserve"> była</w:t>
      </w:r>
      <w:r w:rsidR="00835E90" w:rsidRPr="00E545C6">
        <w:rPr>
          <w:rFonts w:cs="Calibri"/>
        </w:rPr>
        <w:t xml:space="preserve"> </w:t>
      </w:r>
      <w:r w:rsidR="00A46B92" w:rsidRPr="00E545C6">
        <w:rPr>
          <w:rFonts w:cs="Calibri"/>
        </w:rPr>
        <w:t>finansowa</w:t>
      </w:r>
      <w:r w:rsidR="001070BD" w:rsidRPr="00E545C6">
        <w:rPr>
          <w:rFonts w:cs="Calibri"/>
        </w:rPr>
        <w:t>na</w:t>
      </w:r>
      <w:r w:rsidR="002F490B" w:rsidRPr="00E545C6">
        <w:rPr>
          <w:rFonts w:cs="Calibri"/>
        </w:rPr>
        <w:t xml:space="preserve">  w ramach </w:t>
      </w:r>
      <w:r w:rsidR="00A46B92" w:rsidRPr="00E545C6">
        <w:rPr>
          <w:rFonts w:cs="Calibri"/>
        </w:rPr>
        <w:t xml:space="preserve"> konkursu z RPO.</w:t>
      </w:r>
      <w:r w:rsidR="00835E90" w:rsidRPr="00E545C6">
        <w:rPr>
          <w:rFonts w:cs="Calibri"/>
        </w:rPr>
        <w:t xml:space="preserve"> Dodał, że t</w:t>
      </w:r>
      <w:r w:rsidR="00A46B92" w:rsidRPr="00E545C6">
        <w:rPr>
          <w:rFonts w:cs="Calibri"/>
        </w:rPr>
        <w:t>reś</w:t>
      </w:r>
      <w:r w:rsidR="00B267E6" w:rsidRPr="00E545C6">
        <w:rPr>
          <w:rFonts w:cs="Calibri"/>
        </w:rPr>
        <w:t>ć kryterium została uzgodniona</w:t>
      </w:r>
      <w:r w:rsidR="00A46B92" w:rsidRPr="00E545C6">
        <w:rPr>
          <w:rFonts w:cs="Calibri"/>
        </w:rPr>
        <w:t xml:space="preserve"> </w:t>
      </w:r>
      <w:r w:rsidR="001070BD" w:rsidRPr="00E545C6">
        <w:rPr>
          <w:rFonts w:cs="Calibri"/>
        </w:rPr>
        <w:t xml:space="preserve">z </w:t>
      </w:r>
      <w:r w:rsidR="00A46B92" w:rsidRPr="00E545C6">
        <w:rPr>
          <w:rFonts w:cs="Calibri"/>
        </w:rPr>
        <w:t>Ministerstw</w:t>
      </w:r>
      <w:r w:rsidR="001070BD" w:rsidRPr="00E545C6">
        <w:rPr>
          <w:rFonts w:cs="Calibri"/>
        </w:rPr>
        <w:t>em</w:t>
      </w:r>
      <w:r w:rsidR="00226F38" w:rsidRPr="00E545C6">
        <w:rPr>
          <w:rFonts w:cs="Calibri"/>
        </w:rPr>
        <w:t xml:space="preserve"> Zdrowia na roboczo </w:t>
      </w:r>
      <w:r w:rsidR="00A46B92" w:rsidRPr="00E545C6">
        <w:rPr>
          <w:rFonts w:cs="Calibri"/>
        </w:rPr>
        <w:t xml:space="preserve"> i zaakceptowana. </w:t>
      </w:r>
    </w:p>
    <w:p w:rsidR="00A46B92" w:rsidRPr="00E545C6" w:rsidRDefault="00226F38" w:rsidP="00835E90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 </w:t>
      </w:r>
      <w:r w:rsidR="00A46B92" w:rsidRPr="00E545C6">
        <w:rPr>
          <w:rFonts w:cs="Calibri"/>
        </w:rPr>
        <w:t xml:space="preserve">Dariusz Juszczyński </w:t>
      </w:r>
      <w:r w:rsidRPr="00E545C6">
        <w:rPr>
          <w:rFonts w:cs="Calibri"/>
        </w:rPr>
        <w:t xml:space="preserve">przedstawiciel </w:t>
      </w:r>
      <w:r w:rsidR="00A46B92" w:rsidRPr="00E545C6">
        <w:rPr>
          <w:rFonts w:cs="Calibri"/>
        </w:rPr>
        <w:t>Ministerstw</w:t>
      </w:r>
      <w:r w:rsidR="004A411A" w:rsidRPr="00E545C6">
        <w:rPr>
          <w:rFonts w:cs="Calibri"/>
        </w:rPr>
        <w:t>a</w:t>
      </w:r>
      <w:r w:rsidR="00835E90" w:rsidRPr="00E545C6">
        <w:rPr>
          <w:rFonts w:cs="Calibri"/>
        </w:rPr>
        <w:t xml:space="preserve"> Zdrowia</w:t>
      </w:r>
      <w:r w:rsidR="00A46B92" w:rsidRPr="00E545C6">
        <w:rPr>
          <w:rFonts w:cs="Calibri"/>
        </w:rPr>
        <w:t xml:space="preserve"> potwierdz</w:t>
      </w:r>
      <w:r w:rsidR="004A411A" w:rsidRPr="00E545C6">
        <w:rPr>
          <w:rFonts w:cs="Calibri"/>
        </w:rPr>
        <w:t>ił</w:t>
      </w:r>
      <w:r w:rsidR="00A46B92" w:rsidRPr="00E545C6">
        <w:rPr>
          <w:rFonts w:cs="Calibri"/>
        </w:rPr>
        <w:t xml:space="preserve"> słowa Pani Agaty </w:t>
      </w:r>
      <w:proofErr w:type="spellStart"/>
      <w:r w:rsidR="00A46B92" w:rsidRPr="00E545C6">
        <w:rPr>
          <w:rFonts w:cs="Calibri"/>
        </w:rPr>
        <w:t>Roguskiej</w:t>
      </w:r>
      <w:r w:rsidRPr="00E545C6">
        <w:rPr>
          <w:rFonts w:cs="Calibri"/>
        </w:rPr>
        <w:t>-</w:t>
      </w:r>
      <w:r w:rsidR="00A46B92" w:rsidRPr="00E545C6">
        <w:rPr>
          <w:rFonts w:cs="Calibri"/>
        </w:rPr>
        <w:t>Strąk</w:t>
      </w:r>
      <w:proofErr w:type="spellEnd"/>
      <w:r w:rsidR="00A46B92" w:rsidRPr="00E545C6">
        <w:rPr>
          <w:rFonts w:cs="Calibri"/>
        </w:rPr>
        <w:t xml:space="preserve">. </w:t>
      </w:r>
      <w:r w:rsidR="004A411A" w:rsidRPr="00E545C6">
        <w:rPr>
          <w:rFonts w:cs="Calibri"/>
        </w:rPr>
        <w:t>Powiedział, iż z</w:t>
      </w:r>
      <w:r w:rsidR="00A46B92" w:rsidRPr="00E545C6">
        <w:rPr>
          <w:rFonts w:cs="Calibri"/>
        </w:rPr>
        <w:t xml:space="preserve">aawansowany stan prac pozwala w wyjątkowych sytuacjach na takie procedowanie. Ewentualnie w przypadku zmian po 12 czerwca br. </w:t>
      </w:r>
      <w:r w:rsidR="001070BD" w:rsidRPr="00E545C6">
        <w:rPr>
          <w:rFonts w:cs="Calibri"/>
        </w:rPr>
        <w:t xml:space="preserve">przekaże </w:t>
      </w:r>
      <w:r w:rsidR="00835E90" w:rsidRPr="00E545C6">
        <w:rPr>
          <w:rFonts w:cs="Calibri"/>
        </w:rPr>
        <w:t xml:space="preserve">Członkom KM </w:t>
      </w:r>
      <w:r w:rsidR="001070BD" w:rsidRPr="00E545C6">
        <w:rPr>
          <w:rFonts w:cs="Calibri"/>
        </w:rPr>
        <w:t xml:space="preserve"> </w:t>
      </w:r>
      <w:r w:rsidR="004A411A" w:rsidRPr="00E545C6">
        <w:rPr>
          <w:rFonts w:cs="Calibri"/>
        </w:rPr>
        <w:t>stosowną informację</w:t>
      </w:r>
      <w:r w:rsidR="00A46B92" w:rsidRPr="00E545C6">
        <w:rPr>
          <w:rFonts w:cs="Calibri"/>
        </w:rPr>
        <w:t xml:space="preserve">. </w:t>
      </w:r>
      <w:r w:rsidR="004A411A" w:rsidRPr="00E545C6">
        <w:rPr>
          <w:rFonts w:cs="Calibri"/>
        </w:rPr>
        <w:t>Zas</w:t>
      </w:r>
      <w:r w:rsidR="00A46B92" w:rsidRPr="00E545C6">
        <w:rPr>
          <w:rFonts w:cs="Calibri"/>
        </w:rPr>
        <w:t>uger</w:t>
      </w:r>
      <w:r w:rsidR="004A411A" w:rsidRPr="00E545C6">
        <w:rPr>
          <w:rFonts w:cs="Calibri"/>
        </w:rPr>
        <w:t xml:space="preserve">ował </w:t>
      </w:r>
      <w:r w:rsidR="00A46B92" w:rsidRPr="00E545C6">
        <w:rPr>
          <w:rFonts w:cs="Calibri"/>
        </w:rPr>
        <w:t xml:space="preserve">jednocześnie, żeby </w:t>
      </w:r>
      <w:r w:rsidR="001070BD" w:rsidRPr="00E545C6">
        <w:rPr>
          <w:rFonts w:cs="Calibri"/>
        </w:rPr>
        <w:t xml:space="preserve">zapisać w </w:t>
      </w:r>
      <w:r w:rsidR="00A46B92" w:rsidRPr="00E545C6">
        <w:rPr>
          <w:rFonts w:cs="Calibri"/>
        </w:rPr>
        <w:t>regulamin</w:t>
      </w:r>
      <w:r w:rsidR="001070BD" w:rsidRPr="00E545C6">
        <w:rPr>
          <w:rFonts w:cs="Calibri"/>
        </w:rPr>
        <w:t xml:space="preserve">ie </w:t>
      </w:r>
      <w:r w:rsidR="00835E90" w:rsidRPr="00E545C6">
        <w:rPr>
          <w:rFonts w:cs="Calibri"/>
        </w:rPr>
        <w:t>konkursu, że</w:t>
      </w:r>
      <w:r w:rsidR="001070BD" w:rsidRPr="00E545C6">
        <w:rPr>
          <w:rFonts w:cs="Calibri"/>
        </w:rPr>
        <w:t xml:space="preserve"> t</w:t>
      </w:r>
      <w:r w:rsidR="00A46B92" w:rsidRPr="00E545C6">
        <w:rPr>
          <w:rFonts w:cs="Calibri"/>
        </w:rPr>
        <w:t>e podmioty, które przystąpiły w p</w:t>
      </w:r>
      <w:r w:rsidR="00045556" w:rsidRPr="00E545C6">
        <w:rPr>
          <w:rFonts w:cs="Calibri"/>
        </w:rPr>
        <w:t>ierwszym konkursie na DDOM mogą</w:t>
      </w:r>
      <w:r w:rsidR="00A46B92" w:rsidRPr="00E545C6">
        <w:rPr>
          <w:rFonts w:cs="Calibri"/>
        </w:rPr>
        <w:t xml:space="preserve"> przystąpić </w:t>
      </w:r>
      <w:r w:rsidR="001070BD" w:rsidRPr="00E545C6">
        <w:rPr>
          <w:rFonts w:cs="Calibri"/>
        </w:rPr>
        <w:t xml:space="preserve">też </w:t>
      </w:r>
      <w:r w:rsidR="00A46B92" w:rsidRPr="00E545C6">
        <w:rPr>
          <w:rFonts w:cs="Calibri"/>
        </w:rPr>
        <w:t>do nowego</w:t>
      </w:r>
      <w:r w:rsidR="00045556" w:rsidRPr="00E545C6">
        <w:rPr>
          <w:rFonts w:cs="Calibri"/>
        </w:rPr>
        <w:t>,</w:t>
      </w:r>
      <w:r w:rsidR="00A46B92" w:rsidRPr="00E545C6">
        <w:rPr>
          <w:rFonts w:cs="Calibri"/>
        </w:rPr>
        <w:t xml:space="preserve"> </w:t>
      </w:r>
      <w:r w:rsidR="00835E90" w:rsidRPr="00E545C6">
        <w:rPr>
          <w:rFonts w:cs="Calibri"/>
        </w:rPr>
        <w:t>drugiego</w:t>
      </w:r>
      <w:r w:rsidR="00A46B92" w:rsidRPr="00E545C6">
        <w:rPr>
          <w:rFonts w:cs="Calibri"/>
        </w:rPr>
        <w:t xml:space="preserve"> konkursu</w:t>
      </w:r>
      <w:r w:rsidR="001070BD" w:rsidRPr="00E545C6">
        <w:rPr>
          <w:rFonts w:cs="Calibri"/>
        </w:rPr>
        <w:t>,</w:t>
      </w:r>
      <w:r w:rsidR="00A46B92" w:rsidRPr="00E545C6">
        <w:rPr>
          <w:rFonts w:cs="Calibri"/>
        </w:rPr>
        <w:t xml:space="preserve"> pod warunkiem, że będą tworzyły drugi DDOM. </w:t>
      </w:r>
    </w:p>
    <w:p w:rsidR="00A46B92" w:rsidRPr="00E545C6" w:rsidRDefault="00A46B92" w:rsidP="008C111E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Agata Roguska Strąk potwierdziła, że takie zapisy zostaną umieszczone</w:t>
      </w:r>
      <w:r w:rsidR="00B267E6" w:rsidRPr="00E545C6">
        <w:rPr>
          <w:rFonts w:cs="Calibri"/>
        </w:rPr>
        <w:t xml:space="preserve"> w regulaminie</w:t>
      </w:r>
      <w:r w:rsidRPr="00E545C6">
        <w:rPr>
          <w:rFonts w:cs="Calibri"/>
        </w:rPr>
        <w:t xml:space="preserve">. </w:t>
      </w:r>
    </w:p>
    <w:p w:rsidR="00A46B92" w:rsidRPr="00E545C6" w:rsidRDefault="004A411A" w:rsidP="008C111E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Następnie Pan </w:t>
      </w:r>
      <w:r w:rsidR="00A46B92" w:rsidRPr="00E545C6">
        <w:rPr>
          <w:rFonts w:cs="Calibri"/>
        </w:rPr>
        <w:t xml:space="preserve">Rafał Kończyk </w:t>
      </w:r>
      <w:r w:rsidRPr="00E545C6">
        <w:rPr>
          <w:rFonts w:cs="Calibri"/>
        </w:rPr>
        <w:t xml:space="preserve">przedstawiciel </w:t>
      </w:r>
      <w:r w:rsidR="00361BCC" w:rsidRPr="00E545C6">
        <w:rPr>
          <w:rFonts w:cs="Calibri"/>
          <w:bCs/>
        </w:rPr>
        <w:t>Związek Stowarzyszeń Mazowiecki Leader</w:t>
      </w:r>
      <w:r w:rsidR="00361BCC" w:rsidRPr="00E545C6">
        <w:rPr>
          <w:rFonts w:cs="Calibri"/>
        </w:rPr>
        <w:t xml:space="preserve"> </w:t>
      </w:r>
      <w:r w:rsidRPr="00E545C6">
        <w:rPr>
          <w:rFonts w:cs="Calibri"/>
        </w:rPr>
        <w:t>zapytał k</w:t>
      </w:r>
      <w:r w:rsidR="00A46B92" w:rsidRPr="00E545C6">
        <w:rPr>
          <w:rFonts w:cs="Calibri"/>
        </w:rPr>
        <w:t>iedy będzie ogło</w:t>
      </w:r>
      <w:r w:rsidR="001070BD" w:rsidRPr="00E545C6">
        <w:rPr>
          <w:rFonts w:cs="Calibri"/>
        </w:rPr>
        <w:t>s</w:t>
      </w:r>
      <w:r w:rsidR="00835E90" w:rsidRPr="00E545C6">
        <w:rPr>
          <w:rFonts w:cs="Calibri"/>
        </w:rPr>
        <w:t>zony drugi</w:t>
      </w:r>
      <w:r w:rsidR="00A46B92" w:rsidRPr="00E545C6">
        <w:rPr>
          <w:rFonts w:cs="Calibri"/>
        </w:rPr>
        <w:t xml:space="preserve"> konkurs</w:t>
      </w:r>
      <w:r w:rsidR="001070BD" w:rsidRPr="00E545C6">
        <w:rPr>
          <w:rFonts w:cs="Calibri"/>
        </w:rPr>
        <w:t>.</w:t>
      </w:r>
    </w:p>
    <w:p w:rsidR="00A46B92" w:rsidRPr="00E545C6" w:rsidRDefault="00341418" w:rsidP="008C111E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</w:t>
      </w:r>
      <w:r w:rsidR="00A46B92" w:rsidRPr="00E545C6">
        <w:rPr>
          <w:rFonts w:cs="Calibri"/>
        </w:rPr>
        <w:t xml:space="preserve">Agata Roguska Strąk </w:t>
      </w:r>
      <w:r w:rsidR="004A411A" w:rsidRPr="00E545C6">
        <w:rPr>
          <w:rFonts w:cs="Calibri"/>
        </w:rPr>
        <w:t>odpowiedziała</w:t>
      </w:r>
      <w:r w:rsidR="00045556" w:rsidRPr="00E545C6">
        <w:rPr>
          <w:rFonts w:cs="Calibri"/>
        </w:rPr>
        <w:t>,</w:t>
      </w:r>
      <w:r w:rsidR="004A411A" w:rsidRPr="00E545C6">
        <w:rPr>
          <w:rFonts w:cs="Calibri"/>
        </w:rPr>
        <w:t xml:space="preserve"> iż</w:t>
      </w:r>
      <w:r w:rsidR="00A46B92" w:rsidRPr="00E545C6">
        <w:rPr>
          <w:rFonts w:cs="Calibri"/>
        </w:rPr>
        <w:t xml:space="preserve"> </w:t>
      </w:r>
      <w:r w:rsidR="00361BCC" w:rsidRPr="00E545C6">
        <w:rPr>
          <w:rFonts w:cs="Calibri"/>
        </w:rPr>
        <w:t>k</w:t>
      </w:r>
      <w:r w:rsidR="00045556" w:rsidRPr="00E545C6">
        <w:rPr>
          <w:rFonts w:cs="Calibri"/>
        </w:rPr>
        <w:t xml:space="preserve">onkurs </w:t>
      </w:r>
      <w:r w:rsidR="00A46B92" w:rsidRPr="00E545C6">
        <w:rPr>
          <w:rFonts w:cs="Calibri"/>
        </w:rPr>
        <w:t xml:space="preserve"> </w:t>
      </w:r>
      <w:r w:rsidR="00636656" w:rsidRPr="00E545C6">
        <w:rPr>
          <w:rFonts w:cs="Calibri"/>
        </w:rPr>
        <w:t>został</w:t>
      </w:r>
      <w:r w:rsidR="00A46B92" w:rsidRPr="00E545C6">
        <w:rPr>
          <w:rFonts w:cs="Calibri"/>
        </w:rPr>
        <w:t xml:space="preserve"> wpisany </w:t>
      </w:r>
      <w:r w:rsidR="001070BD" w:rsidRPr="00E545C6">
        <w:rPr>
          <w:rFonts w:cs="Calibri"/>
        </w:rPr>
        <w:t>do</w:t>
      </w:r>
      <w:r w:rsidR="00A46B92" w:rsidRPr="00E545C6">
        <w:rPr>
          <w:rFonts w:cs="Calibri"/>
        </w:rPr>
        <w:t xml:space="preserve"> harmonogram</w:t>
      </w:r>
      <w:r w:rsidR="001070BD" w:rsidRPr="00E545C6">
        <w:rPr>
          <w:rFonts w:cs="Calibri"/>
        </w:rPr>
        <w:t>u</w:t>
      </w:r>
      <w:r w:rsidR="00A46B92" w:rsidRPr="00E545C6">
        <w:rPr>
          <w:rFonts w:cs="Calibri"/>
        </w:rPr>
        <w:t xml:space="preserve"> naborów – nabór </w:t>
      </w:r>
      <w:r w:rsidR="001070BD" w:rsidRPr="00E545C6">
        <w:rPr>
          <w:rFonts w:cs="Calibri"/>
        </w:rPr>
        <w:t>od</w:t>
      </w:r>
      <w:r w:rsidR="00A46B92" w:rsidRPr="00E545C6">
        <w:rPr>
          <w:rFonts w:cs="Calibri"/>
        </w:rPr>
        <w:t xml:space="preserve">będzie </w:t>
      </w:r>
      <w:r w:rsidR="001070BD" w:rsidRPr="00E545C6">
        <w:rPr>
          <w:rFonts w:cs="Calibri"/>
        </w:rPr>
        <w:t xml:space="preserve">się </w:t>
      </w:r>
      <w:r w:rsidR="00A46B92" w:rsidRPr="00E545C6">
        <w:rPr>
          <w:rFonts w:cs="Calibri"/>
        </w:rPr>
        <w:t>we wrześniu</w:t>
      </w:r>
      <w:r w:rsidR="00A04375" w:rsidRPr="00E545C6">
        <w:rPr>
          <w:rFonts w:cs="Calibri"/>
        </w:rPr>
        <w:t>,</w:t>
      </w:r>
      <w:r w:rsidR="00A46B92" w:rsidRPr="00E545C6">
        <w:rPr>
          <w:rFonts w:cs="Calibri"/>
        </w:rPr>
        <w:t xml:space="preserve"> a ogłoszenie w sierpniu</w:t>
      </w:r>
      <w:r w:rsidR="001070BD" w:rsidRPr="00E545C6">
        <w:rPr>
          <w:rFonts w:cs="Calibri"/>
        </w:rPr>
        <w:t xml:space="preserve"> br</w:t>
      </w:r>
      <w:r w:rsidR="00A46B92" w:rsidRPr="00E545C6">
        <w:rPr>
          <w:rFonts w:cs="Calibri"/>
        </w:rPr>
        <w:t xml:space="preserve">. </w:t>
      </w:r>
      <w:r w:rsidR="00835E90" w:rsidRPr="00E545C6">
        <w:rPr>
          <w:rFonts w:cs="Calibri"/>
        </w:rPr>
        <w:t>Do</w:t>
      </w:r>
      <w:r w:rsidR="00045556" w:rsidRPr="00E545C6">
        <w:rPr>
          <w:rFonts w:cs="Calibri"/>
        </w:rPr>
        <w:t>dała, iż</w:t>
      </w:r>
      <w:r w:rsidR="00835E90" w:rsidRPr="00E545C6">
        <w:rPr>
          <w:rFonts w:cs="Calibri"/>
        </w:rPr>
        <w:t xml:space="preserve"> z</w:t>
      </w:r>
      <w:r w:rsidR="00636656" w:rsidRPr="00E545C6">
        <w:rPr>
          <w:rFonts w:cs="Calibri"/>
        </w:rPr>
        <w:t xml:space="preserve">najduje się zastrzeżenie, że uruchomienie </w:t>
      </w:r>
      <w:r w:rsidR="00B267E6" w:rsidRPr="00E545C6">
        <w:rPr>
          <w:rFonts w:cs="Calibri"/>
        </w:rPr>
        <w:t>konkursów</w:t>
      </w:r>
      <w:r w:rsidR="00636656" w:rsidRPr="00E545C6">
        <w:rPr>
          <w:rFonts w:cs="Calibri"/>
        </w:rPr>
        <w:t xml:space="preserve"> wiąże się z przyjęciem Planów Działań. </w:t>
      </w:r>
    </w:p>
    <w:p w:rsidR="00A04375" w:rsidRPr="00E545C6" w:rsidRDefault="00361BCC" w:rsidP="00B267E6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 </w:t>
      </w:r>
      <w:r w:rsidR="00E545C6">
        <w:rPr>
          <w:rFonts w:cs="Calibri"/>
        </w:rPr>
        <w:t xml:space="preserve">Rafał Kończyk </w:t>
      </w:r>
      <w:r w:rsidR="00B267E6" w:rsidRPr="00E545C6">
        <w:rPr>
          <w:rFonts w:cs="Calibri"/>
        </w:rPr>
        <w:t>wskazał, że może warto byłoby takie kryteria zatwierdzać po ocenie pierwszego konku</w:t>
      </w:r>
      <w:r w:rsidR="00835E90" w:rsidRPr="00E545C6">
        <w:rPr>
          <w:rFonts w:cs="Calibri"/>
        </w:rPr>
        <w:t xml:space="preserve">rsu, żeby można było wyciągnąć </w:t>
      </w:r>
      <w:r w:rsidR="00B267E6" w:rsidRPr="00E545C6">
        <w:rPr>
          <w:rFonts w:cs="Calibri"/>
        </w:rPr>
        <w:t xml:space="preserve">wnioski. </w:t>
      </w:r>
      <w:r w:rsidR="00835E90" w:rsidRPr="00E545C6">
        <w:rPr>
          <w:rFonts w:cs="Calibri"/>
        </w:rPr>
        <w:t>Obecnie</w:t>
      </w:r>
      <w:r w:rsidR="00B267E6" w:rsidRPr="00E545C6">
        <w:rPr>
          <w:rFonts w:cs="Calibri"/>
        </w:rPr>
        <w:t xml:space="preserve"> nie wiemy jak wnioski zostaną ocenione, </w:t>
      </w:r>
      <w:r w:rsidR="00835E90" w:rsidRPr="00E545C6">
        <w:rPr>
          <w:rFonts w:cs="Calibri"/>
        </w:rPr>
        <w:t>ani jakie wystąpiły</w:t>
      </w:r>
      <w:r w:rsidR="00B267E6" w:rsidRPr="00E545C6">
        <w:rPr>
          <w:rFonts w:cs="Calibri"/>
        </w:rPr>
        <w:t xml:space="preserve"> problemy. </w:t>
      </w:r>
      <w:r w:rsidR="004A411A" w:rsidRPr="00E545C6">
        <w:rPr>
          <w:rFonts w:cs="Calibri"/>
        </w:rPr>
        <w:t>Zapytał d</w:t>
      </w:r>
      <w:r w:rsidR="00B267E6" w:rsidRPr="00E545C6">
        <w:rPr>
          <w:rFonts w:cs="Calibri"/>
        </w:rPr>
        <w:t xml:space="preserve">laczego tylko 20 podmiotów złożyło </w:t>
      </w:r>
      <w:r w:rsidR="001070BD" w:rsidRPr="00E545C6">
        <w:rPr>
          <w:rFonts w:cs="Calibri"/>
        </w:rPr>
        <w:t xml:space="preserve">wnioski </w:t>
      </w:r>
      <w:r w:rsidR="00B267E6" w:rsidRPr="00E545C6">
        <w:rPr>
          <w:rFonts w:cs="Calibri"/>
        </w:rPr>
        <w:t xml:space="preserve">na </w:t>
      </w:r>
      <w:r w:rsidR="00835E90" w:rsidRPr="00E545C6">
        <w:rPr>
          <w:rFonts w:cs="Calibri"/>
        </w:rPr>
        <w:t>DDOM</w:t>
      </w:r>
      <w:r w:rsidR="00B267E6" w:rsidRPr="00E545C6">
        <w:rPr>
          <w:rFonts w:cs="Calibri"/>
        </w:rPr>
        <w:t>, z c</w:t>
      </w:r>
      <w:r w:rsidR="00A04375" w:rsidRPr="00E545C6">
        <w:rPr>
          <w:rFonts w:cs="Calibri"/>
        </w:rPr>
        <w:t xml:space="preserve">zego jeden wnioskodawca </w:t>
      </w:r>
      <w:r w:rsidR="00045556" w:rsidRPr="00E545C6">
        <w:rPr>
          <w:rFonts w:cs="Calibri"/>
        </w:rPr>
        <w:t>złożył trzy wnioski.</w:t>
      </w:r>
    </w:p>
    <w:p w:rsidR="00B267E6" w:rsidRPr="00E545C6" w:rsidRDefault="000D7D3A" w:rsidP="00B267E6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</w:t>
      </w:r>
      <w:r w:rsidR="00B267E6" w:rsidRPr="00E545C6">
        <w:rPr>
          <w:rFonts w:cs="Calibri"/>
        </w:rPr>
        <w:t>Agata Rogus</w:t>
      </w:r>
      <w:r w:rsidR="00A04375" w:rsidRPr="00E545C6">
        <w:rPr>
          <w:rFonts w:cs="Calibri"/>
        </w:rPr>
        <w:t>ka Strąk wyjaśniła, że  nie mam</w:t>
      </w:r>
      <w:r w:rsidR="00B267E6" w:rsidRPr="00E545C6">
        <w:rPr>
          <w:rFonts w:cs="Calibri"/>
        </w:rPr>
        <w:t xml:space="preserve"> </w:t>
      </w:r>
      <w:r w:rsidRPr="00E545C6">
        <w:rPr>
          <w:rFonts w:cs="Calibri"/>
        </w:rPr>
        <w:t xml:space="preserve">dużych możliwości zmian </w:t>
      </w:r>
      <w:r w:rsidR="00C9795D" w:rsidRPr="00E545C6">
        <w:rPr>
          <w:rFonts w:cs="Calibri"/>
        </w:rPr>
        <w:t>kryteriów</w:t>
      </w:r>
      <w:r w:rsidR="00A04375" w:rsidRPr="00E545C6">
        <w:rPr>
          <w:rFonts w:cs="Calibri"/>
        </w:rPr>
        <w:t>,</w:t>
      </w:r>
      <w:r w:rsidR="00C9795D" w:rsidRPr="00E545C6">
        <w:rPr>
          <w:rFonts w:cs="Calibri"/>
        </w:rPr>
        <w:t xml:space="preserve"> </w:t>
      </w:r>
      <w:r w:rsidR="00B267E6" w:rsidRPr="00E545C6">
        <w:rPr>
          <w:rFonts w:cs="Calibri"/>
        </w:rPr>
        <w:t xml:space="preserve"> ponieważ </w:t>
      </w:r>
      <w:r w:rsidRPr="00E545C6">
        <w:rPr>
          <w:rFonts w:cs="Calibri"/>
        </w:rPr>
        <w:t xml:space="preserve">akceptowane </w:t>
      </w:r>
      <w:r w:rsidR="001070BD" w:rsidRPr="00E545C6">
        <w:rPr>
          <w:rFonts w:cs="Calibri"/>
        </w:rPr>
        <w:t xml:space="preserve">są </w:t>
      </w:r>
      <w:r w:rsidR="00C9795D" w:rsidRPr="00E545C6">
        <w:rPr>
          <w:rFonts w:cs="Calibri"/>
        </w:rPr>
        <w:t xml:space="preserve">one </w:t>
      </w:r>
      <w:r w:rsidR="00B267E6" w:rsidRPr="00E545C6">
        <w:rPr>
          <w:rFonts w:cs="Calibri"/>
        </w:rPr>
        <w:t>uchwał</w:t>
      </w:r>
      <w:r w:rsidRPr="00E545C6">
        <w:rPr>
          <w:rFonts w:cs="Calibri"/>
        </w:rPr>
        <w:t>ą</w:t>
      </w:r>
      <w:r w:rsidR="00FF4B89" w:rsidRPr="00E545C6">
        <w:rPr>
          <w:rFonts w:cs="Calibri"/>
        </w:rPr>
        <w:t xml:space="preserve"> Komitetu Sterującego.</w:t>
      </w:r>
      <w:r w:rsidR="00B267E6" w:rsidRPr="00E545C6">
        <w:rPr>
          <w:rFonts w:cs="Calibri"/>
        </w:rPr>
        <w:t xml:space="preserve"> </w:t>
      </w:r>
      <w:r w:rsidR="00C9795D" w:rsidRPr="00E545C6">
        <w:rPr>
          <w:rFonts w:cs="Calibri"/>
        </w:rPr>
        <w:t>A</w:t>
      </w:r>
      <w:r w:rsidR="00B267E6" w:rsidRPr="00E545C6">
        <w:rPr>
          <w:rFonts w:cs="Calibri"/>
        </w:rPr>
        <w:t xml:space="preserve">naliza Departamentu Zdrowia </w:t>
      </w:r>
      <w:r w:rsidR="00B54A3E" w:rsidRPr="00E545C6">
        <w:rPr>
          <w:rFonts w:cs="Calibri"/>
        </w:rPr>
        <w:t>w</w:t>
      </w:r>
      <w:r w:rsidR="0031176E" w:rsidRPr="00E545C6">
        <w:rPr>
          <w:rFonts w:cs="Calibri"/>
        </w:rPr>
        <w:t>s</w:t>
      </w:r>
      <w:r w:rsidR="00B267E6" w:rsidRPr="00E545C6">
        <w:rPr>
          <w:rFonts w:cs="Calibri"/>
        </w:rPr>
        <w:t xml:space="preserve">kazała, że </w:t>
      </w:r>
      <w:r w:rsidR="00361BCC" w:rsidRPr="00E545C6">
        <w:rPr>
          <w:rFonts w:cs="Calibri"/>
        </w:rPr>
        <w:t xml:space="preserve">jest dużo </w:t>
      </w:r>
      <w:r w:rsidR="00FF4B89" w:rsidRPr="00E545C6">
        <w:rPr>
          <w:rFonts w:cs="Calibri"/>
        </w:rPr>
        <w:t>beneficjentów ostatecznych. Dodała</w:t>
      </w:r>
      <w:r w:rsidR="00B267E6" w:rsidRPr="00E545C6">
        <w:rPr>
          <w:rFonts w:cs="Calibri"/>
        </w:rPr>
        <w:t xml:space="preserve">, że zainteresowanie jest zadowalające w </w:t>
      </w:r>
      <w:r w:rsidR="00FF4B89" w:rsidRPr="00E545C6">
        <w:rPr>
          <w:rFonts w:cs="Calibri"/>
        </w:rPr>
        <w:t>porównaniu do innych konkursów, d</w:t>
      </w:r>
      <w:r w:rsidR="004A411A" w:rsidRPr="00E545C6">
        <w:rPr>
          <w:rFonts w:cs="Calibri"/>
        </w:rPr>
        <w:t xml:space="preserve">latego </w:t>
      </w:r>
      <w:r w:rsidR="00FF4B89" w:rsidRPr="00E545C6">
        <w:rPr>
          <w:rFonts w:cs="Calibri"/>
        </w:rPr>
        <w:t>IZ liczy</w:t>
      </w:r>
      <w:r w:rsidR="00B267E6" w:rsidRPr="00E545C6">
        <w:rPr>
          <w:rFonts w:cs="Calibri"/>
        </w:rPr>
        <w:t>, że beneficjenci będ</w:t>
      </w:r>
      <w:r w:rsidR="00DF7443" w:rsidRPr="00E545C6">
        <w:rPr>
          <w:rFonts w:cs="Calibri"/>
        </w:rPr>
        <w:t>ą zainteresowani tym konkursem</w:t>
      </w:r>
      <w:r w:rsidR="00FF4B89" w:rsidRPr="00E545C6">
        <w:rPr>
          <w:rFonts w:cs="Calibri"/>
        </w:rPr>
        <w:t xml:space="preserve">, w związku </w:t>
      </w:r>
      <w:r w:rsidR="00E545C6">
        <w:rPr>
          <w:rFonts w:cs="Calibri"/>
        </w:rPr>
        <w:br/>
      </w:r>
      <w:r w:rsidR="00FF4B89" w:rsidRPr="00E545C6">
        <w:rPr>
          <w:rFonts w:cs="Calibri"/>
        </w:rPr>
        <w:t xml:space="preserve">z czym warto </w:t>
      </w:r>
      <w:r w:rsidR="00A04375" w:rsidRPr="00E545C6">
        <w:rPr>
          <w:rFonts w:cs="Calibri"/>
        </w:rPr>
        <w:t>na tym etapie ogłosić kolejny konkurs.</w:t>
      </w:r>
      <w:r w:rsidR="00B267E6" w:rsidRPr="00E545C6">
        <w:rPr>
          <w:rFonts w:cs="Calibri"/>
        </w:rPr>
        <w:t xml:space="preserve"> </w:t>
      </w:r>
    </w:p>
    <w:p w:rsidR="00B267E6" w:rsidRPr="00E545C6" w:rsidRDefault="004A411A" w:rsidP="00B267E6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Następnie</w:t>
      </w:r>
      <w:r w:rsidR="005C1B78" w:rsidRPr="00E545C6">
        <w:rPr>
          <w:rFonts w:cs="Calibri"/>
        </w:rPr>
        <w:t xml:space="preserve"> </w:t>
      </w:r>
      <w:r w:rsidR="00B54A3E" w:rsidRPr="00E545C6">
        <w:rPr>
          <w:rFonts w:cs="Calibri"/>
        </w:rPr>
        <w:t xml:space="preserve">zabrał głos </w:t>
      </w:r>
      <w:r w:rsidR="005C1B78" w:rsidRPr="00E545C6">
        <w:rPr>
          <w:rFonts w:cs="Calibri"/>
        </w:rPr>
        <w:t>Pan</w:t>
      </w:r>
      <w:r w:rsidRPr="00E545C6">
        <w:rPr>
          <w:rFonts w:cs="Calibri"/>
        </w:rPr>
        <w:t xml:space="preserve"> </w:t>
      </w:r>
      <w:r w:rsidR="00B267E6" w:rsidRPr="00E545C6">
        <w:rPr>
          <w:rFonts w:cs="Calibri"/>
        </w:rPr>
        <w:t xml:space="preserve">Dariusz Juszczyński.  </w:t>
      </w:r>
      <w:r w:rsidR="00C9795D" w:rsidRPr="00E545C6">
        <w:rPr>
          <w:rFonts w:cs="Calibri"/>
        </w:rPr>
        <w:t>Oznajmił, iż j</w:t>
      </w:r>
      <w:r w:rsidR="00B267E6" w:rsidRPr="00E545C6">
        <w:rPr>
          <w:rFonts w:cs="Calibri"/>
        </w:rPr>
        <w:t>edno z województw do regulaminu naborów wprowadziło</w:t>
      </w:r>
      <w:r w:rsidRPr="00E545C6">
        <w:rPr>
          <w:rFonts w:cs="Calibri"/>
        </w:rPr>
        <w:t xml:space="preserve"> zasadę, w której </w:t>
      </w:r>
      <w:r w:rsidR="001070BD" w:rsidRPr="00E545C6">
        <w:rPr>
          <w:rFonts w:cs="Calibri"/>
        </w:rPr>
        <w:t>zapisano iż</w:t>
      </w:r>
      <w:r w:rsidR="00B267E6" w:rsidRPr="00E545C6">
        <w:rPr>
          <w:rFonts w:cs="Calibri"/>
        </w:rPr>
        <w:t xml:space="preserve"> podmiot</w:t>
      </w:r>
      <w:r w:rsidRPr="00E545C6">
        <w:rPr>
          <w:rFonts w:cs="Calibri"/>
        </w:rPr>
        <w:t>,</w:t>
      </w:r>
      <w:r w:rsidR="00B267E6" w:rsidRPr="00E545C6">
        <w:rPr>
          <w:rFonts w:cs="Calibri"/>
        </w:rPr>
        <w:t xml:space="preserve"> który realizuje DDOM nie może otworzyć </w:t>
      </w:r>
      <w:r w:rsidR="00B267E6" w:rsidRPr="00E545C6">
        <w:rPr>
          <w:rFonts w:cs="Calibri"/>
        </w:rPr>
        <w:lastRenderedPageBreak/>
        <w:t xml:space="preserve">drugiego </w:t>
      </w:r>
      <w:r w:rsidRPr="00E545C6">
        <w:rPr>
          <w:rFonts w:cs="Calibri"/>
        </w:rPr>
        <w:t>takiego Domu</w:t>
      </w:r>
      <w:r w:rsidR="00726538" w:rsidRPr="00E545C6">
        <w:rPr>
          <w:rFonts w:cs="Calibri"/>
        </w:rPr>
        <w:t xml:space="preserve">. </w:t>
      </w:r>
      <w:r w:rsidR="00A04375" w:rsidRPr="00E545C6">
        <w:rPr>
          <w:rFonts w:cs="Calibri"/>
        </w:rPr>
        <w:t>Podmioty</w:t>
      </w:r>
      <w:r w:rsidR="00FF4B89" w:rsidRPr="00E545C6">
        <w:rPr>
          <w:rFonts w:cs="Calibri"/>
        </w:rPr>
        <w:t xml:space="preserve">, które miały doświadczenie </w:t>
      </w:r>
      <w:r w:rsidR="00B267E6" w:rsidRPr="00E545C6">
        <w:rPr>
          <w:rFonts w:cs="Calibri"/>
        </w:rPr>
        <w:t>zaczęły p</w:t>
      </w:r>
      <w:r w:rsidR="005C1B78" w:rsidRPr="00E545C6">
        <w:rPr>
          <w:rFonts w:cs="Calibri"/>
        </w:rPr>
        <w:t xml:space="preserve">rzesyłać </w:t>
      </w:r>
      <w:r w:rsidR="00045556" w:rsidRPr="00E545C6">
        <w:rPr>
          <w:rFonts w:cs="Calibri"/>
        </w:rPr>
        <w:t xml:space="preserve">pisma </w:t>
      </w:r>
      <w:r w:rsidR="00B267E6" w:rsidRPr="00E545C6">
        <w:rPr>
          <w:rFonts w:cs="Calibri"/>
        </w:rPr>
        <w:t xml:space="preserve">do Ministerstwa Zdrowia i </w:t>
      </w:r>
      <w:proofErr w:type="spellStart"/>
      <w:r w:rsidR="00B267E6" w:rsidRPr="00E545C6">
        <w:rPr>
          <w:rFonts w:cs="Calibri"/>
        </w:rPr>
        <w:t>MIiR</w:t>
      </w:r>
      <w:proofErr w:type="spellEnd"/>
      <w:r w:rsidR="00B54A3E" w:rsidRPr="00E545C6">
        <w:rPr>
          <w:rFonts w:cs="Calibri"/>
        </w:rPr>
        <w:t>.</w:t>
      </w:r>
      <w:r w:rsidR="00B267E6" w:rsidRPr="00E545C6">
        <w:rPr>
          <w:rFonts w:cs="Calibri"/>
        </w:rPr>
        <w:t xml:space="preserve"> </w:t>
      </w:r>
      <w:r w:rsidR="00B54A3E" w:rsidRPr="00E545C6">
        <w:rPr>
          <w:rFonts w:cs="Calibri"/>
        </w:rPr>
        <w:t>Z</w:t>
      </w:r>
      <w:r w:rsidR="00726538" w:rsidRPr="00E545C6">
        <w:rPr>
          <w:rFonts w:cs="Calibri"/>
        </w:rPr>
        <w:t xml:space="preserve">astanawiano się </w:t>
      </w:r>
      <w:r w:rsidR="00B267E6" w:rsidRPr="00E545C6">
        <w:rPr>
          <w:rFonts w:cs="Calibri"/>
        </w:rPr>
        <w:t xml:space="preserve">czy tego konkursu nie </w:t>
      </w:r>
      <w:r w:rsidR="00A04375" w:rsidRPr="00E545C6">
        <w:rPr>
          <w:rFonts w:cs="Calibri"/>
        </w:rPr>
        <w:t>zawiesić.</w:t>
      </w:r>
      <w:r w:rsidR="00C9795D" w:rsidRPr="00E545C6">
        <w:rPr>
          <w:rFonts w:cs="Calibri"/>
        </w:rPr>
        <w:t xml:space="preserve"> </w:t>
      </w:r>
      <w:r w:rsidR="00FF4B89" w:rsidRPr="00E545C6">
        <w:rPr>
          <w:rFonts w:cs="Calibri"/>
        </w:rPr>
        <w:t>Zasugerował, żeby</w:t>
      </w:r>
      <w:r w:rsidR="00726538" w:rsidRPr="00E545C6">
        <w:rPr>
          <w:rFonts w:cs="Calibri"/>
        </w:rPr>
        <w:t xml:space="preserve"> </w:t>
      </w:r>
      <w:r w:rsidR="00FF4B89" w:rsidRPr="00E545C6">
        <w:rPr>
          <w:rFonts w:cs="Calibri"/>
        </w:rPr>
        <w:t>nie wprowadzać</w:t>
      </w:r>
      <w:r w:rsidR="00C9795D" w:rsidRPr="00E545C6">
        <w:rPr>
          <w:rFonts w:cs="Calibri"/>
        </w:rPr>
        <w:t xml:space="preserve"> </w:t>
      </w:r>
      <w:r w:rsidR="00FF4B89" w:rsidRPr="00E545C6">
        <w:rPr>
          <w:rFonts w:cs="Calibri"/>
        </w:rPr>
        <w:t xml:space="preserve">takiego rozwiązania, gdyż </w:t>
      </w:r>
      <w:r w:rsidR="00B267E6" w:rsidRPr="00E545C6">
        <w:rPr>
          <w:rFonts w:cs="Calibri"/>
        </w:rPr>
        <w:t xml:space="preserve"> </w:t>
      </w:r>
      <w:r w:rsidR="00DF7443" w:rsidRPr="00E545C6">
        <w:rPr>
          <w:rFonts w:cs="Calibri"/>
        </w:rPr>
        <w:t xml:space="preserve">jego zdaniem </w:t>
      </w:r>
      <w:r w:rsidR="00B267E6" w:rsidRPr="00E545C6">
        <w:rPr>
          <w:rFonts w:cs="Calibri"/>
        </w:rPr>
        <w:t xml:space="preserve">jest </w:t>
      </w:r>
      <w:r w:rsidR="00E545C6">
        <w:rPr>
          <w:rFonts w:cs="Calibri"/>
        </w:rPr>
        <w:t xml:space="preserve">to </w:t>
      </w:r>
      <w:r w:rsidR="00B267E6" w:rsidRPr="00E545C6">
        <w:rPr>
          <w:rFonts w:cs="Calibri"/>
        </w:rPr>
        <w:t xml:space="preserve">nieuzasadnione </w:t>
      </w:r>
      <w:r w:rsidR="00FF4391" w:rsidRPr="00E545C6">
        <w:rPr>
          <w:rFonts w:cs="Calibri"/>
        </w:rPr>
        <w:t>zawężenie</w:t>
      </w:r>
      <w:r w:rsidR="00B267E6" w:rsidRPr="00E545C6">
        <w:rPr>
          <w:rFonts w:cs="Calibri"/>
        </w:rPr>
        <w:t xml:space="preserve"> konkurencji</w:t>
      </w:r>
      <w:r w:rsidR="00C9795D" w:rsidRPr="00E545C6">
        <w:rPr>
          <w:rFonts w:cs="Calibri"/>
        </w:rPr>
        <w:t xml:space="preserve">. </w:t>
      </w:r>
      <w:r w:rsidR="00B267E6" w:rsidRPr="00E545C6">
        <w:rPr>
          <w:rFonts w:cs="Calibri"/>
        </w:rPr>
        <w:t xml:space="preserve"> </w:t>
      </w:r>
    </w:p>
    <w:p w:rsidR="00051B85" w:rsidRPr="00E545C6" w:rsidRDefault="00A04375" w:rsidP="00045556">
      <w:pPr>
        <w:spacing w:line="360" w:lineRule="auto"/>
        <w:ind w:firstLine="567"/>
        <w:jc w:val="both"/>
        <w:rPr>
          <w:rFonts w:cs="Calibri"/>
          <w:bCs/>
        </w:rPr>
      </w:pPr>
      <w:r w:rsidRPr="00E545C6">
        <w:rPr>
          <w:rFonts w:cs="Calibri"/>
        </w:rPr>
        <w:t xml:space="preserve">Wobec braku dalszych uwag </w:t>
      </w:r>
      <w:r w:rsidR="00C0285D" w:rsidRPr="00E545C6">
        <w:rPr>
          <w:rFonts w:cs="Calibri"/>
        </w:rPr>
        <w:t>Pan Wiesław Raboszuk zaproponował głosowanie nad przyjęciem uchwały</w:t>
      </w:r>
      <w:r w:rsidR="00045556" w:rsidRPr="00E545C6">
        <w:rPr>
          <w:rFonts w:cs="Calibri"/>
        </w:rPr>
        <w:t xml:space="preserve"> </w:t>
      </w:r>
      <w:r w:rsidR="00045556" w:rsidRPr="00E545C6">
        <w:rPr>
          <w:rFonts w:cs="Calibri"/>
          <w:bCs/>
        </w:rPr>
        <w:t>w</w:t>
      </w:r>
      <w:r w:rsidR="00045556" w:rsidRPr="00E545C6">
        <w:rPr>
          <w:rFonts w:cs="Calibri"/>
        </w:rPr>
        <w:t xml:space="preserve"> sprawie zatwierdzenia </w:t>
      </w:r>
      <w:r w:rsidR="00045556" w:rsidRPr="00E545C6">
        <w:rPr>
          <w:rFonts w:cs="Calibri"/>
          <w:bCs/>
        </w:rPr>
        <w:t xml:space="preserve">kryteriów wyboru projektów dla Poddziałania 9.2.2. Zwiększenie dostępności usług zdrowotnych, Typ projektu: Wsparcie </w:t>
      </w:r>
      <w:proofErr w:type="spellStart"/>
      <w:r w:rsidR="00045556" w:rsidRPr="00E545C6">
        <w:rPr>
          <w:rFonts w:cs="Calibri"/>
          <w:bCs/>
        </w:rPr>
        <w:t>deinstytucjonalizacji</w:t>
      </w:r>
      <w:proofErr w:type="spellEnd"/>
      <w:r w:rsidR="00045556" w:rsidRPr="00E545C6">
        <w:rPr>
          <w:rFonts w:cs="Calibri"/>
          <w:bCs/>
        </w:rPr>
        <w:t xml:space="preserve"> opieki nad osobami zależnymi poprzez rozwój alternatywnych form opieki nad osobami niesamodzielnymi, w tym osobami starszymi - Dzienne Domy Opieki Medycznej</w:t>
      </w:r>
      <w:r w:rsidR="00051B85" w:rsidRPr="00E545C6">
        <w:rPr>
          <w:rFonts w:cs="Calibri"/>
        </w:rPr>
        <w:t xml:space="preserve">. Uchwała została przyjęta jednogłośnie (stanowi załącznik </w:t>
      </w:r>
      <w:r w:rsidRPr="00E545C6">
        <w:rPr>
          <w:rFonts w:cs="Calibri"/>
        </w:rPr>
        <w:t>nr 6</w:t>
      </w:r>
      <w:r w:rsidR="00051B85" w:rsidRPr="00E545C6">
        <w:rPr>
          <w:rFonts w:cs="Calibri"/>
        </w:rPr>
        <w:t xml:space="preserve"> do niniejszego protokołu). </w:t>
      </w:r>
    </w:p>
    <w:p w:rsidR="008C111E" w:rsidRPr="00E545C6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</w:p>
    <w:p w:rsidR="00E8095A" w:rsidRPr="00E545C6" w:rsidRDefault="008C111E" w:rsidP="008C111E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>6</w:t>
      </w:r>
      <w:r w:rsidR="00051B85" w:rsidRPr="00E545C6">
        <w:rPr>
          <w:rFonts w:cs="Calibri"/>
          <w:b/>
          <w:iCs/>
        </w:rPr>
        <w:t xml:space="preserve">. </w:t>
      </w:r>
      <w:r w:rsidR="00636656" w:rsidRPr="00E545C6">
        <w:rPr>
          <w:rFonts w:cs="Arial"/>
          <w:b/>
        </w:rPr>
        <w:t xml:space="preserve">Prezentacja oraz głosowanie nad przyjęciem projektu kryteriów wyboru projektów dla Poddziałania 9.2.2. </w:t>
      </w:r>
      <w:r w:rsidR="00636656" w:rsidRPr="00E545C6">
        <w:rPr>
          <w:rFonts w:cs="Arial"/>
          <w:b/>
          <w:bCs/>
        </w:rPr>
        <w:t>Zwiększenie dostępności usług zdrowotnych,</w:t>
      </w:r>
      <w:r w:rsidR="00636656" w:rsidRPr="00E545C6">
        <w:rPr>
          <w:rFonts w:cs="Arial"/>
          <w:b/>
          <w:i/>
          <w:iCs/>
        </w:rPr>
        <w:t xml:space="preserve"> </w:t>
      </w:r>
      <w:r w:rsidR="00636656" w:rsidRPr="00E545C6">
        <w:rPr>
          <w:rFonts w:cs="Arial"/>
          <w:b/>
          <w:iCs/>
        </w:rPr>
        <w:t>Typ projektu</w:t>
      </w:r>
      <w:r w:rsidR="00636656" w:rsidRPr="00E545C6">
        <w:rPr>
          <w:rFonts w:cs="Arial"/>
          <w:b/>
          <w:i/>
          <w:iCs/>
        </w:rPr>
        <w:t xml:space="preserve">: wdrażanie programów wczesnego wykrywania wad rozwojowych i rehabilitacji dzieci zagrożonych niepełnosprawnością i niepełnosprawnych, </w:t>
      </w:r>
      <w:r w:rsidR="00636656" w:rsidRPr="00E545C6">
        <w:rPr>
          <w:rFonts w:cs="Arial"/>
          <w:b/>
        </w:rPr>
        <w:t>Regionalny Program Zdrowotny w zakresie chorób kręgosłupa i otyłości wśród dzieci z województwa mazowieckiego</w:t>
      </w:r>
    </w:p>
    <w:p w:rsidR="00DD39B8" w:rsidRPr="00E545C6" w:rsidRDefault="00DD39B8" w:rsidP="008C111E">
      <w:pPr>
        <w:spacing w:after="0" w:line="240" w:lineRule="auto"/>
        <w:jc w:val="both"/>
        <w:rPr>
          <w:rFonts w:cs="Calibri"/>
          <w:b/>
          <w:iCs/>
        </w:rPr>
      </w:pPr>
    </w:p>
    <w:p w:rsidR="00A04375" w:rsidRPr="00E545C6" w:rsidRDefault="00636656" w:rsidP="00A04375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Agata Roguska Strąk </w:t>
      </w:r>
      <w:r w:rsidR="00A04375" w:rsidRPr="00E545C6">
        <w:rPr>
          <w:rFonts w:cs="Calibri"/>
        </w:rPr>
        <w:t xml:space="preserve">poinformowała,  iż w stosunku do materiałów przesłanych Członkom Komitetu nie zaszły żadne zmiany. </w:t>
      </w:r>
    </w:p>
    <w:p w:rsidR="00636656" w:rsidRPr="00E545C6" w:rsidRDefault="00636656" w:rsidP="00B71A0B">
      <w:pPr>
        <w:spacing w:line="360" w:lineRule="auto"/>
        <w:ind w:firstLine="567"/>
        <w:jc w:val="both"/>
        <w:rPr>
          <w:rFonts w:cs="Calibri"/>
          <w:bCs/>
        </w:rPr>
      </w:pPr>
      <w:r w:rsidRPr="00E545C6">
        <w:rPr>
          <w:rFonts w:cs="Calibri"/>
        </w:rPr>
        <w:t>Wobec braku uwag, Pan Wiesław Raboszuk zaproponował głosowanie nad przyjęciem uchwały</w:t>
      </w:r>
      <w:r w:rsidR="00B71A0B" w:rsidRPr="00E545C6">
        <w:rPr>
          <w:rFonts w:cs="Calibri"/>
        </w:rPr>
        <w:t xml:space="preserve"> </w:t>
      </w:r>
      <w:r w:rsidR="00B71A0B" w:rsidRPr="00E545C6">
        <w:rPr>
          <w:rFonts w:cs="Calibri"/>
          <w:bCs/>
        </w:rPr>
        <w:t>w</w:t>
      </w:r>
      <w:r w:rsidR="00B71A0B" w:rsidRPr="00E545C6">
        <w:rPr>
          <w:rFonts w:cs="Calibri"/>
        </w:rPr>
        <w:t xml:space="preserve"> sprawie zatwierdzenia </w:t>
      </w:r>
      <w:r w:rsidR="00B71A0B" w:rsidRPr="00E545C6">
        <w:rPr>
          <w:rFonts w:cs="Calibri"/>
          <w:bCs/>
        </w:rPr>
        <w:t xml:space="preserve">kryteriów wyboru projektów dla Poddziałania 9.2.2. Zwiększenie dostępności usług zdrowotnych, Typ projektu: wdrażanie programów wczesnego wykrywania wad rozwojowych </w:t>
      </w:r>
      <w:r w:rsidR="00E13A02">
        <w:rPr>
          <w:rFonts w:cs="Calibri"/>
          <w:bCs/>
        </w:rPr>
        <w:br/>
      </w:r>
      <w:r w:rsidR="00B71A0B" w:rsidRPr="00E545C6">
        <w:rPr>
          <w:rFonts w:cs="Calibri"/>
          <w:bCs/>
        </w:rPr>
        <w:t>i rehabilitacji dzieci zagrożonych niepełnosprawnością i niepełnosprawnych, Regionalny Program Zdrowotny w zakresie chorób kręgosłupa i otyłości wśród dzieci z województwa mazowieckiego</w:t>
      </w:r>
      <w:r w:rsidRPr="00E545C6">
        <w:rPr>
          <w:rFonts w:cs="Calibri"/>
        </w:rPr>
        <w:t xml:space="preserve">. Uchwała została przyjęta jednogłośnie (stanowi załącznik </w:t>
      </w:r>
      <w:r w:rsidR="00A04375" w:rsidRPr="00E545C6">
        <w:rPr>
          <w:rFonts w:cs="Calibri"/>
        </w:rPr>
        <w:t xml:space="preserve">nr 7 </w:t>
      </w:r>
      <w:r w:rsidRPr="00E545C6">
        <w:rPr>
          <w:rFonts w:cs="Calibri"/>
        </w:rPr>
        <w:t xml:space="preserve">do niniejszego protokołu). </w:t>
      </w:r>
    </w:p>
    <w:p w:rsidR="00A04375" w:rsidRPr="00E545C6" w:rsidRDefault="00A04375" w:rsidP="00636656">
      <w:pPr>
        <w:spacing w:after="0" w:line="360" w:lineRule="auto"/>
        <w:ind w:firstLine="567"/>
        <w:jc w:val="both"/>
        <w:rPr>
          <w:rFonts w:cs="Calibri"/>
        </w:rPr>
      </w:pPr>
    </w:p>
    <w:p w:rsidR="00A04375" w:rsidRPr="00E545C6" w:rsidRDefault="00A04375" w:rsidP="00A04375">
      <w:pPr>
        <w:spacing w:after="0" w:line="240" w:lineRule="auto"/>
        <w:jc w:val="both"/>
        <w:rPr>
          <w:rFonts w:cs="Arial"/>
          <w:b/>
          <w:iCs/>
          <w:color w:val="000000" w:themeColor="text1"/>
        </w:rPr>
      </w:pPr>
      <w:r w:rsidRPr="00E545C6">
        <w:rPr>
          <w:rFonts w:cs="Calibri"/>
          <w:b/>
          <w:iCs/>
        </w:rPr>
        <w:t xml:space="preserve">7. </w:t>
      </w:r>
      <w:r w:rsidRPr="00E545C6">
        <w:rPr>
          <w:rFonts w:cs="Arial"/>
          <w:b/>
          <w:iCs/>
          <w:color w:val="000000" w:themeColor="text1"/>
        </w:rPr>
        <w:t>Informacja na temat realizacji celów ram wykonania w RPO WM 2014-2020</w:t>
      </w:r>
    </w:p>
    <w:p w:rsidR="00A04375" w:rsidRPr="00E545C6" w:rsidRDefault="00A04375" w:rsidP="00A04375">
      <w:pPr>
        <w:spacing w:after="0" w:line="240" w:lineRule="auto"/>
        <w:jc w:val="both"/>
        <w:rPr>
          <w:rFonts w:cs="Calibri"/>
        </w:rPr>
      </w:pPr>
    </w:p>
    <w:p w:rsidR="00A04375" w:rsidRPr="00E545C6" w:rsidRDefault="00A04375" w:rsidP="00BC15F3">
      <w:pPr>
        <w:spacing w:after="0" w:line="360" w:lineRule="auto"/>
        <w:ind w:firstLine="709"/>
        <w:jc w:val="both"/>
        <w:rPr>
          <w:rFonts w:cs="Calibri"/>
        </w:rPr>
      </w:pPr>
      <w:r w:rsidRPr="00E545C6">
        <w:rPr>
          <w:rFonts w:cs="Calibri"/>
        </w:rPr>
        <w:t>Pani Dorota Siedliska, przedstawiciel Departamentu Rozwoju Regiona</w:t>
      </w:r>
      <w:r w:rsidR="00DF7443" w:rsidRPr="00E545C6">
        <w:rPr>
          <w:rFonts w:cs="Calibri"/>
        </w:rPr>
        <w:t xml:space="preserve">lnego i Funduszy Europejskich </w:t>
      </w:r>
      <w:r w:rsidRPr="00E545C6">
        <w:rPr>
          <w:rFonts w:cs="Calibri"/>
        </w:rPr>
        <w:t xml:space="preserve">UMWM  </w:t>
      </w:r>
      <w:r w:rsidR="00BC15F3" w:rsidRPr="00E545C6">
        <w:rPr>
          <w:rFonts w:cs="Calibri"/>
        </w:rPr>
        <w:t>przedstawiła prezentację na temat realizacji celów ram wykonania w RPO WM 2014-2020. P</w:t>
      </w:r>
      <w:r w:rsidRPr="00E545C6">
        <w:rPr>
          <w:rFonts w:cs="Calibri"/>
        </w:rPr>
        <w:t xml:space="preserve">rzypominała, że na poprzednim posiedzeniu KM została przyjęta uchwala zatwierdzająca zmiany do RPO WM 2014 – 2020. </w:t>
      </w:r>
      <w:r w:rsidR="00FF4B89" w:rsidRPr="00E545C6">
        <w:rPr>
          <w:rFonts w:cs="Calibri"/>
        </w:rPr>
        <w:t xml:space="preserve">Zastał </w:t>
      </w:r>
      <w:r w:rsidRPr="00E545C6">
        <w:rPr>
          <w:rFonts w:cs="Calibri"/>
        </w:rPr>
        <w:t xml:space="preserve"> wówczas </w:t>
      </w:r>
      <w:r w:rsidR="00FF4B89" w:rsidRPr="00E545C6">
        <w:rPr>
          <w:rFonts w:cs="Calibri"/>
        </w:rPr>
        <w:t xml:space="preserve">przedstawiony wynik </w:t>
      </w:r>
      <w:r w:rsidRPr="00E545C6">
        <w:rPr>
          <w:rFonts w:cs="Calibri"/>
        </w:rPr>
        <w:t xml:space="preserve">negocjacji z IK UP jak i KE, wartości docelowe wskaźnika pośredniego na 2018 r. </w:t>
      </w:r>
      <w:r w:rsidR="00BC15F3" w:rsidRPr="00E545C6">
        <w:rPr>
          <w:rFonts w:cs="Calibri"/>
        </w:rPr>
        <w:t xml:space="preserve">, </w:t>
      </w:r>
      <w:r w:rsidRPr="00E545C6">
        <w:rPr>
          <w:rFonts w:cs="Calibri"/>
        </w:rPr>
        <w:t>w związku z tym n</w:t>
      </w:r>
      <w:r w:rsidR="00416196" w:rsidRPr="00E545C6">
        <w:rPr>
          <w:rFonts w:cs="Calibri"/>
        </w:rPr>
        <w:t xml:space="preserve">a podstawie danych z systemu </w:t>
      </w:r>
      <w:r w:rsidRPr="00E545C6">
        <w:rPr>
          <w:rFonts w:cs="Calibri"/>
        </w:rPr>
        <w:t xml:space="preserve">SL w prezentacji </w:t>
      </w:r>
      <w:r w:rsidR="00BC15F3" w:rsidRPr="00E545C6">
        <w:rPr>
          <w:rFonts w:cs="Calibri"/>
        </w:rPr>
        <w:t>przedstawione są</w:t>
      </w:r>
      <w:r w:rsidRPr="00E545C6">
        <w:rPr>
          <w:rFonts w:cs="Calibri"/>
        </w:rPr>
        <w:t xml:space="preserve"> wyniki osiągnięcia </w:t>
      </w:r>
      <w:r w:rsidR="00416196" w:rsidRPr="00E545C6">
        <w:rPr>
          <w:rFonts w:cs="Calibri"/>
        </w:rPr>
        <w:t>wskaźników</w:t>
      </w:r>
      <w:r w:rsidRPr="00E545C6">
        <w:rPr>
          <w:rFonts w:cs="Calibri"/>
        </w:rPr>
        <w:t xml:space="preserve"> na podstawie zawartych umów</w:t>
      </w:r>
      <w:r w:rsidR="00BC15F3" w:rsidRPr="00E545C6">
        <w:rPr>
          <w:rFonts w:cs="Calibri"/>
        </w:rPr>
        <w:t>,</w:t>
      </w:r>
      <w:r w:rsidRPr="00E545C6">
        <w:rPr>
          <w:rFonts w:cs="Calibri"/>
        </w:rPr>
        <w:t xml:space="preserve"> które są w systemie i ich harmonogramów. </w:t>
      </w:r>
      <w:r w:rsidR="00BC15F3" w:rsidRPr="00E545C6">
        <w:rPr>
          <w:rFonts w:cs="Calibri"/>
        </w:rPr>
        <w:t>Nadmieniła, że dość duża</w:t>
      </w:r>
      <w:r w:rsidRPr="00E545C6">
        <w:rPr>
          <w:rFonts w:cs="Calibri"/>
        </w:rPr>
        <w:t xml:space="preserve"> rozbieżność pomiędzy osiami EFRR</w:t>
      </w:r>
      <w:r w:rsidR="00BC15F3" w:rsidRPr="00E545C6">
        <w:rPr>
          <w:rFonts w:cs="Calibri"/>
        </w:rPr>
        <w:t>,</w:t>
      </w:r>
      <w:r w:rsidRPr="00E545C6">
        <w:rPr>
          <w:rFonts w:cs="Calibri"/>
        </w:rPr>
        <w:t xml:space="preserve"> między celem pośrednim</w:t>
      </w:r>
      <w:r w:rsidR="00E13A02">
        <w:rPr>
          <w:rFonts w:cs="Calibri"/>
        </w:rPr>
        <w:t>,</w:t>
      </w:r>
      <w:r w:rsidRPr="00E545C6">
        <w:rPr>
          <w:rFonts w:cs="Calibri"/>
        </w:rPr>
        <w:t xml:space="preserve"> a końcowym</w:t>
      </w:r>
      <w:r w:rsidR="0021719F" w:rsidRPr="00E545C6">
        <w:rPr>
          <w:rFonts w:cs="Calibri"/>
        </w:rPr>
        <w:t>,</w:t>
      </w:r>
      <w:r w:rsidRPr="00E545C6">
        <w:rPr>
          <w:rFonts w:cs="Calibri"/>
        </w:rPr>
        <w:t xml:space="preserve"> wynika z </w:t>
      </w:r>
      <w:r w:rsidR="00BC15F3" w:rsidRPr="00E545C6">
        <w:rPr>
          <w:rFonts w:cs="Calibri"/>
        </w:rPr>
        <w:t>faktu</w:t>
      </w:r>
      <w:r w:rsidRPr="00E545C6">
        <w:rPr>
          <w:rFonts w:cs="Calibri"/>
        </w:rPr>
        <w:t xml:space="preserve">, że </w:t>
      </w:r>
      <w:r w:rsidR="0021719F" w:rsidRPr="00E545C6">
        <w:rPr>
          <w:rFonts w:cs="Calibri"/>
        </w:rPr>
        <w:t>do zliczania procentu realizacji tego wskaźnika liczą się</w:t>
      </w:r>
      <w:r w:rsidRPr="00E545C6">
        <w:rPr>
          <w:rFonts w:cs="Calibri"/>
        </w:rPr>
        <w:t xml:space="preserve"> tylko projekty zakończone</w:t>
      </w:r>
      <w:r w:rsidR="00BC15F3" w:rsidRPr="00E545C6">
        <w:rPr>
          <w:rFonts w:cs="Calibri"/>
        </w:rPr>
        <w:t xml:space="preserve">. W związku z tym </w:t>
      </w:r>
      <w:r w:rsidRPr="00E545C6">
        <w:rPr>
          <w:rFonts w:cs="Calibri"/>
        </w:rPr>
        <w:t xml:space="preserve">biorąc pod uwagę stan realizacji planowanych projektów na 30 września 2018 r. wskaźniki </w:t>
      </w:r>
      <w:r w:rsidR="00BC15F3" w:rsidRPr="00E545C6">
        <w:rPr>
          <w:rFonts w:cs="Calibri"/>
        </w:rPr>
        <w:t xml:space="preserve">te </w:t>
      </w:r>
      <w:r w:rsidRPr="00E545C6">
        <w:rPr>
          <w:rFonts w:cs="Calibri"/>
        </w:rPr>
        <w:t xml:space="preserve">nie powinny stanowić zagrożenia dla osiągnięcia celów poszczególnych osi. </w:t>
      </w:r>
      <w:r w:rsidR="00BC15F3" w:rsidRPr="00E545C6">
        <w:rPr>
          <w:rFonts w:cs="Calibri"/>
        </w:rPr>
        <w:t>N</w:t>
      </w:r>
      <w:r w:rsidR="0021719F" w:rsidRPr="00E545C6">
        <w:rPr>
          <w:rFonts w:cs="Calibri"/>
        </w:rPr>
        <w:t>admieniła</w:t>
      </w:r>
      <w:r w:rsidRPr="00E545C6">
        <w:rPr>
          <w:rFonts w:cs="Calibri"/>
        </w:rPr>
        <w:t xml:space="preserve">, że osiągnięcie celu pośredniego na 2018 r. było </w:t>
      </w:r>
      <w:r w:rsidRPr="00E545C6">
        <w:rPr>
          <w:rFonts w:cs="Calibri"/>
        </w:rPr>
        <w:lastRenderedPageBreak/>
        <w:t>nadrzędnym kryterium przy planowaniu harmonogramów ogłaszania konkursów i weryfika</w:t>
      </w:r>
      <w:r w:rsidR="005209D0" w:rsidRPr="00E545C6">
        <w:rPr>
          <w:rFonts w:cs="Calibri"/>
        </w:rPr>
        <w:t>cji projektów pozakonkursowych (</w:t>
      </w:r>
      <w:r w:rsidR="00416196" w:rsidRPr="00E545C6">
        <w:rPr>
          <w:rFonts w:cs="Calibri"/>
        </w:rPr>
        <w:t>prezentacja stanowi załącznik nr 8 do niniejszego protokołu)</w:t>
      </w:r>
      <w:r w:rsidR="0021719F" w:rsidRPr="00E545C6">
        <w:rPr>
          <w:rFonts w:cs="Calibri"/>
        </w:rPr>
        <w:t>.</w:t>
      </w:r>
    </w:p>
    <w:p w:rsidR="004215A0" w:rsidRPr="00E545C6" w:rsidRDefault="00416196" w:rsidP="005209D0">
      <w:pPr>
        <w:tabs>
          <w:tab w:val="left" w:pos="5355"/>
        </w:tabs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ab/>
      </w:r>
    </w:p>
    <w:p w:rsidR="00067F75" w:rsidRPr="00E545C6" w:rsidRDefault="00067F75" w:rsidP="00067F75">
      <w:pPr>
        <w:spacing w:after="0" w:line="240" w:lineRule="auto"/>
        <w:jc w:val="both"/>
        <w:rPr>
          <w:rFonts w:cs="Arial"/>
          <w:b/>
          <w:iCs/>
          <w:color w:val="000000" w:themeColor="text1"/>
        </w:rPr>
      </w:pPr>
      <w:r w:rsidRPr="00E545C6">
        <w:rPr>
          <w:rFonts w:cs="Calibri"/>
          <w:b/>
          <w:iCs/>
        </w:rPr>
        <w:t xml:space="preserve">9. </w:t>
      </w:r>
      <w:r w:rsidRPr="00E545C6">
        <w:rPr>
          <w:rFonts w:cs="Arial"/>
          <w:b/>
          <w:iCs/>
          <w:color w:val="000000" w:themeColor="text1"/>
        </w:rPr>
        <w:t>Głosowanie nad przyjęciem Sprawozdania rocznego z wdrażania Regionalnego Programu Operacyjnego Województwa Mazowieckiego na lata 2014-2020 w 2017 roku.</w:t>
      </w:r>
    </w:p>
    <w:p w:rsidR="00067F75" w:rsidRPr="00E545C6" w:rsidRDefault="00067F75" w:rsidP="00067F75">
      <w:pPr>
        <w:spacing w:after="0" w:line="240" w:lineRule="auto"/>
        <w:jc w:val="both"/>
        <w:rPr>
          <w:rFonts w:cs="Arial"/>
          <w:b/>
          <w:iCs/>
        </w:rPr>
      </w:pPr>
    </w:p>
    <w:p w:rsidR="005209D0" w:rsidRPr="00E545C6" w:rsidRDefault="0055613C" w:rsidP="005209D0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Renata Gąsior-</w:t>
      </w:r>
      <w:bookmarkStart w:id="0" w:name="_GoBack"/>
      <w:bookmarkEnd w:id="0"/>
      <w:r w:rsidR="005209D0" w:rsidRPr="00E545C6">
        <w:rPr>
          <w:rFonts w:cs="Calibri"/>
        </w:rPr>
        <w:t xml:space="preserve">Skwarek przedstawiciel </w:t>
      </w:r>
      <w:r w:rsidR="00ED420E" w:rsidRPr="00E545C6">
        <w:rPr>
          <w:rFonts w:cs="Calibri"/>
        </w:rPr>
        <w:t xml:space="preserve">Ministerstwo Inwestycji i Rozwoju </w:t>
      </w:r>
      <w:r w:rsidR="005209D0" w:rsidRPr="00E545C6">
        <w:rPr>
          <w:rFonts w:cs="Calibri"/>
        </w:rPr>
        <w:t xml:space="preserve">podziękowała za przesłanie dobrego i syntetycznego sprawozdania. Zwróciła uwagę, że ułatwiło to pracę, zwłaszcza, że materiał przedstawiany jest w formie narzuconej przez system SFC. Wskazał, że Ministerstwo zgłosiło kilka drobnych uwag, wszystkie zostały uwzględnione za co bardzo dziękuje. </w:t>
      </w:r>
    </w:p>
    <w:p w:rsidR="005209D0" w:rsidRPr="00E545C6" w:rsidRDefault="0021719F" w:rsidP="00E13A02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 </w:t>
      </w:r>
      <w:r w:rsidR="005209D0" w:rsidRPr="00E545C6">
        <w:rPr>
          <w:rFonts w:cs="Calibri"/>
        </w:rPr>
        <w:t xml:space="preserve">Przemysław Kalinka przedstawiciel Komisji Europejskiej również podziękował za przygotowanie sprawozdania. Wskazał, że w trakcie  normalnej oceny mogą pojawić się jakieś uwagi, wtedy na bieżąco </w:t>
      </w:r>
      <w:r w:rsidR="007731E5" w:rsidRPr="00E545C6">
        <w:rPr>
          <w:rFonts w:cs="Calibri"/>
        </w:rPr>
        <w:t>KE będzie</w:t>
      </w:r>
      <w:r w:rsidR="005209D0" w:rsidRPr="00E545C6">
        <w:rPr>
          <w:rFonts w:cs="Calibri"/>
        </w:rPr>
        <w:t xml:space="preserve"> je zgłaszać. Podziękował również za </w:t>
      </w:r>
      <w:r w:rsidR="00E13A02">
        <w:rPr>
          <w:rFonts w:cs="Calibri"/>
        </w:rPr>
        <w:t>uwzględnienie</w:t>
      </w:r>
      <w:r w:rsidR="005209D0" w:rsidRPr="00E545C6">
        <w:rPr>
          <w:rFonts w:cs="Calibri"/>
        </w:rPr>
        <w:t xml:space="preserve"> nieobowiązkowego punktu dot. wkładu programu w strategią UE d</w:t>
      </w:r>
      <w:r w:rsidR="007731E5" w:rsidRPr="00E545C6">
        <w:rPr>
          <w:rFonts w:cs="Calibri"/>
        </w:rPr>
        <w:t>la regionu Morza Bałtyckiego, co</w:t>
      </w:r>
      <w:r w:rsidR="005209D0" w:rsidRPr="00E545C6">
        <w:rPr>
          <w:rFonts w:cs="Calibri"/>
        </w:rPr>
        <w:t xml:space="preserve"> pomoże </w:t>
      </w:r>
      <w:r w:rsidR="00E13A02">
        <w:rPr>
          <w:rFonts w:cs="Calibri"/>
        </w:rPr>
        <w:br/>
      </w:r>
      <w:r w:rsidR="005209D0" w:rsidRPr="00E545C6">
        <w:rPr>
          <w:rFonts w:cs="Calibri"/>
        </w:rPr>
        <w:t xml:space="preserve">w zaraportowaniu do KE stanu wdrażania. </w:t>
      </w:r>
    </w:p>
    <w:p w:rsidR="005209D0" w:rsidRPr="00E545C6" w:rsidRDefault="0021719F" w:rsidP="005209D0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Pani </w:t>
      </w:r>
      <w:r w:rsidR="005209D0" w:rsidRPr="00E545C6">
        <w:rPr>
          <w:rFonts w:cs="Calibri"/>
        </w:rPr>
        <w:t xml:space="preserve">Agnieszka Zych przedstawiciel Departamentu Rozwoju Regionalnego i Funduszy Europejskich UMWM poinformowała, że </w:t>
      </w:r>
      <w:r w:rsidRPr="00E545C6">
        <w:rPr>
          <w:rFonts w:cs="Calibri"/>
        </w:rPr>
        <w:t>IZ</w:t>
      </w:r>
      <w:r w:rsidR="007731E5" w:rsidRPr="00E545C6">
        <w:rPr>
          <w:rFonts w:cs="Calibri"/>
        </w:rPr>
        <w:t xml:space="preserve"> jest</w:t>
      </w:r>
      <w:r w:rsidR="005209D0" w:rsidRPr="00E545C6">
        <w:rPr>
          <w:rFonts w:cs="Calibri"/>
        </w:rPr>
        <w:t xml:space="preserve"> po wstępnych uwagach z Komisją Europejską, z  pionem EFS. </w:t>
      </w:r>
      <w:r w:rsidR="007731E5" w:rsidRPr="00E545C6">
        <w:rPr>
          <w:rFonts w:cs="Calibri"/>
        </w:rPr>
        <w:t>Dodała, iż uzgodniło  z Panią Anna Gałązka, ż</w:t>
      </w:r>
      <w:r w:rsidR="005209D0" w:rsidRPr="00E545C6">
        <w:rPr>
          <w:rFonts w:cs="Calibri"/>
        </w:rPr>
        <w:t xml:space="preserve">e będą drobne zmiany techniczne. </w:t>
      </w:r>
    </w:p>
    <w:p w:rsidR="005209D0" w:rsidRPr="00E545C6" w:rsidRDefault="005209D0" w:rsidP="005209D0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 xml:space="preserve">Pan Wiesław Raboszuk zaproponował głosowanie nad przyjęciem Sprawozdania rocznego </w:t>
      </w:r>
      <w:r w:rsidR="00E13A02">
        <w:rPr>
          <w:rFonts w:cs="Calibri"/>
        </w:rPr>
        <w:br/>
      </w:r>
      <w:r w:rsidRPr="00E545C6">
        <w:rPr>
          <w:rFonts w:cs="Calibri"/>
        </w:rPr>
        <w:t xml:space="preserve">z wdrażania Regionalnego Programu Operacyjnego Województwa Mazowieckiego na lata 2014-2020 w 2017 roku. Uchwała została przyjęta jednogłośnie (stanowi załącznik nr 9 do niniejszego protokołu). </w:t>
      </w:r>
    </w:p>
    <w:p w:rsidR="004215A0" w:rsidRPr="00E545C6" w:rsidRDefault="004215A0" w:rsidP="00FD7F04">
      <w:pPr>
        <w:spacing w:after="0" w:line="360" w:lineRule="auto"/>
        <w:jc w:val="both"/>
        <w:rPr>
          <w:rFonts w:cs="Calibri"/>
        </w:rPr>
      </w:pPr>
    </w:p>
    <w:p w:rsidR="00C92924" w:rsidRPr="00E545C6" w:rsidRDefault="00436940" w:rsidP="00436940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 xml:space="preserve">10. </w:t>
      </w:r>
      <w:r w:rsidR="00C92924" w:rsidRPr="00E545C6">
        <w:rPr>
          <w:rFonts w:cs="Calibri"/>
          <w:b/>
          <w:iCs/>
        </w:rPr>
        <w:t>Sprawy różne</w:t>
      </w:r>
    </w:p>
    <w:p w:rsidR="00E4372D" w:rsidRPr="00E545C6" w:rsidRDefault="00E4372D" w:rsidP="00ED420E">
      <w:pPr>
        <w:spacing w:after="0" w:line="360" w:lineRule="auto"/>
        <w:jc w:val="both"/>
        <w:rPr>
          <w:rFonts w:cs="Calibri"/>
        </w:rPr>
      </w:pPr>
    </w:p>
    <w:p w:rsidR="00E76449" w:rsidRPr="00E545C6" w:rsidRDefault="00E4372D" w:rsidP="00E4372D">
      <w:pPr>
        <w:spacing w:after="0" w:line="360" w:lineRule="auto"/>
        <w:ind w:firstLine="567"/>
        <w:jc w:val="both"/>
        <w:rPr>
          <w:rFonts w:cs="Calibri"/>
        </w:rPr>
      </w:pPr>
      <w:r w:rsidRPr="00E545C6">
        <w:rPr>
          <w:rFonts w:cs="Calibri"/>
        </w:rPr>
        <w:t>Pan Wiesław Raboszuk zapytał Członków czy chcieliby wnieść uwagi, wnioski w sprawach równych. Nikt nie zgłosił uwag.</w:t>
      </w:r>
    </w:p>
    <w:p w:rsidR="00E76449" w:rsidRPr="00E545C6" w:rsidRDefault="00E76449" w:rsidP="00E4372D">
      <w:pPr>
        <w:spacing w:after="0" w:line="360" w:lineRule="auto"/>
        <w:ind w:firstLine="567"/>
        <w:jc w:val="both"/>
        <w:rPr>
          <w:rFonts w:cs="Calibri"/>
        </w:rPr>
      </w:pPr>
    </w:p>
    <w:p w:rsidR="00436940" w:rsidRPr="00E545C6" w:rsidRDefault="00436940" w:rsidP="00436940">
      <w:pPr>
        <w:spacing w:after="0" w:line="240" w:lineRule="auto"/>
        <w:jc w:val="both"/>
        <w:rPr>
          <w:rFonts w:cs="Calibri"/>
          <w:b/>
          <w:iCs/>
        </w:rPr>
      </w:pPr>
      <w:r w:rsidRPr="00E545C6">
        <w:rPr>
          <w:rFonts w:cs="Calibri"/>
          <w:b/>
          <w:iCs/>
        </w:rPr>
        <w:t xml:space="preserve">11. Podsumowanie i zakończenie trzydziestego </w:t>
      </w:r>
      <w:r w:rsidR="00D9663B">
        <w:rPr>
          <w:rFonts w:cs="Calibri"/>
          <w:b/>
          <w:iCs/>
        </w:rPr>
        <w:t>szóstego</w:t>
      </w:r>
      <w:r w:rsidR="00876E48" w:rsidRPr="00E545C6">
        <w:rPr>
          <w:rFonts w:cs="Calibri"/>
          <w:b/>
          <w:iCs/>
        </w:rPr>
        <w:t xml:space="preserve"> </w:t>
      </w:r>
      <w:r w:rsidRPr="00E545C6">
        <w:rPr>
          <w:rFonts w:cs="Calibri"/>
          <w:b/>
          <w:iCs/>
        </w:rPr>
        <w:t>posiedzenia KM</w:t>
      </w:r>
    </w:p>
    <w:p w:rsidR="004D72F3" w:rsidRPr="00E545C6" w:rsidRDefault="004215A0" w:rsidP="00876E48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color w:val="D9D9D9" w:themeColor="background1" w:themeShade="D9"/>
        </w:rPr>
      </w:pPr>
      <w:r w:rsidRPr="00E545C6">
        <w:rPr>
          <w:rFonts w:cs="Arial"/>
          <w:iCs/>
        </w:rPr>
        <w:t xml:space="preserve">Pan </w:t>
      </w:r>
      <w:r w:rsidR="00636656" w:rsidRPr="00E545C6">
        <w:rPr>
          <w:rFonts w:cs="Arial"/>
          <w:iCs/>
        </w:rPr>
        <w:t xml:space="preserve">Wiesław Raboszuk </w:t>
      </w:r>
      <w:r w:rsidR="00E42FD2" w:rsidRPr="00E545C6">
        <w:rPr>
          <w:rFonts w:cs="Arial"/>
          <w:iCs/>
        </w:rPr>
        <w:t xml:space="preserve">podziękował za sprawne prace w </w:t>
      </w:r>
      <w:r w:rsidR="007731E5" w:rsidRPr="00E545C6">
        <w:rPr>
          <w:rFonts w:cs="Arial"/>
          <w:iCs/>
        </w:rPr>
        <w:t>Grupach Roboczych</w:t>
      </w:r>
      <w:r w:rsidR="00E42FD2" w:rsidRPr="00E545C6">
        <w:rPr>
          <w:rFonts w:cs="Arial"/>
          <w:iCs/>
        </w:rPr>
        <w:t>, które odbywają się prz</w:t>
      </w:r>
      <w:r w:rsidR="00E13A02">
        <w:rPr>
          <w:rFonts w:cs="Arial"/>
          <w:iCs/>
        </w:rPr>
        <w:t>ed plenarnymi posiedzeniami Komitetu</w:t>
      </w:r>
      <w:r w:rsidR="007731E5" w:rsidRPr="00E545C6">
        <w:rPr>
          <w:rFonts w:cs="Arial"/>
          <w:iCs/>
        </w:rPr>
        <w:t>. P</w:t>
      </w:r>
      <w:r w:rsidR="00E8095A" w:rsidRPr="00E545C6">
        <w:rPr>
          <w:rFonts w:cs="Arial"/>
          <w:iCs/>
        </w:rPr>
        <w:t>odsumowa</w:t>
      </w:r>
      <w:r w:rsidRPr="00E545C6">
        <w:rPr>
          <w:rFonts w:cs="Arial"/>
          <w:iCs/>
        </w:rPr>
        <w:t xml:space="preserve">ł </w:t>
      </w:r>
      <w:r w:rsidR="00E8095A" w:rsidRPr="00E545C6">
        <w:rPr>
          <w:rFonts w:cs="Arial"/>
          <w:iCs/>
        </w:rPr>
        <w:t>i zakończ</w:t>
      </w:r>
      <w:r w:rsidRPr="00E545C6">
        <w:rPr>
          <w:rFonts w:cs="Arial"/>
          <w:iCs/>
        </w:rPr>
        <w:t xml:space="preserve">ył </w:t>
      </w:r>
      <w:r w:rsidR="00E8095A" w:rsidRPr="00E545C6">
        <w:rPr>
          <w:rFonts w:cs="Arial"/>
          <w:iCs/>
        </w:rPr>
        <w:t xml:space="preserve">trzydzieste </w:t>
      </w:r>
      <w:r w:rsidR="00636656" w:rsidRPr="00E545C6">
        <w:rPr>
          <w:rFonts w:cs="Arial"/>
          <w:iCs/>
        </w:rPr>
        <w:t xml:space="preserve">szóste </w:t>
      </w:r>
      <w:r w:rsidR="00E8095A" w:rsidRPr="00E545C6">
        <w:rPr>
          <w:rFonts w:cs="Arial"/>
          <w:iCs/>
        </w:rPr>
        <w:t>posiedzeni</w:t>
      </w:r>
      <w:r w:rsidRPr="00E545C6">
        <w:rPr>
          <w:rFonts w:cs="Arial"/>
          <w:iCs/>
        </w:rPr>
        <w:t>e</w:t>
      </w:r>
      <w:r w:rsidR="00E8095A" w:rsidRPr="00E545C6">
        <w:rPr>
          <w:rFonts w:cs="Arial"/>
          <w:iCs/>
        </w:rPr>
        <w:t xml:space="preserve"> KM</w:t>
      </w:r>
      <w:r w:rsidRPr="00E545C6">
        <w:rPr>
          <w:rFonts w:cs="Arial"/>
          <w:iCs/>
        </w:rPr>
        <w:t xml:space="preserve"> informując o kolejnym </w:t>
      </w:r>
      <w:r w:rsidR="00DD39B8" w:rsidRPr="00E545C6">
        <w:rPr>
          <w:rFonts w:cs="Arial"/>
          <w:iCs/>
        </w:rPr>
        <w:t>spotkaniu</w:t>
      </w:r>
      <w:r w:rsidRPr="00E545C6">
        <w:rPr>
          <w:rFonts w:cs="Arial"/>
          <w:iCs/>
        </w:rPr>
        <w:t xml:space="preserve">, które odbędzie się </w:t>
      </w:r>
      <w:r w:rsidR="00DD39B8" w:rsidRPr="00E545C6">
        <w:rPr>
          <w:rFonts w:cs="Arial"/>
          <w:iCs/>
        </w:rPr>
        <w:t>w</w:t>
      </w:r>
      <w:r w:rsidRPr="00E545C6">
        <w:rPr>
          <w:rFonts w:cs="Arial"/>
          <w:iCs/>
        </w:rPr>
        <w:t xml:space="preserve"> Warszawie</w:t>
      </w:r>
      <w:r w:rsidR="00DD39B8" w:rsidRPr="00E545C6">
        <w:rPr>
          <w:rFonts w:cs="Arial"/>
          <w:iCs/>
        </w:rPr>
        <w:t>,</w:t>
      </w:r>
      <w:r w:rsidRPr="00E545C6">
        <w:rPr>
          <w:rFonts w:cs="Arial"/>
          <w:iCs/>
        </w:rPr>
        <w:t xml:space="preserve"> </w:t>
      </w:r>
      <w:r w:rsidR="00436940" w:rsidRPr="00E545C6">
        <w:rPr>
          <w:rFonts w:cs="Arial"/>
          <w:iCs/>
        </w:rPr>
        <w:t xml:space="preserve">w dniu </w:t>
      </w:r>
      <w:r w:rsidR="00636656" w:rsidRPr="00E545C6">
        <w:rPr>
          <w:rFonts w:cs="Arial"/>
          <w:iCs/>
        </w:rPr>
        <w:t xml:space="preserve">15 czerwca </w:t>
      </w:r>
      <w:r w:rsidR="00436940" w:rsidRPr="00E545C6">
        <w:rPr>
          <w:rFonts w:cs="Arial"/>
          <w:iCs/>
        </w:rPr>
        <w:t xml:space="preserve"> br. </w:t>
      </w:r>
      <w:r w:rsidR="00D9663B">
        <w:rPr>
          <w:rFonts w:cs="Arial"/>
          <w:iCs/>
        </w:rPr>
        <w:br/>
      </w:r>
      <w:r w:rsidRPr="00E545C6">
        <w:rPr>
          <w:rFonts w:cs="Arial"/>
          <w:iCs/>
        </w:rPr>
        <w:t xml:space="preserve">w </w:t>
      </w:r>
      <w:r w:rsidR="00636656" w:rsidRPr="00E545C6">
        <w:rPr>
          <w:rFonts w:cs="Arial"/>
          <w:iCs/>
        </w:rPr>
        <w:t>siedzibie Urzędu Marszałkowskiego Województwa Mazowieckiego w Warszawie.</w:t>
      </w:r>
    </w:p>
    <w:p w:rsidR="004D72F3" w:rsidRPr="00E545C6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D420E" w:rsidRPr="00E545C6" w:rsidRDefault="00ED420E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D420E" w:rsidRPr="00E545C6" w:rsidRDefault="00ED420E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D420E" w:rsidRPr="00E545C6" w:rsidRDefault="00ED420E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D420E" w:rsidRPr="00E545C6" w:rsidRDefault="00ED420E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4D72F3" w:rsidRPr="008F4B96" w:rsidRDefault="00576384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F4B96">
        <w:rPr>
          <w:rFonts w:cs="Arial"/>
          <w:i/>
          <w:iCs/>
          <w:sz w:val="18"/>
          <w:szCs w:val="18"/>
        </w:rPr>
        <w:lastRenderedPageBreak/>
        <w:t>Załączniki:</w:t>
      </w:r>
    </w:p>
    <w:p w:rsidR="004D72F3" w:rsidRPr="008F4B96" w:rsidRDefault="004D72F3" w:rsidP="004D72F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4D72F3" w:rsidRPr="008F4B96" w:rsidRDefault="004D72F3" w:rsidP="004D72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8F4B96">
        <w:rPr>
          <w:rFonts w:cs="Arial"/>
          <w:i/>
          <w:iCs/>
          <w:sz w:val="18"/>
          <w:szCs w:val="18"/>
        </w:rPr>
        <w:t>Lista obecności</w:t>
      </w:r>
      <w:r w:rsidR="005A612D">
        <w:rPr>
          <w:rFonts w:cs="Arial"/>
          <w:i/>
          <w:iCs/>
          <w:sz w:val="18"/>
          <w:szCs w:val="18"/>
        </w:rPr>
        <w:t>;</w:t>
      </w:r>
    </w:p>
    <w:p w:rsidR="004D72F3" w:rsidRDefault="005A612D" w:rsidP="004D72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Agenda;</w:t>
      </w:r>
    </w:p>
    <w:p w:rsidR="00D731FF" w:rsidRPr="00D731FF" w:rsidRDefault="005A612D" w:rsidP="00D731F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5A612D">
        <w:rPr>
          <w:rFonts w:cs="Arial"/>
          <w:i/>
          <w:iCs/>
          <w:sz w:val="18"/>
          <w:szCs w:val="18"/>
        </w:rPr>
        <w:t>Uchwała Nr 83 /XXXVI/2018 Komitetu Monitorującego Regionalny Program Operacyjny Województwa Mazowieckiego na lata 2014-2020  z dnia 24 maja 2018 roku w sprawie zatwierdzenia kryteriów wyboru projektów dla Działania 10.1 (10i) Kształcenie i rozwój dzieci i młodzieży, Poddziałanie 10.1.3 Programy stypendialne (projekt pozakonkursowy)</w:t>
      </w:r>
      <w:r>
        <w:rPr>
          <w:rFonts w:cs="Arial"/>
          <w:i/>
          <w:iCs/>
          <w:sz w:val="18"/>
          <w:szCs w:val="18"/>
        </w:rPr>
        <w:t>;</w:t>
      </w:r>
    </w:p>
    <w:p w:rsidR="00D731FF" w:rsidRPr="00D731FF" w:rsidRDefault="005A612D" w:rsidP="00D731FF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i/>
          <w:iCs/>
          <w:sz w:val="18"/>
          <w:szCs w:val="18"/>
        </w:rPr>
      </w:pPr>
      <w:r w:rsidRPr="00D731FF">
        <w:rPr>
          <w:rFonts w:cs="Arial"/>
          <w:i/>
          <w:iCs/>
          <w:sz w:val="18"/>
          <w:szCs w:val="18"/>
        </w:rPr>
        <w:t>Uchwała Nr 84 /XXXVI/2018 Komitetu Monitorującego Regionalny Program Operacyjny Województwa Mazowieckiego na lata 2014-2020  z dnia 24 maja 2018 roku</w:t>
      </w:r>
      <w:r w:rsidR="00D731FF" w:rsidRPr="00D731FF">
        <w:rPr>
          <w:rFonts w:ascii="Arial" w:eastAsia="Calibri" w:hAnsi="Arial" w:cs="Arial"/>
          <w:bCs/>
          <w:sz w:val="18"/>
          <w:szCs w:val="18"/>
        </w:rPr>
        <w:t xml:space="preserve"> </w:t>
      </w:r>
      <w:r w:rsidR="00D731FF" w:rsidRPr="00D731FF">
        <w:rPr>
          <w:rFonts w:cs="Arial"/>
          <w:bCs/>
          <w:i/>
          <w:iCs/>
          <w:sz w:val="18"/>
          <w:szCs w:val="18"/>
        </w:rPr>
        <w:t>w</w:t>
      </w:r>
      <w:r w:rsidR="00D731FF" w:rsidRPr="00D731FF">
        <w:rPr>
          <w:rFonts w:cs="Arial"/>
          <w:i/>
          <w:iCs/>
          <w:sz w:val="18"/>
          <w:szCs w:val="18"/>
        </w:rPr>
        <w:t xml:space="preserve"> sprawie zatwierdzenia </w:t>
      </w:r>
      <w:r w:rsidR="00D731FF" w:rsidRPr="00D731FF">
        <w:rPr>
          <w:rFonts w:cs="Arial"/>
          <w:bCs/>
          <w:i/>
          <w:iCs/>
          <w:sz w:val="18"/>
          <w:szCs w:val="18"/>
        </w:rPr>
        <w:t>kryteriów wyboru projektów dla Działania 10.3 (10iv) Doskonalenie zawodowe, Poddziałanie 10.3.2 Programy stypendialne (projekt pozakonkursowy)</w:t>
      </w:r>
      <w:r w:rsidR="00D731FF">
        <w:rPr>
          <w:rFonts w:cs="Arial"/>
          <w:bCs/>
          <w:i/>
          <w:iCs/>
          <w:sz w:val="18"/>
          <w:szCs w:val="18"/>
        </w:rPr>
        <w:t>;</w:t>
      </w:r>
    </w:p>
    <w:p w:rsidR="00D731FF" w:rsidRPr="00D731FF" w:rsidRDefault="00D731FF" w:rsidP="00DE7418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i/>
          <w:iCs/>
          <w:sz w:val="18"/>
          <w:szCs w:val="18"/>
        </w:rPr>
      </w:pPr>
      <w:r w:rsidRPr="00D731FF">
        <w:rPr>
          <w:rFonts w:cs="Arial"/>
          <w:i/>
          <w:iCs/>
          <w:sz w:val="18"/>
          <w:szCs w:val="18"/>
        </w:rPr>
        <w:t xml:space="preserve">Uchwała Nr </w:t>
      </w:r>
      <w:r>
        <w:rPr>
          <w:rFonts w:cs="Arial"/>
          <w:i/>
          <w:iCs/>
          <w:sz w:val="18"/>
          <w:szCs w:val="18"/>
        </w:rPr>
        <w:t>85</w:t>
      </w:r>
      <w:r w:rsidRPr="00D731FF">
        <w:rPr>
          <w:rFonts w:cs="Arial"/>
          <w:i/>
          <w:iCs/>
          <w:sz w:val="18"/>
          <w:szCs w:val="18"/>
        </w:rPr>
        <w:t xml:space="preserve"> /XXXVI/2018 Komitetu Monitorującego Regionalny Program Operacyjny Województwa Mazowieckiego na lata 2014-2020  z dnia 24 maja 2018 roku </w:t>
      </w:r>
      <w:r w:rsidRPr="00D731FF">
        <w:rPr>
          <w:rFonts w:cs="Arial"/>
          <w:bCs/>
          <w:i/>
          <w:iCs/>
          <w:sz w:val="18"/>
          <w:szCs w:val="18"/>
        </w:rPr>
        <w:t>w</w:t>
      </w:r>
      <w:r w:rsidRPr="00D731FF">
        <w:rPr>
          <w:rFonts w:cs="Arial"/>
          <w:i/>
          <w:iCs/>
          <w:sz w:val="18"/>
          <w:szCs w:val="18"/>
        </w:rPr>
        <w:t xml:space="preserve"> sprawie zatwierdzenia </w:t>
      </w:r>
      <w:r w:rsidRPr="00D731FF">
        <w:rPr>
          <w:rFonts w:cs="Arial"/>
          <w:bCs/>
          <w:i/>
          <w:iCs/>
          <w:sz w:val="18"/>
          <w:szCs w:val="18"/>
        </w:rPr>
        <w:t>kryteriów wyboru projektów dla Działania 1.2 Działalność badawczo - rozwojowa przedsiębiorstw, Typ projektu: Projekty badawczo-rozwojowe (dla beneficjentów posiadających doświadczenie w prowadzeniu prac B+R)</w:t>
      </w:r>
      <w:r>
        <w:rPr>
          <w:rFonts w:cs="Arial"/>
          <w:bCs/>
          <w:i/>
          <w:iCs/>
          <w:sz w:val="18"/>
          <w:szCs w:val="18"/>
        </w:rPr>
        <w:t>;</w:t>
      </w:r>
    </w:p>
    <w:p w:rsidR="00045556" w:rsidRPr="00045556" w:rsidRDefault="00D731FF" w:rsidP="00DE7418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bCs/>
          <w:i/>
          <w:iCs/>
          <w:sz w:val="18"/>
          <w:szCs w:val="18"/>
        </w:rPr>
      </w:pPr>
      <w:r w:rsidRPr="00D731FF">
        <w:rPr>
          <w:rFonts w:cs="Arial"/>
          <w:i/>
          <w:iCs/>
          <w:sz w:val="18"/>
          <w:szCs w:val="18"/>
        </w:rPr>
        <w:t xml:space="preserve">Uchwała Nr </w:t>
      </w:r>
      <w:r w:rsidR="00DF7443">
        <w:rPr>
          <w:rFonts w:cs="Arial"/>
          <w:i/>
          <w:iCs/>
          <w:sz w:val="18"/>
          <w:szCs w:val="18"/>
        </w:rPr>
        <w:t>86</w:t>
      </w:r>
      <w:r w:rsidRPr="00D731FF">
        <w:rPr>
          <w:rFonts w:cs="Arial"/>
          <w:i/>
          <w:iCs/>
          <w:sz w:val="18"/>
          <w:szCs w:val="18"/>
        </w:rPr>
        <w:t xml:space="preserve">/XXXVI/2018 Komitetu Monitorującego Regionalny Program Operacyjny Województwa Mazowieckiego na lata 2014-2020  z dnia 24 maja 2018 </w:t>
      </w:r>
      <w:r w:rsidRPr="00045556">
        <w:rPr>
          <w:rFonts w:cs="Arial"/>
          <w:i/>
          <w:iCs/>
          <w:sz w:val="18"/>
          <w:szCs w:val="18"/>
        </w:rPr>
        <w:t>roku</w:t>
      </w:r>
      <w:r w:rsidR="00045556" w:rsidRPr="00045556">
        <w:rPr>
          <w:rFonts w:cs="Arial"/>
          <w:i/>
          <w:iCs/>
          <w:sz w:val="18"/>
          <w:szCs w:val="18"/>
        </w:rPr>
        <w:t xml:space="preserve"> </w:t>
      </w:r>
      <w:r w:rsidR="00045556" w:rsidRPr="00045556">
        <w:rPr>
          <w:rFonts w:cs="Arial"/>
          <w:bCs/>
          <w:i/>
          <w:iCs/>
          <w:sz w:val="18"/>
          <w:szCs w:val="18"/>
        </w:rPr>
        <w:t>w</w:t>
      </w:r>
      <w:r w:rsidR="00045556" w:rsidRPr="00045556">
        <w:rPr>
          <w:rFonts w:cs="Arial"/>
          <w:i/>
          <w:iCs/>
          <w:sz w:val="18"/>
          <w:szCs w:val="18"/>
        </w:rPr>
        <w:t xml:space="preserve"> sprawie zatwierdzenia </w:t>
      </w:r>
      <w:r w:rsidR="00045556" w:rsidRPr="00045556">
        <w:rPr>
          <w:rFonts w:cs="Arial"/>
          <w:bCs/>
          <w:i/>
          <w:iCs/>
          <w:sz w:val="18"/>
          <w:szCs w:val="18"/>
        </w:rPr>
        <w:t xml:space="preserve">kryteriów wyboru projektów dla Poddziałania 9.2.2. Zwiększenie dostępności usług zdrowotnych, Typ projektu: Wsparcie </w:t>
      </w:r>
      <w:proofErr w:type="spellStart"/>
      <w:r w:rsidR="00045556" w:rsidRPr="00045556">
        <w:rPr>
          <w:rFonts w:cs="Arial"/>
          <w:bCs/>
          <w:i/>
          <w:iCs/>
          <w:sz w:val="18"/>
          <w:szCs w:val="18"/>
        </w:rPr>
        <w:t>deinstytucjonalizacji</w:t>
      </w:r>
      <w:proofErr w:type="spellEnd"/>
      <w:r w:rsidR="00045556" w:rsidRPr="00045556">
        <w:rPr>
          <w:rFonts w:cs="Arial"/>
          <w:bCs/>
          <w:i/>
          <w:iCs/>
          <w:sz w:val="18"/>
          <w:szCs w:val="18"/>
        </w:rPr>
        <w:t xml:space="preserve"> opieki nad osobami zależnymi poprzez rozwój alternatywnych form opieki nad osobami niesamodzielnymi, w tym osobami starszymi - Dzienne Domy Opieki Medycznej</w:t>
      </w:r>
      <w:r w:rsidR="00E13A02">
        <w:rPr>
          <w:rFonts w:cs="Arial"/>
          <w:bCs/>
          <w:i/>
          <w:iCs/>
          <w:sz w:val="18"/>
          <w:szCs w:val="18"/>
        </w:rPr>
        <w:t>;</w:t>
      </w:r>
    </w:p>
    <w:p w:rsidR="00B71A0B" w:rsidRDefault="00045556" w:rsidP="00DE7418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bCs/>
          <w:i/>
          <w:iCs/>
          <w:sz w:val="18"/>
          <w:szCs w:val="18"/>
        </w:rPr>
      </w:pPr>
      <w:r w:rsidRPr="00B71A0B">
        <w:rPr>
          <w:rFonts w:cs="Arial"/>
          <w:i/>
          <w:iCs/>
          <w:sz w:val="18"/>
          <w:szCs w:val="18"/>
        </w:rPr>
        <w:t xml:space="preserve">Uchwała Nr </w:t>
      </w:r>
      <w:r w:rsidR="00DF7443">
        <w:rPr>
          <w:rFonts w:cs="Arial"/>
          <w:i/>
          <w:iCs/>
          <w:sz w:val="18"/>
          <w:szCs w:val="18"/>
        </w:rPr>
        <w:t>87</w:t>
      </w:r>
      <w:r w:rsidRPr="00B71A0B">
        <w:rPr>
          <w:rFonts w:cs="Arial"/>
          <w:i/>
          <w:iCs/>
          <w:sz w:val="18"/>
          <w:szCs w:val="18"/>
        </w:rPr>
        <w:t xml:space="preserve">/XXXVI/2018 Komitetu Monitorującego Regionalny Program Operacyjny Województwa Mazowieckiego na lata 2014-2020  z dnia 24 maja 2018 roku </w:t>
      </w:r>
      <w:r w:rsidR="00B71A0B" w:rsidRPr="00B71A0B">
        <w:rPr>
          <w:rFonts w:cs="Arial"/>
          <w:bCs/>
          <w:i/>
          <w:iCs/>
          <w:sz w:val="18"/>
          <w:szCs w:val="18"/>
        </w:rPr>
        <w:t>w</w:t>
      </w:r>
      <w:r w:rsidR="00B71A0B" w:rsidRPr="00B71A0B">
        <w:rPr>
          <w:rFonts w:cs="Arial"/>
          <w:i/>
          <w:iCs/>
          <w:sz w:val="18"/>
          <w:szCs w:val="18"/>
        </w:rPr>
        <w:t xml:space="preserve"> sprawie zatwierdzenia </w:t>
      </w:r>
      <w:r w:rsidR="00B71A0B" w:rsidRPr="00B71A0B">
        <w:rPr>
          <w:rFonts w:cs="Arial"/>
          <w:bCs/>
          <w:i/>
          <w:iCs/>
          <w:sz w:val="18"/>
          <w:szCs w:val="18"/>
        </w:rPr>
        <w:t>kryteriów wyboru projektów dla Poddziałania 9.2.2. Zwiększenie dostępności usług zdrowotnych, Typ projektu: wdrażanie programów wczesnego wykrywania wad rozwojowych i rehabilitacji dzieci zagrożonych niepełnosprawnością i niepełnosprawnych, Regionalny Program Zdrowotny w zakresie chorób kręgosłupa i otyłości wśród dzieci z województwa mazowieckiego;</w:t>
      </w:r>
    </w:p>
    <w:p w:rsidR="0021719F" w:rsidRPr="00B71A0B" w:rsidRDefault="0021719F" w:rsidP="00DE7418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bCs/>
          <w:i/>
          <w:iCs/>
          <w:sz w:val="18"/>
          <w:szCs w:val="18"/>
        </w:rPr>
      </w:pPr>
      <w:r>
        <w:rPr>
          <w:rFonts w:cs="Arial"/>
          <w:bCs/>
          <w:i/>
          <w:iCs/>
          <w:sz w:val="18"/>
          <w:szCs w:val="18"/>
        </w:rPr>
        <w:t>P</w:t>
      </w:r>
      <w:r w:rsidRPr="0021719F">
        <w:rPr>
          <w:rFonts w:cs="Arial"/>
          <w:bCs/>
          <w:i/>
          <w:iCs/>
          <w:sz w:val="18"/>
          <w:szCs w:val="18"/>
        </w:rPr>
        <w:t>rezentację na temat realizacji celów ram wykonania w RPO WM 2014-2020</w:t>
      </w:r>
      <w:r>
        <w:rPr>
          <w:rFonts w:cs="Arial"/>
          <w:bCs/>
          <w:i/>
          <w:iCs/>
          <w:sz w:val="18"/>
          <w:szCs w:val="18"/>
        </w:rPr>
        <w:t>;</w:t>
      </w:r>
    </w:p>
    <w:p w:rsidR="00ED420E" w:rsidRPr="00ED420E" w:rsidRDefault="00B71A0B" w:rsidP="00DE7418">
      <w:pPr>
        <w:numPr>
          <w:ilvl w:val="0"/>
          <w:numId w:val="5"/>
        </w:numPr>
        <w:adjustRightInd w:val="0"/>
        <w:spacing w:after="0" w:line="240" w:lineRule="auto"/>
        <w:ind w:left="0" w:hanging="357"/>
        <w:rPr>
          <w:rFonts w:cs="Arial"/>
          <w:bCs/>
          <w:i/>
          <w:iCs/>
          <w:sz w:val="18"/>
          <w:szCs w:val="18"/>
        </w:rPr>
      </w:pPr>
      <w:r w:rsidRPr="00ED420E">
        <w:rPr>
          <w:rFonts w:cs="Arial"/>
          <w:i/>
          <w:iCs/>
          <w:sz w:val="18"/>
          <w:szCs w:val="18"/>
        </w:rPr>
        <w:t>Uchwała Nr 88/XXXVI/2018 Komitetu Monitorującego Regionalny Program Operacyjny Województwa Mazowieckiego na lata 2014-2020  z dnia 24 maja 2018 roku</w:t>
      </w:r>
      <w:r w:rsidR="00ED420E" w:rsidRPr="00ED420E">
        <w:rPr>
          <w:rFonts w:cs="Arial"/>
          <w:i/>
          <w:iCs/>
          <w:sz w:val="18"/>
          <w:szCs w:val="18"/>
        </w:rPr>
        <w:t xml:space="preserve"> w sprawie zatwierdzenia </w:t>
      </w:r>
      <w:r w:rsidR="00ED420E" w:rsidRPr="00ED420E">
        <w:rPr>
          <w:rFonts w:cs="Arial"/>
          <w:bCs/>
          <w:i/>
          <w:iCs/>
          <w:sz w:val="18"/>
          <w:szCs w:val="18"/>
        </w:rPr>
        <w:t xml:space="preserve">Sprawozdania rocznego z </w:t>
      </w:r>
      <w:r w:rsidR="00ED420E" w:rsidRPr="00ED420E">
        <w:rPr>
          <w:rFonts w:cs="Arial"/>
          <w:i/>
          <w:iCs/>
          <w:sz w:val="18"/>
          <w:szCs w:val="18"/>
        </w:rPr>
        <w:t xml:space="preserve">wdrażania </w:t>
      </w:r>
      <w:r w:rsidR="00ED420E" w:rsidRPr="00ED420E">
        <w:rPr>
          <w:rFonts w:cs="Arial"/>
          <w:bCs/>
          <w:i/>
          <w:iCs/>
          <w:sz w:val="18"/>
          <w:szCs w:val="18"/>
        </w:rPr>
        <w:t>Regionalnego Programu Operacyjnego Województwa Mazowieckiego na lata 2014-2020 w 2017 r.</w:t>
      </w:r>
    </w:p>
    <w:p w:rsidR="00D731FF" w:rsidRPr="00ED420E" w:rsidRDefault="00D731FF" w:rsidP="00DE7418">
      <w:pPr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sectPr w:rsidR="00D731FF" w:rsidRPr="00ED420E" w:rsidSect="00981930"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EB6" w:rsidRDefault="00434EB6" w:rsidP="00A72E7E">
      <w:pPr>
        <w:spacing w:after="0" w:line="240" w:lineRule="auto"/>
      </w:pPr>
      <w:r>
        <w:separator/>
      </w:r>
    </w:p>
  </w:endnote>
  <w:endnote w:type="continuationSeparator" w:id="0">
    <w:p w:rsidR="00434EB6" w:rsidRDefault="00434EB6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616303"/>
      <w:docPartObj>
        <w:docPartGallery w:val="Page Numbers (Bottom of Page)"/>
        <w:docPartUnique/>
      </w:docPartObj>
    </w:sdtPr>
    <w:sdtEndPr/>
    <w:sdtContent>
      <w:p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13C">
          <w:rPr>
            <w:noProof/>
          </w:rPr>
          <w:t>6</w:t>
        </w:r>
        <w:r>
          <w:fldChar w:fldCharType="end"/>
        </w:r>
      </w:p>
    </w:sdtContent>
  </w:sdt>
  <w:p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EB6" w:rsidRDefault="00434EB6" w:rsidP="00A72E7E">
      <w:pPr>
        <w:spacing w:after="0" w:line="240" w:lineRule="auto"/>
      </w:pPr>
      <w:r>
        <w:separator/>
      </w:r>
    </w:p>
  </w:footnote>
  <w:footnote w:type="continuationSeparator" w:id="0">
    <w:p w:rsidR="00434EB6" w:rsidRDefault="00434EB6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4" name="Obraz 4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2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466CA"/>
    <w:multiLevelType w:val="hybridMultilevel"/>
    <w:tmpl w:val="768E825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24959"/>
    <w:rsid w:val="00045556"/>
    <w:rsid w:val="00051B85"/>
    <w:rsid w:val="0005619B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D7D3A"/>
    <w:rsid w:val="000E6A1A"/>
    <w:rsid w:val="000E7140"/>
    <w:rsid w:val="00102AB6"/>
    <w:rsid w:val="001070BD"/>
    <w:rsid w:val="0013045C"/>
    <w:rsid w:val="00137551"/>
    <w:rsid w:val="00142A79"/>
    <w:rsid w:val="00154332"/>
    <w:rsid w:val="00162624"/>
    <w:rsid w:val="001A07C7"/>
    <w:rsid w:val="001C3E2B"/>
    <w:rsid w:val="001D03F4"/>
    <w:rsid w:val="001D321F"/>
    <w:rsid w:val="001D6D5E"/>
    <w:rsid w:val="0021719F"/>
    <w:rsid w:val="00226F38"/>
    <w:rsid w:val="002427BC"/>
    <w:rsid w:val="00252265"/>
    <w:rsid w:val="00255350"/>
    <w:rsid w:val="00255FF0"/>
    <w:rsid w:val="00256E73"/>
    <w:rsid w:val="00265883"/>
    <w:rsid w:val="002668C0"/>
    <w:rsid w:val="00274833"/>
    <w:rsid w:val="002B494A"/>
    <w:rsid w:val="002B495E"/>
    <w:rsid w:val="002C1450"/>
    <w:rsid w:val="002C562A"/>
    <w:rsid w:val="002E300F"/>
    <w:rsid w:val="002F3D34"/>
    <w:rsid w:val="002F490B"/>
    <w:rsid w:val="00302A7F"/>
    <w:rsid w:val="0031176E"/>
    <w:rsid w:val="00341418"/>
    <w:rsid w:val="00356AFA"/>
    <w:rsid w:val="00361BCC"/>
    <w:rsid w:val="003644C2"/>
    <w:rsid w:val="003659DC"/>
    <w:rsid w:val="00373A2A"/>
    <w:rsid w:val="00380F51"/>
    <w:rsid w:val="0039480B"/>
    <w:rsid w:val="003B7C7F"/>
    <w:rsid w:val="003D6C70"/>
    <w:rsid w:val="00416196"/>
    <w:rsid w:val="00416951"/>
    <w:rsid w:val="004215A0"/>
    <w:rsid w:val="00423F1C"/>
    <w:rsid w:val="00425C7C"/>
    <w:rsid w:val="00434EB6"/>
    <w:rsid w:val="00436940"/>
    <w:rsid w:val="00437647"/>
    <w:rsid w:val="0047035A"/>
    <w:rsid w:val="004832E3"/>
    <w:rsid w:val="004873AB"/>
    <w:rsid w:val="004A16E5"/>
    <w:rsid w:val="004A411A"/>
    <w:rsid w:val="004A4249"/>
    <w:rsid w:val="004A66D8"/>
    <w:rsid w:val="004B5283"/>
    <w:rsid w:val="004B70CB"/>
    <w:rsid w:val="004C042F"/>
    <w:rsid w:val="004D72F3"/>
    <w:rsid w:val="004F7F5D"/>
    <w:rsid w:val="00504136"/>
    <w:rsid w:val="005209D0"/>
    <w:rsid w:val="00520CF3"/>
    <w:rsid w:val="00535D89"/>
    <w:rsid w:val="005438B0"/>
    <w:rsid w:val="00553C7D"/>
    <w:rsid w:val="0055613C"/>
    <w:rsid w:val="00576384"/>
    <w:rsid w:val="005803A7"/>
    <w:rsid w:val="00580952"/>
    <w:rsid w:val="0058756A"/>
    <w:rsid w:val="0059001A"/>
    <w:rsid w:val="005A612D"/>
    <w:rsid w:val="005B2CD7"/>
    <w:rsid w:val="005C1B78"/>
    <w:rsid w:val="005C2E18"/>
    <w:rsid w:val="005E32F5"/>
    <w:rsid w:val="005E71A2"/>
    <w:rsid w:val="005F04A3"/>
    <w:rsid w:val="005F7B6B"/>
    <w:rsid w:val="00603F8D"/>
    <w:rsid w:val="00605A81"/>
    <w:rsid w:val="006350BB"/>
    <w:rsid w:val="00636656"/>
    <w:rsid w:val="0065222D"/>
    <w:rsid w:val="006551A4"/>
    <w:rsid w:val="00671626"/>
    <w:rsid w:val="00676798"/>
    <w:rsid w:val="0068045F"/>
    <w:rsid w:val="006A2BEB"/>
    <w:rsid w:val="006A6263"/>
    <w:rsid w:val="006B4098"/>
    <w:rsid w:val="006D3ECF"/>
    <w:rsid w:val="006F74C0"/>
    <w:rsid w:val="00705BF9"/>
    <w:rsid w:val="00723A64"/>
    <w:rsid w:val="00726538"/>
    <w:rsid w:val="007267CB"/>
    <w:rsid w:val="00727AA1"/>
    <w:rsid w:val="00741DBA"/>
    <w:rsid w:val="007608A3"/>
    <w:rsid w:val="0076293E"/>
    <w:rsid w:val="00765A69"/>
    <w:rsid w:val="00771830"/>
    <w:rsid w:val="007731E5"/>
    <w:rsid w:val="00792F61"/>
    <w:rsid w:val="007A2A76"/>
    <w:rsid w:val="007A369A"/>
    <w:rsid w:val="007A3B3D"/>
    <w:rsid w:val="007B417D"/>
    <w:rsid w:val="007C02D2"/>
    <w:rsid w:val="007C6636"/>
    <w:rsid w:val="007D0FD6"/>
    <w:rsid w:val="007E1611"/>
    <w:rsid w:val="007E217C"/>
    <w:rsid w:val="007F1CE8"/>
    <w:rsid w:val="007F4B3E"/>
    <w:rsid w:val="007F7674"/>
    <w:rsid w:val="00816CA5"/>
    <w:rsid w:val="008216ED"/>
    <w:rsid w:val="00823C0A"/>
    <w:rsid w:val="00835E90"/>
    <w:rsid w:val="00842ED0"/>
    <w:rsid w:val="008527E0"/>
    <w:rsid w:val="00867C75"/>
    <w:rsid w:val="00871B27"/>
    <w:rsid w:val="0087472D"/>
    <w:rsid w:val="00876E48"/>
    <w:rsid w:val="00894A1F"/>
    <w:rsid w:val="008A0344"/>
    <w:rsid w:val="008B0AEA"/>
    <w:rsid w:val="008B32D9"/>
    <w:rsid w:val="008C111E"/>
    <w:rsid w:val="008E3F0E"/>
    <w:rsid w:val="008F4B96"/>
    <w:rsid w:val="0090071B"/>
    <w:rsid w:val="00906FAC"/>
    <w:rsid w:val="00927E7C"/>
    <w:rsid w:val="0093362E"/>
    <w:rsid w:val="00936E96"/>
    <w:rsid w:val="0094551C"/>
    <w:rsid w:val="009478A1"/>
    <w:rsid w:val="0097548E"/>
    <w:rsid w:val="0098058F"/>
    <w:rsid w:val="00981930"/>
    <w:rsid w:val="00984ADF"/>
    <w:rsid w:val="009A7A12"/>
    <w:rsid w:val="009D310B"/>
    <w:rsid w:val="009D3C32"/>
    <w:rsid w:val="009D6698"/>
    <w:rsid w:val="009F467B"/>
    <w:rsid w:val="009F68D0"/>
    <w:rsid w:val="009F7CEC"/>
    <w:rsid w:val="00A04375"/>
    <w:rsid w:val="00A46B92"/>
    <w:rsid w:val="00A72E7E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521EE"/>
    <w:rsid w:val="00B54A3E"/>
    <w:rsid w:val="00B563D9"/>
    <w:rsid w:val="00B6339A"/>
    <w:rsid w:val="00B65C02"/>
    <w:rsid w:val="00B71A0B"/>
    <w:rsid w:val="00B73167"/>
    <w:rsid w:val="00B7417C"/>
    <w:rsid w:val="00B9498C"/>
    <w:rsid w:val="00BA4557"/>
    <w:rsid w:val="00BC0DF8"/>
    <w:rsid w:val="00BC15F3"/>
    <w:rsid w:val="00BD3540"/>
    <w:rsid w:val="00BE0431"/>
    <w:rsid w:val="00BF3C18"/>
    <w:rsid w:val="00C0285D"/>
    <w:rsid w:val="00C039FE"/>
    <w:rsid w:val="00C15DF1"/>
    <w:rsid w:val="00C233EB"/>
    <w:rsid w:val="00C31724"/>
    <w:rsid w:val="00C32B87"/>
    <w:rsid w:val="00C36A23"/>
    <w:rsid w:val="00C40126"/>
    <w:rsid w:val="00C40A0F"/>
    <w:rsid w:val="00C503DC"/>
    <w:rsid w:val="00C57800"/>
    <w:rsid w:val="00C857D3"/>
    <w:rsid w:val="00C8629D"/>
    <w:rsid w:val="00C92924"/>
    <w:rsid w:val="00C970C3"/>
    <w:rsid w:val="00C9795D"/>
    <w:rsid w:val="00CA1613"/>
    <w:rsid w:val="00CA7497"/>
    <w:rsid w:val="00CB2691"/>
    <w:rsid w:val="00CD0027"/>
    <w:rsid w:val="00CE0445"/>
    <w:rsid w:val="00CF4FC1"/>
    <w:rsid w:val="00CF6C1D"/>
    <w:rsid w:val="00CF7AD2"/>
    <w:rsid w:val="00D1206F"/>
    <w:rsid w:val="00D43461"/>
    <w:rsid w:val="00D52248"/>
    <w:rsid w:val="00D731FF"/>
    <w:rsid w:val="00D83EC0"/>
    <w:rsid w:val="00D9663B"/>
    <w:rsid w:val="00DB06BE"/>
    <w:rsid w:val="00DD39B8"/>
    <w:rsid w:val="00DD4771"/>
    <w:rsid w:val="00DD780D"/>
    <w:rsid w:val="00DE1A46"/>
    <w:rsid w:val="00DE1B59"/>
    <w:rsid w:val="00DE3FEA"/>
    <w:rsid w:val="00DE7418"/>
    <w:rsid w:val="00DF7443"/>
    <w:rsid w:val="00E02737"/>
    <w:rsid w:val="00E04D88"/>
    <w:rsid w:val="00E068B8"/>
    <w:rsid w:val="00E13A02"/>
    <w:rsid w:val="00E42FD2"/>
    <w:rsid w:val="00E4372D"/>
    <w:rsid w:val="00E4758E"/>
    <w:rsid w:val="00E47603"/>
    <w:rsid w:val="00E545C6"/>
    <w:rsid w:val="00E66648"/>
    <w:rsid w:val="00E72335"/>
    <w:rsid w:val="00E72882"/>
    <w:rsid w:val="00E74D52"/>
    <w:rsid w:val="00E76449"/>
    <w:rsid w:val="00E76620"/>
    <w:rsid w:val="00E8095A"/>
    <w:rsid w:val="00E8135C"/>
    <w:rsid w:val="00E85395"/>
    <w:rsid w:val="00E97A9F"/>
    <w:rsid w:val="00EA106B"/>
    <w:rsid w:val="00EA21B1"/>
    <w:rsid w:val="00EA5ACB"/>
    <w:rsid w:val="00EB49EC"/>
    <w:rsid w:val="00EC0578"/>
    <w:rsid w:val="00ED420E"/>
    <w:rsid w:val="00ED739D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439B"/>
    <w:rsid w:val="00F85D6E"/>
    <w:rsid w:val="00FC7EBB"/>
    <w:rsid w:val="00FD2CFA"/>
    <w:rsid w:val="00FD6D18"/>
    <w:rsid w:val="00FD7207"/>
    <w:rsid w:val="00FD7F04"/>
    <w:rsid w:val="00FE5666"/>
    <w:rsid w:val="00FF2547"/>
    <w:rsid w:val="00FF3974"/>
    <w:rsid w:val="00FF4391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9EEC-6291-4BD6-A2D8-F6ABB624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2277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17</cp:revision>
  <cp:lastPrinted>2018-06-26T09:05:00Z</cp:lastPrinted>
  <dcterms:created xsi:type="dcterms:W3CDTF">2018-06-19T12:31:00Z</dcterms:created>
  <dcterms:modified xsi:type="dcterms:W3CDTF">2018-07-03T07:31:00Z</dcterms:modified>
</cp:coreProperties>
</file>