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footer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18.xml" ContentType="application/vnd.openxmlformats-officedocument.wordprocessingml.header+xml"/>
  <Override PartName="/word/footer9.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0.xml" ContentType="application/vnd.openxmlformats-officedocument.wordprocessingml.footer+xml"/>
  <Override PartName="/word/header21.xml" ContentType="application/vnd.openxmlformats-officedocument.wordprocessingml.header+xml"/>
  <Override PartName="/word/footer1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12.xml" ContentType="application/vnd.openxmlformats-officedocument.wordprocessingml.foot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222C" w:rsidRPr="001D5517" w:rsidRDefault="0004222C" w:rsidP="0004222C">
      <w:pPr>
        <w:pStyle w:val="Standard"/>
        <w:rPr>
          <w:shd w:val="clear" w:color="auto" w:fill="FFFFFF"/>
          <w:lang w:val="pl-PL"/>
        </w:rPr>
      </w:pPr>
      <w:r w:rsidRPr="001D5517">
        <w:rPr>
          <w:rFonts w:ascii="Arial, sans-serif, serif, Emoji" w:hAnsi="Arial, sans-serif, serif, Emoji"/>
          <w:color w:val="000000"/>
          <w:sz w:val="20"/>
          <w:shd w:val="clear" w:color="auto" w:fill="FFFFFF"/>
          <w:lang w:val="pl-PL"/>
        </w:rPr>
        <w:t xml:space="preserve">                                                                                                                 </w:t>
      </w:r>
      <w:r w:rsidRPr="001D5517">
        <w:rPr>
          <w:rFonts w:ascii="Arial, sans-serif, serif, Emoji" w:hAnsi="Arial, sans-serif, serif, Emoji"/>
          <w:color w:val="000000"/>
          <w:sz w:val="20"/>
          <w:szCs w:val="20"/>
          <w:shd w:val="clear" w:color="auto" w:fill="FFFFFF"/>
          <w:lang w:val="pl-PL"/>
        </w:rPr>
        <w:t xml:space="preserve">  </w:t>
      </w:r>
      <w:r>
        <w:rPr>
          <w:rFonts w:ascii="Arial, sans-serif, serif, Emoji" w:hAnsi="Arial, sans-serif, serif, Emoji"/>
          <w:color w:val="000000"/>
          <w:sz w:val="20"/>
          <w:szCs w:val="20"/>
          <w:shd w:val="clear" w:color="auto" w:fill="FFFFFF"/>
          <w:lang w:val="pl-PL"/>
        </w:rPr>
        <w:t xml:space="preserve"> Załącznik do uchwały nr...  </w:t>
      </w:r>
    </w:p>
    <w:p w:rsidR="0004222C" w:rsidRDefault="0004222C" w:rsidP="0004222C">
      <w:pPr>
        <w:pStyle w:val="Standard"/>
        <w:rPr>
          <w:sz w:val="20"/>
          <w:szCs w:val="20"/>
          <w:shd w:val="clear" w:color="auto" w:fill="FFFFFF"/>
          <w:lang w:val="pl-PL"/>
        </w:rPr>
      </w:pPr>
      <w:r>
        <w:rPr>
          <w:rFonts w:ascii="Arial, sans-serif, serif, Emoji" w:hAnsi="Arial, sans-serif, serif, Emoji"/>
          <w:color w:val="000000"/>
          <w:sz w:val="20"/>
          <w:szCs w:val="20"/>
          <w:shd w:val="clear" w:color="auto" w:fill="FFFFFF"/>
          <w:lang w:val="pl-PL"/>
        </w:rPr>
        <w:t xml:space="preserve">                                                                                                                    Zarządu Województwa Mazowieckiego</w:t>
      </w:r>
    </w:p>
    <w:p w:rsidR="0004222C" w:rsidRPr="0004222C" w:rsidRDefault="0004222C" w:rsidP="0004222C">
      <w:pPr>
        <w:pStyle w:val="Standard"/>
        <w:rPr>
          <w:lang w:val="pl-PL"/>
        </w:rPr>
      </w:pPr>
      <w:r>
        <w:rPr>
          <w:rFonts w:ascii="Arial, sans-serif, serif, Emoji" w:hAnsi="Arial, sans-serif, serif, Emoji"/>
          <w:color w:val="000000"/>
          <w:sz w:val="20"/>
          <w:szCs w:val="20"/>
          <w:shd w:val="clear" w:color="auto" w:fill="FFFFFF"/>
          <w:lang w:val="pl-PL"/>
        </w:rPr>
        <w:t xml:space="preserve">                                                                                                                    z dnia...                  </w:t>
      </w:r>
      <w:r w:rsidRPr="0004222C">
        <w:rPr>
          <w:lang w:val="pl-PL"/>
        </w:rPr>
        <w:t>2020</w:t>
      </w:r>
    </w:p>
    <w:p w:rsidR="0004222C" w:rsidRDefault="0004222C" w:rsidP="002F51E5">
      <w:pPr>
        <w:spacing w:before="0" w:after="0"/>
        <w:jc w:val="center"/>
        <w:rPr>
          <w:b/>
          <w:lang w:val="pl-PL"/>
        </w:rPr>
      </w:pPr>
    </w:p>
    <w:p w:rsidR="0004222C" w:rsidRDefault="0004222C" w:rsidP="002F51E5">
      <w:pPr>
        <w:spacing w:before="0" w:after="0"/>
        <w:jc w:val="center"/>
        <w:rPr>
          <w:b/>
          <w:lang w:val="pl-PL"/>
        </w:rPr>
      </w:pPr>
    </w:p>
    <w:p w:rsidR="0004222C" w:rsidRDefault="0004222C" w:rsidP="0004222C">
      <w:pPr>
        <w:pStyle w:val="Textbody"/>
        <w:spacing w:after="0"/>
        <w:jc w:val="both"/>
        <w:rPr>
          <w:rFonts w:ascii="Arial" w:hAnsi="Arial" w:cs="Arial"/>
          <w:b/>
          <w:bCs/>
          <w:lang w:val="pl-PL"/>
        </w:rPr>
      </w:pPr>
      <w:r>
        <w:rPr>
          <w:rFonts w:ascii="Arial" w:hAnsi="Arial" w:cs="Arial"/>
          <w:b/>
          <w:bCs/>
          <w:lang w:val="pl-PL"/>
        </w:rPr>
        <w:t>Sprawozdanie roczne z wdrażania Regionalnego Programu Operacyjnego Województwa Mazowieckiego na lata 2014-2020 w 2019 r.</w:t>
      </w:r>
    </w:p>
    <w:p w:rsidR="0004222C" w:rsidRDefault="0004222C" w:rsidP="002F51E5">
      <w:pPr>
        <w:spacing w:before="0" w:after="0"/>
        <w:jc w:val="center"/>
        <w:rPr>
          <w:b/>
          <w:lang w:val="pl-PL"/>
        </w:rPr>
      </w:pPr>
    </w:p>
    <w:p w:rsidR="0004222C" w:rsidRPr="00D03C98" w:rsidRDefault="0004222C" w:rsidP="002F51E5">
      <w:pPr>
        <w:spacing w:before="0" w:after="0"/>
        <w:jc w:val="center"/>
        <w:rPr>
          <w:b/>
          <w:lang w:val="pl-PL"/>
        </w:rPr>
      </w:pPr>
    </w:p>
    <w:p w:rsidR="008C5CFA" w:rsidRDefault="00D03C98" w:rsidP="00300A01">
      <w:pPr>
        <w:spacing w:before="0" w:after="0"/>
        <w:jc w:val="center"/>
        <w:rPr>
          <w:b/>
          <w:noProof/>
          <w:lang w:val="pl-PL"/>
        </w:rPr>
      </w:pPr>
      <w:r w:rsidRPr="00D03C98">
        <w:rPr>
          <w:b/>
          <w:noProof/>
          <w:lang w:val="pl-PL"/>
        </w:rPr>
        <w:t>CZĘŚĆ A</w:t>
      </w:r>
    </w:p>
    <w:p w:rsidR="00367798" w:rsidRDefault="00367798" w:rsidP="00300A01">
      <w:pPr>
        <w:spacing w:before="0" w:after="0"/>
        <w:jc w:val="center"/>
        <w:rPr>
          <w:b/>
          <w:noProof/>
          <w:lang w:val="pl-PL"/>
        </w:rPr>
      </w:pPr>
    </w:p>
    <w:p w:rsidR="00367798" w:rsidRPr="00D03C98" w:rsidRDefault="00367798" w:rsidP="00300A01">
      <w:pPr>
        <w:spacing w:before="0" w:after="0"/>
        <w:jc w:val="center"/>
        <w:rPr>
          <w:b/>
          <w:lang w:val="pl-PL"/>
        </w:rPr>
      </w:pPr>
    </w:p>
    <w:p w:rsidR="00AB7ABC" w:rsidRPr="00D03C98" w:rsidRDefault="00AB7ABC" w:rsidP="00300A01">
      <w:pPr>
        <w:pStyle w:val="Nagwek1"/>
        <w:numPr>
          <w:ilvl w:val="0"/>
          <w:numId w:val="0"/>
        </w:numPr>
        <w:spacing w:before="0" w:after="0"/>
        <w:jc w:val="left"/>
        <w:rPr>
          <w:lang w:val="pl-PL"/>
        </w:rPr>
      </w:pPr>
    </w:p>
    <w:p w:rsidR="008C5CFA" w:rsidRPr="00D03C98" w:rsidRDefault="00334430" w:rsidP="00300A01">
      <w:pPr>
        <w:pStyle w:val="Nagwek1"/>
        <w:numPr>
          <w:ilvl w:val="0"/>
          <w:numId w:val="0"/>
        </w:numPr>
        <w:spacing w:before="0" w:after="0"/>
        <w:jc w:val="left"/>
        <w:rPr>
          <w:lang w:val="pl-PL"/>
        </w:rPr>
      </w:pPr>
      <w:bookmarkStart w:id="0" w:name="_Toc36147613"/>
      <w:r w:rsidRPr="00D03C98">
        <w:rPr>
          <w:noProof/>
          <w:lang w:val="pl-PL"/>
        </w:rPr>
        <w:t>NR IDENTYFIKACYJNY ROCZNEGO SPRAWOZDANIA Z WDRAŻANIA</w:t>
      </w:r>
      <w:bookmarkEnd w:id="0"/>
    </w:p>
    <w:p w:rsidR="008C5CFA" w:rsidRPr="00D03C98" w:rsidRDefault="008C5CFA" w:rsidP="00300A01">
      <w:pPr>
        <w:pStyle w:val="Text1"/>
        <w:spacing w:before="0" w:after="0"/>
        <w:ind w:left="0"/>
        <w:rPr>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0"/>
        <w:gridCol w:w="5621"/>
      </w:tblGrid>
      <w:tr w:rsidR="001D1AB9" w:rsidRPr="0004222C" w:rsidTr="0047688D">
        <w:trPr>
          <w:trHeight w:val="222"/>
        </w:trPr>
        <w:tc>
          <w:tcPr>
            <w:tcW w:w="0" w:type="auto"/>
            <w:shd w:val="clear" w:color="auto" w:fill="auto"/>
          </w:tcPr>
          <w:p w:rsidR="008C5CFA" w:rsidRPr="0004222C" w:rsidRDefault="00D03C98" w:rsidP="00300A01">
            <w:pPr>
              <w:spacing w:before="0" w:after="0"/>
              <w:rPr>
                <w:rFonts w:ascii="Arial" w:hAnsi="Arial" w:cs="Arial"/>
                <w:sz w:val="18"/>
                <w:szCs w:val="18"/>
                <w:lang w:val="pl-PL"/>
              </w:rPr>
            </w:pPr>
            <w:r w:rsidRPr="0004222C">
              <w:rPr>
                <w:rFonts w:ascii="Arial" w:hAnsi="Arial" w:cs="Arial"/>
                <w:noProof/>
                <w:sz w:val="18"/>
                <w:szCs w:val="18"/>
                <w:lang w:val="pl-PL"/>
              </w:rPr>
              <w:t>CCI</w:t>
            </w:r>
          </w:p>
        </w:tc>
        <w:tc>
          <w:tcPr>
            <w:tcW w:w="0" w:type="auto"/>
            <w:shd w:val="clear" w:color="auto" w:fill="auto"/>
          </w:tcPr>
          <w:p w:rsidR="008C5CFA" w:rsidRPr="0004222C" w:rsidRDefault="00D03C98" w:rsidP="00300A01">
            <w:pPr>
              <w:spacing w:before="0" w:after="0"/>
              <w:rPr>
                <w:rFonts w:ascii="Arial" w:hAnsi="Arial" w:cs="Arial"/>
                <w:color w:val="000000"/>
                <w:sz w:val="18"/>
                <w:szCs w:val="18"/>
                <w:lang w:val="pl-PL"/>
              </w:rPr>
            </w:pPr>
            <w:r w:rsidRPr="0004222C">
              <w:rPr>
                <w:rFonts w:ascii="Arial" w:hAnsi="Arial" w:cs="Arial"/>
                <w:noProof/>
                <w:color w:val="000000"/>
                <w:sz w:val="18"/>
                <w:szCs w:val="18"/>
                <w:lang w:val="pl-PL"/>
              </w:rPr>
              <w:t>CCI</w:t>
            </w:r>
          </w:p>
        </w:tc>
      </w:tr>
      <w:tr w:rsidR="001D1AB9" w:rsidRPr="0004222C" w:rsidTr="0047688D">
        <w:trPr>
          <w:trHeight w:val="269"/>
        </w:trPr>
        <w:tc>
          <w:tcPr>
            <w:tcW w:w="0" w:type="auto"/>
            <w:shd w:val="clear" w:color="auto" w:fill="auto"/>
          </w:tcPr>
          <w:p w:rsidR="008C5CFA" w:rsidRPr="0004222C" w:rsidRDefault="00D03C98" w:rsidP="00300A01">
            <w:pPr>
              <w:spacing w:before="0" w:after="0"/>
              <w:rPr>
                <w:rFonts w:ascii="Arial" w:hAnsi="Arial" w:cs="Arial"/>
                <w:sz w:val="18"/>
                <w:szCs w:val="18"/>
                <w:lang w:val="pl-PL"/>
              </w:rPr>
            </w:pPr>
            <w:r w:rsidRPr="0004222C">
              <w:rPr>
                <w:rFonts w:ascii="Arial" w:hAnsi="Arial" w:cs="Arial"/>
                <w:noProof/>
                <w:sz w:val="18"/>
                <w:szCs w:val="18"/>
                <w:lang w:val="pl-PL"/>
              </w:rPr>
              <w:t>Tytuł</w:t>
            </w:r>
          </w:p>
        </w:tc>
        <w:tc>
          <w:tcPr>
            <w:tcW w:w="0" w:type="auto"/>
            <w:shd w:val="clear" w:color="auto" w:fill="auto"/>
          </w:tcPr>
          <w:p w:rsidR="008C5CFA" w:rsidRPr="00367798" w:rsidRDefault="00D03C98" w:rsidP="00300A01">
            <w:pPr>
              <w:spacing w:before="0" w:after="0"/>
              <w:rPr>
                <w:rFonts w:ascii="Arial" w:hAnsi="Arial" w:cs="Arial"/>
                <w:color w:val="000000"/>
                <w:sz w:val="18"/>
                <w:szCs w:val="18"/>
                <w:lang w:val="pl-PL"/>
              </w:rPr>
            </w:pPr>
            <w:r w:rsidRPr="00367798">
              <w:rPr>
                <w:rFonts w:ascii="Arial" w:hAnsi="Arial" w:cs="Arial"/>
                <w:noProof/>
                <w:color w:val="000000"/>
                <w:sz w:val="18"/>
                <w:szCs w:val="18"/>
                <w:lang w:val="pl-PL"/>
              </w:rPr>
              <w:t>Regionalny Program Operacyjny Województwa Mazowieckiego na lata 2014-2020</w:t>
            </w:r>
          </w:p>
        </w:tc>
      </w:tr>
      <w:tr w:rsidR="001D1AB9" w:rsidRPr="00367798" w:rsidTr="0047688D">
        <w:trPr>
          <w:trHeight w:val="138"/>
        </w:trPr>
        <w:tc>
          <w:tcPr>
            <w:tcW w:w="0" w:type="auto"/>
            <w:shd w:val="clear" w:color="auto" w:fill="auto"/>
          </w:tcPr>
          <w:p w:rsidR="008C5CFA" w:rsidRPr="00367798" w:rsidRDefault="00D03C98" w:rsidP="00300A01">
            <w:pPr>
              <w:spacing w:before="0" w:after="0"/>
              <w:jc w:val="left"/>
              <w:rPr>
                <w:rFonts w:ascii="Arial" w:hAnsi="Arial" w:cs="Arial"/>
                <w:sz w:val="18"/>
                <w:szCs w:val="18"/>
              </w:rPr>
            </w:pPr>
            <w:r w:rsidRPr="00367798">
              <w:rPr>
                <w:rFonts w:ascii="Arial" w:hAnsi="Arial" w:cs="Arial"/>
                <w:noProof/>
                <w:sz w:val="18"/>
                <w:szCs w:val="18"/>
              </w:rPr>
              <w:t>Wersja</w:t>
            </w:r>
          </w:p>
        </w:tc>
        <w:tc>
          <w:tcPr>
            <w:tcW w:w="0" w:type="auto"/>
            <w:shd w:val="clear" w:color="auto" w:fill="auto"/>
          </w:tcPr>
          <w:p w:rsidR="008C5CFA" w:rsidRPr="00367798" w:rsidRDefault="00D03C98" w:rsidP="00300A01">
            <w:pPr>
              <w:spacing w:before="0" w:after="0"/>
              <w:jc w:val="left"/>
              <w:rPr>
                <w:rFonts w:ascii="Arial" w:hAnsi="Arial" w:cs="Arial"/>
                <w:color w:val="000000"/>
                <w:sz w:val="18"/>
                <w:szCs w:val="18"/>
              </w:rPr>
            </w:pPr>
            <w:r w:rsidRPr="00367798">
              <w:rPr>
                <w:rFonts w:ascii="Arial" w:hAnsi="Arial" w:cs="Arial"/>
                <w:noProof/>
                <w:color w:val="000000"/>
                <w:sz w:val="18"/>
                <w:szCs w:val="18"/>
              </w:rPr>
              <w:t>2019.0</w:t>
            </w:r>
          </w:p>
        </w:tc>
      </w:tr>
      <w:tr w:rsidR="001D1AB9" w:rsidRPr="0004222C" w:rsidTr="0047688D">
        <w:trPr>
          <w:trHeight w:val="138"/>
        </w:trPr>
        <w:tc>
          <w:tcPr>
            <w:tcW w:w="0" w:type="auto"/>
            <w:shd w:val="clear" w:color="auto" w:fill="auto"/>
          </w:tcPr>
          <w:p w:rsidR="008C5CFA" w:rsidRPr="00367798" w:rsidRDefault="00D03C98" w:rsidP="00300A01">
            <w:pPr>
              <w:spacing w:before="0" w:after="0"/>
              <w:jc w:val="left"/>
              <w:rPr>
                <w:rFonts w:ascii="Arial" w:hAnsi="Arial" w:cs="Arial"/>
                <w:sz w:val="18"/>
                <w:szCs w:val="18"/>
                <w:lang w:val="pl-PL"/>
              </w:rPr>
            </w:pPr>
            <w:r w:rsidRPr="00367798">
              <w:rPr>
                <w:rFonts w:ascii="Arial" w:hAnsi="Arial" w:cs="Arial"/>
                <w:noProof/>
                <w:color w:val="000000"/>
                <w:sz w:val="18"/>
                <w:szCs w:val="18"/>
                <w:lang w:val="pl-PL"/>
              </w:rPr>
              <w:t>Data zatwierdzenia sprawozdania przez komitet monitorujący</w:t>
            </w:r>
          </w:p>
        </w:tc>
        <w:tc>
          <w:tcPr>
            <w:tcW w:w="0" w:type="auto"/>
            <w:shd w:val="clear" w:color="auto" w:fill="auto"/>
          </w:tcPr>
          <w:p w:rsidR="008C5CFA" w:rsidRPr="00367798" w:rsidRDefault="008C5CFA" w:rsidP="00300A01">
            <w:pPr>
              <w:spacing w:before="0" w:after="0"/>
              <w:jc w:val="left"/>
              <w:rPr>
                <w:rFonts w:ascii="Arial" w:hAnsi="Arial" w:cs="Arial"/>
                <w:color w:val="000000"/>
                <w:sz w:val="18"/>
                <w:szCs w:val="18"/>
                <w:lang w:val="pl-PL"/>
              </w:rPr>
            </w:pPr>
          </w:p>
        </w:tc>
      </w:tr>
    </w:tbl>
    <w:p w:rsidR="009E24C0" w:rsidRPr="00D03C98" w:rsidRDefault="009E24C0" w:rsidP="00300A01">
      <w:pPr>
        <w:spacing w:before="0" w:after="0"/>
        <w:rPr>
          <w:color w:val="000000"/>
          <w:lang w:val="pl-PL"/>
        </w:rPr>
      </w:pPr>
    </w:p>
    <w:p w:rsidR="00505A1C" w:rsidRPr="00505A1C" w:rsidRDefault="009E24C0" w:rsidP="00D27135">
      <w:pPr>
        <w:spacing w:before="0" w:after="0"/>
        <w:jc w:val="left"/>
        <w:rPr>
          <w:noProof/>
          <w:lang w:val="pl-PL"/>
        </w:rPr>
      </w:pPr>
      <w:r w:rsidRPr="00D03C98">
        <w:rPr>
          <w:lang w:val="pl-PL"/>
        </w:rPr>
        <w:br w:type="page"/>
      </w:r>
      <w:r w:rsidR="002E1A6B">
        <w:fldChar w:fldCharType="begin"/>
      </w:r>
      <w:r w:rsidR="00D03C98" w:rsidRPr="00D03C98">
        <w:rPr>
          <w:lang w:val="pl-PL"/>
        </w:rPr>
        <w:instrText xml:space="preserve"> TOC \o "1-3" \h \z \u </w:instrText>
      </w:r>
      <w:r w:rsidR="002E1A6B">
        <w:fldChar w:fldCharType="separate"/>
      </w:r>
    </w:p>
    <w:p w:rsidR="00505A1C" w:rsidRDefault="002314C8">
      <w:pPr>
        <w:pStyle w:val="Spistreci1"/>
        <w:tabs>
          <w:tab w:val="right" w:leader="dot" w:pos="9911"/>
        </w:tabs>
        <w:rPr>
          <w:rFonts w:ascii="Calibri" w:hAnsi="Calibri"/>
          <w:b w:val="0"/>
          <w:bCs w:val="0"/>
          <w:noProof/>
          <w:sz w:val="22"/>
          <w:szCs w:val="22"/>
          <w:lang w:val="pl-PL" w:eastAsia="pl-PL"/>
        </w:rPr>
      </w:pPr>
      <w:hyperlink w:anchor="_Toc36147613" w:history="1">
        <w:r w:rsidR="00505A1C" w:rsidRPr="004928AB">
          <w:rPr>
            <w:rStyle w:val="Hipercze"/>
            <w:noProof/>
            <w:lang w:val="pl-PL"/>
          </w:rPr>
          <w:t>NR IDENTYFIKACYJNY ROCZNEGO SPRAWOZDANIA Z WDRAŻANIA</w:t>
        </w:r>
        <w:r w:rsidR="00505A1C">
          <w:rPr>
            <w:noProof/>
            <w:webHidden/>
          </w:rPr>
          <w:tab/>
        </w:r>
        <w:r w:rsidR="002E1A6B">
          <w:rPr>
            <w:noProof/>
            <w:webHidden/>
          </w:rPr>
          <w:fldChar w:fldCharType="begin"/>
        </w:r>
        <w:r w:rsidR="00505A1C">
          <w:rPr>
            <w:noProof/>
            <w:webHidden/>
          </w:rPr>
          <w:instrText xml:space="preserve"> PAGEREF _Toc36147613 \h </w:instrText>
        </w:r>
        <w:r w:rsidR="002E1A6B">
          <w:rPr>
            <w:noProof/>
            <w:webHidden/>
          </w:rPr>
        </w:r>
        <w:r w:rsidR="002E1A6B">
          <w:rPr>
            <w:noProof/>
            <w:webHidden/>
          </w:rPr>
          <w:fldChar w:fldCharType="separate"/>
        </w:r>
        <w:r w:rsidR="00505A1C">
          <w:rPr>
            <w:noProof/>
            <w:webHidden/>
          </w:rPr>
          <w:t>1</w:t>
        </w:r>
        <w:r w:rsidR="002E1A6B">
          <w:rPr>
            <w:noProof/>
            <w:webHidden/>
          </w:rPr>
          <w:fldChar w:fldCharType="end"/>
        </w:r>
      </w:hyperlink>
    </w:p>
    <w:p w:rsidR="00505A1C" w:rsidRDefault="002314C8">
      <w:pPr>
        <w:pStyle w:val="Spistreci1"/>
        <w:tabs>
          <w:tab w:val="left" w:pos="480"/>
          <w:tab w:val="right" w:leader="dot" w:pos="9911"/>
        </w:tabs>
        <w:rPr>
          <w:rFonts w:ascii="Calibri" w:hAnsi="Calibri"/>
          <w:b w:val="0"/>
          <w:bCs w:val="0"/>
          <w:noProof/>
          <w:sz w:val="22"/>
          <w:szCs w:val="22"/>
          <w:lang w:val="pl-PL" w:eastAsia="pl-PL"/>
        </w:rPr>
      </w:pPr>
      <w:hyperlink w:anchor="_Toc36147614" w:history="1">
        <w:r w:rsidR="00505A1C" w:rsidRPr="004928AB">
          <w:rPr>
            <w:rStyle w:val="Hipercze"/>
            <w:noProof/>
          </w:rPr>
          <w:t>2.</w:t>
        </w:r>
        <w:r w:rsidR="00505A1C">
          <w:rPr>
            <w:rFonts w:ascii="Calibri" w:hAnsi="Calibri"/>
            <w:b w:val="0"/>
            <w:bCs w:val="0"/>
            <w:noProof/>
            <w:sz w:val="22"/>
            <w:szCs w:val="22"/>
            <w:lang w:val="pl-PL" w:eastAsia="pl-PL"/>
          </w:rPr>
          <w:tab/>
        </w:r>
        <w:r w:rsidR="00505A1C" w:rsidRPr="004928AB">
          <w:rPr>
            <w:rStyle w:val="Hipercze"/>
            <w:noProof/>
            <w:lang w:val="pl-PL"/>
          </w:rPr>
          <w:t xml:space="preserve">PRZEGLĄD WDRAŻANIA PROGRAMU OPERACYJNEGO (art. 50 ust. 2 i art. 111 ust. 3 lit. </w:t>
        </w:r>
        <w:r w:rsidR="00505A1C" w:rsidRPr="004928AB">
          <w:rPr>
            <w:rStyle w:val="Hipercze"/>
            <w:noProof/>
          </w:rPr>
          <w:t>a) rozporządzenia (UE) nr 1303/2013)</w:t>
        </w:r>
        <w:r w:rsidR="00505A1C">
          <w:rPr>
            <w:noProof/>
            <w:webHidden/>
          </w:rPr>
          <w:tab/>
        </w:r>
        <w:r w:rsidR="002E1A6B">
          <w:rPr>
            <w:noProof/>
            <w:webHidden/>
          </w:rPr>
          <w:fldChar w:fldCharType="begin"/>
        </w:r>
        <w:r w:rsidR="00505A1C">
          <w:rPr>
            <w:noProof/>
            <w:webHidden/>
          </w:rPr>
          <w:instrText xml:space="preserve"> PAGEREF _Toc36147614 \h </w:instrText>
        </w:r>
        <w:r w:rsidR="002E1A6B">
          <w:rPr>
            <w:noProof/>
            <w:webHidden/>
          </w:rPr>
        </w:r>
        <w:r w:rsidR="002E1A6B">
          <w:rPr>
            <w:noProof/>
            <w:webHidden/>
          </w:rPr>
          <w:fldChar w:fldCharType="separate"/>
        </w:r>
        <w:r w:rsidR="00505A1C">
          <w:rPr>
            <w:noProof/>
            <w:webHidden/>
          </w:rPr>
          <w:t>5</w:t>
        </w:r>
        <w:r w:rsidR="002E1A6B">
          <w:rPr>
            <w:noProof/>
            <w:webHidden/>
          </w:rPr>
          <w:fldChar w:fldCharType="end"/>
        </w:r>
      </w:hyperlink>
    </w:p>
    <w:p w:rsidR="00505A1C" w:rsidRDefault="002314C8">
      <w:pPr>
        <w:pStyle w:val="Spistreci2"/>
        <w:tabs>
          <w:tab w:val="left" w:pos="960"/>
          <w:tab w:val="right" w:leader="dot" w:pos="9911"/>
        </w:tabs>
        <w:rPr>
          <w:rFonts w:ascii="Calibri" w:hAnsi="Calibri"/>
          <w:noProof/>
          <w:sz w:val="22"/>
          <w:szCs w:val="22"/>
          <w:lang w:val="pl-PL" w:eastAsia="pl-PL"/>
        </w:rPr>
      </w:pPr>
      <w:hyperlink w:anchor="_Toc36147615" w:history="1">
        <w:r w:rsidR="00505A1C" w:rsidRPr="004928AB">
          <w:rPr>
            <w:rStyle w:val="Hipercze"/>
            <w:noProof/>
            <w:lang w:val="pl-PL"/>
          </w:rPr>
          <w:t>2.1.</w:t>
        </w:r>
        <w:r w:rsidR="00505A1C">
          <w:rPr>
            <w:rFonts w:ascii="Calibri" w:hAnsi="Calibri"/>
            <w:noProof/>
            <w:sz w:val="22"/>
            <w:szCs w:val="22"/>
            <w:lang w:val="pl-PL" w:eastAsia="pl-PL"/>
          </w:rPr>
          <w:tab/>
        </w:r>
        <w:r w:rsidR="00505A1C" w:rsidRPr="004928AB">
          <w:rPr>
            <w:rStyle w:val="Hipercze"/>
            <w:noProof/>
            <w:lang w:val="pl-PL"/>
          </w:rPr>
          <w:t>Kluczowe informacje na temat wdrażania programu operacyjnego w danym roku, w tym informacje na temat instrumentów finansowych w odniesieniu do danych finansowych i danych na temat wskaźników.</w:t>
        </w:r>
        <w:r w:rsidR="00505A1C">
          <w:rPr>
            <w:noProof/>
            <w:webHidden/>
          </w:rPr>
          <w:tab/>
        </w:r>
        <w:r w:rsidR="002E1A6B">
          <w:rPr>
            <w:noProof/>
            <w:webHidden/>
          </w:rPr>
          <w:fldChar w:fldCharType="begin"/>
        </w:r>
        <w:r w:rsidR="00505A1C">
          <w:rPr>
            <w:noProof/>
            <w:webHidden/>
          </w:rPr>
          <w:instrText xml:space="preserve"> PAGEREF _Toc36147615 \h </w:instrText>
        </w:r>
        <w:r w:rsidR="002E1A6B">
          <w:rPr>
            <w:noProof/>
            <w:webHidden/>
          </w:rPr>
        </w:r>
        <w:r w:rsidR="002E1A6B">
          <w:rPr>
            <w:noProof/>
            <w:webHidden/>
          </w:rPr>
          <w:fldChar w:fldCharType="separate"/>
        </w:r>
        <w:r w:rsidR="00505A1C">
          <w:rPr>
            <w:noProof/>
            <w:webHidden/>
          </w:rPr>
          <w:t>5</w:t>
        </w:r>
        <w:r w:rsidR="002E1A6B">
          <w:rPr>
            <w:noProof/>
            <w:webHidden/>
          </w:rPr>
          <w:fldChar w:fldCharType="end"/>
        </w:r>
      </w:hyperlink>
    </w:p>
    <w:p w:rsidR="00505A1C" w:rsidRDefault="002314C8">
      <w:pPr>
        <w:pStyle w:val="Spistreci1"/>
        <w:tabs>
          <w:tab w:val="left" w:pos="480"/>
          <w:tab w:val="right" w:leader="dot" w:pos="9911"/>
        </w:tabs>
        <w:rPr>
          <w:rFonts w:ascii="Calibri" w:hAnsi="Calibri"/>
          <w:b w:val="0"/>
          <w:bCs w:val="0"/>
          <w:noProof/>
          <w:sz w:val="22"/>
          <w:szCs w:val="22"/>
          <w:lang w:val="pl-PL" w:eastAsia="pl-PL"/>
        </w:rPr>
      </w:pPr>
      <w:hyperlink w:anchor="_Toc36147616" w:history="1">
        <w:r w:rsidR="00505A1C" w:rsidRPr="004928AB">
          <w:rPr>
            <w:rStyle w:val="Hipercze"/>
            <w:rFonts w:ascii="Arial" w:hAnsi="Arial" w:cs="Arial"/>
            <w:noProof/>
            <w:lang w:val="pl-PL"/>
          </w:rPr>
          <w:t>3.</w:t>
        </w:r>
        <w:r w:rsidR="00505A1C">
          <w:rPr>
            <w:rFonts w:ascii="Calibri" w:hAnsi="Calibri"/>
            <w:b w:val="0"/>
            <w:bCs w:val="0"/>
            <w:noProof/>
            <w:sz w:val="22"/>
            <w:szCs w:val="22"/>
            <w:lang w:val="pl-PL" w:eastAsia="pl-PL"/>
          </w:rPr>
          <w:tab/>
        </w:r>
        <w:r w:rsidR="00505A1C" w:rsidRPr="004928AB">
          <w:rPr>
            <w:rStyle w:val="Hipercze"/>
            <w:rFonts w:ascii="Arial" w:hAnsi="Arial" w:cs="Arial"/>
            <w:noProof/>
            <w:lang w:val="pl-PL"/>
          </w:rPr>
          <w:t>WDRAŻANIE OSI PRIORYTETOWEJ (art. 50 ust. 2 rozporządzenia (UE) nr 1303/2013)</w:t>
        </w:r>
        <w:r w:rsidR="00505A1C">
          <w:rPr>
            <w:noProof/>
            <w:webHidden/>
          </w:rPr>
          <w:tab/>
        </w:r>
        <w:r w:rsidR="002E1A6B">
          <w:rPr>
            <w:noProof/>
            <w:webHidden/>
          </w:rPr>
          <w:fldChar w:fldCharType="begin"/>
        </w:r>
        <w:r w:rsidR="00505A1C">
          <w:rPr>
            <w:noProof/>
            <w:webHidden/>
          </w:rPr>
          <w:instrText xml:space="preserve"> PAGEREF _Toc36147616 \h </w:instrText>
        </w:r>
        <w:r w:rsidR="002E1A6B">
          <w:rPr>
            <w:noProof/>
            <w:webHidden/>
          </w:rPr>
        </w:r>
        <w:r w:rsidR="002E1A6B">
          <w:rPr>
            <w:noProof/>
            <w:webHidden/>
          </w:rPr>
          <w:fldChar w:fldCharType="separate"/>
        </w:r>
        <w:r w:rsidR="00505A1C">
          <w:rPr>
            <w:noProof/>
            <w:webHidden/>
          </w:rPr>
          <w:t>7</w:t>
        </w:r>
        <w:r w:rsidR="002E1A6B">
          <w:rPr>
            <w:noProof/>
            <w:webHidden/>
          </w:rPr>
          <w:fldChar w:fldCharType="end"/>
        </w:r>
      </w:hyperlink>
    </w:p>
    <w:p w:rsidR="00505A1C" w:rsidRDefault="002314C8">
      <w:pPr>
        <w:pStyle w:val="Spistreci2"/>
        <w:tabs>
          <w:tab w:val="left" w:pos="960"/>
          <w:tab w:val="right" w:leader="dot" w:pos="9911"/>
        </w:tabs>
        <w:rPr>
          <w:rFonts w:ascii="Calibri" w:hAnsi="Calibri"/>
          <w:noProof/>
          <w:sz w:val="22"/>
          <w:szCs w:val="22"/>
          <w:lang w:val="pl-PL" w:eastAsia="pl-PL"/>
        </w:rPr>
      </w:pPr>
      <w:hyperlink w:anchor="_Toc36147617" w:history="1">
        <w:r w:rsidR="00505A1C" w:rsidRPr="004928AB">
          <w:rPr>
            <w:rStyle w:val="Hipercze"/>
            <w:rFonts w:ascii="Arial" w:hAnsi="Arial" w:cs="Arial"/>
            <w:noProof/>
          </w:rPr>
          <w:t>3.1.</w:t>
        </w:r>
        <w:r w:rsidR="00505A1C">
          <w:rPr>
            <w:rFonts w:ascii="Calibri" w:hAnsi="Calibri"/>
            <w:noProof/>
            <w:sz w:val="22"/>
            <w:szCs w:val="22"/>
            <w:lang w:val="pl-PL" w:eastAsia="pl-PL"/>
          </w:rPr>
          <w:tab/>
        </w:r>
        <w:r w:rsidR="00505A1C" w:rsidRPr="004928AB">
          <w:rPr>
            <w:rStyle w:val="Hipercze"/>
            <w:rFonts w:ascii="Arial" w:hAnsi="Arial" w:cs="Arial"/>
            <w:noProof/>
          </w:rPr>
          <w:t>Przegląd wdrażania</w:t>
        </w:r>
        <w:r w:rsidR="00505A1C">
          <w:rPr>
            <w:noProof/>
            <w:webHidden/>
          </w:rPr>
          <w:tab/>
        </w:r>
        <w:r w:rsidR="002E1A6B">
          <w:rPr>
            <w:noProof/>
            <w:webHidden/>
          </w:rPr>
          <w:fldChar w:fldCharType="begin"/>
        </w:r>
        <w:r w:rsidR="00505A1C">
          <w:rPr>
            <w:noProof/>
            <w:webHidden/>
          </w:rPr>
          <w:instrText xml:space="preserve"> PAGEREF _Toc36147617 \h </w:instrText>
        </w:r>
        <w:r w:rsidR="002E1A6B">
          <w:rPr>
            <w:noProof/>
            <w:webHidden/>
          </w:rPr>
        </w:r>
        <w:r w:rsidR="002E1A6B">
          <w:rPr>
            <w:noProof/>
            <w:webHidden/>
          </w:rPr>
          <w:fldChar w:fldCharType="separate"/>
        </w:r>
        <w:r w:rsidR="00505A1C">
          <w:rPr>
            <w:noProof/>
            <w:webHidden/>
          </w:rPr>
          <w:t>7</w:t>
        </w:r>
        <w:r w:rsidR="002E1A6B">
          <w:rPr>
            <w:noProof/>
            <w:webHidden/>
          </w:rPr>
          <w:fldChar w:fldCharType="end"/>
        </w:r>
      </w:hyperlink>
    </w:p>
    <w:p w:rsidR="00505A1C" w:rsidRDefault="002314C8">
      <w:pPr>
        <w:pStyle w:val="Spistreci2"/>
        <w:tabs>
          <w:tab w:val="left" w:pos="960"/>
          <w:tab w:val="right" w:leader="dot" w:pos="9911"/>
        </w:tabs>
        <w:rPr>
          <w:rFonts w:ascii="Calibri" w:hAnsi="Calibri"/>
          <w:noProof/>
          <w:sz w:val="22"/>
          <w:szCs w:val="22"/>
          <w:lang w:val="pl-PL" w:eastAsia="pl-PL"/>
        </w:rPr>
      </w:pPr>
      <w:hyperlink w:anchor="_Toc36147618" w:history="1">
        <w:r w:rsidR="00505A1C" w:rsidRPr="004928AB">
          <w:rPr>
            <w:rStyle w:val="Hipercze"/>
            <w:noProof/>
            <w:lang w:val="fr-BE"/>
          </w:rPr>
          <w:t>3.2.</w:t>
        </w:r>
        <w:r w:rsidR="00505A1C">
          <w:rPr>
            <w:rFonts w:ascii="Calibri" w:hAnsi="Calibri"/>
            <w:noProof/>
            <w:sz w:val="22"/>
            <w:szCs w:val="22"/>
            <w:lang w:val="pl-PL" w:eastAsia="pl-PL"/>
          </w:rPr>
          <w:tab/>
        </w:r>
        <w:r w:rsidR="00505A1C" w:rsidRPr="004928AB">
          <w:rPr>
            <w:rStyle w:val="Hipercze"/>
            <w:noProof/>
            <w:lang w:val="pl-PL"/>
          </w:rPr>
          <w:t>Wspólne wskaźniki i wskaźniki specyficzne dla programu (art. 50 ust. 2 rozporządzenia (UE) nr 1303/2013)</w:t>
        </w:r>
        <w:r w:rsidR="00505A1C">
          <w:rPr>
            <w:noProof/>
            <w:webHidden/>
          </w:rPr>
          <w:tab/>
        </w:r>
        <w:r w:rsidR="002E1A6B">
          <w:rPr>
            <w:noProof/>
            <w:webHidden/>
          </w:rPr>
          <w:fldChar w:fldCharType="begin"/>
        </w:r>
        <w:r w:rsidR="00505A1C">
          <w:rPr>
            <w:noProof/>
            <w:webHidden/>
          </w:rPr>
          <w:instrText xml:space="preserve"> PAGEREF _Toc36147618 \h </w:instrText>
        </w:r>
        <w:r w:rsidR="002E1A6B">
          <w:rPr>
            <w:noProof/>
            <w:webHidden/>
          </w:rPr>
        </w:r>
        <w:r w:rsidR="002E1A6B">
          <w:rPr>
            <w:noProof/>
            <w:webHidden/>
          </w:rPr>
          <w:fldChar w:fldCharType="separate"/>
        </w:r>
        <w:r w:rsidR="00505A1C">
          <w:rPr>
            <w:noProof/>
            <w:webHidden/>
          </w:rPr>
          <w:t>12</w:t>
        </w:r>
        <w:r w:rsidR="002E1A6B">
          <w:rPr>
            <w:noProof/>
            <w:webHidden/>
          </w:rPr>
          <w:fldChar w:fldCharType="end"/>
        </w:r>
      </w:hyperlink>
    </w:p>
    <w:p w:rsidR="00505A1C" w:rsidRDefault="002314C8">
      <w:pPr>
        <w:pStyle w:val="Spistreci2"/>
        <w:tabs>
          <w:tab w:val="right" w:leader="dot" w:pos="9911"/>
        </w:tabs>
        <w:rPr>
          <w:rFonts w:ascii="Calibri" w:hAnsi="Calibri"/>
          <w:noProof/>
          <w:sz w:val="22"/>
          <w:szCs w:val="22"/>
          <w:lang w:val="pl-PL" w:eastAsia="pl-PL"/>
        </w:rPr>
      </w:pPr>
      <w:hyperlink w:anchor="_Toc36147619" w:history="1">
        <w:r w:rsidR="00505A1C" w:rsidRPr="004928AB">
          <w:rPr>
            <w:rStyle w:val="Hipercze"/>
            <w:noProof/>
            <w:lang w:val="fr-BE"/>
          </w:rPr>
          <w:t>Tabela 3A: Wspólne i specyficzne dla danego programu wskaźniki produktu dla EFRR i Funduszu Spójności (wg osi priorytetowej, priorytetu inwestycyjnego, w podziale na kategorię regionu dla celów EFRR) - I / 1a</w:t>
        </w:r>
        <w:r w:rsidR="00505A1C">
          <w:rPr>
            <w:noProof/>
            <w:webHidden/>
          </w:rPr>
          <w:tab/>
        </w:r>
        <w:r w:rsidR="002E1A6B">
          <w:rPr>
            <w:noProof/>
            <w:webHidden/>
          </w:rPr>
          <w:fldChar w:fldCharType="begin"/>
        </w:r>
        <w:r w:rsidR="00505A1C">
          <w:rPr>
            <w:noProof/>
            <w:webHidden/>
          </w:rPr>
          <w:instrText xml:space="preserve"> PAGEREF _Toc36147619 \h </w:instrText>
        </w:r>
        <w:r w:rsidR="002E1A6B">
          <w:rPr>
            <w:noProof/>
            <w:webHidden/>
          </w:rPr>
        </w:r>
        <w:r w:rsidR="002E1A6B">
          <w:rPr>
            <w:noProof/>
            <w:webHidden/>
          </w:rPr>
          <w:fldChar w:fldCharType="separate"/>
        </w:r>
        <w:r w:rsidR="00505A1C">
          <w:rPr>
            <w:noProof/>
            <w:webHidden/>
          </w:rPr>
          <w:t>12</w:t>
        </w:r>
        <w:r w:rsidR="002E1A6B">
          <w:rPr>
            <w:noProof/>
            <w:webHidden/>
          </w:rPr>
          <w:fldChar w:fldCharType="end"/>
        </w:r>
      </w:hyperlink>
    </w:p>
    <w:p w:rsidR="00505A1C" w:rsidRDefault="002314C8">
      <w:pPr>
        <w:pStyle w:val="Spistreci2"/>
        <w:tabs>
          <w:tab w:val="right" w:leader="dot" w:pos="9911"/>
        </w:tabs>
        <w:rPr>
          <w:rFonts w:ascii="Calibri" w:hAnsi="Calibri"/>
          <w:noProof/>
          <w:sz w:val="22"/>
          <w:szCs w:val="22"/>
          <w:lang w:val="pl-PL" w:eastAsia="pl-PL"/>
        </w:rPr>
      </w:pPr>
      <w:hyperlink w:anchor="_Toc36147620" w:history="1">
        <w:r w:rsidR="00505A1C" w:rsidRPr="004928AB">
          <w:rPr>
            <w:rStyle w:val="Hipercze"/>
            <w:noProof/>
            <w:lang w:val="fr-BE"/>
          </w:rPr>
          <w:t>Tabela 3A: Wspólne i specyficzne dla danego programu wskaźniki produktu dla EFRR i Funduszu Spójności (wg osi priorytetowej, priorytetu inwestycyjnego, w podziale na kategorię regionu dla celów EFRR) - I / 1b</w:t>
        </w:r>
        <w:r w:rsidR="00505A1C">
          <w:rPr>
            <w:noProof/>
            <w:webHidden/>
          </w:rPr>
          <w:tab/>
        </w:r>
        <w:r w:rsidR="002E1A6B">
          <w:rPr>
            <w:noProof/>
            <w:webHidden/>
          </w:rPr>
          <w:fldChar w:fldCharType="begin"/>
        </w:r>
        <w:r w:rsidR="00505A1C">
          <w:rPr>
            <w:noProof/>
            <w:webHidden/>
          </w:rPr>
          <w:instrText xml:space="preserve"> PAGEREF _Toc36147620 \h </w:instrText>
        </w:r>
        <w:r w:rsidR="002E1A6B">
          <w:rPr>
            <w:noProof/>
            <w:webHidden/>
          </w:rPr>
        </w:r>
        <w:r w:rsidR="002E1A6B">
          <w:rPr>
            <w:noProof/>
            <w:webHidden/>
          </w:rPr>
          <w:fldChar w:fldCharType="separate"/>
        </w:r>
        <w:r w:rsidR="00505A1C">
          <w:rPr>
            <w:noProof/>
            <w:webHidden/>
          </w:rPr>
          <w:t>15</w:t>
        </w:r>
        <w:r w:rsidR="002E1A6B">
          <w:rPr>
            <w:noProof/>
            <w:webHidden/>
          </w:rPr>
          <w:fldChar w:fldCharType="end"/>
        </w:r>
      </w:hyperlink>
    </w:p>
    <w:p w:rsidR="00505A1C" w:rsidRDefault="002314C8">
      <w:pPr>
        <w:pStyle w:val="Spistreci2"/>
        <w:tabs>
          <w:tab w:val="right" w:leader="dot" w:pos="9911"/>
        </w:tabs>
        <w:rPr>
          <w:rFonts w:ascii="Calibri" w:hAnsi="Calibri"/>
          <w:noProof/>
          <w:sz w:val="22"/>
          <w:szCs w:val="22"/>
          <w:lang w:val="pl-PL" w:eastAsia="pl-PL"/>
        </w:rPr>
      </w:pPr>
      <w:hyperlink w:anchor="_Toc36147621" w:history="1">
        <w:r w:rsidR="00505A1C" w:rsidRPr="004928AB">
          <w:rPr>
            <w:rStyle w:val="Hipercze"/>
            <w:noProof/>
            <w:lang w:val="fr-BE"/>
          </w:rPr>
          <w:t>Tabela 3A: Wspólne i specyficzne dla danego programu wskaźniki produktu dla EFRR i Funduszu Spójności (wg osi priorytetowej, priorytetu inwestycyjnego, w podziale na kategorię regionu dla celów EFRR) - II / 2c</w:t>
        </w:r>
        <w:r w:rsidR="00505A1C">
          <w:rPr>
            <w:noProof/>
            <w:webHidden/>
          </w:rPr>
          <w:tab/>
        </w:r>
        <w:r w:rsidR="002E1A6B">
          <w:rPr>
            <w:noProof/>
            <w:webHidden/>
          </w:rPr>
          <w:fldChar w:fldCharType="begin"/>
        </w:r>
        <w:r w:rsidR="00505A1C">
          <w:rPr>
            <w:noProof/>
            <w:webHidden/>
          </w:rPr>
          <w:instrText xml:space="preserve"> PAGEREF _Toc36147621 \h </w:instrText>
        </w:r>
        <w:r w:rsidR="002E1A6B">
          <w:rPr>
            <w:noProof/>
            <w:webHidden/>
          </w:rPr>
        </w:r>
        <w:r w:rsidR="002E1A6B">
          <w:rPr>
            <w:noProof/>
            <w:webHidden/>
          </w:rPr>
          <w:fldChar w:fldCharType="separate"/>
        </w:r>
        <w:r w:rsidR="00505A1C">
          <w:rPr>
            <w:noProof/>
            <w:webHidden/>
          </w:rPr>
          <w:t>18</w:t>
        </w:r>
        <w:r w:rsidR="002E1A6B">
          <w:rPr>
            <w:noProof/>
            <w:webHidden/>
          </w:rPr>
          <w:fldChar w:fldCharType="end"/>
        </w:r>
      </w:hyperlink>
    </w:p>
    <w:p w:rsidR="00505A1C" w:rsidRDefault="002314C8">
      <w:pPr>
        <w:pStyle w:val="Spistreci2"/>
        <w:tabs>
          <w:tab w:val="right" w:leader="dot" w:pos="9911"/>
        </w:tabs>
        <w:rPr>
          <w:rFonts w:ascii="Calibri" w:hAnsi="Calibri"/>
          <w:noProof/>
          <w:sz w:val="22"/>
          <w:szCs w:val="22"/>
          <w:lang w:val="pl-PL" w:eastAsia="pl-PL"/>
        </w:rPr>
      </w:pPr>
      <w:hyperlink w:anchor="_Toc36147622" w:history="1">
        <w:r w:rsidR="00505A1C" w:rsidRPr="004928AB">
          <w:rPr>
            <w:rStyle w:val="Hipercze"/>
            <w:noProof/>
            <w:lang w:val="fr-BE"/>
          </w:rPr>
          <w:t>Tabela 3A: Wspólne i specyficzne dla danego programu wskaźniki produktu dla EFRR i Funduszu Spójności (wg osi priorytetowej, priorytetu inwestycyjnego, w podziale na kategorię regionu dla celów EFRR) - III / 3a</w:t>
        </w:r>
        <w:r w:rsidR="00505A1C">
          <w:rPr>
            <w:noProof/>
            <w:webHidden/>
          </w:rPr>
          <w:tab/>
        </w:r>
        <w:r w:rsidR="002E1A6B">
          <w:rPr>
            <w:noProof/>
            <w:webHidden/>
          </w:rPr>
          <w:fldChar w:fldCharType="begin"/>
        </w:r>
        <w:r w:rsidR="00505A1C">
          <w:rPr>
            <w:noProof/>
            <w:webHidden/>
          </w:rPr>
          <w:instrText xml:space="preserve"> PAGEREF _Toc36147622 \h </w:instrText>
        </w:r>
        <w:r w:rsidR="002E1A6B">
          <w:rPr>
            <w:noProof/>
            <w:webHidden/>
          </w:rPr>
        </w:r>
        <w:r w:rsidR="002E1A6B">
          <w:rPr>
            <w:noProof/>
            <w:webHidden/>
          </w:rPr>
          <w:fldChar w:fldCharType="separate"/>
        </w:r>
        <w:r w:rsidR="00505A1C">
          <w:rPr>
            <w:noProof/>
            <w:webHidden/>
          </w:rPr>
          <w:t>21</w:t>
        </w:r>
        <w:r w:rsidR="002E1A6B">
          <w:rPr>
            <w:noProof/>
            <w:webHidden/>
          </w:rPr>
          <w:fldChar w:fldCharType="end"/>
        </w:r>
      </w:hyperlink>
    </w:p>
    <w:p w:rsidR="00505A1C" w:rsidRDefault="002314C8">
      <w:pPr>
        <w:pStyle w:val="Spistreci2"/>
        <w:tabs>
          <w:tab w:val="right" w:leader="dot" w:pos="9911"/>
        </w:tabs>
        <w:rPr>
          <w:rFonts w:ascii="Calibri" w:hAnsi="Calibri"/>
          <w:noProof/>
          <w:sz w:val="22"/>
          <w:szCs w:val="22"/>
          <w:lang w:val="pl-PL" w:eastAsia="pl-PL"/>
        </w:rPr>
      </w:pPr>
      <w:hyperlink w:anchor="_Toc36147623" w:history="1">
        <w:r w:rsidR="00505A1C" w:rsidRPr="004928AB">
          <w:rPr>
            <w:rStyle w:val="Hipercze"/>
            <w:noProof/>
            <w:lang w:val="fr-BE"/>
          </w:rPr>
          <w:t>Tabela 3A: Wspólne i specyficzne dla danego programu wskaźniki produktu dla EFRR i Funduszu Spójności (wg osi priorytetowej, priorytetu inwestycyjnego, w podziale na kategorię regionu dla celów EFRR) - III / 3b</w:t>
        </w:r>
        <w:r w:rsidR="00505A1C">
          <w:rPr>
            <w:noProof/>
            <w:webHidden/>
          </w:rPr>
          <w:tab/>
        </w:r>
        <w:r w:rsidR="002E1A6B">
          <w:rPr>
            <w:noProof/>
            <w:webHidden/>
          </w:rPr>
          <w:fldChar w:fldCharType="begin"/>
        </w:r>
        <w:r w:rsidR="00505A1C">
          <w:rPr>
            <w:noProof/>
            <w:webHidden/>
          </w:rPr>
          <w:instrText xml:space="preserve"> PAGEREF _Toc36147623 \h </w:instrText>
        </w:r>
        <w:r w:rsidR="002E1A6B">
          <w:rPr>
            <w:noProof/>
            <w:webHidden/>
          </w:rPr>
        </w:r>
        <w:r w:rsidR="002E1A6B">
          <w:rPr>
            <w:noProof/>
            <w:webHidden/>
          </w:rPr>
          <w:fldChar w:fldCharType="separate"/>
        </w:r>
        <w:r w:rsidR="00505A1C">
          <w:rPr>
            <w:noProof/>
            <w:webHidden/>
          </w:rPr>
          <w:t>24</w:t>
        </w:r>
        <w:r w:rsidR="002E1A6B">
          <w:rPr>
            <w:noProof/>
            <w:webHidden/>
          </w:rPr>
          <w:fldChar w:fldCharType="end"/>
        </w:r>
      </w:hyperlink>
    </w:p>
    <w:p w:rsidR="00505A1C" w:rsidRDefault="002314C8">
      <w:pPr>
        <w:pStyle w:val="Spistreci2"/>
        <w:tabs>
          <w:tab w:val="right" w:leader="dot" w:pos="9911"/>
        </w:tabs>
        <w:rPr>
          <w:rFonts w:ascii="Calibri" w:hAnsi="Calibri"/>
          <w:noProof/>
          <w:sz w:val="22"/>
          <w:szCs w:val="22"/>
          <w:lang w:val="pl-PL" w:eastAsia="pl-PL"/>
        </w:rPr>
      </w:pPr>
      <w:hyperlink w:anchor="_Toc36147624" w:history="1">
        <w:r w:rsidR="00505A1C" w:rsidRPr="004928AB">
          <w:rPr>
            <w:rStyle w:val="Hipercze"/>
            <w:noProof/>
            <w:lang w:val="fr-BE"/>
          </w:rPr>
          <w:t>Tabela 3A: Wspólne i specyficzne dla danego programu wskaźniki produktu dla EFRR i Funduszu Spójności (wg osi priorytetowej, priorytetu inwestycyjnego, w podziale na kategorię regionu dla celów EFRR) - III / 3c</w:t>
        </w:r>
        <w:r w:rsidR="00505A1C">
          <w:rPr>
            <w:noProof/>
            <w:webHidden/>
          </w:rPr>
          <w:tab/>
        </w:r>
        <w:r w:rsidR="002E1A6B">
          <w:rPr>
            <w:noProof/>
            <w:webHidden/>
          </w:rPr>
          <w:fldChar w:fldCharType="begin"/>
        </w:r>
        <w:r w:rsidR="00505A1C">
          <w:rPr>
            <w:noProof/>
            <w:webHidden/>
          </w:rPr>
          <w:instrText xml:space="preserve"> PAGEREF _Toc36147624 \h </w:instrText>
        </w:r>
        <w:r w:rsidR="002E1A6B">
          <w:rPr>
            <w:noProof/>
            <w:webHidden/>
          </w:rPr>
        </w:r>
        <w:r w:rsidR="002E1A6B">
          <w:rPr>
            <w:noProof/>
            <w:webHidden/>
          </w:rPr>
          <w:fldChar w:fldCharType="separate"/>
        </w:r>
        <w:r w:rsidR="00505A1C">
          <w:rPr>
            <w:noProof/>
            <w:webHidden/>
          </w:rPr>
          <w:t>27</w:t>
        </w:r>
        <w:r w:rsidR="002E1A6B">
          <w:rPr>
            <w:noProof/>
            <w:webHidden/>
          </w:rPr>
          <w:fldChar w:fldCharType="end"/>
        </w:r>
      </w:hyperlink>
    </w:p>
    <w:p w:rsidR="00505A1C" w:rsidRDefault="002314C8">
      <w:pPr>
        <w:pStyle w:val="Spistreci2"/>
        <w:tabs>
          <w:tab w:val="right" w:leader="dot" w:pos="9911"/>
        </w:tabs>
        <w:rPr>
          <w:rFonts w:ascii="Calibri" w:hAnsi="Calibri"/>
          <w:noProof/>
          <w:sz w:val="22"/>
          <w:szCs w:val="22"/>
          <w:lang w:val="pl-PL" w:eastAsia="pl-PL"/>
        </w:rPr>
      </w:pPr>
      <w:hyperlink w:anchor="_Toc36147625" w:history="1">
        <w:r w:rsidR="00505A1C" w:rsidRPr="004928AB">
          <w:rPr>
            <w:rStyle w:val="Hipercze"/>
            <w:noProof/>
            <w:lang w:val="fr-BE"/>
          </w:rPr>
          <w:t>Tabela 3A: Wspólne i specyficzne dla danego programu wskaźniki produktu dla EFRR i Funduszu Spójności (wg osi priorytetowej, priorytetu inwestycyjnego, w podziale na kategorię regionu dla celów EFRR) - IV / 4a</w:t>
        </w:r>
        <w:r w:rsidR="00505A1C">
          <w:rPr>
            <w:noProof/>
            <w:webHidden/>
          </w:rPr>
          <w:tab/>
        </w:r>
        <w:r w:rsidR="002E1A6B">
          <w:rPr>
            <w:noProof/>
            <w:webHidden/>
          </w:rPr>
          <w:fldChar w:fldCharType="begin"/>
        </w:r>
        <w:r w:rsidR="00505A1C">
          <w:rPr>
            <w:noProof/>
            <w:webHidden/>
          </w:rPr>
          <w:instrText xml:space="preserve"> PAGEREF _Toc36147625 \h </w:instrText>
        </w:r>
        <w:r w:rsidR="002E1A6B">
          <w:rPr>
            <w:noProof/>
            <w:webHidden/>
          </w:rPr>
        </w:r>
        <w:r w:rsidR="002E1A6B">
          <w:rPr>
            <w:noProof/>
            <w:webHidden/>
          </w:rPr>
          <w:fldChar w:fldCharType="separate"/>
        </w:r>
        <w:r w:rsidR="00505A1C">
          <w:rPr>
            <w:noProof/>
            <w:webHidden/>
          </w:rPr>
          <w:t>31</w:t>
        </w:r>
        <w:r w:rsidR="002E1A6B">
          <w:rPr>
            <w:noProof/>
            <w:webHidden/>
          </w:rPr>
          <w:fldChar w:fldCharType="end"/>
        </w:r>
      </w:hyperlink>
    </w:p>
    <w:p w:rsidR="00505A1C" w:rsidRDefault="002314C8">
      <w:pPr>
        <w:pStyle w:val="Spistreci2"/>
        <w:tabs>
          <w:tab w:val="right" w:leader="dot" w:pos="9911"/>
        </w:tabs>
        <w:rPr>
          <w:rFonts w:ascii="Calibri" w:hAnsi="Calibri"/>
          <w:noProof/>
          <w:sz w:val="22"/>
          <w:szCs w:val="22"/>
          <w:lang w:val="pl-PL" w:eastAsia="pl-PL"/>
        </w:rPr>
      </w:pPr>
      <w:hyperlink w:anchor="_Toc36147626" w:history="1">
        <w:r w:rsidR="00505A1C" w:rsidRPr="004928AB">
          <w:rPr>
            <w:rStyle w:val="Hipercze"/>
            <w:noProof/>
            <w:lang w:val="fr-BE"/>
          </w:rPr>
          <w:t>Tabela 3A: Wspólne i specyficzne dla danego programu wskaźniki produktu dla EFRR i Funduszu Spójności (wg osi priorytetowej, priorytetu inwestycyjnego, w podziale na kategorię regionu dla celów EFRR) - IV / 4c</w:t>
        </w:r>
        <w:r w:rsidR="00505A1C">
          <w:rPr>
            <w:noProof/>
            <w:webHidden/>
          </w:rPr>
          <w:tab/>
        </w:r>
        <w:r w:rsidR="002E1A6B">
          <w:rPr>
            <w:noProof/>
            <w:webHidden/>
          </w:rPr>
          <w:fldChar w:fldCharType="begin"/>
        </w:r>
        <w:r w:rsidR="00505A1C">
          <w:rPr>
            <w:noProof/>
            <w:webHidden/>
          </w:rPr>
          <w:instrText xml:space="preserve"> PAGEREF _Toc36147626 \h </w:instrText>
        </w:r>
        <w:r w:rsidR="002E1A6B">
          <w:rPr>
            <w:noProof/>
            <w:webHidden/>
          </w:rPr>
        </w:r>
        <w:r w:rsidR="002E1A6B">
          <w:rPr>
            <w:noProof/>
            <w:webHidden/>
          </w:rPr>
          <w:fldChar w:fldCharType="separate"/>
        </w:r>
        <w:r w:rsidR="00505A1C">
          <w:rPr>
            <w:noProof/>
            <w:webHidden/>
          </w:rPr>
          <w:t>33</w:t>
        </w:r>
        <w:r w:rsidR="002E1A6B">
          <w:rPr>
            <w:noProof/>
            <w:webHidden/>
          </w:rPr>
          <w:fldChar w:fldCharType="end"/>
        </w:r>
      </w:hyperlink>
    </w:p>
    <w:p w:rsidR="00505A1C" w:rsidRDefault="002314C8">
      <w:pPr>
        <w:pStyle w:val="Spistreci2"/>
        <w:tabs>
          <w:tab w:val="right" w:leader="dot" w:pos="9911"/>
        </w:tabs>
        <w:rPr>
          <w:rFonts w:ascii="Calibri" w:hAnsi="Calibri"/>
          <w:noProof/>
          <w:sz w:val="22"/>
          <w:szCs w:val="22"/>
          <w:lang w:val="pl-PL" w:eastAsia="pl-PL"/>
        </w:rPr>
      </w:pPr>
      <w:hyperlink w:anchor="_Toc36147627" w:history="1">
        <w:r w:rsidR="00505A1C" w:rsidRPr="004928AB">
          <w:rPr>
            <w:rStyle w:val="Hipercze"/>
            <w:noProof/>
            <w:lang w:val="fr-BE"/>
          </w:rPr>
          <w:t>Tabela 3A: Wspólne i specyficzne dla danego programu wskaźniki produktu dla EFRR i Funduszu Spójności (wg osi priorytetowej, priorytetu inwestycyjnego, w podziale na kategorię regionu dla celów EFRR) - IV / 4e</w:t>
        </w:r>
        <w:r w:rsidR="00505A1C">
          <w:rPr>
            <w:noProof/>
            <w:webHidden/>
          </w:rPr>
          <w:tab/>
        </w:r>
        <w:r w:rsidR="002E1A6B">
          <w:rPr>
            <w:noProof/>
            <w:webHidden/>
          </w:rPr>
          <w:fldChar w:fldCharType="begin"/>
        </w:r>
        <w:r w:rsidR="00505A1C">
          <w:rPr>
            <w:noProof/>
            <w:webHidden/>
          </w:rPr>
          <w:instrText xml:space="preserve"> PAGEREF _Toc36147627 \h </w:instrText>
        </w:r>
        <w:r w:rsidR="002E1A6B">
          <w:rPr>
            <w:noProof/>
            <w:webHidden/>
          </w:rPr>
        </w:r>
        <w:r w:rsidR="002E1A6B">
          <w:rPr>
            <w:noProof/>
            <w:webHidden/>
          </w:rPr>
          <w:fldChar w:fldCharType="separate"/>
        </w:r>
        <w:r w:rsidR="00505A1C">
          <w:rPr>
            <w:noProof/>
            <w:webHidden/>
          </w:rPr>
          <w:t>36</w:t>
        </w:r>
        <w:r w:rsidR="002E1A6B">
          <w:rPr>
            <w:noProof/>
            <w:webHidden/>
          </w:rPr>
          <w:fldChar w:fldCharType="end"/>
        </w:r>
      </w:hyperlink>
    </w:p>
    <w:p w:rsidR="00505A1C" w:rsidRDefault="002314C8">
      <w:pPr>
        <w:pStyle w:val="Spistreci2"/>
        <w:tabs>
          <w:tab w:val="right" w:leader="dot" w:pos="9911"/>
        </w:tabs>
        <w:rPr>
          <w:rFonts w:ascii="Calibri" w:hAnsi="Calibri"/>
          <w:noProof/>
          <w:sz w:val="22"/>
          <w:szCs w:val="22"/>
          <w:lang w:val="pl-PL" w:eastAsia="pl-PL"/>
        </w:rPr>
      </w:pPr>
      <w:hyperlink w:anchor="_Toc36147628" w:history="1">
        <w:r w:rsidR="00505A1C" w:rsidRPr="004928AB">
          <w:rPr>
            <w:rStyle w:val="Hipercze"/>
            <w:noProof/>
            <w:lang w:val="pl-PL"/>
          </w:rPr>
          <w:t xml:space="preserve">Tabela 2A : Wspólne wskaźniki rezultatu dla EFS (z podziałem na oś priorytetową, priorytet inwestycyjny i kategorię regionu) Dane na temat wszystkich wspólnych wskaźników rezultatu dla EFS (z wartością docelową i bez) przedstawia się w sprawozdaniu w podziale na płeć. W przypadku osi priorytetowej "Pomoc techniczna w sprawozdaniu przedstawia się jedynie te wskaźniki wspólne, w odniesieniu do których ustanowiono wartość docelową. - </w:t>
        </w:r>
        <w:r w:rsidR="00505A1C" w:rsidRPr="004928AB">
          <w:rPr>
            <w:rStyle w:val="Hipercze"/>
            <w:noProof/>
            <w:lang w:val="fr-BE"/>
          </w:rPr>
          <w:t>IX / 9i</w:t>
        </w:r>
        <w:r w:rsidR="00505A1C">
          <w:rPr>
            <w:noProof/>
            <w:webHidden/>
          </w:rPr>
          <w:tab/>
        </w:r>
        <w:r w:rsidR="002E1A6B">
          <w:rPr>
            <w:noProof/>
            <w:webHidden/>
          </w:rPr>
          <w:fldChar w:fldCharType="begin"/>
        </w:r>
        <w:r w:rsidR="00505A1C">
          <w:rPr>
            <w:noProof/>
            <w:webHidden/>
          </w:rPr>
          <w:instrText xml:space="preserve"> PAGEREF _Toc36147628 \h </w:instrText>
        </w:r>
        <w:r w:rsidR="002E1A6B">
          <w:rPr>
            <w:noProof/>
            <w:webHidden/>
          </w:rPr>
        </w:r>
        <w:r w:rsidR="002E1A6B">
          <w:rPr>
            <w:noProof/>
            <w:webHidden/>
          </w:rPr>
          <w:fldChar w:fldCharType="separate"/>
        </w:r>
        <w:r w:rsidR="00505A1C">
          <w:rPr>
            <w:noProof/>
            <w:webHidden/>
          </w:rPr>
          <w:t>39</w:t>
        </w:r>
        <w:r w:rsidR="002E1A6B">
          <w:rPr>
            <w:noProof/>
            <w:webHidden/>
          </w:rPr>
          <w:fldChar w:fldCharType="end"/>
        </w:r>
      </w:hyperlink>
    </w:p>
    <w:p w:rsidR="00505A1C" w:rsidRDefault="002314C8">
      <w:pPr>
        <w:pStyle w:val="Spistreci2"/>
        <w:tabs>
          <w:tab w:val="right" w:leader="dot" w:pos="9911"/>
        </w:tabs>
        <w:rPr>
          <w:rFonts w:ascii="Calibri" w:hAnsi="Calibri"/>
          <w:noProof/>
          <w:sz w:val="22"/>
          <w:szCs w:val="22"/>
          <w:lang w:val="pl-PL" w:eastAsia="pl-PL"/>
        </w:rPr>
      </w:pPr>
      <w:hyperlink w:anchor="_Toc36147629" w:history="1">
        <w:r w:rsidR="00505A1C" w:rsidRPr="004928AB">
          <w:rPr>
            <w:rStyle w:val="Hipercze"/>
            <w:noProof/>
            <w:lang w:val="fr-BE"/>
          </w:rPr>
          <w:t>Tabela 2C : Specyficzne dla programu wskaźniki rezultatu dla EFS oraz Inicjatywy na rzecz zatrudnienia ludzi młodych</w:t>
        </w:r>
        <w:r w:rsidR="00505A1C">
          <w:rPr>
            <w:noProof/>
            <w:webHidden/>
          </w:rPr>
          <w:tab/>
        </w:r>
        <w:r w:rsidR="002E1A6B">
          <w:rPr>
            <w:noProof/>
            <w:webHidden/>
          </w:rPr>
          <w:fldChar w:fldCharType="begin"/>
        </w:r>
        <w:r w:rsidR="00505A1C">
          <w:rPr>
            <w:noProof/>
            <w:webHidden/>
          </w:rPr>
          <w:instrText xml:space="preserve"> PAGEREF _Toc36147629 \h </w:instrText>
        </w:r>
        <w:r w:rsidR="002E1A6B">
          <w:rPr>
            <w:noProof/>
            <w:webHidden/>
          </w:rPr>
        </w:r>
        <w:r w:rsidR="002E1A6B">
          <w:rPr>
            <w:noProof/>
            <w:webHidden/>
          </w:rPr>
          <w:fldChar w:fldCharType="separate"/>
        </w:r>
        <w:r w:rsidR="00505A1C">
          <w:rPr>
            <w:noProof/>
            <w:webHidden/>
          </w:rPr>
          <w:t>40</w:t>
        </w:r>
        <w:r w:rsidR="002E1A6B">
          <w:rPr>
            <w:noProof/>
            <w:webHidden/>
          </w:rPr>
          <w:fldChar w:fldCharType="end"/>
        </w:r>
      </w:hyperlink>
    </w:p>
    <w:p w:rsidR="00505A1C" w:rsidRDefault="002314C8">
      <w:pPr>
        <w:pStyle w:val="Spistreci2"/>
        <w:tabs>
          <w:tab w:val="right" w:leader="dot" w:pos="9911"/>
        </w:tabs>
        <w:rPr>
          <w:rFonts w:ascii="Calibri" w:hAnsi="Calibri"/>
          <w:noProof/>
          <w:sz w:val="22"/>
          <w:szCs w:val="22"/>
          <w:lang w:val="pl-PL" w:eastAsia="pl-PL"/>
        </w:rPr>
      </w:pPr>
      <w:hyperlink w:anchor="_Toc36147630" w:history="1">
        <w:r w:rsidR="00505A1C" w:rsidRPr="004928AB">
          <w:rPr>
            <w:rStyle w:val="Hipercze"/>
            <w:noProof/>
            <w:lang w:val="fr-BE"/>
          </w:rPr>
          <w:t>Tabela 4A</w:t>
        </w:r>
        <w:r w:rsidR="00505A1C" w:rsidRPr="004928AB">
          <w:rPr>
            <w:rStyle w:val="Hipercze"/>
            <w:noProof/>
            <w:lang w:val="pl-PL"/>
          </w:rPr>
          <w:t xml:space="preserve"> : </w:t>
        </w:r>
        <w:r w:rsidR="00505A1C" w:rsidRPr="004928AB">
          <w:rPr>
            <w:rStyle w:val="Hipercze"/>
            <w:noProof/>
            <w:lang w:val="fr-BE"/>
          </w:rPr>
          <w:t>Wspólne wskaźniki produktu dla EFS oraz Inicjatywy na rzecz zatrudnienia ludzi młodych</w:t>
        </w:r>
        <w:r w:rsidR="00505A1C" w:rsidRPr="004928AB">
          <w:rPr>
            <w:rStyle w:val="Hipercze"/>
            <w:noProof/>
            <w:lang w:val="pl-PL"/>
          </w:rPr>
          <w:t xml:space="preserve"> - </w:t>
        </w:r>
        <w:r w:rsidR="00505A1C" w:rsidRPr="004928AB">
          <w:rPr>
            <w:rStyle w:val="Hipercze"/>
            <w:noProof/>
            <w:lang w:val="fr-BE"/>
          </w:rPr>
          <w:t>IX / 9i</w:t>
        </w:r>
        <w:r w:rsidR="00505A1C">
          <w:rPr>
            <w:noProof/>
            <w:webHidden/>
          </w:rPr>
          <w:tab/>
        </w:r>
        <w:r w:rsidR="002E1A6B">
          <w:rPr>
            <w:noProof/>
            <w:webHidden/>
          </w:rPr>
          <w:fldChar w:fldCharType="begin"/>
        </w:r>
        <w:r w:rsidR="00505A1C">
          <w:rPr>
            <w:noProof/>
            <w:webHidden/>
          </w:rPr>
          <w:instrText xml:space="preserve"> PAGEREF _Toc36147630 \h </w:instrText>
        </w:r>
        <w:r w:rsidR="002E1A6B">
          <w:rPr>
            <w:noProof/>
            <w:webHidden/>
          </w:rPr>
        </w:r>
        <w:r w:rsidR="002E1A6B">
          <w:rPr>
            <w:noProof/>
            <w:webHidden/>
          </w:rPr>
          <w:fldChar w:fldCharType="separate"/>
        </w:r>
        <w:r w:rsidR="00505A1C">
          <w:rPr>
            <w:noProof/>
            <w:webHidden/>
          </w:rPr>
          <w:t>41</w:t>
        </w:r>
        <w:r w:rsidR="002E1A6B">
          <w:rPr>
            <w:noProof/>
            <w:webHidden/>
          </w:rPr>
          <w:fldChar w:fldCharType="end"/>
        </w:r>
      </w:hyperlink>
    </w:p>
    <w:p w:rsidR="00505A1C" w:rsidRDefault="002314C8">
      <w:pPr>
        <w:pStyle w:val="Spistreci2"/>
        <w:tabs>
          <w:tab w:val="right" w:leader="dot" w:pos="9911"/>
        </w:tabs>
        <w:rPr>
          <w:rFonts w:ascii="Calibri" w:hAnsi="Calibri"/>
          <w:noProof/>
          <w:sz w:val="22"/>
          <w:szCs w:val="22"/>
          <w:lang w:val="pl-PL" w:eastAsia="pl-PL"/>
        </w:rPr>
      </w:pPr>
      <w:hyperlink w:anchor="_Toc36147631" w:history="1">
        <w:r w:rsidR="00505A1C" w:rsidRPr="004928AB">
          <w:rPr>
            <w:rStyle w:val="Hipercze"/>
            <w:noProof/>
            <w:lang w:val="fr-BE"/>
          </w:rPr>
          <w:t>Tabela 4B Specyficzne dla programu wskaźniki produktu dla EFS oraz Inicjatywy na rzecz zatrudnienia ludzi młodych</w:t>
        </w:r>
        <w:r w:rsidR="00505A1C" w:rsidRPr="004928AB">
          <w:rPr>
            <w:rStyle w:val="Hipercze"/>
            <w:noProof/>
            <w:lang w:val="pl-PL"/>
          </w:rPr>
          <w:t xml:space="preserve"> - </w:t>
        </w:r>
        <w:r w:rsidR="00505A1C" w:rsidRPr="004928AB">
          <w:rPr>
            <w:rStyle w:val="Hipercze"/>
            <w:noProof/>
            <w:lang w:val="fr-BE"/>
          </w:rPr>
          <w:t>IX</w:t>
        </w:r>
        <w:r w:rsidR="00505A1C">
          <w:rPr>
            <w:noProof/>
            <w:webHidden/>
          </w:rPr>
          <w:tab/>
        </w:r>
        <w:r w:rsidR="002E1A6B">
          <w:rPr>
            <w:noProof/>
            <w:webHidden/>
          </w:rPr>
          <w:fldChar w:fldCharType="begin"/>
        </w:r>
        <w:r w:rsidR="00505A1C">
          <w:rPr>
            <w:noProof/>
            <w:webHidden/>
          </w:rPr>
          <w:instrText xml:space="preserve"> PAGEREF _Toc36147631 \h </w:instrText>
        </w:r>
        <w:r w:rsidR="002E1A6B">
          <w:rPr>
            <w:noProof/>
            <w:webHidden/>
          </w:rPr>
        </w:r>
        <w:r w:rsidR="002E1A6B">
          <w:rPr>
            <w:noProof/>
            <w:webHidden/>
          </w:rPr>
          <w:fldChar w:fldCharType="separate"/>
        </w:r>
        <w:r w:rsidR="00505A1C">
          <w:rPr>
            <w:noProof/>
            <w:webHidden/>
          </w:rPr>
          <w:t>43</w:t>
        </w:r>
        <w:r w:rsidR="002E1A6B">
          <w:rPr>
            <w:noProof/>
            <w:webHidden/>
          </w:rPr>
          <w:fldChar w:fldCharType="end"/>
        </w:r>
      </w:hyperlink>
    </w:p>
    <w:p w:rsidR="00505A1C" w:rsidRDefault="002314C8">
      <w:pPr>
        <w:pStyle w:val="Spistreci2"/>
        <w:tabs>
          <w:tab w:val="right" w:leader="dot" w:pos="9911"/>
        </w:tabs>
        <w:rPr>
          <w:rFonts w:ascii="Calibri" w:hAnsi="Calibri"/>
          <w:noProof/>
          <w:sz w:val="22"/>
          <w:szCs w:val="22"/>
          <w:lang w:val="pl-PL" w:eastAsia="pl-PL"/>
        </w:rPr>
      </w:pPr>
      <w:hyperlink w:anchor="_Toc36147632" w:history="1">
        <w:r w:rsidR="00505A1C" w:rsidRPr="004928AB">
          <w:rPr>
            <w:rStyle w:val="Hipercze"/>
            <w:noProof/>
            <w:lang w:val="pl-PL"/>
          </w:rPr>
          <w:t xml:space="preserve">Tabela 2A : Wspólne wskaźniki rezultatu dla EFS (z podziałem na oś priorytetową, priorytet inwestycyjny i kategorię regionu) Dane na temat wszystkich wspólnych wskaźników rezultatu dla EFS (z wartością docelową i bez) przedstawia się w sprawozdaniu w podziale na płeć. W przypadku osi priorytetowej "Pomoc techniczna w sprawozdaniu przedstawia się jedynie te wskaźniki wspólne, w odniesieniu do których ustanowiono wartość docelową. - </w:t>
        </w:r>
        <w:r w:rsidR="00505A1C" w:rsidRPr="004928AB">
          <w:rPr>
            <w:rStyle w:val="Hipercze"/>
            <w:noProof/>
            <w:lang w:val="fr-BE"/>
          </w:rPr>
          <w:t>IX / 9iv</w:t>
        </w:r>
        <w:r w:rsidR="00505A1C">
          <w:rPr>
            <w:noProof/>
            <w:webHidden/>
          </w:rPr>
          <w:tab/>
        </w:r>
        <w:r w:rsidR="002E1A6B">
          <w:rPr>
            <w:noProof/>
            <w:webHidden/>
          </w:rPr>
          <w:fldChar w:fldCharType="begin"/>
        </w:r>
        <w:r w:rsidR="00505A1C">
          <w:rPr>
            <w:noProof/>
            <w:webHidden/>
          </w:rPr>
          <w:instrText xml:space="preserve"> PAGEREF _Toc36147632 \h </w:instrText>
        </w:r>
        <w:r w:rsidR="002E1A6B">
          <w:rPr>
            <w:noProof/>
            <w:webHidden/>
          </w:rPr>
        </w:r>
        <w:r w:rsidR="002E1A6B">
          <w:rPr>
            <w:noProof/>
            <w:webHidden/>
          </w:rPr>
          <w:fldChar w:fldCharType="separate"/>
        </w:r>
        <w:r w:rsidR="00505A1C">
          <w:rPr>
            <w:noProof/>
            <w:webHidden/>
          </w:rPr>
          <w:t>44</w:t>
        </w:r>
        <w:r w:rsidR="002E1A6B">
          <w:rPr>
            <w:noProof/>
            <w:webHidden/>
          </w:rPr>
          <w:fldChar w:fldCharType="end"/>
        </w:r>
      </w:hyperlink>
    </w:p>
    <w:p w:rsidR="00505A1C" w:rsidRDefault="002314C8">
      <w:pPr>
        <w:pStyle w:val="Spistreci2"/>
        <w:tabs>
          <w:tab w:val="right" w:leader="dot" w:pos="9911"/>
        </w:tabs>
        <w:rPr>
          <w:rFonts w:ascii="Calibri" w:hAnsi="Calibri"/>
          <w:noProof/>
          <w:sz w:val="22"/>
          <w:szCs w:val="22"/>
          <w:lang w:val="pl-PL" w:eastAsia="pl-PL"/>
        </w:rPr>
      </w:pPr>
      <w:hyperlink w:anchor="_Toc36147633" w:history="1">
        <w:r w:rsidR="00505A1C" w:rsidRPr="004928AB">
          <w:rPr>
            <w:rStyle w:val="Hipercze"/>
            <w:noProof/>
            <w:lang w:val="fr-BE"/>
          </w:rPr>
          <w:t>Tabela 2C : Specyficzne dla programu wskaźniki rezultatu dla EFS oraz Inicjatywy na rzecz zatrudnienia ludzi młodych</w:t>
        </w:r>
        <w:r w:rsidR="00505A1C">
          <w:rPr>
            <w:noProof/>
            <w:webHidden/>
          </w:rPr>
          <w:tab/>
        </w:r>
        <w:r w:rsidR="002E1A6B">
          <w:rPr>
            <w:noProof/>
            <w:webHidden/>
          </w:rPr>
          <w:fldChar w:fldCharType="begin"/>
        </w:r>
        <w:r w:rsidR="00505A1C">
          <w:rPr>
            <w:noProof/>
            <w:webHidden/>
          </w:rPr>
          <w:instrText xml:space="preserve"> PAGEREF _Toc36147633 \h </w:instrText>
        </w:r>
        <w:r w:rsidR="002E1A6B">
          <w:rPr>
            <w:noProof/>
            <w:webHidden/>
          </w:rPr>
        </w:r>
        <w:r w:rsidR="002E1A6B">
          <w:rPr>
            <w:noProof/>
            <w:webHidden/>
          </w:rPr>
          <w:fldChar w:fldCharType="separate"/>
        </w:r>
        <w:r w:rsidR="00505A1C">
          <w:rPr>
            <w:noProof/>
            <w:webHidden/>
          </w:rPr>
          <w:t>45</w:t>
        </w:r>
        <w:r w:rsidR="002E1A6B">
          <w:rPr>
            <w:noProof/>
            <w:webHidden/>
          </w:rPr>
          <w:fldChar w:fldCharType="end"/>
        </w:r>
      </w:hyperlink>
    </w:p>
    <w:p w:rsidR="00505A1C" w:rsidRDefault="002314C8">
      <w:pPr>
        <w:pStyle w:val="Spistreci2"/>
        <w:tabs>
          <w:tab w:val="right" w:leader="dot" w:pos="9911"/>
        </w:tabs>
        <w:rPr>
          <w:rFonts w:ascii="Calibri" w:hAnsi="Calibri"/>
          <w:noProof/>
          <w:sz w:val="22"/>
          <w:szCs w:val="22"/>
          <w:lang w:val="pl-PL" w:eastAsia="pl-PL"/>
        </w:rPr>
      </w:pPr>
      <w:hyperlink w:anchor="_Toc36147634" w:history="1">
        <w:r w:rsidR="00505A1C" w:rsidRPr="004928AB">
          <w:rPr>
            <w:rStyle w:val="Hipercze"/>
            <w:noProof/>
            <w:lang w:val="fr-BE"/>
          </w:rPr>
          <w:t>Tabela 4A</w:t>
        </w:r>
        <w:r w:rsidR="00505A1C" w:rsidRPr="004928AB">
          <w:rPr>
            <w:rStyle w:val="Hipercze"/>
            <w:noProof/>
            <w:lang w:val="pl-PL"/>
          </w:rPr>
          <w:t xml:space="preserve"> : </w:t>
        </w:r>
        <w:r w:rsidR="00505A1C" w:rsidRPr="004928AB">
          <w:rPr>
            <w:rStyle w:val="Hipercze"/>
            <w:noProof/>
            <w:lang w:val="fr-BE"/>
          </w:rPr>
          <w:t>Wspólne wskaźniki produktu dla EFS oraz Inicjatywy na rzecz zatrudnienia ludzi młodych</w:t>
        </w:r>
        <w:r w:rsidR="00505A1C" w:rsidRPr="004928AB">
          <w:rPr>
            <w:rStyle w:val="Hipercze"/>
            <w:noProof/>
            <w:lang w:val="pl-PL"/>
          </w:rPr>
          <w:t xml:space="preserve"> - </w:t>
        </w:r>
        <w:r w:rsidR="00505A1C" w:rsidRPr="004928AB">
          <w:rPr>
            <w:rStyle w:val="Hipercze"/>
            <w:noProof/>
            <w:lang w:val="fr-BE"/>
          </w:rPr>
          <w:t>IX / 9iv</w:t>
        </w:r>
        <w:r w:rsidR="00505A1C">
          <w:rPr>
            <w:noProof/>
            <w:webHidden/>
          </w:rPr>
          <w:tab/>
        </w:r>
        <w:r w:rsidR="002E1A6B">
          <w:rPr>
            <w:noProof/>
            <w:webHidden/>
          </w:rPr>
          <w:fldChar w:fldCharType="begin"/>
        </w:r>
        <w:r w:rsidR="00505A1C">
          <w:rPr>
            <w:noProof/>
            <w:webHidden/>
          </w:rPr>
          <w:instrText xml:space="preserve"> PAGEREF _Toc36147634 \h </w:instrText>
        </w:r>
        <w:r w:rsidR="002E1A6B">
          <w:rPr>
            <w:noProof/>
            <w:webHidden/>
          </w:rPr>
        </w:r>
        <w:r w:rsidR="002E1A6B">
          <w:rPr>
            <w:noProof/>
            <w:webHidden/>
          </w:rPr>
          <w:fldChar w:fldCharType="separate"/>
        </w:r>
        <w:r w:rsidR="00505A1C">
          <w:rPr>
            <w:noProof/>
            <w:webHidden/>
          </w:rPr>
          <w:t>46</w:t>
        </w:r>
        <w:r w:rsidR="002E1A6B">
          <w:rPr>
            <w:noProof/>
            <w:webHidden/>
          </w:rPr>
          <w:fldChar w:fldCharType="end"/>
        </w:r>
      </w:hyperlink>
    </w:p>
    <w:p w:rsidR="00505A1C" w:rsidRDefault="002314C8">
      <w:pPr>
        <w:pStyle w:val="Spistreci2"/>
        <w:tabs>
          <w:tab w:val="right" w:leader="dot" w:pos="9911"/>
        </w:tabs>
        <w:rPr>
          <w:rFonts w:ascii="Calibri" w:hAnsi="Calibri"/>
          <w:noProof/>
          <w:sz w:val="22"/>
          <w:szCs w:val="22"/>
          <w:lang w:val="pl-PL" w:eastAsia="pl-PL"/>
        </w:rPr>
      </w:pPr>
      <w:hyperlink w:anchor="_Toc36147635" w:history="1">
        <w:r w:rsidR="00505A1C" w:rsidRPr="004928AB">
          <w:rPr>
            <w:rStyle w:val="Hipercze"/>
            <w:noProof/>
            <w:lang w:val="fr-BE"/>
          </w:rPr>
          <w:t>Tabela 4B Specyficzne dla programu wskaźniki produktu dla EFS oraz Inicjatywy na rzecz zatrudnienia ludzi młodych</w:t>
        </w:r>
        <w:r w:rsidR="00505A1C" w:rsidRPr="004928AB">
          <w:rPr>
            <w:rStyle w:val="Hipercze"/>
            <w:noProof/>
            <w:lang w:val="pl-PL"/>
          </w:rPr>
          <w:t xml:space="preserve"> - </w:t>
        </w:r>
        <w:r w:rsidR="00505A1C" w:rsidRPr="004928AB">
          <w:rPr>
            <w:rStyle w:val="Hipercze"/>
            <w:noProof/>
            <w:lang w:val="fr-BE"/>
          </w:rPr>
          <w:t>IX</w:t>
        </w:r>
        <w:r w:rsidR="00505A1C">
          <w:rPr>
            <w:noProof/>
            <w:webHidden/>
          </w:rPr>
          <w:tab/>
        </w:r>
        <w:r w:rsidR="002E1A6B">
          <w:rPr>
            <w:noProof/>
            <w:webHidden/>
          </w:rPr>
          <w:fldChar w:fldCharType="begin"/>
        </w:r>
        <w:r w:rsidR="00505A1C">
          <w:rPr>
            <w:noProof/>
            <w:webHidden/>
          </w:rPr>
          <w:instrText xml:space="preserve"> PAGEREF _Toc36147635 \h </w:instrText>
        </w:r>
        <w:r w:rsidR="002E1A6B">
          <w:rPr>
            <w:noProof/>
            <w:webHidden/>
          </w:rPr>
        </w:r>
        <w:r w:rsidR="002E1A6B">
          <w:rPr>
            <w:noProof/>
            <w:webHidden/>
          </w:rPr>
          <w:fldChar w:fldCharType="separate"/>
        </w:r>
        <w:r w:rsidR="00505A1C">
          <w:rPr>
            <w:noProof/>
            <w:webHidden/>
          </w:rPr>
          <w:t>48</w:t>
        </w:r>
        <w:r w:rsidR="002E1A6B">
          <w:rPr>
            <w:noProof/>
            <w:webHidden/>
          </w:rPr>
          <w:fldChar w:fldCharType="end"/>
        </w:r>
      </w:hyperlink>
    </w:p>
    <w:p w:rsidR="00505A1C" w:rsidRDefault="002314C8">
      <w:pPr>
        <w:pStyle w:val="Spistreci2"/>
        <w:tabs>
          <w:tab w:val="right" w:leader="dot" w:pos="9911"/>
        </w:tabs>
        <w:rPr>
          <w:rFonts w:ascii="Calibri" w:hAnsi="Calibri"/>
          <w:noProof/>
          <w:sz w:val="22"/>
          <w:szCs w:val="22"/>
          <w:lang w:val="pl-PL" w:eastAsia="pl-PL"/>
        </w:rPr>
      </w:pPr>
      <w:hyperlink w:anchor="_Toc36147636" w:history="1">
        <w:r w:rsidR="00505A1C" w:rsidRPr="004928AB">
          <w:rPr>
            <w:rStyle w:val="Hipercze"/>
            <w:noProof/>
            <w:lang w:val="pl-PL"/>
          </w:rPr>
          <w:t xml:space="preserve">Tabela 2A : Wspólne wskaźniki rezultatu dla EFS (z podziałem na oś priorytetową, priorytet inwestycyjny i kategorię regionu) Dane na temat wszystkich wspólnych wskaźników rezultatu dla EFS (z wartością docelową i bez) przedstawia się w sprawozdaniu w podziale na płeć. W przypadku osi priorytetowej "Pomoc techniczna w sprawozdaniu przedstawia się jedynie te wskaźniki wspólne, w odniesieniu do których ustanowiono wartość docelową. - </w:t>
        </w:r>
        <w:r w:rsidR="00505A1C" w:rsidRPr="004928AB">
          <w:rPr>
            <w:rStyle w:val="Hipercze"/>
            <w:noProof/>
            <w:lang w:val="fr-BE"/>
          </w:rPr>
          <w:t>IX / 9v</w:t>
        </w:r>
        <w:r w:rsidR="00505A1C">
          <w:rPr>
            <w:noProof/>
            <w:webHidden/>
          </w:rPr>
          <w:tab/>
        </w:r>
        <w:r w:rsidR="002E1A6B">
          <w:rPr>
            <w:noProof/>
            <w:webHidden/>
          </w:rPr>
          <w:fldChar w:fldCharType="begin"/>
        </w:r>
        <w:r w:rsidR="00505A1C">
          <w:rPr>
            <w:noProof/>
            <w:webHidden/>
          </w:rPr>
          <w:instrText xml:space="preserve"> PAGEREF _Toc36147636 \h </w:instrText>
        </w:r>
        <w:r w:rsidR="002E1A6B">
          <w:rPr>
            <w:noProof/>
            <w:webHidden/>
          </w:rPr>
        </w:r>
        <w:r w:rsidR="002E1A6B">
          <w:rPr>
            <w:noProof/>
            <w:webHidden/>
          </w:rPr>
          <w:fldChar w:fldCharType="separate"/>
        </w:r>
        <w:r w:rsidR="00505A1C">
          <w:rPr>
            <w:noProof/>
            <w:webHidden/>
          </w:rPr>
          <w:t>49</w:t>
        </w:r>
        <w:r w:rsidR="002E1A6B">
          <w:rPr>
            <w:noProof/>
            <w:webHidden/>
          </w:rPr>
          <w:fldChar w:fldCharType="end"/>
        </w:r>
      </w:hyperlink>
    </w:p>
    <w:p w:rsidR="00505A1C" w:rsidRDefault="002314C8">
      <w:pPr>
        <w:pStyle w:val="Spistreci2"/>
        <w:tabs>
          <w:tab w:val="right" w:leader="dot" w:pos="9911"/>
        </w:tabs>
        <w:rPr>
          <w:rFonts w:ascii="Calibri" w:hAnsi="Calibri"/>
          <w:noProof/>
          <w:sz w:val="22"/>
          <w:szCs w:val="22"/>
          <w:lang w:val="pl-PL" w:eastAsia="pl-PL"/>
        </w:rPr>
      </w:pPr>
      <w:hyperlink w:anchor="_Toc36147637" w:history="1">
        <w:r w:rsidR="00505A1C" w:rsidRPr="004928AB">
          <w:rPr>
            <w:rStyle w:val="Hipercze"/>
            <w:noProof/>
            <w:lang w:val="fr-BE"/>
          </w:rPr>
          <w:t>Tabela 2C : Specyficzne dla programu wskaźniki rezultatu dla EFS oraz Inicjatywy na rzecz zatrudnienia ludzi młodych</w:t>
        </w:r>
        <w:r w:rsidR="00505A1C">
          <w:rPr>
            <w:noProof/>
            <w:webHidden/>
          </w:rPr>
          <w:tab/>
        </w:r>
        <w:r w:rsidR="002E1A6B">
          <w:rPr>
            <w:noProof/>
            <w:webHidden/>
          </w:rPr>
          <w:fldChar w:fldCharType="begin"/>
        </w:r>
        <w:r w:rsidR="00505A1C">
          <w:rPr>
            <w:noProof/>
            <w:webHidden/>
          </w:rPr>
          <w:instrText xml:space="preserve"> PAGEREF _Toc36147637 \h </w:instrText>
        </w:r>
        <w:r w:rsidR="002E1A6B">
          <w:rPr>
            <w:noProof/>
            <w:webHidden/>
          </w:rPr>
        </w:r>
        <w:r w:rsidR="002E1A6B">
          <w:rPr>
            <w:noProof/>
            <w:webHidden/>
          </w:rPr>
          <w:fldChar w:fldCharType="separate"/>
        </w:r>
        <w:r w:rsidR="00505A1C">
          <w:rPr>
            <w:noProof/>
            <w:webHidden/>
          </w:rPr>
          <w:t>50</w:t>
        </w:r>
        <w:r w:rsidR="002E1A6B">
          <w:rPr>
            <w:noProof/>
            <w:webHidden/>
          </w:rPr>
          <w:fldChar w:fldCharType="end"/>
        </w:r>
      </w:hyperlink>
    </w:p>
    <w:p w:rsidR="00505A1C" w:rsidRDefault="002314C8">
      <w:pPr>
        <w:pStyle w:val="Spistreci2"/>
        <w:tabs>
          <w:tab w:val="right" w:leader="dot" w:pos="9911"/>
        </w:tabs>
        <w:rPr>
          <w:rFonts w:ascii="Calibri" w:hAnsi="Calibri"/>
          <w:noProof/>
          <w:sz w:val="22"/>
          <w:szCs w:val="22"/>
          <w:lang w:val="pl-PL" w:eastAsia="pl-PL"/>
        </w:rPr>
      </w:pPr>
      <w:hyperlink w:anchor="_Toc36147638" w:history="1">
        <w:r w:rsidR="00505A1C" w:rsidRPr="004928AB">
          <w:rPr>
            <w:rStyle w:val="Hipercze"/>
            <w:noProof/>
            <w:lang w:val="fr-BE"/>
          </w:rPr>
          <w:t>Tabela 4A</w:t>
        </w:r>
        <w:r w:rsidR="00505A1C" w:rsidRPr="004928AB">
          <w:rPr>
            <w:rStyle w:val="Hipercze"/>
            <w:noProof/>
            <w:lang w:val="pl-PL"/>
          </w:rPr>
          <w:t xml:space="preserve"> : </w:t>
        </w:r>
        <w:r w:rsidR="00505A1C" w:rsidRPr="004928AB">
          <w:rPr>
            <w:rStyle w:val="Hipercze"/>
            <w:noProof/>
            <w:lang w:val="fr-BE"/>
          </w:rPr>
          <w:t>Wspólne wskaźniki produktu dla EFS oraz Inicjatywy na rzecz zatrudnienia ludzi młodych</w:t>
        </w:r>
        <w:r w:rsidR="00505A1C" w:rsidRPr="004928AB">
          <w:rPr>
            <w:rStyle w:val="Hipercze"/>
            <w:noProof/>
            <w:lang w:val="pl-PL"/>
          </w:rPr>
          <w:t xml:space="preserve"> - </w:t>
        </w:r>
        <w:r w:rsidR="00505A1C" w:rsidRPr="004928AB">
          <w:rPr>
            <w:rStyle w:val="Hipercze"/>
            <w:noProof/>
            <w:lang w:val="fr-BE"/>
          </w:rPr>
          <w:t>IX / 9v</w:t>
        </w:r>
        <w:r w:rsidR="00505A1C">
          <w:rPr>
            <w:noProof/>
            <w:webHidden/>
          </w:rPr>
          <w:tab/>
        </w:r>
        <w:r w:rsidR="002E1A6B">
          <w:rPr>
            <w:noProof/>
            <w:webHidden/>
          </w:rPr>
          <w:fldChar w:fldCharType="begin"/>
        </w:r>
        <w:r w:rsidR="00505A1C">
          <w:rPr>
            <w:noProof/>
            <w:webHidden/>
          </w:rPr>
          <w:instrText xml:space="preserve"> PAGEREF _Toc36147638 \h </w:instrText>
        </w:r>
        <w:r w:rsidR="002E1A6B">
          <w:rPr>
            <w:noProof/>
            <w:webHidden/>
          </w:rPr>
        </w:r>
        <w:r w:rsidR="002E1A6B">
          <w:rPr>
            <w:noProof/>
            <w:webHidden/>
          </w:rPr>
          <w:fldChar w:fldCharType="separate"/>
        </w:r>
        <w:r w:rsidR="00505A1C">
          <w:rPr>
            <w:noProof/>
            <w:webHidden/>
          </w:rPr>
          <w:t>51</w:t>
        </w:r>
        <w:r w:rsidR="002E1A6B">
          <w:rPr>
            <w:noProof/>
            <w:webHidden/>
          </w:rPr>
          <w:fldChar w:fldCharType="end"/>
        </w:r>
      </w:hyperlink>
    </w:p>
    <w:p w:rsidR="00505A1C" w:rsidRDefault="002314C8">
      <w:pPr>
        <w:pStyle w:val="Spistreci2"/>
        <w:tabs>
          <w:tab w:val="right" w:leader="dot" w:pos="9911"/>
        </w:tabs>
        <w:rPr>
          <w:rFonts w:ascii="Calibri" w:hAnsi="Calibri"/>
          <w:noProof/>
          <w:sz w:val="22"/>
          <w:szCs w:val="22"/>
          <w:lang w:val="pl-PL" w:eastAsia="pl-PL"/>
        </w:rPr>
      </w:pPr>
      <w:hyperlink w:anchor="_Toc36147639" w:history="1">
        <w:r w:rsidR="00505A1C" w:rsidRPr="004928AB">
          <w:rPr>
            <w:rStyle w:val="Hipercze"/>
            <w:noProof/>
            <w:lang w:val="fr-BE"/>
          </w:rPr>
          <w:t>Tabela 4B Specyficzne dla programu wskaźniki produktu dla EFS oraz Inicjatywy na rzecz zatrudnienia ludzi młodych</w:t>
        </w:r>
        <w:r w:rsidR="00505A1C" w:rsidRPr="004928AB">
          <w:rPr>
            <w:rStyle w:val="Hipercze"/>
            <w:noProof/>
            <w:lang w:val="pl-PL"/>
          </w:rPr>
          <w:t xml:space="preserve"> - </w:t>
        </w:r>
        <w:r w:rsidR="00505A1C" w:rsidRPr="004928AB">
          <w:rPr>
            <w:rStyle w:val="Hipercze"/>
            <w:noProof/>
            <w:lang w:val="fr-BE"/>
          </w:rPr>
          <w:t>IX</w:t>
        </w:r>
        <w:r w:rsidR="00505A1C">
          <w:rPr>
            <w:noProof/>
            <w:webHidden/>
          </w:rPr>
          <w:tab/>
        </w:r>
        <w:r w:rsidR="002E1A6B">
          <w:rPr>
            <w:noProof/>
            <w:webHidden/>
          </w:rPr>
          <w:fldChar w:fldCharType="begin"/>
        </w:r>
        <w:r w:rsidR="00505A1C">
          <w:rPr>
            <w:noProof/>
            <w:webHidden/>
          </w:rPr>
          <w:instrText xml:space="preserve"> PAGEREF _Toc36147639 \h </w:instrText>
        </w:r>
        <w:r w:rsidR="002E1A6B">
          <w:rPr>
            <w:noProof/>
            <w:webHidden/>
          </w:rPr>
        </w:r>
        <w:r w:rsidR="002E1A6B">
          <w:rPr>
            <w:noProof/>
            <w:webHidden/>
          </w:rPr>
          <w:fldChar w:fldCharType="separate"/>
        </w:r>
        <w:r w:rsidR="00505A1C">
          <w:rPr>
            <w:noProof/>
            <w:webHidden/>
          </w:rPr>
          <w:t>53</w:t>
        </w:r>
        <w:r w:rsidR="002E1A6B">
          <w:rPr>
            <w:noProof/>
            <w:webHidden/>
          </w:rPr>
          <w:fldChar w:fldCharType="end"/>
        </w:r>
      </w:hyperlink>
    </w:p>
    <w:p w:rsidR="00505A1C" w:rsidRDefault="002314C8">
      <w:pPr>
        <w:pStyle w:val="Spistreci2"/>
        <w:tabs>
          <w:tab w:val="right" w:leader="dot" w:pos="9911"/>
        </w:tabs>
        <w:rPr>
          <w:rFonts w:ascii="Calibri" w:hAnsi="Calibri"/>
          <w:noProof/>
          <w:sz w:val="22"/>
          <w:szCs w:val="22"/>
          <w:lang w:val="pl-PL" w:eastAsia="pl-PL"/>
        </w:rPr>
      </w:pPr>
      <w:hyperlink w:anchor="_Toc36147640" w:history="1">
        <w:r w:rsidR="00505A1C" w:rsidRPr="004928AB">
          <w:rPr>
            <w:rStyle w:val="Hipercze"/>
            <w:noProof/>
            <w:lang w:val="fr-BE"/>
          </w:rPr>
          <w:t>Tabela 3A: Wspólne i specyficzne dla danego programu wskaźniki produktu dla EFRR i Funduszu Spójności (wg osi priorytetowej, priorytetu inwestycyjnego, w podziale na kategorię regionu dla celów EFRR) - V / 5b</w:t>
        </w:r>
        <w:r w:rsidR="00505A1C">
          <w:rPr>
            <w:noProof/>
            <w:webHidden/>
          </w:rPr>
          <w:tab/>
        </w:r>
        <w:r w:rsidR="002E1A6B">
          <w:rPr>
            <w:noProof/>
            <w:webHidden/>
          </w:rPr>
          <w:fldChar w:fldCharType="begin"/>
        </w:r>
        <w:r w:rsidR="00505A1C">
          <w:rPr>
            <w:noProof/>
            <w:webHidden/>
          </w:rPr>
          <w:instrText xml:space="preserve"> PAGEREF _Toc36147640 \h </w:instrText>
        </w:r>
        <w:r w:rsidR="002E1A6B">
          <w:rPr>
            <w:noProof/>
            <w:webHidden/>
          </w:rPr>
        </w:r>
        <w:r w:rsidR="002E1A6B">
          <w:rPr>
            <w:noProof/>
            <w:webHidden/>
          </w:rPr>
          <w:fldChar w:fldCharType="separate"/>
        </w:r>
        <w:r w:rsidR="00505A1C">
          <w:rPr>
            <w:noProof/>
            <w:webHidden/>
          </w:rPr>
          <w:t>54</w:t>
        </w:r>
        <w:r w:rsidR="002E1A6B">
          <w:rPr>
            <w:noProof/>
            <w:webHidden/>
          </w:rPr>
          <w:fldChar w:fldCharType="end"/>
        </w:r>
      </w:hyperlink>
    </w:p>
    <w:p w:rsidR="00505A1C" w:rsidRDefault="002314C8">
      <w:pPr>
        <w:pStyle w:val="Spistreci2"/>
        <w:tabs>
          <w:tab w:val="right" w:leader="dot" w:pos="9911"/>
        </w:tabs>
        <w:rPr>
          <w:rFonts w:ascii="Calibri" w:hAnsi="Calibri"/>
          <w:noProof/>
          <w:sz w:val="22"/>
          <w:szCs w:val="22"/>
          <w:lang w:val="pl-PL" w:eastAsia="pl-PL"/>
        </w:rPr>
      </w:pPr>
      <w:hyperlink w:anchor="_Toc36147641" w:history="1">
        <w:r w:rsidR="00505A1C" w:rsidRPr="004928AB">
          <w:rPr>
            <w:rStyle w:val="Hipercze"/>
            <w:noProof/>
            <w:lang w:val="fr-BE"/>
          </w:rPr>
          <w:t>Tabela 3A: Wspólne i specyficzne dla danego programu wskaźniki produktu dla EFRR i Funduszu Spójności (wg osi priorytetowej, priorytetu inwestycyjnego, w podziale na kategorię regionu dla celów EFRR) - V / 6a</w:t>
        </w:r>
        <w:r w:rsidR="00505A1C">
          <w:rPr>
            <w:noProof/>
            <w:webHidden/>
          </w:rPr>
          <w:tab/>
        </w:r>
        <w:r w:rsidR="002E1A6B">
          <w:rPr>
            <w:noProof/>
            <w:webHidden/>
          </w:rPr>
          <w:fldChar w:fldCharType="begin"/>
        </w:r>
        <w:r w:rsidR="00505A1C">
          <w:rPr>
            <w:noProof/>
            <w:webHidden/>
          </w:rPr>
          <w:instrText xml:space="preserve"> PAGEREF _Toc36147641 \h </w:instrText>
        </w:r>
        <w:r w:rsidR="002E1A6B">
          <w:rPr>
            <w:noProof/>
            <w:webHidden/>
          </w:rPr>
        </w:r>
        <w:r w:rsidR="002E1A6B">
          <w:rPr>
            <w:noProof/>
            <w:webHidden/>
          </w:rPr>
          <w:fldChar w:fldCharType="separate"/>
        </w:r>
        <w:r w:rsidR="00505A1C">
          <w:rPr>
            <w:noProof/>
            <w:webHidden/>
          </w:rPr>
          <w:t>57</w:t>
        </w:r>
        <w:r w:rsidR="002E1A6B">
          <w:rPr>
            <w:noProof/>
            <w:webHidden/>
          </w:rPr>
          <w:fldChar w:fldCharType="end"/>
        </w:r>
      </w:hyperlink>
    </w:p>
    <w:p w:rsidR="00505A1C" w:rsidRDefault="002314C8">
      <w:pPr>
        <w:pStyle w:val="Spistreci2"/>
        <w:tabs>
          <w:tab w:val="right" w:leader="dot" w:pos="9911"/>
        </w:tabs>
        <w:rPr>
          <w:rFonts w:ascii="Calibri" w:hAnsi="Calibri"/>
          <w:noProof/>
          <w:sz w:val="22"/>
          <w:szCs w:val="22"/>
          <w:lang w:val="pl-PL" w:eastAsia="pl-PL"/>
        </w:rPr>
      </w:pPr>
      <w:hyperlink w:anchor="_Toc36147642" w:history="1">
        <w:r w:rsidR="00505A1C" w:rsidRPr="004928AB">
          <w:rPr>
            <w:rStyle w:val="Hipercze"/>
            <w:noProof/>
            <w:lang w:val="fr-BE"/>
          </w:rPr>
          <w:t>Tabela 3A: Wspólne i specyficzne dla danego programu wskaźniki produktu dla EFRR i Funduszu Spójności (wg osi priorytetowej, priorytetu inwestycyjnego, w podziale na kategorię regionu dla celów EFRR) - V / 6c</w:t>
        </w:r>
        <w:r w:rsidR="00505A1C">
          <w:rPr>
            <w:noProof/>
            <w:webHidden/>
          </w:rPr>
          <w:tab/>
        </w:r>
        <w:r w:rsidR="002E1A6B">
          <w:rPr>
            <w:noProof/>
            <w:webHidden/>
          </w:rPr>
          <w:fldChar w:fldCharType="begin"/>
        </w:r>
        <w:r w:rsidR="00505A1C">
          <w:rPr>
            <w:noProof/>
            <w:webHidden/>
          </w:rPr>
          <w:instrText xml:space="preserve"> PAGEREF _Toc36147642 \h </w:instrText>
        </w:r>
        <w:r w:rsidR="002E1A6B">
          <w:rPr>
            <w:noProof/>
            <w:webHidden/>
          </w:rPr>
        </w:r>
        <w:r w:rsidR="002E1A6B">
          <w:rPr>
            <w:noProof/>
            <w:webHidden/>
          </w:rPr>
          <w:fldChar w:fldCharType="separate"/>
        </w:r>
        <w:r w:rsidR="00505A1C">
          <w:rPr>
            <w:noProof/>
            <w:webHidden/>
          </w:rPr>
          <w:t>60</w:t>
        </w:r>
        <w:r w:rsidR="002E1A6B">
          <w:rPr>
            <w:noProof/>
            <w:webHidden/>
          </w:rPr>
          <w:fldChar w:fldCharType="end"/>
        </w:r>
      </w:hyperlink>
    </w:p>
    <w:p w:rsidR="00505A1C" w:rsidRDefault="002314C8">
      <w:pPr>
        <w:pStyle w:val="Spistreci2"/>
        <w:tabs>
          <w:tab w:val="right" w:leader="dot" w:pos="9911"/>
        </w:tabs>
        <w:rPr>
          <w:rFonts w:ascii="Calibri" w:hAnsi="Calibri"/>
          <w:noProof/>
          <w:sz w:val="22"/>
          <w:szCs w:val="22"/>
          <w:lang w:val="pl-PL" w:eastAsia="pl-PL"/>
        </w:rPr>
      </w:pPr>
      <w:hyperlink w:anchor="_Toc36147643" w:history="1">
        <w:r w:rsidR="00505A1C" w:rsidRPr="004928AB">
          <w:rPr>
            <w:rStyle w:val="Hipercze"/>
            <w:noProof/>
            <w:lang w:val="fr-BE"/>
          </w:rPr>
          <w:t>Tabela 3A: Wspólne i specyficzne dla danego programu wskaźniki produktu dla EFRR i Funduszu Spójności (wg osi priorytetowej, priorytetu inwestycyjnego, w podziale na kategorię regionu dla celów EFRR) - V / 6d</w:t>
        </w:r>
        <w:r w:rsidR="00505A1C">
          <w:rPr>
            <w:noProof/>
            <w:webHidden/>
          </w:rPr>
          <w:tab/>
        </w:r>
        <w:r w:rsidR="002E1A6B">
          <w:rPr>
            <w:noProof/>
            <w:webHidden/>
          </w:rPr>
          <w:fldChar w:fldCharType="begin"/>
        </w:r>
        <w:r w:rsidR="00505A1C">
          <w:rPr>
            <w:noProof/>
            <w:webHidden/>
          </w:rPr>
          <w:instrText xml:space="preserve"> PAGEREF _Toc36147643 \h </w:instrText>
        </w:r>
        <w:r w:rsidR="002E1A6B">
          <w:rPr>
            <w:noProof/>
            <w:webHidden/>
          </w:rPr>
        </w:r>
        <w:r w:rsidR="002E1A6B">
          <w:rPr>
            <w:noProof/>
            <w:webHidden/>
          </w:rPr>
          <w:fldChar w:fldCharType="separate"/>
        </w:r>
        <w:r w:rsidR="00505A1C">
          <w:rPr>
            <w:noProof/>
            <w:webHidden/>
          </w:rPr>
          <w:t>63</w:t>
        </w:r>
        <w:r w:rsidR="002E1A6B">
          <w:rPr>
            <w:noProof/>
            <w:webHidden/>
          </w:rPr>
          <w:fldChar w:fldCharType="end"/>
        </w:r>
      </w:hyperlink>
    </w:p>
    <w:p w:rsidR="00505A1C" w:rsidRDefault="002314C8">
      <w:pPr>
        <w:pStyle w:val="Spistreci2"/>
        <w:tabs>
          <w:tab w:val="right" w:leader="dot" w:pos="9911"/>
        </w:tabs>
        <w:rPr>
          <w:rFonts w:ascii="Calibri" w:hAnsi="Calibri"/>
          <w:noProof/>
          <w:sz w:val="22"/>
          <w:szCs w:val="22"/>
          <w:lang w:val="pl-PL" w:eastAsia="pl-PL"/>
        </w:rPr>
      </w:pPr>
      <w:hyperlink w:anchor="_Toc36147644" w:history="1">
        <w:r w:rsidR="00505A1C" w:rsidRPr="004928AB">
          <w:rPr>
            <w:rStyle w:val="Hipercze"/>
            <w:noProof/>
            <w:lang w:val="fr-BE"/>
          </w:rPr>
          <w:t>Tabela 3A: Wspólne i specyficzne dla danego programu wskaźniki produktu dla EFRR i Funduszu Spójności (wg osi priorytetowej, priorytetu inwestycyjnego, w podziale na kategorię regionu dla celów EFRR) - VI / 9a</w:t>
        </w:r>
        <w:r w:rsidR="00505A1C">
          <w:rPr>
            <w:noProof/>
            <w:webHidden/>
          </w:rPr>
          <w:tab/>
        </w:r>
        <w:r w:rsidR="002E1A6B">
          <w:rPr>
            <w:noProof/>
            <w:webHidden/>
          </w:rPr>
          <w:fldChar w:fldCharType="begin"/>
        </w:r>
        <w:r w:rsidR="00505A1C">
          <w:rPr>
            <w:noProof/>
            <w:webHidden/>
          </w:rPr>
          <w:instrText xml:space="preserve"> PAGEREF _Toc36147644 \h </w:instrText>
        </w:r>
        <w:r w:rsidR="002E1A6B">
          <w:rPr>
            <w:noProof/>
            <w:webHidden/>
          </w:rPr>
        </w:r>
        <w:r w:rsidR="002E1A6B">
          <w:rPr>
            <w:noProof/>
            <w:webHidden/>
          </w:rPr>
          <w:fldChar w:fldCharType="separate"/>
        </w:r>
        <w:r w:rsidR="00505A1C">
          <w:rPr>
            <w:noProof/>
            <w:webHidden/>
          </w:rPr>
          <w:t>65</w:t>
        </w:r>
        <w:r w:rsidR="002E1A6B">
          <w:rPr>
            <w:noProof/>
            <w:webHidden/>
          </w:rPr>
          <w:fldChar w:fldCharType="end"/>
        </w:r>
      </w:hyperlink>
    </w:p>
    <w:p w:rsidR="00505A1C" w:rsidRDefault="002314C8">
      <w:pPr>
        <w:pStyle w:val="Spistreci2"/>
        <w:tabs>
          <w:tab w:val="right" w:leader="dot" w:pos="9911"/>
        </w:tabs>
        <w:rPr>
          <w:rFonts w:ascii="Calibri" w:hAnsi="Calibri"/>
          <w:noProof/>
          <w:sz w:val="22"/>
          <w:szCs w:val="22"/>
          <w:lang w:val="pl-PL" w:eastAsia="pl-PL"/>
        </w:rPr>
      </w:pPr>
      <w:hyperlink w:anchor="_Toc36147645" w:history="1">
        <w:r w:rsidR="00505A1C" w:rsidRPr="004928AB">
          <w:rPr>
            <w:rStyle w:val="Hipercze"/>
            <w:noProof/>
            <w:lang w:val="fr-BE"/>
          </w:rPr>
          <w:t>Tabela 3A: Wspólne i specyficzne dla danego programu wskaźniki produktu dla EFRR i Funduszu Spójności (wg osi priorytetowej, priorytetu inwestycyjnego, w podziale na kategorię regionu dla celów EFRR) - VI / 9b</w:t>
        </w:r>
        <w:r w:rsidR="00505A1C">
          <w:rPr>
            <w:noProof/>
            <w:webHidden/>
          </w:rPr>
          <w:tab/>
        </w:r>
        <w:r w:rsidR="002E1A6B">
          <w:rPr>
            <w:noProof/>
            <w:webHidden/>
          </w:rPr>
          <w:fldChar w:fldCharType="begin"/>
        </w:r>
        <w:r w:rsidR="00505A1C">
          <w:rPr>
            <w:noProof/>
            <w:webHidden/>
          </w:rPr>
          <w:instrText xml:space="preserve"> PAGEREF _Toc36147645 \h </w:instrText>
        </w:r>
        <w:r w:rsidR="002E1A6B">
          <w:rPr>
            <w:noProof/>
            <w:webHidden/>
          </w:rPr>
        </w:r>
        <w:r w:rsidR="002E1A6B">
          <w:rPr>
            <w:noProof/>
            <w:webHidden/>
          </w:rPr>
          <w:fldChar w:fldCharType="separate"/>
        </w:r>
        <w:r w:rsidR="00505A1C">
          <w:rPr>
            <w:noProof/>
            <w:webHidden/>
          </w:rPr>
          <w:t>68</w:t>
        </w:r>
        <w:r w:rsidR="002E1A6B">
          <w:rPr>
            <w:noProof/>
            <w:webHidden/>
          </w:rPr>
          <w:fldChar w:fldCharType="end"/>
        </w:r>
      </w:hyperlink>
    </w:p>
    <w:p w:rsidR="00505A1C" w:rsidRDefault="002314C8">
      <w:pPr>
        <w:pStyle w:val="Spistreci2"/>
        <w:tabs>
          <w:tab w:val="right" w:leader="dot" w:pos="9911"/>
        </w:tabs>
        <w:rPr>
          <w:rFonts w:ascii="Calibri" w:hAnsi="Calibri"/>
          <w:noProof/>
          <w:sz w:val="22"/>
          <w:szCs w:val="22"/>
          <w:lang w:val="pl-PL" w:eastAsia="pl-PL"/>
        </w:rPr>
      </w:pPr>
      <w:hyperlink w:anchor="_Toc36147646" w:history="1">
        <w:r w:rsidR="00505A1C" w:rsidRPr="004928AB">
          <w:rPr>
            <w:rStyle w:val="Hipercze"/>
            <w:noProof/>
            <w:lang w:val="fr-BE"/>
          </w:rPr>
          <w:t>Tabela 3A: Wspólne i specyficzne dla danego programu wskaźniki produktu dla EFRR i Funduszu Spójności (wg osi priorytetowej, priorytetu inwestycyjnego, w podziale na kategorię regionu dla celów EFRR) - VII / 7b</w:t>
        </w:r>
        <w:r w:rsidR="00505A1C">
          <w:rPr>
            <w:noProof/>
            <w:webHidden/>
          </w:rPr>
          <w:tab/>
        </w:r>
        <w:r w:rsidR="002E1A6B">
          <w:rPr>
            <w:noProof/>
            <w:webHidden/>
          </w:rPr>
          <w:fldChar w:fldCharType="begin"/>
        </w:r>
        <w:r w:rsidR="00505A1C">
          <w:rPr>
            <w:noProof/>
            <w:webHidden/>
          </w:rPr>
          <w:instrText xml:space="preserve"> PAGEREF _Toc36147646 \h </w:instrText>
        </w:r>
        <w:r w:rsidR="002E1A6B">
          <w:rPr>
            <w:noProof/>
            <w:webHidden/>
          </w:rPr>
        </w:r>
        <w:r w:rsidR="002E1A6B">
          <w:rPr>
            <w:noProof/>
            <w:webHidden/>
          </w:rPr>
          <w:fldChar w:fldCharType="separate"/>
        </w:r>
        <w:r w:rsidR="00505A1C">
          <w:rPr>
            <w:noProof/>
            <w:webHidden/>
          </w:rPr>
          <w:t>71</w:t>
        </w:r>
        <w:r w:rsidR="002E1A6B">
          <w:rPr>
            <w:noProof/>
            <w:webHidden/>
          </w:rPr>
          <w:fldChar w:fldCharType="end"/>
        </w:r>
      </w:hyperlink>
    </w:p>
    <w:p w:rsidR="00505A1C" w:rsidRDefault="002314C8">
      <w:pPr>
        <w:pStyle w:val="Spistreci2"/>
        <w:tabs>
          <w:tab w:val="right" w:leader="dot" w:pos="9911"/>
        </w:tabs>
        <w:rPr>
          <w:rFonts w:ascii="Calibri" w:hAnsi="Calibri"/>
          <w:noProof/>
          <w:sz w:val="22"/>
          <w:szCs w:val="22"/>
          <w:lang w:val="pl-PL" w:eastAsia="pl-PL"/>
        </w:rPr>
      </w:pPr>
      <w:hyperlink w:anchor="_Toc36147647" w:history="1">
        <w:r w:rsidR="00505A1C" w:rsidRPr="004928AB">
          <w:rPr>
            <w:rStyle w:val="Hipercze"/>
            <w:noProof/>
            <w:lang w:val="fr-BE"/>
          </w:rPr>
          <w:t>Tabela 3A: Wspólne i specyficzne dla danego programu wskaźniki produktu dla EFRR i Funduszu Spójności (wg osi priorytetowej, priorytetu inwestycyjnego, w podziale na kategorię regionu dla celów EFRR) - VII / 7d</w:t>
        </w:r>
        <w:r w:rsidR="00505A1C">
          <w:rPr>
            <w:noProof/>
            <w:webHidden/>
          </w:rPr>
          <w:tab/>
        </w:r>
        <w:r w:rsidR="002E1A6B">
          <w:rPr>
            <w:noProof/>
            <w:webHidden/>
          </w:rPr>
          <w:fldChar w:fldCharType="begin"/>
        </w:r>
        <w:r w:rsidR="00505A1C">
          <w:rPr>
            <w:noProof/>
            <w:webHidden/>
          </w:rPr>
          <w:instrText xml:space="preserve"> PAGEREF _Toc36147647 \h </w:instrText>
        </w:r>
        <w:r w:rsidR="002E1A6B">
          <w:rPr>
            <w:noProof/>
            <w:webHidden/>
          </w:rPr>
        </w:r>
        <w:r w:rsidR="002E1A6B">
          <w:rPr>
            <w:noProof/>
            <w:webHidden/>
          </w:rPr>
          <w:fldChar w:fldCharType="separate"/>
        </w:r>
        <w:r w:rsidR="00505A1C">
          <w:rPr>
            <w:noProof/>
            <w:webHidden/>
          </w:rPr>
          <w:t>73</w:t>
        </w:r>
        <w:r w:rsidR="002E1A6B">
          <w:rPr>
            <w:noProof/>
            <w:webHidden/>
          </w:rPr>
          <w:fldChar w:fldCharType="end"/>
        </w:r>
      </w:hyperlink>
    </w:p>
    <w:p w:rsidR="00505A1C" w:rsidRDefault="002314C8">
      <w:pPr>
        <w:pStyle w:val="Spistreci2"/>
        <w:tabs>
          <w:tab w:val="right" w:leader="dot" w:pos="9911"/>
        </w:tabs>
        <w:rPr>
          <w:rFonts w:ascii="Calibri" w:hAnsi="Calibri"/>
          <w:noProof/>
          <w:sz w:val="22"/>
          <w:szCs w:val="22"/>
          <w:lang w:val="pl-PL" w:eastAsia="pl-PL"/>
        </w:rPr>
      </w:pPr>
      <w:hyperlink w:anchor="_Toc36147648" w:history="1">
        <w:r w:rsidR="00505A1C" w:rsidRPr="004928AB">
          <w:rPr>
            <w:rStyle w:val="Hipercze"/>
            <w:noProof/>
            <w:lang w:val="pl-PL"/>
          </w:rPr>
          <w:t xml:space="preserve">Tabela 2A : Wspólne wskaźniki rezultatu dla EFS (z podziałem na oś priorytetową, priorytet inwestycyjny i kategorię regionu) Dane na temat wszystkich wspólnych wskaźników rezultatu dla EFS (z wartością docelową i bez) przedstawia się w sprawozdaniu w podziale na płeć. W przypadku osi priorytetowej "Pomoc techniczna w sprawozdaniu przedstawia się jedynie te wskaźniki wspólne, w odniesieniu do których ustanowiono wartość docelową. - </w:t>
        </w:r>
        <w:r w:rsidR="00505A1C" w:rsidRPr="004928AB">
          <w:rPr>
            <w:rStyle w:val="Hipercze"/>
            <w:noProof/>
            <w:lang w:val="fr-BE"/>
          </w:rPr>
          <w:t>VIII / 8i</w:t>
        </w:r>
        <w:r w:rsidR="00505A1C">
          <w:rPr>
            <w:noProof/>
            <w:webHidden/>
          </w:rPr>
          <w:tab/>
        </w:r>
        <w:r w:rsidR="002E1A6B">
          <w:rPr>
            <w:noProof/>
            <w:webHidden/>
          </w:rPr>
          <w:fldChar w:fldCharType="begin"/>
        </w:r>
        <w:r w:rsidR="00505A1C">
          <w:rPr>
            <w:noProof/>
            <w:webHidden/>
          </w:rPr>
          <w:instrText xml:space="preserve"> PAGEREF _Toc36147648 \h </w:instrText>
        </w:r>
        <w:r w:rsidR="002E1A6B">
          <w:rPr>
            <w:noProof/>
            <w:webHidden/>
          </w:rPr>
        </w:r>
        <w:r w:rsidR="002E1A6B">
          <w:rPr>
            <w:noProof/>
            <w:webHidden/>
          </w:rPr>
          <w:fldChar w:fldCharType="separate"/>
        </w:r>
        <w:r w:rsidR="00505A1C">
          <w:rPr>
            <w:noProof/>
            <w:webHidden/>
          </w:rPr>
          <w:t>76</w:t>
        </w:r>
        <w:r w:rsidR="002E1A6B">
          <w:rPr>
            <w:noProof/>
            <w:webHidden/>
          </w:rPr>
          <w:fldChar w:fldCharType="end"/>
        </w:r>
      </w:hyperlink>
    </w:p>
    <w:p w:rsidR="00505A1C" w:rsidRDefault="002314C8">
      <w:pPr>
        <w:pStyle w:val="Spistreci2"/>
        <w:tabs>
          <w:tab w:val="right" w:leader="dot" w:pos="9911"/>
        </w:tabs>
        <w:rPr>
          <w:rFonts w:ascii="Calibri" w:hAnsi="Calibri"/>
          <w:noProof/>
          <w:sz w:val="22"/>
          <w:szCs w:val="22"/>
          <w:lang w:val="pl-PL" w:eastAsia="pl-PL"/>
        </w:rPr>
      </w:pPr>
      <w:hyperlink w:anchor="_Toc36147649" w:history="1">
        <w:r w:rsidR="00505A1C" w:rsidRPr="004928AB">
          <w:rPr>
            <w:rStyle w:val="Hipercze"/>
            <w:noProof/>
            <w:lang w:val="fr-BE"/>
          </w:rPr>
          <w:t>Tabela 2C : Specyficzne dla programu wskaźniki rezultatu dla EFS oraz Inicjatywy na rzecz zatrudnienia ludzi młodych</w:t>
        </w:r>
        <w:r w:rsidR="00505A1C">
          <w:rPr>
            <w:noProof/>
            <w:webHidden/>
          </w:rPr>
          <w:tab/>
        </w:r>
        <w:r w:rsidR="002E1A6B">
          <w:rPr>
            <w:noProof/>
            <w:webHidden/>
          </w:rPr>
          <w:fldChar w:fldCharType="begin"/>
        </w:r>
        <w:r w:rsidR="00505A1C">
          <w:rPr>
            <w:noProof/>
            <w:webHidden/>
          </w:rPr>
          <w:instrText xml:space="preserve"> PAGEREF _Toc36147649 \h </w:instrText>
        </w:r>
        <w:r w:rsidR="002E1A6B">
          <w:rPr>
            <w:noProof/>
            <w:webHidden/>
          </w:rPr>
        </w:r>
        <w:r w:rsidR="002E1A6B">
          <w:rPr>
            <w:noProof/>
            <w:webHidden/>
          </w:rPr>
          <w:fldChar w:fldCharType="separate"/>
        </w:r>
        <w:r w:rsidR="00505A1C">
          <w:rPr>
            <w:noProof/>
            <w:webHidden/>
          </w:rPr>
          <w:t>78</w:t>
        </w:r>
        <w:r w:rsidR="002E1A6B">
          <w:rPr>
            <w:noProof/>
            <w:webHidden/>
          </w:rPr>
          <w:fldChar w:fldCharType="end"/>
        </w:r>
      </w:hyperlink>
    </w:p>
    <w:p w:rsidR="00505A1C" w:rsidRDefault="002314C8">
      <w:pPr>
        <w:pStyle w:val="Spistreci2"/>
        <w:tabs>
          <w:tab w:val="right" w:leader="dot" w:pos="9911"/>
        </w:tabs>
        <w:rPr>
          <w:rFonts w:ascii="Calibri" w:hAnsi="Calibri"/>
          <w:noProof/>
          <w:sz w:val="22"/>
          <w:szCs w:val="22"/>
          <w:lang w:val="pl-PL" w:eastAsia="pl-PL"/>
        </w:rPr>
      </w:pPr>
      <w:hyperlink w:anchor="_Toc36147650" w:history="1">
        <w:r w:rsidR="00505A1C" w:rsidRPr="004928AB">
          <w:rPr>
            <w:rStyle w:val="Hipercze"/>
            <w:noProof/>
            <w:lang w:val="fr-BE"/>
          </w:rPr>
          <w:t>Tabela 4A</w:t>
        </w:r>
        <w:r w:rsidR="00505A1C" w:rsidRPr="004928AB">
          <w:rPr>
            <w:rStyle w:val="Hipercze"/>
            <w:noProof/>
            <w:lang w:val="pl-PL"/>
          </w:rPr>
          <w:t xml:space="preserve"> : </w:t>
        </w:r>
        <w:r w:rsidR="00505A1C" w:rsidRPr="004928AB">
          <w:rPr>
            <w:rStyle w:val="Hipercze"/>
            <w:noProof/>
            <w:lang w:val="fr-BE"/>
          </w:rPr>
          <w:t>Wspólne wskaźniki produktu dla EFS oraz Inicjatywy na rzecz zatrudnienia ludzi młodych</w:t>
        </w:r>
        <w:r w:rsidR="00505A1C" w:rsidRPr="004928AB">
          <w:rPr>
            <w:rStyle w:val="Hipercze"/>
            <w:noProof/>
            <w:lang w:val="pl-PL"/>
          </w:rPr>
          <w:t xml:space="preserve"> - </w:t>
        </w:r>
        <w:r w:rsidR="00505A1C" w:rsidRPr="004928AB">
          <w:rPr>
            <w:rStyle w:val="Hipercze"/>
            <w:noProof/>
            <w:lang w:val="fr-BE"/>
          </w:rPr>
          <w:t>VIII / 8i</w:t>
        </w:r>
        <w:r w:rsidR="00505A1C">
          <w:rPr>
            <w:noProof/>
            <w:webHidden/>
          </w:rPr>
          <w:tab/>
        </w:r>
        <w:r w:rsidR="002E1A6B">
          <w:rPr>
            <w:noProof/>
            <w:webHidden/>
          </w:rPr>
          <w:fldChar w:fldCharType="begin"/>
        </w:r>
        <w:r w:rsidR="00505A1C">
          <w:rPr>
            <w:noProof/>
            <w:webHidden/>
          </w:rPr>
          <w:instrText xml:space="preserve"> PAGEREF _Toc36147650 \h </w:instrText>
        </w:r>
        <w:r w:rsidR="002E1A6B">
          <w:rPr>
            <w:noProof/>
            <w:webHidden/>
          </w:rPr>
        </w:r>
        <w:r w:rsidR="002E1A6B">
          <w:rPr>
            <w:noProof/>
            <w:webHidden/>
          </w:rPr>
          <w:fldChar w:fldCharType="separate"/>
        </w:r>
        <w:r w:rsidR="00505A1C">
          <w:rPr>
            <w:noProof/>
            <w:webHidden/>
          </w:rPr>
          <w:t>79</w:t>
        </w:r>
        <w:r w:rsidR="002E1A6B">
          <w:rPr>
            <w:noProof/>
            <w:webHidden/>
          </w:rPr>
          <w:fldChar w:fldCharType="end"/>
        </w:r>
      </w:hyperlink>
    </w:p>
    <w:p w:rsidR="00505A1C" w:rsidRDefault="002314C8">
      <w:pPr>
        <w:pStyle w:val="Spistreci2"/>
        <w:tabs>
          <w:tab w:val="right" w:leader="dot" w:pos="9911"/>
        </w:tabs>
        <w:rPr>
          <w:rFonts w:ascii="Calibri" w:hAnsi="Calibri"/>
          <w:noProof/>
          <w:sz w:val="22"/>
          <w:szCs w:val="22"/>
          <w:lang w:val="pl-PL" w:eastAsia="pl-PL"/>
        </w:rPr>
      </w:pPr>
      <w:hyperlink w:anchor="_Toc36147651" w:history="1">
        <w:r w:rsidR="00505A1C" w:rsidRPr="004928AB">
          <w:rPr>
            <w:rStyle w:val="Hipercze"/>
            <w:noProof/>
            <w:lang w:val="fr-BE"/>
          </w:rPr>
          <w:t>Tabela 4B Specyficzne dla programu wskaźniki produktu dla EFS oraz Inicjatywy na rzecz zatrudnienia ludzi młodych</w:t>
        </w:r>
        <w:r w:rsidR="00505A1C" w:rsidRPr="004928AB">
          <w:rPr>
            <w:rStyle w:val="Hipercze"/>
            <w:noProof/>
            <w:lang w:val="pl-PL"/>
          </w:rPr>
          <w:t xml:space="preserve"> - </w:t>
        </w:r>
        <w:r w:rsidR="00505A1C" w:rsidRPr="004928AB">
          <w:rPr>
            <w:rStyle w:val="Hipercze"/>
            <w:noProof/>
            <w:lang w:val="fr-BE"/>
          </w:rPr>
          <w:t>VIII</w:t>
        </w:r>
        <w:r w:rsidR="00505A1C">
          <w:rPr>
            <w:noProof/>
            <w:webHidden/>
          </w:rPr>
          <w:tab/>
        </w:r>
        <w:r w:rsidR="002E1A6B">
          <w:rPr>
            <w:noProof/>
            <w:webHidden/>
          </w:rPr>
          <w:fldChar w:fldCharType="begin"/>
        </w:r>
        <w:r w:rsidR="00505A1C">
          <w:rPr>
            <w:noProof/>
            <w:webHidden/>
          </w:rPr>
          <w:instrText xml:space="preserve"> PAGEREF _Toc36147651 \h </w:instrText>
        </w:r>
        <w:r w:rsidR="002E1A6B">
          <w:rPr>
            <w:noProof/>
            <w:webHidden/>
          </w:rPr>
        </w:r>
        <w:r w:rsidR="002E1A6B">
          <w:rPr>
            <w:noProof/>
            <w:webHidden/>
          </w:rPr>
          <w:fldChar w:fldCharType="separate"/>
        </w:r>
        <w:r w:rsidR="00505A1C">
          <w:rPr>
            <w:noProof/>
            <w:webHidden/>
          </w:rPr>
          <w:t>81</w:t>
        </w:r>
        <w:r w:rsidR="002E1A6B">
          <w:rPr>
            <w:noProof/>
            <w:webHidden/>
          </w:rPr>
          <w:fldChar w:fldCharType="end"/>
        </w:r>
      </w:hyperlink>
    </w:p>
    <w:p w:rsidR="00505A1C" w:rsidRDefault="002314C8">
      <w:pPr>
        <w:pStyle w:val="Spistreci2"/>
        <w:tabs>
          <w:tab w:val="right" w:leader="dot" w:pos="9911"/>
        </w:tabs>
        <w:rPr>
          <w:rFonts w:ascii="Calibri" w:hAnsi="Calibri"/>
          <w:noProof/>
          <w:sz w:val="22"/>
          <w:szCs w:val="22"/>
          <w:lang w:val="pl-PL" w:eastAsia="pl-PL"/>
        </w:rPr>
      </w:pPr>
      <w:hyperlink w:anchor="_Toc36147652" w:history="1">
        <w:r w:rsidR="00505A1C" w:rsidRPr="004928AB">
          <w:rPr>
            <w:rStyle w:val="Hipercze"/>
            <w:noProof/>
            <w:lang w:val="pl-PL"/>
          </w:rPr>
          <w:t xml:space="preserve">Tabela 2A : Wspólne wskaźniki rezultatu dla EFS (z podziałem na oś priorytetową, priorytet inwestycyjny i kategorię regionu) Dane na temat wszystkich wspólnych wskaźników rezultatu dla EFS (z wartością docelową i bez) przedstawia się w sprawozdaniu w podziale na płeć. W przypadku osi priorytetowej "Pomoc techniczna w sprawozdaniu przedstawia się jedynie te wskaźniki wspólne, w odniesieniu do których ustanowiono wartość docelową. - </w:t>
        </w:r>
        <w:r w:rsidR="00505A1C" w:rsidRPr="004928AB">
          <w:rPr>
            <w:rStyle w:val="Hipercze"/>
            <w:noProof/>
            <w:lang w:val="fr-BE"/>
          </w:rPr>
          <w:t>VIII / 8iv</w:t>
        </w:r>
        <w:r w:rsidR="00505A1C">
          <w:rPr>
            <w:noProof/>
            <w:webHidden/>
          </w:rPr>
          <w:tab/>
        </w:r>
        <w:r w:rsidR="002E1A6B">
          <w:rPr>
            <w:noProof/>
            <w:webHidden/>
          </w:rPr>
          <w:fldChar w:fldCharType="begin"/>
        </w:r>
        <w:r w:rsidR="00505A1C">
          <w:rPr>
            <w:noProof/>
            <w:webHidden/>
          </w:rPr>
          <w:instrText xml:space="preserve"> PAGEREF _Toc36147652 \h </w:instrText>
        </w:r>
        <w:r w:rsidR="002E1A6B">
          <w:rPr>
            <w:noProof/>
            <w:webHidden/>
          </w:rPr>
        </w:r>
        <w:r w:rsidR="002E1A6B">
          <w:rPr>
            <w:noProof/>
            <w:webHidden/>
          </w:rPr>
          <w:fldChar w:fldCharType="separate"/>
        </w:r>
        <w:r w:rsidR="00505A1C">
          <w:rPr>
            <w:noProof/>
            <w:webHidden/>
          </w:rPr>
          <w:t>82</w:t>
        </w:r>
        <w:r w:rsidR="002E1A6B">
          <w:rPr>
            <w:noProof/>
            <w:webHidden/>
          </w:rPr>
          <w:fldChar w:fldCharType="end"/>
        </w:r>
      </w:hyperlink>
    </w:p>
    <w:p w:rsidR="00505A1C" w:rsidRDefault="002314C8">
      <w:pPr>
        <w:pStyle w:val="Spistreci2"/>
        <w:tabs>
          <w:tab w:val="right" w:leader="dot" w:pos="9911"/>
        </w:tabs>
        <w:rPr>
          <w:rFonts w:ascii="Calibri" w:hAnsi="Calibri"/>
          <w:noProof/>
          <w:sz w:val="22"/>
          <w:szCs w:val="22"/>
          <w:lang w:val="pl-PL" w:eastAsia="pl-PL"/>
        </w:rPr>
      </w:pPr>
      <w:hyperlink w:anchor="_Toc36147653" w:history="1">
        <w:r w:rsidR="00505A1C" w:rsidRPr="004928AB">
          <w:rPr>
            <w:rStyle w:val="Hipercze"/>
            <w:noProof/>
            <w:lang w:val="fr-BE"/>
          </w:rPr>
          <w:t>Tabela 2C : Specyficzne dla programu wskaźniki rezultatu dla EFS oraz Inicjatywy na rzecz zatrudnienia ludzi młodych</w:t>
        </w:r>
        <w:r w:rsidR="00505A1C">
          <w:rPr>
            <w:noProof/>
            <w:webHidden/>
          </w:rPr>
          <w:tab/>
        </w:r>
        <w:r w:rsidR="002E1A6B">
          <w:rPr>
            <w:noProof/>
            <w:webHidden/>
          </w:rPr>
          <w:fldChar w:fldCharType="begin"/>
        </w:r>
        <w:r w:rsidR="00505A1C">
          <w:rPr>
            <w:noProof/>
            <w:webHidden/>
          </w:rPr>
          <w:instrText xml:space="preserve"> PAGEREF _Toc36147653 \h </w:instrText>
        </w:r>
        <w:r w:rsidR="002E1A6B">
          <w:rPr>
            <w:noProof/>
            <w:webHidden/>
          </w:rPr>
        </w:r>
        <w:r w:rsidR="002E1A6B">
          <w:rPr>
            <w:noProof/>
            <w:webHidden/>
          </w:rPr>
          <w:fldChar w:fldCharType="separate"/>
        </w:r>
        <w:r w:rsidR="00505A1C">
          <w:rPr>
            <w:noProof/>
            <w:webHidden/>
          </w:rPr>
          <w:t>83</w:t>
        </w:r>
        <w:r w:rsidR="002E1A6B">
          <w:rPr>
            <w:noProof/>
            <w:webHidden/>
          </w:rPr>
          <w:fldChar w:fldCharType="end"/>
        </w:r>
      </w:hyperlink>
    </w:p>
    <w:p w:rsidR="00505A1C" w:rsidRDefault="002314C8">
      <w:pPr>
        <w:pStyle w:val="Spistreci2"/>
        <w:tabs>
          <w:tab w:val="right" w:leader="dot" w:pos="9911"/>
        </w:tabs>
        <w:rPr>
          <w:rFonts w:ascii="Calibri" w:hAnsi="Calibri"/>
          <w:noProof/>
          <w:sz w:val="22"/>
          <w:szCs w:val="22"/>
          <w:lang w:val="pl-PL" w:eastAsia="pl-PL"/>
        </w:rPr>
      </w:pPr>
      <w:hyperlink w:anchor="_Toc36147654" w:history="1">
        <w:r w:rsidR="00505A1C" w:rsidRPr="004928AB">
          <w:rPr>
            <w:rStyle w:val="Hipercze"/>
            <w:noProof/>
            <w:lang w:val="fr-BE"/>
          </w:rPr>
          <w:t>Tabela 4A</w:t>
        </w:r>
        <w:r w:rsidR="00505A1C" w:rsidRPr="004928AB">
          <w:rPr>
            <w:rStyle w:val="Hipercze"/>
            <w:noProof/>
            <w:lang w:val="pl-PL"/>
          </w:rPr>
          <w:t xml:space="preserve"> : </w:t>
        </w:r>
        <w:r w:rsidR="00505A1C" w:rsidRPr="004928AB">
          <w:rPr>
            <w:rStyle w:val="Hipercze"/>
            <w:noProof/>
            <w:lang w:val="fr-BE"/>
          </w:rPr>
          <w:t>Wspólne wskaźniki produktu dla EFS oraz Inicjatywy na rzecz zatrudnienia ludzi młodych</w:t>
        </w:r>
        <w:r w:rsidR="00505A1C" w:rsidRPr="004928AB">
          <w:rPr>
            <w:rStyle w:val="Hipercze"/>
            <w:noProof/>
            <w:lang w:val="pl-PL"/>
          </w:rPr>
          <w:t xml:space="preserve"> - </w:t>
        </w:r>
        <w:r w:rsidR="00505A1C" w:rsidRPr="004928AB">
          <w:rPr>
            <w:rStyle w:val="Hipercze"/>
            <w:noProof/>
            <w:lang w:val="fr-BE"/>
          </w:rPr>
          <w:t>VIII / 8iv</w:t>
        </w:r>
        <w:r w:rsidR="00505A1C">
          <w:rPr>
            <w:noProof/>
            <w:webHidden/>
          </w:rPr>
          <w:tab/>
        </w:r>
        <w:r w:rsidR="002E1A6B">
          <w:rPr>
            <w:noProof/>
            <w:webHidden/>
          </w:rPr>
          <w:fldChar w:fldCharType="begin"/>
        </w:r>
        <w:r w:rsidR="00505A1C">
          <w:rPr>
            <w:noProof/>
            <w:webHidden/>
          </w:rPr>
          <w:instrText xml:space="preserve"> PAGEREF _Toc36147654 \h </w:instrText>
        </w:r>
        <w:r w:rsidR="002E1A6B">
          <w:rPr>
            <w:noProof/>
            <w:webHidden/>
          </w:rPr>
        </w:r>
        <w:r w:rsidR="002E1A6B">
          <w:rPr>
            <w:noProof/>
            <w:webHidden/>
          </w:rPr>
          <w:fldChar w:fldCharType="separate"/>
        </w:r>
        <w:r w:rsidR="00505A1C">
          <w:rPr>
            <w:noProof/>
            <w:webHidden/>
          </w:rPr>
          <w:t>84</w:t>
        </w:r>
        <w:r w:rsidR="002E1A6B">
          <w:rPr>
            <w:noProof/>
            <w:webHidden/>
          </w:rPr>
          <w:fldChar w:fldCharType="end"/>
        </w:r>
      </w:hyperlink>
    </w:p>
    <w:p w:rsidR="00505A1C" w:rsidRDefault="002314C8">
      <w:pPr>
        <w:pStyle w:val="Spistreci2"/>
        <w:tabs>
          <w:tab w:val="right" w:leader="dot" w:pos="9911"/>
        </w:tabs>
        <w:rPr>
          <w:rFonts w:ascii="Calibri" w:hAnsi="Calibri"/>
          <w:noProof/>
          <w:sz w:val="22"/>
          <w:szCs w:val="22"/>
          <w:lang w:val="pl-PL" w:eastAsia="pl-PL"/>
        </w:rPr>
      </w:pPr>
      <w:hyperlink w:anchor="_Toc36147655" w:history="1">
        <w:r w:rsidR="00505A1C" w:rsidRPr="004928AB">
          <w:rPr>
            <w:rStyle w:val="Hipercze"/>
            <w:noProof/>
            <w:lang w:val="fr-BE"/>
          </w:rPr>
          <w:t>Tabela 4B Specyficzne dla programu wskaźniki produktu dla EFS oraz Inicjatywy na rzecz zatrudnienia ludzi młodych</w:t>
        </w:r>
        <w:r w:rsidR="00505A1C" w:rsidRPr="004928AB">
          <w:rPr>
            <w:rStyle w:val="Hipercze"/>
            <w:noProof/>
            <w:lang w:val="pl-PL"/>
          </w:rPr>
          <w:t xml:space="preserve"> - </w:t>
        </w:r>
        <w:r w:rsidR="00505A1C" w:rsidRPr="004928AB">
          <w:rPr>
            <w:rStyle w:val="Hipercze"/>
            <w:noProof/>
            <w:lang w:val="fr-BE"/>
          </w:rPr>
          <w:t>VIII</w:t>
        </w:r>
        <w:r w:rsidR="00505A1C">
          <w:rPr>
            <w:noProof/>
            <w:webHidden/>
          </w:rPr>
          <w:tab/>
        </w:r>
        <w:r w:rsidR="002E1A6B">
          <w:rPr>
            <w:noProof/>
            <w:webHidden/>
          </w:rPr>
          <w:fldChar w:fldCharType="begin"/>
        </w:r>
        <w:r w:rsidR="00505A1C">
          <w:rPr>
            <w:noProof/>
            <w:webHidden/>
          </w:rPr>
          <w:instrText xml:space="preserve"> PAGEREF _Toc36147655 \h </w:instrText>
        </w:r>
        <w:r w:rsidR="002E1A6B">
          <w:rPr>
            <w:noProof/>
            <w:webHidden/>
          </w:rPr>
        </w:r>
        <w:r w:rsidR="002E1A6B">
          <w:rPr>
            <w:noProof/>
            <w:webHidden/>
          </w:rPr>
          <w:fldChar w:fldCharType="separate"/>
        </w:r>
        <w:r w:rsidR="00505A1C">
          <w:rPr>
            <w:noProof/>
            <w:webHidden/>
          </w:rPr>
          <w:t>86</w:t>
        </w:r>
        <w:r w:rsidR="002E1A6B">
          <w:rPr>
            <w:noProof/>
            <w:webHidden/>
          </w:rPr>
          <w:fldChar w:fldCharType="end"/>
        </w:r>
      </w:hyperlink>
    </w:p>
    <w:p w:rsidR="00505A1C" w:rsidRDefault="002314C8">
      <w:pPr>
        <w:pStyle w:val="Spistreci2"/>
        <w:tabs>
          <w:tab w:val="right" w:leader="dot" w:pos="9911"/>
        </w:tabs>
        <w:rPr>
          <w:rFonts w:ascii="Calibri" w:hAnsi="Calibri"/>
          <w:noProof/>
          <w:sz w:val="22"/>
          <w:szCs w:val="22"/>
          <w:lang w:val="pl-PL" w:eastAsia="pl-PL"/>
        </w:rPr>
      </w:pPr>
      <w:hyperlink w:anchor="_Toc36147656" w:history="1">
        <w:r w:rsidR="00505A1C" w:rsidRPr="004928AB">
          <w:rPr>
            <w:rStyle w:val="Hipercze"/>
            <w:noProof/>
            <w:lang w:val="pl-PL"/>
          </w:rPr>
          <w:t xml:space="preserve">Tabela 2A : Wspólne wskaźniki rezultatu dla EFS (z podziałem na oś priorytetową, priorytet inwestycyjny i kategorię regionu) Dane na temat wszystkich wspólnych wskaźników rezultatu dla EFS (z wartością docelową i bez) przedstawia się w sprawozdaniu w podziale na płeć. W przypadku osi priorytetowej "Pomoc techniczna w sprawozdaniu przedstawia się jedynie te wskaźniki wspólne, w odniesieniu do których ustanowiono wartość docelową. - </w:t>
        </w:r>
        <w:r w:rsidR="00505A1C" w:rsidRPr="004928AB">
          <w:rPr>
            <w:rStyle w:val="Hipercze"/>
            <w:noProof/>
            <w:lang w:val="fr-BE"/>
          </w:rPr>
          <w:t>X / 10i</w:t>
        </w:r>
        <w:r w:rsidR="00505A1C">
          <w:rPr>
            <w:noProof/>
            <w:webHidden/>
          </w:rPr>
          <w:tab/>
        </w:r>
        <w:r w:rsidR="002E1A6B">
          <w:rPr>
            <w:noProof/>
            <w:webHidden/>
          </w:rPr>
          <w:fldChar w:fldCharType="begin"/>
        </w:r>
        <w:r w:rsidR="00505A1C">
          <w:rPr>
            <w:noProof/>
            <w:webHidden/>
          </w:rPr>
          <w:instrText xml:space="preserve"> PAGEREF _Toc36147656 \h </w:instrText>
        </w:r>
        <w:r w:rsidR="002E1A6B">
          <w:rPr>
            <w:noProof/>
            <w:webHidden/>
          </w:rPr>
        </w:r>
        <w:r w:rsidR="002E1A6B">
          <w:rPr>
            <w:noProof/>
            <w:webHidden/>
          </w:rPr>
          <w:fldChar w:fldCharType="separate"/>
        </w:r>
        <w:r w:rsidR="00505A1C">
          <w:rPr>
            <w:noProof/>
            <w:webHidden/>
          </w:rPr>
          <w:t>87</w:t>
        </w:r>
        <w:r w:rsidR="002E1A6B">
          <w:rPr>
            <w:noProof/>
            <w:webHidden/>
          </w:rPr>
          <w:fldChar w:fldCharType="end"/>
        </w:r>
      </w:hyperlink>
    </w:p>
    <w:p w:rsidR="00505A1C" w:rsidRDefault="002314C8">
      <w:pPr>
        <w:pStyle w:val="Spistreci2"/>
        <w:tabs>
          <w:tab w:val="right" w:leader="dot" w:pos="9911"/>
        </w:tabs>
        <w:rPr>
          <w:rFonts w:ascii="Calibri" w:hAnsi="Calibri"/>
          <w:noProof/>
          <w:sz w:val="22"/>
          <w:szCs w:val="22"/>
          <w:lang w:val="pl-PL" w:eastAsia="pl-PL"/>
        </w:rPr>
      </w:pPr>
      <w:hyperlink w:anchor="_Toc36147657" w:history="1">
        <w:r w:rsidR="00505A1C" w:rsidRPr="004928AB">
          <w:rPr>
            <w:rStyle w:val="Hipercze"/>
            <w:noProof/>
            <w:lang w:val="fr-BE"/>
          </w:rPr>
          <w:t>Tabela 2C : Specyficzne dla programu wskaźniki rezultatu dla EFS oraz Inicjatywy na rzecz zatrudnienia ludzi młodych</w:t>
        </w:r>
        <w:r w:rsidR="00505A1C">
          <w:rPr>
            <w:noProof/>
            <w:webHidden/>
          </w:rPr>
          <w:tab/>
        </w:r>
        <w:r w:rsidR="002E1A6B">
          <w:rPr>
            <w:noProof/>
            <w:webHidden/>
          </w:rPr>
          <w:fldChar w:fldCharType="begin"/>
        </w:r>
        <w:r w:rsidR="00505A1C">
          <w:rPr>
            <w:noProof/>
            <w:webHidden/>
          </w:rPr>
          <w:instrText xml:space="preserve"> PAGEREF _Toc36147657 \h </w:instrText>
        </w:r>
        <w:r w:rsidR="002E1A6B">
          <w:rPr>
            <w:noProof/>
            <w:webHidden/>
          </w:rPr>
        </w:r>
        <w:r w:rsidR="002E1A6B">
          <w:rPr>
            <w:noProof/>
            <w:webHidden/>
          </w:rPr>
          <w:fldChar w:fldCharType="separate"/>
        </w:r>
        <w:r w:rsidR="00505A1C">
          <w:rPr>
            <w:noProof/>
            <w:webHidden/>
          </w:rPr>
          <w:t>88</w:t>
        </w:r>
        <w:r w:rsidR="002E1A6B">
          <w:rPr>
            <w:noProof/>
            <w:webHidden/>
          </w:rPr>
          <w:fldChar w:fldCharType="end"/>
        </w:r>
      </w:hyperlink>
    </w:p>
    <w:p w:rsidR="00505A1C" w:rsidRDefault="002314C8">
      <w:pPr>
        <w:pStyle w:val="Spistreci2"/>
        <w:tabs>
          <w:tab w:val="right" w:leader="dot" w:pos="9911"/>
        </w:tabs>
        <w:rPr>
          <w:rFonts w:ascii="Calibri" w:hAnsi="Calibri"/>
          <w:noProof/>
          <w:sz w:val="22"/>
          <w:szCs w:val="22"/>
          <w:lang w:val="pl-PL" w:eastAsia="pl-PL"/>
        </w:rPr>
      </w:pPr>
      <w:hyperlink w:anchor="_Toc36147658" w:history="1">
        <w:r w:rsidR="00505A1C" w:rsidRPr="004928AB">
          <w:rPr>
            <w:rStyle w:val="Hipercze"/>
            <w:noProof/>
            <w:lang w:val="fr-BE"/>
          </w:rPr>
          <w:t>Tabela 4A</w:t>
        </w:r>
        <w:r w:rsidR="00505A1C" w:rsidRPr="004928AB">
          <w:rPr>
            <w:rStyle w:val="Hipercze"/>
            <w:noProof/>
            <w:lang w:val="pl-PL"/>
          </w:rPr>
          <w:t xml:space="preserve"> : </w:t>
        </w:r>
        <w:r w:rsidR="00505A1C" w:rsidRPr="004928AB">
          <w:rPr>
            <w:rStyle w:val="Hipercze"/>
            <w:noProof/>
            <w:lang w:val="fr-BE"/>
          </w:rPr>
          <w:t>Wspólne wskaźniki produktu dla EFS oraz Inicjatywy na rzecz zatrudnienia ludzi młodych</w:t>
        </w:r>
        <w:r w:rsidR="00505A1C" w:rsidRPr="004928AB">
          <w:rPr>
            <w:rStyle w:val="Hipercze"/>
            <w:noProof/>
            <w:lang w:val="pl-PL"/>
          </w:rPr>
          <w:t xml:space="preserve"> - </w:t>
        </w:r>
        <w:r w:rsidR="00505A1C" w:rsidRPr="004928AB">
          <w:rPr>
            <w:rStyle w:val="Hipercze"/>
            <w:noProof/>
            <w:lang w:val="fr-BE"/>
          </w:rPr>
          <w:t>X / 10i</w:t>
        </w:r>
        <w:r w:rsidR="00505A1C">
          <w:rPr>
            <w:noProof/>
            <w:webHidden/>
          </w:rPr>
          <w:tab/>
        </w:r>
        <w:r w:rsidR="002E1A6B">
          <w:rPr>
            <w:noProof/>
            <w:webHidden/>
          </w:rPr>
          <w:fldChar w:fldCharType="begin"/>
        </w:r>
        <w:r w:rsidR="00505A1C">
          <w:rPr>
            <w:noProof/>
            <w:webHidden/>
          </w:rPr>
          <w:instrText xml:space="preserve"> PAGEREF _Toc36147658 \h </w:instrText>
        </w:r>
        <w:r w:rsidR="002E1A6B">
          <w:rPr>
            <w:noProof/>
            <w:webHidden/>
          </w:rPr>
        </w:r>
        <w:r w:rsidR="002E1A6B">
          <w:rPr>
            <w:noProof/>
            <w:webHidden/>
          </w:rPr>
          <w:fldChar w:fldCharType="separate"/>
        </w:r>
        <w:r w:rsidR="00505A1C">
          <w:rPr>
            <w:noProof/>
            <w:webHidden/>
          </w:rPr>
          <w:t>89</w:t>
        </w:r>
        <w:r w:rsidR="002E1A6B">
          <w:rPr>
            <w:noProof/>
            <w:webHidden/>
          </w:rPr>
          <w:fldChar w:fldCharType="end"/>
        </w:r>
      </w:hyperlink>
    </w:p>
    <w:p w:rsidR="00505A1C" w:rsidRDefault="002314C8">
      <w:pPr>
        <w:pStyle w:val="Spistreci2"/>
        <w:tabs>
          <w:tab w:val="right" w:leader="dot" w:pos="9911"/>
        </w:tabs>
        <w:rPr>
          <w:rFonts w:ascii="Calibri" w:hAnsi="Calibri"/>
          <w:noProof/>
          <w:sz w:val="22"/>
          <w:szCs w:val="22"/>
          <w:lang w:val="pl-PL" w:eastAsia="pl-PL"/>
        </w:rPr>
      </w:pPr>
      <w:hyperlink w:anchor="_Toc36147659" w:history="1">
        <w:r w:rsidR="00505A1C" w:rsidRPr="004928AB">
          <w:rPr>
            <w:rStyle w:val="Hipercze"/>
            <w:noProof/>
            <w:lang w:val="fr-BE"/>
          </w:rPr>
          <w:t>Tabela 4B Specyficzne dla programu wskaźniki produktu dla EFS oraz Inicjatywy na rzecz zatrudnienia ludzi młodych</w:t>
        </w:r>
        <w:r w:rsidR="00505A1C" w:rsidRPr="004928AB">
          <w:rPr>
            <w:rStyle w:val="Hipercze"/>
            <w:noProof/>
            <w:lang w:val="pl-PL"/>
          </w:rPr>
          <w:t xml:space="preserve"> - </w:t>
        </w:r>
        <w:r w:rsidR="00505A1C" w:rsidRPr="004928AB">
          <w:rPr>
            <w:rStyle w:val="Hipercze"/>
            <w:noProof/>
            <w:lang w:val="fr-BE"/>
          </w:rPr>
          <w:t>X</w:t>
        </w:r>
        <w:r w:rsidR="00505A1C">
          <w:rPr>
            <w:noProof/>
            <w:webHidden/>
          </w:rPr>
          <w:tab/>
        </w:r>
        <w:r w:rsidR="002E1A6B">
          <w:rPr>
            <w:noProof/>
            <w:webHidden/>
          </w:rPr>
          <w:fldChar w:fldCharType="begin"/>
        </w:r>
        <w:r w:rsidR="00505A1C">
          <w:rPr>
            <w:noProof/>
            <w:webHidden/>
          </w:rPr>
          <w:instrText xml:space="preserve"> PAGEREF _Toc36147659 \h </w:instrText>
        </w:r>
        <w:r w:rsidR="002E1A6B">
          <w:rPr>
            <w:noProof/>
            <w:webHidden/>
          </w:rPr>
        </w:r>
        <w:r w:rsidR="002E1A6B">
          <w:rPr>
            <w:noProof/>
            <w:webHidden/>
          </w:rPr>
          <w:fldChar w:fldCharType="separate"/>
        </w:r>
        <w:r w:rsidR="00505A1C">
          <w:rPr>
            <w:noProof/>
            <w:webHidden/>
          </w:rPr>
          <w:t>91</w:t>
        </w:r>
        <w:r w:rsidR="002E1A6B">
          <w:rPr>
            <w:noProof/>
            <w:webHidden/>
          </w:rPr>
          <w:fldChar w:fldCharType="end"/>
        </w:r>
      </w:hyperlink>
    </w:p>
    <w:p w:rsidR="00505A1C" w:rsidRDefault="002314C8">
      <w:pPr>
        <w:pStyle w:val="Spistreci2"/>
        <w:tabs>
          <w:tab w:val="right" w:leader="dot" w:pos="9911"/>
        </w:tabs>
        <w:rPr>
          <w:rFonts w:ascii="Calibri" w:hAnsi="Calibri"/>
          <w:noProof/>
          <w:sz w:val="22"/>
          <w:szCs w:val="22"/>
          <w:lang w:val="pl-PL" w:eastAsia="pl-PL"/>
        </w:rPr>
      </w:pPr>
      <w:hyperlink w:anchor="_Toc36147660" w:history="1">
        <w:r w:rsidR="00505A1C" w:rsidRPr="004928AB">
          <w:rPr>
            <w:rStyle w:val="Hipercze"/>
            <w:noProof/>
            <w:lang w:val="pl-PL"/>
          </w:rPr>
          <w:t xml:space="preserve">Tabela 2A : Wspólne wskaźniki rezultatu dla EFS (z podziałem na oś priorytetową, priorytet inwestycyjny i kategorię regionu) Dane na temat wszystkich wspólnych wskaźników rezultatu dla EFS (z wartością docelową i bez) przedstawia się w sprawozdaniu w podziale na płeć. W przypadku osi priorytetowej "Pomoc techniczna w sprawozdaniu przedstawia się jedynie te wskaźniki wspólne, w odniesieniu do których ustanowiono wartość docelową. - </w:t>
        </w:r>
        <w:r w:rsidR="00505A1C" w:rsidRPr="004928AB">
          <w:rPr>
            <w:rStyle w:val="Hipercze"/>
            <w:noProof/>
            <w:lang w:val="fr-BE"/>
          </w:rPr>
          <w:t>X / 10iii</w:t>
        </w:r>
        <w:r w:rsidR="00505A1C">
          <w:rPr>
            <w:noProof/>
            <w:webHidden/>
          </w:rPr>
          <w:tab/>
        </w:r>
        <w:r w:rsidR="002E1A6B">
          <w:rPr>
            <w:noProof/>
            <w:webHidden/>
          </w:rPr>
          <w:fldChar w:fldCharType="begin"/>
        </w:r>
        <w:r w:rsidR="00505A1C">
          <w:rPr>
            <w:noProof/>
            <w:webHidden/>
          </w:rPr>
          <w:instrText xml:space="preserve"> PAGEREF _Toc36147660 \h </w:instrText>
        </w:r>
        <w:r w:rsidR="002E1A6B">
          <w:rPr>
            <w:noProof/>
            <w:webHidden/>
          </w:rPr>
        </w:r>
        <w:r w:rsidR="002E1A6B">
          <w:rPr>
            <w:noProof/>
            <w:webHidden/>
          </w:rPr>
          <w:fldChar w:fldCharType="separate"/>
        </w:r>
        <w:r w:rsidR="00505A1C">
          <w:rPr>
            <w:noProof/>
            <w:webHidden/>
          </w:rPr>
          <w:t>92</w:t>
        </w:r>
        <w:r w:rsidR="002E1A6B">
          <w:rPr>
            <w:noProof/>
            <w:webHidden/>
          </w:rPr>
          <w:fldChar w:fldCharType="end"/>
        </w:r>
      </w:hyperlink>
    </w:p>
    <w:p w:rsidR="00505A1C" w:rsidRDefault="002314C8">
      <w:pPr>
        <w:pStyle w:val="Spistreci2"/>
        <w:tabs>
          <w:tab w:val="right" w:leader="dot" w:pos="9911"/>
        </w:tabs>
        <w:rPr>
          <w:rFonts w:ascii="Calibri" w:hAnsi="Calibri"/>
          <w:noProof/>
          <w:sz w:val="22"/>
          <w:szCs w:val="22"/>
          <w:lang w:val="pl-PL" w:eastAsia="pl-PL"/>
        </w:rPr>
      </w:pPr>
      <w:hyperlink w:anchor="_Toc36147661" w:history="1">
        <w:r w:rsidR="00505A1C" w:rsidRPr="004928AB">
          <w:rPr>
            <w:rStyle w:val="Hipercze"/>
            <w:noProof/>
            <w:lang w:val="fr-BE"/>
          </w:rPr>
          <w:t>Tabela 2C : Specyficzne dla programu wskaźniki rezultatu dla EFS oraz Inicjatywy na rzecz zatrudnienia ludzi młodych</w:t>
        </w:r>
        <w:r w:rsidR="00505A1C">
          <w:rPr>
            <w:noProof/>
            <w:webHidden/>
          </w:rPr>
          <w:tab/>
        </w:r>
        <w:r w:rsidR="002E1A6B">
          <w:rPr>
            <w:noProof/>
            <w:webHidden/>
          </w:rPr>
          <w:fldChar w:fldCharType="begin"/>
        </w:r>
        <w:r w:rsidR="00505A1C">
          <w:rPr>
            <w:noProof/>
            <w:webHidden/>
          </w:rPr>
          <w:instrText xml:space="preserve"> PAGEREF _Toc36147661 \h </w:instrText>
        </w:r>
        <w:r w:rsidR="002E1A6B">
          <w:rPr>
            <w:noProof/>
            <w:webHidden/>
          </w:rPr>
        </w:r>
        <w:r w:rsidR="002E1A6B">
          <w:rPr>
            <w:noProof/>
            <w:webHidden/>
          </w:rPr>
          <w:fldChar w:fldCharType="separate"/>
        </w:r>
        <w:r w:rsidR="00505A1C">
          <w:rPr>
            <w:noProof/>
            <w:webHidden/>
          </w:rPr>
          <w:t>93</w:t>
        </w:r>
        <w:r w:rsidR="002E1A6B">
          <w:rPr>
            <w:noProof/>
            <w:webHidden/>
          </w:rPr>
          <w:fldChar w:fldCharType="end"/>
        </w:r>
      </w:hyperlink>
    </w:p>
    <w:p w:rsidR="00505A1C" w:rsidRDefault="002314C8">
      <w:pPr>
        <w:pStyle w:val="Spistreci2"/>
        <w:tabs>
          <w:tab w:val="right" w:leader="dot" w:pos="9911"/>
        </w:tabs>
        <w:rPr>
          <w:rFonts w:ascii="Calibri" w:hAnsi="Calibri"/>
          <w:noProof/>
          <w:sz w:val="22"/>
          <w:szCs w:val="22"/>
          <w:lang w:val="pl-PL" w:eastAsia="pl-PL"/>
        </w:rPr>
      </w:pPr>
      <w:hyperlink w:anchor="_Toc36147662" w:history="1">
        <w:r w:rsidR="00505A1C" w:rsidRPr="004928AB">
          <w:rPr>
            <w:rStyle w:val="Hipercze"/>
            <w:noProof/>
            <w:lang w:val="fr-BE"/>
          </w:rPr>
          <w:t>Tabela 4A</w:t>
        </w:r>
        <w:r w:rsidR="00505A1C" w:rsidRPr="004928AB">
          <w:rPr>
            <w:rStyle w:val="Hipercze"/>
            <w:noProof/>
            <w:lang w:val="pl-PL"/>
          </w:rPr>
          <w:t xml:space="preserve"> : </w:t>
        </w:r>
        <w:r w:rsidR="00505A1C" w:rsidRPr="004928AB">
          <w:rPr>
            <w:rStyle w:val="Hipercze"/>
            <w:noProof/>
            <w:lang w:val="fr-BE"/>
          </w:rPr>
          <w:t>Wspólne wskaźniki produktu dla EFS oraz Inicjatywy na rzecz zatrudnienia ludzi młodych</w:t>
        </w:r>
        <w:r w:rsidR="00505A1C" w:rsidRPr="004928AB">
          <w:rPr>
            <w:rStyle w:val="Hipercze"/>
            <w:noProof/>
            <w:lang w:val="pl-PL"/>
          </w:rPr>
          <w:t xml:space="preserve"> - </w:t>
        </w:r>
        <w:r w:rsidR="00505A1C" w:rsidRPr="004928AB">
          <w:rPr>
            <w:rStyle w:val="Hipercze"/>
            <w:noProof/>
            <w:lang w:val="fr-BE"/>
          </w:rPr>
          <w:t>X / 10iii</w:t>
        </w:r>
        <w:r w:rsidR="00505A1C">
          <w:rPr>
            <w:noProof/>
            <w:webHidden/>
          </w:rPr>
          <w:tab/>
        </w:r>
        <w:r w:rsidR="002E1A6B">
          <w:rPr>
            <w:noProof/>
            <w:webHidden/>
          </w:rPr>
          <w:fldChar w:fldCharType="begin"/>
        </w:r>
        <w:r w:rsidR="00505A1C">
          <w:rPr>
            <w:noProof/>
            <w:webHidden/>
          </w:rPr>
          <w:instrText xml:space="preserve"> PAGEREF _Toc36147662 \h </w:instrText>
        </w:r>
        <w:r w:rsidR="002E1A6B">
          <w:rPr>
            <w:noProof/>
            <w:webHidden/>
          </w:rPr>
        </w:r>
        <w:r w:rsidR="002E1A6B">
          <w:rPr>
            <w:noProof/>
            <w:webHidden/>
          </w:rPr>
          <w:fldChar w:fldCharType="separate"/>
        </w:r>
        <w:r w:rsidR="00505A1C">
          <w:rPr>
            <w:noProof/>
            <w:webHidden/>
          </w:rPr>
          <w:t>94</w:t>
        </w:r>
        <w:r w:rsidR="002E1A6B">
          <w:rPr>
            <w:noProof/>
            <w:webHidden/>
          </w:rPr>
          <w:fldChar w:fldCharType="end"/>
        </w:r>
      </w:hyperlink>
    </w:p>
    <w:p w:rsidR="00505A1C" w:rsidRDefault="002314C8">
      <w:pPr>
        <w:pStyle w:val="Spistreci2"/>
        <w:tabs>
          <w:tab w:val="right" w:leader="dot" w:pos="9911"/>
        </w:tabs>
        <w:rPr>
          <w:rFonts w:ascii="Calibri" w:hAnsi="Calibri"/>
          <w:noProof/>
          <w:sz w:val="22"/>
          <w:szCs w:val="22"/>
          <w:lang w:val="pl-PL" w:eastAsia="pl-PL"/>
        </w:rPr>
      </w:pPr>
      <w:hyperlink w:anchor="_Toc36147663" w:history="1">
        <w:r w:rsidR="00505A1C" w:rsidRPr="004928AB">
          <w:rPr>
            <w:rStyle w:val="Hipercze"/>
            <w:noProof/>
            <w:lang w:val="fr-BE"/>
          </w:rPr>
          <w:t>Tabela 4B Specyficzne dla programu wskaźniki produktu dla EFS oraz Inicjatywy na rzecz zatrudnienia ludzi młodych</w:t>
        </w:r>
        <w:r w:rsidR="00505A1C" w:rsidRPr="004928AB">
          <w:rPr>
            <w:rStyle w:val="Hipercze"/>
            <w:noProof/>
            <w:lang w:val="pl-PL"/>
          </w:rPr>
          <w:t xml:space="preserve"> - </w:t>
        </w:r>
        <w:r w:rsidR="00505A1C" w:rsidRPr="004928AB">
          <w:rPr>
            <w:rStyle w:val="Hipercze"/>
            <w:noProof/>
            <w:lang w:val="fr-BE"/>
          </w:rPr>
          <w:t>X</w:t>
        </w:r>
        <w:r w:rsidR="00505A1C">
          <w:rPr>
            <w:noProof/>
            <w:webHidden/>
          </w:rPr>
          <w:tab/>
        </w:r>
        <w:r w:rsidR="002E1A6B">
          <w:rPr>
            <w:noProof/>
            <w:webHidden/>
          </w:rPr>
          <w:fldChar w:fldCharType="begin"/>
        </w:r>
        <w:r w:rsidR="00505A1C">
          <w:rPr>
            <w:noProof/>
            <w:webHidden/>
          </w:rPr>
          <w:instrText xml:space="preserve"> PAGEREF _Toc36147663 \h </w:instrText>
        </w:r>
        <w:r w:rsidR="002E1A6B">
          <w:rPr>
            <w:noProof/>
            <w:webHidden/>
          </w:rPr>
        </w:r>
        <w:r w:rsidR="002E1A6B">
          <w:rPr>
            <w:noProof/>
            <w:webHidden/>
          </w:rPr>
          <w:fldChar w:fldCharType="separate"/>
        </w:r>
        <w:r w:rsidR="00505A1C">
          <w:rPr>
            <w:noProof/>
            <w:webHidden/>
          </w:rPr>
          <w:t>96</w:t>
        </w:r>
        <w:r w:rsidR="002E1A6B">
          <w:rPr>
            <w:noProof/>
            <w:webHidden/>
          </w:rPr>
          <w:fldChar w:fldCharType="end"/>
        </w:r>
      </w:hyperlink>
    </w:p>
    <w:p w:rsidR="00505A1C" w:rsidRDefault="002314C8">
      <w:pPr>
        <w:pStyle w:val="Spistreci2"/>
        <w:tabs>
          <w:tab w:val="right" w:leader="dot" w:pos="9911"/>
        </w:tabs>
        <w:rPr>
          <w:rFonts w:ascii="Calibri" w:hAnsi="Calibri"/>
          <w:noProof/>
          <w:sz w:val="22"/>
          <w:szCs w:val="22"/>
          <w:lang w:val="pl-PL" w:eastAsia="pl-PL"/>
        </w:rPr>
      </w:pPr>
      <w:hyperlink w:anchor="_Toc36147664" w:history="1">
        <w:r w:rsidR="00505A1C" w:rsidRPr="004928AB">
          <w:rPr>
            <w:rStyle w:val="Hipercze"/>
            <w:noProof/>
            <w:lang w:val="pl-PL"/>
          </w:rPr>
          <w:t xml:space="preserve">Tabela 2A : Wspólne wskaźniki rezultatu dla EFS (z podziałem na oś priorytetową, priorytet inwestycyjny i kategorię regionu) Dane na temat wszystkich wspólnych wskaźników rezultatu dla EFS (z wartością docelową i bez) przedstawia się w sprawozdaniu w podziale na płeć. W przypadku osi priorytetowej "Pomoc techniczna w sprawozdaniu przedstawia się jedynie te wskaźniki wspólne, w odniesieniu do których ustanowiono wartość docelową. - </w:t>
        </w:r>
        <w:r w:rsidR="00505A1C" w:rsidRPr="004928AB">
          <w:rPr>
            <w:rStyle w:val="Hipercze"/>
            <w:noProof/>
            <w:lang w:val="fr-BE"/>
          </w:rPr>
          <w:t>X / 10iv</w:t>
        </w:r>
        <w:r w:rsidR="00505A1C">
          <w:rPr>
            <w:noProof/>
            <w:webHidden/>
          </w:rPr>
          <w:tab/>
        </w:r>
        <w:r w:rsidR="002E1A6B">
          <w:rPr>
            <w:noProof/>
            <w:webHidden/>
          </w:rPr>
          <w:fldChar w:fldCharType="begin"/>
        </w:r>
        <w:r w:rsidR="00505A1C">
          <w:rPr>
            <w:noProof/>
            <w:webHidden/>
          </w:rPr>
          <w:instrText xml:space="preserve"> PAGEREF _Toc36147664 \h </w:instrText>
        </w:r>
        <w:r w:rsidR="002E1A6B">
          <w:rPr>
            <w:noProof/>
            <w:webHidden/>
          </w:rPr>
        </w:r>
        <w:r w:rsidR="002E1A6B">
          <w:rPr>
            <w:noProof/>
            <w:webHidden/>
          </w:rPr>
          <w:fldChar w:fldCharType="separate"/>
        </w:r>
        <w:r w:rsidR="00505A1C">
          <w:rPr>
            <w:noProof/>
            <w:webHidden/>
          </w:rPr>
          <w:t>97</w:t>
        </w:r>
        <w:r w:rsidR="002E1A6B">
          <w:rPr>
            <w:noProof/>
            <w:webHidden/>
          </w:rPr>
          <w:fldChar w:fldCharType="end"/>
        </w:r>
      </w:hyperlink>
    </w:p>
    <w:p w:rsidR="00505A1C" w:rsidRDefault="002314C8">
      <w:pPr>
        <w:pStyle w:val="Spistreci2"/>
        <w:tabs>
          <w:tab w:val="right" w:leader="dot" w:pos="9911"/>
        </w:tabs>
        <w:rPr>
          <w:rFonts w:ascii="Calibri" w:hAnsi="Calibri"/>
          <w:noProof/>
          <w:sz w:val="22"/>
          <w:szCs w:val="22"/>
          <w:lang w:val="pl-PL" w:eastAsia="pl-PL"/>
        </w:rPr>
      </w:pPr>
      <w:hyperlink w:anchor="_Toc36147665" w:history="1">
        <w:r w:rsidR="00505A1C" w:rsidRPr="004928AB">
          <w:rPr>
            <w:rStyle w:val="Hipercze"/>
            <w:noProof/>
            <w:lang w:val="fr-BE"/>
          </w:rPr>
          <w:t>Tabela 2C : Specyficzne dla programu wskaźniki rezultatu dla EFS oraz Inicjatywy na rzecz zatrudnienia ludzi młodych</w:t>
        </w:r>
        <w:r w:rsidR="00505A1C">
          <w:rPr>
            <w:noProof/>
            <w:webHidden/>
          </w:rPr>
          <w:tab/>
        </w:r>
        <w:r w:rsidR="002E1A6B">
          <w:rPr>
            <w:noProof/>
            <w:webHidden/>
          </w:rPr>
          <w:fldChar w:fldCharType="begin"/>
        </w:r>
        <w:r w:rsidR="00505A1C">
          <w:rPr>
            <w:noProof/>
            <w:webHidden/>
          </w:rPr>
          <w:instrText xml:space="preserve"> PAGEREF _Toc36147665 \h </w:instrText>
        </w:r>
        <w:r w:rsidR="002E1A6B">
          <w:rPr>
            <w:noProof/>
            <w:webHidden/>
          </w:rPr>
        </w:r>
        <w:r w:rsidR="002E1A6B">
          <w:rPr>
            <w:noProof/>
            <w:webHidden/>
          </w:rPr>
          <w:fldChar w:fldCharType="separate"/>
        </w:r>
        <w:r w:rsidR="00505A1C">
          <w:rPr>
            <w:noProof/>
            <w:webHidden/>
          </w:rPr>
          <w:t>98</w:t>
        </w:r>
        <w:r w:rsidR="002E1A6B">
          <w:rPr>
            <w:noProof/>
            <w:webHidden/>
          </w:rPr>
          <w:fldChar w:fldCharType="end"/>
        </w:r>
      </w:hyperlink>
    </w:p>
    <w:p w:rsidR="00505A1C" w:rsidRDefault="002314C8">
      <w:pPr>
        <w:pStyle w:val="Spistreci2"/>
        <w:tabs>
          <w:tab w:val="right" w:leader="dot" w:pos="9911"/>
        </w:tabs>
        <w:rPr>
          <w:rFonts w:ascii="Calibri" w:hAnsi="Calibri"/>
          <w:noProof/>
          <w:sz w:val="22"/>
          <w:szCs w:val="22"/>
          <w:lang w:val="pl-PL" w:eastAsia="pl-PL"/>
        </w:rPr>
      </w:pPr>
      <w:hyperlink w:anchor="_Toc36147666" w:history="1">
        <w:r w:rsidR="00505A1C" w:rsidRPr="004928AB">
          <w:rPr>
            <w:rStyle w:val="Hipercze"/>
            <w:noProof/>
            <w:lang w:val="fr-BE"/>
          </w:rPr>
          <w:t>Tabela 4A</w:t>
        </w:r>
        <w:r w:rsidR="00505A1C" w:rsidRPr="004928AB">
          <w:rPr>
            <w:rStyle w:val="Hipercze"/>
            <w:noProof/>
            <w:lang w:val="pl-PL"/>
          </w:rPr>
          <w:t xml:space="preserve"> : </w:t>
        </w:r>
        <w:r w:rsidR="00505A1C" w:rsidRPr="004928AB">
          <w:rPr>
            <w:rStyle w:val="Hipercze"/>
            <w:noProof/>
            <w:lang w:val="fr-BE"/>
          </w:rPr>
          <w:t>Wspólne wskaźniki produktu dla EFS oraz Inicjatywy na rzecz zatrudnienia ludzi młodych</w:t>
        </w:r>
        <w:r w:rsidR="00505A1C" w:rsidRPr="004928AB">
          <w:rPr>
            <w:rStyle w:val="Hipercze"/>
            <w:noProof/>
            <w:lang w:val="pl-PL"/>
          </w:rPr>
          <w:t xml:space="preserve"> - </w:t>
        </w:r>
        <w:r w:rsidR="00505A1C" w:rsidRPr="004928AB">
          <w:rPr>
            <w:rStyle w:val="Hipercze"/>
            <w:noProof/>
            <w:lang w:val="fr-BE"/>
          </w:rPr>
          <w:t>X / 10iv</w:t>
        </w:r>
        <w:r w:rsidR="00505A1C">
          <w:rPr>
            <w:noProof/>
            <w:webHidden/>
          </w:rPr>
          <w:tab/>
        </w:r>
        <w:r w:rsidR="002E1A6B">
          <w:rPr>
            <w:noProof/>
            <w:webHidden/>
          </w:rPr>
          <w:fldChar w:fldCharType="begin"/>
        </w:r>
        <w:r w:rsidR="00505A1C">
          <w:rPr>
            <w:noProof/>
            <w:webHidden/>
          </w:rPr>
          <w:instrText xml:space="preserve"> PAGEREF _Toc36147666 \h </w:instrText>
        </w:r>
        <w:r w:rsidR="002E1A6B">
          <w:rPr>
            <w:noProof/>
            <w:webHidden/>
          </w:rPr>
        </w:r>
        <w:r w:rsidR="002E1A6B">
          <w:rPr>
            <w:noProof/>
            <w:webHidden/>
          </w:rPr>
          <w:fldChar w:fldCharType="separate"/>
        </w:r>
        <w:r w:rsidR="00505A1C">
          <w:rPr>
            <w:noProof/>
            <w:webHidden/>
          </w:rPr>
          <w:t>99</w:t>
        </w:r>
        <w:r w:rsidR="002E1A6B">
          <w:rPr>
            <w:noProof/>
            <w:webHidden/>
          </w:rPr>
          <w:fldChar w:fldCharType="end"/>
        </w:r>
      </w:hyperlink>
    </w:p>
    <w:p w:rsidR="00505A1C" w:rsidRDefault="002314C8">
      <w:pPr>
        <w:pStyle w:val="Spistreci2"/>
        <w:tabs>
          <w:tab w:val="right" w:leader="dot" w:pos="9911"/>
        </w:tabs>
        <w:rPr>
          <w:rFonts w:ascii="Calibri" w:hAnsi="Calibri"/>
          <w:noProof/>
          <w:sz w:val="22"/>
          <w:szCs w:val="22"/>
          <w:lang w:val="pl-PL" w:eastAsia="pl-PL"/>
        </w:rPr>
      </w:pPr>
      <w:hyperlink w:anchor="_Toc36147667" w:history="1">
        <w:r w:rsidR="00505A1C" w:rsidRPr="004928AB">
          <w:rPr>
            <w:rStyle w:val="Hipercze"/>
            <w:noProof/>
            <w:lang w:val="fr-BE"/>
          </w:rPr>
          <w:t>Tabela 4B Specyficzne dla programu wskaźniki produktu dla EFS oraz Inicjatywy na rzecz zatrudnienia ludzi młodych</w:t>
        </w:r>
        <w:r w:rsidR="00505A1C" w:rsidRPr="004928AB">
          <w:rPr>
            <w:rStyle w:val="Hipercze"/>
            <w:noProof/>
            <w:lang w:val="pl-PL"/>
          </w:rPr>
          <w:t xml:space="preserve"> - </w:t>
        </w:r>
        <w:r w:rsidR="00505A1C" w:rsidRPr="004928AB">
          <w:rPr>
            <w:rStyle w:val="Hipercze"/>
            <w:noProof/>
            <w:lang w:val="fr-BE"/>
          </w:rPr>
          <w:t>X</w:t>
        </w:r>
        <w:r w:rsidR="00505A1C">
          <w:rPr>
            <w:noProof/>
            <w:webHidden/>
          </w:rPr>
          <w:tab/>
        </w:r>
        <w:r w:rsidR="002E1A6B">
          <w:rPr>
            <w:noProof/>
            <w:webHidden/>
          </w:rPr>
          <w:fldChar w:fldCharType="begin"/>
        </w:r>
        <w:r w:rsidR="00505A1C">
          <w:rPr>
            <w:noProof/>
            <w:webHidden/>
          </w:rPr>
          <w:instrText xml:space="preserve"> PAGEREF _Toc36147667 \h </w:instrText>
        </w:r>
        <w:r w:rsidR="002E1A6B">
          <w:rPr>
            <w:noProof/>
            <w:webHidden/>
          </w:rPr>
        </w:r>
        <w:r w:rsidR="002E1A6B">
          <w:rPr>
            <w:noProof/>
            <w:webHidden/>
          </w:rPr>
          <w:fldChar w:fldCharType="separate"/>
        </w:r>
        <w:r w:rsidR="00505A1C">
          <w:rPr>
            <w:noProof/>
            <w:webHidden/>
          </w:rPr>
          <w:t>101</w:t>
        </w:r>
        <w:r w:rsidR="002E1A6B">
          <w:rPr>
            <w:noProof/>
            <w:webHidden/>
          </w:rPr>
          <w:fldChar w:fldCharType="end"/>
        </w:r>
      </w:hyperlink>
    </w:p>
    <w:p w:rsidR="00505A1C" w:rsidRDefault="002314C8">
      <w:pPr>
        <w:pStyle w:val="Spistreci2"/>
        <w:tabs>
          <w:tab w:val="right" w:leader="dot" w:pos="9911"/>
        </w:tabs>
        <w:rPr>
          <w:rFonts w:ascii="Calibri" w:hAnsi="Calibri"/>
          <w:noProof/>
          <w:sz w:val="22"/>
          <w:szCs w:val="22"/>
          <w:lang w:val="pl-PL" w:eastAsia="pl-PL"/>
        </w:rPr>
      </w:pPr>
      <w:hyperlink w:anchor="_Toc36147668" w:history="1">
        <w:r w:rsidR="00505A1C" w:rsidRPr="004928AB">
          <w:rPr>
            <w:rStyle w:val="Hipercze"/>
            <w:noProof/>
            <w:lang w:val="fr-BE"/>
          </w:rPr>
          <w:t>Tabela 4A</w:t>
        </w:r>
        <w:r w:rsidR="00505A1C" w:rsidRPr="004928AB">
          <w:rPr>
            <w:rStyle w:val="Hipercze"/>
            <w:noProof/>
            <w:lang w:val="pl-PL"/>
          </w:rPr>
          <w:t xml:space="preserve"> : </w:t>
        </w:r>
        <w:r w:rsidR="00505A1C" w:rsidRPr="004928AB">
          <w:rPr>
            <w:rStyle w:val="Hipercze"/>
            <w:noProof/>
            <w:lang w:val="fr-BE"/>
          </w:rPr>
          <w:t>Wspólne wskaźniki produktu dla EFS oraz Inicjatywy na rzecz zatrudnienia ludzi młodych</w:t>
        </w:r>
        <w:r w:rsidR="00505A1C" w:rsidRPr="004928AB">
          <w:rPr>
            <w:rStyle w:val="Hipercze"/>
            <w:noProof/>
            <w:lang w:val="pl-PL"/>
          </w:rPr>
          <w:t xml:space="preserve"> - </w:t>
        </w:r>
        <w:r w:rsidR="00505A1C" w:rsidRPr="004928AB">
          <w:rPr>
            <w:rStyle w:val="Hipercze"/>
            <w:noProof/>
            <w:lang w:val="fr-BE"/>
          </w:rPr>
          <w:t>XI</w:t>
        </w:r>
        <w:r w:rsidR="00505A1C">
          <w:rPr>
            <w:noProof/>
            <w:webHidden/>
          </w:rPr>
          <w:tab/>
        </w:r>
        <w:r w:rsidR="002E1A6B">
          <w:rPr>
            <w:noProof/>
            <w:webHidden/>
          </w:rPr>
          <w:fldChar w:fldCharType="begin"/>
        </w:r>
        <w:r w:rsidR="00505A1C">
          <w:rPr>
            <w:noProof/>
            <w:webHidden/>
          </w:rPr>
          <w:instrText xml:space="preserve"> PAGEREF _Toc36147668 \h </w:instrText>
        </w:r>
        <w:r w:rsidR="002E1A6B">
          <w:rPr>
            <w:noProof/>
            <w:webHidden/>
          </w:rPr>
        </w:r>
        <w:r w:rsidR="002E1A6B">
          <w:rPr>
            <w:noProof/>
            <w:webHidden/>
          </w:rPr>
          <w:fldChar w:fldCharType="separate"/>
        </w:r>
        <w:r w:rsidR="00505A1C">
          <w:rPr>
            <w:noProof/>
            <w:webHidden/>
          </w:rPr>
          <w:t>102</w:t>
        </w:r>
        <w:r w:rsidR="002E1A6B">
          <w:rPr>
            <w:noProof/>
            <w:webHidden/>
          </w:rPr>
          <w:fldChar w:fldCharType="end"/>
        </w:r>
      </w:hyperlink>
    </w:p>
    <w:p w:rsidR="00505A1C" w:rsidRDefault="002314C8">
      <w:pPr>
        <w:pStyle w:val="Spistreci2"/>
        <w:tabs>
          <w:tab w:val="right" w:leader="dot" w:pos="9911"/>
        </w:tabs>
        <w:rPr>
          <w:rFonts w:ascii="Calibri" w:hAnsi="Calibri"/>
          <w:noProof/>
          <w:sz w:val="22"/>
          <w:szCs w:val="22"/>
          <w:lang w:val="pl-PL" w:eastAsia="pl-PL"/>
        </w:rPr>
      </w:pPr>
      <w:hyperlink w:anchor="_Toc36147669" w:history="1">
        <w:r w:rsidR="00505A1C" w:rsidRPr="004928AB">
          <w:rPr>
            <w:rStyle w:val="Hipercze"/>
            <w:noProof/>
            <w:lang w:val="fr-BE"/>
          </w:rPr>
          <w:t>Tabela 4B Specyficzne dla programu wskaźniki produktu dla EFS oraz Inicjatywy na rzecz zatrudnienia ludzi młodych</w:t>
        </w:r>
        <w:r w:rsidR="00505A1C" w:rsidRPr="004928AB">
          <w:rPr>
            <w:rStyle w:val="Hipercze"/>
            <w:noProof/>
            <w:lang w:val="pl-PL"/>
          </w:rPr>
          <w:t xml:space="preserve"> - </w:t>
        </w:r>
        <w:r w:rsidR="00505A1C" w:rsidRPr="004928AB">
          <w:rPr>
            <w:rStyle w:val="Hipercze"/>
            <w:noProof/>
            <w:lang w:val="fr-BE"/>
          </w:rPr>
          <w:t>XI</w:t>
        </w:r>
        <w:r w:rsidR="00505A1C">
          <w:rPr>
            <w:noProof/>
            <w:webHidden/>
          </w:rPr>
          <w:tab/>
        </w:r>
        <w:r w:rsidR="002E1A6B">
          <w:rPr>
            <w:noProof/>
            <w:webHidden/>
          </w:rPr>
          <w:fldChar w:fldCharType="begin"/>
        </w:r>
        <w:r w:rsidR="00505A1C">
          <w:rPr>
            <w:noProof/>
            <w:webHidden/>
          </w:rPr>
          <w:instrText xml:space="preserve"> PAGEREF _Toc36147669 \h </w:instrText>
        </w:r>
        <w:r w:rsidR="002E1A6B">
          <w:rPr>
            <w:noProof/>
            <w:webHidden/>
          </w:rPr>
        </w:r>
        <w:r w:rsidR="002E1A6B">
          <w:rPr>
            <w:noProof/>
            <w:webHidden/>
          </w:rPr>
          <w:fldChar w:fldCharType="separate"/>
        </w:r>
        <w:r w:rsidR="00505A1C">
          <w:rPr>
            <w:noProof/>
            <w:webHidden/>
          </w:rPr>
          <w:t>103</w:t>
        </w:r>
        <w:r w:rsidR="002E1A6B">
          <w:rPr>
            <w:noProof/>
            <w:webHidden/>
          </w:rPr>
          <w:fldChar w:fldCharType="end"/>
        </w:r>
      </w:hyperlink>
    </w:p>
    <w:p w:rsidR="00505A1C" w:rsidRDefault="002314C8">
      <w:pPr>
        <w:pStyle w:val="Spistreci2"/>
        <w:tabs>
          <w:tab w:val="right" w:leader="dot" w:pos="9911"/>
        </w:tabs>
        <w:rPr>
          <w:rFonts w:ascii="Calibri" w:hAnsi="Calibri"/>
          <w:noProof/>
          <w:sz w:val="22"/>
          <w:szCs w:val="22"/>
          <w:lang w:val="pl-PL" w:eastAsia="pl-PL"/>
        </w:rPr>
      </w:pPr>
      <w:hyperlink w:anchor="_Toc36147670" w:history="1">
        <w:r w:rsidR="00505A1C" w:rsidRPr="004928AB">
          <w:rPr>
            <w:rStyle w:val="Hipercze"/>
            <w:noProof/>
            <w:lang w:val="fr-BE"/>
          </w:rPr>
          <w:t>Tabela 2C</w:t>
        </w:r>
        <w:r w:rsidR="00505A1C" w:rsidRPr="004928AB">
          <w:rPr>
            <w:rStyle w:val="Hipercze"/>
            <w:noProof/>
            <w:lang w:val="pl-PL"/>
          </w:rPr>
          <w:t xml:space="preserve"> : </w:t>
        </w:r>
        <w:r w:rsidR="00505A1C" w:rsidRPr="004928AB">
          <w:rPr>
            <w:rStyle w:val="Hipercze"/>
            <w:noProof/>
            <w:lang w:val="fr-BE"/>
          </w:rPr>
          <w:t>Specyficzne dla programu wskaźniki rezultatu dla EFS oraz Inicjatywy na rzecz zatrudnienia ludzi młodych</w:t>
        </w:r>
        <w:r w:rsidR="00505A1C" w:rsidRPr="004928AB">
          <w:rPr>
            <w:rStyle w:val="Hipercze"/>
            <w:noProof/>
            <w:lang w:val="pl-PL"/>
          </w:rPr>
          <w:t xml:space="preserve"> - </w:t>
        </w:r>
        <w:r w:rsidR="00505A1C" w:rsidRPr="004928AB">
          <w:rPr>
            <w:rStyle w:val="Hipercze"/>
            <w:noProof/>
            <w:lang w:val="fr-BE"/>
          </w:rPr>
          <w:t>XI / XI1</w:t>
        </w:r>
        <w:r w:rsidR="00505A1C">
          <w:rPr>
            <w:noProof/>
            <w:webHidden/>
          </w:rPr>
          <w:tab/>
        </w:r>
        <w:r w:rsidR="002E1A6B">
          <w:rPr>
            <w:noProof/>
            <w:webHidden/>
          </w:rPr>
          <w:fldChar w:fldCharType="begin"/>
        </w:r>
        <w:r w:rsidR="00505A1C">
          <w:rPr>
            <w:noProof/>
            <w:webHidden/>
          </w:rPr>
          <w:instrText xml:space="preserve"> PAGEREF _Toc36147670 \h </w:instrText>
        </w:r>
        <w:r w:rsidR="002E1A6B">
          <w:rPr>
            <w:noProof/>
            <w:webHidden/>
          </w:rPr>
        </w:r>
        <w:r w:rsidR="002E1A6B">
          <w:rPr>
            <w:noProof/>
            <w:webHidden/>
          </w:rPr>
          <w:fldChar w:fldCharType="separate"/>
        </w:r>
        <w:r w:rsidR="00505A1C">
          <w:rPr>
            <w:noProof/>
            <w:webHidden/>
          </w:rPr>
          <w:t>104</w:t>
        </w:r>
        <w:r w:rsidR="002E1A6B">
          <w:rPr>
            <w:noProof/>
            <w:webHidden/>
          </w:rPr>
          <w:fldChar w:fldCharType="end"/>
        </w:r>
      </w:hyperlink>
    </w:p>
    <w:p w:rsidR="00505A1C" w:rsidRDefault="002314C8">
      <w:pPr>
        <w:pStyle w:val="Spistreci2"/>
        <w:tabs>
          <w:tab w:val="right" w:leader="dot" w:pos="9911"/>
        </w:tabs>
        <w:rPr>
          <w:rFonts w:ascii="Calibri" w:hAnsi="Calibri"/>
          <w:noProof/>
          <w:sz w:val="22"/>
          <w:szCs w:val="22"/>
          <w:lang w:val="pl-PL" w:eastAsia="pl-PL"/>
        </w:rPr>
      </w:pPr>
      <w:hyperlink w:anchor="_Toc36147671" w:history="1">
        <w:r w:rsidR="00505A1C" w:rsidRPr="004928AB">
          <w:rPr>
            <w:rStyle w:val="Hipercze"/>
            <w:noProof/>
            <w:lang w:val="fr-BE"/>
          </w:rPr>
          <w:t>Tabela 2C</w:t>
        </w:r>
        <w:r w:rsidR="00505A1C" w:rsidRPr="004928AB">
          <w:rPr>
            <w:rStyle w:val="Hipercze"/>
            <w:noProof/>
            <w:lang w:val="pl-PL"/>
          </w:rPr>
          <w:t xml:space="preserve"> : </w:t>
        </w:r>
        <w:r w:rsidR="00505A1C" w:rsidRPr="004928AB">
          <w:rPr>
            <w:rStyle w:val="Hipercze"/>
            <w:noProof/>
            <w:lang w:val="fr-BE"/>
          </w:rPr>
          <w:t>Specyficzne dla programu wskaźniki rezultatu dla EFS oraz Inicjatywy na rzecz zatrudnienia ludzi młodych</w:t>
        </w:r>
        <w:r w:rsidR="00505A1C" w:rsidRPr="004928AB">
          <w:rPr>
            <w:rStyle w:val="Hipercze"/>
            <w:noProof/>
            <w:lang w:val="pl-PL"/>
          </w:rPr>
          <w:t xml:space="preserve"> - </w:t>
        </w:r>
        <w:r w:rsidR="00505A1C" w:rsidRPr="004928AB">
          <w:rPr>
            <w:rStyle w:val="Hipercze"/>
            <w:noProof/>
            <w:lang w:val="fr-BE"/>
          </w:rPr>
          <w:t>XI / XI2</w:t>
        </w:r>
        <w:r w:rsidR="00505A1C">
          <w:rPr>
            <w:noProof/>
            <w:webHidden/>
          </w:rPr>
          <w:tab/>
        </w:r>
        <w:r w:rsidR="002E1A6B">
          <w:rPr>
            <w:noProof/>
            <w:webHidden/>
          </w:rPr>
          <w:fldChar w:fldCharType="begin"/>
        </w:r>
        <w:r w:rsidR="00505A1C">
          <w:rPr>
            <w:noProof/>
            <w:webHidden/>
          </w:rPr>
          <w:instrText xml:space="preserve"> PAGEREF _Toc36147671 \h </w:instrText>
        </w:r>
        <w:r w:rsidR="002E1A6B">
          <w:rPr>
            <w:noProof/>
            <w:webHidden/>
          </w:rPr>
        </w:r>
        <w:r w:rsidR="002E1A6B">
          <w:rPr>
            <w:noProof/>
            <w:webHidden/>
          </w:rPr>
          <w:fldChar w:fldCharType="separate"/>
        </w:r>
        <w:r w:rsidR="00505A1C">
          <w:rPr>
            <w:noProof/>
            <w:webHidden/>
          </w:rPr>
          <w:t>105</w:t>
        </w:r>
        <w:r w:rsidR="002E1A6B">
          <w:rPr>
            <w:noProof/>
            <w:webHidden/>
          </w:rPr>
          <w:fldChar w:fldCharType="end"/>
        </w:r>
      </w:hyperlink>
    </w:p>
    <w:p w:rsidR="00505A1C" w:rsidRDefault="002314C8">
      <w:pPr>
        <w:pStyle w:val="Spistreci2"/>
        <w:tabs>
          <w:tab w:val="right" w:leader="dot" w:pos="9911"/>
        </w:tabs>
        <w:rPr>
          <w:rFonts w:ascii="Calibri" w:hAnsi="Calibri"/>
          <w:noProof/>
          <w:sz w:val="22"/>
          <w:szCs w:val="22"/>
          <w:lang w:val="pl-PL" w:eastAsia="pl-PL"/>
        </w:rPr>
      </w:pPr>
      <w:hyperlink w:anchor="_Toc36147672" w:history="1">
        <w:r w:rsidR="00505A1C" w:rsidRPr="004928AB">
          <w:rPr>
            <w:rStyle w:val="Hipercze"/>
            <w:noProof/>
            <w:lang w:val="fr-BE"/>
          </w:rPr>
          <w:t>Tabela 2C</w:t>
        </w:r>
        <w:r w:rsidR="00505A1C" w:rsidRPr="004928AB">
          <w:rPr>
            <w:rStyle w:val="Hipercze"/>
            <w:noProof/>
            <w:lang w:val="pl-PL"/>
          </w:rPr>
          <w:t xml:space="preserve"> : </w:t>
        </w:r>
        <w:r w:rsidR="00505A1C" w:rsidRPr="004928AB">
          <w:rPr>
            <w:rStyle w:val="Hipercze"/>
            <w:noProof/>
            <w:lang w:val="fr-BE"/>
          </w:rPr>
          <w:t>Specyficzne dla programu wskaźniki rezultatu dla EFS oraz Inicjatywy na rzecz zatrudnienia ludzi młodych</w:t>
        </w:r>
        <w:r w:rsidR="00505A1C" w:rsidRPr="004928AB">
          <w:rPr>
            <w:rStyle w:val="Hipercze"/>
            <w:noProof/>
            <w:lang w:val="pl-PL"/>
          </w:rPr>
          <w:t xml:space="preserve"> - </w:t>
        </w:r>
        <w:r w:rsidR="00505A1C" w:rsidRPr="004928AB">
          <w:rPr>
            <w:rStyle w:val="Hipercze"/>
            <w:noProof/>
            <w:lang w:val="fr-BE"/>
          </w:rPr>
          <w:t>XI / XI3</w:t>
        </w:r>
        <w:r w:rsidR="00505A1C">
          <w:rPr>
            <w:noProof/>
            <w:webHidden/>
          </w:rPr>
          <w:tab/>
        </w:r>
        <w:r w:rsidR="002E1A6B">
          <w:rPr>
            <w:noProof/>
            <w:webHidden/>
          </w:rPr>
          <w:fldChar w:fldCharType="begin"/>
        </w:r>
        <w:r w:rsidR="00505A1C">
          <w:rPr>
            <w:noProof/>
            <w:webHidden/>
          </w:rPr>
          <w:instrText xml:space="preserve"> PAGEREF _Toc36147672 \h </w:instrText>
        </w:r>
        <w:r w:rsidR="002E1A6B">
          <w:rPr>
            <w:noProof/>
            <w:webHidden/>
          </w:rPr>
        </w:r>
        <w:r w:rsidR="002E1A6B">
          <w:rPr>
            <w:noProof/>
            <w:webHidden/>
          </w:rPr>
          <w:fldChar w:fldCharType="separate"/>
        </w:r>
        <w:r w:rsidR="00505A1C">
          <w:rPr>
            <w:noProof/>
            <w:webHidden/>
          </w:rPr>
          <w:t>106</w:t>
        </w:r>
        <w:r w:rsidR="002E1A6B">
          <w:rPr>
            <w:noProof/>
            <w:webHidden/>
          </w:rPr>
          <w:fldChar w:fldCharType="end"/>
        </w:r>
      </w:hyperlink>
    </w:p>
    <w:p w:rsidR="00505A1C" w:rsidRDefault="002314C8">
      <w:pPr>
        <w:pStyle w:val="Spistreci2"/>
        <w:tabs>
          <w:tab w:val="right" w:leader="dot" w:pos="9911"/>
        </w:tabs>
        <w:rPr>
          <w:rFonts w:ascii="Calibri" w:hAnsi="Calibri"/>
          <w:noProof/>
          <w:sz w:val="22"/>
          <w:szCs w:val="22"/>
          <w:lang w:val="pl-PL" w:eastAsia="pl-PL"/>
        </w:rPr>
      </w:pPr>
      <w:hyperlink w:anchor="_Toc36147673" w:history="1">
        <w:r w:rsidR="00505A1C" w:rsidRPr="004928AB">
          <w:rPr>
            <w:rStyle w:val="Hipercze"/>
            <w:noProof/>
            <w:lang w:val="fr-BE"/>
          </w:rPr>
          <w:t>Tabela 3B: Liczba przedsiębiorstw otrzymujących wsparcie w ramach programu operacyjnego — przy czym każde przedsiębiorstwo liczone jest tylko raz, niezależnie od liczby projektów w ramach danego przedsiębiorstwa</w:t>
        </w:r>
        <w:r w:rsidR="00505A1C">
          <w:rPr>
            <w:noProof/>
            <w:webHidden/>
          </w:rPr>
          <w:tab/>
        </w:r>
        <w:r w:rsidR="002E1A6B">
          <w:rPr>
            <w:noProof/>
            <w:webHidden/>
          </w:rPr>
          <w:fldChar w:fldCharType="begin"/>
        </w:r>
        <w:r w:rsidR="00505A1C">
          <w:rPr>
            <w:noProof/>
            <w:webHidden/>
          </w:rPr>
          <w:instrText xml:space="preserve"> PAGEREF _Toc36147673 \h </w:instrText>
        </w:r>
        <w:r w:rsidR="002E1A6B">
          <w:rPr>
            <w:noProof/>
            <w:webHidden/>
          </w:rPr>
        </w:r>
        <w:r w:rsidR="002E1A6B">
          <w:rPr>
            <w:noProof/>
            <w:webHidden/>
          </w:rPr>
          <w:fldChar w:fldCharType="separate"/>
        </w:r>
        <w:r w:rsidR="00505A1C">
          <w:rPr>
            <w:noProof/>
            <w:webHidden/>
          </w:rPr>
          <w:t>107</w:t>
        </w:r>
        <w:r w:rsidR="002E1A6B">
          <w:rPr>
            <w:noProof/>
            <w:webHidden/>
          </w:rPr>
          <w:fldChar w:fldCharType="end"/>
        </w:r>
      </w:hyperlink>
    </w:p>
    <w:p w:rsidR="00505A1C" w:rsidRDefault="002314C8">
      <w:pPr>
        <w:pStyle w:val="Spistreci2"/>
        <w:tabs>
          <w:tab w:val="right" w:leader="dot" w:pos="9911"/>
        </w:tabs>
        <w:rPr>
          <w:rFonts w:ascii="Calibri" w:hAnsi="Calibri"/>
          <w:noProof/>
          <w:sz w:val="22"/>
          <w:szCs w:val="22"/>
          <w:lang w:val="pl-PL" w:eastAsia="pl-PL"/>
        </w:rPr>
      </w:pPr>
      <w:hyperlink w:anchor="_Toc36147674" w:history="1">
        <w:r w:rsidR="00505A1C" w:rsidRPr="004928AB">
          <w:rPr>
            <w:rStyle w:val="Hipercze"/>
            <w:noProof/>
            <w:lang w:val="fr-BE"/>
          </w:rPr>
          <w:t>Tabela 5: Informacje na temat celów pośrednich i końcowych określonych w ramach wykonania</w:t>
        </w:r>
        <w:r w:rsidR="00505A1C">
          <w:rPr>
            <w:noProof/>
            <w:webHidden/>
          </w:rPr>
          <w:tab/>
        </w:r>
        <w:r w:rsidR="002E1A6B">
          <w:rPr>
            <w:noProof/>
            <w:webHidden/>
          </w:rPr>
          <w:fldChar w:fldCharType="begin"/>
        </w:r>
        <w:r w:rsidR="00505A1C">
          <w:rPr>
            <w:noProof/>
            <w:webHidden/>
          </w:rPr>
          <w:instrText xml:space="preserve"> PAGEREF _Toc36147674 \h </w:instrText>
        </w:r>
        <w:r w:rsidR="002E1A6B">
          <w:rPr>
            <w:noProof/>
            <w:webHidden/>
          </w:rPr>
        </w:r>
        <w:r w:rsidR="002E1A6B">
          <w:rPr>
            <w:noProof/>
            <w:webHidden/>
          </w:rPr>
          <w:fldChar w:fldCharType="separate"/>
        </w:r>
        <w:r w:rsidR="00505A1C">
          <w:rPr>
            <w:noProof/>
            <w:webHidden/>
          </w:rPr>
          <w:t>108</w:t>
        </w:r>
        <w:r w:rsidR="002E1A6B">
          <w:rPr>
            <w:noProof/>
            <w:webHidden/>
          </w:rPr>
          <w:fldChar w:fldCharType="end"/>
        </w:r>
      </w:hyperlink>
    </w:p>
    <w:p w:rsidR="00505A1C" w:rsidRDefault="002314C8">
      <w:pPr>
        <w:pStyle w:val="Spistreci2"/>
        <w:tabs>
          <w:tab w:val="right" w:leader="dot" w:pos="9911"/>
        </w:tabs>
        <w:rPr>
          <w:rFonts w:ascii="Calibri" w:hAnsi="Calibri"/>
          <w:noProof/>
          <w:sz w:val="22"/>
          <w:szCs w:val="22"/>
          <w:lang w:val="pl-PL" w:eastAsia="pl-PL"/>
        </w:rPr>
      </w:pPr>
      <w:hyperlink w:anchor="_Toc36147675" w:history="1">
        <w:r w:rsidR="00505A1C" w:rsidRPr="004928AB">
          <w:rPr>
            <w:rStyle w:val="Hipercze"/>
            <w:noProof/>
            <w:lang w:val="fr-BE"/>
          </w:rPr>
          <w:t>3.4 Dane finansowe (art. 50 ust. 2 rozporządzenia (UE) nr 1303/2013)</w:t>
        </w:r>
        <w:r w:rsidR="00505A1C">
          <w:rPr>
            <w:noProof/>
            <w:webHidden/>
          </w:rPr>
          <w:tab/>
        </w:r>
        <w:r w:rsidR="002E1A6B">
          <w:rPr>
            <w:noProof/>
            <w:webHidden/>
          </w:rPr>
          <w:fldChar w:fldCharType="begin"/>
        </w:r>
        <w:r w:rsidR="00505A1C">
          <w:rPr>
            <w:noProof/>
            <w:webHidden/>
          </w:rPr>
          <w:instrText xml:space="preserve"> PAGEREF _Toc36147675 \h </w:instrText>
        </w:r>
        <w:r w:rsidR="002E1A6B">
          <w:rPr>
            <w:noProof/>
            <w:webHidden/>
          </w:rPr>
        </w:r>
        <w:r w:rsidR="002E1A6B">
          <w:rPr>
            <w:noProof/>
            <w:webHidden/>
          </w:rPr>
          <w:fldChar w:fldCharType="separate"/>
        </w:r>
        <w:r w:rsidR="00505A1C">
          <w:rPr>
            <w:noProof/>
            <w:webHidden/>
          </w:rPr>
          <w:t>112</w:t>
        </w:r>
        <w:r w:rsidR="002E1A6B">
          <w:rPr>
            <w:noProof/>
            <w:webHidden/>
          </w:rPr>
          <w:fldChar w:fldCharType="end"/>
        </w:r>
      </w:hyperlink>
    </w:p>
    <w:p w:rsidR="00505A1C" w:rsidRDefault="002314C8">
      <w:pPr>
        <w:pStyle w:val="Spistreci2"/>
        <w:tabs>
          <w:tab w:val="right" w:leader="dot" w:pos="9911"/>
        </w:tabs>
        <w:rPr>
          <w:rFonts w:ascii="Calibri" w:hAnsi="Calibri"/>
          <w:noProof/>
          <w:sz w:val="22"/>
          <w:szCs w:val="22"/>
          <w:lang w:val="pl-PL" w:eastAsia="pl-PL"/>
        </w:rPr>
      </w:pPr>
      <w:hyperlink w:anchor="_Toc36147676" w:history="1">
        <w:r w:rsidR="00505A1C" w:rsidRPr="004928AB">
          <w:rPr>
            <w:rStyle w:val="Hipercze"/>
            <w:noProof/>
            <w:lang w:val="fr-BE"/>
          </w:rPr>
          <w:t>Tabela 6: Informacje finansowe na poziomie osi priorytetowej i programu</w:t>
        </w:r>
        <w:r w:rsidR="00505A1C">
          <w:rPr>
            <w:noProof/>
            <w:webHidden/>
          </w:rPr>
          <w:tab/>
        </w:r>
        <w:r w:rsidR="002E1A6B">
          <w:rPr>
            <w:noProof/>
            <w:webHidden/>
          </w:rPr>
          <w:fldChar w:fldCharType="begin"/>
        </w:r>
        <w:r w:rsidR="00505A1C">
          <w:rPr>
            <w:noProof/>
            <w:webHidden/>
          </w:rPr>
          <w:instrText xml:space="preserve"> PAGEREF _Toc36147676 \h </w:instrText>
        </w:r>
        <w:r w:rsidR="002E1A6B">
          <w:rPr>
            <w:noProof/>
            <w:webHidden/>
          </w:rPr>
        </w:r>
        <w:r w:rsidR="002E1A6B">
          <w:rPr>
            <w:noProof/>
            <w:webHidden/>
          </w:rPr>
          <w:fldChar w:fldCharType="separate"/>
        </w:r>
        <w:r w:rsidR="00505A1C">
          <w:rPr>
            <w:noProof/>
            <w:webHidden/>
          </w:rPr>
          <w:t>112</w:t>
        </w:r>
        <w:r w:rsidR="002E1A6B">
          <w:rPr>
            <w:noProof/>
            <w:webHidden/>
          </w:rPr>
          <w:fldChar w:fldCharType="end"/>
        </w:r>
      </w:hyperlink>
    </w:p>
    <w:p w:rsidR="00505A1C" w:rsidRDefault="002314C8">
      <w:pPr>
        <w:pStyle w:val="Spistreci2"/>
        <w:tabs>
          <w:tab w:val="right" w:leader="dot" w:pos="9911"/>
        </w:tabs>
        <w:rPr>
          <w:rFonts w:ascii="Calibri" w:hAnsi="Calibri"/>
          <w:noProof/>
          <w:sz w:val="22"/>
          <w:szCs w:val="22"/>
          <w:lang w:val="pl-PL" w:eastAsia="pl-PL"/>
        </w:rPr>
      </w:pPr>
      <w:hyperlink w:anchor="_Toc36147677" w:history="1">
        <w:r w:rsidR="00505A1C" w:rsidRPr="004928AB">
          <w:rPr>
            <w:rStyle w:val="Hipercze"/>
            <w:noProof/>
            <w:lang w:val="fr-BE"/>
          </w:rPr>
          <w:t>Tabela 7: Podział zbiorczych danych finansowych według kategorii interwencji dla EFRR, EFS i Funduszu Spójności (art. 112 ust. 1 i 2 rozporządzenia (UE) nr 1303/2013 i art. 5 rozporządzenia (UE) nr 1304/2013)</w:t>
        </w:r>
        <w:r w:rsidR="00505A1C">
          <w:rPr>
            <w:noProof/>
            <w:webHidden/>
          </w:rPr>
          <w:tab/>
        </w:r>
        <w:r w:rsidR="002E1A6B">
          <w:rPr>
            <w:noProof/>
            <w:webHidden/>
          </w:rPr>
          <w:fldChar w:fldCharType="begin"/>
        </w:r>
        <w:r w:rsidR="00505A1C">
          <w:rPr>
            <w:noProof/>
            <w:webHidden/>
          </w:rPr>
          <w:instrText xml:space="preserve"> PAGEREF _Toc36147677 \h </w:instrText>
        </w:r>
        <w:r w:rsidR="002E1A6B">
          <w:rPr>
            <w:noProof/>
            <w:webHidden/>
          </w:rPr>
        </w:r>
        <w:r w:rsidR="002E1A6B">
          <w:rPr>
            <w:noProof/>
            <w:webHidden/>
          </w:rPr>
          <w:fldChar w:fldCharType="separate"/>
        </w:r>
        <w:r w:rsidR="00505A1C">
          <w:rPr>
            <w:noProof/>
            <w:webHidden/>
          </w:rPr>
          <w:t>113</w:t>
        </w:r>
        <w:r w:rsidR="002E1A6B">
          <w:rPr>
            <w:noProof/>
            <w:webHidden/>
          </w:rPr>
          <w:fldChar w:fldCharType="end"/>
        </w:r>
      </w:hyperlink>
    </w:p>
    <w:p w:rsidR="00505A1C" w:rsidRDefault="002314C8">
      <w:pPr>
        <w:pStyle w:val="Spistreci2"/>
        <w:tabs>
          <w:tab w:val="right" w:leader="dot" w:pos="9911"/>
        </w:tabs>
        <w:rPr>
          <w:rFonts w:ascii="Calibri" w:hAnsi="Calibri"/>
          <w:noProof/>
          <w:sz w:val="22"/>
          <w:szCs w:val="22"/>
          <w:lang w:val="pl-PL" w:eastAsia="pl-PL"/>
        </w:rPr>
      </w:pPr>
      <w:hyperlink w:anchor="_Toc36147678" w:history="1">
        <w:r w:rsidR="00505A1C" w:rsidRPr="004928AB">
          <w:rPr>
            <w:rStyle w:val="Hipercze"/>
            <w:noProof/>
          </w:rPr>
          <w:t>Tabela 8: Wykorzystanie finansowania krzyżowego</w:t>
        </w:r>
        <w:r w:rsidR="00505A1C">
          <w:rPr>
            <w:noProof/>
            <w:webHidden/>
          </w:rPr>
          <w:tab/>
        </w:r>
        <w:r w:rsidR="002E1A6B">
          <w:rPr>
            <w:noProof/>
            <w:webHidden/>
          </w:rPr>
          <w:fldChar w:fldCharType="begin"/>
        </w:r>
        <w:r w:rsidR="00505A1C">
          <w:rPr>
            <w:noProof/>
            <w:webHidden/>
          </w:rPr>
          <w:instrText xml:space="preserve"> PAGEREF _Toc36147678 \h </w:instrText>
        </w:r>
        <w:r w:rsidR="002E1A6B">
          <w:rPr>
            <w:noProof/>
            <w:webHidden/>
          </w:rPr>
        </w:r>
        <w:r w:rsidR="002E1A6B">
          <w:rPr>
            <w:noProof/>
            <w:webHidden/>
          </w:rPr>
          <w:fldChar w:fldCharType="separate"/>
        </w:r>
        <w:r w:rsidR="00505A1C">
          <w:rPr>
            <w:noProof/>
            <w:webHidden/>
          </w:rPr>
          <w:t>128</w:t>
        </w:r>
        <w:r w:rsidR="002E1A6B">
          <w:rPr>
            <w:noProof/>
            <w:webHidden/>
          </w:rPr>
          <w:fldChar w:fldCharType="end"/>
        </w:r>
      </w:hyperlink>
    </w:p>
    <w:p w:rsidR="00505A1C" w:rsidRDefault="002314C8">
      <w:pPr>
        <w:pStyle w:val="Spistreci2"/>
        <w:tabs>
          <w:tab w:val="right" w:leader="dot" w:pos="9911"/>
        </w:tabs>
        <w:rPr>
          <w:rFonts w:ascii="Calibri" w:hAnsi="Calibri"/>
          <w:noProof/>
          <w:sz w:val="22"/>
          <w:szCs w:val="22"/>
          <w:lang w:val="pl-PL" w:eastAsia="pl-PL"/>
        </w:rPr>
      </w:pPr>
      <w:hyperlink w:anchor="_Toc36147679" w:history="1">
        <w:r w:rsidR="00505A1C" w:rsidRPr="004928AB">
          <w:rPr>
            <w:rStyle w:val="Hipercze"/>
            <w:noProof/>
            <w:lang w:val="fr-BE"/>
          </w:rPr>
          <w:t xml:space="preserve">Tabela 9: Koszt operacji realizowanych poza obszarem objętym programem (EFRR i Fundusz Spójności w ramach celu </w:t>
        </w:r>
        <w:r w:rsidR="00505A1C" w:rsidRPr="004928AB">
          <w:rPr>
            <w:rStyle w:val="Hipercze"/>
            <w:noProof/>
            <w:lang w:val="pl-PL"/>
          </w:rPr>
          <w:t>"</w:t>
        </w:r>
        <w:r w:rsidR="00505A1C" w:rsidRPr="004928AB">
          <w:rPr>
            <w:rStyle w:val="Hipercze"/>
            <w:noProof/>
            <w:lang w:val="fr-BE"/>
          </w:rPr>
          <w:t>Inwestycje na rzecz wzrostu gospodarczego i zatrudnienia</w:t>
        </w:r>
        <w:r w:rsidR="00505A1C" w:rsidRPr="004928AB">
          <w:rPr>
            <w:rStyle w:val="Hipercze"/>
            <w:noProof/>
            <w:lang w:val="pl-PL"/>
          </w:rPr>
          <w:t>"</w:t>
        </w:r>
        <w:r w:rsidR="00505A1C" w:rsidRPr="004928AB">
          <w:rPr>
            <w:rStyle w:val="Hipercze"/>
            <w:noProof/>
            <w:lang w:val="fr-BE"/>
          </w:rPr>
          <w:t>)</w:t>
        </w:r>
        <w:r w:rsidR="00505A1C">
          <w:rPr>
            <w:noProof/>
            <w:webHidden/>
          </w:rPr>
          <w:tab/>
        </w:r>
        <w:r w:rsidR="002E1A6B">
          <w:rPr>
            <w:noProof/>
            <w:webHidden/>
          </w:rPr>
          <w:fldChar w:fldCharType="begin"/>
        </w:r>
        <w:r w:rsidR="00505A1C">
          <w:rPr>
            <w:noProof/>
            <w:webHidden/>
          </w:rPr>
          <w:instrText xml:space="preserve"> PAGEREF _Toc36147679 \h </w:instrText>
        </w:r>
        <w:r w:rsidR="002E1A6B">
          <w:rPr>
            <w:noProof/>
            <w:webHidden/>
          </w:rPr>
        </w:r>
        <w:r w:rsidR="002E1A6B">
          <w:rPr>
            <w:noProof/>
            <w:webHidden/>
          </w:rPr>
          <w:fldChar w:fldCharType="separate"/>
        </w:r>
        <w:r w:rsidR="00505A1C">
          <w:rPr>
            <w:noProof/>
            <w:webHidden/>
          </w:rPr>
          <w:t>130</w:t>
        </w:r>
        <w:r w:rsidR="002E1A6B">
          <w:rPr>
            <w:noProof/>
            <w:webHidden/>
          </w:rPr>
          <w:fldChar w:fldCharType="end"/>
        </w:r>
      </w:hyperlink>
    </w:p>
    <w:p w:rsidR="00505A1C" w:rsidRDefault="002314C8">
      <w:pPr>
        <w:pStyle w:val="Spistreci2"/>
        <w:tabs>
          <w:tab w:val="right" w:leader="dot" w:pos="9911"/>
        </w:tabs>
        <w:rPr>
          <w:rFonts w:ascii="Calibri" w:hAnsi="Calibri"/>
          <w:noProof/>
          <w:sz w:val="22"/>
          <w:szCs w:val="22"/>
          <w:lang w:val="pl-PL" w:eastAsia="pl-PL"/>
        </w:rPr>
      </w:pPr>
      <w:hyperlink w:anchor="_Toc36147680" w:history="1">
        <w:r w:rsidR="00505A1C" w:rsidRPr="004928AB">
          <w:rPr>
            <w:rStyle w:val="Hipercze"/>
            <w:noProof/>
            <w:lang w:val="fr-BE"/>
          </w:rPr>
          <w:t>Tabela 10: Wydatki poniesione poza terytorium Unii (EFS)</w:t>
        </w:r>
        <w:r w:rsidR="00505A1C">
          <w:rPr>
            <w:noProof/>
            <w:webHidden/>
          </w:rPr>
          <w:tab/>
        </w:r>
        <w:r w:rsidR="002E1A6B">
          <w:rPr>
            <w:noProof/>
            <w:webHidden/>
          </w:rPr>
          <w:fldChar w:fldCharType="begin"/>
        </w:r>
        <w:r w:rsidR="00505A1C">
          <w:rPr>
            <w:noProof/>
            <w:webHidden/>
          </w:rPr>
          <w:instrText xml:space="preserve"> PAGEREF _Toc36147680 \h </w:instrText>
        </w:r>
        <w:r w:rsidR="002E1A6B">
          <w:rPr>
            <w:noProof/>
            <w:webHidden/>
          </w:rPr>
        </w:r>
        <w:r w:rsidR="002E1A6B">
          <w:rPr>
            <w:noProof/>
            <w:webHidden/>
          </w:rPr>
          <w:fldChar w:fldCharType="separate"/>
        </w:r>
        <w:r w:rsidR="00505A1C">
          <w:rPr>
            <w:noProof/>
            <w:webHidden/>
          </w:rPr>
          <w:t>131</w:t>
        </w:r>
        <w:r w:rsidR="002E1A6B">
          <w:rPr>
            <w:noProof/>
            <w:webHidden/>
          </w:rPr>
          <w:fldChar w:fldCharType="end"/>
        </w:r>
      </w:hyperlink>
    </w:p>
    <w:p w:rsidR="00505A1C" w:rsidRDefault="002314C8">
      <w:pPr>
        <w:pStyle w:val="Spistreci1"/>
        <w:tabs>
          <w:tab w:val="left" w:pos="480"/>
          <w:tab w:val="right" w:leader="dot" w:pos="9911"/>
        </w:tabs>
        <w:rPr>
          <w:rFonts w:ascii="Calibri" w:hAnsi="Calibri"/>
          <w:b w:val="0"/>
          <w:bCs w:val="0"/>
          <w:noProof/>
          <w:sz w:val="22"/>
          <w:szCs w:val="22"/>
          <w:lang w:val="pl-PL" w:eastAsia="pl-PL"/>
        </w:rPr>
      </w:pPr>
      <w:hyperlink w:anchor="_Toc36147681" w:history="1">
        <w:r w:rsidR="00505A1C" w:rsidRPr="004928AB">
          <w:rPr>
            <w:rStyle w:val="Hipercze"/>
            <w:noProof/>
          </w:rPr>
          <w:t>4.</w:t>
        </w:r>
        <w:r w:rsidR="00505A1C">
          <w:rPr>
            <w:rFonts w:ascii="Calibri" w:hAnsi="Calibri"/>
            <w:b w:val="0"/>
            <w:bCs w:val="0"/>
            <w:noProof/>
            <w:sz w:val="22"/>
            <w:szCs w:val="22"/>
            <w:lang w:val="pl-PL" w:eastAsia="pl-PL"/>
          </w:rPr>
          <w:tab/>
        </w:r>
        <w:r w:rsidR="00505A1C" w:rsidRPr="004928AB">
          <w:rPr>
            <w:rStyle w:val="Hipercze"/>
            <w:noProof/>
          </w:rPr>
          <w:t>SYNTEZA EWALUACJI</w:t>
        </w:r>
        <w:r w:rsidR="00505A1C">
          <w:rPr>
            <w:noProof/>
            <w:webHidden/>
          </w:rPr>
          <w:tab/>
        </w:r>
        <w:r w:rsidR="002E1A6B">
          <w:rPr>
            <w:noProof/>
            <w:webHidden/>
          </w:rPr>
          <w:fldChar w:fldCharType="begin"/>
        </w:r>
        <w:r w:rsidR="00505A1C">
          <w:rPr>
            <w:noProof/>
            <w:webHidden/>
          </w:rPr>
          <w:instrText xml:space="preserve"> PAGEREF _Toc36147681 \h </w:instrText>
        </w:r>
        <w:r w:rsidR="002E1A6B">
          <w:rPr>
            <w:noProof/>
            <w:webHidden/>
          </w:rPr>
        </w:r>
        <w:r w:rsidR="002E1A6B">
          <w:rPr>
            <w:noProof/>
            <w:webHidden/>
          </w:rPr>
          <w:fldChar w:fldCharType="separate"/>
        </w:r>
        <w:r w:rsidR="00505A1C">
          <w:rPr>
            <w:noProof/>
            <w:webHidden/>
          </w:rPr>
          <w:t>132</w:t>
        </w:r>
        <w:r w:rsidR="002E1A6B">
          <w:rPr>
            <w:noProof/>
            <w:webHidden/>
          </w:rPr>
          <w:fldChar w:fldCharType="end"/>
        </w:r>
      </w:hyperlink>
    </w:p>
    <w:p w:rsidR="00505A1C" w:rsidRDefault="002314C8">
      <w:pPr>
        <w:pStyle w:val="Spistreci1"/>
        <w:tabs>
          <w:tab w:val="left" w:pos="480"/>
          <w:tab w:val="right" w:leader="dot" w:pos="9911"/>
        </w:tabs>
        <w:rPr>
          <w:rFonts w:ascii="Calibri" w:hAnsi="Calibri"/>
          <w:b w:val="0"/>
          <w:bCs w:val="0"/>
          <w:noProof/>
          <w:sz w:val="22"/>
          <w:szCs w:val="22"/>
          <w:lang w:val="pl-PL" w:eastAsia="pl-PL"/>
        </w:rPr>
      </w:pPr>
      <w:hyperlink w:anchor="_Toc36147682" w:history="1">
        <w:r w:rsidR="00505A1C" w:rsidRPr="004928AB">
          <w:rPr>
            <w:rStyle w:val="Hipercze"/>
            <w:noProof/>
            <w:lang w:val="pl-PL"/>
          </w:rPr>
          <w:t>6</w:t>
        </w:r>
        <w:r w:rsidR="00505A1C">
          <w:rPr>
            <w:rFonts w:ascii="Calibri" w:hAnsi="Calibri"/>
            <w:b w:val="0"/>
            <w:bCs w:val="0"/>
            <w:noProof/>
            <w:sz w:val="22"/>
            <w:szCs w:val="22"/>
            <w:lang w:val="pl-PL" w:eastAsia="pl-PL"/>
          </w:rPr>
          <w:tab/>
        </w:r>
        <w:r w:rsidR="00505A1C" w:rsidRPr="004928AB">
          <w:rPr>
            <w:rStyle w:val="Hipercze"/>
            <w:noProof/>
            <w:lang w:val="pl-PL"/>
          </w:rPr>
          <w:t>KWESTIE MAJĄCE WPŁYW NA WYKONANIE PROGRAMU I PODJĘTE DZIAŁANIA (art. 50 ust. 2 rozporządzenia (UE) nr 1303/2013)</w:t>
        </w:r>
        <w:r w:rsidR="00505A1C">
          <w:rPr>
            <w:noProof/>
            <w:webHidden/>
          </w:rPr>
          <w:tab/>
        </w:r>
        <w:r w:rsidR="002E1A6B">
          <w:rPr>
            <w:noProof/>
            <w:webHidden/>
          </w:rPr>
          <w:fldChar w:fldCharType="begin"/>
        </w:r>
        <w:r w:rsidR="00505A1C">
          <w:rPr>
            <w:noProof/>
            <w:webHidden/>
          </w:rPr>
          <w:instrText xml:space="preserve"> PAGEREF _Toc36147682 \h </w:instrText>
        </w:r>
        <w:r w:rsidR="002E1A6B">
          <w:rPr>
            <w:noProof/>
            <w:webHidden/>
          </w:rPr>
        </w:r>
        <w:r w:rsidR="002E1A6B">
          <w:rPr>
            <w:noProof/>
            <w:webHidden/>
          </w:rPr>
          <w:fldChar w:fldCharType="separate"/>
        </w:r>
        <w:r w:rsidR="00505A1C">
          <w:rPr>
            <w:noProof/>
            <w:webHidden/>
          </w:rPr>
          <w:t>133</w:t>
        </w:r>
        <w:r w:rsidR="002E1A6B">
          <w:rPr>
            <w:noProof/>
            <w:webHidden/>
          </w:rPr>
          <w:fldChar w:fldCharType="end"/>
        </w:r>
      </w:hyperlink>
    </w:p>
    <w:p w:rsidR="00505A1C" w:rsidRDefault="002314C8">
      <w:pPr>
        <w:pStyle w:val="Spistreci1"/>
        <w:tabs>
          <w:tab w:val="left" w:pos="480"/>
          <w:tab w:val="right" w:leader="dot" w:pos="9911"/>
        </w:tabs>
        <w:rPr>
          <w:rFonts w:ascii="Calibri" w:hAnsi="Calibri"/>
          <w:b w:val="0"/>
          <w:bCs w:val="0"/>
          <w:noProof/>
          <w:sz w:val="22"/>
          <w:szCs w:val="22"/>
          <w:lang w:val="pl-PL" w:eastAsia="pl-PL"/>
        </w:rPr>
      </w:pPr>
      <w:hyperlink w:anchor="_Toc36147683" w:history="1">
        <w:r w:rsidR="00505A1C" w:rsidRPr="004928AB">
          <w:rPr>
            <w:rStyle w:val="Hipercze"/>
            <w:noProof/>
            <w:lang w:val="pl-PL"/>
          </w:rPr>
          <w:t>7.</w:t>
        </w:r>
        <w:r w:rsidR="00505A1C">
          <w:rPr>
            <w:rFonts w:ascii="Calibri" w:hAnsi="Calibri"/>
            <w:b w:val="0"/>
            <w:bCs w:val="0"/>
            <w:noProof/>
            <w:sz w:val="22"/>
            <w:szCs w:val="22"/>
            <w:lang w:val="pl-PL" w:eastAsia="pl-PL"/>
          </w:rPr>
          <w:tab/>
        </w:r>
        <w:r w:rsidR="00505A1C" w:rsidRPr="004928AB">
          <w:rPr>
            <w:rStyle w:val="Hipercze"/>
            <w:noProof/>
            <w:lang w:val="pl-PL"/>
          </w:rPr>
          <w:t>STRESZCZENIE PODAWANE DO WIADOMOŚCI PUBLICZNEJ</w:t>
        </w:r>
        <w:r w:rsidR="00505A1C">
          <w:rPr>
            <w:noProof/>
            <w:webHidden/>
          </w:rPr>
          <w:tab/>
        </w:r>
        <w:r w:rsidR="002E1A6B">
          <w:rPr>
            <w:noProof/>
            <w:webHidden/>
          </w:rPr>
          <w:fldChar w:fldCharType="begin"/>
        </w:r>
        <w:r w:rsidR="00505A1C">
          <w:rPr>
            <w:noProof/>
            <w:webHidden/>
          </w:rPr>
          <w:instrText xml:space="preserve"> PAGEREF _Toc36147683 \h </w:instrText>
        </w:r>
        <w:r w:rsidR="002E1A6B">
          <w:rPr>
            <w:noProof/>
            <w:webHidden/>
          </w:rPr>
        </w:r>
        <w:r w:rsidR="002E1A6B">
          <w:rPr>
            <w:noProof/>
            <w:webHidden/>
          </w:rPr>
          <w:fldChar w:fldCharType="separate"/>
        </w:r>
        <w:r w:rsidR="00505A1C">
          <w:rPr>
            <w:noProof/>
            <w:webHidden/>
          </w:rPr>
          <w:t>135</w:t>
        </w:r>
        <w:r w:rsidR="002E1A6B">
          <w:rPr>
            <w:noProof/>
            <w:webHidden/>
          </w:rPr>
          <w:fldChar w:fldCharType="end"/>
        </w:r>
      </w:hyperlink>
    </w:p>
    <w:p w:rsidR="00505A1C" w:rsidRDefault="002314C8">
      <w:pPr>
        <w:pStyle w:val="Spistreci1"/>
        <w:tabs>
          <w:tab w:val="left" w:pos="480"/>
          <w:tab w:val="right" w:leader="dot" w:pos="9911"/>
        </w:tabs>
        <w:rPr>
          <w:rFonts w:ascii="Calibri" w:hAnsi="Calibri"/>
          <w:b w:val="0"/>
          <w:bCs w:val="0"/>
          <w:noProof/>
          <w:sz w:val="22"/>
          <w:szCs w:val="22"/>
          <w:lang w:val="pl-PL" w:eastAsia="pl-PL"/>
        </w:rPr>
      </w:pPr>
      <w:hyperlink w:anchor="_Toc36147684" w:history="1">
        <w:r w:rsidR="00505A1C" w:rsidRPr="004928AB">
          <w:rPr>
            <w:rStyle w:val="Hipercze"/>
            <w:noProof/>
          </w:rPr>
          <w:t>8.</w:t>
        </w:r>
        <w:r w:rsidR="00505A1C">
          <w:rPr>
            <w:rFonts w:ascii="Calibri" w:hAnsi="Calibri"/>
            <w:b w:val="0"/>
            <w:bCs w:val="0"/>
            <w:noProof/>
            <w:sz w:val="22"/>
            <w:szCs w:val="22"/>
            <w:lang w:val="pl-PL" w:eastAsia="pl-PL"/>
          </w:rPr>
          <w:tab/>
        </w:r>
        <w:r w:rsidR="00505A1C" w:rsidRPr="004928AB">
          <w:rPr>
            <w:rStyle w:val="Hipercze"/>
            <w:noProof/>
          </w:rPr>
          <w:t>SPRAWOZDANIE Z WDRAŻANIA INSTRUMENTÓW FINANSOWYCH</w:t>
        </w:r>
        <w:r w:rsidR="00505A1C">
          <w:rPr>
            <w:noProof/>
            <w:webHidden/>
          </w:rPr>
          <w:tab/>
        </w:r>
        <w:r w:rsidR="002E1A6B">
          <w:rPr>
            <w:noProof/>
            <w:webHidden/>
          </w:rPr>
          <w:fldChar w:fldCharType="begin"/>
        </w:r>
        <w:r w:rsidR="00505A1C">
          <w:rPr>
            <w:noProof/>
            <w:webHidden/>
          </w:rPr>
          <w:instrText xml:space="preserve"> PAGEREF _Toc36147684 \h </w:instrText>
        </w:r>
        <w:r w:rsidR="002E1A6B">
          <w:rPr>
            <w:noProof/>
            <w:webHidden/>
          </w:rPr>
        </w:r>
        <w:r w:rsidR="002E1A6B">
          <w:rPr>
            <w:noProof/>
            <w:webHidden/>
          </w:rPr>
          <w:fldChar w:fldCharType="separate"/>
        </w:r>
        <w:r w:rsidR="00505A1C">
          <w:rPr>
            <w:noProof/>
            <w:webHidden/>
          </w:rPr>
          <w:t>136</w:t>
        </w:r>
        <w:r w:rsidR="002E1A6B">
          <w:rPr>
            <w:noProof/>
            <w:webHidden/>
          </w:rPr>
          <w:fldChar w:fldCharType="end"/>
        </w:r>
      </w:hyperlink>
    </w:p>
    <w:p w:rsidR="00505A1C" w:rsidRDefault="002314C8">
      <w:pPr>
        <w:pStyle w:val="Spistreci1"/>
        <w:tabs>
          <w:tab w:val="left" w:pos="480"/>
          <w:tab w:val="right" w:leader="dot" w:pos="9911"/>
        </w:tabs>
        <w:rPr>
          <w:rFonts w:ascii="Calibri" w:hAnsi="Calibri"/>
          <w:b w:val="0"/>
          <w:bCs w:val="0"/>
          <w:noProof/>
          <w:sz w:val="22"/>
          <w:szCs w:val="22"/>
          <w:lang w:val="pl-PL" w:eastAsia="pl-PL"/>
        </w:rPr>
      </w:pPr>
      <w:hyperlink w:anchor="_Toc36147688" w:history="1">
        <w:r w:rsidR="00505A1C" w:rsidRPr="004928AB">
          <w:rPr>
            <w:rStyle w:val="Hipercze"/>
            <w:noProof/>
            <w:lang w:val="pl-PL"/>
          </w:rPr>
          <w:t>9.</w:t>
        </w:r>
        <w:r w:rsidR="00505A1C">
          <w:rPr>
            <w:rFonts w:ascii="Calibri" w:hAnsi="Calibri"/>
            <w:b w:val="0"/>
            <w:bCs w:val="0"/>
            <w:noProof/>
            <w:sz w:val="22"/>
            <w:szCs w:val="22"/>
            <w:lang w:val="pl-PL" w:eastAsia="pl-PL"/>
          </w:rPr>
          <w:tab/>
        </w:r>
        <w:r w:rsidR="00505A1C" w:rsidRPr="004928AB">
          <w:rPr>
            <w:rStyle w:val="Hipercze"/>
            <w:noProof/>
            <w:lang w:val="pl-PL"/>
          </w:rPr>
          <w:t>Opcjonalnie w przypadku sprawozdania, które zostanie złożone w 2016 r.; nie dotyczy innych sprawozdań podstawowych: DZIAŁANIA PODJĘTE W CELU SPEŁNIENIA WARUNKÓW WSTĘPNYCH</w:t>
        </w:r>
        <w:r w:rsidR="00505A1C">
          <w:rPr>
            <w:noProof/>
            <w:webHidden/>
          </w:rPr>
          <w:tab/>
        </w:r>
        <w:r w:rsidR="002E1A6B">
          <w:rPr>
            <w:noProof/>
            <w:webHidden/>
          </w:rPr>
          <w:fldChar w:fldCharType="begin"/>
        </w:r>
        <w:r w:rsidR="00505A1C">
          <w:rPr>
            <w:noProof/>
            <w:webHidden/>
          </w:rPr>
          <w:instrText xml:space="preserve"> PAGEREF _Toc36147688 \h </w:instrText>
        </w:r>
        <w:r w:rsidR="002E1A6B">
          <w:rPr>
            <w:noProof/>
            <w:webHidden/>
          </w:rPr>
        </w:r>
        <w:r w:rsidR="002E1A6B">
          <w:rPr>
            <w:noProof/>
            <w:webHidden/>
          </w:rPr>
          <w:fldChar w:fldCharType="separate"/>
        </w:r>
        <w:r w:rsidR="00505A1C">
          <w:rPr>
            <w:noProof/>
            <w:webHidden/>
          </w:rPr>
          <w:t>143</w:t>
        </w:r>
        <w:r w:rsidR="002E1A6B">
          <w:rPr>
            <w:noProof/>
            <w:webHidden/>
          </w:rPr>
          <w:fldChar w:fldCharType="end"/>
        </w:r>
      </w:hyperlink>
    </w:p>
    <w:p w:rsidR="00505A1C" w:rsidRDefault="002314C8">
      <w:pPr>
        <w:pStyle w:val="Spistreci1"/>
        <w:tabs>
          <w:tab w:val="left" w:pos="480"/>
          <w:tab w:val="right" w:leader="dot" w:pos="9911"/>
        </w:tabs>
        <w:rPr>
          <w:rFonts w:ascii="Calibri" w:hAnsi="Calibri"/>
          <w:b w:val="0"/>
          <w:bCs w:val="0"/>
          <w:noProof/>
          <w:sz w:val="22"/>
          <w:szCs w:val="22"/>
          <w:lang w:val="pl-PL" w:eastAsia="pl-PL"/>
        </w:rPr>
      </w:pPr>
      <w:hyperlink w:anchor="_Toc36147689" w:history="1">
        <w:r w:rsidR="00505A1C" w:rsidRPr="004928AB">
          <w:rPr>
            <w:rStyle w:val="Hipercze"/>
            <w:noProof/>
            <w:lang w:val="pl-PL"/>
          </w:rPr>
          <w:t>10.</w:t>
        </w:r>
        <w:r w:rsidR="00505A1C">
          <w:rPr>
            <w:rFonts w:ascii="Calibri" w:hAnsi="Calibri"/>
            <w:b w:val="0"/>
            <w:bCs w:val="0"/>
            <w:noProof/>
            <w:sz w:val="22"/>
            <w:szCs w:val="22"/>
            <w:lang w:val="pl-PL" w:eastAsia="pl-PL"/>
          </w:rPr>
          <w:tab/>
        </w:r>
        <w:r w:rsidR="00505A1C" w:rsidRPr="004928AB">
          <w:rPr>
            <w:rStyle w:val="Hipercze"/>
            <w:noProof/>
            <w:lang w:val="pl-PL"/>
          </w:rPr>
          <w:t>POSTĘPY W PRZYGOTOWANIU I WDRAŻANIE DUŻYCH PROJEKTÓW I WSPÓLNYCH PLANÓW DZIAŁANIA (art. 101 lit. h) i art. 111 ust. 3 rozporządzenia (UE) nr 1303/2013)</w:t>
        </w:r>
        <w:r w:rsidR="00505A1C">
          <w:rPr>
            <w:noProof/>
            <w:webHidden/>
          </w:rPr>
          <w:tab/>
        </w:r>
        <w:r w:rsidR="002E1A6B">
          <w:rPr>
            <w:noProof/>
            <w:webHidden/>
          </w:rPr>
          <w:fldChar w:fldCharType="begin"/>
        </w:r>
        <w:r w:rsidR="00505A1C">
          <w:rPr>
            <w:noProof/>
            <w:webHidden/>
          </w:rPr>
          <w:instrText xml:space="preserve"> PAGEREF _Toc36147689 \h </w:instrText>
        </w:r>
        <w:r w:rsidR="002E1A6B">
          <w:rPr>
            <w:noProof/>
            <w:webHidden/>
          </w:rPr>
        </w:r>
        <w:r w:rsidR="002E1A6B">
          <w:rPr>
            <w:noProof/>
            <w:webHidden/>
          </w:rPr>
          <w:fldChar w:fldCharType="separate"/>
        </w:r>
        <w:r w:rsidR="00505A1C">
          <w:rPr>
            <w:noProof/>
            <w:webHidden/>
          </w:rPr>
          <w:t>143</w:t>
        </w:r>
        <w:r w:rsidR="002E1A6B">
          <w:rPr>
            <w:noProof/>
            <w:webHidden/>
          </w:rPr>
          <w:fldChar w:fldCharType="end"/>
        </w:r>
      </w:hyperlink>
    </w:p>
    <w:p w:rsidR="00505A1C" w:rsidRDefault="002314C8">
      <w:pPr>
        <w:pStyle w:val="Spistreci2"/>
        <w:tabs>
          <w:tab w:val="left" w:pos="960"/>
          <w:tab w:val="right" w:leader="dot" w:pos="9911"/>
        </w:tabs>
        <w:rPr>
          <w:rFonts w:ascii="Calibri" w:hAnsi="Calibri"/>
          <w:noProof/>
          <w:sz w:val="22"/>
          <w:szCs w:val="22"/>
          <w:lang w:val="pl-PL" w:eastAsia="pl-PL"/>
        </w:rPr>
      </w:pPr>
      <w:hyperlink w:anchor="_Toc36147690" w:history="1">
        <w:r w:rsidR="00505A1C" w:rsidRPr="004928AB">
          <w:rPr>
            <w:rStyle w:val="Hipercze"/>
            <w:noProof/>
            <w:lang w:val="fr-BE"/>
          </w:rPr>
          <w:t>10.1.</w:t>
        </w:r>
        <w:r w:rsidR="00505A1C">
          <w:rPr>
            <w:rFonts w:ascii="Calibri" w:hAnsi="Calibri"/>
            <w:noProof/>
            <w:sz w:val="22"/>
            <w:szCs w:val="22"/>
            <w:lang w:val="pl-PL" w:eastAsia="pl-PL"/>
          </w:rPr>
          <w:tab/>
        </w:r>
        <w:r w:rsidR="00505A1C" w:rsidRPr="004928AB">
          <w:rPr>
            <w:rStyle w:val="Hipercze"/>
            <w:noProof/>
            <w:lang w:val="fr-BE"/>
          </w:rPr>
          <w:t>Duże projekty</w:t>
        </w:r>
        <w:r w:rsidR="00505A1C">
          <w:rPr>
            <w:noProof/>
            <w:webHidden/>
          </w:rPr>
          <w:tab/>
        </w:r>
        <w:r w:rsidR="002E1A6B">
          <w:rPr>
            <w:noProof/>
            <w:webHidden/>
          </w:rPr>
          <w:fldChar w:fldCharType="begin"/>
        </w:r>
        <w:r w:rsidR="00505A1C">
          <w:rPr>
            <w:noProof/>
            <w:webHidden/>
          </w:rPr>
          <w:instrText xml:space="preserve"> PAGEREF _Toc36147690 \h </w:instrText>
        </w:r>
        <w:r w:rsidR="002E1A6B">
          <w:rPr>
            <w:noProof/>
            <w:webHidden/>
          </w:rPr>
        </w:r>
        <w:r w:rsidR="002E1A6B">
          <w:rPr>
            <w:noProof/>
            <w:webHidden/>
          </w:rPr>
          <w:fldChar w:fldCharType="separate"/>
        </w:r>
        <w:r w:rsidR="00505A1C">
          <w:rPr>
            <w:noProof/>
            <w:webHidden/>
          </w:rPr>
          <w:t>143</w:t>
        </w:r>
        <w:r w:rsidR="002E1A6B">
          <w:rPr>
            <w:noProof/>
            <w:webHidden/>
          </w:rPr>
          <w:fldChar w:fldCharType="end"/>
        </w:r>
      </w:hyperlink>
    </w:p>
    <w:p w:rsidR="00505A1C" w:rsidRDefault="002314C8">
      <w:pPr>
        <w:pStyle w:val="Spistreci2"/>
        <w:tabs>
          <w:tab w:val="left" w:pos="960"/>
          <w:tab w:val="right" w:leader="dot" w:pos="9911"/>
        </w:tabs>
        <w:rPr>
          <w:rFonts w:ascii="Calibri" w:hAnsi="Calibri"/>
          <w:noProof/>
          <w:sz w:val="22"/>
          <w:szCs w:val="22"/>
          <w:lang w:val="pl-PL" w:eastAsia="pl-PL"/>
        </w:rPr>
      </w:pPr>
      <w:hyperlink w:anchor="_Toc36147691" w:history="1">
        <w:r w:rsidR="00505A1C" w:rsidRPr="004928AB">
          <w:rPr>
            <w:rStyle w:val="Hipercze"/>
            <w:noProof/>
            <w:lang w:val="fr-BE"/>
          </w:rPr>
          <w:t>10.2.</w:t>
        </w:r>
        <w:r w:rsidR="00505A1C">
          <w:rPr>
            <w:rFonts w:ascii="Calibri" w:hAnsi="Calibri"/>
            <w:noProof/>
            <w:sz w:val="22"/>
            <w:szCs w:val="22"/>
            <w:lang w:val="pl-PL" w:eastAsia="pl-PL"/>
          </w:rPr>
          <w:tab/>
        </w:r>
        <w:r w:rsidR="00505A1C" w:rsidRPr="004928AB">
          <w:rPr>
            <w:rStyle w:val="Hipercze"/>
            <w:noProof/>
            <w:lang w:val="fr-BE"/>
          </w:rPr>
          <w:t>Wspólne plany działania</w:t>
        </w:r>
        <w:r w:rsidR="00505A1C">
          <w:rPr>
            <w:noProof/>
            <w:webHidden/>
          </w:rPr>
          <w:tab/>
        </w:r>
        <w:r w:rsidR="002E1A6B">
          <w:rPr>
            <w:noProof/>
            <w:webHidden/>
          </w:rPr>
          <w:fldChar w:fldCharType="begin"/>
        </w:r>
        <w:r w:rsidR="00505A1C">
          <w:rPr>
            <w:noProof/>
            <w:webHidden/>
          </w:rPr>
          <w:instrText xml:space="preserve"> PAGEREF _Toc36147691 \h </w:instrText>
        </w:r>
        <w:r w:rsidR="002E1A6B">
          <w:rPr>
            <w:noProof/>
            <w:webHidden/>
          </w:rPr>
        </w:r>
        <w:r w:rsidR="002E1A6B">
          <w:rPr>
            <w:noProof/>
            <w:webHidden/>
          </w:rPr>
          <w:fldChar w:fldCharType="separate"/>
        </w:r>
        <w:r w:rsidR="00505A1C">
          <w:rPr>
            <w:noProof/>
            <w:webHidden/>
          </w:rPr>
          <w:t>144</w:t>
        </w:r>
        <w:r w:rsidR="002E1A6B">
          <w:rPr>
            <w:noProof/>
            <w:webHidden/>
          </w:rPr>
          <w:fldChar w:fldCharType="end"/>
        </w:r>
      </w:hyperlink>
    </w:p>
    <w:p w:rsidR="00505A1C" w:rsidRDefault="002314C8">
      <w:pPr>
        <w:pStyle w:val="Spistreci1"/>
        <w:tabs>
          <w:tab w:val="left" w:pos="480"/>
          <w:tab w:val="right" w:leader="dot" w:pos="9911"/>
        </w:tabs>
        <w:rPr>
          <w:rFonts w:ascii="Calibri" w:hAnsi="Calibri"/>
          <w:b w:val="0"/>
          <w:bCs w:val="0"/>
          <w:noProof/>
          <w:sz w:val="22"/>
          <w:szCs w:val="22"/>
          <w:lang w:val="pl-PL" w:eastAsia="pl-PL"/>
        </w:rPr>
      </w:pPr>
      <w:hyperlink w:anchor="_Toc36147692" w:history="1">
        <w:r w:rsidR="00505A1C" w:rsidRPr="004928AB">
          <w:rPr>
            <w:rStyle w:val="Hipercze"/>
            <w:noProof/>
            <w:lang w:val="pl-PL"/>
          </w:rPr>
          <w:t>11.</w:t>
        </w:r>
        <w:r w:rsidR="00505A1C">
          <w:rPr>
            <w:rFonts w:ascii="Calibri" w:hAnsi="Calibri"/>
            <w:b w:val="0"/>
            <w:bCs w:val="0"/>
            <w:noProof/>
            <w:sz w:val="22"/>
            <w:szCs w:val="22"/>
            <w:lang w:val="pl-PL" w:eastAsia="pl-PL"/>
          </w:rPr>
          <w:tab/>
        </w:r>
        <w:r w:rsidR="00505A1C" w:rsidRPr="004928AB">
          <w:rPr>
            <w:rStyle w:val="Hipercze"/>
            <w:noProof/>
            <w:lang w:val="pl-PL"/>
          </w:rPr>
          <w:t>DODATKOWE INFORMACJE, KTÓRE MOŻNA DOŁĄCZYĆ, W ZALEŻNOŚCI OD TREŚCI I CELÓW PROGRAMU OPERACYJNEGO (art. 111 ust. 4 akapit drugi lit. a), b), c), d), g) i h) rozporządzenia (UE) nr 1303/2013)</w:t>
        </w:r>
        <w:r w:rsidR="00505A1C">
          <w:rPr>
            <w:noProof/>
            <w:webHidden/>
          </w:rPr>
          <w:tab/>
        </w:r>
        <w:r w:rsidR="002E1A6B">
          <w:rPr>
            <w:noProof/>
            <w:webHidden/>
          </w:rPr>
          <w:fldChar w:fldCharType="begin"/>
        </w:r>
        <w:r w:rsidR="00505A1C">
          <w:rPr>
            <w:noProof/>
            <w:webHidden/>
          </w:rPr>
          <w:instrText xml:space="preserve"> PAGEREF _Toc36147692 \h </w:instrText>
        </w:r>
        <w:r w:rsidR="002E1A6B">
          <w:rPr>
            <w:noProof/>
            <w:webHidden/>
          </w:rPr>
        </w:r>
        <w:r w:rsidR="002E1A6B">
          <w:rPr>
            <w:noProof/>
            <w:webHidden/>
          </w:rPr>
          <w:fldChar w:fldCharType="separate"/>
        </w:r>
        <w:r w:rsidR="00505A1C">
          <w:rPr>
            <w:noProof/>
            <w:webHidden/>
          </w:rPr>
          <w:t>146</w:t>
        </w:r>
        <w:r w:rsidR="002E1A6B">
          <w:rPr>
            <w:noProof/>
            <w:webHidden/>
          </w:rPr>
          <w:fldChar w:fldCharType="end"/>
        </w:r>
      </w:hyperlink>
    </w:p>
    <w:p w:rsidR="00505A1C" w:rsidRDefault="002314C8">
      <w:pPr>
        <w:pStyle w:val="Spistreci2"/>
        <w:tabs>
          <w:tab w:val="left" w:pos="960"/>
          <w:tab w:val="right" w:leader="dot" w:pos="9911"/>
        </w:tabs>
        <w:rPr>
          <w:rFonts w:ascii="Calibri" w:hAnsi="Calibri"/>
          <w:noProof/>
          <w:sz w:val="22"/>
          <w:szCs w:val="22"/>
          <w:lang w:val="pl-PL" w:eastAsia="pl-PL"/>
        </w:rPr>
      </w:pPr>
      <w:hyperlink w:anchor="_Toc36147693" w:history="1">
        <w:r w:rsidR="00505A1C" w:rsidRPr="004928AB">
          <w:rPr>
            <w:rStyle w:val="Hipercze"/>
            <w:noProof/>
            <w:lang w:val="pl-PL"/>
          </w:rPr>
          <w:t>11.1.</w:t>
        </w:r>
        <w:r w:rsidR="00505A1C">
          <w:rPr>
            <w:rFonts w:ascii="Calibri" w:hAnsi="Calibri"/>
            <w:noProof/>
            <w:sz w:val="22"/>
            <w:szCs w:val="22"/>
            <w:lang w:val="pl-PL" w:eastAsia="pl-PL"/>
          </w:rPr>
          <w:tab/>
        </w:r>
        <w:r w:rsidR="00505A1C" w:rsidRPr="004928AB">
          <w:rPr>
            <w:rStyle w:val="Hipercze"/>
            <w:noProof/>
            <w:lang w:val="pl-PL"/>
          </w:rPr>
          <w:t>W stosownych przypadkach — wkład w strategie makroregionalne i strategie morskie</w:t>
        </w:r>
        <w:r w:rsidR="00505A1C">
          <w:rPr>
            <w:noProof/>
            <w:webHidden/>
          </w:rPr>
          <w:tab/>
        </w:r>
        <w:r w:rsidR="002E1A6B">
          <w:rPr>
            <w:noProof/>
            <w:webHidden/>
          </w:rPr>
          <w:fldChar w:fldCharType="begin"/>
        </w:r>
        <w:r w:rsidR="00505A1C">
          <w:rPr>
            <w:noProof/>
            <w:webHidden/>
          </w:rPr>
          <w:instrText xml:space="preserve"> PAGEREF _Toc36147693 \h </w:instrText>
        </w:r>
        <w:r w:rsidR="002E1A6B">
          <w:rPr>
            <w:noProof/>
            <w:webHidden/>
          </w:rPr>
        </w:r>
        <w:r w:rsidR="002E1A6B">
          <w:rPr>
            <w:noProof/>
            <w:webHidden/>
          </w:rPr>
          <w:fldChar w:fldCharType="separate"/>
        </w:r>
        <w:r w:rsidR="00505A1C">
          <w:rPr>
            <w:noProof/>
            <w:webHidden/>
          </w:rPr>
          <w:t>146</w:t>
        </w:r>
        <w:r w:rsidR="002E1A6B">
          <w:rPr>
            <w:noProof/>
            <w:webHidden/>
          </w:rPr>
          <w:fldChar w:fldCharType="end"/>
        </w:r>
      </w:hyperlink>
    </w:p>
    <w:p w:rsidR="00505A1C" w:rsidRDefault="00505A1C">
      <w:pPr>
        <w:pStyle w:val="Spistreci3"/>
        <w:tabs>
          <w:tab w:val="right" w:leader="dot" w:pos="9911"/>
        </w:tabs>
        <w:rPr>
          <w:rFonts w:ascii="Calibri" w:hAnsi="Calibri"/>
          <w:i w:val="0"/>
          <w:iCs w:val="0"/>
          <w:noProof/>
          <w:sz w:val="22"/>
          <w:szCs w:val="22"/>
          <w:lang w:val="pl-PL" w:eastAsia="pl-PL"/>
        </w:rPr>
      </w:pPr>
    </w:p>
    <w:p w:rsidR="00D27135" w:rsidRDefault="002E1A6B" w:rsidP="00B0109F">
      <w:r>
        <w:fldChar w:fldCharType="end"/>
      </w:r>
    </w:p>
    <w:p w:rsidR="00B0109F" w:rsidRDefault="00B0109F" w:rsidP="00B0109F">
      <w:pPr>
        <w:sectPr w:rsidR="00B0109F" w:rsidSect="0053468B">
          <w:headerReference w:type="even" r:id="rId8"/>
          <w:headerReference w:type="default" r:id="rId9"/>
          <w:footerReference w:type="default" r:id="rId10"/>
          <w:headerReference w:type="first" r:id="rId11"/>
          <w:footerReference w:type="first" r:id="rId12"/>
          <w:pgSz w:w="11906" w:h="16838"/>
          <w:pgMar w:top="567" w:right="851" w:bottom="567" w:left="1134" w:header="283" w:footer="283" w:gutter="0"/>
          <w:cols w:space="708"/>
          <w:docGrid w:linePitch="360"/>
        </w:sectPr>
      </w:pPr>
    </w:p>
    <w:p w:rsidR="00B0109F" w:rsidRPr="00B0109F" w:rsidRDefault="00B0109F" w:rsidP="00B0109F"/>
    <w:p w:rsidR="00A7518A" w:rsidRDefault="00D27135" w:rsidP="00BB24CC">
      <w:pPr>
        <w:pStyle w:val="Nagwek1"/>
        <w:numPr>
          <w:ilvl w:val="0"/>
          <w:numId w:val="35"/>
        </w:numPr>
        <w:ind w:left="0" w:firstLine="0"/>
      </w:pPr>
      <w:bookmarkStart w:id="4" w:name="_Toc36147614"/>
      <w:r w:rsidRPr="00D03C98">
        <w:rPr>
          <w:noProof/>
          <w:lang w:val="pl-PL"/>
        </w:rPr>
        <w:t xml:space="preserve">PRZEGLĄD WDRAŻANIA PROGRAMU OPERACYJNEGO (art. 50 ust. 2 i art. 111 ust. 3 lit. </w:t>
      </w:r>
      <w:r>
        <w:rPr>
          <w:noProof/>
        </w:rPr>
        <w:t>a) rozporządzenia (UE) nr 1303/2013)</w:t>
      </w:r>
      <w:bookmarkEnd w:id="4"/>
    </w:p>
    <w:p w:rsidR="00D27135" w:rsidRPr="00A7518A" w:rsidRDefault="00D27135" w:rsidP="00D27135">
      <w:pPr>
        <w:spacing w:before="0" w:after="0"/>
      </w:pPr>
    </w:p>
    <w:p w:rsidR="008C5CFA" w:rsidRPr="00D03C98" w:rsidRDefault="00D03C98" w:rsidP="00300A01">
      <w:pPr>
        <w:pStyle w:val="Nagwek2"/>
        <w:numPr>
          <w:ilvl w:val="1"/>
          <w:numId w:val="15"/>
        </w:numPr>
        <w:tabs>
          <w:tab w:val="clear" w:pos="850"/>
          <w:tab w:val="num" w:pos="426"/>
        </w:tabs>
        <w:spacing w:before="0" w:after="0"/>
        <w:ind w:left="0" w:firstLine="0"/>
        <w:jc w:val="left"/>
        <w:rPr>
          <w:lang w:val="pl-PL"/>
        </w:rPr>
      </w:pPr>
      <w:bookmarkStart w:id="5" w:name="_Toc36147615"/>
      <w:r w:rsidRPr="00D03C98">
        <w:rPr>
          <w:noProof/>
          <w:lang w:val="pl-PL"/>
        </w:rPr>
        <w:t>Kluczowe informacje na temat wdrażania programu operacyjnego w danym roku, w tym informacje na temat instrumentów finansowych w odniesieniu do danych finansowych i danych na temat wskaźników.</w:t>
      </w:r>
      <w:bookmarkEnd w:id="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1"/>
      </w:tblGrid>
      <w:tr w:rsidR="001D1AB9" w:rsidRPr="0004222C" w:rsidTr="0047688D">
        <w:tc>
          <w:tcPr>
            <w:tcW w:w="0" w:type="auto"/>
            <w:shd w:val="clear" w:color="auto" w:fill="auto"/>
          </w:tcPr>
          <w:p w:rsidR="001D1AB9" w:rsidRPr="00D03C98" w:rsidRDefault="00D03C98" w:rsidP="00D03C98">
            <w:pPr>
              <w:spacing w:before="0" w:after="0" w:line="360" w:lineRule="auto"/>
              <w:jc w:val="left"/>
              <w:rPr>
                <w:rFonts w:ascii="Arial" w:hAnsi="Arial" w:cs="Arial"/>
                <w:sz w:val="18"/>
                <w:szCs w:val="18"/>
                <w:lang w:val="pl-PL"/>
              </w:rPr>
            </w:pPr>
            <w:r w:rsidRPr="00D03C98">
              <w:rPr>
                <w:rFonts w:ascii="Arial" w:hAnsi="Arial" w:cs="Arial"/>
                <w:b/>
                <w:bCs/>
                <w:sz w:val="18"/>
                <w:szCs w:val="18"/>
                <w:lang w:val="pl-PL"/>
              </w:rPr>
              <w:t>Analiza postępu rzeczowego i finansowego</w:t>
            </w:r>
          </w:p>
          <w:p w:rsidR="001D1AB9" w:rsidRPr="00D03C98" w:rsidRDefault="00D03C98" w:rsidP="00D03C98">
            <w:pPr>
              <w:spacing w:before="0" w:after="0" w:line="360" w:lineRule="auto"/>
              <w:jc w:val="left"/>
              <w:rPr>
                <w:rFonts w:ascii="Arial" w:hAnsi="Arial" w:cs="Arial"/>
                <w:sz w:val="18"/>
                <w:szCs w:val="18"/>
                <w:lang w:val="pl-PL"/>
              </w:rPr>
            </w:pPr>
            <w:r w:rsidRPr="00D03C98">
              <w:rPr>
                <w:rFonts w:ascii="Arial" w:hAnsi="Arial" w:cs="Arial"/>
                <w:sz w:val="18"/>
                <w:szCs w:val="18"/>
                <w:lang w:val="pl-PL"/>
              </w:rPr>
              <w:t>Od początku realizacji Programu ogłoszono 161 konkursów o wartości alokacji UE 1327,4 mln euro, z czego w ramach EFRR ogłoszono 80 konkursów o wartości alokacji 1022,9 mln euro.</w:t>
            </w:r>
          </w:p>
          <w:p w:rsidR="001D1AB9" w:rsidRPr="00D03C98" w:rsidRDefault="00D03C98" w:rsidP="00D03C98">
            <w:pPr>
              <w:spacing w:before="0" w:after="0" w:line="360" w:lineRule="auto"/>
              <w:jc w:val="left"/>
              <w:rPr>
                <w:rFonts w:ascii="Arial" w:hAnsi="Arial" w:cs="Arial"/>
                <w:sz w:val="18"/>
                <w:szCs w:val="18"/>
                <w:lang w:val="pl-PL"/>
              </w:rPr>
            </w:pPr>
            <w:r w:rsidRPr="00D03C98">
              <w:rPr>
                <w:rFonts w:ascii="Arial" w:hAnsi="Arial" w:cs="Arial"/>
                <w:sz w:val="18"/>
                <w:szCs w:val="18"/>
                <w:lang w:val="pl-PL"/>
              </w:rPr>
              <w:t>W wykazie projektów pozakonkursowych zostało zidentyfikowanych 219 projektów (łącznie z projektami PT) o szacowanej wartości całkowitej 737,5 mln euro, w tym wkład UE 529</w:t>
            </w:r>
            <w:r w:rsidR="0004222C">
              <w:rPr>
                <w:rFonts w:ascii="Arial" w:hAnsi="Arial" w:cs="Arial"/>
                <w:sz w:val="18"/>
                <w:szCs w:val="18"/>
                <w:lang w:val="pl-PL"/>
              </w:rPr>
              <w:t>,2 mln euro, z czego podpisano 217</w:t>
            </w:r>
            <w:r w:rsidRPr="00D03C98">
              <w:rPr>
                <w:rFonts w:ascii="Arial" w:hAnsi="Arial" w:cs="Arial"/>
                <w:sz w:val="18"/>
                <w:szCs w:val="18"/>
                <w:lang w:val="pl-PL"/>
              </w:rPr>
              <w:t xml:space="preserve"> umów o wartości całkowitej 540,1 mln euro i dof. UE 413,9 mln euro.</w:t>
            </w:r>
          </w:p>
          <w:p w:rsidR="001D1AB9" w:rsidRPr="005527CE" w:rsidRDefault="00D03C98" w:rsidP="00D03C98">
            <w:pPr>
              <w:spacing w:before="0" w:after="0" w:line="360" w:lineRule="auto"/>
              <w:jc w:val="left"/>
              <w:rPr>
                <w:rFonts w:ascii="Arial" w:hAnsi="Arial" w:cs="Arial"/>
                <w:sz w:val="18"/>
                <w:szCs w:val="18"/>
                <w:lang w:val="pl-PL"/>
              </w:rPr>
            </w:pPr>
            <w:r w:rsidRPr="00D03C98">
              <w:rPr>
                <w:rFonts w:ascii="Arial" w:hAnsi="Arial" w:cs="Arial"/>
                <w:sz w:val="18"/>
                <w:szCs w:val="18"/>
                <w:lang w:val="pl-PL"/>
              </w:rPr>
              <w:t>Do dnia 31.12.2019 r. złożono 7349 wniosków o dof. poprawnych pod względem formalnym o wartości ogółem 4030,9 mln euro oraz wartości dof. UE 2766,3 mln euro (w okresie sprawozdawczym 1442 wnioski o wa</w:t>
            </w:r>
            <w:r w:rsidR="005527CE">
              <w:rPr>
                <w:rFonts w:ascii="Arial" w:hAnsi="Arial" w:cs="Arial"/>
                <w:sz w:val="18"/>
                <w:szCs w:val="18"/>
                <w:lang w:val="pl-PL"/>
              </w:rPr>
              <w:t>rtości ogółem 492,8 mln euro, w </w:t>
            </w:r>
            <w:r w:rsidRPr="00D03C98">
              <w:rPr>
                <w:rFonts w:ascii="Arial" w:hAnsi="Arial" w:cs="Arial"/>
                <w:sz w:val="18"/>
                <w:szCs w:val="18"/>
                <w:lang w:val="pl-PL"/>
              </w:rPr>
              <w:t xml:space="preserve">tym dof. </w:t>
            </w:r>
            <w:r w:rsidRPr="005527CE">
              <w:rPr>
                <w:rFonts w:ascii="Arial" w:hAnsi="Arial" w:cs="Arial"/>
                <w:sz w:val="18"/>
                <w:szCs w:val="18"/>
                <w:lang w:val="pl-PL"/>
              </w:rPr>
              <w:t>UE 351 mln euro), z czego w ramach:</w:t>
            </w:r>
          </w:p>
          <w:p w:rsidR="001D1AB9" w:rsidRPr="00D03C98" w:rsidRDefault="00D03C98" w:rsidP="00BB24CC">
            <w:pPr>
              <w:numPr>
                <w:ilvl w:val="0"/>
                <w:numId w:val="38"/>
              </w:numPr>
              <w:spacing w:before="0" w:after="0" w:line="360" w:lineRule="auto"/>
              <w:ind w:hanging="210"/>
              <w:jc w:val="left"/>
              <w:rPr>
                <w:rFonts w:ascii="Arial" w:hAnsi="Arial" w:cs="Arial"/>
                <w:sz w:val="18"/>
                <w:szCs w:val="18"/>
              </w:rPr>
            </w:pPr>
            <w:r w:rsidRPr="00D03C98">
              <w:rPr>
                <w:rFonts w:ascii="Arial" w:hAnsi="Arial" w:cs="Arial"/>
                <w:sz w:val="18"/>
                <w:szCs w:val="18"/>
                <w:lang w:val="pl-PL"/>
              </w:rPr>
              <w:t xml:space="preserve">EFRR 3220 wniosków o wartości ogółem 2885,7 mln euro oraz wartości dof. UE 1850,8 mln euro (w 2019 r. 464 wnioski o wartości ogółem 237,4 mln euro oraz wartości dof. </w:t>
            </w:r>
            <w:r w:rsidRPr="00D03C98">
              <w:rPr>
                <w:rFonts w:ascii="Arial" w:hAnsi="Arial" w:cs="Arial"/>
                <w:sz w:val="18"/>
                <w:szCs w:val="18"/>
              </w:rPr>
              <w:t>UE 146,9 mln euro),</w:t>
            </w:r>
          </w:p>
          <w:p w:rsidR="001D1AB9" w:rsidRPr="00D03C98" w:rsidRDefault="00D03C98" w:rsidP="00BB24CC">
            <w:pPr>
              <w:numPr>
                <w:ilvl w:val="0"/>
                <w:numId w:val="38"/>
              </w:numPr>
              <w:spacing w:before="0" w:after="0" w:line="360" w:lineRule="auto"/>
              <w:ind w:hanging="210"/>
              <w:jc w:val="left"/>
              <w:rPr>
                <w:rFonts w:ascii="Arial" w:hAnsi="Arial" w:cs="Arial"/>
                <w:sz w:val="18"/>
                <w:szCs w:val="18"/>
              </w:rPr>
            </w:pPr>
            <w:r w:rsidRPr="00D03C98">
              <w:rPr>
                <w:rFonts w:ascii="Arial" w:hAnsi="Arial" w:cs="Arial"/>
                <w:sz w:val="18"/>
                <w:szCs w:val="18"/>
                <w:lang w:val="pl-PL"/>
              </w:rPr>
              <w:t xml:space="preserve">EFS 4129 wniosków o wartości ogółem 1145,1 mln euro oraz wartości dof. UE 915,5 mln euro (w 2019 r. 978 wniosków o wartości ogółem 255,4 mln euro oraz wartości dof. </w:t>
            </w:r>
            <w:r w:rsidRPr="00D03C98">
              <w:rPr>
                <w:rFonts w:ascii="Arial" w:hAnsi="Arial" w:cs="Arial"/>
                <w:sz w:val="18"/>
                <w:szCs w:val="18"/>
              </w:rPr>
              <w:t>UE 204,1 mln euro).</w:t>
            </w:r>
          </w:p>
          <w:p w:rsidR="001D1AB9" w:rsidRPr="00D03C98" w:rsidRDefault="00D03C98" w:rsidP="00D03C98">
            <w:pPr>
              <w:spacing w:before="0" w:after="0" w:line="360" w:lineRule="auto"/>
              <w:jc w:val="left"/>
              <w:rPr>
                <w:rFonts w:ascii="Arial" w:hAnsi="Arial" w:cs="Arial"/>
                <w:sz w:val="18"/>
                <w:szCs w:val="18"/>
              </w:rPr>
            </w:pPr>
            <w:r w:rsidRPr="00D03C98">
              <w:rPr>
                <w:rFonts w:ascii="Arial" w:hAnsi="Arial" w:cs="Arial"/>
                <w:sz w:val="18"/>
                <w:szCs w:val="18"/>
                <w:lang w:val="pl-PL"/>
              </w:rPr>
              <w:t xml:space="preserve">Podpisano 3228 umów o wartości ogółem 2476,5 mln euro, w tym wkład UE 1647,2 mln euro, co stanowi 78,61% (w okresie sprawozdawczym 634 umów o wartości ogółem 296,4 mln euro, w tym dof. </w:t>
            </w:r>
            <w:r w:rsidRPr="00D03C98">
              <w:rPr>
                <w:rFonts w:ascii="Arial" w:hAnsi="Arial" w:cs="Arial"/>
                <w:sz w:val="18"/>
                <w:szCs w:val="18"/>
              </w:rPr>
              <w:t>UE 205,2 mln euro), z czego w ramach:</w:t>
            </w:r>
          </w:p>
          <w:p w:rsidR="001D1AB9" w:rsidRPr="00D03C98" w:rsidRDefault="00D03C98" w:rsidP="00BB24CC">
            <w:pPr>
              <w:numPr>
                <w:ilvl w:val="0"/>
                <w:numId w:val="39"/>
              </w:numPr>
              <w:spacing w:before="0" w:after="0" w:line="360" w:lineRule="auto"/>
              <w:ind w:hanging="210"/>
              <w:jc w:val="left"/>
              <w:rPr>
                <w:rFonts w:ascii="Arial" w:hAnsi="Arial" w:cs="Arial"/>
                <w:sz w:val="18"/>
                <w:szCs w:val="18"/>
              </w:rPr>
            </w:pPr>
            <w:r w:rsidRPr="00D03C98">
              <w:rPr>
                <w:rFonts w:ascii="Arial" w:hAnsi="Arial" w:cs="Arial"/>
                <w:sz w:val="18"/>
                <w:szCs w:val="18"/>
                <w:lang w:val="pl-PL"/>
              </w:rPr>
              <w:t xml:space="preserve">EFRR 1716 umów o wartości ogółem 1945,2 mln euro oraz wartości dof. UE 1222,3 mln euro (w 2019 r. 281 umów o wartości ogółem 185,3 mln euro oraz wartości dof. </w:t>
            </w:r>
            <w:r w:rsidRPr="00D03C98">
              <w:rPr>
                <w:rFonts w:ascii="Arial" w:hAnsi="Arial" w:cs="Arial"/>
                <w:sz w:val="18"/>
                <w:szCs w:val="18"/>
              </w:rPr>
              <w:t>UE 116,3 mln euro),</w:t>
            </w:r>
          </w:p>
          <w:p w:rsidR="001D1AB9" w:rsidRPr="005527CE" w:rsidRDefault="00D03C98" w:rsidP="00BB24CC">
            <w:pPr>
              <w:numPr>
                <w:ilvl w:val="0"/>
                <w:numId w:val="39"/>
              </w:numPr>
              <w:spacing w:before="0" w:after="0" w:line="360" w:lineRule="auto"/>
              <w:ind w:hanging="210"/>
              <w:jc w:val="left"/>
              <w:rPr>
                <w:rFonts w:ascii="Arial" w:hAnsi="Arial" w:cs="Arial"/>
                <w:sz w:val="18"/>
                <w:szCs w:val="18"/>
                <w:lang w:val="pl-PL"/>
              </w:rPr>
            </w:pPr>
            <w:r w:rsidRPr="00D03C98">
              <w:rPr>
                <w:rFonts w:ascii="Arial" w:hAnsi="Arial" w:cs="Arial"/>
                <w:sz w:val="18"/>
                <w:szCs w:val="18"/>
                <w:lang w:val="pl-PL"/>
              </w:rPr>
              <w:t xml:space="preserve">EFS 1512 umów o wartości ogółem 531,3 mln euro oraz wartości dof. UE 424,9 </w:t>
            </w:r>
            <w:r w:rsidR="005527CE">
              <w:rPr>
                <w:rFonts w:ascii="Arial" w:hAnsi="Arial" w:cs="Arial"/>
                <w:sz w:val="18"/>
                <w:szCs w:val="18"/>
                <w:lang w:val="pl-PL"/>
              </w:rPr>
              <w:t>mln euro (w 2019 r. 353 umowy o </w:t>
            </w:r>
            <w:r w:rsidRPr="00D03C98">
              <w:rPr>
                <w:rFonts w:ascii="Arial" w:hAnsi="Arial" w:cs="Arial"/>
                <w:sz w:val="18"/>
                <w:szCs w:val="18"/>
                <w:lang w:val="pl-PL"/>
              </w:rPr>
              <w:t xml:space="preserve">wartości ogółem 111,2 mln euro oraz wartości dof. </w:t>
            </w:r>
            <w:r w:rsidRPr="005527CE">
              <w:rPr>
                <w:rFonts w:ascii="Arial" w:hAnsi="Arial" w:cs="Arial"/>
                <w:sz w:val="18"/>
                <w:szCs w:val="18"/>
                <w:lang w:val="pl-PL"/>
              </w:rPr>
              <w:t>UE 88,9 mln euro).</w:t>
            </w:r>
          </w:p>
          <w:p w:rsidR="001D1AB9" w:rsidRPr="00D03C98" w:rsidRDefault="00D03C98" w:rsidP="00D03C98">
            <w:pPr>
              <w:spacing w:before="0" w:after="0" w:line="360" w:lineRule="auto"/>
              <w:jc w:val="left"/>
              <w:rPr>
                <w:rFonts w:ascii="Arial" w:hAnsi="Arial" w:cs="Arial"/>
                <w:sz w:val="18"/>
                <w:szCs w:val="18"/>
                <w:lang w:val="pl-PL"/>
              </w:rPr>
            </w:pPr>
            <w:r w:rsidRPr="00D03C98">
              <w:rPr>
                <w:rFonts w:ascii="Arial" w:hAnsi="Arial" w:cs="Arial"/>
                <w:sz w:val="18"/>
                <w:szCs w:val="18"/>
                <w:lang w:val="pl-PL"/>
              </w:rPr>
              <w:t>Wydatki wykazane przez beneficjentów w zatwierdzonych wop wyniosły 1337,2 mln euro, w tym wkład UE 868,8 mln euro (41,46% alokacji, wobec 25,46% alokacji na koniec 2018 r.), z czego w ramach:</w:t>
            </w:r>
          </w:p>
          <w:p w:rsidR="001D1AB9" w:rsidRPr="00D03C98" w:rsidRDefault="00D03C98" w:rsidP="00BB24CC">
            <w:pPr>
              <w:numPr>
                <w:ilvl w:val="0"/>
                <w:numId w:val="40"/>
              </w:numPr>
              <w:spacing w:before="0" w:after="0" w:line="360" w:lineRule="auto"/>
              <w:ind w:hanging="210"/>
              <w:jc w:val="left"/>
              <w:rPr>
                <w:rFonts w:ascii="Arial" w:hAnsi="Arial" w:cs="Arial"/>
                <w:sz w:val="18"/>
                <w:szCs w:val="18"/>
              </w:rPr>
            </w:pPr>
            <w:r w:rsidRPr="00D03C98">
              <w:rPr>
                <w:rFonts w:ascii="Arial" w:hAnsi="Arial" w:cs="Arial"/>
                <w:sz w:val="18"/>
                <w:szCs w:val="18"/>
                <w:lang w:val="pl-PL"/>
              </w:rPr>
              <w:t xml:space="preserve">EFRR wartość ogółem 1069,6 mln euro, w tym dof. </w:t>
            </w:r>
            <w:r w:rsidRPr="00D03C98">
              <w:rPr>
                <w:rFonts w:ascii="Arial" w:hAnsi="Arial" w:cs="Arial"/>
                <w:sz w:val="18"/>
                <w:szCs w:val="18"/>
              </w:rPr>
              <w:t>UE 656,9 mln euro (42,43% alokacji),</w:t>
            </w:r>
          </w:p>
          <w:p w:rsidR="001D1AB9" w:rsidRPr="00D03C98" w:rsidRDefault="00D03C98" w:rsidP="00BB24CC">
            <w:pPr>
              <w:numPr>
                <w:ilvl w:val="0"/>
                <w:numId w:val="40"/>
              </w:numPr>
              <w:spacing w:before="0" w:after="0" w:line="360" w:lineRule="auto"/>
              <w:ind w:hanging="210"/>
              <w:jc w:val="left"/>
              <w:rPr>
                <w:rFonts w:ascii="Arial" w:hAnsi="Arial" w:cs="Arial"/>
                <w:sz w:val="18"/>
                <w:szCs w:val="18"/>
              </w:rPr>
            </w:pPr>
            <w:r w:rsidRPr="00D03C98">
              <w:rPr>
                <w:rFonts w:ascii="Arial" w:hAnsi="Arial" w:cs="Arial"/>
                <w:sz w:val="18"/>
                <w:szCs w:val="18"/>
                <w:lang w:val="pl-PL"/>
              </w:rPr>
              <w:t xml:space="preserve">EFS o wartość ogółem 267,6 mln euro, w tym dof. </w:t>
            </w:r>
            <w:r w:rsidRPr="00D03C98">
              <w:rPr>
                <w:rFonts w:ascii="Arial" w:hAnsi="Arial" w:cs="Arial"/>
                <w:sz w:val="18"/>
                <w:szCs w:val="18"/>
              </w:rPr>
              <w:t>UE 211,9 mln euro (38,73% alokacji).</w:t>
            </w:r>
          </w:p>
          <w:p w:rsidR="001D1AB9" w:rsidRPr="00D03C98" w:rsidRDefault="00D03C98" w:rsidP="00D03C98">
            <w:pPr>
              <w:spacing w:before="0" w:after="0" w:line="360" w:lineRule="auto"/>
              <w:jc w:val="left"/>
              <w:rPr>
                <w:rFonts w:ascii="Arial" w:hAnsi="Arial" w:cs="Arial"/>
                <w:sz w:val="18"/>
                <w:szCs w:val="18"/>
                <w:lang w:val="pl-PL"/>
              </w:rPr>
            </w:pPr>
            <w:r w:rsidRPr="00D03C98">
              <w:rPr>
                <w:rFonts w:ascii="Arial" w:hAnsi="Arial" w:cs="Arial"/>
                <w:sz w:val="18"/>
                <w:szCs w:val="18"/>
                <w:lang w:val="pl-PL"/>
              </w:rPr>
              <w:t>IC przekazała do KE Wnioski o płatność o wartości dofinansowania środków unijnych 815,7 mln euro, z czego EFRR wynosi 637,4 mln euro (41,26% alokacji, wobec 23,46% na koniec 2018 r.) oraz EFS 178,4 mln euro (32,72% alokacji, wobec 19,50% na koniec 2018 r.).</w:t>
            </w:r>
          </w:p>
          <w:p w:rsidR="001D1AB9" w:rsidRPr="00D03C98" w:rsidRDefault="00D03C98" w:rsidP="00D03C98">
            <w:pPr>
              <w:spacing w:before="0" w:after="0" w:line="360" w:lineRule="auto"/>
              <w:jc w:val="left"/>
              <w:rPr>
                <w:rFonts w:ascii="Arial" w:hAnsi="Arial" w:cs="Arial"/>
                <w:sz w:val="18"/>
                <w:szCs w:val="18"/>
              </w:rPr>
            </w:pPr>
            <w:r w:rsidRPr="00D03C98">
              <w:rPr>
                <w:rFonts w:ascii="Arial" w:hAnsi="Arial" w:cs="Arial"/>
                <w:b/>
                <w:bCs/>
                <w:sz w:val="18"/>
                <w:szCs w:val="18"/>
              </w:rPr>
              <w:t>Rozkład projektów</w:t>
            </w:r>
          </w:p>
          <w:p w:rsidR="001D1AB9" w:rsidRPr="00D03C98" w:rsidRDefault="00D03C98" w:rsidP="00BB24CC">
            <w:pPr>
              <w:numPr>
                <w:ilvl w:val="0"/>
                <w:numId w:val="41"/>
              </w:numPr>
              <w:spacing w:before="0" w:after="0" w:line="360" w:lineRule="auto"/>
              <w:ind w:hanging="210"/>
              <w:jc w:val="left"/>
              <w:rPr>
                <w:rFonts w:ascii="Arial" w:hAnsi="Arial" w:cs="Arial"/>
                <w:sz w:val="18"/>
                <w:szCs w:val="18"/>
              </w:rPr>
            </w:pPr>
            <w:r w:rsidRPr="00D03C98">
              <w:rPr>
                <w:rFonts w:ascii="Arial" w:hAnsi="Arial" w:cs="Arial"/>
                <w:sz w:val="18"/>
                <w:szCs w:val="18"/>
              </w:rPr>
              <w:t>wg sektorów gospodarki</w:t>
            </w:r>
          </w:p>
          <w:p w:rsidR="001D1AB9" w:rsidRPr="00D03C98" w:rsidRDefault="00D03C98" w:rsidP="00D03C98">
            <w:pPr>
              <w:spacing w:before="0" w:after="0" w:line="360" w:lineRule="auto"/>
              <w:jc w:val="left"/>
              <w:rPr>
                <w:rFonts w:ascii="Arial" w:hAnsi="Arial" w:cs="Arial"/>
                <w:sz w:val="18"/>
                <w:szCs w:val="18"/>
                <w:lang w:val="pl-PL"/>
              </w:rPr>
            </w:pPr>
            <w:r w:rsidRPr="00D03C98">
              <w:rPr>
                <w:rFonts w:ascii="Arial" w:hAnsi="Arial" w:cs="Arial"/>
                <w:sz w:val="18"/>
                <w:szCs w:val="18"/>
                <w:lang w:val="pl-PL"/>
              </w:rPr>
              <w:t xml:space="preserve">Najwięcej projektów realizowano w ramach </w:t>
            </w:r>
            <w:r w:rsidRPr="00D03C98">
              <w:rPr>
                <w:rFonts w:ascii="Arial" w:hAnsi="Arial" w:cs="Arial"/>
                <w:i/>
                <w:iCs/>
                <w:sz w:val="18"/>
                <w:szCs w:val="18"/>
                <w:lang w:val="pl-PL"/>
              </w:rPr>
              <w:t>Edukacji</w:t>
            </w:r>
            <w:r w:rsidRPr="00D03C98">
              <w:rPr>
                <w:rFonts w:ascii="Arial" w:hAnsi="Arial" w:cs="Arial"/>
                <w:sz w:val="18"/>
                <w:szCs w:val="18"/>
                <w:lang w:val="pl-PL"/>
              </w:rPr>
              <w:t xml:space="preserve"> – 857, natomiast pod względem wartościowym w ramach </w:t>
            </w:r>
            <w:r w:rsidRPr="00D03C98">
              <w:rPr>
                <w:rFonts w:ascii="Arial" w:hAnsi="Arial" w:cs="Arial"/>
                <w:i/>
                <w:iCs/>
                <w:sz w:val="18"/>
                <w:szCs w:val="18"/>
                <w:lang w:val="pl-PL"/>
              </w:rPr>
              <w:t>Administracji publicznej</w:t>
            </w:r>
            <w:r w:rsidRPr="00D03C98">
              <w:rPr>
                <w:rFonts w:ascii="Arial" w:hAnsi="Arial" w:cs="Arial"/>
                <w:sz w:val="18"/>
                <w:szCs w:val="18"/>
                <w:lang w:val="pl-PL"/>
              </w:rPr>
              <w:t xml:space="preserve"> – 458 projektów o wartości stanowiącej 19% wartości wszystkich umów).</w:t>
            </w:r>
          </w:p>
          <w:p w:rsidR="001D1AB9" w:rsidRPr="00D03C98" w:rsidRDefault="00D03C98" w:rsidP="00BB24CC">
            <w:pPr>
              <w:numPr>
                <w:ilvl w:val="0"/>
                <w:numId w:val="42"/>
              </w:numPr>
              <w:spacing w:before="0" w:after="0" w:line="360" w:lineRule="auto"/>
              <w:ind w:hanging="210"/>
              <w:jc w:val="left"/>
              <w:rPr>
                <w:rFonts w:ascii="Arial" w:hAnsi="Arial" w:cs="Arial"/>
                <w:sz w:val="18"/>
                <w:szCs w:val="18"/>
              </w:rPr>
            </w:pPr>
            <w:r w:rsidRPr="00D03C98">
              <w:rPr>
                <w:rFonts w:ascii="Arial" w:hAnsi="Arial" w:cs="Arial"/>
                <w:sz w:val="18"/>
                <w:szCs w:val="18"/>
              </w:rPr>
              <w:t>wg rodzajów beneficjentów</w:t>
            </w:r>
          </w:p>
          <w:p w:rsidR="001D1AB9" w:rsidRPr="00D03C98" w:rsidRDefault="00D03C98" w:rsidP="00D03C98">
            <w:pPr>
              <w:spacing w:before="0" w:after="0" w:line="360" w:lineRule="auto"/>
              <w:jc w:val="left"/>
              <w:rPr>
                <w:rFonts w:ascii="Arial" w:hAnsi="Arial" w:cs="Arial"/>
                <w:sz w:val="18"/>
                <w:szCs w:val="18"/>
                <w:lang w:val="pl-PL"/>
              </w:rPr>
            </w:pPr>
            <w:r w:rsidRPr="00D03C98">
              <w:rPr>
                <w:rFonts w:ascii="Arial" w:hAnsi="Arial" w:cs="Arial"/>
                <w:sz w:val="18"/>
                <w:szCs w:val="18"/>
                <w:lang w:val="pl-PL"/>
              </w:rPr>
              <w:t>Najwięcej umów pod względem ilościowym realizowali przedsiębiorcy -48% wszystkich umów, natomiast pod względem wartościowym jst – 56% wartości wszystkich umów.</w:t>
            </w:r>
          </w:p>
          <w:p w:rsidR="001D1AB9" w:rsidRPr="00D03C98" w:rsidRDefault="00D03C98" w:rsidP="00BB24CC">
            <w:pPr>
              <w:numPr>
                <w:ilvl w:val="0"/>
                <w:numId w:val="43"/>
              </w:numPr>
              <w:spacing w:before="0" w:after="0" w:line="360" w:lineRule="auto"/>
              <w:ind w:hanging="210"/>
              <w:jc w:val="left"/>
              <w:rPr>
                <w:rFonts w:ascii="Arial" w:hAnsi="Arial" w:cs="Arial"/>
                <w:sz w:val="18"/>
                <w:szCs w:val="18"/>
              </w:rPr>
            </w:pPr>
            <w:r w:rsidRPr="00D03C98">
              <w:rPr>
                <w:rFonts w:ascii="Arial" w:hAnsi="Arial" w:cs="Arial"/>
                <w:sz w:val="18"/>
                <w:szCs w:val="18"/>
              </w:rPr>
              <w:t>wg obszarów wsparcia</w:t>
            </w:r>
          </w:p>
          <w:p w:rsidR="001D1AB9" w:rsidRPr="00D03C98" w:rsidRDefault="00D03C98" w:rsidP="00D03C98">
            <w:pPr>
              <w:spacing w:before="0" w:after="0" w:line="360" w:lineRule="auto"/>
              <w:jc w:val="left"/>
              <w:rPr>
                <w:rFonts w:ascii="Arial" w:hAnsi="Arial" w:cs="Arial"/>
                <w:sz w:val="18"/>
                <w:szCs w:val="18"/>
                <w:lang w:val="pl-PL"/>
              </w:rPr>
            </w:pPr>
            <w:r w:rsidRPr="00D03C98">
              <w:rPr>
                <w:rFonts w:ascii="Arial" w:hAnsi="Arial" w:cs="Arial"/>
                <w:sz w:val="18"/>
                <w:szCs w:val="18"/>
                <w:lang w:val="pl-PL"/>
              </w:rPr>
              <w:t>Ponad 63% projektów realizowano na obszarach miejskich. Wartość tych projektów stanowi 71% wartości wszystkich zawartych umów.</w:t>
            </w:r>
          </w:p>
          <w:p w:rsidR="001D1AB9" w:rsidRPr="00D03C98" w:rsidRDefault="00D03C98" w:rsidP="00BB24CC">
            <w:pPr>
              <w:numPr>
                <w:ilvl w:val="0"/>
                <w:numId w:val="44"/>
              </w:numPr>
              <w:spacing w:before="0" w:after="0" w:line="360" w:lineRule="auto"/>
              <w:ind w:hanging="210"/>
              <w:jc w:val="left"/>
              <w:rPr>
                <w:rFonts w:ascii="Arial" w:hAnsi="Arial" w:cs="Arial"/>
                <w:sz w:val="18"/>
                <w:szCs w:val="18"/>
              </w:rPr>
            </w:pPr>
            <w:r w:rsidRPr="00D03C98">
              <w:rPr>
                <w:rFonts w:ascii="Arial" w:hAnsi="Arial" w:cs="Arial"/>
                <w:sz w:val="18"/>
                <w:szCs w:val="18"/>
              </w:rPr>
              <w:t>wg subregionów</w:t>
            </w:r>
          </w:p>
          <w:p w:rsidR="001D1AB9" w:rsidRPr="00D03C98" w:rsidRDefault="00D03C98" w:rsidP="00D03C98">
            <w:pPr>
              <w:spacing w:before="0" w:after="0" w:line="360" w:lineRule="auto"/>
              <w:jc w:val="left"/>
              <w:rPr>
                <w:rFonts w:ascii="Arial" w:hAnsi="Arial" w:cs="Arial"/>
                <w:sz w:val="18"/>
                <w:szCs w:val="18"/>
                <w:lang w:val="pl-PL"/>
              </w:rPr>
            </w:pPr>
            <w:r w:rsidRPr="00D03C98">
              <w:rPr>
                <w:rFonts w:ascii="Arial" w:hAnsi="Arial" w:cs="Arial"/>
                <w:sz w:val="18"/>
                <w:szCs w:val="18"/>
                <w:lang w:val="pl-PL"/>
              </w:rPr>
              <w:t>Najwięcej projektów realizowano w subregionie radomskim (23%), natomiast pod kątem wartościowym na terenie m. st. Warszawa (16% łącznego przyznanego dof. UE). Najmniejszą liczbę i wartość projektów odnotowano w subregionie żyrardowskim.</w:t>
            </w:r>
          </w:p>
          <w:p w:rsidR="001D1AB9" w:rsidRPr="00D03C98" w:rsidRDefault="00D03C98" w:rsidP="00D03C98">
            <w:pPr>
              <w:spacing w:before="0" w:after="0" w:line="360" w:lineRule="auto"/>
              <w:jc w:val="left"/>
              <w:rPr>
                <w:rFonts w:ascii="Arial" w:hAnsi="Arial" w:cs="Arial"/>
                <w:sz w:val="18"/>
                <w:szCs w:val="18"/>
                <w:lang w:val="pl-PL"/>
              </w:rPr>
            </w:pPr>
            <w:r w:rsidRPr="00D03C98">
              <w:rPr>
                <w:rFonts w:ascii="Arial" w:hAnsi="Arial" w:cs="Arial"/>
                <w:sz w:val="18"/>
                <w:szCs w:val="18"/>
                <w:lang w:val="pl-PL"/>
              </w:rPr>
              <w:t>W ramach ZIT podpisano 130 umów o wartości dof UE 157,1 mln euro. W ramach RIT podpisano 94 umowy na kwotę dof. UE 190,9 mln euro.</w:t>
            </w:r>
          </w:p>
          <w:p w:rsidR="001D1AB9" w:rsidRPr="00D03C98" w:rsidRDefault="00D03C98" w:rsidP="00D03C98">
            <w:pPr>
              <w:spacing w:before="0" w:after="0" w:line="360" w:lineRule="auto"/>
              <w:jc w:val="left"/>
              <w:rPr>
                <w:rFonts w:ascii="Arial" w:hAnsi="Arial" w:cs="Arial"/>
                <w:sz w:val="18"/>
                <w:szCs w:val="18"/>
                <w:lang w:val="pl-PL"/>
              </w:rPr>
            </w:pPr>
            <w:r w:rsidRPr="00D03C98">
              <w:rPr>
                <w:rFonts w:ascii="Arial" w:hAnsi="Arial" w:cs="Arial"/>
                <w:sz w:val="18"/>
                <w:szCs w:val="18"/>
                <w:lang w:val="pl-PL"/>
              </w:rPr>
              <w:t>W ramach EFRR analiza postępu kontraktacji i tempa wdrażania projektów pozwala stwierdzić, że wraz ze wzrostem zaangażowania alokacji proporcjonalnie rośnie również realizacja wskaźników.</w:t>
            </w:r>
          </w:p>
          <w:p w:rsidR="001D1AB9" w:rsidRPr="00D03C98" w:rsidRDefault="00D03C98" w:rsidP="00D03C98">
            <w:pPr>
              <w:spacing w:before="0" w:after="0" w:line="360" w:lineRule="auto"/>
              <w:jc w:val="left"/>
              <w:rPr>
                <w:rFonts w:ascii="Arial" w:hAnsi="Arial" w:cs="Arial"/>
                <w:sz w:val="18"/>
                <w:szCs w:val="18"/>
                <w:lang w:val="pl-PL"/>
              </w:rPr>
            </w:pPr>
            <w:r w:rsidRPr="00D03C98">
              <w:rPr>
                <w:rFonts w:ascii="Arial" w:hAnsi="Arial" w:cs="Arial"/>
                <w:sz w:val="18"/>
                <w:szCs w:val="18"/>
                <w:lang w:val="pl-PL"/>
              </w:rPr>
              <w:t>Realizacja OP EFS przebiegała zgodnie z przyjętymi założeniami. Jedynie w związku z zachodzącymi zmianami społeczno-ekonomicznymi w regionie i problemem z pozyskaniem uczestników do projektów, stwier</w:t>
            </w:r>
            <w:r w:rsidR="005527CE">
              <w:rPr>
                <w:rFonts w:ascii="Arial" w:hAnsi="Arial" w:cs="Arial"/>
                <w:sz w:val="18"/>
                <w:szCs w:val="18"/>
                <w:lang w:val="pl-PL"/>
              </w:rPr>
              <w:t>dzono opóźnienie we wdrażaniu w </w:t>
            </w:r>
            <w:r w:rsidRPr="00D03C98">
              <w:rPr>
                <w:rFonts w:ascii="Arial" w:hAnsi="Arial" w:cs="Arial"/>
                <w:sz w:val="18"/>
                <w:szCs w:val="18"/>
                <w:lang w:val="pl-PL"/>
              </w:rPr>
              <w:t>PI 9i. Z kolei, w rezultacie zmian w otoczeniu prawnym systemu oświaty opóźnienie nastąpiło w obszarze, który dotyczy szkolnictwa zawodowego w PI 10iv. W tym też celu dokonano zmian w RPO WM 2014-2020 w trakcie przeglądu śródokresowego, dzięki czemu będzie możliwe osiągnięcie w pełni założon</w:t>
            </w:r>
            <w:r w:rsidR="005527CE">
              <w:rPr>
                <w:rFonts w:ascii="Arial" w:hAnsi="Arial" w:cs="Arial"/>
                <w:sz w:val="18"/>
                <w:szCs w:val="18"/>
                <w:lang w:val="pl-PL"/>
              </w:rPr>
              <w:t>ych celów. Mając jednak na wzglę</w:t>
            </w:r>
            <w:r w:rsidRPr="00D03C98">
              <w:rPr>
                <w:rFonts w:ascii="Arial" w:hAnsi="Arial" w:cs="Arial"/>
                <w:sz w:val="18"/>
                <w:szCs w:val="18"/>
                <w:lang w:val="pl-PL"/>
              </w:rPr>
              <w:t>dzie stopień realizacji wskaźników, stan wdrażania OP EFS należy ocenić pozytywnie.</w:t>
            </w:r>
          </w:p>
          <w:p w:rsidR="001D1AB9" w:rsidRPr="00D03C98" w:rsidRDefault="00D03C98" w:rsidP="00D03C98">
            <w:pPr>
              <w:spacing w:before="0" w:after="0" w:line="360" w:lineRule="auto"/>
              <w:jc w:val="left"/>
              <w:rPr>
                <w:rFonts w:ascii="Arial" w:hAnsi="Arial" w:cs="Arial"/>
                <w:sz w:val="18"/>
                <w:szCs w:val="18"/>
                <w:lang w:val="pl-PL"/>
              </w:rPr>
            </w:pPr>
            <w:r w:rsidRPr="00D03C98">
              <w:rPr>
                <w:rFonts w:ascii="Arial" w:hAnsi="Arial" w:cs="Arial"/>
                <w:sz w:val="18"/>
                <w:szCs w:val="18"/>
                <w:lang w:val="pl-PL"/>
              </w:rPr>
              <w:t>Przyczyny opóźnień opisano w pkt. 6.</w:t>
            </w:r>
          </w:p>
          <w:p w:rsidR="001D1AB9" w:rsidRPr="00D03C98" w:rsidRDefault="00D03C98" w:rsidP="00D03C98">
            <w:pPr>
              <w:spacing w:before="0" w:after="0" w:line="360" w:lineRule="auto"/>
              <w:jc w:val="left"/>
              <w:rPr>
                <w:rFonts w:ascii="Arial" w:hAnsi="Arial" w:cs="Arial"/>
                <w:sz w:val="18"/>
                <w:szCs w:val="18"/>
                <w:lang w:val="pl-PL"/>
              </w:rPr>
            </w:pPr>
            <w:r w:rsidRPr="00D03C98">
              <w:rPr>
                <w:rFonts w:ascii="Arial" w:hAnsi="Arial" w:cs="Arial"/>
                <w:b/>
                <w:bCs/>
                <w:sz w:val="18"/>
                <w:szCs w:val="18"/>
                <w:lang w:val="pl-PL"/>
              </w:rPr>
              <w:t>Instrumenty finansowe</w:t>
            </w:r>
          </w:p>
          <w:p w:rsidR="001D1AB9" w:rsidRPr="00D03C98" w:rsidRDefault="00D03C98" w:rsidP="00D03C98">
            <w:pPr>
              <w:spacing w:before="0" w:after="0" w:line="360" w:lineRule="auto"/>
              <w:jc w:val="left"/>
              <w:rPr>
                <w:rFonts w:ascii="Arial" w:hAnsi="Arial" w:cs="Arial"/>
                <w:sz w:val="18"/>
                <w:szCs w:val="18"/>
                <w:lang w:val="pl-PL"/>
              </w:rPr>
            </w:pPr>
            <w:r w:rsidRPr="00D03C98">
              <w:rPr>
                <w:rFonts w:ascii="Arial" w:hAnsi="Arial" w:cs="Arial"/>
                <w:sz w:val="18"/>
                <w:szCs w:val="18"/>
                <w:lang w:val="pl-PL"/>
              </w:rPr>
              <w:t>W ramach Działania 4.1 w związku z nieprzyjaznym otoczeniem prawnym w zakresie odnawialnych źródeł energii, zapadła decyzja o wycofaniu środków z FF (zrealizowana w drodze podpisania Zmiany nr 1 do Umowy o Finansowaniu, która została podpisana przez Strony w dniu 17.07.2018 r.). Zwrot dofinansowania przez EBI, w części niewykorzystanej, nastąpił w dniu 27.07.2018 r. na kwotę 7,1 mln zł oraz w dniu 28.09.2018 na kwotę 294,03 zł, będącą odsetkami. Wartość projektu dotyczy poniesionych przez EBI kosztów za zarządzanie, tj. 0,2 mln zł.</w:t>
            </w:r>
          </w:p>
          <w:p w:rsidR="001D1AB9" w:rsidRPr="00D03C98" w:rsidRDefault="00D03C98" w:rsidP="00D03C98">
            <w:pPr>
              <w:spacing w:before="0" w:after="0" w:line="360" w:lineRule="auto"/>
              <w:jc w:val="left"/>
              <w:rPr>
                <w:rFonts w:ascii="Arial" w:hAnsi="Arial" w:cs="Arial"/>
                <w:sz w:val="18"/>
                <w:szCs w:val="18"/>
                <w:lang w:val="pl-PL"/>
              </w:rPr>
            </w:pPr>
            <w:r w:rsidRPr="00D03C98">
              <w:rPr>
                <w:rFonts w:ascii="Arial" w:hAnsi="Arial" w:cs="Arial"/>
                <w:sz w:val="18"/>
                <w:szCs w:val="18"/>
                <w:lang w:val="pl-PL"/>
              </w:rPr>
              <w:t>W ramach Działania 4.2 EBI przeprowadził negocjacje bez uprzedniej publikacji, w oparciu o niezmienione kryteria wyboru, z Getin Noble Bankiem S.A. („GNB”). Negocjacje dotyczące zapisów Umowy Operacyjnej były prowadzone do końca I półrocza 2018 r., w wyniku których Umowa z GNB została podpisana w dniu 11.07.2018 r. w Warszawie i w dniu 25.07.2018 r. w Luksemburgu na kwotę 25,9 mln euro, z czego 20,4 mln euro stanowi wkład EFSI.</w:t>
            </w:r>
          </w:p>
          <w:p w:rsidR="001D1AB9" w:rsidRPr="00D03C98" w:rsidRDefault="00D03C98" w:rsidP="00D03C98">
            <w:pPr>
              <w:spacing w:before="0" w:after="0" w:line="360" w:lineRule="auto"/>
              <w:jc w:val="left"/>
              <w:rPr>
                <w:rFonts w:ascii="Arial" w:hAnsi="Arial" w:cs="Arial"/>
                <w:sz w:val="18"/>
                <w:szCs w:val="18"/>
                <w:lang w:val="pl-PL"/>
              </w:rPr>
            </w:pPr>
            <w:r w:rsidRPr="00D03C98">
              <w:rPr>
                <w:rFonts w:ascii="Arial" w:hAnsi="Arial" w:cs="Arial"/>
                <w:sz w:val="18"/>
                <w:szCs w:val="18"/>
                <w:lang w:val="pl-PL"/>
              </w:rPr>
              <w:t>Umowa Operacyjna z BGK w ramach realizacji Działania 6.2 została podpisana w dniu 21.02.2018 r. na kwotę 31,1 mln euro, z czego wkład z EFSI (EFRR) stanowi 24,5 mln euro. W dniu 26.04.2018 r. BGK rozpoczął otwarty i ciągły nabór wniosków o udzielenie wsparcia finansowego, w formie preferencyjnej pożyczki.</w:t>
            </w:r>
          </w:p>
          <w:p w:rsidR="001D1AB9" w:rsidRPr="00D03C98" w:rsidRDefault="00D03C98" w:rsidP="00D03C98">
            <w:pPr>
              <w:spacing w:before="0" w:after="0" w:line="360" w:lineRule="auto"/>
              <w:jc w:val="left"/>
              <w:rPr>
                <w:rFonts w:ascii="Arial" w:hAnsi="Arial" w:cs="Arial"/>
                <w:sz w:val="18"/>
                <w:szCs w:val="18"/>
                <w:lang w:val="pl-PL"/>
              </w:rPr>
            </w:pPr>
            <w:r w:rsidRPr="00D03C98">
              <w:rPr>
                <w:rFonts w:ascii="Arial" w:hAnsi="Arial" w:cs="Arial"/>
                <w:sz w:val="18"/>
                <w:szCs w:val="18"/>
                <w:lang w:val="pl-PL"/>
              </w:rPr>
              <w:t>W ramach Działania 3.3 podpisano w dniu 14.06.2017 r. Umowę o finansowaniu z BGK. W dniu 11.12.2017 r. rozpoczęto przetarg na wybór pośredników finansowych. Na podstawie rozstrzygniętego przetargu podpisano 5 umów z PF. Natomiast biorąc pod uwagę prawo opcji, podpisano w 2019 r. dwie umowy. Zatem łącznie podpisano 7 umów, z czego 2 rozwiązano. Łączna wartość umów na dzień 31 grudnia 2019 r. wynosi 19,5 mln euro, z czego wartość umów w części EFSI wyniosła 15,7 mln euro.</w:t>
            </w:r>
          </w:p>
          <w:p w:rsidR="001D1AB9" w:rsidRPr="00D03C98" w:rsidRDefault="00D03C98" w:rsidP="00D03C98">
            <w:pPr>
              <w:spacing w:before="0" w:after="0" w:line="360" w:lineRule="auto"/>
              <w:jc w:val="left"/>
              <w:rPr>
                <w:rFonts w:ascii="Arial" w:hAnsi="Arial" w:cs="Arial"/>
                <w:sz w:val="18"/>
                <w:szCs w:val="18"/>
              </w:rPr>
            </w:pPr>
            <w:r w:rsidRPr="00D03C98">
              <w:rPr>
                <w:rFonts w:ascii="Arial" w:hAnsi="Arial" w:cs="Arial"/>
                <w:sz w:val="18"/>
                <w:szCs w:val="18"/>
              </w:rPr>
              <w:t>Przekazane środki:</w:t>
            </w:r>
          </w:p>
          <w:p w:rsidR="001D1AB9" w:rsidRPr="00D03C98" w:rsidRDefault="00D03C98" w:rsidP="00BB24CC">
            <w:pPr>
              <w:numPr>
                <w:ilvl w:val="0"/>
                <w:numId w:val="45"/>
              </w:numPr>
              <w:spacing w:before="0" w:after="0" w:line="360" w:lineRule="auto"/>
              <w:ind w:hanging="210"/>
              <w:jc w:val="left"/>
              <w:rPr>
                <w:rFonts w:ascii="Arial" w:hAnsi="Arial" w:cs="Arial"/>
                <w:sz w:val="18"/>
                <w:szCs w:val="18"/>
                <w:lang w:val="pl-PL"/>
              </w:rPr>
            </w:pPr>
            <w:r w:rsidRPr="00D03C98">
              <w:rPr>
                <w:rFonts w:ascii="Arial" w:hAnsi="Arial" w:cs="Arial"/>
                <w:sz w:val="18"/>
                <w:szCs w:val="18"/>
                <w:lang w:val="pl-PL"/>
              </w:rPr>
              <w:t xml:space="preserve">w ramach umowy z EBI przekazano do FF pierwszą transzę środków (29.12.2006 </w:t>
            </w:r>
            <w:r w:rsidR="005527CE">
              <w:rPr>
                <w:rFonts w:ascii="Arial" w:hAnsi="Arial" w:cs="Arial"/>
                <w:sz w:val="18"/>
                <w:szCs w:val="18"/>
                <w:lang w:val="pl-PL"/>
              </w:rPr>
              <w:t>r.) w wysokości 13,8 mln euro w </w:t>
            </w:r>
            <w:r w:rsidRPr="00D03C98">
              <w:rPr>
                <w:rFonts w:ascii="Arial" w:hAnsi="Arial" w:cs="Arial"/>
                <w:sz w:val="18"/>
                <w:szCs w:val="18"/>
                <w:lang w:val="pl-PL"/>
              </w:rPr>
              <w:t>ramach następujących działań:</w:t>
            </w:r>
          </w:p>
          <w:p w:rsidR="001D1AB9" w:rsidRPr="00D03C98" w:rsidRDefault="00D03C98" w:rsidP="00D03C98">
            <w:pPr>
              <w:spacing w:before="0" w:after="0" w:line="360" w:lineRule="auto"/>
              <w:jc w:val="left"/>
              <w:rPr>
                <w:rFonts w:ascii="Arial" w:hAnsi="Arial" w:cs="Arial"/>
                <w:sz w:val="18"/>
                <w:szCs w:val="18"/>
                <w:lang w:val="pl-PL"/>
              </w:rPr>
            </w:pPr>
            <w:r w:rsidRPr="00D03C98">
              <w:rPr>
                <w:rFonts w:ascii="Arial" w:hAnsi="Arial" w:cs="Arial"/>
                <w:sz w:val="18"/>
                <w:szCs w:val="18"/>
                <w:lang w:val="pl-PL"/>
              </w:rPr>
              <w:t>- Działanie 4.1 – 1,7 mln euro,</w:t>
            </w:r>
          </w:p>
          <w:p w:rsidR="001D1AB9" w:rsidRPr="00D03C98" w:rsidRDefault="00D03C98" w:rsidP="00D03C98">
            <w:pPr>
              <w:spacing w:before="0" w:after="0" w:line="360" w:lineRule="auto"/>
              <w:jc w:val="left"/>
              <w:rPr>
                <w:rFonts w:ascii="Arial" w:hAnsi="Arial" w:cs="Arial"/>
                <w:sz w:val="18"/>
                <w:szCs w:val="18"/>
                <w:lang w:val="pl-PL"/>
              </w:rPr>
            </w:pPr>
            <w:r w:rsidRPr="00D03C98">
              <w:rPr>
                <w:rFonts w:ascii="Arial" w:hAnsi="Arial" w:cs="Arial"/>
                <w:sz w:val="18"/>
                <w:szCs w:val="18"/>
                <w:lang w:val="pl-PL"/>
              </w:rPr>
              <w:t>- Działanie 4.2 – 5,5 mln euro</w:t>
            </w:r>
          </w:p>
          <w:p w:rsidR="001D1AB9" w:rsidRPr="00D03C98" w:rsidRDefault="00D03C98" w:rsidP="00D03C98">
            <w:pPr>
              <w:spacing w:before="0" w:after="0" w:line="360" w:lineRule="auto"/>
              <w:jc w:val="left"/>
              <w:rPr>
                <w:rFonts w:ascii="Arial" w:hAnsi="Arial" w:cs="Arial"/>
                <w:sz w:val="18"/>
                <w:szCs w:val="18"/>
              </w:rPr>
            </w:pPr>
            <w:r w:rsidRPr="00D03C98">
              <w:rPr>
                <w:rFonts w:ascii="Arial" w:hAnsi="Arial" w:cs="Arial"/>
                <w:sz w:val="18"/>
                <w:szCs w:val="18"/>
              </w:rPr>
              <w:t>- Działanie 6.2 – 6,6 mln euro.</w:t>
            </w:r>
          </w:p>
          <w:p w:rsidR="001D1AB9" w:rsidRPr="00D03C98" w:rsidRDefault="00D03C98" w:rsidP="00BB24CC">
            <w:pPr>
              <w:numPr>
                <w:ilvl w:val="0"/>
                <w:numId w:val="46"/>
              </w:numPr>
              <w:spacing w:before="0" w:after="0" w:line="360" w:lineRule="auto"/>
              <w:ind w:hanging="210"/>
              <w:jc w:val="left"/>
              <w:rPr>
                <w:rFonts w:ascii="Arial" w:hAnsi="Arial" w:cs="Arial"/>
                <w:sz w:val="18"/>
                <w:szCs w:val="18"/>
                <w:lang w:val="pl-PL"/>
              </w:rPr>
            </w:pPr>
            <w:r w:rsidRPr="00D03C98">
              <w:rPr>
                <w:rFonts w:ascii="Arial" w:hAnsi="Arial" w:cs="Arial"/>
                <w:sz w:val="18"/>
                <w:szCs w:val="18"/>
                <w:lang w:val="pl-PL"/>
              </w:rPr>
              <w:t>w ramach umowy z BGK (Działanie 3.3) przekazano pierwszą transzę środków (28.06.2017 r.) w wysokości 13,3 mln euro  oraz drugą transzę 13,2 mln euro (5.08.2019 r.).</w:t>
            </w:r>
          </w:p>
          <w:p w:rsidR="001D1AB9" w:rsidRPr="00D03C98" w:rsidRDefault="00D03C98" w:rsidP="00D03C98">
            <w:pPr>
              <w:spacing w:before="0" w:after="0" w:line="360" w:lineRule="auto"/>
              <w:jc w:val="left"/>
              <w:rPr>
                <w:rFonts w:ascii="Arial" w:hAnsi="Arial" w:cs="Arial"/>
                <w:sz w:val="18"/>
                <w:szCs w:val="18"/>
                <w:lang w:val="pl-PL"/>
              </w:rPr>
            </w:pPr>
            <w:r w:rsidRPr="00D03C98">
              <w:rPr>
                <w:rFonts w:ascii="Arial" w:hAnsi="Arial" w:cs="Arial"/>
                <w:sz w:val="18"/>
                <w:szCs w:val="18"/>
                <w:lang w:val="pl-PL"/>
              </w:rPr>
              <w:t>Do 31.12.2019 r. w ramach Działania 6.2 podpisano 5 umów z beneficjentami ostatecznymi i na ich podstawie wypłacono środki w wysokości 9,2 mln euro, z czego 5,5 mln euro ze środków EFSI, a 3,7 mln euro ze środków prywatnych pośrednika finansowego.</w:t>
            </w:r>
          </w:p>
          <w:p w:rsidR="001D1AB9" w:rsidRPr="00D03C98" w:rsidRDefault="00D03C98" w:rsidP="00D03C98">
            <w:pPr>
              <w:spacing w:before="0" w:after="0" w:line="360" w:lineRule="auto"/>
              <w:jc w:val="left"/>
              <w:rPr>
                <w:rFonts w:ascii="Arial" w:hAnsi="Arial" w:cs="Arial"/>
                <w:sz w:val="18"/>
                <w:szCs w:val="18"/>
                <w:lang w:val="pl-PL"/>
              </w:rPr>
            </w:pPr>
            <w:r w:rsidRPr="00D03C98">
              <w:rPr>
                <w:rFonts w:ascii="Arial" w:hAnsi="Arial" w:cs="Arial"/>
                <w:sz w:val="18"/>
                <w:szCs w:val="18"/>
                <w:lang w:val="pl-PL"/>
              </w:rPr>
              <w:t>W ramach Działania 4.2 podpisano 4 umowy na łączną kwotę 0,2 mln euro, z czego 0,1 mln euro ze środków EFSI, a 82,1 tys. euro ze środków prywatnych pośrednika finansowego.</w:t>
            </w:r>
          </w:p>
          <w:p w:rsidR="001D1AB9" w:rsidRPr="00D03C98" w:rsidRDefault="00D03C98" w:rsidP="00D03C98">
            <w:pPr>
              <w:spacing w:before="0" w:after="0" w:line="360" w:lineRule="auto"/>
              <w:jc w:val="left"/>
              <w:rPr>
                <w:rFonts w:ascii="Arial" w:hAnsi="Arial" w:cs="Arial"/>
                <w:sz w:val="18"/>
                <w:szCs w:val="18"/>
                <w:lang w:val="pl-PL"/>
              </w:rPr>
            </w:pPr>
            <w:r w:rsidRPr="00D03C98">
              <w:rPr>
                <w:rFonts w:ascii="Arial" w:hAnsi="Arial" w:cs="Arial"/>
                <w:sz w:val="18"/>
                <w:szCs w:val="18"/>
                <w:lang w:val="pl-PL"/>
              </w:rPr>
              <w:t>Natomiast w ramach Działania 3.3 podpisano łącznie 330 umów z 317 beneficjentami ostatecznymi na kwotę 18,5 mln euro, z czego wkład z EFSI wyniósł 14,8 mln euro, a wkład prywatny (na poziomie PF) wyniósł 3,7 mln euro.</w:t>
            </w:r>
          </w:p>
          <w:p w:rsidR="008C5CFA" w:rsidRPr="00D03C98" w:rsidRDefault="008C5CFA" w:rsidP="00D03C98">
            <w:pPr>
              <w:pStyle w:val="Text1"/>
              <w:spacing w:before="0" w:after="0" w:line="360" w:lineRule="auto"/>
              <w:ind w:left="0"/>
              <w:rPr>
                <w:rFonts w:ascii="Arial" w:hAnsi="Arial" w:cs="Arial"/>
                <w:sz w:val="18"/>
                <w:szCs w:val="18"/>
                <w:lang w:val="pl-PL"/>
              </w:rPr>
            </w:pPr>
          </w:p>
        </w:tc>
      </w:tr>
    </w:tbl>
    <w:p w:rsidR="008C5CFA" w:rsidRPr="00D03C98" w:rsidRDefault="008C5CFA" w:rsidP="00D03C98">
      <w:pPr>
        <w:pStyle w:val="Text1"/>
        <w:spacing w:before="0" w:after="0" w:line="360" w:lineRule="auto"/>
        <w:ind w:left="0"/>
        <w:rPr>
          <w:rFonts w:ascii="Arial" w:hAnsi="Arial" w:cs="Arial"/>
          <w:sz w:val="18"/>
          <w:szCs w:val="18"/>
          <w:lang w:val="pl-PL"/>
        </w:rPr>
      </w:pPr>
    </w:p>
    <w:p w:rsidR="008C5CFA" w:rsidRPr="00D03C98" w:rsidRDefault="008C5CFA" w:rsidP="00D03C98">
      <w:pPr>
        <w:pStyle w:val="Text1"/>
        <w:spacing w:before="0" w:after="0" w:line="360" w:lineRule="auto"/>
        <w:rPr>
          <w:rFonts w:ascii="Arial" w:hAnsi="Arial" w:cs="Arial"/>
          <w:sz w:val="18"/>
          <w:szCs w:val="18"/>
          <w:lang w:val="pl-PL"/>
        </w:rPr>
        <w:sectPr w:rsidR="008C5CFA" w:rsidRPr="00D03C98" w:rsidSect="0053468B">
          <w:headerReference w:type="even" r:id="rId13"/>
          <w:headerReference w:type="default" r:id="rId14"/>
          <w:headerReference w:type="first" r:id="rId15"/>
          <w:pgSz w:w="11906" w:h="16838"/>
          <w:pgMar w:top="567" w:right="851" w:bottom="567" w:left="1134" w:header="283" w:footer="283" w:gutter="0"/>
          <w:cols w:space="708"/>
          <w:docGrid w:linePitch="360"/>
        </w:sectPr>
      </w:pPr>
    </w:p>
    <w:p w:rsidR="008C5CFA" w:rsidRPr="00D03C98" w:rsidRDefault="00D03C98" w:rsidP="00D03C98">
      <w:pPr>
        <w:pStyle w:val="Nagwek1"/>
        <w:numPr>
          <w:ilvl w:val="0"/>
          <w:numId w:val="33"/>
        </w:numPr>
        <w:tabs>
          <w:tab w:val="clear" w:pos="992"/>
          <w:tab w:val="num" w:pos="0"/>
        </w:tabs>
        <w:spacing w:before="0" w:after="0" w:line="360" w:lineRule="auto"/>
        <w:ind w:left="0" w:firstLine="0"/>
        <w:jc w:val="left"/>
        <w:rPr>
          <w:rFonts w:ascii="Arial" w:hAnsi="Arial" w:cs="Arial"/>
          <w:sz w:val="18"/>
          <w:szCs w:val="18"/>
          <w:lang w:val="pl-PL"/>
        </w:rPr>
      </w:pPr>
      <w:bookmarkStart w:id="6" w:name="_Toc36147616"/>
      <w:r w:rsidRPr="00D03C98">
        <w:rPr>
          <w:rFonts w:ascii="Arial" w:hAnsi="Arial" w:cs="Arial"/>
          <w:noProof/>
          <w:sz w:val="18"/>
          <w:szCs w:val="18"/>
          <w:lang w:val="pl-PL"/>
        </w:rPr>
        <w:t>WDRAŻANIE OSI PRIORYTETOWEJ (art. 50 ust. 2 rozporządzenia (UE) nr 1303/2013)</w:t>
      </w:r>
      <w:bookmarkEnd w:id="6"/>
    </w:p>
    <w:p w:rsidR="008C5CFA" w:rsidRPr="00D03C98" w:rsidRDefault="008C5CFA" w:rsidP="00D03C98">
      <w:pPr>
        <w:pStyle w:val="Text1"/>
        <w:spacing w:before="0" w:after="0" w:line="360" w:lineRule="auto"/>
        <w:ind w:left="0"/>
        <w:rPr>
          <w:rFonts w:ascii="Arial" w:hAnsi="Arial" w:cs="Arial"/>
          <w:sz w:val="18"/>
          <w:szCs w:val="18"/>
          <w:lang w:val="pl-PL"/>
        </w:rPr>
      </w:pPr>
    </w:p>
    <w:p w:rsidR="008C5CFA" w:rsidRPr="00D03C98" w:rsidRDefault="00D03C98" w:rsidP="00D03C98">
      <w:pPr>
        <w:pStyle w:val="Nagwek2"/>
        <w:numPr>
          <w:ilvl w:val="1"/>
          <w:numId w:val="15"/>
        </w:numPr>
        <w:tabs>
          <w:tab w:val="clear" w:pos="850"/>
          <w:tab w:val="num" w:pos="426"/>
        </w:tabs>
        <w:spacing w:before="0" w:after="0" w:line="360" w:lineRule="auto"/>
        <w:jc w:val="left"/>
        <w:rPr>
          <w:rFonts w:ascii="Arial" w:hAnsi="Arial" w:cs="Arial"/>
          <w:sz w:val="18"/>
          <w:szCs w:val="18"/>
        </w:rPr>
      </w:pPr>
      <w:bookmarkStart w:id="7" w:name="_Toc36147617"/>
      <w:r w:rsidRPr="00D03C98">
        <w:rPr>
          <w:rFonts w:ascii="Arial" w:hAnsi="Arial" w:cs="Arial"/>
          <w:noProof/>
          <w:sz w:val="18"/>
          <w:szCs w:val="18"/>
        </w:rPr>
        <w:t>Przegląd wdrażania</w:t>
      </w:r>
      <w:bookmarkEnd w:id="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
        <w:gridCol w:w="2898"/>
        <w:gridCol w:w="11799"/>
      </w:tblGrid>
      <w:tr w:rsidR="001D1AB9" w:rsidRPr="0004222C" w:rsidTr="0047688D">
        <w:trPr>
          <w:tblHeader/>
        </w:trPr>
        <w:tc>
          <w:tcPr>
            <w:tcW w:w="0" w:type="auto"/>
            <w:shd w:val="clear" w:color="auto" w:fill="auto"/>
          </w:tcPr>
          <w:p w:rsidR="008C5CFA" w:rsidRPr="00D03C98" w:rsidRDefault="00D03C98" w:rsidP="00D03C98">
            <w:pPr>
              <w:spacing w:before="0" w:after="0" w:line="360" w:lineRule="auto"/>
              <w:jc w:val="center"/>
              <w:rPr>
                <w:rFonts w:ascii="Arial" w:hAnsi="Arial" w:cs="Arial"/>
                <w:sz w:val="18"/>
                <w:szCs w:val="18"/>
              </w:rPr>
            </w:pPr>
            <w:r w:rsidRPr="00D03C98">
              <w:rPr>
                <w:rFonts w:ascii="Arial" w:hAnsi="Arial" w:cs="Arial"/>
                <w:noProof/>
                <w:sz w:val="18"/>
                <w:szCs w:val="18"/>
              </w:rPr>
              <w:t>ID</w:t>
            </w:r>
          </w:p>
        </w:tc>
        <w:tc>
          <w:tcPr>
            <w:tcW w:w="0" w:type="auto"/>
            <w:shd w:val="clear" w:color="auto" w:fill="auto"/>
          </w:tcPr>
          <w:p w:rsidR="008C5CFA" w:rsidRPr="00D03C98" w:rsidRDefault="00D03C98" w:rsidP="00D03C98">
            <w:pPr>
              <w:spacing w:before="0" w:after="0" w:line="360" w:lineRule="auto"/>
              <w:rPr>
                <w:rFonts w:ascii="Arial" w:hAnsi="Arial" w:cs="Arial"/>
                <w:sz w:val="18"/>
                <w:szCs w:val="18"/>
              </w:rPr>
            </w:pPr>
            <w:r w:rsidRPr="00D03C98">
              <w:rPr>
                <w:rFonts w:ascii="Arial" w:hAnsi="Arial" w:cs="Arial"/>
                <w:noProof/>
                <w:sz w:val="18"/>
                <w:szCs w:val="18"/>
              </w:rPr>
              <w:t>Oś priorytetowa</w:t>
            </w:r>
          </w:p>
        </w:tc>
        <w:tc>
          <w:tcPr>
            <w:tcW w:w="0" w:type="auto"/>
            <w:shd w:val="clear" w:color="auto" w:fill="auto"/>
          </w:tcPr>
          <w:p w:rsidR="008C5CFA" w:rsidRPr="00D03C98" w:rsidRDefault="00D03C98" w:rsidP="00D03C98">
            <w:pPr>
              <w:spacing w:before="0" w:after="0" w:line="360" w:lineRule="auto"/>
              <w:rPr>
                <w:rFonts w:ascii="Arial" w:hAnsi="Arial" w:cs="Arial"/>
                <w:sz w:val="18"/>
                <w:szCs w:val="18"/>
                <w:lang w:val="pl-PL"/>
              </w:rPr>
            </w:pPr>
            <w:r w:rsidRPr="00D03C98">
              <w:rPr>
                <w:rFonts w:ascii="Arial" w:hAnsi="Arial" w:cs="Arial"/>
                <w:noProof/>
                <w:sz w:val="18"/>
                <w:szCs w:val="18"/>
                <w:lang w:val="pl-PL"/>
              </w:rPr>
              <w:t>Kluczowe informacje na temat wdrażania osi priorytetowej w odniesieniu do kluczowych zmian, znaczących problemów i działań podjętych w celu rozwiązania tych problemów</w:t>
            </w:r>
          </w:p>
        </w:tc>
      </w:tr>
      <w:tr w:rsidR="001D1AB9" w:rsidRPr="0004222C" w:rsidTr="0047688D">
        <w:tc>
          <w:tcPr>
            <w:tcW w:w="0" w:type="auto"/>
            <w:shd w:val="clear" w:color="auto" w:fill="auto"/>
          </w:tcPr>
          <w:p w:rsidR="008C5CFA" w:rsidRPr="00D03C98" w:rsidRDefault="00D03C98" w:rsidP="00D03C98">
            <w:pPr>
              <w:spacing w:before="0" w:after="0" w:line="360" w:lineRule="auto"/>
              <w:rPr>
                <w:rFonts w:ascii="Arial" w:hAnsi="Arial" w:cs="Arial"/>
                <w:sz w:val="18"/>
                <w:szCs w:val="18"/>
              </w:rPr>
            </w:pPr>
            <w:r w:rsidRPr="00D03C98">
              <w:rPr>
                <w:rFonts w:ascii="Arial" w:hAnsi="Arial" w:cs="Arial"/>
                <w:noProof/>
                <w:sz w:val="18"/>
                <w:szCs w:val="18"/>
              </w:rPr>
              <w:t>I</w:t>
            </w:r>
          </w:p>
        </w:tc>
        <w:tc>
          <w:tcPr>
            <w:tcW w:w="0" w:type="auto"/>
            <w:shd w:val="clear" w:color="auto" w:fill="auto"/>
          </w:tcPr>
          <w:p w:rsidR="008C5CFA" w:rsidRPr="00D03C98" w:rsidRDefault="00D03C98" w:rsidP="00D03C98">
            <w:pPr>
              <w:spacing w:before="0" w:after="0" w:line="360" w:lineRule="auto"/>
              <w:rPr>
                <w:rFonts w:ascii="Arial" w:hAnsi="Arial" w:cs="Arial"/>
                <w:sz w:val="18"/>
                <w:szCs w:val="18"/>
                <w:lang w:val="pl-PL"/>
              </w:rPr>
            </w:pPr>
            <w:r w:rsidRPr="00D03C98">
              <w:rPr>
                <w:rFonts w:ascii="Arial" w:hAnsi="Arial" w:cs="Arial"/>
                <w:noProof/>
                <w:sz w:val="18"/>
                <w:szCs w:val="18"/>
                <w:lang w:val="pl-PL"/>
              </w:rPr>
              <w:t>Wykorzystanie działalności badawczo-rozwojowej w gospodarce</w:t>
            </w:r>
          </w:p>
        </w:tc>
        <w:tc>
          <w:tcPr>
            <w:tcW w:w="0" w:type="auto"/>
            <w:shd w:val="clear" w:color="auto" w:fill="auto"/>
          </w:tcPr>
          <w:p w:rsidR="008C5CFA" w:rsidRPr="00D03C98" w:rsidRDefault="00D03C98" w:rsidP="00D03C98">
            <w:pPr>
              <w:spacing w:before="0" w:after="0" w:line="360" w:lineRule="auto"/>
              <w:rPr>
                <w:rFonts w:ascii="Arial" w:hAnsi="Arial" w:cs="Arial"/>
                <w:sz w:val="18"/>
                <w:szCs w:val="18"/>
                <w:lang w:val="pl-PL"/>
              </w:rPr>
            </w:pPr>
            <w:r w:rsidRPr="00D03C98">
              <w:rPr>
                <w:rFonts w:ascii="Arial" w:hAnsi="Arial" w:cs="Arial"/>
                <w:noProof/>
                <w:sz w:val="18"/>
                <w:szCs w:val="18"/>
                <w:lang w:val="pl-PL"/>
              </w:rPr>
              <w:t>Do końca 2019 r. złożono 1083 wnioski o dofinansowanie poprawne pod względem formalnym na łączną kwotę 764,4 mln euro, w tym dof. z EFRR 477,3 mln euro (w 2019 r. 125 wniosków na kwotę 109,2 mln euro, w tym dof. UE 70,5 mln euro). Do realizacji zatwierdzono 588 wniosków, z czego podpisano 483 umowy o wartości 350 mln euro, w tym dof. UE 216,7 mln euro (77,77% alokacji, wobec 77,17% na koniec 2018 r.). Beneficjenci złożyli poprawne wnioski o płatność na kwotę 138,4 mln euro, w tym dof. UE 81,5 mln euro (29,25% alokacji, wobec 15,43% na koniec 2018 r.). Wartość wkładu UE we wnioskach o płatność przekazanych do KE wyniosła 81,7 mln euro (29,36% alokacji, wobec 15,75% na koniec 2018 r.).</w:t>
            </w:r>
          </w:p>
          <w:p w:rsidR="008C5CFA" w:rsidRPr="00D03C98" w:rsidRDefault="00D03C98" w:rsidP="00D03C98">
            <w:pPr>
              <w:spacing w:before="0" w:after="0" w:line="360" w:lineRule="auto"/>
              <w:rPr>
                <w:rFonts w:ascii="Arial" w:hAnsi="Arial" w:cs="Arial"/>
                <w:sz w:val="18"/>
                <w:szCs w:val="18"/>
                <w:lang w:val="pl-PL"/>
              </w:rPr>
            </w:pPr>
            <w:r w:rsidRPr="00D03C98">
              <w:rPr>
                <w:rFonts w:ascii="Arial" w:hAnsi="Arial" w:cs="Arial"/>
                <w:noProof/>
                <w:sz w:val="18"/>
                <w:szCs w:val="18"/>
                <w:lang w:val="pl-PL"/>
              </w:rPr>
              <w:t>Ogłoszono 17 konkursów na wartość alokacji 246,7 mln euro.</w:t>
            </w:r>
          </w:p>
          <w:p w:rsidR="008C5CFA" w:rsidRPr="00D03C98" w:rsidRDefault="00D03C98" w:rsidP="00D03C98">
            <w:pPr>
              <w:spacing w:before="0" w:after="0" w:line="360" w:lineRule="auto"/>
              <w:rPr>
                <w:rFonts w:ascii="Arial" w:hAnsi="Arial" w:cs="Arial"/>
                <w:sz w:val="18"/>
                <w:szCs w:val="18"/>
                <w:lang w:val="pl-PL"/>
              </w:rPr>
            </w:pPr>
            <w:r w:rsidRPr="00D03C98">
              <w:rPr>
                <w:rFonts w:ascii="Arial" w:hAnsi="Arial" w:cs="Arial"/>
                <w:noProof/>
                <w:sz w:val="18"/>
                <w:szCs w:val="18"/>
                <w:lang w:val="pl-PL"/>
              </w:rPr>
              <w:t>Znaczna większość umów realizowana jest przez przedsiębiorców (95%), wśród których największą grupę stanowią małe i mikroprzedsiębiorstwa. Najwięcej umów (46%) realizowanych jest w ramach sektora gospodarki Inne niewyszczególnione usługi, których wartość dofinansowania UE stanowi 45% wartości wszystkich zawartych umów w Osi. Ponad 41% projektów realizowanych jest na terenie m. st. Warszawa, natomiast najmniej w subregionie ciechanowskim – 3 umowy o wartości dof. UE 0,5 mln euro. Blisko 80% projektów realizowana jest na obszarach miejskich, których wartość dofinansowania UE stanowi 84% przyznanego wkładu wszystkim beneficjentom.</w:t>
            </w:r>
          </w:p>
          <w:p w:rsidR="008C5CFA" w:rsidRPr="00D03C98" w:rsidRDefault="00D03C98" w:rsidP="005527CE">
            <w:pPr>
              <w:spacing w:before="0" w:after="0" w:line="360" w:lineRule="auto"/>
              <w:rPr>
                <w:rFonts w:ascii="Arial" w:hAnsi="Arial" w:cs="Arial"/>
                <w:sz w:val="18"/>
                <w:szCs w:val="18"/>
                <w:lang w:val="pl-PL"/>
              </w:rPr>
            </w:pPr>
            <w:r w:rsidRPr="00D03C98">
              <w:rPr>
                <w:rFonts w:ascii="Arial" w:hAnsi="Arial" w:cs="Arial"/>
                <w:noProof/>
                <w:sz w:val="18"/>
                <w:szCs w:val="18"/>
                <w:lang w:val="pl-PL"/>
              </w:rPr>
              <w:t>Informacja na temat osiągniętych wartości wskaźników znajduje się w tabelach 1, 3A, 5.</w:t>
            </w:r>
          </w:p>
        </w:tc>
      </w:tr>
      <w:tr w:rsidR="001D1AB9" w:rsidRPr="0004222C" w:rsidTr="0047688D">
        <w:tc>
          <w:tcPr>
            <w:tcW w:w="0" w:type="auto"/>
            <w:shd w:val="clear" w:color="auto" w:fill="auto"/>
          </w:tcPr>
          <w:p w:rsidR="008C5CFA" w:rsidRPr="00D03C98" w:rsidRDefault="00D03C98" w:rsidP="00D03C98">
            <w:pPr>
              <w:spacing w:before="0" w:after="0" w:line="360" w:lineRule="auto"/>
              <w:rPr>
                <w:rFonts w:ascii="Arial" w:hAnsi="Arial" w:cs="Arial"/>
                <w:sz w:val="18"/>
                <w:szCs w:val="18"/>
              </w:rPr>
            </w:pPr>
            <w:r w:rsidRPr="00D03C98">
              <w:rPr>
                <w:rFonts w:ascii="Arial" w:hAnsi="Arial" w:cs="Arial"/>
                <w:noProof/>
                <w:sz w:val="18"/>
                <w:szCs w:val="18"/>
              </w:rPr>
              <w:t>II</w:t>
            </w:r>
          </w:p>
        </w:tc>
        <w:tc>
          <w:tcPr>
            <w:tcW w:w="0" w:type="auto"/>
            <w:shd w:val="clear" w:color="auto" w:fill="auto"/>
          </w:tcPr>
          <w:p w:rsidR="008C5CFA" w:rsidRPr="00D03C98" w:rsidRDefault="00D03C98" w:rsidP="00D03C98">
            <w:pPr>
              <w:spacing w:before="0" w:after="0" w:line="360" w:lineRule="auto"/>
              <w:rPr>
                <w:rFonts w:ascii="Arial" w:hAnsi="Arial" w:cs="Arial"/>
                <w:sz w:val="18"/>
                <w:szCs w:val="18"/>
              </w:rPr>
            </w:pPr>
            <w:r w:rsidRPr="00D03C98">
              <w:rPr>
                <w:rFonts w:ascii="Arial" w:hAnsi="Arial" w:cs="Arial"/>
                <w:noProof/>
                <w:sz w:val="18"/>
                <w:szCs w:val="18"/>
              </w:rPr>
              <w:t>Wzrost e-potencjału Mazowsza</w:t>
            </w:r>
          </w:p>
        </w:tc>
        <w:tc>
          <w:tcPr>
            <w:tcW w:w="0" w:type="auto"/>
            <w:shd w:val="clear" w:color="auto" w:fill="auto"/>
          </w:tcPr>
          <w:p w:rsidR="008C5CFA" w:rsidRPr="00D03C98" w:rsidRDefault="00D03C98" w:rsidP="00D03C98">
            <w:pPr>
              <w:spacing w:before="0" w:after="0" w:line="360" w:lineRule="auto"/>
              <w:rPr>
                <w:rFonts w:ascii="Arial" w:hAnsi="Arial" w:cs="Arial"/>
                <w:sz w:val="18"/>
                <w:szCs w:val="18"/>
                <w:lang w:val="pl-PL"/>
              </w:rPr>
            </w:pPr>
            <w:r w:rsidRPr="00D03C98">
              <w:rPr>
                <w:rFonts w:ascii="Arial" w:hAnsi="Arial" w:cs="Arial"/>
                <w:noProof/>
                <w:sz w:val="18"/>
                <w:szCs w:val="18"/>
                <w:lang w:val="pl-PL"/>
              </w:rPr>
              <w:t>Do końca 2019 r. złożono 196 wniosków o dof. poprawnych pod względem formalnym na łączną kwotę 202,8 mln euro i dof z EFRR 156,6 mln euro (2019 r. 22 wnioski na kwotę 22,3 mln euro i dof UE 17,7 mln euro). Zatwierdzono 155 wniosków, z czego podpisano 146 umów o wartości 170,7 mln euro, w tym dof UE 130,7 mln euro (84,99% alokacji, wobec 75,99% na koniec 2018 r.). Beneficjenci złożyli poprawne wnioski o płatność na łączną kwotę 75,8 mln euro, w tym dof. UE 56,6 mln euro (36,83% alokacji, wobec 26,28% na koniec 2018 r.). Przekazano do KE Wnioski o płatność o wartości wkładu UE 49,9 mln euro (32,48% alokacji, wobec 24,29% alokacji na koniec 2018 r.).</w:t>
            </w:r>
          </w:p>
          <w:p w:rsidR="008C5CFA" w:rsidRPr="00D03C98" w:rsidRDefault="00D03C98" w:rsidP="00D03C98">
            <w:pPr>
              <w:spacing w:before="0" w:after="0" w:line="360" w:lineRule="auto"/>
              <w:rPr>
                <w:rFonts w:ascii="Arial" w:hAnsi="Arial" w:cs="Arial"/>
                <w:sz w:val="18"/>
                <w:szCs w:val="18"/>
                <w:lang w:val="pl-PL"/>
              </w:rPr>
            </w:pPr>
            <w:r w:rsidRPr="00D03C98">
              <w:rPr>
                <w:rFonts w:ascii="Arial" w:hAnsi="Arial" w:cs="Arial"/>
                <w:noProof/>
                <w:sz w:val="18"/>
                <w:szCs w:val="18"/>
                <w:lang w:val="pl-PL"/>
              </w:rPr>
              <w:t xml:space="preserve">Ogłoszono 10 konkursów na alokację 112,1 mln euro. W wykazie projektów pozakonkursowych zostały zidentyfikowane 3 projekty o wartości dof UE 37,3 mln euro, z czego podpisano 2 umowy o wartości 22,7 mln euro i dof UE 18,2 mln euro poświęcone mechanizmowi ZIT. </w:t>
            </w:r>
          </w:p>
          <w:p w:rsidR="008C5CFA" w:rsidRPr="00D03C98" w:rsidRDefault="00D03C98" w:rsidP="00D03C98">
            <w:pPr>
              <w:spacing w:before="0" w:after="0" w:line="360" w:lineRule="auto"/>
              <w:rPr>
                <w:rFonts w:ascii="Arial" w:hAnsi="Arial" w:cs="Arial"/>
                <w:sz w:val="18"/>
                <w:szCs w:val="18"/>
                <w:lang w:val="pl-PL"/>
              </w:rPr>
            </w:pPr>
            <w:r w:rsidRPr="00D03C98">
              <w:rPr>
                <w:rFonts w:ascii="Arial" w:hAnsi="Arial" w:cs="Arial"/>
                <w:noProof/>
                <w:sz w:val="18"/>
                <w:szCs w:val="18"/>
                <w:lang w:val="pl-PL"/>
              </w:rPr>
              <w:t>Najwięcej projektów realizowanych jest w subregionie siedleckim (18%), natomiast największe wsprarcie otrzymał subregion warszawski (25%).W subregionach objętych OSI realizowane są 4 projekty o wartości wkładu UE 4,5 mln euro. Największą grupę beneficjentów stanowią samodzielne publiczne zakłady opieki zdrowotnej (30%), pod względem wartościowym wspólnoty samorządowe (39%). Prawie 62% projektów realizowanych jest w ramach sektora gospodarki Opieka Zdrowotna, których wartość dof UE wynosi ponad 50% wartości wszystkich podpisanych umów. Najwięcej umów (80%) oraz o najwyższej wartości realizowana jest na obszarach miejskich (91%).</w:t>
            </w:r>
          </w:p>
          <w:p w:rsidR="008C5CFA" w:rsidRPr="00D03C98" w:rsidRDefault="00D03C98" w:rsidP="00D03C98">
            <w:pPr>
              <w:spacing w:before="0" w:after="0" w:line="360" w:lineRule="auto"/>
              <w:rPr>
                <w:rFonts w:ascii="Arial" w:hAnsi="Arial" w:cs="Arial"/>
                <w:sz w:val="18"/>
                <w:szCs w:val="18"/>
                <w:lang w:val="pl-PL"/>
              </w:rPr>
            </w:pPr>
            <w:r w:rsidRPr="00D03C98">
              <w:rPr>
                <w:rFonts w:ascii="Arial" w:hAnsi="Arial" w:cs="Arial"/>
                <w:noProof/>
                <w:sz w:val="18"/>
                <w:szCs w:val="18"/>
                <w:lang w:val="pl-PL"/>
              </w:rPr>
              <w:t>Informacja na temat osiągniętych wartości wskaźników znajduje się w tabelach 1, 3A, 5.</w:t>
            </w:r>
          </w:p>
          <w:p w:rsidR="008C5CFA" w:rsidRPr="00D03C98" w:rsidRDefault="00D03C98" w:rsidP="00D03C98">
            <w:pPr>
              <w:spacing w:before="0" w:after="0" w:line="360" w:lineRule="auto"/>
              <w:rPr>
                <w:rFonts w:ascii="Arial" w:hAnsi="Arial" w:cs="Arial"/>
                <w:sz w:val="18"/>
                <w:szCs w:val="18"/>
                <w:lang w:val="pl-PL"/>
              </w:rPr>
            </w:pPr>
            <w:r w:rsidRPr="00D03C98">
              <w:rPr>
                <w:rFonts w:ascii="Arial" w:hAnsi="Arial" w:cs="Arial"/>
                <w:noProof/>
                <w:sz w:val="18"/>
                <w:szCs w:val="18"/>
                <w:lang w:val="pl-PL"/>
              </w:rPr>
              <w:t>Szczegółowe informacje o problemach we wdrażaniu Osi zostały opisane w pkt. 6a</w:t>
            </w:r>
            <w:r>
              <w:rPr>
                <w:rFonts w:ascii="Arial" w:hAnsi="Arial" w:cs="Arial"/>
                <w:noProof/>
                <w:sz w:val="18"/>
                <w:szCs w:val="18"/>
                <w:lang w:val="pl-PL"/>
              </w:rPr>
              <w:t>.</w:t>
            </w:r>
          </w:p>
          <w:p w:rsidR="008C5CFA" w:rsidRPr="00D03C98" w:rsidRDefault="008C5CFA" w:rsidP="00D03C98">
            <w:pPr>
              <w:spacing w:before="0" w:after="0" w:line="360" w:lineRule="auto"/>
              <w:rPr>
                <w:rFonts w:ascii="Arial" w:hAnsi="Arial" w:cs="Arial"/>
                <w:sz w:val="18"/>
                <w:szCs w:val="18"/>
                <w:lang w:val="pl-PL"/>
              </w:rPr>
            </w:pPr>
          </w:p>
        </w:tc>
      </w:tr>
      <w:tr w:rsidR="001D1AB9" w:rsidRPr="0004222C" w:rsidTr="0047688D">
        <w:tc>
          <w:tcPr>
            <w:tcW w:w="0" w:type="auto"/>
            <w:shd w:val="clear" w:color="auto" w:fill="auto"/>
          </w:tcPr>
          <w:p w:rsidR="008C5CFA" w:rsidRPr="00D03C98" w:rsidRDefault="00D03C98" w:rsidP="00D03C98">
            <w:pPr>
              <w:spacing w:before="0" w:after="0" w:line="360" w:lineRule="auto"/>
              <w:rPr>
                <w:rFonts w:ascii="Arial" w:hAnsi="Arial" w:cs="Arial"/>
                <w:sz w:val="18"/>
                <w:szCs w:val="18"/>
              </w:rPr>
            </w:pPr>
            <w:r w:rsidRPr="00D03C98">
              <w:rPr>
                <w:rFonts w:ascii="Arial" w:hAnsi="Arial" w:cs="Arial"/>
                <w:noProof/>
                <w:sz w:val="18"/>
                <w:szCs w:val="18"/>
              </w:rPr>
              <w:t>III</w:t>
            </w:r>
          </w:p>
        </w:tc>
        <w:tc>
          <w:tcPr>
            <w:tcW w:w="0" w:type="auto"/>
            <w:shd w:val="clear" w:color="auto" w:fill="auto"/>
          </w:tcPr>
          <w:p w:rsidR="008C5CFA" w:rsidRPr="00D03C98" w:rsidRDefault="00D03C98" w:rsidP="00D03C98">
            <w:pPr>
              <w:spacing w:before="0" w:after="0" w:line="360" w:lineRule="auto"/>
              <w:rPr>
                <w:rFonts w:ascii="Arial" w:hAnsi="Arial" w:cs="Arial"/>
                <w:sz w:val="18"/>
                <w:szCs w:val="18"/>
                <w:lang w:val="pl-PL"/>
              </w:rPr>
            </w:pPr>
            <w:r w:rsidRPr="00D03C98">
              <w:rPr>
                <w:rFonts w:ascii="Arial" w:hAnsi="Arial" w:cs="Arial"/>
                <w:noProof/>
                <w:sz w:val="18"/>
                <w:szCs w:val="18"/>
                <w:lang w:val="pl-PL"/>
              </w:rPr>
              <w:t>Rozwój potencjału innowacyjnego i przedsiębiorczości</w:t>
            </w:r>
          </w:p>
        </w:tc>
        <w:tc>
          <w:tcPr>
            <w:tcW w:w="0" w:type="auto"/>
            <w:shd w:val="clear" w:color="auto" w:fill="auto"/>
          </w:tcPr>
          <w:p w:rsidR="008C5CFA" w:rsidRPr="00D03C98" w:rsidRDefault="00D03C98" w:rsidP="00D03C98">
            <w:pPr>
              <w:spacing w:before="0" w:after="0" w:line="360" w:lineRule="auto"/>
              <w:rPr>
                <w:rFonts w:ascii="Arial" w:hAnsi="Arial" w:cs="Arial"/>
                <w:sz w:val="18"/>
                <w:szCs w:val="18"/>
                <w:lang w:val="pl-PL"/>
              </w:rPr>
            </w:pPr>
            <w:r w:rsidRPr="00D03C98">
              <w:rPr>
                <w:rFonts w:ascii="Arial" w:hAnsi="Arial" w:cs="Arial"/>
                <w:noProof/>
                <w:sz w:val="18"/>
                <w:szCs w:val="18"/>
                <w:lang w:val="pl-PL"/>
              </w:rPr>
              <w:t>Do końca 2019 r. złożono 862 wnioski o dof. poprawne formalnie na łączną kwotę 366,5 mln euro, w tym dof. EFRR 184,2 mln euro (w 2019 r. 196 wniosków na kwotę 41 mln euro, w tym dof. UE 15,6 mln euro). Zatwierdzono do realizacji 561 projetów, z czego podpisano 497 umów o wartości 276,1 mln euro, w tym dof. UE 144,4 mln euro (73,35% alokacji, wobec 70,10% alokacji na koniec 2018 r.). Beneficjenci złożyli poprawne wnioski o płatność na łączną wartość 182,8 mln euro, w tym wkład UE 84,7 mln euro (43,03% alokacji, wobec 30,29% alokacji na koniec 2018r.). Przekazano do KE Wnioski o płatność o wartości wkładu UE 119,6 mln euro (60,90% alokacji, wobec 37,98% alokacji na koniec 2018 r.).</w:t>
            </w:r>
          </w:p>
          <w:p w:rsidR="008C5CFA" w:rsidRPr="00D03C98" w:rsidRDefault="00D03C98" w:rsidP="00D03C98">
            <w:pPr>
              <w:spacing w:before="0" w:after="0" w:line="360" w:lineRule="auto"/>
              <w:rPr>
                <w:rFonts w:ascii="Arial" w:hAnsi="Arial" w:cs="Arial"/>
                <w:sz w:val="18"/>
                <w:szCs w:val="18"/>
                <w:lang w:val="pl-PL"/>
              </w:rPr>
            </w:pPr>
            <w:r w:rsidRPr="00D03C98">
              <w:rPr>
                <w:rFonts w:ascii="Arial" w:hAnsi="Arial" w:cs="Arial"/>
                <w:noProof/>
                <w:sz w:val="18"/>
                <w:szCs w:val="18"/>
                <w:lang w:val="pl-PL"/>
              </w:rPr>
              <w:t>Ogłoszono 15 konkursów na alokację 93 mln euro. W wykazie projektów pozakonkursowych zidentyfikowano 2 projekty, które zostały objęte umowami o wartości ogółem 75,8 mln euro oraz wartości wkładu UE 62,5 mln euro (1 projekt realizowany w ramach IF).</w:t>
            </w:r>
          </w:p>
          <w:p w:rsidR="008C5CFA" w:rsidRPr="00D03C98" w:rsidRDefault="00D03C98" w:rsidP="00D03C98">
            <w:pPr>
              <w:spacing w:before="0" w:after="0" w:line="360" w:lineRule="auto"/>
              <w:rPr>
                <w:rFonts w:ascii="Arial" w:hAnsi="Arial" w:cs="Arial"/>
                <w:sz w:val="18"/>
                <w:szCs w:val="18"/>
                <w:lang w:val="pl-PL"/>
              </w:rPr>
            </w:pPr>
            <w:r w:rsidRPr="00D03C98">
              <w:rPr>
                <w:rFonts w:ascii="Arial" w:hAnsi="Arial" w:cs="Arial"/>
                <w:noProof/>
                <w:sz w:val="18"/>
                <w:szCs w:val="18"/>
                <w:lang w:val="pl-PL"/>
              </w:rPr>
              <w:t>Najwięcej projektów realizowano na terenie m. st. Warszawa (26%), natomiast najmniej w subregionie żyrardowskim (4%). W ramach RIT realizowane są 2 projekty o wartości wkładu UE 8,5 mln euro. Ponad 96% umów zawarto z przedsiębiorcami. Dominującym działem gospodarki jest Inne niewyszczególnione usługi (31%). Znaczna większośc projektów realizowana jest na obszarach miejskich (77%).</w:t>
            </w:r>
          </w:p>
          <w:p w:rsidR="008C5CFA" w:rsidRPr="00D03C98" w:rsidRDefault="00D03C98" w:rsidP="005527CE">
            <w:pPr>
              <w:spacing w:before="0" w:after="0" w:line="360" w:lineRule="auto"/>
              <w:rPr>
                <w:rFonts w:ascii="Arial" w:hAnsi="Arial" w:cs="Arial"/>
                <w:sz w:val="18"/>
                <w:szCs w:val="18"/>
                <w:lang w:val="pl-PL"/>
              </w:rPr>
            </w:pPr>
            <w:r w:rsidRPr="00D03C98">
              <w:rPr>
                <w:rFonts w:ascii="Arial" w:hAnsi="Arial" w:cs="Arial"/>
                <w:noProof/>
                <w:sz w:val="18"/>
                <w:szCs w:val="18"/>
                <w:lang w:val="pl-PL"/>
              </w:rPr>
              <w:t>Informacje na temat osiągniętych wartości wskaźników znajduje się w tabelach 1, 3A, 5.</w:t>
            </w:r>
          </w:p>
        </w:tc>
      </w:tr>
      <w:tr w:rsidR="001D1AB9" w:rsidRPr="0004222C" w:rsidTr="0047688D">
        <w:tc>
          <w:tcPr>
            <w:tcW w:w="0" w:type="auto"/>
            <w:shd w:val="clear" w:color="auto" w:fill="auto"/>
          </w:tcPr>
          <w:p w:rsidR="008C5CFA" w:rsidRPr="00D03C98" w:rsidRDefault="00D03C98" w:rsidP="00D03C98">
            <w:pPr>
              <w:spacing w:before="0" w:after="0" w:line="360" w:lineRule="auto"/>
              <w:rPr>
                <w:rFonts w:ascii="Arial" w:hAnsi="Arial" w:cs="Arial"/>
                <w:sz w:val="18"/>
                <w:szCs w:val="18"/>
              </w:rPr>
            </w:pPr>
            <w:r w:rsidRPr="00D03C98">
              <w:rPr>
                <w:rFonts w:ascii="Arial" w:hAnsi="Arial" w:cs="Arial"/>
                <w:noProof/>
                <w:sz w:val="18"/>
                <w:szCs w:val="18"/>
              </w:rPr>
              <w:t>IV</w:t>
            </w:r>
          </w:p>
        </w:tc>
        <w:tc>
          <w:tcPr>
            <w:tcW w:w="0" w:type="auto"/>
            <w:shd w:val="clear" w:color="auto" w:fill="auto"/>
          </w:tcPr>
          <w:p w:rsidR="008C5CFA" w:rsidRPr="00D03C98" w:rsidRDefault="00D03C98" w:rsidP="00D03C98">
            <w:pPr>
              <w:spacing w:before="0" w:after="0" w:line="360" w:lineRule="auto"/>
              <w:rPr>
                <w:rFonts w:ascii="Arial" w:hAnsi="Arial" w:cs="Arial"/>
                <w:sz w:val="18"/>
                <w:szCs w:val="18"/>
              </w:rPr>
            </w:pPr>
            <w:r w:rsidRPr="00D03C98">
              <w:rPr>
                <w:rFonts w:ascii="Arial" w:hAnsi="Arial" w:cs="Arial"/>
                <w:noProof/>
                <w:sz w:val="18"/>
                <w:szCs w:val="18"/>
              </w:rPr>
              <w:t>Przejście na gospodarkę niskoemisyjną</w:t>
            </w:r>
          </w:p>
        </w:tc>
        <w:tc>
          <w:tcPr>
            <w:tcW w:w="0" w:type="auto"/>
            <w:shd w:val="clear" w:color="auto" w:fill="auto"/>
          </w:tcPr>
          <w:p w:rsidR="008C5CFA" w:rsidRPr="00D03C98" w:rsidRDefault="00D03C98" w:rsidP="00D03C98">
            <w:pPr>
              <w:spacing w:before="0" w:after="0" w:line="360" w:lineRule="auto"/>
              <w:rPr>
                <w:rFonts w:ascii="Arial" w:hAnsi="Arial" w:cs="Arial"/>
                <w:sz w:val="18"/>
                <w:szCs w:val="18"/>
                <w:lang w:val="pl-PL"/>
              </w:rPr>
            </w:pPr>
            <w:r w:rsidRPr="00D03C98">
              <w:rPr>
                <w:rFonts w:ascii="Arial" w:hAnsi="Arial" w:cs="Arial"/>
                <w:noProof/>
                <w:sz w:val="18"/>
                <w:szCs w:val="18"/>
                <w:lang w:val="pl-PL"/>
              </w:rPr>
              <w:t>Do końca 2019 r. złożono 569 wniosków o dof. poprawnych formalnie na łączną kwotę 749,5 mln euro, w tym dof. z EFRR 530,1 mln euro (w 2019 r. 119 wniosków na kwotę 60,5 mln euro, w tym dof. UE 39,5 mln euro). Do realizacji zatwierdzono 327 projektów, z czego podpisano 318 umów o wartości całkowitej 580,2 mln euro, w tym dof. UE 376,4 mln euro (93,74% alokacji, wobec 78,50% na koniec 2018 r.). Złożono poprawne wnioski o płatność na łączną wartość 277,9 mln euro oraz wkład UE 181,7 mln euro (45,24% alokacji, wobec 26,27% alokacji na koniec 2018 r.). Przekazano do KE Wnioski o płatność o wartości wkładu UE 157,4 mln euro (39,29% alokacji, wobec 18,72% alokacji na koniec 2018 r.).</w:t>
            </w:r>
          </w:p>
          <w:p w:rsidR="008C5CFA" w:rsidRPr="00D03C98" w:rsidRDefault="00D03C98" w:rsidP="00D03C98">
            <w:pPr>
              <w:spacing w:before="0" w:after="0" w:line="360" w:lineRule="auto"/>
              <w:rPr>
                <w:rFonts w:ascii="Arial" w:hAnsi="Arial" w:cs="Arial"/>
                <w:sz w:val="18"/>
                <w:szCs w:val="18"/>
                <w:lang w:val="pl-PL"/>
              </w:rPr>
            </w:pPr>
            <w:r w:rsidRPr="00D03C98">
              <w:rPr>
                <w:rFonts w:ascii="Arial" w:hAnsi="Arial" w:cs="Arial"/>
                <w:noProof/>
                <w:sz w:val="18"/>
                <w:szCs w:val="18"/>
                <w:lang w:val="pl-PL"/>
              </w:rPr>
              <w:t>Ogłoszono 18 konkursów na alokację 362 mln euro. W ramach projektów pozakonkursowych realizowane są 2 projekty o wartości wkładu UE 21 mln euro dotyczące IF.</w:t>
            </w:r>
          </w:p>
          <w:p w:rsidR="008C5CFA" w:rsidRPr="00D03C98" w:rsidRDefault="00D03C98" w:rsidP="00D03C98">
            <w:pPr>
              <w:spacing w:before="0" w:after="0" w:line="360" w:lineRule="auto"/>
              <w:rPr>
                <w:rFonts w:ascii="Arial" w:hAnsi="Arial" w:cs="Arial"/>
                <w:sz w:val="18"/>
                <w:szCs w:val="18"/>
                <w:lang w:val="pl-PL"/>
              </w:rPr>
            </w:pPr>
            <w:r w:rsidRPr="00D03C98">
              <w:rPr>
                <w:rFonts w:ascii="Arial" w:hAnsi="Arial" w:cs="Arial"/>
                <w:noProof/>
                <w:sz w:val="18"/>
                <w:szCs w:val="18"/>
                <w:lang w:val="pl-PL"/>
              </w:rPr>
              <w:t>Najwięcej projektów o najwyższej wartości realizowanych jest w subregionie warszawsko-wsch. oraz warszawsko-zach – 40% wartości zawartych umów. Pod kątem ilościowym najwięcej umów zawarto w sektorze Administracja publiczna (47%), a wartościowym Działalność związana ze środowiskiem naturalnym i zmianami klimatu (37%). Wśród beneficjentów realizujących projekty dominują wspólnoty samorządowe (78,6%), a ich wartość stanowi 79% przyznanego dof. Ponad połowa projektów (52%) realizowana jest na obszarach wiejskich, jednak ich wartość jest niższa od wartości projektów realizowanych na terenach miejskich –stanowi odpowiednio 32% i 68% łącznego dof. UE. W subregionach objętych OSI realizowano 13 projektów o wartości wkładu UE 55,3 mln euro. W ramach ZIT podpisano 53 umowy o wartości dof. UE 114,2 mln euro.</w:t>
            </w:r>
          </w:p>
          <w:p w:rsidR="008C5CFA" w:rsidRPr="00D03C98" w:rsidRDefault="00D03C98" w:rsidP="005527CE">
            <w:pPr>
              <w:spacing w:before="0" w:after="0" w:line="360" w:lineRule="auto"/>
              <w:rPr>
                <w:rFonts w:ascii="Arial" w:hAnsi="Arial" w:cs="Arial"/>
                <w:sz w:val="18"/>
                <w:szCs w:val="18"/>
                <w:lang w:val="pl-PL"/>
              </w:rPr>
            </w:pPr>
            <w:r w:rsidRPr="00D03C98">
              <w:rPr>
                <w:rFonts w:ascii="Arial" w:hAnsi="Arial" w:cs="Arial"/>
                <w:noProof/>
                <w:sz w:val="18"/>
                <w:szCs w:val="18"/>
                <w:lang w:val="pl-PL"/>
              </w:rPr>
              <w:t>Informacje na temat osiągniętych wartości wskaźników znajdują się w tabelach 1, 3A, 5.</w:t>
            </w:r>
          </w:p>
        </w:tc>
      </w:tr>
      <w:tr w:rsidR="001D1AB9" w:rsidRPr="0004222C" w:rsidTr="0047688D">
        <w:tc>
          <w:tcPr>
            <w:tcW w:w="0" w:type="auto"/>
            <w:shd w:val="clear" w:color="auto" w:fill="auto"/>
          </w:tcPr>
          <w:p w:rsidR="008C5CFA" w:rsidRPr="00D03C98" w:rsidRDefault="00D03C98" w:rsidP="00D03C98">
            <w:pPr>
              <w:spacing w:before="0" w:after="0" w:line="360" w:lineRule="auto"/>
              <w:rPr>
                <w:rFonts w:ascii="Arial" w:hAnsi="Arial" w:cs="Arial"/>
                <w:sz w:val="18"/>
                <w:szCs w:val="18"/>
              </w:rPr>
            </w:pPr>
            <w:r w:rsidRPr="00D03C98">
              <w:rPr>
                <w:rFonts w:ascii="Arial" w:hAnsi="Arial" w:cs="Arial"/>
                <w:noProof/>
                <w:sz w:val="18"/>
                <w:szCs w:val="18"/>
              </w:rPr>
              <w:t>IX</w:t>
            </w:r>
          </w:p>
        </w:tc>
        <w:tc>
          <w:tcPr>
            <w:tcW w:w="0" w:type="auto"/>
            <w:shd w:val="clear" w:color="auto" w:fill="auto"/>
          </w:tcPr>
          <w:p w:rsidR="008C5CFA" w:rsidRPr="00D03C98" w:rsidRDefault="00D03C98" w:rsidP="00D03C98">
            <w:pPr>
              <w:spacing w:before="0" w:after="0" w:line="360" w:lineRule="auto"/>
              <w:rPr>
                <w:rFonts w:ascii="Arial" w:hAnsi="Arial" w:cs="Arial"/>
                <w:sz w:val="18"/>
                <w:szCs w:val="18"/>
                <w:lang w:val="pl-PL"/>
              </w:rPr>
            </w:pPr>
            <w:r w:rsidRPr="00D03C98">
              <w:rPr>
                <w:rFonts w:ascii="Arial" w:hAnsi="Arial" w:cs="Arial"/>
                <w:noProof/>
                <w:sz w:val="18"/>
                <w:szCs w:val="18"/>
                <w:lang w:val="pl-PL"/>
              </w:rPr>
              <w:t>Wspieranie włączenia społecznego i walka z ubóstwem</w:t>
            </w:r>
          </w:p>
        </w:tc>
        <w:tc>
          <w:tcPr>
            <w:tcW w:w="0" w:type="auto"/>
            <w:shd w:val="clear" w:color="auto" w:fill="auto"/>
          </w:tcPr>
          <w:p w:rsidR="008C5CFA" w:rsidRPr="00D03C98" w:rsidRDefault="00D03C98" w:rsidP="00D03C98">
            <w:pPr>
              <w:spacing w:before="0" w:after="0" w:line="360" w:lineRule="auto"/>
              <w:rPr>
                <w:rFonts w:ascii="Arial" w:hAnsi="Arial" w:cs="Arial"/>
                <w:sz w:val="18"/>
                <w:szCs w:val="18"/>
                <w:lang w:val="pl-PL"/>
              </w:rPr>
            </w:pPr>
            <w:r w:rsidRPr="00D03C98">
              <w:rPr>
                <w:rFonts w:ascii="Arial" w:hAnsi="Arial" w:cs="Arial"/>
                <w:noProof/>
                <w:sz w:val="18"/>
                <w:szCs w:val="18"/>
                <w:lang w:val="pl-PL"/>
              </w:rPr>
              <w:t>Do końca 2019 r. złożono 1373 wnioski o dof. poprawnych pod względem formalnym na łączną kwotę 355,8 mln euro, w tym dof. z EFS 284,6 mln euro (w 2019 r. 379 wniosków na kwotę 106,3 mln euro, w tym dof. UE 85 mln euro). Do realizacji zatwierdzono 708 wniosków, z czego podpisano 659 umów o wartości całkowitej 158,9 mln euro, w tym dof. UE 127,1 mln euro (73,30% alokacji, wobec 53,54% na koniec 2018 r.). Beneficjenci złożyli poprawne wnioski o płatność na łączną kwotę 65 mln euro oraz dof. UE 51,5 mln euro (29,73% alokacji, wobec 10,66% na koniec 2018 r.). IC przekazała do KE Wnioski o płatność o wartości EFS 42 mln euro (24,28% alokacij wobec 8,04% alokacji na koniec 2018 r.).</w:t>
            </w:r>
          </w:p>
          <w:p w:rsidR="008C5CFA" w:rsidRPr="00D03C98" w:rsidRDefault="00D03C98" w:rsidP="00D03C98">
            <w:pPr>
              <w:spacing w:before="0" w:after="0" w:line="360" w:lineRule="auto"/>
              <w:rPr>
                <w:rFonts w:ascii="Arial" w:hAnsi="Arial" w:cs="Arial"/>
                <w:sz w:val="18"/>
                <w:szCs w:val="18"/>
                <w:lang w:val="pl-PL"/>
              </w:rPr>
            </w:pPr>
            <w:r w:rsidRPr="00D03C98">
              <w:rPr>
                <w:rFonts w:ascii="Arial" w:hAnsi="Arial" w:cs="Arial"/>
                <w:noProof/>
                <w:sz w:val="18"/>
                <w:szCs w:val="18"/>
                <w:lang w:val="pl-PL"/>
              </w:rPr>
              <w:t>Ogłoszono 45 konkursów o łącznej alokacji 132,1 mln euro. W wykazie projektów pozakonkursowych zostało zidentyfikowanych 61 projektów, z czego podpisano 59 umów o wartości 11,1 mln euro i dof UE 8,9 mln euro.</w:t>
            </w:r>
          </w:p>
          <w:p w:rsidR="008C5CFA" w:rsidRPr="00D03C98" w:rsidRDefault="00D03C98" w:rsidP="00D03C98">
            <w:pPr>
              <w:spacing w:before="0" w:after="0" w:line="360" w:lineRule="auto"/>
              <w:rPr>
                <w:rFonts w:ascii="Arial" w:hAnsi="Arial" w:cs="Arial"/>
                <w:sz w:val="18"/>
                <w:szCs w:val="18"/>
                <w:lang w:val="pl-PL"/>
              </w:rPr>
            </w:pPr>
            <w:r w:rsidRPr="00D03C98">
              <w:rPr>
                <w:rFonts w:ascii="Arial" w:hAnsi="Arial" w:cs="Arial"/>
                <w:noProof/>
                <w:sz w:val="18"/>
                <w:szCs w:val="18"/>
                <w:lang w:val="pl-PL"/>
              </w:rPr>
              <w:t xml:space="preserve">Najwięcej projektów pod względem ilościowym oraz wartościowym realizowanych jest w subregionie radomskim - 2435 umów o wartości dof. UE 15,7 mln euro. Wśród beneficjentów najliczniejszą grupę stanowią przedsiębiorcy (40%). Najwięcej umów zawarto w sektorze Edukacja (29%) oraz Opieka zdrowotna (25%), których łączna wartość dof. UE stanowi 51% łącznego dof. Ponad połowa projektów (59%) realizowana jest na obszarach miejskich, a ich wartość stanowi 67% wsparcia. </w:t>
            </w:r>
          </w:p>
          <w:p w:rsidR="008C5CFA" w:rsidRPr="00D03C98" w:rsidRDefault="00D03C98" w:rsidP="00D03C98">
            <w:pPr>
              <w:spacing w:before="0" w:after="0" w:line="360" w:lineRule="auto"/>
              <w:rPr>
                <w:rFonts w:ascii="Arial" w:hAnsi="Arial" w:cs="Arial"/>
                <w:sz w:val="18"/>
                <w:szCs w:val="18"/>
                <w:lang w:val="pl-PL"/>
              </w:rPr>
            </w:pPr>
            <w:r w:rsidRPr="00D03C98">
              <w:rPr>
                <w:rFonts w:ascii="Arial" w:hAnsi="Arial" w:cs="Arial"/>
                <w:noProof/>
                <w:sz w:val="18"/>
                <w:szCs w:val="18"/>
                <w:lang w:val="pl-PL"/>
              </w:rPr>
              <w:t xml:space="preserve">Informacja nt. osiągniętych wartości wskaźników jest w tab. 2A-4B, 5. </w:t>
            </w:r>
          </w:p>
          <w:p w:rsidR="008C5CFA" w:rsidRPr="00D03C98" w:rsidRDefault="00D03C98" w:rsidP="005527CE">
            <w:pPr>
              <w:spacing w:before="0" w:after="0" w:line="360" w:lineRule="auto"/>
              <w:rPr>
                <w:rFonts w:ascii="Arial" w:hAnsi="Arial" w:cs="Arial"/>
                <w:sz w:val="18"/>
                <w:szCs w:val="18"/>
                <w:lang w:val="pl-PL"/>
              </w:rPr>
            </w:pPr>
            <w:r w:rsidRPr="00D03C98">
              <w:rPr>
                <w:rFonts w:ascii="Arial" w:hAnsi="Arial" w:cs="Arial"/>
                <w:noProof/>
                <w:sz w:val="18"/>
                <w:szCs w:val="18"/>
                <w:lang w:val="pl-PL"/>
              </w:rPr>
              <w:t xml:space="preserve">Pojawiły się trudności w osiągnięciu wartości docelowej wskaźnika IX12, opisane pkt. 6. </w:t>
            </w:r>
          </w:p>
        </w:tc>
      </w:tr>
      <w:tr w:rsidR="001D1AB9" w:rsidRPr="0004222C" w:rsidTr="0047688D">
        <w:tc>
          <w:tcPr>
            <w:tcW w:w="0" w:type="auto"/>
            <w:shd w:val="clear" w:color="auto" w:fill="auto"/>
          </w:tcPr>
          <w:p w:rsidR="008C5CFA" w:rsidRPr="00D03C98" w:rsidRDefault="00D03C98" w:rsidP="00D03C98">
            <w:pPr>
              <w:spacing w:before="0" w:after="0" w:line="360" w:lineRule="auto"/>
              <w:rPr>
                <w:rFonts w:ascii="Arial" w:hAnsi="Arial" w:cs="Arial"/>
                <w:sz w:val="18"/>
                <w:szCs w:val="18"/>
              </w:rPr>
            </w:pPr>
            <w:r w:rsidRPr="00D03C98">
              <w:rPr>
                <w:rFonts w:ascii="Arial" w:hAnsi="Arial" w:cs="Arial"/>
                <w:noProof/>
                <w:sz w:val="18"/>
                <w:szCs w:val="18"/>
              </w:rPr>
              <w:t>V</w:t>
            </w:r>
          </w:p>
        </w:tc>
        <w:tc>
          <w:tcPr>
            <w:tcW w:w="0" w:type="auto"/>
            <w:shd w:val="clear" w:color="auto" w:fill="auto"/>
          </w:tcPr>
          <w:p w:rsidR="008C5CFA" w:rsidRPr="00D03C98" w:rsidRDefault="00D03C98" w:rsidP="00D03C98">
            <w:pPr>
              <w:spacing w:before="0" w:after="0" w:line="360" w:lineRule="auto"/>
              <w:rPr>
                <w:rFonts w:ascii="Arial" w:hAnsi="Arial" w:cs="Arial"/>
                <w:sz w:val="18"/>
                <w:szCs w:val="18"/>
              </w:rPr>
            </w:pPr>
            <w:r w:rsidRPr="00D03C98">
              <w:rPr>
                <w:rFonts w:ascii="Arial" w:hAnsi="Arial" w:cs="Arial"/>
                <w:noProof/>
                <w:sz w:val="18"/>
                <w:szCs w:val="18"/>
              </w:rPr>
              <w:t>Gospodarka przyjazna środowisku</w:t>
            </w:r>
          </w:p>
        </w:tc>
        <w:tc>
          <w:tcPr>
            <w:tcW w:w="0" w:type="auto"/>
            <w:shd w:val="clear" w:color="auto" w:fill="auto"/>
          </w:tcPr>
          <w:p w:rsidR="008C5CFA" w:rsidRPr="00D03C98" w:rsidRDefault="00D03C98" w:rsidP="00D03C98">
            <w:pPr>
              <w:spacing w:before="0" w:after="0" w:line="360" w:lineRule="auto"/>
              <w:rPr>
                <w:rFonts w:ascii="Arial" w:hAnsi="Arial" w:cs="Arial"/>
                <w:sz w:val="18"/>
                <w:szCs w:val="18"/>
                <w:lang w:val="pl-PL"/>
              </w:rPr>
            </w:pPr>
            <w:r w:rsidRPr="00D03C98">
              <w:rPr>
                <w:rFonts w:ascii="Arial" w:hAnsi="Arial" w:cs="Arial"/>
                <w:noProof/>
                <w:sz w:val="18"/>
                <w:szCs w:val="18"/>
                <w:lang w:val="pl-PL"/>
              </w:rPr>
              <w:t>Do końca 2019 r. złożono 272 wnioski o dof. poprawne formalnie na łączną kwotę 178,9 mln euro, w tym dof. EFRR 110,4 mln euro (w 2019 r. 1 wniosek na kwotę 2,5 mln euro, w tym dof. UE 2 mln euro). Do realizacji zatwierdzono 170 wniosków, z czego podpisano 164 umowy o wartości całkowitej 109,1 mln euro, w tym dof. UE 57,1 mln euro (83,46% alokacji, wobec 80,87% na koniec 2018 r.). Złożono poprawne wnioski o płatność na łączną wartość 78,5 mln euro oraz wkład UE 40,8 mln euro (59,66% alokacji, wobec 43,6% alokacji na koniec 2019 r.). Wartość wkładu UE we wnioskach o płatność przekazanych do KE wyniosła 47,3 mln euro (69,18% alokacji, wobec 47,49% alokacji na koniec 2018 r.).</w:t>
            </w:r>
          </w:p>
          <w:p w:rsidR="008C5CFA" w:rsidRPr="00D03C98" w:rsidRDefault="00D03C98" w:rsidP="00D03C98">
            <w:pPr>
              <w:spacing w:before="0" w:after="0" w:line="360" w:lineRule="auto"/>
              <w:rPr>
                <w:rFonts w:ascii="Arial" w:hAnsi="Arial" w:cs="Arial"/>
                <w:sz w:val="18"/>
                <w:szCs w:val="18"/>
                <w:lang w:val="pl-PL"/>
              </w:rPr>
            </w:pPr>
            <w:r w:rsidRPr="00D03C98">
              <w:rPr>
                <w:rFonts w:ascii="Arial" w:hAnsi="Arial" w:cs="Arial"/>
                <w:noProof/>
                <w:sz w:val="18"/>
                <w:szCs w:val="18"/>
                <w:lang w:val="pl-PL"/>
              </w:rPr>
              <w:t>Od początku realizacji ogłoszono 12 konkursów na wartość alokacji 55,1 mln euro. W ramach projektów pozakonkursowych realizowany jest 1 projekt o wartości wkładu UE 2 mln euro.</w:t>
            </w:r>
          </w:p>
          <w:p w:rsidR="008C5CFA" w:rsidRPr="00D03C98" w:rsidRDefault="00D03C98" w:rsidP="00D03C98">
            <w:pPr>
              <w:spacing w:before="0" w:after="0" w:line="360" w:lineRule="auto"/>
              <w:rPr>
                <w:rFonts w:ascii="Arial" w:hAnsi="Arial" w:cs="Arial"/>
                <w:sz w:val="18"/>
                <w:szCs w:val="18"/>
                <w:lang w:val="pl-PL"/>
              </w:rPr>
            </w:pPr>
            <w:r w:rsidRPr="00D03C98">
              <w:rPr>
                <w:rFonts w:ascii="Arial" w:hAnsi="Arial" w:cs="Arial"/>
                <w:noProof/>
                <w:sz w:val="18"/>
                <w:szCs w:val="18"/>
                <w:lang w:val="pl-PL"/>
              </w:rPr>
              <w:t>W ramach analizy przestrzennej najwięcej projektów realizowanych jest w subregionie warszawsko-wschodnim oraz płockim (32%). Natomiast największe wsparcie otrzymał subregion warszawski zach.–11,6 mln euro. Ponad 69% umów realizują wspólnoty samorządowe, które otrzymały dofinansowanie ze środków UE w wysokości 55,9 mln euro (51%). Najwięcej umów (32%) oraz o najwyższej wartości dof. UE (56% wartości umów) zawarto w ramach sektora gospodarki Sztuka, rozrywka, sektor kreatywny i rekreacja. Prawie połowa projektów realizowana jest na obszarach miejskich, a ich wartość stanowi 66% wartości wszystkich umów.</w:t>
            </w:r>
          </w:p>
          <w:p w:rsidR="008C5CFA" w:rsidRPr="00D03C98" w:rsidRDefault="00D03C98" w:rsidP="00D03C98">
            <w:pPr>
              <w:spacing w:before="0" w:after="0" w:line="360" w:lineRule="auto"/>
              <w:rPr>
                <w:rFonts w:ascii="Arial" w:hAnsi="Arial" w:cs="Arial"/>
                <w:sz w:val="18"/>
                <w:szCs w:val="18"/>
                <w:lang w:val="pl-PL"/>
              </w:rPr>
            </w:pPr>
            <w:r w:rsidRPr="00D03C98">
              <w:rPr>
                <w:rFonts w:ascii="Arial" w:hAnsi="Arial" w:cs="Arial"/>
                <w:noProof/>
                <w:sz w:val="18"/>
                <w:szCs w:val="18"/>
                <w:lang w:val="pl-PL"/>
              </w:rPr>
              <w:t>Informacje na temat osiągniętych wartości wskaźników znajdują się w tabelach 1, 3A, 5.</w:t>
            </w:r>
          </w:p>
          <w:p w:rsidR="008C5CFA" w:rsidRPr="00D03C98" w:rsidRDefault="00D03C98" w:rsidP="005527CE">
            <w:pPr>
              <w:spacing w:before="0" w:after="0" w:line="360" w:lineRule="auto"/>
              <w:rPr>
                <w:rFonts w:ascii="Arial" w:hAnsi="Arial" w:cs="Arial"/>
                <w:sz w:val="18"/>
                <w:szCs w:val="18"/>
                <w:lang w:val="pl-PL"/>
              </w:rPr>
            </w:pPr>
            <w:r w:rsidRPr="00D03C98">
              <w:rPr>
                <w:rFonts w:ascii="Arial" w:hAnsi="Arial" w:cs="Arial"/>
                <w:noProof/>
                <w:sz w:val="18"/>
                <w:szCs w:val="18"/>
                <w:lang w:val="pl-PL"/>
              </w:rPr>
              <w:t>W 2019 r. nie wystąpiły znaczące problemy.</w:t>
            </w:r>
          </w:p>
        </w:tc>
      </w:tr>
      <w:tr w:rsidR="001D1AB9" w:rsidRPr="0004222C" w:rsidTr="0047688D">
        <w:tc>
          <w:tcPr>
            <w:tcW w:w="0" w:type="auto"/>
            <w:shd w:val="clear" w:color="auto" w:fill="auto"/>
          </w:tcPr>
          <w:p w:rsidR="008C5CFA" w:rsidRPr="00D03C98" w:rsidRDefault="00D03C98" w:rsidP="00D03C98">
            <w:pPr>
              <w:spacing w:before="0" w:after="0" w:line="360" w:lineRule="auto"/>
              <w:rPr>
                <w:rFonts w:ascii="Arial" w:hAnsi="Arial" w:cs="Arial"/>
                <w:sz w:val="18"/>
                <w:szCs w:val="18"/>
              </w:rPr>
            </w:pPr>
            <w:r w:rsidRPr="00D03C98">
              <w:rPr>
                <w:rFonts w:ascii="Arial" w:hAnsi="Arial" w:cs="Arial"/>
                <w:noProof/>
                <w:sz w:val="18"/>
                <w:szCs w:val="18"/>
              </w:rPr>
              <w:t>VI</w:t>
            </w:r>
          </w:p>
        </w:tc>
        <w:tc>
          <w:tcPr>
            <w:tcW w:w="0" w:type="auto"/>
            <w:shd w:val="clear" w:color="auto" w:fill="auto"/>
          </w:tcPr>
          <w:p w:rsidR="008C5CFA" w:rsidRPr="00D03C98" w:rsidRDefault="00D03C98" w:rsidP="00D03C98">
            <w:pPr>
              <w:spacing w:before="0" w:after="0" w:line="360" w:lineRule="auto"/>
              <w:rPr>
                <w:rFonts w:ascii="Arial" w:hAnsi="Arial" w:cs="Arial"/>
                <w:sz w:val="18"/>
                <w:szCs w:val="18"/>
              </w:rPr>
            </w:pPr>
            <w:r w:rsidRPr="00D03C98">
              <w:rPr>
                <w:rFonts w:ascii="Arial" w:hAnsi="Arial" w:cs="Arial"/>
                <w:noProof/>
                <w:sz w:val="18"/>
                <w:szCs w:val="18"/>
              </w:rPr>
              <w:t>Jakość życia</w:t>
            </w:r>
          </w:p>
        </w:tc>
        <w:tc>
          <w:tcPr>
            <w:tcW w:w="0" w:type="auto"/>
            <w:shd w:val="clear" w:color="auto" w:fill="auto"/>
          </w:tcPr>
          <w:p w:rsidR="008C5CFA" w:rsidRPr="00D03C98" w:rsidRDefault="00D03C98" w:rsidP="00D03C98">
            <w:pPr>
              <w:spacing w:before="0" w:after="0" w:line="360" w:lineRule="auto"/>
              <w:rPr>
                <w:rFonts w:ascii="Arial" w:hAnsi="Arial" w:cs="Arial"/>
                <w:sz w:val="18"/>
                <w:szCs w:val="18"/>
                <w:lang w:val="pl-PL"/>
              </w:rPr>
            </w:pPr>
            <w:r w:rsidRPr="00D03C98">
              <w:rPr>
                <w:rFonts w:ascii="Arial" w:hAnsi="Arial" w:cs="Arial"/>
                <w:noProof/>
                <w:sz w:val="18"/>
                <w:szCs w:val="18"/>
                <w:lang w:val="pl-PL"/>
              </w:rPr>
              <w:t>Do końca 2019 r. złożono 192 wnioski o dof. poprawne pod względem formalnym na łączną kwotę 300,9 mln euro, w tym dof. z EFRR 185,9 mln euro. Podpisano 69 umów o wartości całkowitej 196,8 mln euro, w tym dof. UE 127,3 mln euro (93,01% alokacji, wobec 90,81% na koniec 2018 r.). Złożono poprawne wnioski o płatność na łączną wartość 117,6 mln euro oraz wkład UE 74,5 mln euro (54,38% alokacji, wobec 24,05% na koniec 2018 r.). IC przekazała do KE Wnioski o płatność o wartości EFRR 54,7 mln euro (40,12% alokacji, wobec 9,36% na koniec 2018 r.).</w:t>
            </w:r>
          </w:p>
          <w:p w:rsidR="008C5CFA" w:rsidRPr="00D03C98" w:rsidRDefault="00D03C98" w:rsidP="00D03C98">
            <w:pPr>
              <w:spacing w:before="0" w:after="0" w:line="360" w:lineRule="auto"/>
              <w:rPr>
                <w:rFonts w:ascii="Arial" w:hAnsi="Arial" w:cs="Arial"/>
                <w:sz w:val="18"/>
                <w:szCs w:val="18"/>
                <w:lang w:val="pl-PL"/>
              </w:rPr>
            </w:pPr>
            <w:r w:rsidRPr="00D03C98">
              <w:rPr>
                <w:rFonts w:ascii="Arial" w:hAnsi="Arial" w:cs="Arial"/>
                <w:noProof/>
                <w:sz w:val="18"/>
                <w:szCs w:val="18"/>
                <w:lang w:val="pl-PL"/>
              </w:rPr>
              <w:t>Ogłoszono 6 konkursów na alokację 89 mln euro. W wykazie projektów pozakonkursowych zostały zidentyfikowane 2 projekty, które zostały objęte umowami o wartości ogółem 63,5 mln euro oraz wartości wkładu UE 47,5 mln euro (1 projekt realizowany w ramach IF).</w:t>
            </w:r>
          </w:p>
          <w:p w:rsidR="008C5CFA" w:rsidRPr="00D03C98" w:rsidRDefault="00D03C98" w:rsidP="00D03C98">
            <w:pPr>
              <w:spacing w:before="0" w:after="0" w:line="360" w:lineRule="auto"/>
              <w:rPr>
                <w:rFonts w:ascii="Arial" w:hAnsi="Arial" w:cs="Arial"/>
                <w:sz w:val="18"/>
                <w:szCs w:val="18"/>
                <w:lang w:val="pl-PL"/>
              </w:rPr>
            </w:pPr>
            <w:r w:rsidRPr="00D03C98">
              <w:rPr>
                <w:rFonts w:ascii="Arial" w:hAnsi="Arial" w:cs="Arial"/>
                <w:noProof/>
                <w:sz w:val="18"/>
                <w:szCs w:val="18"/>
                <w:lang w:val="pl-PL"/>
              </w:rPr>
              <w:t>Ponad 84% projektów realizowanych jest przez jst. Dominującym sektorem gospodarki jest Opieka zdrowotna – 32 umowy o wartości dof. UE 86,5 mln euro. Z 69 umów 63 realizowana jest na obszarach miejskich. W subregionach objętych OSI realizowano 27 projektów o wartości wkładu UE 49,2 mln euro.</w:t>
            </w:r>
          </w:p>
          <w:p w:rsidR="008C5CFA" w:rsidRPr="00D03C98" w:rsidRDefault="00D03C98" w:rsidP="00D03C98">
            <w:pPr>
              <w:spacing w:before="0" w:after="0" w:line="360" w:lineRule="auto"/>
              <w:rPr>
                <w:rFonts w:ascii="Arial" w:hAnsi="Arial" w:cs="Arial"/>
                <w:sz w:val="18"/>
                <w:szCs w:val="18"/>
                <w:lang w:val="pl-PL"/>
              </w:rPr>
            </w:pPr>
            <w:r w:rsidRPr="00D03C98">
              <w:rPr>
                <w:rFonts w:ascii="Arial" w:hAnsi="Arial" w:cs="Arial"/>
                <w:noProof/>
                <w:sz w:val="18"/>
                <w:szCs w:val="18"/>
                <w:lang w:val="pl-PL"/>
              </w:rPr>
              <w:t>Informacje na temat osiągniętych wartości wskaźników znajduje się w tabelach 1, 3A, 5.</w:t>
            </w:r>
            <w:r w:rsidR="005527CE">
              <w:rPr>
                <w:rFonts w:ascii="Arial" w:hAnsi="Arial" w:cs="Arial"/>
                <w:noProof/>
                <w:sz w:val="18"/>
                <w:szCs w:val="18"/>
                <w:lang w:val="pl-PL"/>
              </w:rPr>
              <w:t xml:space="preserve"> </w:t>
            </w:r>
          </w:p>
          <w:p w:rsidR="008C5CFA" w:rsidRPr="00D03C98" w:rsidRDefault="00D03C98" w:rsidP="005527CE">
            <w:pPr>
              <w:spacing w:before="0" w:after="0" w:line="360" w:lineRule="auto"/>
              <w:rPr>
                <w:rFonts w:ascii="Arial" w:hAnsi="Arial" w:cs="Arial"/>
                <w:sz w:val="18"/>
                <w:szCs w:val="18"/>
                <w:lang w:val="pl-PL"/>
              </w:rPr>
            </w:pPr>
            <w:r w:rsidRPr="00D03C98">
              <w:rPr>
                <w:rFonts w:ascii="Arial" w:hAnsi="Arial" w:cs="Arial"/>
                <w:noProof/>
                <w:sz w:val="18"/>
                <w:szCs w:val="18"/>
                <w:lang w:val="pl-PL"/>
              </w:rPr>
              <w:t>W 2019 r. nie wystąpiły znaczące problemy.</w:t>
            </w:r>
          </w:p>
        </w:tc>
      </w:tr>
      <w:tr w:rsidR="001D1AB9" w:rsidRPr="0004222C" w:rsidTr="0047688D">
        <w:tc>
          <w:tcPr>
            <w:tcW w:w="0" w:type="auto"/>
            <w:shd w:val="clear" w:color="auto" w:fill="auto"/>
          </w:tcPr>
          <w:p w:rsidR="008C5CFA" w:rsidRPr="00D03C98" w:rsidRDefault="00D03C98" w:rsidP="00D03C98">
            <w:pPr>
              <w:spacing w:before="0" w:after="0" w:line="360" w:lineRule="auto"/>
              <w:rPr>
                <w:rFonts w:ascii="Arial" w:hAnsi="Arial" w:cs="Arial"/>
                <w:sz w:val="18"/>
                <w:szCs w:val="18"/>
              </w:rPr>
            </w:pPr>
            <w:r w:rsidRPr="00D03C98">
              <w:rPr>
                <w:rFonts w:ascii="Arial" w:hAnsi="Arial" w:cs="Arial"/>
                <w:noProof/>
                <w:sz w:val="18"/>
                <w:szCs w:val="18"/>
              </w:rPr>
              <w:t>VII</w:t>
            </w:r>
          </w:p>
        </w:tc>
        <w:tc>
          <w:tcPr>
            <w:tcW w:w="0" w:type="auto"/>
            <w:shd w:val="clear" w:color="auto" w:fill="auto"/>
          </w:tcPr>
          <w:p w:rsidR="008C5CFA" w:rsidRPr="00D03C98" w:rsidRDefault="00D03C98" w:rsidP="00D03C98">
            <w:pPr>
              <w:spacing w:before="0" w:after="0" w:line="360" w:lineRule="auto"/>
              <w:rPr>
                <w:rFonts w:ascii="Arial" w:hAnsi="Arial" w:cs="Arial"/>
                <w:sz w:val="18"/>
                <w:szCs w:val="18"/>
              </w:rPr>
            </w:pPr>
            <w:r w:rsidRPr="00D03C98">
              <w:rPr>
                <w:rFonts w:ascii="Arial" w:hAnsi="Arial" w:cs="Arial"/>
                <w:noProof/>
                <w:sz w:val="18"/>
                <w:szCs w:val="18"/>
              </w:rPr>
              <w:t>Rozwój regionalnego systemu transportowego</w:t>
            </w:r>
          </w:p>
        </w:tc>
        <w:tc>
          <w:tcPr>
            <w:tcW w:w="0" w:type="auto"/>
            <w:shd w:val="clear" w:color="auto" w:fill="auto"/>
          </w:tcPr>
          <w:p w:rsidR="008C5CFA" w:rsidRPr="00D03C98" w:rsidRDefault="00D03C98" w:rsidP="00D03C98">
            <w:pPr>
              <w:spacing w:before="0" w:after="0" w:line="360" w:lineRule="auto"/>
              <w:rPr>
                <w:rFonts w:ascii="Arial" w:hAnsi="Arial" w:cs="Arial"/>
                <w:sz w:val="18"/>
                <w:szCs w:val="18"/>
                <w:lang w:val="pl-PL"/>
              </w:rPr>
            </w:pPr>
            <w:r w:rsidRPr="00D03C98">
              <w:rPr>
                <w:rFonts w:ascii="Arial" w:hAnsi="Arial" w:cs="Arial"/>
                <w:noProof/>
                <w:sz w:val="18"/>
                <w:szCs w:val="18"/>
                <w:lang w:val="pl-PL"/>
              </w:rPr>
              <w:t>Do końca 2019 r. złożono 46 wniosków o dof. poprawnych pod względem formalnym na łączną kwotę 322,9 mln euro, w tym dof. z EFRR 206,5 mln euro. Do realizacji zatwierdzono 39 projektów, które zostały objete umowami o wartości całkowitej 262,2 mln euro, w tym dof. UE 169,6 mln euro (54,35% alokacji, wobec 58,87% na koniec 2018 r.). Złożono poprawne wnioski o płatność na łączną kwotę 198,5 mln euro oraz dofinansowania UE 137,1 mln euro (43,94% alokacji, wobec 30,88% na koniec 2018 r). Przekazano do KE Wnioski o płatność o wartości EFRR 126,8 mln euro (40,74% alokacji, wobec 27,64% na koniec 2018 r.).</w:t>
            </w:r>
          </w:p>
          <w:p w:rsidR="008C5CFA" w:rsidRPr="00D03C98" w:rsidRDefault="00D03C98" w:rsidP="00D03C98">
            <w:pPr>
              <w:spacing w:before="0" w:after="0" w:line="360" w:lineRule="auto"/>
              <w:rPr>
                <w:rFonts w:ascii="Arial" w:hAnsi="Arial" w:cs="Arial"/>
                <w:sz w:val="18"/>
                <w:szCs w:val="18"/>
                <w:lang w:val="pl-PL"/>
              </w:rPr>
            </w:pPr>
            <w:r w:rsidRPr="00D03C98">
              <w:rPr>
                <w:rFonts w:ascii="Arial" w:hAnsi="Arial" w:cs="Arial"/>
                <w:noProof/>
                <w:sz w:val="18"/>
                <w:szCs w:val="18"/>
                <w:lang w:val="pl-PL"/>
              </w:rPr>
              <w:t xml:space="preserve">Ogłoszono 2 konkursy dotyczące RIT na wartość alokacji 65 mln euro. W wykazie projektów pozakonkursowych zostało zidentyfikowanych 14 projektów o szacowanej wartości wkładu UE 238,6 mln euro, z czego podpisano 7 umów o wartości całkowitej 151,5 mln euro i dof. z EFRR 104,6 mln euro. </w:t>
            </w:r>
          </w:p>
          <w:p w:rsidR="008C5CFA" w:rsidRPr="00D03C98" w:rsidRDefault="00D03C98" w:rsidP="00D03C98">
            <w:pPr>
              <w:spacing w:before="0" w:after="0" w:line="360" w:lineRule="auto"/>
              <w:rPr>
                <w:rFonts w:ascii="Arial" w:hAnsi="Arial" w:cs="Arial"/>
                <w:sz w:val="18"/>
                <w:szCs w:val="18"/>
                <w:lang w:val="pl-PL"/>
              </w:rPr>
            </w:pPr>
            <w:r w:rsidRPr="00D03C98">
              <w:rPr>
                <w:rFonts w:ascii="Arial" w:hAnsi="Arial" w:cs="Arial"/>
                <w:noProof/>
                <w:sz w:val="18"/>
                <w:szCs w:val="18"/>
                <w:lang w:val="pl-PL"/>
              </w:rPr>
              <w:t>Ponad 39% umów realizowanych jest w subregionie ciechanowskim, natomiast największe wsprarcie otrzymał subregion warszawski (22%). Wszystkie umowy realizowane są w ramach sektora transport i składowanie, z czego beneficjentami 37 projektów są wspólnoty samorządowe. Najwięcej projektów realizowanych jest na obszarach wiejskich (59%), natomiast pod kątem wartościowym na terenach miejskich (80% wartości wszystkich umów). W subregionach objętych OSI realizowane są 32 projekty o wartości wkładu UE 65 mln euro.</w:t>
            </w:r>
          </w:p>
          <w:p w:rsidR="008C5CFA" w:rsidRPr="00D03C98" w:rsidRDefault="00D03C98" w:rsidP="00D03C98">
            <w:pPr>
              <w:spacing w:before="0" w:after="0" w:line="360" w:lineRule="auto"/>
              <w:rPr>
                <w:rFonts w:ascii="Arial" w:hAnsi="Arial" w:cs="Arial"/>
                <w:sz w:val="18"/>
                <w:szCs w:val="18"/>
                <w:lang w:val="pl-PL"/>
              </w:rPr>
            </w:pPr>
            <w:r w:rsidRPr="00D03C98">
              <w:rPr>
                <w:rFonts w:ascii="Arial" w:hAnsi="Arial" w:cs="Arial"/>
                <w:noProof/>
                <w:sz w:val="18"/>
                <w:szCs w:val="18"/>
                <w:lang w:val="pl-PL"/>
              </w:rPr>
              <w:t>Informacje na temat osiągniętych wartości wskaźników znajduje się w tabelach 1, 3A, 5.</w:t>
            </w:r>
          </w:p>
          <w:p w:rsidR="008C5CFA" w:rsidRPr="00D03C98" w:rsidRDefault="00D03C98" w:rsidP="005527CE">
            <w:pPr>
              <w:spacing w:before="0" w:after="0" w:line="360" w:lineRule="auto"/>
              <w:rPr>
                <w:rFonts w:ascii="Arial" w:hAnsi="Arial" w:cs="Arial"/>
                <w:sz w:val="18"/>
                <w:szCs w:val="18"/>
                <w:lang w:val="pl-PL"/>
              </w:rPr>
            </w:pPr>
            <w:r w:rsidRPr="00D03C98">
              <w:rPr>
                <w:rFonts w:ascii="Arial" w:hAnsi="Arial" w:cs="Arial"/>
                <w:noProof/>
                <w:sz w:val="18"/>
                <w:szCs w:val="18"/>
                <w:lang w:val="pl-PL"/>
              </w:rPr>
              <w:t>Szczegółowe informacje o problemach we wdrażaniu Osi zostały opisane w pkt. 6a.</w:t>
            </w:r>
          </w:p>
        </w:tc>
      </w:tr>
      <w:tr w:rsidR="001D1AB9" w:rsidRPr="0004222C" w:rsidTr="0047688D">
        <w:tc>
          <w:tcPr>
            <w:tcW w:w="0" w:type="auto"/>
            <w:shd w:val="clear" w:color="auto" w:fill="auto"/>
          </w:tcPr>
          <w:p w:rsidR="008C5CFA" w:rsidRPr="00D03C98" w:rsidRDefault="00D03C98" w:rsidP="00D03C98">
            <w:pPr>
              <w:spacing w:before="0" w:after="0" w:line="360" w:lineRule="auto"/>
              <w:rPr>
                <w:rFonts w:ascii="Arial" w:hAnsi="Arial" w:cs="Arial"/>
                <w:sz w:val="18"/>
                <w:szCs w:val="18"/>
              </w:rPr>
            </w:pPr>
            <w:r w:rsidRPr="00D03C98">
              <w:rPr>
                <w:rFonts w:ascii="Arial" w:hAnsi="Arial" w:cs="Arial"/>
                <w:noProof/>
                <w:sz w:val="18"/>
                <w:szCs w:val="18"/>
              </w:rPr>
              <w:t>VIII</w:t>
            </w:r>
          </w:p>
        </w:tc>
        <w:tc>
          <w:tcPr>
            <w:tcW w:w="0" w:type="auto"/>
            <w:shd w:val="clear" w:color="auto" w:fill="auto"/>
          </w:tcPr>
          <w:p w:rsidR="008C5CFA" w:rsidRPr="00D03C98" w:rsidRDefault="00D03C98" w:rsidP="00D03C98">
            <w:pPr>
              <w:spacing w:before="0" w:after="0" w:line="360" w:lineRule="auto"/>
              <w:rPr>
                <w:rFonts w:ascii="Arial" w:hAnsi="Arial" w:cs="Arial"/>
                <w:sz w:val="18"/>
                <w:szCs w:val="18"/>
              </w:rPr>
            </w:pPr>
            <w:r w:rsidRPr="00D03C98">
              <w:rPr>
                <w:rFonts w:ascii="Arial" w:hAnsi="Arial" w:cs="Arial"/>
                <w:noProof/>
                <w:sz w:val="18"/>
                <w:szCs w:val="18"/>
              </w:rPr>
              <w:t>Rozwój rynku pracy</w:t>
            </w:r>
          </w:p>
        </w:tc>
        <w:tc>
          <w:tcPr>
            <w:tcW w:w="0" w:type="auto"/>
            <w:shd w:val="clear" w:color="auto" w:fill="auto"/>
          </w:tcPr>
          <w:p w:rsidR="008C5CFA" w:rsidRPr="00D03C98" w:rsidRDefault="00D03C98" w:rsidP="00D03C98">
            <w:pPr>
              <w:spacing w:before="0" w:after="0" w:line="360" w:lineRule="auto"/>
              <w:rPr>
                <w:rFonts w:ascii="Arial" w:hAnsi="Arial" w:cs="Arial"/>
                <w:sz w:val="18"/>
                <w:szCs w:val="18"/>
                <w:lang w:val="pl-PL"/>
              </w:rPr>
            </w:pPr>
            <w:r w:rsidRPr="00D03C98">
              <w:rPr>
                <w:rFonts w:ascii="Arial" w:hAnsi="Arial" w:cs="Arial"/>
                <w:noProof/>
                <w:sz w:val="18"/>
                <w:szCs w:val="18"/>
                <w:lang w:val="pl-PL"/>
              </w:rPr>
              <w:t>Do końca 2019 r. złożono 411 wniosków o dof. poprawne formalnie na łączną kwotę 190,5 mln euro, w tym dof. EFS 152,2 mln euro (w 2019 r. 89 wniosków o wartości ogółem 48,8 mln euro i dof UE 38,9 mln euro). Do realizacji zatwierdzono 193 wnioski, z czego podpisano 175 umów o wartości całkowitej 110,8 mln euro, w tym dof. UE 88,6 mln euro (62,63% alokacji, wobec 42,16% na koniec 2018 r.). Złożono poprawne wnioski o płatność na łączną kwotę 76,5 mln euro oraz dof. UE 60,1 mln euro (42,52% alokacji, wobec 30,70% na koniec 2018 r.). Wartość wkładu UE we wnioskach o płatność przekazanych do KE wyniosła 50,8 mln euro (36,13% alokacji, wobec 23,72% na koniec 2018 r.).</w:t>
            </w:r>
          </w:p>
          <w:p w:rsidR="008C5CFA" w:rsidRPr="00D03C98" w:rsidRDefault="00D03C98" w:rsidP="00D03C98">
            <w:pPr>
              <w:spacing w:before="0" w:after="0" w:line="360" w:lineRule="auto"/>
              <w:rPr>
                <w:rFonts w:ascii="Arial" w:hAnsi="Arial" w:cs="Arial"/>
                <w:sz w:val="18"/>
                <w:szCs w:val="18"/>
                <w:lang w:val="pl-PL"/>
              </w:rPr>
            </w:pPr>
            <w:r w:rsidRPr="00D03C98">
              <w:rPr>
                <w:rFonts w:ascii="Arial" w:hAnsi="Arial" w:cs="Arial"/>
                <w:noProof/>
                <w:sz w:val="18"/>
                <w:szCs w:val="18"/>
                <w:lang w:val="pl-PL"/>
              </w:rPr>
              <w:t>Ogłoszono 6 konkurs</w:t>
            </w:r>
            <w:r w:rsidR="0004222C">
              <w:rPr>
                <w:rFonts w:ascii="Arial" w:hAnsi="Arial" w:cs="Arial"/>
                <w:noProof/>
                <w:sz w:val="18"/>
                <w:szCs w:val="18"/>
                <w:lang w:val="pl-PL"/>
              </w:rPr>
              <w:t xml:space="preserve">ów na alokację 29,2 mln euro. </w:t>
            </w:r>
            <w:r w:rsidR="0004222C" w:rsidRPr="00D03C98">
              <w:rPr>
                <w:rFonts w:ascii="Arial" w:hAnsi="Arial" w:cs="Arial"/>
                <w:noProof/>
                <w:sz w:val="18"/>
                <w:szCs w:val="18"/>
                <w:lang w:val="pl-PL"/>
              </w:rPr>
              <w:t xml:space="preserve">W ramach projektów pozakonkursowych </w:t>
            </w:r>
            <w:r w:rsidR="0004222C">
              <w:rPr>
                <w:rFonts w:ascii="Arial" w:hAnsi="Arial" w:cs="Arial"/>
                <w:noProof/>
                <w:sz w:val="18"/>
                <w:szCs w:val="18"/>
                <w:lang w:val="pl-PL"/>
              </w:rPr>
              <w:t>podpisano</w:t>
            </w:r>
            <w:r w:rsidR="0004222C" w:rsidRPr="00D03C98">
              <w:rPr>
                <w:rFonts w:ascii="Arial" w:hAnsi="Arial" w:cs="Arial"/>
                <w:noProof/>
                <w:sz w:val="18"/>
                <w:szCs w:val="18"/>
                <w:lang w:val="pl-PL"/>
              </w:rPr>
              <w:t xml:space="preserve"> </w:t>
            </w:r>
            <w:r w:rsidR="0004222C">
              <w:rPr>
                <w:rFonts w:ascii="Arial" w:hAnsi="Arial" w:cs="Arial"/>
                <w:noProof/>
                <w:sz w:val="18"/>
                <w:szCs w:val="18"/>
                <w:lang w:val="pl-PL"/>
              </w:rPr>
              <w:t>117</w:t>
            </w:r>
            <w:r w:rsidRPr="00D03C98">
              <w:rPr>
                <w:rFonts w:ascii="Arial" w:hAnsi="Arial" w:cs="Arial"/>
                <w:noProof/>
                <w:sz w:val="18"/>
                <w:szCs w:val="18"/>
                <w:lang w:val="pl-PL"/>
              </w:rPr>
              <w:t xml:space="preserve"> umów o wartości całkowitej 87,1 mln euro, w tym wkład UE 69,7 mln euro.</w:t>
            </w:r>
          </w:p>
          <w:p w:rsidR="008C5CFA" w:rsidRPr="00D03C98" w:rsidRDefault="00D03C98" w:rsidP="00D03C98">
            <w:pPr>
              <w:spacing w:before="0" w:after="0" w:line="360" w:lineRule="auto"/>
              <w:rPr>
                <w:rFonts w:ascii="Arial" w:hAnsi="Arial" w:cs="Arial"/>
                <w:sz w:val="18"/>
                <w:szCs w:val="18"/>
                <w:lang w:val="pl-PL"/>
              </w:rPr>
            </w:pPr>
            <w:r w:rsidRPr="00D03C98">
              <w:rPr>
                <w:rFonts w:ascii="Arial" w:hAnsi="Arial" w:cs="Arial"/>
                <w:noProof/>
                <w:sz w:val="18"/>
                <w:szCs w:val="18"/>
                <w:lang w:val="pl-PL"/>
              </w:rPr>
              <w:t>Najwięcej projektów realizowanych jest w subregionie radomskim (21%), natomiast największe wsprarcie otrzymał subregion warszawski (47%). Ponad 72% projektów realizowanych jest przez jst. Dominujący dział gospodarki to Działalność w zakresie opieki społecznej…- 81 projektów o wartości stanowiącej 52% dof. z EFS. Ponad 62% projektów realizowana jest na obszarach miejskich. W ramach ZIT podpisano 21 umów o wartości wkładu UE 10,5 mln euro.</w:t>
            </w:r>
          </w:p>
          <w:p w:rsidR="008C5CFA" w:rsidRPr="00D03C98" w:rsidRDefault="00D03C98" w:rsidP="005527CE">
            <w:pPr>
              <w:spacing w:before="0" w:after="0" w:line="360" w:lineRule="auto"/>
              <w:rPr>
                <w:rFonts w:ascii="Arial" w:hAnsi="Arial" w:cs="Arial"/>
                <w:sz w:val="18"/>
                <w:szCs w:val="18"/>
                <w:lang w:val="pl-PL"/>
              </w:rPr>
            </w:pPr>
            <w:r w:rsidRPr="00D03C98">
              <w:rPr>
                <w:rFonts w:ascii="Arial" w:hAnsi="Arial" w:cs="Arial"/>
                <w:noProof/>
                <w:sz w:val="18"/>
                <w:szCs w:val="18"/>
                <w:lang w:val="pl-PL"/>
              </w:rPr>
              <w:t>Informacja nt. wartości wskaźników jest w tab. 2A-4B, 5. Przekroczono wartość docelową wskaźnika CR03 dla CO03, CR04 dla CO01, CO02 oraz C016 oraz P8i3. Wartości docelowe zostały zwiększone w ramach przeglądu śródokresowego. Trudności w osiągnięciu wartości docelowej odnotowano dla wskaźnika CR03 dla CO01 i CO02 oraz 8iv1, opisane w pkt. 6.</w:t>
            </w:r>
          </w:p>
        </w:tc>
      </w:tr>
      <w:tr w:rsidR="001D1AB9" w:rsidRPr="0004222C" w:rsidTr="0047688D">
        <w:tc>
          <w:tcPr>
            <w:tcW w:w="0" w:type="auto"/>
            <w:shd w:val="clear" w:color="auto" w:fill="auto"/>
          </w:tcPr>
          <w:p w:rsidR="008C5CFA" w:rsidRPr="00D03C98" w:rsidRDefault="00D03C98" w:rsidP="00D03C98">
            <w:pPr>
              <w:spacing w:before="0" w:after="0" w:line="360" w:lineRule="auto"/>
              <w:rPr>
                <w:rFonts w:ascii="Arial" w:hAnsi="Arial" w:cs="Arial"/>
                <w:sz w:val="18"/>
                <w:szCs w:val="18"/>
              </w:rPr>
            </w:pPr>
            <w:r w:rsidRPr="00D03C98">
              <w:rPr>
                <w:rFonts w:ascii="Arial" w:hAnsi="Arial" w:cs="Arial"/>
                <w:noProof/>
                <w:sz w:val="18"/>
                <w:szCs w:val="18"/>
              </w:rPr>
              <w:t>X</w:t>
            </w:r>
          </w:p>
        </w:tc>
        <w:tc>
          <w:tcPr>
            <w:tcW w:w="0" w:type="auto"/>
            <w:shd w:val="clear" w:color="auto" w:fill="auto"/>
          </w:tcPr>
          <w:p w:rsidR="008C5CFA" w:rsidRPr="00D03C98" w:rsidRDefault="00D03C98" w:rsidP="00D03C98">
            <w:pPr>
              <w:spacing w:before="0" w:after="0" w:line="360" w:lineRule="auto"/>
              <w:rPr>
                <w:rFonts w:ascii="Arial" w:hAnsi="Arial" w:cs="Arial"/>
                <w:sz w:val="18"/>
                <w:szCs w:val="18"/>
              </w:rPr>
            </w:pPr>
            <w:r w:rsidRPr="00D03C98">
              <w:rPr>
                <w:rFonts w:ascii="Arial" w:hAnsi="Arial" w:cs="Arial"/>
                <w:noProof/>
                <w:sz w:val="18"/>
                <w:szCs w:val="18"/>
              </w:rPr>
              <w:t>Edukacja dla rozwoju regionu</w:t>
            </w:r>
          </w:p>
        </w:tc>
        <w:tc>
          <w:tcPr>
            <w:tcW w:w="0" w:type="auto"/>
            <w:shd w:val="clear" w:color="auto" w:fill="auto"/>
          </w:tcPr>
          <w:p w:rsidR="008C5CFA" w:rsidRPr="00D03C98" w:rsidRDefault="00D03C98" w:rsidP="00D03C98">
            <w:pPr>
              <w:spacing w:before="0" w:after="0" w:line="360" w:lineRule="auto"/>
              <w:rPr>
                <w:rFonts w:ascii="Arial" w:hAnsi="Arial" w:cs="Arial"/>
                <w:sz w:val="18"/>
                <w:szCs w:val="18"/>
                <w:lang w:val="pl-PL"/>
              </w:rPr>
            </w:pPr>
            <w:r w:rsidRPr="00D03C98">
              <w:rPr>
                <w:rFonts w:ascii="Arial" w:hAnsi="Arial" w:cs="Arial"/>
                <w:noProof/>
                <w:sz w:val="18"/>
                <w:szCs w:val="18"/>
                <w:lang w:val="pl-PL"/>
              </w:rPr>
              <w:t>Do końca 2019 r. złożono 2330 wniosków o dof. poprawnych formalnie na łączną kwotę 506,3 mln euro i dof. EFS 404,7 mln euro (w 2019 r. 510 wniosków na kwotę 100,3 mln euro i dof. UE 80,1 mln euro). Do realizacji zatwierdzono 734 wnioski, z czego podpisano 663 umowy o wartości całkowitej 171,8 mln euro, w tym dof. UE 137,4 mln euro (86,39% alokacji, wobec 71,56% na koniec 2018 r.). Zatwierdzono wop na łączną kwotę 82,1 mln euro i dof. UE 65 mln euro (40,87% alokacji, wobec 25,41% na koniec 2018 r.). Przekazano do KE Wnioski o płatność o wartości EFS 58,4 mln euro (36,82% alokacji, wobec 22,62% na koniec 2018 r.).</w:t>
            </w:r>
          </w:p>
          <w:p w:rsidR="008C5CFA" w:rsidRPr="00D03C98" w:rsidRDefault="00D03C98" w:rsidP="00D03C98">
            <w:pPr>
              <w:spacing w:before="0" w:after="0" w:line="360" w:lineRule="auto"/>
              <w:rPr>
                <w:rFonts w:ascii="Arial" w:hAnsi="Arial" w:cs="Arial"/>
                <w:sz w:val="18"/>
                <w:szCs w:val="18"/>
                <w:lang w:val="pl-PL"/>
              </w:rPr>
            </w:pPr>
            <w:r w:rsidRPr="00D03C98">
              <w:rPr>
                <w:rFonts w:ascii="Arial" w:hAnsi="Arial" w:cs="Arial"/>
                <w:noProof/>
                <w:sz w:val="18"/>
                <w:szCs w:val="18"/>
                <w:lang w:val="pl-PL"/>
              </w:rPr>
              <w:t>Ogłoszono 30 konkursów na alokację 143,2 mln euro. W wykazie projektów pozakonkursowych zostało zidentyfikowanych 10 projektów, które zostały objęte umowami o wartości 7,6 mln euro, w tym wkład UE 6,1 mln euro.</w:t>
            </w:r>
          </w:p>
          <w:p w:rsidR="008C5CFA" w:rsidRPr="00D03C98" w:rsidRDefault="00D03C98" w:rsidP="00D03C98">
            <w:pPr>
              <w:spacing w:before="0" w:after="0" w:line="360" w:lineRule="auto"/>
              <w:rPr>
                <w:rFonts w:ascii="Arial" w:hAnsi="Arial" w:cs="Arial"/>
                <w:sz w:val="18"/>
                <w:szCs w:val="18"/>
                <w:lang w:val="pl-PL"/>
              </w:rPr>
            </w:pPr>
            <w:r w:rsidRPr="00D03C98">
              <w:rPr>
                <w:rFonts w:ascii="Arial" w:hAnsi="Arial" w:cs="Arial"/>
                <w:noProof/>
                <w:sz w:val="18"/>
                <w:szCs w:val="18"/>
                <w:lang w:val="pl-PL"/>
              </w:rPr>
              <w:t>Najwięcej projektów realizowanych jest w subregionie radomskim (16%). Najwięcej projektów i najwyższe wsparcie otrzymali jst - 53% wszystkich projektów o wartości dof. UE stanowiącej 59%. Prawie 89% projektów jest w sektorze edukacji. Ponad połowa projektów realizowana jest na obszarach miejskich. W ramach ZIT podpisano 36 umowy o wartości wkładu UE 8,1 mln euro.</w:t>
            </w:r>
          </w:p>
          <w:p w:rsidR="008C5CFA" w:rsidRPr="00D03C98" w:rsidRDefault="00D03C98" w:rsidP="00D03C98">
            <w:pPr>
              <w:spacing w:before="0" w:after="0" w:line="360" w:lineRule="auto"/>
              <w:rPr>
                <w:rFonts w:ascii="Arial" w:hAnsi="Arial" w:cs="Arial"/>
                <w:sz w:val="18"/>
                <w:szCs w:val="18"/>
                <w:lang w:val="pl-PL"/>
              </w:rPr>
            </w:pPr>
            <w:r w:rsidRPr="00D03C98">
              <w:rPr>
                <w:rFonts w:ascii="Arial" w:hAnsi="Arial" w:cs="Arial"/>
                <w:noProof/>
                <w:sz w:val="18"/>
                <w:szCs w:val="18"/>
                <w:lang w:val="pl-PL"/>
              </w:rPr>
              <w:t>Informacja nt. wartości wskaźników jest w tab. 2A-4B, 5.</w:t>
            </w:r>
          </w:p>
          <w:p w:rsidR="008C5CFA" w:rsidRPr="00D03C98" w:rsidRDefault="00D03C98" w:rsidP="00D03C98">
            <w:pPr>
              <w:spacing w:before="0" w:after="0" w:line="360" w:lineRule="auto"/>
              <w:rPr>
                <w:rFonts w:ascii="Arial" w:hAnsi="Arial" w:cs="Arial"/>
                <w:sz w:val="18"/>
                <w:szCs w:val="18"/>
                <w:lang w:val="pl-PL"/>
              </w:rPr>
            </w:pPr>
            <w:r w:rsidRPr="00D03C98">
              <w:rPr>
                <w:rFonts w:ascii="Arial" w:hAnsi="Arial" w:cs="Arial"/>
                <w:noProof/>
                <w:sz w:val="18"/>
                <w:szCs w:val="18"/>
                <w:lang w:val="pl-PL"/>
              </w:rPr>
              <w:t xml:space="preserve">Ogólne tempo wdrażania X OP należy ocenić pozytywnie. Jedynie odnotowano wolniejsze, niż pierwotnie zakładano, tempo realizacji PI 10iv – w części dedykowanej szkołom prowadzącym kształcenie zawodowe (opis w pkt. 6). </w:t>
            </w:r>
          </w:p>
          <w:p w:rsidR="008C5CFA" w:rsidRPr="00D03C98" w:rsidRDefault="00D03C98" w:rsidP="00D03C98">
            <w:pPr>
              <w:spacing w:before="0" w:after="0" w:line="360" w:lineRule="auto"/>
              <w:rPr>
                <w:rFonts w:ascii="Arial" w:hAnsi="Arial" w:cs="Arial"/>
                <w:sz w:val="18"/>
                <w:szCs w:val="18"/>
                <w:lang w:val="pl-PL"/>
              </w:rPr>
            </w:pPr>
            <w:r w:rsidRPr="00D03C98">
              <w:rPr>
                <w:rFonts w:ascii="Arial" w:hAnsi="Arial" w:cs="Arial"/>
                <w:noProof/>
                <w:sz w:val="18"/>
                <w:szCs w:val="18"/>
                <w:lang w:val="pl-PL"/>
              </w:rPr>
              <w:t>W ramach przeglądu śródkokresowego zwiększono wartości docelwe PX15, PX17, PX49, PX16, PX 31, PX32, PX33, PX19, PX47, PX43, PX31</w:t>
            </w:r>
          </w:p>
          <w:p w:rsidR="008C5CFA" w:rsidRPr="00D03C98" w:rsidRDefault="008C5CFA" w:rsidP="00D03C98">
            <w:pPr>
              <w:spacing w:before="0" w:after="0" w:line="360" w:lineRule="auto"/>
              <w:rPr>
                <w:rFonts w:ascii="Arial" w:hAnsi="Arial" w:cs="Arial"/>
                <w:sz w:val="18"/>
                <w:szCs w:val="18"/>
                <w:lang w:val="pl-PL"/>
              </w:rPr>
            </w:pPr>
          </w:p>
        </w:tc>
      </w:tr>
      <w:tr w:rsidR="001D1AB9" w:rsidRPr="0004222C" w:rsidTr="0047688D">
        <w:tc>
          <w:tcPr>
            <w:tcW w:w="0" w:type="auto"/>
            <w:shd w:val="clear" w:color="auto" w:fill="auto"/>
          </w:tcPr>
          <w:p w:rsidR="008C5CFA" w:rsidRPr="00D03C98" w:rsidRDefault="00D03C98" w:rsidP="00D03C98">
            <w:pPr>
              <w:spacing w:before="0" w:after="0" w:line="360" w:lineRule="auto"/>
              <w:rPr>
                <w:rFonts w:ascii="Arial" w:hAnsi="Arial" w:cs="Arial"/>
                <w:sz w:val="18"/>
                <w:szCs w:val="18"/>
              </w:rPr>
            </w:pPr>
            <w:r w:rsidRPr="00D03C98">
              <w:rPr>
                <w:rFonts w:ascii="Arial" w:hAnsi="Arial" w:cs="Arial"/>
                <w:noProof/>
                <w:sz w:val="18"/>
                <w:szCs w:val="18"/>
              </w:rPr>
              <w:t>XI</w:t>
            </w:r>
          </w:p>
        </w:tc>
        <w:tc>
          <w:tcPr>
            <w:tcW w:w="0" w:type="auto"/>
            <w:shd w:val="clear" w:color="auto" w:fill="auto"/>
          </w:tcPr>
          <w:p w:rsidR="008C5CFA" w:rsidRPr="00D03C98" w:rsidRDefault="00D03C98" w:rsidP="00D03C98">
            <w:pPr>
              <w:spacing w:before="0" w:after="0" w:line="360" w:lineRule="auto"/>
              <w:rPr>
                <w:rFonts w:ascii="Arial" w:hAnsi="Arial" w:cs="Arial"/>
                <w:sz w:val="18"/>
                <w:szCs w:val="18"/>
              </w:rPr>
            </w:pPr>
            <w:r w:rsidRPr="00D03C98">
              <w:rPr>
                <w:rFonts w:ascii="Arial" w:hAnsi="Arial" w:cs="Arial"/>
                <w:noProof/>
                <w:sz w:val="18"/>
                <w:szCs w:val="18"/>
              </w:rPr>
              <w:t>Pomoc Techniczna</w:t>
            </w:r>
          </w:p>
        </w:tc>
        <w:tc>
          <w:tcPr>
            <w:tcW w:w="0" w:type="auto"/>
            <w:shd w:val="clear" w:color="auto" w:fill="auto"/>
          </w:tcPr>
          <w:p w:rsidR="008C5CFA" w:rsidRPr="00D03C98" w:rsidRDefault="00D03C98" w:rsidP="00D03C98">
            <w:pPr>
              <w:spacing w:before="0" w:after="0" w:line="360" w:lineRule="auto"/>
              <w:rPr>
                <w:rFonts w:ascii="Arial" w:hAnsi="Arial" w:cs="Arial"/>
                <w:sz w:val="18"/>
                <w:szCs w:val="18"/>
                <w:lang w:val="pl-PL"/>
              </w:rPr>
            </w:pPr>
            <w:r w:rsidRPr="00D03C98">
              <w:rPr>
                <w:rFonts w:ascii="Arial" w:hAnsi="Arial" w:cs="Arial"/>
                <w:noProof/>
                <w:sz w:val="18"/>
                <w:szCs w:val="18"/>
                <w:lang w:val="pl-PL"/>
              </w:rPr>
              <w:t>Do dnia 31 grudnia 2019 r. podpisano 15 decyzji o dofinansowanie projektów PT na wartość całkowitą 89,8 mln euro, w tym wkład z EFS 71,9 mln euro, co stanowi 98,13% alokacji przyznanej na Oś XI. Beneficjenci złożyli poprawne wnioski o płatność na łączną kwotę 44 mln euro oraz dofinansowania UE 35,2 mln euro (48,08% alokacji, wobec 32,23% na koniec poprzedniego roku). Wartość wkładu UE we wnioskach o płatność przekazanych do KE wyniosła 27,2 mln euro (37,25% alokacji, wobec 31,71% na koniec 2018 r.).</w:t>
            </w:r>
          </w:p>
        </w:tc>
      </w:tr>
    </w:tbl>
    <w:p w:rsidR="008C5CFA" w:rsidRPr="00D03C98" w:rsidRDefault="008C5CFA" w:rsidP="00300A01">
      <w:pPr>
        <w:spacing w:before="0" w:after="0"/>
        <w:rPr>
          <w:lang w:val="pl-PL"/>
        </w:rPr>
      </w:pPr>
    </w:p>
    <w:p w:rsidR="008C5CFA" w:rsidRPr="00D03C98" w:rsidRDefault="00D03C98" w:rsidP="00300A01">
      <w:pPr>
        <w:spacing w:before="0" w:after="0"/>
        <w:rPr>
          <w:lang w:val="pl-PL"/>
        </w:rPr>
      </w:pPr>
      <w:r w:rsidRPr="00D03C98">
        <w:rPr>
          <w:lang w:val="pl-PL"/>
        </w:rPr>
        <w:br w:type="page"/>
      </w:r>
    </w:p>
    <w:p w:rsidR="008C5CFA" w:rsidRPr="00920B4D" w:rsidRDefault="00D03C98" w:rsidP="00300A01">
      <w:pPr>
        <w:pStyle w:val="Nagwek2"/>
        <w:numPr>
          <w:ilvl w:val="1"/>
          <w:numId w:val="15"/>
        </w:numPr>
        <w:tabs>
          <w:tab w:val="clear" w:pos="850"/>
          <w:tab w:val="num" w:pos="0"/>
        </w:tabs>
        <w:spacing w:before="0" w:after="0"/>
        <w:ind w:left="0" w:firstLine="0"/>
        <w:jc w:val="left"/>
        <w:rPr>
          <w:lang w:val="fr-BE"/>
        </w:rPr>
      </w:pPr>
      <w:bookmarkStart w:id="8" w:name="_Toc36147618"/>
      <w:r w:rsidRPr="00D03C98">
        <w:rPr>
          <w:noProof/>
          <w:lang w:val="pl-PL"/>
        </w:rPr>
        <w:t>Wspólne wskaźniki i wskaźniki specyficzne dla programu (art. 50 ust. 2 rozporządzenia (UE) nr 1303/2013)</w:t>
      </w:r>
      <w:bookmarkEnd w:id="8"/>
      <w:r w:rsidRPr="00D03C98">
        <w:rPr>
          <w:lang w:val="pl-PL"/>
        </w:rPr>
        <w:t xml:space="preserve"> </w:t>
      </w:r>
    </w:p>
    <w:p w:rsidR="008C5CFA" w:rsidRDefault="008C5CFA" w:rsidP="00300A01">
      <w:pPr>
        <w:spacing w:before="0" w:after="0"/>
        <w:rPr>
          <w:lang w:val="fr-BE"/>
        </w:rPr>
      </w:pPr>
    </w:p>
    <w:p w:rsidR="008C5CFA" w:rsidRPr="00496701" w:rsidRDefault="00D03C98" w:rsidP="00300A01">
      <w:pPr>
        <w:spacing w:before="0" w:after="0"/>
        <w:rPr>
          <w:b/>
          <w:lang w:val="fr-BE"/>
        </w:rPr>
      </w:pPr>
      <w:r w:rsidRPr="00496701">
        <w:rPr>
          <w:b/>
          <w:noProof/>
          <w:lang w:val="fr-BE"/>
        </w:rPr>
        <w:t>Osie priorytetowe inne niż pomoc techniczna</w:t>
      </w:r>
    </w:p>
    <w:p w:rsidR="008C5CFA" w:rsidRPr="00D03C98" w:rsidRDefault="008C5CFA" w:rsidP="00300A01">
      <w:pPr>
        <w:spacing w:before="0" w:after="0"/>
        <w:rPr>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13338"/>
      </w:tblGrid>
      <w:tr w:rsidR="001D1AB9" w:rsidRPr="0004222C" w:rsidTr="0047688D">
        <w:tc>
          <w:tcPr>
            <w:tcW w:w="0" w:type="auto"/>
            <w:shd w:val="clear" w:color="auto" w:fill="auto"/>
          </w:tcPr>
          <w:p w:rsidR="008C5CFA" w:rsidRPr="002124FC" w:rsidRDefault="00D03C98"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I</w:t>
            </w:r>
            <w:r w:rsidRPr="002124FC">
              <w:rPr>
                <w:sz w:val="20"/>
                <w:szCs w:val="20"/>
                <w:lang w:val="fr-BE"/>
              </w:rPr>
              <w:t xml:space="preserve"> - </w:t>
            </w:r>
            <w:r w:rsidRPr="002124FC">
              <w:rPr>
                <w:noProof/>
                <w:sz w:val="20"/>
                <w:szCs w:val="20"/>
                <w:lang w:val="fr-BE"/>
              </w:rPr>
              <w:t>Wykorzystanie działalności badawczo-rozwojowej w gospodarce</w:t>
            </w:r>
          </w:p>
        </w:tc>
      </w:tr>
      <w:tr w:rsidR="001D1AB9" w:rsidRPr="0004222C" w:rsidTr="0047688D">
        <w:tc>
          <w:tcPr>
            <w:tcW w:w="0" w:type="auto"/>
            <w:shd w:val="clear" w:color="auto" w:fill="auto"/>
          </w:tcPr>
          <w:p w:rsidR="008C5CFA" w:rsidRPr="002124FC" w:rsidRDefault="00D03C98"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1a</w:t>
            </w:r>
            <w:r w:rsidRPr="002124FC">
              <w:rPr>
                <w:sz w:val="20"/>
                <w:szCs w:val="20"/>
                <w:lang w:val="fr-BE"/>
              </w:rPr>
              <w:t xml:space="preserve"> - </w:t>
            </w:r>
            <w:r w:rsidRPr="002124FC">
              <w:rPr>
                <w:noProof/>
                <w:sz w:val="20"/>
                <w:szCs w:val="20"/>
                <w:lang w:val="fr-BE"/>
              </w:rPr>
              <w:t>Udoskonalanie infrastruktury badań i innowacji i zwiększanie zdolności do osiągania doskonałości w zakresie badań i innowacji oraz wspieranie ośrodków kompetencji, w szczególności tych, które leżą w interesie Europy</w:t>
            </w:r>
          </w:p>
        </w:tc>
      </w:tr>
    </w:tbl>
    <w:p w:rsidR="008C5CFA" w:rsidRDefault="008C5CFA" w:rsidP="00300A01">
      <w:pPr>
        <w:spacing w:before="0" w:after="0"/>
        <w:rPr>
          <w:lang w:val="fr-BE"/>
        </w:rPr>
      </w:pPr>
    </w:p>
    <w:p w:rsidR="008C5CFA" w:rsidRDefault="00D03C98" w:rsidP="00300A01">
      <w:pPr>
        <w:pStyle w:val="Nagwek2"/>
        <w:spacing w:before="0" w:after="0"/>
        <w:rPr>
          <w:lang w:val="fr-BE"/>
        </w:rPr>
      </w:pPr>
      <w:bookmarkStart w:id="9" w:name="_Toc36147619"/>
      <w:r>
        <w:rPr>
          <w:noProof/>
          <w:lang w:val="fr-BE"/>
        </w:rPr>
        <w:t>Tabela 3A</w:t>
      </w:r>
      <w:r>
        <w:rPr>
          <w:lang w:val="fr-BE"/>
        </w:rPr>
        <w:t xml:space="preserve">: </w:t>
      </w:r>
      <w:r>
        <w:rPr>
          <w:noProof/>
          <w:lang w:val="fr-BE"/>
        </w:rPr>
        <w:t>Wspólne i specyficzne dla danego programu wskaźniki produktu dla EFRR i Funduszu Spójności (wg osi priorytetowej, priorytetu inwestycyjnego, w podziale na kategorię regionu dla celów EFRR)</w:t>
      </w:r>
      <w:r w:rsidR="009C5874">
        <w:rPr>
          <w:lang w:val="fr-BE"/>
        </w:rPr>
        <w:t xml:space="preserve"> - </w:t>
      </w:r>
      <w:r w:rsidR="00F022AC" w:rsidRPr="002124FC">
        <w:rPr>
          <w:noProof/>
          <w:sz w:val="20"/>
          <w:szCs w:val="20"/>
          <w:lang w:val="fr-BE"/>
        </w:rPr>
        <w:t>I</w:t>
      </w:r>
      <w:r w:rsidR="00F022AC">
        <w:rPr>
          <w:sz w:val="20"/>
          <w:szCs w:val="20"/>
          <w:lang w:val="fr-BE"/>
        </w:rPr>
        <w:t xml:space="preserve"> / </w:t>
      </w:r>
      <w:r w:rsidR="00F022AC" w:rsidRPr="002124FC">
        <w:rPr>
          <w:noProof/>
          <w:sz w:val="20"/>
          <w:szCs w:val="20"/>
          <w:lang w:val="fr-BE"/>
        </w:rPr>
        <w:t>1a</w:t>
      </w:r>
      <w:bookmarkEnd w:id="9"/>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
        <w:gridCol w:w="497"/>
        <w:gridCol w:w="2853"/>
        <w:gridCol w:w="1284"/>
        <w:gridCol w:w="936"/>
        <w:gridCol w:w="1356"/>
        <w:gridCol w:w="1243"/>
        <w:gridCol w:w="1142"/>
        <w:gridCol w:w="1034"/>
        <w:gridCol w:w="921"/>
        <w:gridCol w:w="744"/>
        <w:gridCol w:w="2872"/>
      </w:tblGrid>
      <w:tr w:rsidR="001D1AB9" w:rsidTr="0047688D">
        <w:trPr>
          <w:tblHeader/>
        </w:trPr>
        <w:tc>
          <w:tcPr>
            <w:tcW w:w="0" w:type="auto"/>
          </w:tcPr>
          <w:p w:rsidR="008C5CFA" w:rsidRPr="009143B4" w:rsidRDefault="00D03C98"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Wskaźnik</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Jednostka miary</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Kategoria regionu</w:t>
            </w:r>
          </w:p>
        </w:tc>
        <w:tc>
          <w:tcPr>
            <w:tcW w:w="0" w:type="auto"/>
            <w:shd w:val="clear" w:color="auto" w:fill="auto"/>
          </w:tcPr>
          <w:p w:rsidR="008C5CFA" w:rsidRPr="009143B4" w:rsidRDefault="00D03C98" w:rsidP="00300A01">
            <w:pPr>
              <w:spacing w:before="0" w:after="0"/>
              <w:jc w:val="center"/>
              <w:rPr>
                <w:b/>
                <w:sz w:val="16"/>
                <w:szCs w:val="16"/>
                <w:lang w:val="fr-BE"/>
              </w:rPr>
            </w:pPr>
            <w:r w:rsidRPr="009143B4">
              <w:rPr>
                <w:b/>
                <w:noProof/>
                <w:sz w:val="16"/>
                <w:szCs w:val="16"/>
                <w:lang w:val="fr-BE"/>
              </w:rPr>
              <w:t>Wartość docelowa (2023) ogółem</w:t>
            </w:r>
          </w:p>
        </w:tc>
        <w:tc>
          <w:tcPr>
            <w:tcW w:w="0" w:type="auto"/>
            <w:shd w:val="clear" w:color="auto" w:fill="auto"/>
          </w:tcPr>
          <w:p w:rsidR="008C5CFA" w:rsidRPr="009143B4" w:rsidRDefault="00D03C98" w:rsidP="00300A01">
            <w:pPr>
              <w:spacing w:before="0" w:after="0"/>
              <w:jc w:val="center"/>
              <w:rPr>
                <w:b/>
                <w:sz w:val="16"/>
                <w:szCs w:val="16"/>
                <w:lang w:val="fr-BE"/>
              </w:rPr>
            </w:pPr>
            <w:r w:rsidRPr="009143B4">
              <w:rPr>
                <w:b/>
                <w:noProof/>
                <w:sz w:val="16"/>
                <w:szCs w:val="16"/>
                <w:lang w:val="fr-BE"/>
              </w:rPr>
              <w:t>Wartość docelowa (2023) mężczyźni</w:t>
            </w:r>
          </w:p>
        </w:tc>
        <w:tc>
          <w:tcPr>
            <w:tcW w:w="0" w:type="auto"/>
          </w:tcPr>
          <w:p w:rsidR="008C5CFA" w:rsidRPr="009143B4" w:rsidRDefault="00D03C98" w:rsidP="00300A01">
            <w:pPr>
              <w:spacing w:before="0" w:after="0"/>
              <w:jc w:val="center"/>
              <w:rPr>
                <w:b/>
                <w:sz w:val="16"/>
                <w:szCs w:val="16"/>
                <w:lang w:val="fr-BE"/>
              </w:rPr>
            </w:pPr>
            <w:r w:rsidRPr="009143B4">
              <w:rPr>
                <w:b/>
                <w:noProof/>
                <w:sz w:val="16"/>
                <w:szCs w:val="16"/>
                <w:lang w:val="fr-BE"/>
              </w:rPr>
              <w:t>Wartość docelowa (2023) kobiety</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Ogółem</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Mężczyźni</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Kobiety</w:t>
            </w:r>
          </w:p>
        </w:tc>
        <w:tc>
          <w:tcPr>
            <w:tcW w:w="0" w:type="auto"/>
            <w:shd w:val="clear" w:color="auto" w:fill="auto"/>
          </w:tcPr>
          <w:p w:rsidR="008C5CFA" w:rsidRPr="009143B4" w:rsidRDefault="00D03C98" w:rsidP="00300A01">
            <w:pPr>
              <w:spacing w:before="0" w:after="0"/>
              <w:jc w:val="center"/>
              <w:rPr>
                <w:b/>
                <w:sz w:val="16"/>
                <w:szCs w:val="16"/>
                <w:lang w:val="fr-BE"/>
              </w:rPr>
            </w:pPr>
            <w:r w:rsidRPr="009143B4">
              <w:rPr>
                <w:b/>
                <w:noProof/>
                <w:sz w:val="16"/>
                <w:szCs w:val="16"/>
                <w:lang w:val="fr-BE"/>
              </w:rPr>
              <w:t>Uwagi</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CO25</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Badania i innowacje: liczba naukowców pracujących w ulepszonych obiektach infrastruktury badawczej</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Ekwiwalenty pełnego czasu pracy</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200,00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CO25</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Badania i innowacje: liczba naukowców pracujących w ulepszonych obiektach infrastruktury badawczej</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Ekwiwalenty pełnego czasu pracy</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200,00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627,10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1D1AB9" w:rsidRPr="0004222C"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CO27</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Badania i innowacje: inwestycje prywatne uzupełniające wsparcie publiczne dla projektów w zakresie innowacji lub badań i rozwoju</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EUR</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32 700 000,00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5 640 426,05</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p w:rsidR="008C5CFA" w:rsidRPr="0024468B" w:rsidRDefault="00D03C98" w:rsidP="00300A01">
            <w:pPr>
              <w:spacing w:before="0" w:after="0"/>
              <w:rPr>
                <w:sz w:val="16"/>
                <w:szCs w:val="16"/>
                <w:lang w:val="fr-BE"/>
              </w:rPr>
            </w:pPr>
            <w:r w:rsidRPr="0024468B">
              <w:rPr>
                <w:noProof/>
                <w:sz w:val="16"/>
                <w:szCs w:val="16"/>
                <w:lang w:val="fr-BE"/>
              </w:rPr>
              <w:t>Dane na podstawie zatwierdzonych wniosków o płatność.</w:t>
            </w:r>
          </w:p>
        </w:tc>
      </w:tr>
      <w:tr w:rsidR="001D1AB9" w:rsidRPr="0004222C"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CO27</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Badania i innowacje: inwestycje prywatne uzupełniające wsparcie publiczne dla projektów w zakresie innowacji lub badań i rozwoju</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EUR</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32 700 000,00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34 293 175,39</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Zmiana sposobu monitorowania od 2019 r. - realizacja wyliczana na podstawie wkładu własnego w ramach pomocy publicznej.</w:t>
            </w:r>
          </w:p>
        </w:tc>
      </w:tr>
      <w:tr w:rsidR="001D1AB9" w:rsidRPr="0004222C"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PI11</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jednostek naukowych ponoszących nakłady inwestycyjne na działalność B+R</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5,00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12,00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Dane na podstawie zatwierdzonych wniosków o płatność.</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PI11</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jednostek naukowych ponoszących nakłady inwestycyjne na działalność B+R</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5,00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20,00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bl>
    <w:p w:rsidR="008C5CFA" w:rsidRDefault="00D03C98" w:rsidP="00300A01">
      <w:pPr>
        <w:spacing w:before="0" w:after="0"/>
        <w:rPr>
          <w:lang w:val="fr-BE"/>
        </w:rPr>
      </w:pPr>
      <w:r>
        <w:rPr>
          <w:noProof/>
          <w:lang w:val="fr-BE"/>
        </w:rPr>
        <w:t>1) S=wartość skumulowana – produkty, które mają być zrealizowane poprzez wybrane operacje [prognoza przedstawiona przez beneficjentów], F=wartość skumulowana – produkty zrealizowane poprzez operacje [rzeczywiste wykonanie]</w:t>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
        <w:gridCol w:w="498"/>
        <w:gridCol w:w="5695"/>
        <w:gridCol w:w="1034"/>
        <w:gridCol w:w="1055"/>
        <w:gridCol w:w="878"/>
        <w:gridCol w:w="987"/>
        <w:gridCol w:w="1055"/>
        <w:gridCol w:w="878"/>
        <w:gridCol w:w="869"/>
        <w:gridCol w:w="1055"/>
        <w:gridCol w:w="878"/>
      </w:tblGrid>
      <w:tr w:rsidR="001D1AB9" w:rsidTr="0047688D">
        <w:trPr>
          <w:tblHeader/>
        </w:trPr>
        <w:tc>
          <w:tcPr>
            <w:tcW w:w="0" w:type="auto"/>
          </w:tcPr>
          <w:p w:rsidR="008C5CFA" w:rsidRPr="009143B4" w:rsidRDefault="00D03C98"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Wskaźnik</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Ogółem</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Mężczyźni</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Kobiety</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Ogółem</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Mężczyźni</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Kobiety</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Ogółem</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Mężczyźni</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Kobiety</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CO25</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Badania i innowacje: liczba naukowców pracujących w ulepszonych obiektach infrastruktury badawczej</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CO25</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Badania i innowacje: liczba naukowców pracujących w ulepszonych obiektach infrastruktury badawczej</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652,10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52,00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CO27</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Badania i innowacje: inwestycje prywatne uzupełniające wsparcie publiczne dla projektów w zakresie innowacji lub badań i rozwoju</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507 845,69</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CO27</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Badania i innowacje: inwestycje prywatne uzupełniające wsparcie publiczne dla projektów w zakresie innowacji lub badań i rozwoju</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62 176 758,27</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5 597 394,85</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PI11</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jednostek naukowych ponoszących nakłady inwestycyjne na działalność B+R</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4,00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PI11</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jednostek naukowych ponoszących nakłady inwestycyjne na działalność B+R</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20,00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2,00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
        <w:gridCol w:w="498"/>
        <w:gridCol w:w="8102"/>
        <w:gridCol w:w="982"/>
        <w:gridCol w:w="1168"/>
        <w:gridCol w:w="991"/>
        <w:gridCol w:w="982"/>
        <w:gridCol w:w="1168"/>
        <w:gridCol w:w="991"/>
      </w:tblGrid>
      <w:tr w:rsidR="001D1AB9" w:rsidTr="0047688D">
        <w:trPr>
          <w:tblHeader/>
        </w:trPr>
        <w:tc>
          <w:tcPr>
            <w:tcW w:w="0" w:type="auto"/>
          </w:tcPr>
          <w:p w:rsidR="008C5CFA" w:rsidRPr="009143B4" w:rsidRDefault="00D03C98"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Wskaźnik</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Ogółem</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Mężczyźni</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Kobiety</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Ogółem</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Mężczyźni</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Kobiety</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CO25</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Badania i innowacje: liczba naukowców pracujących w ulepszonych obiektach infrastruktury badawczej</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CO25</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Badania i innowacje: liczba naukowców pracujących w ulepszonych obiektach infrastruktury badawczej</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CO27</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Badania i innowacje: inwestycje prywatne uzupełniające wsparcie publiczne dla projektów w zakresie innowacji lub badań i rozwoju</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CO27</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Badania i innowacje: inwestycje prywatne uzupełniające wsparcie publiczne dla projektów w zakresie innowacji lub badań i rozwoju</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PI11</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jednostek naukowych ponoszących nakłady inwestycyjne na działalność B+R</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PI11</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jednostek naukowych ponoszących nakłady inwestycyjne na działalność B+R</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bl>
    <w:p w:rsidR="008C5CFA" w:rsidRDefault="008C5CFA" w:rsidP="00300A01">
      <w:pPr>
        <w:spacing w:before="0" w:after="0"/>
        <w:rPr>
          <w:lang w:val="fr-BE"/>
        </w:rPr>
      </w:pPr>
    </w:p>
    <w:p w:rsidR="008C5CFA" w:rsidRDefault="008C5CFA" w:rsidP="00300A01">
      <w:pPr>
        <w:spacing w:before="0" w:after="0"/>
        <w:rPr>
          <w:lang w:val="fr-BE"/>
        </w:rPr>
      </w:pPr>
    </w:p>
    <w:p w:rsidR="008C5CFA" w:rsidRDefault="00D03C98" w:rsidP="00300A01">
      <w:pPr>
        <w:spacing w:before="0" w:after="0"/>
        <w:rPr>
          <w:lang w:val="fr-BE"/>
        </w:rPr>
      </w:pPr>
      <w:r>
        <w:rPr>
          <w:lang w:val="fr-BE"/>
        </w:rPr>
        <w:br w:type="page"/>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13338"/>
      </w:tblGrid>
      <w:tr w:rsidR="001D1AB9" w:rsidRPr="0004222C" w:rsidTr="0047688D">
        <w:tc>
          <w:tcPr>
            <w:tcW w:w="0" w:type="auto"/>
            <w:shd w:val="clear" w:color="auto" w:fill="auto"/>
          </w:tcPr>
          <w:p w:rsidR="008C5CFA" w:rsidRPr="002124FC" w:rsidRDefault="00D03C98" w:rsidP="00300A01">
            <w:pPr>
              <w:spacing w:before="0" w:after="0"/>
              <w:rPr>
                <w:sz w:val="20"/>
                <w:szCs w:val="20"/>
                <w:lang w:val="fr-BE"/>
              </w:rPr>
            </w:pPr>
            <w:r>
              <w:rPr>
                <w:lang w:val="fr-BE"/>
              </w:rPr>
              <w:br w:type="page"/>
            </w: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D03C98" w:rsidP="00300A01">
            <w:pPr>
              <w:spacing w:before="0" w:after="0"/>
              <w:rPr>
                <w:sz w:val="20"/>
                <w:szCs w:val="20"/>
                <w:lang w:val="fr-BE"/>
              </w:rPr>
            </w:pPr>
            <w:r>
              <w:rPr>
                <w:noProof/>
                <w:sz w:val="20"/>
                <w:szCs w:val="20"/>
                <w:lang w:val="fr-BE"/>
              </w:rPr>
              <w:t>I</w:t>
            </w:r>
            <w:r w:rsidRPr="002124FC">
              <w:rPr>
                <w:sz w:val="20"/>
                <w:szCs w:val="20"/>
                <w:lang w:val="fr-BE"/>
              </w:rPr>
              <w:t xml:space="preserve"> - </w:t>
            </w:r>
            <w:r>
              <w:rPr>
                <w:noProof/>
                <w:sz w:val="20"/>
                <w:szCs w:val="20"/>
                <w:lang w:val="fr-BE"/>
              </w:rPr>
              <w:t>Wykorzystanie działalności badawczo-rozwojowej w gospodarce</w:t>
            </w:r>
          </w:p>
        </w:tc>
      </w:tr>
      <w:tr w:rsidR="001D1AB9" w:rsidRPr="0004222C" w:rsidTr="0047688D">
        <w:tc>
          <w:tcPr>
            <w:tcW w:w="0" w:type="auto"/>
            <w:shd w:val="clear" w:color="auto" w:fill="auto"/>
          </w:tcPr>
          <w:p w:rsidR="008C5CFA" w:rsidRPr="002124FC" w:rsidRDefault="00D03C98"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1a</w:t>
            </w:r>
            <w:r w:rsidRPr="002124FC">
              <w:rPr>
                <w:sz w:val="20"/>
                <w:szCs w:val="20"/>
                <w:lang w:val="fr-BE"/>
              </w:rPr>
              <w:t xml:space="preserve"> - </w:t>
            </w:r>
            <w:r>
              <w:rPr>
                <w:noProof/>
                <w:sz w:val="20"/>
                <w:szCs w:val="20"/>
                <w:lang w:val="fr-BE"/>
              </w:rPr>
              <w:t>Udoskonalanie infrastruktury badań i innowacji i zwiększanie zdolności do osiągania doskonałości w zakresie badań i innowacji oraz wspieranie ośrodków kompetencji, w szczególności tych, które leżą w interesie Europy</w:t>
            </w:r>
          </w:p>
        </w:tc>
      </w:tr>
      <w:tr w:rsidR="001D1AB9" w:rsidRPr="0004222C" w:rsidTr="0047688D">
        <w:tc>
          <w:tcPr>
            <w:tcW w:w="0" w:type="auto"/>
            <w:shd w:val="clear" w:color="auto" w:fill="auto"/>
          </w:tcPr>
          <w:p w:rsidR="008C5CFA" w:rsidRPr="002124FC" w:rsidRDefault="00D03C98" w:rsidP="00300A01">
            <w:pPr>
              <w:spacing w:before="0" w:after="0"/>
              <w:ind w:left="113" w:hanging="113"/>
              <w:rPr>
                <w:sz w:val="20"/>
                <w:szCs w:val="20"/>
                <w:lang w:val="fr-BE"/>
              </w:rPr>
            </w:pPr>
            <w:r>
              <w:rPr>
                <w:noProof/>
                <w:sz w:val="20"/>
                <w:szCs w:val="20"/>
                <w:lang w:val="fr-BE"/>
              </w:rPr>
              <w:t>Cel szczegółowy</w:t>
            </w:r>
          </w:p>
        </w:tc>
        <w:tc>
          <w:tcPr>
            <w:tcW w:w="0" w:type="auto"/>
            <w:shd w:val="clear" w:color="auto" w:fill="auto"/>
          </w:tcPr>
          <w:p w:rsidR="008C5CFA" w:rsidRPr="002124FC" w:rsidRDefault="00D03C98" w:rsidP="00300A01">
            <w:pPr>
              <w:spacing w:before="0" w:after="0"/>
              <w:rPr>
                <w:sz w:val="20"/>
                <w:szCs w:val="20"/>
                <w:lang w:val="fr-BE"/>
              </w:rPr>
            </w:pPr>
            <w:r>
              <w:rPr>
                <w:noProof/>
                <w:sz w:val="20"/>
                <w:szCs w:val="20"/>
                <w:lang w:val="fr-BE"/>
              </w:rPr>
              <w:t>I1</w:t>
            </w:r>
            <w:r>
              <w:rPr>
                <w:sz w:val="20"/>
                <w:szCs w:val="20"/>
                <w:lang w:val="fr-BE"/>
              </w:rPr>
              <w:t xml:space="preserve"> - </w:t>
            </w:r>
            <w:r>
              <w:rPr>
                <w:noProof/>
                <w:sz w:val="20"/>
                <w:szCs w:val="20"/>
                <w:lang w:val="fr-BE"/>
              </w:rPr>
              <w:t>Zwiększone urynkowienie działalności badawczo - rozwojowej</w:t>
            </w:r>
          </w:p>
        </w:tc>
      </w:tr>
    </w:tbl>
    <w:p w:rsidR="008C5CFA" w:rsidRDefault="008C5CFA" w:rsidP="00300A01">
      <w:pPr>
        <w:spacing w:before="0" w:after="0"/>
        <w:rPr>
          <w:lang w:val="fr-BE"/>
        </w:rPr>
      </w:pPr>
    </w:p>
    <w:p w:rsidR="008C5CFA" w:rsidRDefault="00D03C98" w:rsidP="00300A01">
      <w:pPr>
        <w:spacing w:before="0" w:after="0"/>
        <w:rPr>
          <w:lang w:val="fr-BE"/>
        </w:rPr>
      </w:pPr>
      <w:r>
        <w:rPr>
          <w:lang w:val="fr-BE"/>
        </w:rPr>
        <w:t xml:space="preserve">Tabela 1: Wskaźniki rezultatu dla EFRR i Funduszu Spójności (według osi priorytetowej i celu szczegółowego); ma zastosowanie także do osi priorytetowej </w:t>
      </w:r>
      <w:r w:rsidRPr="00D03C98">
        <w:rPr>
          <w:lang w:val="pl-PL"/>
        </w:rPr>
        <w:t>"</w:t>
      </w:r>
      <w:r>
        <w:rPr>
          <w:lang w:val="fr-BE"/>
        </w:rPr>
        <w:t>Pomoc techniczna</w:t>
      </w:r>
      <w:r w:rsidRPr="00D03C98">
        <w:rPr>
          <w:lang w:val="pl-PL"/>
        </w:rPr>
        <w:t>"</w:t>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
        <w:gridCol w:w="4523"/>
        <w:gridCol w:w="1100"/>
        <w:gridCol w:w="1187"/>
        <w:gridCol w:w="1072"/>
        <w:gridCol w:w="901"/>
        <w:gridCol w:w="1398"/>
        <w:gridCol w:w="951"/>
        <w:gridCol w:w="1173"/>
        <w:gridCol w:w="2449"/>
      </w:tblGrid>
      <w:tr w:rsidR="001D1AB9" w:rsidTr="0047688D">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Wskaźnik</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Jednostka miary</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Kategoria regionu</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Wartość bazowa</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Rok bazowy</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Wartość docelowa 2023</w:t>
            </w:r>
          </w:p>
        </w:tc>
        <w:tc>
          <w:tcPr>
            <w:tcW w:w="0" w:type="auto"/>
            <w:shd w:val="clear" w:color="auto" w:fill="auto"/>
          </w:tcPr>
          <w:p w:rsidR="008C5CFA" w:rsidRPr="0024468B" w:rsidRDefault="00D03C98" w:rsidP="00300A01">
            <w:pPr>
              <w:spacing w:before="0" w:after="0"/>
              <w:jc w:val="center"/>
              <w:rPr>
                <w:sz w:val="16"/>
                <w:szCs w:val="16"/>
                <w:lang w:val="fr-BE"/>
              </w:rPr>
            </w:pPr>
            <w:r>
              <w:rPr>
                <w:sz w:val="16"/>
                <w:szCs w:val="16"/>
                <w:lang w:val="fr-BE"/>
              </w:rPr>
              <w:t xml:space="preserve">2019 </w:t>
            </w:r>
            <w:r>
              <w:rPr>
                <w:noProof/>
                <w:sz w:val="16"/>
                <w:szCs w:val="16"/>
                <w:lang w:val="fr-BE"/>
              </w:rPr>
              <w:t>Ogółem</w:t>
            </w:r>
          </w:p>
        </w:tc>
        <w:tc>
          <w:tcPr>
            <w:tcW w:w="0" w:type="auto"/>
            <w:shd w:val="clear" w:color="auto" w:fill="auto"/>
          </w:tcPr>
          <w:p w:rsidR="008C5CFA" w:rsidRPr="0024468B" w:rsidRDefault="00D03C98" w:rsidP="00300A01">
            <w:pPr>
              <w:spacing w:before="0" w:after="0"/>
              <w:jc w:val="center"/>
              <w:rPr>
                <w:sz w:val="16"/>
                <w:szCs w:val="16"/>
                <w:lang w:val="fr-BE"/>
              </w:rPr>
            </w:pPr>
            <w:r>
              <w:rPr>
                <w:sz w:val="16"/>
                <w:szCs w:val="16"/>
                <w:lang w:val="fr-BE"/>
              </w:rPr>
              <w:t xml:space="preserve">2019 </w:t>
            </w:r>
            <w:r w:rsidRPr="0024468B">
              <w:rPr>
                <w:noProof/>
                <w:sz w:val="16"/>
                <w:szCs w:val="16"/>
                <w:lang w:val="fr-BE"/>
              </w:rPr>
              <w:t>Jakościowe</w:t>
            </w:r>
          </w:p>
        </w:tc>
        <w:tc>
          <w:tcPr>
            <w:tcW w:w="0" w:type="auto"/>
            <w:shd w:val="clear" w:color="auto" w:fill="auto"/>
          </w:tcPr>
          <w:p w:rsidR="008C5CFA" w:rsidRPr="0024468B" w:rsidRDefault="00D03C98" w:rsidP="00300A01">
            <w:pPr>
              <w:spacing w:before="0" w:after="0"/>
              <w:jc w:val="center"/>
              <w:rPr>
                <w:sz w:val="16"/>
                <w:szCs w:val="16"/>
                <w:lang w:val="fr-BE"/>
              </w:rPr>
            </w:pPr>
            <w:r w:rsidRPr="0024468B">
              <w:rPr>
                <w:noProof/>
                <w:sz w:val="16"/>
                <w:szCs w:val="16"/>
                <w:lang w:val="fr-BE"/>
              </w:rPr>
              <w:t>Uwagi</w:t>
            </w:r>
          </w:p>
        </w:tc>
      </w:tr>
      <w:tr w:rsidR="001D1AB9" w:rsidRPr="0004222C" w:rsidTr="0047688D">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I11</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Nakłady na działalność badawczo - rozwojową w relacji do PKB</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C3185A" w:rsidRDefault="00D03C98" w:rsidP="00300A01">
            <w:pPr>
              <w:spacing w:before="0" w:after="0"/>
              <w:jc w:val="right"/>
              <w:rPr>
                <w:sz w:val="16"/>
                <w:szCs w:val="16"/>
                <w:lang w:val="fr-BE"/>
              </w:rPr>
            </w:pPr>
            <w:r w:rsidRPr="00C3185A">
              <w:rPr>
                <w:noProof/>
                <w:sz w:val="16"/>
                <w:szCs w:val="16"/>
                <w:lang w:val="fr-BE"/>
              </w:rPr>
              <w:t>1,37</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2011</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2,00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8C5CFA" w:rsidP="00300A01">
            <w:pPr>
              <w:spacing w:before="0" w:after="0"/>
              <w:rPr>
                <w:sz w:val="16"/>
                <w:szCs w:val="16"/>
                <w:lang w:val="fr-BE"/>
              </w:rPr>
            </w:pPr>
          </w:p>
          <w:p w:rsidR="008C5CFA" w:rsidRPr="0024468B" w:rsidRDefault="00D03C98" w:rsidP="00300A01">
            <w:pPr>
              <w:spacing w:before="0" w:after="0"/>
              <w:rPr>
                <w:sz w:val="16"/>
                <w:szCs w:val="16"/>
                <w:lang w:val="fr-BE"/>
              </w:rPr>
            </w:pPr>
            <w:r w:rsidRPr="0024468B">
              <w:rPr>
                <w:noProof/>
                <w:sz w:val="16"/>
                <w:szCs w:val="16"/>
                <w:lang w:val="fr-BE"/>
              </w:rPr>
              <w:t>Ostatnie dane statystyczne dostępne są na 2017 r.</w:t>
            </w:r>
          </w:p>
        </w:tc>
      </w:tr>
      <w:tr w:rsidR="001D1AB9" w:rsidRPr="0004222C" w:rsidTr="0047688D">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I12</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Udział nakładów finansowanych z sektora przedsiębiorstw w nakładach na działalność B+R ogółem</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C3185A" w:rsidRDefault="00D03C98" w:rsidP="00300A01">
            <w:pPr>
              <w:spacing w:before="0" w:after="0"/>
              <w:jc w:val="right"/>
              <w:rPr>
                <w:sz w:val="16"/>
                <w:szCs w:val="16"/>
                <w:lang w:val="fr-BE"/>
              </w:rPr>
            </w:pPr>
            <w:r w:rsidRPr="00C3185A">
              <w:rPr>
                <w:noProof/>
                <w:sz w:val="16"/>
                <w:szCs w:val="16"/>
                <w:lang w:val="fr-BE"/>
              </w:rPr>
              <w:t>31,90</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2012</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42,50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Ostatnie dane statystyczne dostępne są na 2016 r.</w:t>
            </w: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
        <w:gridCol w:w="5655"/>
        <w:gridCol w:w="1027"/>
        <w:gridCol w:w="1249"/>
        <w:gridCol w:w="1026"/>
        <w:gridCol w:w="1248"/>
        <w:gridCol w:w="1026"/>
        <w:gridCol w:w="1248"/>
        <w:gridCol w:w="1026"/>
        <w:gridCol w:w="1248"/>
      </w:tblGrid>
      <w:tr w:rsidR="001D1AB9" w:rsidTr="0047688D">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Wskaźnik</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2018 </w:t>
            </w:r>
            <w:r>
              <w:rPr>
                <w:noProof/>
                <w:sz w:val="16"/>
                <w:szCs w:val="16"/>
                <w:lang w:val="fr-BE"/>
              </w:rPr>
              <w:t>Ogółem</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2018 </w:t>
            </w:r>
            <w:r w:rsidRPr="0024468B">
              <w:rPr>
                <w:noProof/>
                <w:sz w:val="16"/>
                <w:szCs w:val="16"/>
                <w:lang w:val="fr-BE"/>
              </w:rPr>
              <w:t>Jakościowe</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2017 </w:t>
            </w:r>
            <w:r>
              <w:rPr>
                <w:noProof/>
                <w:sz w:val="16"/>
                <w:szCs w:val="16"/>
                <w:lang w:val="fr-BE"/>
              </w:rPr>
              <w:t>Ogółem</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2017 </w:t>
            </w:r>
            <w:r w:rsidRPr="0024468B">
              <w:rPr>
                <w:noProof/>
                <w:sz w:val="16"/>
                <w:szCs w:val="16"/>
                <w:lang w:val="fr-BE"/>
              </w:rPr>
              <w:t>Jakościowe</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2016 </w:t>
            </w:r>
            <w:r>
              <w:rPr>
                <w:noProof/>
                <w:sz w:val="16"/>
                <w:szCs w:val="16"/>
                <w:lang w:val="fr-BE"/>
              </w:rPr>
              <w:t>Ogółem</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2016 </w:t>
            </w:r>
            <w:r w:rsidRPr="0024468B">
              <w:rPr>
                <w:noProof/>
                <w:sz w:val="16"/>
                <w:szCs w:val="16"/>
                <w:lang w:val="fr-BE"/>
              </w:rPr>
              <w:t>Jakościowe</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2015 </w:t>
            </w:r>
            <w:r>
              <w:rPr>
                <w:noProof/>
                <w:sz w:val="16"/>
                <w:szCs w:val="16"/>
                <w:lang w:val="fr-BE"/>
              </w:rPr>
              <w:t>Ogółem</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2015 </w:t>
            </w:r>
            <w:r w:rsidRPr="0024468B">
              <w:rPr>
                <w:noProof/>
                <w:sz w:val="16"/>
                <w:szCs w:val="16"/>
                <w:lang w:val="fr-BE"/>
              </w:rPr>
              <w:t>Jakościowe</w:t>
            </w:r>
          </w:p>
        </w:tc>
      </w:tr>
      <w:tr w:rsidR="001D1AB9" w:rsidTr="0047688D">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I11</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Nakłady na działalność badawczo - rozwojową w relacji do PKB</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1,78</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1,66</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1,74</w:t>
            </w:r>
          </w:p>
        </w:tc>
        <w:tc>
          <w:tcPr>
            <w:tcW w:w="0" w:type="auto"/>
          </w:tcPr>
          <w:p w:rsidR="008C5CFA" w:rsidRPr="0024468B" w:rsidRDefault="008C5CFA" w:rsidP="00300A01">
            <w:pPr>
              <w:spacing w:before="0" w:after="0"/>
              <w:jc w:val="right"/>
              <w:rPr>
                <w:sz w:val="16"/>
                <w:szCs w:val="16"/>
                <w:lang w:val="fr-BE"/>
              </w:rPr>
            </w:pPr>
          </w:p>
        </w:tc>
      </w:tr>
      <w:tr w:rsidR="001D1AB9" w:rsidTr="0047688D">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I12</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Udział nakładów finansowanych z sektora przedsiębiorstw w nakładach na działalność B+R ogółem</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49,30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37,90</w:t>
            </w:r>
          </w:p>
        </w:tc>
        <w:tc>
          <w:tcPr>
            <w:tcW w:w="0" w:type="auto"/>
          </w:tcPr>
          <w:p w:rsidR="008C5CFA" w:rsidRPr="0024468B" w:rsidRDefault="008C5CFA" w:rsidP="00300A01">
            <w:pPr>
              <w:spacing w:before="0" w:after="0"/>
              <w:jc w:val="right"/>
              <w:rPr>
                <w:sz w:val="16"/>
                <w:szCs w:val="16"/>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10639"/>
        <w:gridCol w:w="1750"/>
        <w:gridCol w:w="2106"/>
      </w:tblGrid>
      <w:tr w:rsidR="001D1AB9" w:rsidTr="0047688D">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Wskaźnik</w:t>
            </w:r>
          </w:p>
        </w:tc>
        <w:tc>
          <w:tcPr>
            <w:tcW w:w="0" w:type="auto"/>
            <w:shd w:val="clear" w:color="auto" w:fill="auto"/>
          </w:tcPr>
          <w:p w:rsidR="008C5CFA" w:rsidRPr="0024468B" w:rsidRDefault="00D03C98" w:rsidP="00300A01">
            <w:pPr>
              <w:spacing w:before="0" w:after="0"/>
              <w:jc w:val="center"/>
              <w:rPr>
                <w:sz w:val="16"/>
                <w:szCs w:val="16"/>
                <w:lang w:val="fr-BE"/>
              </w:rPr>
            </w:pPr>
            <w:r>
              <w:rPr>
                <w:sz w:val="16"/>
                <w:szCs w:val="16"/>
                <w:lang w:val="fr-BE"/>
              </w:rPr>
              <w:t xml:space="preserve">2014 </w:t>
            </w:r>
            <w:r>
              <w:rPr>
                <w:noProof/>
                <w:sz w:val="16"/>
                <w:szCs w:val="16"/>
                <w:lang w:val="fr-BE"/>
              </w:rPr>
              <w:t>Ogółem</w:t>
            </w:r>
          </w:p>
        </w:tc>
        <w:tc>
          <w:tcPr>
            <w:tcW w:w="0" w:type="auto"/>
            <w:shd w:val="clear" w:color="auto" w:fill="auto"/>
          </w:tcPr>
          <w:p w:rsidR="008C5CFA" w:rsidRPr="0024468B" w:rsidRDefault="00D03C98" w:rsidP="00300A01">
            <w:pPr>
              <w:spacing w:before="0" w:after="0"/>
              <w:jc w:val="center"/>
              <w:rPr>
                <w:sz w:val="16"/>
                <w:szCs w:val="16"/>
                <w:lang w:val="fr-BE"/>
              </w:rPr>
            </w:pPr>
            <w:r>
              <w:rPr>
                <w:sz w:val="16"/>
                <w:szCs w:val="16"/>
                <w:lang w:val="fr-BE"/>
              </w:rPr>
              <w:t xml:space="preserve">2014 </w:t>
            </w:r>
            <w:r w:rsidRPr="0024468B">
              <w:rPr>
                <w:noProof/>
                <w:sz w:val="16"/>
                <w:szCs w:val="16"/>
                <w:lang w:val="fr-BE"/>
              </w:rPr>
              <w:t>Jakościowe</w:t>
            </w:r>
          </w:p>
        </w:tc>
      </w:tr>
      <w:tr w:rsidR="001D1AB9" w:rsidTr="0047688D">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I11</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Nakłady na działalność badawczo - rozwojową w relacji do PKB</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1,70</w:t>
            </w:r>
          </w:p>
        </w:tc>
        <w:tc>
          <w:tcPr>
            <w:tcW w:w="0" w:type="auto"/>
            <w:shd w:val="clear" w:color="auto" w:fill="auto"/>
          </w:tcPr>
          <w:p w:rsidR="008C5CFA" w:rsidRPr="0024468B" w:rsidRDefault="008C5CFA" w:rsidP="00300A01">
            <w:pPr>
              <w:spacing w:before="0" w:after="0"/>
              <w:jc w:val="right"/>
              <w:rPr>
                <w:sz w:val="16"/>
                <w:szCs w:val="16"/>
                <w:lang w:val="fr-BE"/>
              </w:rPr>
            </w:pPr>
          </w:p>
        </w:tc>
      </w:tr>
      <w:tr w:rsidR="001D1AB9" w:rsidTr="0047688D">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I12</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Udział nakładów finansowanych z sektora przedsiębiorstw w nakładach na działalność B+R ogółem</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41,10</w:t>
            </w:r>
          </w:p>
        </w:tc>
        <w:tc>
          <w:tcPr>
            <w:tcW w:w="0" w:type="auto"/>
            <w:shd w:val="clear" w:color="auto" w:fill="auto"/>
          </w:tcPr>
          <w:p w:rsidR="008C5CFA" w:rsidRPr="0024468B" w:rsidRDefault="008C5CFA" w:rsidP="00300A01">
            <w:pPr>
              <w:spacing w:before="0" w:after="0"/>
              <w:jc w:val="right"/>
              <w:rPr>
                <w:sz w:val="16"/>
                <w:szCs w:val="16"/>
                <w:lang w:val="fr-BE"/>
              </w:rPr>
            </w:pPr>
          </w:p>
        </w:tc>
      </w:tr>
    </w:tbl>
    <w:p w:rsidR="008C5CFA" w:rsidRDefault="008C5CFA" w:rsidP="00300A01">
      <w:pPr>
        <w:spacing w:before="0" w:after="0"/>
        <w:rPr>
          <w:lang w:val="fr-BE"/>
        </w:rPr>
      </w:pPr>
    </w:p>
    <w:p w:rsidR="008C5CFA" w:rsidRDefault="00D03C98" w:rsidP="00300A01">
      <w:pPr>
        <w:spacing w:before="0" w:after="0"/>
        <w:rPr>
          <w:lang w:val="fr-BE"/>
        </w:rPr>
      </w:pPr>
      <w:r>
        <w:rPr>
          <w:lang w:val="fr-BE"/>
        </w:rPr>
        <w:br w:type="page"/>
      </w:r>
    </w:p>
    <w:p w:rsidR="008C5CFA" w:rsidRPr="00B27C43"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6"/>
        <w:gridCol w:w="13538"/>
      </w:tblGrid>
      <w:tr w:rsidR="001D1AB9" w:rsidRPr="0004222C" w:rsidTr="0047688D">
        <w:tc>
          <w:tcPr>
            <w:tcW w:w="0" w:type="auto"/>
            <w:shd w:val="clear" w:color="auto" w:fill="auto"/>
          </w:tcPr>
          <w:p w:rsidR="008C5CFA" w:rsidRPr="002124FC" w:rsidRDefault="00D03C98"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I</w:t>
            </w:r>
            <w:r w:rsidRPr="002124FC">
              <w:rPr>
                <w:sz w:val="20"/>
                <w:szCs w:val="20"/>
                <w:lang w:val="fr-BE"/>
              </w:rPr>
              <w:t xml:space="preserve"> - </w:t>
            </w:r>
            <w:r w:rsidRPr="002124FC">
              <w:rPr>
                <w:noProof/>
                <w:sz w:val="20"/>
                <w:szCs w:val="20"/>
                <w:lang w:val="fr-BE"/>
              </w:rPr>
              <w:t>Wykorzystanie działalności badawczo-rozwojowej w gospodarce</w:t>
            </w:r>
          </w:p>
        </w:tc>
      </w:tr>
      <w:tr w:rsidR="001D1AB9" w:rsidRPr="0004222C" w:rsidTr="0047688D">
        <w:tc>
          <w:tcPr>
            <w:tcW w:w="0" w:type="auto"/>
            <w:shd w:val="clear" w:color="auto" w:fill="auto"/>
          </w:tcPr>
          <w:p w:rsidR="008C5CFA" w:rsidRPr="002124FC" w:rsidRDefault="00D03C98"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1b</w:t>
            </w:r>
            <w:r w:rsidRPr="002124FC">
              <w:rPr>
                <w:sz w:val="20"/>
                <w:szCs w:val="20"/>
                <w:lang w:val="fr-BE"/>
              </w:rPr>
              <w:t xml:space="preserve"> - </w:t>
            </w:r>
            <w:r w:rsidRPr="002124FC">
              <w:rPr>
                <w:noProof/>
                <w:sz w:val="20"/>
                <w:szCs w:val="20"/>
                <w:lang w:val="fr-BE"/>
              </w:rPr>
              <w:t>Promowanie inwestycji przedsiębiorstw w badania i innowacje, rozwijanie powiązań i synergii między przedsiębiorstwami, ośrodkami badawczo-rozwojowymi i sektorem szkolnictwa wyższego, w szczególności promowanie inwestycji w zakresie rozwoju produktów i usług, transferu technologii, innowacji społecznych, ekoinnowacji, zastosowań w dziedzinie usług publicznych, pobudzania popytu, tworzenia sieci, klastrów i otwartych innowacji poprzez inteligentną specjalizację, oraz wspieranie badań technologicznych i stosowanych, linii pilotażowych, działań w zakresie wczesnej walidacji produktów, zaawansowanych zdolności produkcyjnych i pierwszej produkcji, w szczególności w dziedzinie kluczowych technologii wspomagających, oraz rozpowszechnianie technologii o ogólnym przeznaczeniu</w:t>
            </w:r>
          </w:p>
        </w:tc>
      </w:tr>
    </w:tbl>
    <w:p w:rsidR="008C5CFA" w:rsidRDefault="008C5CFA" w:rsidP="00300A01">
      <w:pPr>
        <w:spacing w:before="0" w:after="0"/>
        <w:rPr>
          <w:lang w:val="fr-BE"/>
        </w:rPr>
      </w:pPr>
    </w:p>
    <w:p w:rsidR="008C5CFA" w:rsidRDefault="00D03C98" w:rsidP="00300A01">
      <w:pPr>
        <w:pStyle w:val="Nagwek2"/>
        <w:spacing w:before="0" w:after="0"/>
        <w:rPr>
          <w:lang w:val="fr-BE"/>
        </w:rPr>
      </w:pPr>
      <w:bookmarkStart w:id="10" w:name="_Toc36147620"/>
      <w:r>
        <w:rPr>
          <w:noProof/>
          <w:lang w:val="fr-BE"/>
        </w:rPr>
        <w:t>Tabela 3A</w:t>
      </w:r>
      <w:r>
        <w:rPr>
          <w:lang w:val="fr-BE"/>
        </w:rPr>
        <w:t xml:space="preserve">: </w:t>
      </w:r>
      <w:r>
        <w:rPr>
          <w:noProof/>
          <w:lang w:val="fr-BE"/>
        </w:rPr>
        <w:t>Wspólne i specyficzne dla danego programu wskaźniki produktu dla EFRR i Funduszu Spójności (wg osi priorytetowej, priorytetu inwestycyjnego, w podziale na kategorię regionu dla celów EFRR)</w:t>
      </w:r>
      <w:r w:rsidR="009C5874">
        <w:rPr>
          <w:lang w:val="fr-BE"/>
        </w:rPr>
        <w:t xml:space="preserve"> - </w:t>
      </w:r>
      <w:r w:rsidR="00F022AC" w:rsidRPr="002124FC">
        <w:rPr>
          <w:noProof/>
          <w:sz w:val="20"/>
          <w:szCs w:val="20"/>
          <w:lang w:val="fr-BE"/>
        </w:rPr>
        <w:t>I</w:t>
      </w:r>
      <w:r w:rsidR="00F022AC">
        <w:rPr>
          <w:sz w:val="20"/>
          <w:szCs w:val="20"/>
          <w:lang w:val="fr-BE"/>
        </w:rPr>
        <w:t xml:space="preserve"> / </w:t>
      </w:r>
      <w:r w:rsidR="00F022AC" w:rsidRPr="002124FC">
        <w:rPr>
          <w:noProof/>
          <w:sz w:val="20"/>
          <w:szCs w:val="20"/>
          <w:lang w:val="fr-BE"/>
        </w:rPr>
        <w:t>1b</w:t>
      </w:r>
      <w:bookmarkEnd w:id="10"/>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
        <w:gridCol w:w="497"/>
        <w:gridCol w:w="3073"/>
        <w:gridCol w:w="1542"/>
        <w:gridCol w:w="972"/>
        <w:gridCol w:w="1496"/>
        <w:gridCol w:w="1355"/>
        <w:gridCol w:w="1247"/>
        <w:gridCol w:w="1034"/>
        <w:gridCol w:w="945"/>
        <w:gridCol w:w="768"/>
        <w:gridCol w:w="1953"/>
      </w:tblGrid>
      <w:tr w:rsidR="001D1AB9" w:rsidTr="0047688D">
        <w:trPr>
          <w:tblHeader/>
        </w:trPr>
        <w:tc>
          <w:tcPr>
            <w:tcW w:w="0" w:type="auto"/>
          </w:tcPr>
          <w:p w:rsidR="008C5CFA" w:rsidRPr="009143B4" w:rsidRDefault="00D03C98"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Wskaźnik</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Jednostka miary</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Kategoria regionu</w:t>
            </w:r>
          </w:p>
        </w:tc>
        <w:tc>
          <w:tcPr>
            <w:tcW w:w="0" w:type="auto"/>
            <w:shd w:val="clear" w:color="auto" w:fill="auto"/>
          </w:tcPr>
          <w:p w:rsidR="008C5CFA" w:rsidRPr="009143B4" w:rsidRDefault="00D03C98" w:rsidP="00300A01">
            <w:pPr>
              <w:spacing w:before="0" w:after="0"/>
              <w:jc w:val="center"/>
              <w:rPr>
                <w:b/>
                <w:sz w:val="16"/>
                <w:szCs w:val="16"/>
                <w:lang w:val="fr-BE"/>
              </w:rPr>
            </w:pPr>
            <w:r w:rsidRPr="009143B4">
              <w:rPr>
                <w:b/>
                <w:noProof/>
                <w:sz w:val="16"/>
                <w:szCs w:val="16"/>
                <w:lang w:val="fr-BE"/>
              </w:rPr>
              <w:t>Wartość docelowa (2023) ogółem</w:t>
            </w:r>
          </w:p>
        </w:tc>
        <w:tc>
          <w:tcPr>
            <w:tcW w:w="0" w:type="auto"/>
            <w:shd w:val="clear" w:color="auto" w:fill="auto"/>
          </w:tcPr>
          <w:p w:rsidR="008C5CFA" w:rsidRPr="009143B4" w:rsidRDefault="00D03C98" w:rsidP="00300A01">
            <w:pPr>
              <w:spacing w:before="0" w:after="0"/>
              <w:jc w:val="center"/>
              <w:rPr>
                <w:b/>
                <w:sz w:val="16"/>
                <w:szCs w:val="16"/>
                <w:lang w:val="fr-BE"/>
              </w:rPr>
            </w:pPr>
            <w:r w:rsidRPr="009143B4">
              <w:rPr>
                <w:b/>
                <w:noProof/>
                <w:sz w:val="16"/>
                <w:szCs w:val="16"/>
                <w:lang w:val="fr-BE"/>
              </w:rPr>
              <w:t>Wartość docelowa (2023) mężczyźni</w:t>
            </w:r>
          </w:p>
        </w:tc>
        <w:tc>
          <w:tcPr>
            <w:tcW w:w="0" w:type="auto"/>
          </w:tcPr>
          <w:p w:rsidR="008C5CFA" w:rsidRPr="009143B4" w:rsidRDefault="00D03C98" w:rsidP="00300A01">
            <w:pPr>
              <w:spacing w:before="0" w:after="0"/>
              <w:jc w:val="center"/>
              <w:rPr>
                <w:b/>
                <w:sz w:val="16"/>
                <w:szCs w:val="16"/>
                <w:lang w:val="fr-BE"/>
              </w:rPr>
            </w:pPr>
            <w:r w:rsidRPr="009143B4">
              <w:rPr>
                <w:b/>
                <w:noProof/>
                <w:sz w:val="16"/>
                <w:szCs w:val="16"/>
                <w:lang w:val="fr-BE"/>
              </w:rPr>
              <w:t>Wartość docelowa (2023) kobiety</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Ogółem</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Mężczyźni</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Kobiety</w:t>
            </w:r>
          </w:p>
        </w:tc>
        <w:tc>
          <w:tcPr>
            <w:tcW w:w="0" w:type="auto"/>
            <w:shd w:val="clear" w:color="auto" w:fill="auto"/>
          </w:tcPr>
          <w:p w:rsidR="008C5CFA" w:rsidRPr="009143B4" w:rsidRDefault="00D03C98" w:rsidP="00300A01">
            <w:pPr>
              <w:spacing w:before="0" w:after="0"/>
              <w:jc w:val="center"/>
              <w:rPr>
                <w:b/>
                <w:sz w:val="16"/>
                <w:szCs w:val="16"/>
                <w:lang w:val="fr-BE"/>
              </w:rPr>
            </w:pPr>
            <w:r w:rsidRPr="009143B4">
              <w:rPr>
                <w:b/>
                <w:noProof/>
                <w:sz w:val="16"/>
                <w:szCs w:val="16"/>
                <w:lang w:val="fr-BE"/>
              </w:rPr>
              <w:t>Uwagi</w:t>
            </w:r>
          </w:p>
        </w:tc>
      </w:tr>
      <w:tr w:rsidR="001D1AB9" w:rsidRPr="0004222C"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CO01</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Inwestycje produkcyjne: liczba przedsiębiorstw otrzymujących wsparcie</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Przedsiębiorstwa</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290,00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358,00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Dane na podstawie zatwierdzonych wniosków o płatność.</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CO01</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Inwestycje produkcyjne: liczba przedsiębiorstw otrzymujących wsparcie</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Przedsiębiorstwa</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290,00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461,00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1D1AB9" w:rsidRPr="0004222C"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CO02</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Inwestycje produkcyjne: liczba przedsiębiorstw otrzymujących dotacje</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Przedsiębiorstwa</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290,00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358,00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Dane na podstawie zatwierdzonych wniosków o płatność.</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CO02</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Inwestycje produkcyjne: liczba przedsiębiorstw otrzymujących dotacje</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Przedsiębiorstwa</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290,00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461,00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1D1AB9" w:rsidRPr="0004222C"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CO06</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Inwestycje produkcyjne: inwestycje prywatne uzupełniające wsparcie publiczne dla przedsiębiorstw (dotacje)</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EUR</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120 630 000,00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49 476 427,13</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Dane na podstawie zatwierdzonych wniosków o płatność.</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CO06</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Inwestycje produkcyjne: inwestycje prywatne uzupełniające wsparcie publiczne dla przedsiębiorstw (dotacje)</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EUR</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120 630 000,00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83 340 141,27</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1D1AB9" w:rsidRPr="0004222C"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CO24</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Badania i innowacje: liczba nowych naukowców we wspieranych jednostkach</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Ekwiwalenty pełnego czasu pracy</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110,00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11,50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Dane na podstawie zatwierdzonych wniosków o płatność.</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CO24</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Badania i innowacje: liczba nowych naukowców we wspieranych jednostkach</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Ekwiwalenty pełnego czasu pracy</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110,00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82,95</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1D1AB9" w:rsidRPr="0004222C"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CO26</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Badania i innowacje: liczba przedsiębiorstw współpracujących z ośrodkami badawczymi</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Przedsiębiorstwa</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40,00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4,00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Dane na podstawie zatwierdzonych wniosków o płatność.</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CO26</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Badania i innowacje: liczba przedsiębiorstw współpracujących z ośrodkami badawczymi</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Przedsiębiorstwa</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40,00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29,00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bl>
    <w:p w:rsidR="008C5CFA" w:rsidRDefault="00D03C98" w:rsidP="00300A01">
      <w:pPr>
        <w:spacing w:before="0" w:after="0"/>
        <w:rPr>
          <w:lang w:val="fr-BE"/>
        </w:rPr>
      </w:pPr>
      <w:r>
        <w:rPr>
          <w:noProof/>
          <w:lang w:val="fr-BE"/>
        </w:rPr>
        <w:t>1) S=wartość skumulowana – produkty, które mają być zrealizowane poprzez wybrane operacje [prognoza przedstawiona przez beneficjentów], F=wartość skumulowana – produkty zrealizowane poprzez operacje [rzeczywiste wykonanie]</w:t>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497"/>
        <w:gridCol w:w="5377"/>
        <w:gridCol w:w="1034"/>
        <w:gridCol w:w="1086"/>
        <w:gridCol w:w="909"/>
        <w:gridCol w:w="1034"/>
        <w:gridCol w:w="1086"/>
        <w:gridCol w:w="909"/>
        <w:gridCol w:w="956"/>
        <w:gridCol w:w="1086"/>
        <w:gridCol w:w="909"/>
      </w:tblGrid>
      <w:tr w:rsidR="001D1AB9" w:rsidTr="0047688D">
        <w:trPr>
          <w:tblHeader/>
        </w:trPr>
        <w:tc>
          <w:tcPr>
            <w:tcW w:w="0" w:type="auto"/>
          </w:tcPr>
          <w:p w:rsidR="008C5CFA" w:rsidRPr="009143B4" w:rsidRDefault="00D03C98"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Wskaźnik</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Ogółem</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Mężczyźni</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Kobiety</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Ogółem</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Mężczyźni</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Kobiety</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Ogółem</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Mężczyźni</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Kobiety</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CO01</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Inwestycje produkcyjne: liczba przedsiębiorstw otrzymujących wsparcie</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259,00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228,00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1,00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CO01</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Inwestycje produkcyjne: liczba przedsiębiorstw otrzymujących wsparcie</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393,00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349,00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64,00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CO02</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Inwestycje produkcyjne: liczba przedsiębiorstw otrzymujących dotacje</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259,00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228,00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1,00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CO02</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Inwestycje produkcyjne: liczba przedsiębiorstw otrzymujących dotacje</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393,00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349,00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56,00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CO06</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Inwestycje produkcyjne: inwestycje prywatne uzupełniające wsparcie publiczne dla przedsiębiorstw (dotacje)</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26 186 828,74</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6 497 976,10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1 668,08</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CO06</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Inwestycje produkcyjne: inwestycje prywatne uzupełniające wsparcie publiczne dla przedsiębiorstw (dotacje)</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72 998 067,11</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47 498 757,40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500 755,00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CO24</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Badania i innowacje: liczba nowych naukowców we wspieranych jednostkach</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2,00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2,00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CO24</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Badania i innowacje: liczba nowych naukowców we wspieranych jednostkach</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66,85</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64,00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CO26</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Badania i innowacje: liczba przedsiębiorstw współpracujących z ośrodkami badawczymi</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CO26</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Badania i innowacje: liczba przedsiębiorstw współpracujących z ośrodkami badawczymi</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4,00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1,00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19"/>
        <w:gridCol w:w="525"/>
        <w:gridCol w:w="7540"/>
        <w:gridCol w:w="1065"/>
        <w:gridCol w:w="1261"/>
        <w:gridCol w:w="1074"/>
        <w:gridCol w:w="1065"/>
        <w:gridCol w:w="1261"/>
        <w:gridCol w:w="1074"/>
      </w:tblGrid>
      <w:tr w:rsidR="001D1AB9" w:rsidTr="0047688D">
        <w:trPr>
          <w:tblHeader/>
        </w:trPr>
        <w:tc>
          <w:tcPr>
            <w:tcW w:w="0" w:type="auto"/>
          </w:tcPr>
          <w:p w:rsidR="008C5CFA" w:rsidRPr="009143B4" w:rsidRDefault="00D03C98"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Wskaźnik</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Ogółem</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Mężczyźni</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Kobiety</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Ogółem</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Mężczyźni</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Kobiety</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CO01</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Inwestycje produkcyjne: liczba przedsiębiorstw otrzymujących wsparcie</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CO01</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Inwestycje produkcyjne: liczba przedsiębiorstw otrzymujących wsparcie</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CO02</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Inwestycje produkcyjne: liczba przedsiębiorstw otrzymujących dotacje</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CO02</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Inwestycje produkcyjne: liczba przedsiębiorstw otrzymujących dotacje</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CO06</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Inwestycje produkcyjne: inwestycje prywatne uzupełniające wsparcie publiczne dla przedsiębiorstw (dotacje)</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CO06</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Inwestycje produkcyjne: inwestycje prywatne uzupełniające wsparcie publiczne dla przedsiębiorstw (dotacje)</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CO24</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Badania i innowacje: liczba nowych naukowców we wspieranych jednostkach</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CO24</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Badania i innowacje: liczba nowych naukowców we wspieranych jednostkach</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CO26</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Badania i innowacje: liczba przedsiębiorstw współpracujących z ośrodkami badawczymi</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CO26</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Badania i innowacje: liczba przedsiębiorstw współpracujących z ośrodkami badawczymi</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bl>
    <w:p w:rsidR="008C5CFA" w:rsidRDefault="008C5CFA" w:rsidP="00300A01">
      <w:pPr>
        <w:spacing w:before="0" w:after="0"/>
        <w:rPr>
          <w:lang w:val="fr-BE"/>
        </w:rPr>
      </w:pPr>
    </w:p>
    <w:p w:rsidR="008C5CFA" w:rsidRDefault="008C5CFA" w:rsidP="00300A01">
      <w:pPr>
        <w:spacing w:before="0" w:after="0"/>
        <w:rPr>
          <w:lang w:val="fr-BE"/>
        </w:rPr>
      </w:pPr>
    </w:p>
    <w:p w:rsidR="008C5CFA" w:rsidRDefault="00D03C98" w:rsidP="00300A01">
      <w:pPr>
        <w:spacing w:before="0" w:after="0"/>
        <w:rPr>
          <w:lang w:val="fr-BE"/>
        </w:rPr>
      </w:pPr>
      <w:r>
        <w:rPr>
          <w:lang w:val="fr-BE"/>
        </w:rPr>
        <w:br w:type="page"/>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6"/>
        <w:gridCol w:w="13538"/>
      </w:tblGrid>
      <w:tr w:rsidR="001D1AB9" w:rsidRPr="0004222C" w:rsidTr="0047688D">
        <w:tc>
          <w:tcPr>
            <w:tcW w:w="0" w:type="auto"/>
            <w:shd w:val="clear" w:color="auto" w:fill="auto"/>
          </w:tcPr>
          <w:p w:rsidR="008C5CFA" w:rsidRPr="002124FC" w:rsidRDefault="00D03C98" w:rsidP="00300A01">
            <w:pPr>
              <w:spacing w:before="0" w:after="0"/>
              <w:rPr>
                <w:sz w:val="20"/>
                <w:szCs w:val="20"/>
                <w:lang w:val="fr-BE"/>
              </w:rPr>
            </w:pPr>
            <w:r>
              <w:rPr>
                <w:lang w:val="fr-BE"/>
              </w:rPr>
              <w:br w:type="page"/>
            </w: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D03C98" w:rsidP="00300A01">
            <w:pPr>
              <w:spacing w:before="0" w:after="0"/>
              <w:rPr>
                <w:sz w:val="20"/>
                <w:szCs w:val="20"/>
                <w:lang w:val="fr-BE"/>
              </w:rPr>
            </w:pPr>
            <w:r>
              <w:rPr>
                <w:noProof/>
                <w:sz w:val="20"/>
                <w:szCs w:val="20"/>
                <w:lang w:val="fr-BE"/>
              </w:rPr>
              <w:t>I</w:t>
            </w:r>
            <w:r w:rsidRPr="002124FC">
              <w:rPr>
                <w:sz w:val="20"/>
                <w:szCs w:val="20"/>
                <w:lang w:val="fr-BE"/>
              </w:rPr>
              <w:t xml:space="preserve"> - </w:t>
            </w:r>
            <w:r>
              <w:rPr>
                <w:noProof/>
                <w:sz w:val="20"/>
                <w:szCs w:val="20"/>
                <w:lang w:val="fr-BE"/>
              </w:rPr>
              <w:t>Wykorzystanie działalności badawczo-rozwojowej w gospodarce</w:t>
            </w:r>
          </w:p>
        </w:tc>
      </w:tr>
      <w:tr w:rsidR="001D1AB9" w:rsidRPr="0004222C" w:rsidTr="0047688D">
        <w:tc>
          <w:tcPr>
            <w:tcW w:w="0" w:type="auto"/>
            <w:shd w:val="clear" w:color="auto" w:fill="auto"/>
          </w:tcPr>
          <w:p w:rsidR="008C5CFA" w:rsidRPr="002124FC" w:rsidRDefault="00D03C98"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1b</w:t>
            </w:r>
            <w:r w:rsidRPr="002124FC">
              <w:rPr>
                <w:sz w:val="20"/>
                <w:szCs w:val="20"/>
                <w:lang w:val="fr-BE"/>
              </w:rPr>
              <w:t xml:space="preserve"> - </w:t>
            </w:r>
            <w:r>
              <w:rPr>
                <w:noProof/>
                <w:sz w:val="20"/>
                <w:szCs w:val="20"/>
                <w:lang w:val="fr-BE"/>
              </w:rPr>
              <w:t>Promowanie inwestycji przedsiębiorstw w badania i innowacje, rozwijanie powiązań i synergii między przedsiębiorstwami, ośrodkami badawczo-rozwojowymi i sektorem szkolnictwa wyższego, w szczególności promowanie inwestycji w zakresie rozwoju produktów i usług, transferu technologii, innowacji społecznych, ekoinnowacji, zastosowań w dziedzinie usług publicznych, pobudzania popytu, tworzenia sieci, klastrów i otwartych innowacji poprzez inteligentną specjalizację, oraz wspieranie badań technologicznych i stosowanych, linii pilotażowych, działań w zakresie wczesnej walidacji produktów, zaawansowanych zdolności produkcyjnych i pierwszej produkcji, w szczególności w dziedzinie kluczowych technologii wspomagających, oraz rozpowszechnianie technologii o ogólnym przeznaczeniu</w:t>
            </w:r>
          </w:p>
        </w:tc>
      </w:tr>
      <w:tr w:rsidR="001D1AB9" w:rsidRPr="0004222C" w:rsidTr="0047688D">
        <w:tc>
          <w:tcPr>
            <w:tcW w:w="0" w:type="auto"/>
            <w:shd w:val="clear" w:color="auto" w:fill="auto"/>
          </w:tcPr>
          <w:p w:rsidR="008C5CFA" w:rsidRPr="002124FC" w:rsidRDefault="00D03C98" w:rsidP="00300A01">
            <w:pPr>
              <w:spacing w:before="0" w:after="0"/>
              <w:ind w:left="113" w:hanging="113"/>
              <w:rPr>
                <w:sz w:val="20"/>
                <w:szCs w:val="20"/>
                <w:lang w:val="fr-BE"/>
              </w:rPr>
            </w:pPr>
            <w:r>
              <w:rPr>
                <w:noProof/>
                <w:sz w:val="20"/>
                <w:szCs w:val="20"/>
                <w:lang w:val="fr-BE"/>
              </w:rPr>
              <w:t>Cel szczegółowy</w:t>
            </w:r>
          </w:p>
        </w:tc>
        <w:tc>
          <w:tcPr>
            <w:tcW w:w="0" w:type="auto"/>
            <w:shd w:val="clear" w:color="auto" w:fill="auto"/>
          </w:tcPr>
          <w:p w:rsidR="008C5CFA" w:rsidRPr="002124FC" w:rsidRDefault="00D03C98" w:rsidP="00300A01">
            <w:pPr>
              <w:spacing w:before="0" w:after="0"/>
              <w:rPr>
                <w:sz w:val="20"/>
                <w:szCs w:val="20"/>
                <w:lang w:val="fr-BE"/>
              </w:rPr>
            </w:pPr>
            <w:r>
              <w:rPr>
                <w:noProof/>
                <w:sz w:val="20"/>
                <w:szCs w:val="20"/>
                <w:lang w:val="fr-BE"/>
              </w:rPr>
              <w:t>I2</w:t>
            </w:r>
            <w:r>
              <w:rPr>
                <w:sz w:val="20"/>
                <w:szCs w:val="20"/>
                <w:lang w:val="fr-BE"/>
              </w:rPr>
              <w:t xml:space="preserve"> - </w:t>
            </w:r>
            <w:r>
              <w:rPr>
                <w:noProof/>
                <w:sz w:val="20"/>
                <w:szCs w:val="20"/>
                <w:lang w:val="fr-BE"/>
              </w:rPr>
              <w:t>Zwiększona aktywność badawczo-rozwojowa przedsiębiorstw</w:t>
            </w:r>
          </w:p>
        </w:tc>
      </w:tr>
    </w:tbl>
    <w:p w:rsidR="008C5CFA" w:rsidRDefault="008C5CFA" w:rsidP="00300A01">
      <w:pPr>
        <w:spacing w:before="0" w:after="0"/>
        <w:rPr>
          <w:lang w:val="fr-BE"/>
        </w:rPr>
      </w:pPr>
    </w:p>
    <w:p w:rsidR="008C5CFA" w:rsidRDefault="00D03C98" w:rsidP="00300A01">
      <w:pPr>
        <w:spacing w:before="0" w:after="0"/>
        <w:rPr>
          <w:lang w:val="fr-BE"/>
        </w:rPr>
      </w:pPr>
      <w:r>
        <w:rPr>
          <w:lang w:val="fr-BE"/>
        </w:rPr>
        <w:t xml:space="preserve">Tabela 1: Wskaźniki rezultatu dla EFRR i Funduszu Spójności (według osi priorytetowej i celu szczegółowego); ma zastosowanie także do osi priorytetowej </w:t>
      </w:r>
      <w:r w:rsidRPr="00D03C98">
        <w:rPr>
          <w:lang w:val="pl-PL"/>
        </w:rPr>
        <w:t>"</w:t>
      </w:r>
      <w:r>
        <w:rPr>
          <w:lang w:val="fr-BE"/>
        </w:rPr>
        <w:t>Pomoc techniczna</w:t>
      </w:r>
      <w:r w:rsidRPr="00D03C98">
        <w:rPr>
          <w:lang w:val="pl-PL"/>
        </w:rPr>
        <w:t>"</w:t>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
        <w:gridCol w:w="3810"/>
        <w:gridCol w:w="1151"/>
        <w:gridCol w:w="1247"/>
        <w:gridCol w:w="1137"/>
        <w:gridCol w:w="939"/>
        <w:gridCol w:w="1513"/>
        <w:gridCol w:w="996"/>
        <w:gridCol w:w="1218"/>
        <w:gridCol w:w="2743"/>
      </w:tblGrid>
      <w:tr w:rsidR="001D1AB9" w:rsidTr="0047688D">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Wskaźnik</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Jednostka miary</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Kategoria regionu</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Wartość bazowa</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Rok bazowy</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Wartość docelowa 2023</w:t>
            </w:r>
          </w:p>
        </w:tc>
        <w:tc>
          <w:tcPr>
            <w:tcW w:w="0" w:type="auto"/>
            <w:shd w:val="clear" w:color="auto" w:fill="auto"/>
          </w:tcPr>
          <w:p w:rsidR="008C5CFA" w:rsidRPr="0024468B" w:rsidRDefault="00D03C98" w:rsidP="00300A01">
            <w:pPr>
              <w:spacing w:before="0" w:after="0"/>
              <w:jc w:val="center"/>
              <w:rPr>
                <w:sz w:val="16"/>
                <w:szCs w:val="16"/>
                <w:lang w:val="fr-BE"/>
              </w:rPr>
            </w:pPr>
            <w:r>
              <w:rPr>
                <w:sz w:val="16"/>
                <w:szCs w:val="16"/>
                <w:lang w:val="fr-BE"/>
              </w:rPr>
              <w:t xml:space="preserve">2019 </w:t>
            </w:r>
            <w:r>
              <w:rPr>
                <w:noProof/>
                <w:sz w:val="16"/>
                <w:szCs w:val="16"/>
                <w:lang w:val="fr-BE"/>
              </w:rPr>
              <w:t>Ogółem</w:t>
            </w:r>
          </w:p>
        </w:tc>
        <w:tc>
          <w:tcPr>
            <w:tcW w:w="0" w:type="auto"/>
            <w:shd w:val="clear" w:color="auto" w:fill="auto"/>
          </w:tcPr>
          <w:p w:rsidR="008C5CFA" w:rsidRPr="0024468B" w:rsidRDefault="00D03C98" w:rsidP="00300A01">
            <w:pPr>
              <w:spacing w:before="0" w:after="0"/>
              <w:jc w:val="center"/>
              <w:rPr>
                <w:sz w:val="16"/>
                <w:szCs w:val="16"/>
                <w:lang w:val="fr-BE"/>
              </w:rPr>
            </w:pPr>
            <w:r>
              <w:rPr>
                <w:sz w:val="16"/>
                <w:szCs w:val="16"/>
                <w:lang w:val="fr-BE"/>
              </w:rPr>
              <w:t xml:space="preserve">2019 </w:t>
            </w:r>
            <w:r w:rsidRPr="0024468B">
              <w:rPr>
                <w:noProof/>
                <w:sz w:val="16"/>
                <w:szCs w:val="16"/>
                <w:lang w:val="fr-BE"/>
              </w:rPr>
              <w:t>Jakościowe</w:t>
            </w:r>
          </w:p>
        </w:tc>
        <w:tc>
          <w:tcPr>
            <w:tcW w:w="0" w:type="auto"/>
            <w:shd w:val="clear" w:color="auto" w:fill="auto"/>
          </w:tcPr>
          <w:p w:rsidR="008C5CFA" w:rsidRPr="0024468B" w:rsidRDefault="00D03C98" w:rsidP="00300A01">
            <w:pPr>
              <w:spacing w:before="0" w:after="0"/>
              <w:jc w:val="center"/>
              <w:rPr>
                <w:sz w:val="16"/>
                <w:szCs w:val="16"/>
                <w:lang w:val="fr-BE"/>
              </w:rPr>
            </w:pPr>
            <w:r w:rsidRPr="0024468B">
              <w:rPr>
                <w:noProof/>
                <w:sz w:val="16"/>
                <w:szCs w:val="16"/>
                <w:lang w:val="fr-BE"/>
              </w:rPr>
              <w:t>Uwagi</w:t>
            </w:r>
          </w:p>
        </w:tc>
      </w:tr>
      <w:tr w:rsidR="001D1AB9" w:rsidRPr="0004222C" w:rsidTr="0047688D">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I21</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Nakłady sektora przedsiębiorstw na działalność B+R w relacji do PKB</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C3185A" w:rsidRDefault="00D03C98" w:rsidP="00300A01">
            <w:pPr>
              <w:spacing w:before="0" w:after="0"/>
              <w:jc w:val="right"/>
              <w:rPr>
                <w:sz w:val="16"/>
                <w:szCs w:val="16"/>
                <w:lang w:val="fr-BE"/>
              </w:rPr>
            </w:pPr>
            <w:r w:rsidRPr="00C3185A">
              <w:rPr>
                <w:noProof/>
                <w:sz w:val="16"/>
                <w:szCs w:val="16"/>
                <w:lang w:val="fr-BE"/>
              </w:rPr>
              <w:t>0,35</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2011</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0,85</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8C5CFA" w:rsidP="00300A01">
            <w:pPr>
              <w:spacing w:before="0" w:after="0"/>
              <w:rPr>
                <w:sz w:val="16"/>
                <w:szCs w:val="16"/>
                <w:lang w:val="fr-BE"/>
              </w:rPr>
            </w:pPr>
          </w:p>
          <w:p w:rsidR="008C5CFA" w:rsidRPr="0024468B" w:rsidRDefault="00D03C98" w:rsidP="00300A01">
            <w:pPr>
              <w:spacing w:before="0" w:after="0"/>
              <w:rPr>
                <w:sz w:val="16"/>
                <w:szCs w:val="16"/>
                <w:lang w:val="fr-BE"/>
              </w:rPr>
            </w:pPr>
            <w:r w:rsidRPr="0024468B">
              <w:rPr>
                <w:noProof/>
                <w:sz w:val="16"/>
                <w:szCs w:val="16"/>
                <w:lang w:val="fr-BE"/>
              </w:rPr>
              <w:t>Ostatnie dane statystyczne dostępne są na 2017 r.</w:t>
            </w: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
        <w:gridCol w:w="4875"/>
        <w:gridCol w:w="1120"/>
        <w:gridCol w:w="1347"/>
        <w:gridCol w:w="1120"/>
        <w:gridCol w:w="1347"/>
        <w:gridCol w:w="1120"/>
        <w:gridCol w:w="1347"/>
        <w:gridCol w:w="1120"/>
        <w:gridCol w:w="1347"/>
      </w:tblGrid>
      <w:tr w:rsidR="001D1AB9" w:rsidTr="0047688D">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Wskaźnik</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2018 </w:t>
            </w:r>
            <w:r>
              <w:rPr>
                <w:noProof/>
                <w:sz w:val="16"/>
                <w:szCs w:val="16"/>
                <w:lang w:val="fr-BE"/>
              </w:rPr>
              <w:t>Ogółem</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2018 </w:t>
            </w:r>
            <w:r w:rsidRPr="0024468B">
              <w:rPr>
                <w:noProof/>
                <w:sz w:val="16"/>
                <w:szCs w:val="16"/>
                <w:lang w:val="fr-BE"/>
              </w:rPr>
              <w:t>Jakościowe</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2017 </w:t>
            </w:r>
            <w:r>
              <w:rPr>
                <w:noProof/>
                <w:sz w:val="16"/>
                <w:szCs w:val="16"/>
                <w:lang w:val="fr-BE"/>
              </w:rPr>
              <w:t>Ogółem</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2017 </w:t>
            </w:r>
            <w:r w:rsidRPr="0024468B">
              <w:rPr>
                <w:noProof/>
                <w:sz w:val="16"/>
                <w:szCs w:val="16"/>
                <w:lang w:val="fr-BE"/>
              </w:rPr>
              <w:t>Jakościowe</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2016 </w:t>
            </w:r>
            <w:r>
              <w:rPr>
                <w:noProof/>
                <w:sz w:val="16"/>
                <w:szCs w:val="16"/>
                <w:lang w:val="fr-BE"/>
              </w:rPr>
              <w:t>Ogółem</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2016 </w:t>
            </w:r>
            <w:r w:rsidRPr="0024468B">
              <w:rPr>
                <w:noProof/>
                <w:sz w:val="16"/>
                <w:szCs w:val="16"/>
                <w:lang w:val="fr-BE"/>
              </w:rPr>
              <w:t>Jakościowe</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2015 </w:t>
            </w:r>
            <w:r>
              <w:rPr>
                <w:noProof/>
                <w:sz w:val="16"/>
                <w:szCs w:val="16"/>
                <w:lang w:val="fr-BE"/>
              </w:rPr>
              <w:t>Ogółem</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2015 </w:t>
            </w:r>
            <w:r w:rsidRPr="0024468B">
              <w:rPr>
                <w:noProof/>
                <w:sz w:val="16"/>
                <w:szCs w:val="16"/>
                <w:lang w:val="fr-BE"/>
              </w:rPr>
              <w:t>Jakościowe</w:t>
            </w:r>
          </w:p>
        </w:tc>
      </w:tr>
      <w:tr w:rsidR="001D1AB9" w:rsidTr="0047688D">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I21</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Nakłady sektora przedsiębiorstw na działalność B+R w relacji do PKB</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1,25</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1,13</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0,75</w:t>
            </w:r>
          </w:p>
        </w:tc>
        <w:tc>
          <w:tcPr>
            <w:tcW w:w="0" w:type="auto"/>
          </w:tcPr>
          <w:p w:rsidR="008C5CFA" w:rsidRPr="0024468B" w:rsidRDefault="008C5CFA" w:rsidP="00300A01">
            <w:pPr>
              <w:spacing w:before="0" w:after="0"/>
              <w:jc w:val="right"/>
              <w:rPr>
                <w:sz w:val="16"/>
                <w:szCs w:val="16"/>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9511"/>
        <w:gridCol w:w="2185"/>
        <w:gridCol w:w="2629"/>
      </w:tblGrid>
      <w:tr w:rsidR="001D1AB9" w:rsidTr="0047688D">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Wskaźnik</w:t>
            </w:r>
          </w:p>
        </w:tc>
        <w:tc>
          <w:tcPr>
            <w:tcW w:w="0" w:type="auto"/>
            <w:shd w:val="clear" w:color="auto" w:fill="auto"/>
          </w:tcPr>
          <w:p w:rsidR="008C5CFA" w:rsidRPr="0024468B" w:rsidRDefault="00D03C98" w:rsidP="00300A01">
            <w:pPr>
              <w:spacing w:before="0" w:after="0"/>
              <w:jc w:val="center"/>
              <w:rPr>
                <w:sz w:val="16"/>
                <w:szCs w:val="16"/>
                <w:lang w:val="fr-BE"/>
              </w:rPr>
            </w:pPr>
            <w:r>
              <w:rPr>
                <w:sz w:val="16"/>
                <w:szCs w:val="16"/>
                <w:lang w:val="fr-BE"/>
              </w:rPr>
              <w:t xml:space="preserve">2014 </w:t>
            </w:r>
            <w:r>
              <w:rPr>
                <w:noProof/>
                <w:sz w:val="16"/>
                <w:szCs w:val="16"/>
                <w:lang w:val="fr-BE"/>
              </w:rPr>
              <w:t>Ogółem</w:t>
            </w:r>
          </w:p>
        </w:tc>
        <w:tc>
          <w:tcPr>
            <w:tcW w:w="0" w:type="auto"/>
            <w:shd w:val="clear" w:color="auto" w:fill="auto"/>
          </w:tcPr>
          <w:p w:rsidR="008C5CFA" w:rsidRPr="0024468B" w:rsidRDefault="00D03C98" w:rsidP="00300A01">
            <w:pPr>
              <w:spacing w:before="0" w:after="0"/>
              <w:jc w:val="center"/>
              <w:rPr>
                <w:sz w:val="16"/>
                <w:szCs w:val="16"/>
                <w:lang w:val="fr-BE"/>
              </w:rPr>
            </w:pPr>
            <w:r>
              <w:rPr>
                <w:sz w:val="16"/>
                <w:szCs w:val="16"/>
                <w:lang w:val="fr-BE"/>
              </w:rPr>
              <w:t xml:space="preserve">2014 </w:t>
            </w:r>
            <w:r w:rsidRPr="0024468B">
              <w:rPr>
                <w:noProof/>
                <w:sz w:val="16"/>
                <w:szCs w:val="16"/>
                <w:lang w:val="fr-BE"/>
              </w:rPr>
              <w:t>Jakościowe</w:t>
            </w:r>
          </w:p>
        </w:tc>
      </w:tr>
      <w:tr w:rsidR="001D1AB9" w:rsidTr="0047688D">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I21</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Nakłady sektora przedsiębiorstw na działalność B+R w relacji do PKB</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0,81</w:t>
            </w:r>
          </w:p>
        </w:tc>
        <w:tc>
          <w:tcPr>
            <w:tcW w:w="0" w:type="auto"/>
            <w:shd w:val="clear" w:color="auto" w:fill="auto"/>
          </w:tcPr>
          <w:p w:rsidR="008C5CFA" w:rsidRPr="0024468B" w:rsidRDefault="008C5CFA" w:rsidP="00300A01">
            <w:pPr>
              <w:spacing w:before="0" w:after="0"/>
              <w:jc w:val="right"/>
              <w:rPr>
                <w:sz w:val="16"/>
                <w:szCs w:val="16"/>
                <w:lang w:val="fr-BE"/>
              </w:rPr>
            </w:pPr>
          </w:p>
        </w:tc>
      </w:tr>
    </w:tbl>
    <w:p w:rsidR="008C5CFA" w:rsidRDefault="008C5CFA" w:rsidP="00300A01">
      <w:pPr>
        <w:spacing w:before="0" w:after="0"/>
        <w:rPr>
          <w:lang w:val="fr-BE"/>
        </w:rPr>
      </w:pPr>
    </w:p>
    <w:p w:rsidR="008C5CFA" w:rsidRDefault="00D03C98" w:rsidP="00300A01">
      <w:pPr>
        <w:spacing w:before="0" w:after="0"/>
        <w:rPr>
          <w:lang w:val="fr-BE"/>
        </w:rPr>
      </w:pPr>
      <w:r>
        <w:rPr>
          <w:lang w:val="fr-BE"/>
        </w:rPr>
        <w:br w:type="page"/>
      </w:r>
    </w:p>
    <w:p w:rsidR="008C5CFA" w:rsidRPr="00B27C43"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4"/>
        <w:gridCol w:w="12390"/>
      </w:tblGrid>
      <w:tr w:rsidR="001D1AB9" w:rsidRPr="0004222C" w:rsidTr="0047688D">
        <w:tc>
          <w:tcPr>
            <w:tcW w:w="0" w:type="auto"/>
            <w:shd w:val="clear" w:color="auto" w:fill="auto"/>
          </w:tcPr>
          <w:p w:rsidR="008C5CFA" w:rsidRPr="002124FC" w:rsidRDefault="00D03C98"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II</w:t>
            </w:r>
            <w:r w:rsidRPr="002124FC">
              <w:rPr>
                <w:sz w:val="20"/>
                <w:szCs w:val="20"/>
                <w:lang w:val="fr-BE"/>
              </w:rPr>
              <w:t xml:space="preserve"> - </w:t>
            </w:r>
            <w:r w:rsidRPr="002124FC">
              <w:rPr>
                <w:noProof/>
                <w:sz w:val="20"/>
                <w:szCs w:val="20"/>
                <w:lang w:val="fr-BE"/>
              </w:rPr>
              <w:t>Wzrost e-potencjału Mazowsza</w:t>
            </w:r>
          </w:p>
        </w:tc>
      </w:tr>
      <w:tr w:rsidR="001D1AB9" w:rsidRPr="0004222C" w:rsidTr="0047688D">
        <w:tc>
          <w:tcPr>
            <w:tcW w:w="0" w:type="auto"/>
            <w:shd w:val="clear" w:color="auto" w:fill="auto"/>
          </w:tcPr>
          <w:p w:rsidR="008C5CFA" w:rsidRPr="002124FC" w:rsidRDefault="00D03C98"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2c</w:t>
            </w:r>
            <w:r w:rsidRPr="002124FC">
              <w:rPr>
                <w:sz w:val="20"/>
                <w:szCs w:val="20"/>
                <w:lang w:val="fr-BE"/>
              </w:rPr>
              <w:t xml:space="preserve"> - </w:t>
            </w:r>
            <w:r w:rsidRPr="002124FC">
              <w:rPr>
                <w:noProof/>
                <w:sz w:val="20"/>
                <w:szCs w:val="20"/>
                <w:lang w:val="fr-BE"/>
              </w:rPr>
              <w:t>Wzmocnienie zastosowań TIK dla e-rządu, e-uczenia, e-włączenia społecznego, e-kultury oraz e-zdrowia</w:t>
            </w:r>
          </w:p>
        </w:tc>
      </w:tr>
    </w:tbl>
    <w:p w:rsidR="008C5CFA" w:rsidRDefault="008C5CFA" w:rsidP="00300A01">
      <w:pPr>
        <w:spacing w:before="0" w:after="0"/>
        <w:rPr>
          <w:lang w:val="fr-BE"/>
        </w:rPr>
      </w:pPr>
    </w:p>
    <w:p w:rsidR="008C5CFA" w:rsidRDefault="00D03C98" w:rsidP="00300A01">
      <w:pPr>
        <w:pStyle w:val="Nagwek2"/>
        <w:spacing w:before="0" w:after="0"/>
        <w:rPr>
          <w:lang w:val="fr-BE"/>
        </w:rPr>
      </w:pPr>
      <w:bookmarkStart w:id="11" w:name="_Toc36147621"/>
      <w:r>
        <w:rPr>
          <w:noProof/>
          <w:lang w:val="fr-BE"/>
        </w:rPr>
        <w:t>Tabela 3A</w:t>
      </w:r>
      <w:r>
        <w:rPr>
          <w:lang w:val="fr-BE"/>
        </w:rPr>
        <w:t xml:space="preserve">: </w:t>
      </w:r>
      <w:r>
        <w:rPr>
          <w:noProof/>
          <w:lang w:val="fr-BE"/>
        </w:rPr>
        <w:t>Wspólne i specyficzne dla danego programu wskaźniki produktu dla EFRR i Funduszu Spójności (wg osi priorytetowej, priorytetu inwestycyjnego, w podziale na kategorię regionu dla celów EFRR)</w:t>
      </w:r>
      <w:r w:rsidR="009C5874">
        <w:rPr>
          <w:lang w:val="fr-BE"/>
        </w:rPr>
        <w:t xml:space="preserve"> - </w:t>
      </w:r>
      <w:r w:rsidR="00F022AC" w:rsidRPr="002124FC">
        <w:rPr>
          <w:noProof/>
          <w:sz w:val="20"/>
          <w:szCs w:val="20"/>
          <w:lang w:val="fr-BE"/>
        </w:rPr>
        <w:t>II</w:t>
      </w:r>
      <w:r w:rsidR="00F022AC">
        <w:rPr>
          <w:sz w:val="20"/>
          <w:szCs w:val="20"/>
          <w:lang w:val="fr-BE"/>
        </w:rPr>
        <w:t xml:space="preserve"> / </w:t>
      </w:r>
      <w:r w:rsidR="00F022AC" w:rsidRPr="002124FC">
        <w:rPr>
          <w:noProof/>
          <w:sz w:val="20"/>
          <w:szCs w:val="20"/>
          <w:lang w:val="fr-BE"/>
        </w:rPr>
        <w:t>2c</w:t>
      </w:r>
      <w:bookmarkEnd w:id="11"/>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390"/>
        <w:gridCol w:w="2959"/>
        <w:gridCol w:w="966"/>
        <w:gridCol w:w="998"/>
        <w:gridCol w:w="1314"/>
        <w:gridCol w:w="1434"/>
        <w:gridCol w:w="1320"/>
        <w:gridCol w:w="792"/>
        <w:gridCol w:w="961"/>
        <w:gridCol w:w="784"/>
        <w:gridCol w:w="2965"/>
      </w:tblGrid>
      <w:tr w:rsidR="001D1AB9" w:rsidTr="0047688D">
        <w:trPr>
          <w:tblHeader/>
        </w:trPr>
        <w:tc>
          <w:tcPr>
            <w:tcW w:w="0" w:type="auto"/>
          </w:tcPr>
          <w:p w:rsidR="008C5CFA" w:rsidRPr="009143B4" w:rsidRDefault="00D03C98"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Wskaźnik</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Jednostka miary</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Kategoria regionu</w:t>
            </w:r>
          </w:p>
        </w:tc>
        <w:tc>
          <w:tcPr>
            <w:tcW w:w="0" w:type="auto"/>
            <w:shd w:val="clear" w:color="auto" w:fill="auto"/>
          </w:tcPr>
          <w:p w:rsidR="008C5CFA" w:rsidRPr="009143B4" w:rsidRDefault="00D03C98" w:rsidP="00300A01">
            <w:pPr>
              <w:spacing w:before="0" w:after="0"/>
              <w:jc w:val="center"/>
              <w:rPr>
                <w:b/>
                <w:sz w:val="16"/>
                <w:szCs w:val="16"/>
                <w:lang w:val="fr-BE"/>
              </w:rPr>
            </w:pPr>
            <w:r w:rsidRPr="009143B4">
              <w:rPr>
                <w:b/>
                <w:noProof/>
                <w:sz w:val="16"/>
                <w:szCs w:val="16"/>
                <w:lang w:val="fr-BE"/>
              </w:rPr>
              <w:t>Wartość docelowa (2023) ogółem</w:t>
            </w:r>
          </w:p>
        </w:tc>
        <w:tc>
          <w:tcPr>
            <w:tcW w:w="0" w:type="auto"/>
            <w:shd w:val="clear" w:color="auto" w:fill="auto"/>
          </w:tcPr>
          <w:p w:rsidR="008C5CFA" w:rsidRPr="009143B4" w:rsidRDefault="00D03C98" w:rsidP="00300A01">
            <w:pPr>
              <w:spacing w:before="0" w:after="0"/>
              <w:jc w:val="center"/>
              <w:rPr>
                <w:b/>
                <w:sz w:val="16"/>
                <w:szCs w:val="16"/>
                <w:lang w:val="fr-BE"/>
              </w:rPr>
            </w:pPr>
            <w:r w:rsidRPr="009143B4">
              <w:rPr>
                <w:b/>
                <w:noProof/>
                <w:sz w:val="16"/>
                <w:szCs w:val="16"/>
                <w:lang w:val="fr-BE"/>
              </w:rPr>
              <w:t>Wartość docelowa (2023) mężczyźni</w:t>
            </w:r>
          </w:p>
        </w:tc>
        <w:tc>
          <w:tcPr>
            <w:tcW w:w="0" w:type="auto"/>
          </w:tcPr>
          <w:p w:rsidR="008C5CFA" w:rsidRPr="009143B4" w:rsidRDefault="00D03C98" w:rsidP="00300A01">
            <w:pPr>
              <w:spacing w:before="0" w:after="0"/>
              <w:jc w:val="center"/>
              <w:rPr>
                <w:b/>
                <w:sz w:val="16"/>
                <w:szCs w:val="16"/>
                <w:lang w:val="fr-BE"/>
              </w:rPr>
            </w:pPr>
            <w:r w:rsidRPr="009143B4">
              <w:rPr>
                <w:b/>
                <w:noProof/>
                <w:sz w:val="16"/>
                <w:szCs w:val="16"/>
                <w:lang w:val="fr-BE"/>
              </w:rPr>
              <w:t>Wartość docelowa (2023) kobiety</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Ogółem</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Mężczyźni</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Kobiety</w:t>
            </w:r>
          </w:p>
        </w:tc>
        <w:tc>
          <w:tcPr>
            <w:tcW w:w="0" w:type="auto"/>
            <w:shd w:val="clear" w:color="auto" w:fill="auto"/>
          </w:tcPr>
          <w:p w:rsidR="008C5CFA" w:rsidRPr="009143B4" w:rsidRDefault="00D03C98" w:rsidP="00300A01">
            <w:pPr>
              <w:spacing w:before="0" w:after="0"/>
              <w:jc w:val="center"/>
              <w:rPr>
                <w:b/>
                <w:sz w:val="16"/>
                <w:szCs w:val="16"/>
                <w:lang w:val="fr-BE"/>
              </w:rPr>
            </w:pPr>
            <w:r w:rsidRPr="009143B4">
              <w:rPr>
                <w:b/>
                <w:noProof/>
                <w:sz w:val="16"/>
                <w:szCs w:val="16"/>
                <w:lang w:val="fr-BE"/>
              </w:rPr>
              <w:t>Uwagi</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PII3</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podmiotów, które udostępniły on-line informacje sektora publicznego</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25,00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PII3</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podmiotów, które udostępniły on-line informacje sektora publicznego</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25,00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65,00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PII4</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usług publicznych udostępnionych on-line o stopniu dojrzałości co najmniej 3</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1 300,00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625,00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1. Dane na podstawie zatwierdzonych wniosków o płatność.</w:t>
            </w:r>
          </w:p>
          <w:p w:rsidR="008C5CFA" w:rsidRPr="0024468B" w:rsidRDefault="00D03C98" w:rsidP="00300A01">
            <w:pPr>
              <w:spacing w:before="0" w:after="0"/>
              <w:rPr>
                <w:sz w:val="16"/>
                <w:szCs w:val="16"/>
                <w:lang w:val="fr-BE"/>
              </w:rPr>
            </w:pPr>
            <w:r w:rsidRPr="0024468B">
              <w:rPr>
                <w:noProof/>
                <w:sz w:val="16"/>
                <w:szCs w:val="16"/>
                <w:lang w:val="fr-BE"/>
              </w:rPr>
              <w:t>2. Wartość wynikająca z zatwierdzonych wniosków o płatność końcową wynosi 578 szt. (tab. 5).</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PII4</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usług publicznych udostępnionych on-line o stopniu dojrzałości co najmniej 3</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1 300,00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1 652,00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1D1AB9" w:rsidRPr="0004222C"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PII5</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usług publicznych udostępnionych on-line o stopniu dojrzałości co najmniej 4 -transakcja</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995,00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541,00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Dane na podstawie zatwierdzonych wniosków o płatność.</w:t>
            </w:r>
          </w:p>
        </w:tc>
      </w:tr>
      <w:tr w:rsidR="001D1AB9" w:rsidRPr="0004222C"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PII5</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usług publicznych udostępnionych on-line o stopniu dojrzałości co najmniej 4 -transakcja</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995,00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1 136,00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 trakcie renegocjacji RPO WM 2014-2020 zaproponowano zmianę celu końcowego: 1.030 szt.</w:t>
            </w:r>
          </w:p>
        </w:tc>
      </w:tr>
    </w:tbl>
    <w:p w:rsidR="008C5CFA" w:rsidRDefault="00D03C98" w:rsidP="00300A01">
      <w:pPr>
        <w:spacing w:before="0" w:after="0"/>
        <w:rPr>
          <w:lang w:val="fr-BE"/>
        </w:rPr>
      </w:pPr>
      <w:r>
        <w:rPr>
          <w:noProof/>
          <w:lang w:val="fr-BE"/>
        </w:rPr>
        <w:t>1) S=wartość skumulowana – produkty, które mają być zrealizowane poprzez wybrane operacje [prognoza przedstawiona przez beneficjentów], F=wartość skumulowana – produkty zrealizowane poprzez operacje [rzeczywiste wykonanie]</w:t>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390"/>
        <w:gridCol w:w="5404"/>
        <w:gridCol w:w="948"/>
        <w:gridCol w:w="1130"/>
        <w:gridCol w:w="953"/>
        <w:gridCol w:w="948"/>
        <w:gridCol w:w="1130"/>
        <w:gridCol w:w="953"/>
        <w:gridCol w:w="944"/>
        <w:gridCol w:w="1130"/>
        <w:gridCol w:w="953"/>
      </w:tblGrid>
      <w:tr w:rsidR="001D1AB9" w:rsidTr="0047688D">
        <w:trPr>
          <w:tblHeader/>
        </w:trPr>
        <w:tc>
          <w:tcPr>
            <w:tcW w:w="0" w:type="auto"/>
          </w:tcPr>
          <w:p w:rsidR="008C5CFA" w:rsidRPr="009143B4" w:rsidRDefault="00D03C98"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Wskaźnik</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Ogółem</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Mężczyźni</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Kobiety</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Ogółem</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Mężczyźni</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Kobiety</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Ogółem</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Mężczyźni</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Kobiety</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PII3</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podmiotów, które udostępniły on-line informacje sektora publicznego</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PII3</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podmiotów, które udostępniły on-line informacje sektora publicznego</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57,00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PII4</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usług publicznych udostępnionych on-line o stopniu dojrzałości co najmniej 3</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379,00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71,00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PII4</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usług publicznych udostępnionych on-line o stopniu dojrzałości co najmniej 3</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1 485,00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1 173,00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997,00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PII5</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usług publicznych udostępnionych on-line o stopniu dojrzałości co najmniej 4 -transakcja</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329,00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70,00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PII5</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usług publicznych udostępnionych on-line o stopniu dojrzałości co najmniej 4 -transakcja</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1 089,00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900,00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809,00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40"/>
        <w:gridCol w:w="440"/>
        <w:gridCol w:w="7142"/>
        <w:gridCol w:w="1137"/>
        <w:gridCol w:w="1347"/>
        <w:gridCol w:w="1147"/>
        <w:gridCol w:w="1137"/>
        <w:gridCol w:w="1347"/>
        <w:gridCol w:w="1147"/>
      </w:tblGrid>
      <w:tr w:rsidR="001D1AB9" w:rsidTr="0047688D">
        <w:trPr>
          <w:tblHeader/>
        </w:trPr>
        <w:tc>
          <w:tcPr>
            <w:tcW w:w="0" w:type="auto"/>
          </w:tcPr>
          <w:p w:rsidR="008C5CFA" w:rsidRPr="009143B4" w:rsidRDefault="00D03C98"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Wskaźnik</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Ogółem</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Mężczyźni</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Kobiety</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Ogółem</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Mężczyźni</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Kobiety</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PII3</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podmiotów, które udostępniły on-line informacje sektora publicznego</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PII3</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podmiotów, które udostępniły on-line informacje sektora publicznego</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PII4</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usług publicznych udostępnionych on-line o stopniu dojrzałości co najmniej 3</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PII4</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usług publicznych udostępnionych on-line o stopniu dojrzałości co najmniej 3</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PII5</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usług publicznych udostępnionych on-line o stopniu dojrzałości co najmniej 4 -transakcja</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PII5</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usług publicznych udostępnionych on-line o stopniu dojrzałości co najmniej 4 -transakcja</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bl>
    <w:p w:rsidR="008C5CFA" w:rsidRDefault="008C5CFA" w:rsidP="00300A01">
      <w:pPr>
        <w:spacing w:before="0" w:after="0"/>
        <w:rPr>
          <w:lang w:val="fr-BE"/>
        </w:rPr>
      </w:pPr>
    </w:p>
    <w:p w:rsidR="008C5CFA" w:rsidRDefault="008C5CFA" w:rsidP="00300A01">
      <w:pPr>
        <w:spacing w:before="0" w:after="0"/>
        <w:rPr>
          <w:lang w:val="fr-BE"/>
        </w:rPr>
      </w:pPr>
    </w:p>
    <w:p w:rsidR="008C5CFA" w:rsidRDefault="00D03C98" w:rsidP="00300A01">
      <w:pPr>
        <w:spacing w:before="0" w:after="0"/>
        <w:rPr>
          <w:lang w:val="fr-BE"/>
        </w:rPr>
      </w:pPr>
      <w:r>
        <w:rPr>
          <w:lang w:val="fr-BE"/>
        </w:rPr>
        <w:br w:type="page"/>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4"/>
        <w:gridCol w:w="12390"/>
      </w:tblGrid>
      <w:tr w:rsidR="001D1AB9" w:rsidRPr="0004222C" w:rsidTr="0047688D">
        <w:tc>
          <w:tcPr>
            <w:tcW w:w="0" w:type="auto"/>
            <w:shd w:val="clear" w:color="auto" w:fill="auto"/>
          </w:tcPr>
          <w:p w:rsidR="008C5CFA" w:rsidRPr="002124FC" w:rsidRDefault="00D03C98" w:rsidP="00300A01">
            <w:pPr>
              <w:spacing w:before="0" w:after="0"/>
              <w:rPr>
                <w:sz w:val="20"/>
                <w:szCs w:val="20"/>
                <w:lang w:val="fr-BE"/>
              </w:rPr>
            </w:pPr>
            <w:r>
              <w:rPr>
                <w:lang w:val="fr-BE"/>
              </w:rPr>
              <w:br w:type="page"/>
            </w: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D03C98" w:rsidP="00300A01">
            <w:pPr>
              <w:spacing w:before="0" w:after="0"/>
              <w:rPr>
                <w:sz w:val="20"/>
                <w:szCs w:val="20"/>
                <w:lang w:val="fr-BE"/>
              </w:rPr>
            </w:pPr>
            <w:r>
              <w:rPr>
                <w:noProof/>
                <w:sz w:val="20"/>
                <w:szCs w:val="20"/>
                <w:lang w:val="fr-BE"/>
              </w:rPr>
              <w:t>II</w:t>
            </w:r>
            <w:r w:rsidRPr="002124FC">
              <w:rPr>
                <w:sz w:val="20"/>
                <w:szCs w:val="20"/>
                <w:lang w:val="fr-BE"/>
              </w:rPr>
              <w:t xml:space="preserve"> - </w:t>
            </w:r>
            <w:r>
              <w:rPr>
                <w:noProof/>
                <w:sz w:val="20"/>
                <w:szCs w:val="20"/>
                <w:lang w:val="fr-BE"/>
              </w:rPr>
              <w:t>Wzrost e-potencjału Mazowsza</w:t>
            </w:r>
          </w:p>
        </w:tc>
      </w:tr>
      <w:tr w:rsidR="001D1AB9" w:rsidRPr="0004222C" w:rsidTr="0047688D">
        <w:tc>
          <w:tcPr>
            <w:tcW w:w="0" w:type="auto"/>
            <w:shd w:val="clear" w:color="auto" w:fill="auto"/>
          </w:tcPr>
          <w:p w:rsidR="008C5CFA" w:rsidRPr="002124FC" w:rsidRDefault="00D03C98"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2c</w:t>
            </w:r>
            <w:r w:rsidRPr="002124FC">
              <w:rPr>
                <w:sz w:val="20"/>
                <w:szCs w:val="20"/>
                <w:lang w:val="fr-BE"/>
              </w:rPr>
              <w:t xml:space="preserve"> - </w:t>
            </w:r>
            <w:r>
              <w:rPr>
                <w:noProof/>
                <w:sz w:val="20"/>
                <w:szCs w:val="20"/>
                <w:lang w:val="fr-BE"/>
              </w:rPr>
              <w:t>Wzmocnienie zastosowań TIK dla e-rządu, e-uczenia, e-włączenia społecznego, e-kultury oraz e-zdrowia</w:t>
            </w:r>
          </w:p>
        </w:tc>
      </w:tr>
      <w:tr w:rsidR="001D1AB9" w:rsidRPr="0004222C" w:rsidTr="0047688D">
        <w:tc>
          <w:tcPr>
            <w:tcW w:w="0" w:type="auto"/>
            <w:shd w:val="clear" w:color="auto" w:fill="auto"/>
          </w:tcPr>
          <w:p w:rsidR="008C5CFA" w:rsidRPr="002124FC" w:rsidRDefault="00D03C98" w:rsidP="00300A01">
            <w:pPr>
              <w:spacing w:before="0" w:after="0"/>
              <w:ind w:left="113" w:hanging="113"/>
              <w:rPr>
                <w:sz w:val="20"/>
                <w:szCs w:val="20"/>
                <w:lang w:val="fr-BE"/>
              </w:rPr>
            </w:pPr>
            <w:r>
              <w:rPr>
                <w:noProof/>
                <w:sz w:val="20"/>
                <w:szCs w:val="20"/>
                <w:lang w:val="fr-BE"/>
              </w:rPr>
              <w:t>Cel szczegółowy</w:t>
            </w:r>
          </w:p>
        </w:tc>
        <w:tc>
          <w:tcPr>
            <w:tcW w:w="0" w:type="auto"/>
            <w:shd w:val="clear" w:color="auto" w:fill="auto"/>
          </w:tcPr>
          <w:p w:rsidR="008C5CFA" w:rsidRPr="002124FC" w:rsidRDefault="00D03C98" w:rsidP="00300A01">
            <w:pPr>
              <w:spacing w:before="0" w:after="0"/>
              <w:rPr>
                <w:sz w:val="20"/>
                <w:szCs w:val="20"/>
                <w:lang w:val="fr-BE"/>
              </w:rPr>
            </w:pPr>
            <w:r>
              <w:rPr>
                <w:noProof/>
                <w:sz w:val="20"/>
                <w:szCs w:val="20"/>
                <w:lang w:val="fr-BE"/>
              </w:rPr>
              <w:t>II1</w:t>
            </w:r>
            <w:r>
              <w:rPr>
                <w:sz w:val="20"/>
                <w:szCs w:val="20"/>
                <w:lang w:val="fr-BE"/>
              </w:rPr>
              <w:t xml:space="preserve"> - </w:t>
            </w:r>
            <w:r>
              <w:rPr>
                <w:noProof/>
                <w:sz w:val="20"/>
                <w:szCs w:val="20"/>
                <w:lang w:val="fr-BE"/>
              </w:rPr>
              <w:t>Zwiększone wykorzystanie e-usług publicznych</w:t>
            </w:r>
          </w:p>
        </w:tc>
      </w:tr>
    </w:tbl>
    <w:p w:rsidR="008C5CFA" w:rsidRDefault="008C5CFA" w:rsidP="00300A01">
      <w:pPr>
        <w:spacing w:before="0" w:after="0"/>
        <w:rPr>
          <w:lang w:val="fr-BE"/>
        </w:rPr>
      </w:pPr>
    </w:p>
    <w:p w:rsidR="008C5CFA" w:rsidRDefault="00D03C98" w:rsidP="00300A01">
      <w:pPr>
        <w:spacing w:before="0" w:after="0"/>
        <w:rPr>
          <w:lang w:val="fr-BE"/>
        </w:rPr>
      </w:pPr>
      <w:r>
        <w:rPr>
          <w:lang w:val="fr-BE"/>
        </w:rPr>
        <w:t xml:space="preserve">Tabela 1: Wskaźniki rezultatu dla EFRR i Funduszu Spójności (według osi priorytetowej i celu szczegółowego); ma zastosowanie także do osi priorytetowej </w:t>
      </w:r>
      <w:r w:rsidRPr="00D03C98">
        <w:rPr>
          <w:lang w:val="pl-PL"/>
        </w:rPr>
        <w:t>"</w:t>
      </w:r>
      <w:r>
        <w:rPr>
          <w:lang w:val="fr-BE"/>
        </w:rPr>
        <w:t>Pomoc techniczna</w:t>
      </w:r>
      <w:r w:rsidRPr="00D03C98">
        <w:rPr>
          <w:lang w:val="pl-PL"/>
        </w:rPr>
        <w:t>"</w:t>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
        <w:gridCol w:w="3433"/>
        <w:gridCol w:w="1180"/>
        <w:gridCol w:w="1281"/>
        <w:gridCol w:w="1174"/>
        <w:gridCol w:w="960"/>
        <w:gridCol w:w="1579"/>
        <w:gridCol w:w="1021"/>
        <w:gridCol w:w="1243"/>
        <w:gridCol w:w="2910"/>
      </w:tblGrid>
      <w:tr w:rsidR="001D1AB9" w:rsidTr="0047688D">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Wskaźnik</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Jednostka miary</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Kategoria regionu</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Wartość bazowa</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Rok bazowy</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Wartość docelowa 2023</w:t>
            </w:r>
          </w:p>
        </w:tc>
        <w:tc>
          <w:tcPr>
            <w:tcW w:w="0" w:type="auto"/>
            <w:shd w:val="clear" w:color="auto" w:fill="auto"/>
          </w:tcPr>
          <w:p w:rsidR="008C5CFA" w:rsidRPr="0024468B" w:rsidRDefault="00D03C98" w:rsidP="00300A01">
            <w:pPr>
              <w:spacing w:before="0" w:after="0"/>
              <w:jc w:val="center"/>
              <w:rPr>
                <w:sz w:val="16"/>
                <w:szCs w:val="16"/>
                <w:lang w:val="fr-BE"/>
              </w:rPr>
            </w:pPr>
            <w:r>
              <w:rPr>
                <w:sz w:val="16"/>
                <w:szCs w:val="16"/>
                <w:lang w:val="fr-BE"/>
              </w:rPr>
              <w:t xml:space="preserve">2019 </w:t>
            </w:r>
            <w:r>
              <w:rPr>
                <w:noProof/>
                <w:sz w:val="16"/>
                <w:szCs w:val="16"/>
                <w:lang w:val="fr-BE"/>
              </w:rPr>
              <w:t>Ogółem</w:t>
            </w:r>
          </w:p>
        </w:tc>
        <w:tc>
          <w:tcPr>
            <w:tcW w:w="0" w:type="auto"/>
            <w:shd w:val="clear" w:color="auto" w:fill="auto"/>
          </w:tcPr>
          <w:p w:rsidR="008C5CFA" w:rsidRPr="0024468B" w:rsidRDefault="00D03C98" w:rsidP="00300A01">
            <w:pPr>
              <w:spacing w:before="0" w:after="0"/>
              <w:jc w:val="center"/>
              <w:rPr>
                <w:sz w:val="16"/>
                <w:szCs w:val="16"/>
                <w:lang w:val="fr-BE"/>
              </w:rPr>
            </w:pPr>
            <w:r>
              <w:rPr>
                <w:sz w:val="16"/>
                <w:szCs w:val="16"/>
                <w:lang w:val="fr-BE"/>
              </w:rPr>
              <w:t xml:space="preserve">2019 </w:t>
            </w:r>
            <w:r w:rsidRPr="0024468B">
              <w:rPr>
                <w:noProof/>
                <w:sz w:val="16"/>
                <w:szCs w:val="16"/>
                <w:lang w:val="fr-BE"/>
              </w:rPr>
              <w:t>Jakościowe</w:t>
            </w:r>
          </w:p>
        </w:tc>
        <w:tc>
          <w:tcPr>
            <w:tcW w:w="0" w:type="auto"/>
            <w:shd w:val="clear" w:color="auto" w:fill="auto"/>
          </w:tcPr>
          <w:p w:rsidR="008C5CFA" w:rsidRPr="0024468B" w:rsidRDefault="00D03C98" w:rsidP="00300A01">
            <w:pPr>
              <w:spacing w:before="0" w:after="0"/>
              <w:jc w:val="center"/>
              <w:rPr>
                <w:sz w:val="16"/>
                <w:szCs w:val="16"/>
                <w:lang w:val="fr-BE"/>
              </w:rPr>
            </w:pPr>
            <w:r w:rsidRPr="0024468B">
              <w:rPr>
                <w:noProof/>
                <w:sz w:val="16"/>
                <w:szCs w:val="16"/>
                <w:lang w:val="fr-BE"/>
              </w:rPr>
              <w:t>Uwagi</w:t>
            </w:r>
          </w:p>
        </w:tc>
      </w:tr>
      <w:tr w:rsidR="001D1AB9" w:rsidRPr="0004222C" w:rsidTr="0047688D">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II1</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Odsetek obywateli korzystających z e-administracji (EAC)</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C3185A" w:rsidRDefault="00D03C98" w:rsidP="00300A01">
            <w:pPr>
              <w:spacing w:before="0" w:after="0"/>
              <w:jc w:val="right"/>
              <w:rPr>
                <w:sz w:val="16"/>
                <w:szCs w:val="16"/>
                <w:lang w:val="fr-BE"/>
              </w:rPr>
            </w:pPr>
            <w:r w:rsidRPr="00C3185A">
              <w:rPr>
                <w:noProof/>
                <w:sz w:val="16"/>
                <w:szCs w:val="16"/>
                <w:lang w:val="fr-BE"/>
              </w:rPr>
              <w:t>34,10</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2014</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45,38</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Ostatnie dane statystyczne dostępne są na 2018 r.</w:t>
            </w: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4320"/>
        <w:gridCol w:w="1183"/>
        <w:gridCol w:w="1424"/>
        <w:gridCol w:w="1183"/>
        <w:gridCol w:w="1424"/>
        <w:gridCol w:w="1183"/>
        <w:gridCol w:w="1424"/>
        <w:gridCol w:w="1183"/>
        <w:gridCol w:w="1424"/>
      </w:tblGrid>
      <w:tr w:rsidR="001D1AB9" w:rsidTr="0047688D">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Wskaźnik</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2018 </w:t>
            </w:r>
            <w:r>
              <w:rPr>
                <w:noProof/>
                <w:sz w:val="16"/>
                <w:szCs w:val="16"/>
                <w:lang w:val="fr-BE"/>
              </w:rPr>
              <w:t>Ogółem</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2018 </w:t>
            </w:r>
            <w:r w:rsidRPr="0024468B">
              <w:rPr>
                <w:noProof/>
                <w:sz w:val="16"/>
                <w:szCs w:val="16"/>
                <w:lang w:val="fr-BE"/>
              </w:rPr>
              <w:t>Jakościowe</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2017 </w:t>
            </w:r>
            <w:r>
              <w:rPr>
                <w:noProof/>
                <w:sz w:val="16"/>
                <w:szCs w:val="16"/>
                <w:lang w:val="fr-BE"/>
              </w:rPr>
              <w:t>Ogółem</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2017 </w:t>
            </w:r>
            <w:r w:rsidRPr="0024468B">
              <w:rPr>
                <w:noProof/>
                <w:sz w:val="16"/>
                <w:szCs w:val="16"/>
                <w:lang w:val="fr-BE"/>
              </w:rPr>
              <w:t>Jakościowe</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2016 </w:t>
            </w:r>
            <w:r>
              <w:rPr>
                <w:noProof/>
                <w:sz w:val="16"/>
                <w:szCs w:val="16"/>
                <w:lang w:val="fr-BE"/>
              </w:rPr>
              <w:t>Ogółem</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2016 </w:t>
            </w:r>
            <w:r w:rsidRPr="0024468B">
              <w:rPr>
                <w:noProof/>
                <w:sz w:val="16"/>
                <w:szCs w:val="16"/>
                <w:lang w:val="fr-BE"/>
              </w:rPr>
              <w:t>Jakościowe</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2015 </w:t>
            </w:r>
            <w:r>
              <w:rPr>
                <w:noProof/>
                <w:sz w:val="16"/>
                <w:szCs w:val="16"/>
                <w:lang w:val="fr-BE"/>
              </w:rPr>
              <w:t>Ogółem</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2015 </w:t>
            </w:r>
            <w:r w:rsidRPr="0024468B">
              <w:rPr>
                <w:noProof/>
                <w:sz w:val="16"/>
                <w:szCs w:val="16"/>
                <w:lang w:val="fr-BE"/>
              </w:rPr>
              <w:t>Jakościowe</w:t>
            </w:r>
          </w:p>
        </w:tc>
      </w:tr>
      <w:tr w:rsidR="001D1AB9" w:rsidTr="0047688D">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II1</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Odsetek obywateli korzystających z e-administracji (EAC)</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41,90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34,50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36,40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33,10</w:t>
            </w:r>
          </w:p>
        </w:tc>
        <w:tc>
          <w:tcPr>
            <w:tcW w:w="0" w:type="auto"/>
          </w:tcPr>
          <w:p w:rsidR="008C5CFA" w:rsidRPr="0024468B" w:rsidRDefault="008C5CFA" w:rsidP="00300A01">
            <w:pPr>
              <w:spacing w:before="0" w:after="0"/>
              <w:jc w:val="right"/>
              <w:rPr>
                <w:sz w:val="16"/>
                <w:szCs w:val="16"/>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8909"/>
        <w:gridCol w:w="2439"/>
        <w:gridCol w:w="2935"/>
      </w:tblGrid>
      <w:tr w:rsidR="001D1AB9" w:rsidTr="0047688D">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Wskaźnik</w:t>
            </w:r>
          </w:p>
        </w:tc>
        <w:tc>
          <w:tcPr>
            <w:tcW w:w="0" w:type="auto"/>
            <w:shd w:val="clear" w:color="auto" w:fill="auto"/>
          </w:tcPr>
          <w:p w:rsidR="008C5CFA" w:rsidRPr="0024468B" w:rsidRDefault="00D03C98" w:rsidP="00300A01">
            <w:pPr>
              <w:spacing w:before="0" w:after="0"/>
              <w:jc w:val="center"/>
              <w:rPr>
                <w:sz w:val="16"/>
                <w:szCs w:val="16"/>
                <w:lang w:val="fr-BE"/>
              </w:rPr>
            </w:pPr>
            <w:r>
              <w:rPr>
                <w:sz w:val="16"/>
                <w:szCs w:val="16"/>
                <w:lang w:val="fr-BE"/>
              </w:rPr>
              <w:t xml:space="preserve">2014 </w:t>
            </w:r>
            <w:r>
              <w:rPr>
                <w:noProof/>
                <w:sz w:val="16"/>
                <w:szCs w:val="16"/>
                <w:lang w:val="fr-BE"/>
              </w:rPr>
              <w:t>Ogółem</w:t>
            </w:r>
          </w:p>
        </w:tc>
        <w:tc>
          <w:tcPr>
            <w:tcW w:w="0" w:type="auto"/>
            <w:shd w:val="clear" w:color="auto" w:fill="auto"/>
          </w:tcPr>
          <w:p w:rsidR="008C5CFA" w:rsidRPr="0024468B" w:rsidRDefault="00D03C98" w:rsidP="00300A01">
            <w:pPr>
              <w:spacing w:before="0" w:after="0"/>
              <w:jc w:val="center"/>
              <w:rPr>
                <w:sz w:val="16"/>
                <w:szCs w:val="16"/>
                <w:lang w:val="fr-BE"/>
              </w:rPr>
            </w:pPr>
            <w:r>
              <w:rPr>
                <w:sz w:val="16"/>
                <w:szCs w:val="16"/>
                <w:lang w:val="fr-BE"/>
              </w:rPr>
              <w:t xml:space="preserve">2014 </w:t>
            </w:r>
            <w:r w:rsidRPr="0024468B">
              <w:rPr>
                <w:noProof/>
                <w:sz w:val="16"/>
                <w:szCs w:val="16"/>
                <w:lang w:val="fr-BE"/>
              </w:rPr>
              <w:t>Jakościowe</w:t>
            </w:r>
          </w:p>
        </w:tc>
      </w:tr>
      <w:tr w:rsidR="001D1AB9" w:rsidTr="0047688D">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II1</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Odsetek obywateli korzystających z e-administracji (EAC)</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34,10</w:t>
            </w:r>
          </w:p>
        </w:tc>
        <w:tc>
          <w:tcPr>
            <w:tcW w:w="0" w:type="auto"/>
            <w:shd w:val="clear" w:color="auto" w:fill="auto"/>
          </w:tcPr>
          <w:p w:rsidR="008C5CFA" w:rsidRPr="0024468B" w:rsidRDefault="008C5CFA" w:rsidP="00300A01">
            <w:pPr>
              <w:spacing w:before="0" w:after="0"/>
              <w:jc w:val="right"/>
              <w:rPr>
                <w:sz w:val="16"/>
                <w:szCs w:val="16"/>
                <w:lang w:val="fr-BE"/>
              </w:rPr>
            </w:pPr>
          </w:p>
        </w:tc>
      </w:tr>
    </w:tbl>
    <w:p w:rsidR="008C5CFA" w:rsidRDefault="008C5CFA" w:rsidP="00300A01">
      <w:pPr>
        <w:spacing w:before="0" w:after="0"/>
        <w:rPr>
          <w:lang w:val="fr-BE"/>
        </w:rPr>
      </w:pPr>
    </w:p>
    <w:p w:rsidR="008C5CFA" w:rsidRDefault="00D03C98" w:rsidP="00300A01">
      <w:pPr>
        <w:spacing w:before="0" w:after="0"/>
        <w:rPr>
          <w:lang w:val="fr-BE"/>
        </w:rPr>
      </w:pPr>
      <w:r>
        <w:rPr>
          <w:lang w:val="fr-BE"/>
        </w:rPr>
        <w:br w:type="page"/>
      </w:r>
    </w:p>
    <w:p w:rsidR="008C5CFA" w:rsidRPr="00B27C43"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6"/>
        <w:gridCol w:w="13328"/>
      </w:tblGrid>
      <w:tr w:rsidR="001D1AB9" w:rsidRPr="0004222C" w:rsidTr="0047688D">
        <w:tc>
          <w:tcPr>
            <w:tcW w:w="0" w:type="auto"/>
            <w:shd w:val="clear" w:color="auto" w:fill="auto"/>
          </w:tcPr>
          <w:p w:rsidR="008C5CFA" w:rsidRPr="002124FC" w:rsidRDefault="00D03C98"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III</w:t>
            </w:r>
            <w:r w:rsidRPr="002124FC">
              <w:rPr>
                <w:sz w:val="20"/>
                <w:szCs w:val="20"/>
                <w:lang w:val="fr-BE"/>
              </w:rPr>
              <w:t xml:space="preserve"> - </w:t>
            </w:r>
            <w:r w:rsidRPr="002124FC">
              <w:rPr>
                <w:noProof/>
                <w:sz w:val="20"/>
                <w:szCs w:val="20"/>
                <w:lang w:val="fr-BE"/>
              </w:rPr>
              <w:t>Rozwój potencjału innowacyjnego i przedsiębiorczości</w:t>
            </w:r>
          </w:p>
        </w:tc>
      </w:tr>
      <w:tr w:rsidR="001D1AB9" w:rsidRPr="0004222C" w:rsidTr="0047688D">
        <w:tc>
          <w:tcPr>
            <w:tcW w:w="0" w:type="auto"/>
            <w:shd w:val="clear" w:color="auto" w:fill="auto"/>
          </w:tcPr>
          <w:p w:rsidR="008C5CFA" w:rsidRPr="002124FC" w:rsidRDefault="00D03C98"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3a</w:t>
            </w:r>
            <w:r w:rsidRPr="002124FC">
              <w:rPr>
                <w:sz w:val="20"/>
                <w:szCs w:val="20"/>
                <w:lang w:val="fr-BE"/>
              </w:rPr>
              <w:t xml:space="preserve"> - </w:t>
            </w:r>
            <w:r w:rsidRPr="002124FC">
              <w:rPr>
                <w:noProof/>
                <w:sz w:val="20"/>
                <w:szCs w:val="20"/>
                <w:lang w:val="fr-BE"/>
              </w:rPr>
              <w:t>Promowanie przedsiębiorczości, w szczególności poprzez ułatwianie gospodarczego wykorzystywania nowych pomysłów oraz sprzyjanie tworzeniu nowych firm, w tym również przez inkubatory przedsiębiorczości</w:t>
            </w:r>
          </w:p>
        </w:tc>
      </w:tr>
    </w:tbl>
    <w:p w:rsidR="008C5CFA" w:rsidRDefault="008C5CFA" w:rsidP="00300A01">
      <w:pPr>
        <w:spacing w:before="0" w:after="0"/>
        <w:rPr>
          <w:lang w:val="fr-BE"/>
        </w:rPr>
      </w:pPr>
    </w:p>
    <w:p w:rsidR="008C5CFA" w:rsidRDefault="00D03C98" w:rsidP="00300A01">
      <w:pPr>
        <w:pStyle w:val="Nagwek2"/>
        <w:spacing w:before="0" w:after="0"/>
        <w:rPr>
          <w:lang w:val="fr-BE"/>
        </w:rPr>
      </w:pPr>
      <w:bookmarkStart w:id="12" w:name="_Toc36147622"/>
      <w:r>
        <w:rPr>
          <w:noProof/>
          <w:lang w:val="fr-BE"/>
        </w:rPr>
        <w:t>Tabela 3A</w:t>
      </w:r>
      <w:r>
        <w:rPr>
          <w:lang w:val="fr-BE"/>
        </w:rPr>
        <w:t xml:space="preserve">: </w:t>
      </w:r>
      <w:r>
        <w:rPr>
          <w:noProof/>
          <w:lang w:val="fr-BE"/>
        </w:rPr>
        <w:t>Wspólne i specyficzne dla danego programu wskaźniki produktu dla EFRR i Funduszu Spójności (wg osi priorytetowej, priorytetu inwestycyjnego, w podziale na kategorię regionu dla celów EFRR)</w:t>
      </w:r>
      <w:r w:rsidR="009C5874">
        <w:rPr>
          <w:lang w:val="fr-BE"/>
        </w:rPr>
        <w:t xml:space="preserve"> - </w:t>
      </w:r>
      <w:r w:rsidR="00F022AC" w:rsidRPr="002124FC">
        <w:rPr>
          <w:noProof/>
          <w:sz w:val="20"/>
          <w:szCs w:val="20"/>
          <w:lang w:val="fr-BE"/>
        </w:rPr>
        <w:t>III</w:t>
      </w:r>
      <w:r w:rsidR="00F022AC">
        <w:rPr>
          <w:sz w:val="20"/>
          <w:szCs w:val="20"/>
          <w:lang w:val="fr-BE"/>
        </w:rPr>
        <w:t xml:space="preserve"> / </w:t>
      </w:r>
      <w:r w:rsidR="00F022AC" w:rsidRPr="002124FC">
        <w:rPr>
          <w:noProof/>
          <w:sz w:val="20"/>
          <w:szCs w:val="20"/>
          <w:lang w:val="fr-BE"/>
        </w:rPr>
        <w:t>3a</w:t>
      </w:r>
      <w:bookmarkEnd w:id="12"/>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497"/>
        <w:gridCol w:w="2652"/>
        <w:gridCol w:w="1537"/>
        <w:gridCol w:w="969"/>
        <w:gridCol w:w="1233"/>
        <w:gridCol w:w="1346"/>
        <w:gridCol w:w="1239"/>
        <w:gridCol w:w="757"/>
        <w:gridCol w:w="943"/>
        <w:gridCol w:w="766"/>
        <w:gridCol w:w="2944"/>
      </w:tblGrid>
      <w:tr w:rsidR="001D1AB9" w:rsidTr="0047688D">
        <w:trPr>
          <w:tblHeader/>
        </w:trPr>
        <w:tc>
          <w:tcPr>
            <w:tcW w:w="0" w:type="auto"/>
          </w:tcPr>
          <w:p w:rsidR="008C5CFA" w:rsidRPr="009143B4" w:rsidRDefault="00D03C98"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Wskaźnik</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Jednostka miary</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Kategoria regionu</w:t>
            </w:r>
          </w:p>
        </w:tc>
        <w:tc>
          <w:tcPr>
            <w:tcW w:w="0" w:type="auto"/>
            <w:shd w:val="clear" w:color="auto" w:fill="auto"/>
          </w:tcPr>
          <w:p w:rsidR="008C5CFA" w:rsidRPr="009143B4" w:rsidRDefault="00D03C98" w:rsidP="00300A01">
            <w:pPr>
              <w:spacing w:before="0" w:after="0"/>
              <w:jc w:val="center"/>
              <w:rPr>
                <w:b/>
                <w:sz w:val="16"/>
                <w:szCs w:val="16"/>
                <w:lang w:val="fr-BE"/>
              </w:rPr>
            </w:pPr>
            <w:r w:rsidRPr="009143B4">
              <w:rPr>
                <w:b/>
                <w:noProof/>
                <w:sz w:val="16"/>
                <w:szCs w:val="16"/>
                <w:lang w:val="fr-BE"/>
              </w:rPr>
              <w:t>Wartość docelowa (2023) ogółem</w:t>
            </w:r>
          </w:p>
        </w:tc>
        <w:tc>
          <w:tcPr>
            <w:tcW w:w="0" w:type="auto"/>
            <w:shd w:val="clear" w:color="auto" w:fill="auto"/>
          </w:tcPr>
          <w:p w:rsidR="008C5CFA" w:rsidRPr="009143B4" w:rsidRDefault="00D03C98" w:rsidP="00300A01">
            <w:pPr>
              <w:spacing w:before="0" w:after="0"/>
              <w:jc w:val="center"/>
              <w:rPr>
                <w:b/>
                <w:sz w:val="16"/>
                <w:szCs w:val="16"/>
                <w:lang w:val="fr-BE"/>
              </w:rPr>
            </w:pPr>
            <w:r w:rsidRPr="009143B4">
              <w:rPr>
                <w:b/>
                <w:noProof/>
                <w:sz w:val="16"/>
                <w:szCs w:val="16"/>
                <w:lang w:val="fr-BE"/>
              </w:rPr>
              <w:t>Wartość docelowa (2023) mężczyźni</w:t>
            </w:r>
          </w:p>
        </w:tc>
        <w:tc>
          <w:tcPr>
            <w:tcW w:w="0" w:type="auto"/>
          </w:tcPr>
          <w:p w:rsidR="008C5CFA" w:rsidRPr="009143B4" w:rsidRDefault="00D03C98" w:rsidP="00300A01">
            <w:pPr>
              <w:spacing w:before="0" w:after="0"/>
              <w:jc w:val="center"/>
              <w:rPr>
                <w:b/>
                <w:sz w:val="16"/>
                <w:szCs w:val="16"/>
                <w:lang w:val="fr-BE"/>
              </w:rPr>
            </w:pPr>
            <w:r w:rsidRPr="009143B4">
              <w:rPr>
                <w:b/>
                <w:noProof/>
                <w:sz w:val="16"/>
                <w:szCs w:val="16"/>
                <w:lang w:val="fr-BE"/>
              </w:rPr>
              <w:t>Wartość docelowa (2023) kobiety</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Ogółem</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Mężczyźni</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Kobiety</w:t>
            </w:r>
          </w:p>
        </w:tc>
        <w:tc>
          <w:tcPr>
            <w:tcW w:w="0" w:type="auto"/>
            <w:shd w:val="clear" w:color="auto" w:fill="auto"/>
          </w:tcPr>
          <w:p w:rsidR="008C5CFA" w:rsidRPr="009143B4" w:rsidRDefault="00D03C98" w:rsidP="00300A01">
            <w:pPr>
              <w:spacing w:before="0" w:after="0"/>
              <w:jc w:val="center"/>
              <w:rPr>
                <w:b/>
                <w:sz w:val="16"/>
                <w:szCs w:val="16"/>
                <w:lang w:val="fr-BE"/>
              </w:rPr>
            </w:pPr>
            <w:r w:rsidRPr="009143B4">
              <w:rPr>
                <w:b/>
                <w:noProof/>
                <w:sz w:val="16"/>
                <w:szCs w:val="16"/>
                <w:lang w:val="fr-BE"/>
              </w:rPr>
              <w:t>Uwagi</w:t>
            </w:r>
          </w:p>
        </w:tc>
      </w:tr>
      <w:tr w:rsidR="001D1AB9" w:rsidRPr="0004222C"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CO01</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Inwestycje produkcyjne: liczba przedsiębiorstw otrzymujących wsparcie</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Przedsiębiorstwa</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870,00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354,00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Dane na podstawie zatwierdzonych wniosków o płatność.</w:t>
            </w:r>
          </w:p>
        </w:tc>
      </w:tr>
      <w:tr w:rsidR="001D1AB9" w:rsidRPr="0004222C"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CO01</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Inwestycje produkcyjne: liczba przedsiębiorstw otrzymujących wsparcie</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Przedsiębiorstwa</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870,00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797,00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 trakcie renegocjacji RPO WM 2014-2020 zaproponowano zmianę celu końcowego: 650 przedsiębiorstw.</w:t>
            </w:r>
          </w:p>
        </w:tc>
      </w:tr>
      <w:tr w:rsidR="001D1AB9" w:rsidRPr="0004222C"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CO04</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Inwestycje produkcyjne: liczba przedsiębiorstw otrzymujących wsparcie niefinansowe</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Przedsiębiorstwa</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870,00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354,00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Dane na podstawie zatwierdzonych wniosków o płatność.</w:t>
            </w:r>
          </w:p>
        </w:tc>
      </w:tr>
      <w:tr w:rsidR="001D1AB9" w:rsidRPr="0004222C"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CO04</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Inwestycje produkcyjne: liczba przedsiębiorstw otrzymujących wsparcie niefinansowe</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Przedsiębiorstwa</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870,00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797,00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 trakcie renegocjacji RPO WM 2014-2020 zaproponowano zmianę celu końcowego: 650 przedsiębiorstw.</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CO08</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Inwestycje produkcyjne: wzrost zatrudnienia we wspieranych przedsiębiorstwach</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Ekwiwalenty pełnego czasu pracy</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280,00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CO08</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Inwestycje produkcyjne: wzrost zatrudnienia we wspieranych przedsiębiorstwach</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Ekwiwalenty pełnego czasu pracy</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280,00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354,00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1D1AB9" w:rsidRPr="0004222C"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PIII5</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zaawansowanych usług (nowych lub ulepszonych) świadczonych przez IOB</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92,00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18,00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Dane na podstawie zatwierdzonych wniosków o płatność.</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PIII5</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zaawansowanych usług (nowych lub ulepszonych) świadczonych przez IOB</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92,00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114,00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PIII6</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Powierzchnia przygotowanych terenów inwestycyjnych</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ha</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435,00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5,97</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1D1AB9" w:rsidRPr="0004222C"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PIII6</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Powierzchnia przygotowanych terenów inwestycyjnych</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ha</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435,00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425,47</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 trakcie renegocjacji RPO WM 2014-2020 zaproponowano zmianę celu końcowego: 220 ha.</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PIII7</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inwestycji zlokalizowanych na przygotowanych terenach inwestycyjnych</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50,00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1D1AB9" w:rsidRPr="0004222C"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PIII7</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inwestycji zlokalizowanych na przygotowanych terenach inwestycyjnych</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50,00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32,00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 trakcie renegocjacji RPO WM 2014-2020 zaproponowano zmianę celu końcowego: 20 szt.</w:t>
            </w:r>
          </w:p>
        </w:tc>
      </w:tr>
    </w:tbl>
    <w:p w:rsidR="008C5CFA" w:rsidRDefault="00D03C98" w:rsidP="00300A01">
      <w:pPr>
        <w:spacing w:before="0" w:after="0"/>
        <w:rPr>
          <w:lang w:val="fr-BE"/>
        </w:rPr>
      </w:pPr>
      <w:r>
        <w:rPr>
          <w:noProof/>
          <w:lang w:val="fr-BE"/>
        </w:rPr>
        <w:t>1) S=wartość skumulowana – produkty, które mają być zrealizowane poprzez wybrane operacje [prognoza przedstawiona przez beneficjentów], F=wartość skumulowana – produkty zrealizowane poprzez operacje [rzeczywiste wykonanie]</w:t>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497"/>
        <w:gridCol w:w="5127"/>
        <w:gridCol w:w="963"/>
        <w:gridCol w:w="1149"/>
        <w:gridCol w:w="973"/>
        <w:gridCol w:w="964"/>
        <w:gridCol w:w="1150"/>
        <w:gridCol w:w="973"/>
        <w:gridCol w:w="964"/>
        <w:gridCol w:w="1150"/>
        <w:gridCol w:w="973"/>
      </w:tblGrid>
      <w:tr w:rsidR="001D1AB9" w:rsidTr="0047688D">
        <w:trPr>
          <w:tblHeader/>
        </w:trPr>
        <w:tc>
          <w:tcPr>
            <w:tcW w:w="0" w:type="auto"/>
          </w:tcPr>
          <w:p w:rsidR="008C5CFA" w:rsidRPr="009143B4" w:rsidRDefault="00D03C98"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Wskaźnik</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Ogółem</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Mężczyźni</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Kobiety</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Ogółem</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Mężczyźni</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Kobiety</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Ogółem</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Mężczyźni</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Kobiety</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CO01</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Inwestycje produkcyjne: liczba przedsiębiorstw otrzymujących wsparcie</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244,00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15,00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CO01</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Inwestycje produkcyjne: liczba przedsiębiorstw otrzymujących wsparcie</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696,00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173,00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CO04</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Inwestycje produkcyjne: liczba przedsiębiorstw otrzymujących wsparcie niefinansowe</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244,00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15,00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CO04</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Inwestycje produkcyjne: liczba przedsiębiorstw otrzymujących wsparcie niefinansowe</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696,00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173,00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CO08</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Inwestycje produkcyjne: wzrost zatrudnienia we wspieranych przedsiębiorstwach</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CO08</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Inwestycje produkcyjne: wzrost zatrudnienia we wspieranych przedsiębiorstwach</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369,00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369,00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PIII5</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zaawansowanych usług (nowych lub ulepszonych) świadczonych przez IOB</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16,00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10,00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PIII5</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zaawansowanych usług (nowych lub ulepszonych) świadczonych przez IOB</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114,00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19,00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PIII6</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Powierzchnia przygotowanych terenów inwestycyjnych</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PIII6</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Powierzchnia przygotowanych terenów inwestycyjnych</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429,00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429,00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PIII7</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inwestycji zlokalizowanych na przygotowanych terenach inwestycyjnych</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PIII7</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inwestycji zlokalizowanych na przygotowanych terenach inwestycyjnych</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64,00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41,00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3"/>
        <w:gridCol w:w="585"/>
        <w:gridCol w:w="6664"/>
        <w:gridCol w:w="1187"/>
        <w:gridCol w:w="1406"/>
        <w:gridCol w:w="1198"/>
        <w:gridCol w:w="1187"/>
        <w:gridCol w:w="1406"/>
        <w:gridCol w:w="1198"/>
      </w:tblGrid>
      <w:tr w:rsidR="001D1AB9" w:rsidTr="0047688D">
        <w:trPr>
          <w:tblHeader/>
        </w:trPr>
        <w:tc>
          <w:tcPr>
            <w:tcW w:w="0" w:type="auto"/>
          </w:tcPr>
          <w:p w:rsidR="008C5CFA" w:rsidRPr="009143B4" w:rsidRDefault="00D03C98"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Wskaźnik</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Ogółem</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Mężczyźni</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Kobiety</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Ogółem</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Mężczyźni</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Kobiety</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CO01</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Inwestycje produkcyjne: liczba przedsiębiorstw otrzymujących wsparcie</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CO01</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Inwestycje produkcyjne: liczba przedsiębiorstw otrzymujących wsparcie</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CO04</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Inwestycje produkcyjne: liczba przedsiębiorstw otrzymujących wsparcie niefinansowe</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CO04</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Inwestycje produkcyjne: liczba przedsiębiorstw otrzymujących wsparcie niefinansowe</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CO08</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Inwestycje produkcyjne: wzrost zatrudnienia we wspieranych przedsiębiorstwach</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CO08</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Inwestycje produkcyjne: wzrost zatrudnienia we wspieranych przedsiębiorstwach</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PIII5</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zaawansowanych usług (nowych lub ulepszonych) świadczonych przez IOB</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PIII5</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zaawansowanych usług (nowych lub ulepszonych) świadczonych przez IOB</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PIII6</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Powierzchnia przygotowanych terenów inwestycyjnych</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PIII6</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Powierzchnia przygotowanych terenów inwestycyjnych</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PIII7</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inwestycji zlokalizowanych na przygotowanych terenach inwestycyjnych</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PIII7</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inwestycji zlokalizowanych na przygotowanych terenach inwestycyjnych</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bl>
    <w:p w:rsidR="008C5CFA" w:rsidRDefault="008C5CFA" w:rsidP="00300A01">
      <w:pPr>
        <w:spacing w:before="0" w:after="0"/>
        <w:rPr>
          <w:lang w:val="fr-BE"/>
        </w:rPr>
      </w:pPr>
    </w:p>
    <w:p w:rsidR="008C5CFA" w:rsidRDefault="008C5CFA" w:rsidP="00300A01">
      <w:pPr>
        <w:spacing w:before="0" w:after="0"/>
        <w:rPr>
          <w:lang w:val="fr-BE"/>
        </w:rPr>
      </w:pPr>
    </w:p>
    <w:p w:rsidR="008C5CFA" w:rsidRDefault="00D03C98" w:rsidP="00300A01">
      <w:pPr>
        <w:spacing w:before="0" w:after="0"/>
        <w:rPr>
          <w:lang w:val="fr-BE"/>
        </w:rPr>
      </w:pPr>
      <w:r>
        <w:rPr>
          <w:lang w:val="fr-BE"/>
        </w:rPr>
        <w:br w:type="page"/>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6"/>
        <w:gridCol w:w="13328"/>
      </w:tblGrid>
      <w:tr w:rsidR="001D1AB9" w:rsidRPr="0004222C" w:rsidTr="0047688D">
        <w:tc>
          <w:tcPr>
            <w:tcW w:w="0" w:type="auto"/>
            <w:shd w:val="clear" w:color="auto" w:fill="auto"/>
          </w:tcPr>
          <w:p w:rsidR="008C5CFA" w:rsidRPr="002124FC" w:rsidRDefault="00D03C98" w:rsidP="00300A01">
            <w:pPr>
              <w:spacing w:before="0" w:after="0"/>
              <w:rPr>
                <w:sz w:val="20"/>
                <w:szCs w:val="20"/>
                <w:lang w:val="fr-BE"/>
              </w:rPr>
            </w:pPr>
            <w:r>
              <w:rPr>
                <w:lang w:val="fr-BE"/>
              </w:rPr>
              <w:br w:type="page"/>
            </w: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D03C98" w:rsidP="00300A01">
            <w:pPr>
              <w:spacing w:before="0" w:after="0"/>
              <w:rPr>
                <w:sz w:val="20"/>
                <w:szCs w:val="20"/>
                <w:lang w:val="fr-BE"/>
              </w:rPr>
            </w:pPr>
            <w:r>
              <w:rPr>
                <w:noProof/>
                <w:sz w:val="20"/>
                <w:szCs w:val="20"/>
                <w:lang w:val="fr-BE"/>
              </w:rPr>
              <w:t>III</w:t>
            </w:r>
            <w:r w:rsidRPr="002124FC">
              <w:rPr>
                <w:sz w:val="20"/>
                <w:szCs w:val="20"/>
                <w:lang w:val="fr-BE"/>
              </w:rPr>
              <w:t xml:space="preserve"> - </w:t>
            </w:r>
            <w:r>
              <w:rPr>
                <w:noProof/>
                <w:sz w:val="20"/>
                <w:szCs w:val="20"/>
                <w:lang w:val="fr-BE"/>
              </w:rPr>
              <w:t>Rozwój potencjału innowacyjnego i przedsiębiorczości</w:t>
            </w:r>
          </w:p>
        </w:tc>
      </w:tr>
      <w:tr w:rsidR="001D1AB9" w:rsidRPr="0004222C" w:rsidTr="0047688D">
        <w:tc>
          <w:tcPr>
            <w:tcW w:w="0" w:type="auto"/>
            <w:shd w:val="clear" w:color="auto" w:fill="auto"/>
          </w:tcPr>
          <w:p w:rsidR="008C5CFA" w:rsidRPr="002124FC" w:rsidRDefault="00D03C98"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3a</w:t>
            </w:r>
            <w:r w:rsidRPr="002124FC">
              <w:rPr>
                <w:sz w:val="20"/>
                <w:szCs w:val="20"/>
                <w:lang w:val="fr-BE"/>
              </w:rPr>
              <w:t xml:space="preserve"> - </w:t>
            </w:r>
            <w:r>
              <w:rPr>
                <w:noProof/>
                <w:sz w:val="20"/>
                <w:szCs w:val="20"/>
                <w:lang w:val="fr-BE"/>
              </w:rPr>
              <w:t>Promowanie przedsiębiorczości, w szczególności poprzez ułatwianie gospodarczego wykorzystywania nowych pomysłów oraz sprzyjanie tworzeniu nowych firm, w tym również przez inkubatory przedsiębiorczości</w:t>
            </w:r>
          </w:p>
        </w:tc>
      </w:tr>
      <w:tr w:rsidR="001D1AB9" w:rsidRPr="0004222C" w:rsidTr="0047688D">
        <w:tc>
          <w:tcPr>
            <w:tcW w:w="0" w:type="auto"/>
            <w:shd w:val="clear" w:color="auto" w:fill="auto"/>
          </w:tcPr>
          <w:p w:rsidR="008C5CFA" w:rsidRPr="002124FC" w:rsidRDefault="00D03C98" w:rsidP="00300A01">
            <w:pPr>
              <w:spacing w:before="0" w:after="0"/>
              <w:ind w:left="113" w:hanging="113"/>
              <w:rPr>
                <w:sz w:val="20"/>
                <w:szCs w:val="20"/>
                <w:lang w:val="fr-BE"/>
              </w:rPr>
            </w:pPr>
            <w:r>
              <w:rPr>
                <w:noProof/>
                <w:sz w:val="20"/>
                <w:szCs w:val="20"/>
                <w:lang w:val="fr-BE"/>
              </w:rPr>
              <w:t>Cel szczegółowy</w:t>
            </w:r>
          </w:p>
        </w:tc>
        <w:tc>
          <w:tcPr>
            <w:tcW w:w="0" w:type="auto"/>
            <w:shd w:val="clear" w:color="auto" w:fill="auto"/>
          </w:tcPr>
          <w:p w:rsidR="008C5CFA" w:rsidRPr="002124FC" w:rsidRDefault="00D03C98" w:rsidP="00300A01">
            <w:pPr>
              <w:spacing w:before="0" w:after="0"/>
              <w:rPr>
                <w:sz w:val="20"/>
                <w:szCs w:val="20"/>
                <w:lang w:val="fr-BE"/>
              </w:rPr>
            </w:pPr>
            <w:r>
              <w:rPr>
                <w:noProof/>
                <w:sz w:val="20"/>
                <w:szCs w:val="20"/>
                <w:lang w:val="fr-BE"/>
              </w:rPr>
              <w:t>III1</w:t>
            </w:r>
            <w:r>
              <w:rPr>
                <w:sz w:val="20"/>
                <w:szCs w:val="20"/>
                <w:lang w:val="fr-BE"/>
              </w:rPr>
              <w:t xml:space="preserve"> - </w:t>
            </w:r>
            <w:r>
              <w:rPr>
                <w:noProof/>
                <w:sz w:val="20"/>
                <w:szCs w:val="20"/>
                <w:lang w:val="fr-BE"/>
              </w:rPr>
              <w:t>Ulepszone warunki do rozwoju MŚP</w:t>
            </w:r>
          </w:p>
        </w:tc>
      </w:tr>
    </w:tbl>
    <w:p w:rsidR="008C5CFA" w:rsidRDefault="008C5CFA" w:rsidP="00300A01">
      <w:pPr>
        <w:spacing w:before="0" w:after="0"/>
        <w:rPr>
          <w:lang w:val="fr-BE"/>
        </w:rPr>
      </w:pPr>
    </w:p>
    <w:p w:rsidR="008C5CFA" w:rsidRDefault="00D03C98" w:rsidP="00300A01">
      <w:pPr>
        <w:spacing w:before="0" w:after="0"/>
        <w:rPr>
          <w:lang w:val="fr-BE"/>
        </w:rPr>
      </w:pPr>
      <w:r>
        <w:rPr>
          <w:lang w:val="fr-BE"/>
        </w:rPr>
        <w:t xml:space="preserve">Tabela 1: Wskaźniki rezultatu dla EFRR i Funduszu Spójności (według osi priorytetowej i celu szczegółowego); ma zastosowanie także do osi priorytetowej </w:t>
      </w:r>
      <w:r w:rsidRPr="00D03C98">
        <w:rPr>
          <w:lang w:val="pl-PL"/>
        </w:rPr>
        <w:t>"</w:t>
      </w:r>
      <w:r>
        <w:rPr>
          <w:lang w:val="fr-BE"/>
        </w:rPr>
        <w:t>Pomoc techniczna</w:t>
      </w:r>
      <w:r w:rsidRPr="00D03C98">
        <w:rPr>
          <w:lang w:val="pl-PL"/>
        </w:rPr>
        <w:t>"</w:t>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3638"/>
        <w:gridCol w:w="1155"/>
        <w:gridCol w:w="1252"/>
        <w:gridCol w:w="1143"/>
        <w:gridCol w:w="942"/>
        <w:gridCol w:w="1524"/>
        <w:gridCol w:w="1000"/>
        <w:gridCol w:w="1222"/>
        <w:gridCol w:w="2771"/>
      </w:tblGrid>
      <w:tr w:rsidR="001D1AB9" w:rsidTr="0047688D">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Wskaźnik</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Jednostka miary</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Kategoria regionu</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Wartość bazowa</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Rok bazowy</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Wartość docelowa 2023</w:t>
            </w:r>
          </w:p>
        </w:tc>
        <w:tc>
          <w:tcPr>
            <w:tcW w:w="0" w:type="auto"/>
            <w:shd w:val="clear" w:color="auto" w:fill="auto"/>
          </w:tcPr>
          <w:p w:rsidR="008C5CFA" w:rsidRPr="0024468B" w:rsidRDefault="00D03C98" w:rsidP="00300A01">
            <w:pPr>
              <w:spacing w:before="0" w:after="0"/>
              <w:jc w:val="center"/>
              <w:rPr>
                <w:sz w:val="16"/>
                <w:szCs w:val="16"/>
                <w:lang w:val="fr-BE"/>
              </w:rPr>
            </w:pPr>
            <w:r>
              <w:rPr>
                <w:sz w:val="16"/>
                <w:szCs w:val="16"/>
                <w:lang w:val="fr-BE"/>
              </w:rPr>
              <w:t xml:space="preserve">2019 </w:t>
            </w:r>
            <w:r>
              <w:rPr>
                <w:noProof/>
                <w:sz w:val="16"/>
                <w:szCs w:val="16"/>
                <w:lang w:val="fr-BE"/>
              </w:rPr>
              <w:t>Ogółem</w:t>
            </w:r>
          </w:p>
        </w:tc>
        <w:tc>
          <w:tcPr>
            <w:tcW w:w="0" w:type="auto"/>
            <w:shd w:val="clear" w:color="auto" w:fill="auto"/>
          </w:tcPr>
          <w:p w:rsidR="008C5CFA" w:rsidRPr="0024468B" w:rsidRDefault="00D03C98" w:rsidP="00300A01">
            <w:pPr>
              <w:spacing w:before="0" w:after="0"/>
              <w:jc w:val="center"/>
              <w:rPr>
                <w:sz w:val="16"/>
                <w:szCs w:val="16"/>
                <w:lang w:val="fr-BE"/>
              </w:rPr>
            </w:pPr>
            <w:r>
              <w:rPr>
                <w:sz w:val="16"/>
                <w:szCs w:val="16"/>
                <w:lang w:val="fr-BE"/>
              </w:rPr>
              <w:t xml:space="preserve">2019 </w:t>
            </w:r>
            <w:r w:rsidRPr="0024468B">
              <w:rPr>
                <w:noProof/>
                <w:sz w:val="16"/>
                <w:szCs w:val="16"/>
                <w:lang w:val="fr-BE"/>
              </w:rPr>
              <w:t>Jakościowe</w:t>
            </w:r>
          </w:p>
        </w:tc>
        <w:tc>
          <w:tcPr>
            <w:tcW w:w="0" w:type="auto"/>
            <w:shd w:val="clear" w:color="auto" w:fill="auto"/>
          </w:tcPr>
          <w:p w:rsidR="008C5CFA" w:rsidRPr="0024468B" w:rsidRDefault="00D03C98" w:rsidP="00300A01">
            <w:pPr>
              <w:spacing w:before="0" w:after="0"/>
              <w:jc w:val="center"/>
              <w:rPr>
                <w:sz w:val="16"/>
                <w:szCs w:val="16"/>
                <w:lang w:val="fr-BE"/>
              </w:rPr>
            </w:pPr>
            <w:r w:rsidRPr="0024468B">
              <w:rPr>
                <w:noProof/>
                <w:sz w:val="16"/>
                <w:szCs w:val="16"/>
                <w:lang w:val="fr-BE"/>
              </w:rPr>
              <w:t>Uwagi</w:t>
            </w:r>
          </w:p>
        </w:tc>
      </w:tr>
      <w:tr w:rsidR="001D1AB9" w:rsidRPr="0004222C" w:rsidTr="0047688D">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III11</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Nakłady na działalność innowacyjną w przedsiębiorstwach</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mld zł</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C3185A" w:rsidRDefault="00D03C98" w:rsidP="00300A01">
            <w:pPr>
              <w:spacing w:before="0" w:after="0"/>
              <w:jc w:val="right"/>
              <w:rPr>
                <w:sz w:val="16"/>
                <w:szCs w:val="16"/>
                <w:lang w:val="fr-BE"/>
              </w:rPr>
            </w:pPr>
            <w:r w:rsidRPr="00C3185A">
              <w:rPr>
                <w:noProof/>
                <w:sz w:val="16"/>
                <w:szCs w:val="16"/>
                <w:lang w:val="fr-BE"/>
              </w:rPr>
              <w:t>16,20</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2012</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29,80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Ostatnie dane statystyczne dostępne są na 2018 r.</w:t>
            </w:r>
          </w:p>
        </w:tc>
      </w:tr>
      <w:tr w:rsidR="001D1AB9" w:rsidRPr="0004222C" w:rsidTr="0047688D">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III12</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Nakłady inwestycyjne w przedsiębiorstwach w stosunku do PKB</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C3185A" w:rsidRDefault="00D03C98" w:rsidP="00300A01">
            <w:pPr>
              <w:spacing w:before="0" w:after="0"/>
              <w:jc w:val="right"/>
              <w:rPr>
                <w:sz w:val="16"/>
                <w:szCs w:val="16"/>
                <w:lang w:val="fr-BE"/>
              </w:rPr>
            </w:pPr>
            <w:r w:rsidRPr="00C3185A">
              <w:rPr>
                <w:noProof/>
                <w:sz w:val="16"/>
                <w:szCs w:val="16"/>
                <w:lang w:val="fr-BE"/>
              </w:rPr>
              <w:t>8,70</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2011</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10,00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Ostatnie dane statystyczne dostępne są na 2016 r.</w:t>
            </w: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4581"/>
        <w:gridCol w:w="1140"/>
        <w:gridCol w:w="1371"/>
        <w:gridCol w:w="1140"/>
        <w:gridCol w:w="1371"/>
        <w:gridCol w:w="1140"/>
        <w:gridCol w:w="1371"/>
        <w:gridCol w:w="1140"/>
        <w:gridCol w:w="1371"/>
      </w:tblGrid>
      <w:tr w:rsidR="001D1AB9" w:rsidTr="0047688D">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Wskaźnik</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2018 </w:t>
            </w:r>
            <w:r>
              <w:rPr>
                <w:noProof/>
                <w:sz w:val="16"/>
                <w:szCs w:val="16"/>
                <w:lang w:val="fr-BE"/>
              </w:rPr>
              <w:t>Ogółem</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2018 </w:t>
            </w:r>
            <w:r w:rsidRPr="0024468B">
              <w:rPr>
                <w:noProof/>
                <w:sz w:val="16"/>
                <w:szCs w:val="16"/>
                <w:lang w:val="fr-BE"/>
              </w:rPr>
              <w:t>Jakościowe</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2017 </w:t>
            </w:r>
            <w:r>
              <w:rPr>
                <w:noProof/>
                <w:sz w:val="16"/>
                <w:szCs w:val="16"/>
                <w:lang w:val="fr-BE"/>
              </w:rPr>
              <w:t>Ogółem</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2017 </w:t>
            </w:r>
            <w:r w:rsidRPr="0024468B">
              <w:rPr>
                <w:noProof/>
                <w:sz w:val="16"/>
                <w:szCs w:val="16"/>
                <w:lang w:val="fr-BE"/>
              </w:rPr>
              <w:t>Jakościowe</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2016 </w:t>
            </w:r>
            <w:r>
              <w:rPr>
                <w:noProof/>
                <w:sz w:val="16"/>
                <w:szCs w:val="16"/>
                <w:lang w:val="fr-BE"/>
              </w:rPr>
              <w:t>Ogółem</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2016 </w:t>
            </w:r>
            <w:r w:rsidRPr="0024468B">
              <w:rPr>
                <w:noProof/>
                <w:sz w:val="16"/>
                <w:szCs w:val="16"/>
                <w:lang w:val="fr-BE"/>
              </w:rPr>
              <w:t>Jakościowe</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2015 </w:t>
            </w:r>
            <w:r>
              <w:rPr>
                <w:noProof/>
                <w:sz w:val="16"/>
                <w:szCs w:val="16"/>
                <w:lang w:val="fr-BE"/>
              </w:rPr>
              <w:t>Ogółem</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2015 </w:t>
            </w:r>
            <w:r w:rsidRPr="0024468B">
              <w:rPr>
                <w:noProof/>
                <w:sz w:val="16"/>
                <w:szCs w:val="16"/>
                <w:lang w:val="fr-BE"/>
              </w:rPr>
              <w:t>Jakościowe</w:t>
            </w:r>
          </w:p>
        </w:tc>
      </w:tr>
      <w:tr w:rsidR="001D1AB9" w:rsidTr="0047688D">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III11</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Nakłady na działalność innowacyjną w przedsiębiorstwach</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11,80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14,20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10,30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r>
      <w:tr w:rsidR="001D1AB9" w:rsidTr="0047688D">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III12</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Nakłady inwestycyjne w przedsiębiorstwach w stosunku do PKB</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8,20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9,60</w:t>
            </w:r>
          </w:p>
        </w:tc>
        <w:tc>
          <w:tcPr>
            <w:tcW w:w="0" w:type="auto"/>
          </w:tcPr>
          <w:p w:rsidR="008C5CFA" w:rsidRPr="0024468B" w:rsidRDefault="008C5CFA" w:rsidP="00300A01">
            <w:pPr>
              <w:spacing w:before="0" w:after="0"/>
              <w:jc w:val="right"/>
              <w:rPr>
                <w:sz w:val="16"/>
                <w:szCs w:val="16"/>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9"/>
        <w:gridCol w:w="9091"/>
        <w:gridCol w:w="2262"/>
        <w:gridCol w:w="2722"/>
      </w:tblGrid>
      <w:tr w:rsidR="001D1AB9" w:rsidTr="0047688D">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Wskaźnik</w:t>
            </w:r>
          </w:p>
        </w:tc>
        <w:tc>
          <w:tcPr>
            <w:tcW w:w="0" w:type="auto"/>
            <w:shd w:val="clear" w:color="auto" w:fill="auto"/>
          </w:tcPr>
          <w:p w:rsidR="008C5CFA" w:rsidRPr="0024468B" w:rsidRDefault="00D03C98" w:rsidP="00300A01">
            <w:pPr>
              <w:spacing w:before="0" w:after="0"/>
              <w:jc w:val="center"/>
              <w:rPr>
                <w:sz w:val="16"/>
                <w:szCs w:val="16"/>
                <w:lang w:val="fr-BE"/>
              </w:rPr>
            </w:pPr>
            <w:r>
              <w:rPr>
                <w:sz w:val="16"/>
                <w:szCs w:val="16"/>
                <w:lang w:val="fr-BE"/>
              </w:rPr>
              <w:t xml:space="preserve">2014 </w:t>
            </w:r>
            <w:r>
              <w:rPr>
                <w:noProof/>
                <w:sz w:val="16"/>
                <w:szCs w:val="16"/>
                <w:lang w:val="fr-BE"/>
              </w:rPr>
              <w:t>Ogółem</w:t>
            </w:r>
          </w:p>
        </w:tc>
        <w:tc>
          <w:tcPr>
            <w:tcW w:w="0" w:type="auto"/>
            <w:shd w:val="clear" w:color="auto" w:fill="auto"/>
          </w:tcPr>
          <w:p w:rsidR="008C5CFA" w:rsidRPr="0024468B" w:rsidRDefault="00D03C98" w:rsidP="00300A01">
            <w:pPr>
              <w:spacing w:before="0" w:after="0"/>
              <w:jc w:val="center"/>
              <w:rPr>
                <w:sz w:val="16"/>
                <w:szCs w:val="16"/>
                <w:lang w:val="fr-BE"/>
              </w:rPr>
            </w:pPr>
            <w:r>
              <w:rPr>
                <w:sz w:val="16"/>
                <w:szCs w:val="16"/>
                <w:lang w:val="fr-BE"/>
              </w:rPr>
              <w:t xml:space="preserve">2014 </w:t>
            </w:r>
            <w:r w:rsidRPr="0024468B">
              <w:rPr>
                <w:noProof/>
                <w:sz w:val="16"/>
                <w:szCs w:val="16"/>
                <w:lang w:val="fr-BE"/>
              </w:rPr>
              <w:t>Jakościowe</w:t>
            </w:r>
          </w:p>
        </w:tc>
      </w:tr>
      <w:tr w:rsidR="001D1AB9" w:rsidTr="0047688D">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III11</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Nakłady na działalność innowacyjną w przedsiębiorstwach</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12,50</w:t>
            </w:r>
          </w:p>
        </w:tc>
        <w:tc>
          <w:tcPr>
            <w:tcW w:w="0" w:type="auto"/>
            <w:shd w:val="clear" w:color="auto" w:fill="auto"/>
          </w:tcPr>
          <w:p w:rsidR="008C5CFA" w:rsidRPr="0024468B" w:rsidRDefault="008C5CFA" w:rsidP="00300A01">
            <w:pPr>
              <w:spacing w:before="0" w:after="0"/>
              <w:jc w:val="right"/>
              <w:rPr>
                <w:sz w:val="16"/>
                <w:szCs w:val="16"/>
                <w:lang w:val="fr-BE"/>
              </w:rPr>
            </w:pPr>
          </w:p>
        </w:tc>
      </w:tr>
      <w:tr w:rsidR="001D1AB9" w:rsidTr="0047688D">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III12</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Nakłady inwestycyjne w przedsiębiorstwach w stosunku do PKB</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8,80</w:t>
            </w:r>
          </w:p>
        </w:tc>
        <w:tc>
          <w:tcPr>
            <w:tcW w:w="0" w:type="auto"/>
            <w:shd w:val="clear" w:color="auto" w:fill="auto"/>
          </w:tcPr>
          <w:p w:rsidR="008C5CFA" w:rsidRPr="0024468B" w:rsidRDefault="008C5CFA" w:rsidP="00300A01">
            <w:pPr>
              <w:spacing w:before="0" w:after="0"/>
              <w:jc w:val="right"/>
              <w:rPr>
                <w:sz w:val="16"/>
                <w:szCs w:val="16"/>
                <w:lang w:val="fr-BE"/>
              </w:rPr>
            </w:pPr>
          </w:p>
        </w:tc>
      </w:tr>
    </w:tbl>
    <w:p w:rsidR="008C5CFA" w:rsidRDefault="008C5CFA" w:rsidP="00300A01">
      <w:pPr>
        <w:spacing w:before="0" w:after="0"/>
        <w:rPr>
          <w:lang w:val="fr-BE"/>
        </w:rPr>
      </w:pPr>
    </w:p>
    <w:p w:rsidR="008C5CFA" w:rsidRDefault="00D03C98" w:rsidP="00300A01">
      <w:pPr>
        <w:spacing w:before="0" w:after="0"/>
        <w:rPr>
          <w:lang w:val="fr-BE"/>
        </w:rPr>
      </w:pPr>
      <w:r>
        <w:rPr>
          <w:lang w:val="fr-BE"/>
        </w:rPr>
        <w:br w:type="page"/>
      </w:r>
    </w:p>
    <w:p w:rsidR="008C5CFA" w:rsidRPr="00B27C43"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7"/>
        <w:gridCol w:w="12577"/>
      </w:tblGrid>
      <w:tr w:rsidR="001D1AB9" w:rsidRPr="0004222C" w:rsidTr="0047688D">
        <w:tc>
          <w:tcPr>
            <w:tcW w:w="0" w:type="auto"/>
            <w:shd w:val="clear" w:color="auto" w:fill="auto"/>
          </w:tcPr>
          <w:p w:rsidR="008C5CFA" w:rsidRPr="002124FC" w:rsidRDefault="00D03C98"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III</w:t>
            </w:r>
            <w:r w:rsidRPr="002124FC">
              <w:rPr>
                <w:sz w:val="20"/>
                <w:szCs w:val="20"/>
                <w:lang w:val="fr-BE"/>
              </w:rPr>
              <w:t xml:space="preserve"> - </w:t>
            </w:r>
            <w:r w:rsidRPr="002124FC">
              <w:rPr>
                <w:noProof/>
                <w:sz w:val="20"/>
                <w:szCs w:val="20"/>
                <w:lang w:val="fr-BE"/>
              </w:rPr>
              <w:t>Rozwój potencjału innowacyjnego i przedsiębiorczości</w:t>
            </w:r>
          </w:p>
        </w:tc>
      </w:tr>
      <w:tr w:rsidR="001D1AB9" w:rsidRPr="0004222C" w:rsidTr="0047688D">
        <w:tc>
          <w:tcPr>
            <w:tcW w:w="0" w:type="auto"/>
            <w:shd w:val="clear" w:color="auto" w:fill="auto"/>
          </w:tcPr>
          <w:p w:rsidR="008C5CFA" w:rsidRPr="002124FC" w:rsidRDefault="00D03C98"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3b</w:t>
            </w:r>
            <w:r w:rsidRPr="002124FC">
              <w:rPr>
                <w:sz w:val="20"/>
                <w:szCs w:val="20"/>
                <w:lang w:val="fr-BE"/>
              </w:rPr>
              <w:t xml:space="preserve"> - </w:t>
            </w:r>
            <w:r w:rsidRPr="002124FC">
              <w:rPr>
                <w:noProof/>
                <w:sz w:val="20"/>
                <w:szCs w:val="20"/>
                <w:lang w:val="fr-BE"/>
              </w:rPr>
              <w:t>Opracowywanie i wdrażanie nowych modeli biznesowych dla MŚP, w szczególności w celu umiędzynarodowienia</w:t>
            </w:r>
          </w:p>
        </w:tc>
      </w:tr>
    </w:tbl>
    <w:p w:rsidR="008C5CFA" w:rsidRDefault="008C5CFA" w:rsidP="00300A01">
      <w:pPr>
        <w:spacing w:before="0" w:after="0"/>
        <w:rPr>
          <w:lang w:val="fr-BE"/>
        </w:rPr>
      </w:pPr>
    </w:p>
    <w:p w:rsidR="008C5CFA" w:rsidRDefault="00D03C98" w:rsidP="00300A01">
      <w:pPr>
        <w:pStyle w:val="Nagwek2"/>
        <w:spacing w:before="0" w:after="0"/>
        <w:rPr>
          <w:lang w:val="fr-BE"/>
        </w:rPr>
      </w:pPr>
      <w:bookmarkStart w:id="13" w:name="_Toc36147623"/>
      <w:r>
        <w:rPr>
          <w:noProof/>
          <w:lang w:val="fr-BE"/>
        </w:rPr>
        <w:t>Tabela 3A</w:t>
      </w:r>
      <w:r>
        <w:rPr>
          <w:lang w:val="fr-BE"/>
        </w:rPr>
        <w:t xml:space="preserve">: </w:t>
      </w:r>
      <w:r>
        <w:rPr>
          <w:noProof/>
          <w:lang w:val="fr-BE"/>
        </w:rPr>
        <w:t>Wspólne i specyficzne dla danego programu wskaźniki produktu dla EFRR i Funduszu Spójności (wg osi priorytetowej, priorytetu inwestycyjnego, w podziale na kategorię regionu dla celów EFRR)</w:t>
      </w:r>
      <w:r w:rsidR="009C5874">
        <w:rPr>
          <w:lang w:val="fr-BE"/>
        </w:rPr>
        <w:t xml:space="preserve"> - </w:t>
      </w:r>
      <w:r w:rsidR="00F022AC" w:rsidRPr="002124FC">
        <w:rPr>
          <w:noProof/>
          <w:sz w:val="20"/>
          <w:szCs w:val="20"/>
          <w:lang w:val="fr-BE"/>
        </w:rPr>
        <w:t>III</w:t>
      </w:r>
      <w:r w:rsidR="00F022AC">
        <w:rPr>
          <w:sz w:val="20"/>
          <w:szCs w:val="20"/>
          <w:lang w:val="fr-BE"/>
        </w:rPr>
        <w:t xml:space="preserve"> / </w:t>
      </w:r>
      <w:r w:rsidR="00F022AC" w:rsidRPr="002124FC">
        <w:rPr>
          <w:noProof/>
          <w:sz w:val="20"/>
          <w:szCs w:val="20"/>
          <w:lang w:val="fr-BE"/>
        </w:rPr>
        <w:t>3b</w:t>
      </w:r>
      <w:bookmarkEnd w:id="13"/>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497"/>
        <w:gridCol w:w="2378"/>
        <w:gridCol w:w="1216"/>
        <w:gridCol w:w="887"/>
        <w:gridCol w:w="1241"/>
        <w:gridCol w:w="1090"/>
        <w:gridCol w:w="1000"/>
        <w:gridCol w:w="1034"/>
        <w:gridCol w:w="890"/>
        <w:gridCol w:w="713"/>
        <w:gridCol w:w="3937"/>
      </w:tblGrid>
      <w:tr w:rsidR="001D1AB9" w:rsidTr="0047688D">
        <w:trPr>
          <w:tblHeader/>
        </w:trPr>
        <w:tc>
          <w:tcPr>
            <w:tcW w:w="0" w:type="auto"/>
          </w:tcPr>
          <w:p w:rsidR="008C5CFA" w:rsidRPr="009143B4" w:rsidRDefault="00D03C98"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Wskaźnik</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Jednostka miary</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Kategoria regionu</w:t>
            </w:r>
          </w:p>
        </w:tc>
        <w:tc>
          <w:tcPr>
            <w:tcW w:w="0" w:type="auto"/>
            <w:shd w:val="clear" w:color="auto" w:fill="auto"/>
          </w:tcPr>
          <w:p w:rsidR="008C5CFA" w:rsidRPr="009143B4" w:rsidRDefault="00D03C98" w:rsidP="00300A01">
            <w:pPr>
              <w:spacing w:before="0" w:after="0"/>
              <w:jc w:val="center"/>
              <w:rPr>
                <w:b/>
                <w:sz w:val="16"/>
                <w:szCs w:val="16"/>
                <w:lang w:val="fr-BE"/>
              </w:rPr>
            </w:pPr>
            <w:r w:rsidRPr="009143B4">
              <w:rPr>
                <w:b/>
                <w:noProof/>
                <w:sz w:val="16"/>
                <w:szCs w:val="16"/>
                <w:lang w:val="fr-BE"/>
              </w:rPr>
              <w:t>Wartość docelowa (2023) ogółem</w:t>
            </w:r>
          </w:p>
        </w:tc>
        <w:tc>
          <w:tcPr>
            <w:tcW w:w="0" w:type="auto"/>
            <w:shd w:val="clear" w:color="auto" w:fill="auto"/>
          </w:tcPr>
          <w:p w:rsidR="008C5CFA" w:rsidRPr="009143B4" w:rsidRDefault="00D03C98" w:rsidP="00300A01">
            <w:pPr>
              <w:spacing w:before="0" w:after="0"/>
              <w:jc w:val="center"/>
              <w:rPr>
                <w:b/>
                <w:sz w:val="16"/>
                <w:szCs w:val="16"/>
                <w:lang w:val="fr-BE"/>
              </w:rPr>
            </w:pPr>
            <w:r w:rsidRPr="009143B4">
              <w:rPr>
                <w:b/>
                <w:noProof/>
                <w:sz w:val="16"/>
                <w:szCs w:val="16"/>
                <w:lang w:val="fr-BE"/>
              </w:rPr>
              <w:t>Wartość docelowa (2023) mężczyźni</w:t>
            </w:r>
          </w:p>
        </w:tc>
        <w:tc>
          <w:tcPr>
            <w:tcW w:w="0" w:type="auto"/>
          </w:tcPr>
          <w:p w:rsidR="008C5CFA" w:rsidRPr="009143B4" w:rsidRDefault="00D03C98" w:rsidP="00300A01">
            <w:pPr>
              <w:spacing w:before="0" w:after="0"/>
              <w:jc w:val="center"/>
              <w:rPr>
                <w:b/>
                <w:sz w:val="16"/>
                <w:szCs w:val="16"/>
                <w:lang w:val="fr-BE"/>
              </w:rPr>
            </w:pPr>
            <w:r w:rsidRPr="009143B4">
              <w:rPr>
                <w:b/>
                <w:noProof/>
                <w:sz w:val="16"/>
                <w:szCs w:val="16"/>
                <w:lang w:val="fr-BE"/>
              </w:rPr>
              <w:t>Wartość docelowa (2023) kobiety</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Ogółem</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Mężczyźni</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Kobiety</w:t>
            </w:r>
          </w:p>
        </w:tc>
        <w:tc>
          <w:tcPr>
            <w:tcW w:w="0" w:type="auto"/>
            <w:shd w:val="clear" w:color="auto" w:fill="auto"/>
          </w:tcPr>
          <w:p w:rsidR="008C5CFA" w:rsidRPr="009143B4" w:rsidRDefault="00D03C98" w:rsidP="00300A01">
            <w:pPr>
              <w:spacing w:before="0" w:after="0"/>
              <w:jc w:val="center"/>
              <w:rPr>
                <w:b/>
                <w:sz w:val="16"/>
                <w:szCs w:val="16"/>
                <w:lang w:val="fr-BE"/>
              </w:rPr>
            </w:pPr>
            <w:r w:rsidRPr="009143B4">
              <w:rPr>
                <w:b/>
                <w:noProof/>
                <w:sz w:val="16"/>
                <w:szCs w:val="16"/>
                <w:lang w:val="fr-BE"/>
              </w:rPr>
              <w:t>Uwagi</w:t>
            </w:r>
          </w:p>
        </w:tc>
      </w:tr>
      <w:tr w:rsidR="001D1AB9" w:rsidRPr="0004222C"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CO01</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Inwestycje produkcyjne: liczba przedsiębiorstw otrzymujących wsparcie</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Przedsiębiorstwa</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350,00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118,00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Dane na podstawie zatwierdzonych wniosków o płatność.</w:t>
            </w:r>
          </w:p>
        </w:tc>
      </w:tr>
      <w:tr w:rsidR="001D1AB9" w:rsidRPr="0004222C"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CO01</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Inwestycje produkcyjne: liczba przedsiębiorstw otrzymujących wsparcie</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Przedsiębiorstwa</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350,00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124,00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 trakcie renegocjacji RPO WM 2014-2020 zaproponowano zmianę celu końcowego: 90 przedsiębiorstw.</w:t>
            </w:r>
          </w:p>
        </w:tc>
      </w:tr>
      <w:tr w:rsidR="001D1AB9" w:rsidRPr="0004222C"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CO02</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Inwestycje produkcyjne: liczba przedsiębiorstw otrzymujących dotacje</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Przedsiębiorstwa</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350,00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118,00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Dane na podstawie zatwierdzonych wniosków o płatność.</w:t>
            </w:r>
          </w:p>
        </w:tc>
      </w:tr>
      <w:tr w:rsidR="001D1AB9" w:rsidRPr="0004222C"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CO02</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Inwestycje produkcyjne: liczba przedsiębiorstw otrzymujących dotacje</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Przedsiębiorstwa</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350,00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124,00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 trakcie renegocjacji RPO WM 2014-2020 zaproponowano zmianę celu końcowego: 90 przedsiębiorstw.</w:t>
            </w:r>
          </w:p>
        </w:tc>
      </w:tr>
      <w:tr w:rsidR="001D1AB9" w:rsidRPr="0004222C"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CO06</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Inwestycje produkcyjne: inwestycje prywatne uzupełniające wsparcie publiczne dla przedsiębiorstw (dotacje)</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EUR</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22 500 000,00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986 556,61</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Dane na podstawie zatwierdzonych wniosków o płatność.</w:t>
            </w:r>
          </w:p>
        </w:tc>
      </w:tr>
      <w:tr w:rsidR="001D1AB9" w:rsidRPr="0004222C"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CO06</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Inwestycje produkcyjne: inwestycje prywatne uzupełniające wsparcie publiczne dla przedsiębiorstw (dotacje)</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EUR</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22 500 000,00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10 692 040,80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 trakcie renegocjacji RPO WM 2014-2020 zaproponowano zmianę celu końcowego: 5.500 EUR.</w:t>
            </w:r>
          </w:p>
          <w:p w:rsidR="008C5CFA" w:rsidRPr="0024468B" w:rsidRDefault="008C5CFA" w:rsidP="00300A01">
            <w:pPr>
              <w:spacing w:before="0" w:after="0"/>
              <w:rPr>
                <w:sz w:val="16"/>
                <w:szCs w:val="16"/>
                <w:lang w:val="fr-BE"/>
              </w:rPr>
            </w:pPr>
          </w:p>
        </w:tc>
      </w:tr>
      <w:tr w:rsidR="001D1AB9" w:rsidRPr="0004222C"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PIII1</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przedsiębiorstw, które wprowadziły zmiany organizacyjno-procesowe</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Przedsiębiorstwa</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350,00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60,00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Dane na podstawie zatwierdzonych wniosków o płatność.</w:t>
            </w:r>
          </w:p>
        </w:tc>
      </w:tr>
      <w:tr w:rsidR="001D1AB9" w:rsidRPr="0004222C"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PIII1</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przedsiębiorstw, które wprowadziły zmiany organizacyjno-procesowe</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Przedsiębiorstwa</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350,00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69,00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 trakcie renegocjacji RPO WM 2014-2020 zaproponowano zmianę celu końcowego: 90 przedsiębiorstw.</w:t>
            </w:r>
          </w:p>
        </w:tc>
      </w:tr>
      <w:tr w:rsidR="001D1AB9" w:rsidRPr="0004222C"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PIII2</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kontraktów handlowych zagranicznych podpisanych przez przedsiębiorstwa wsparte w zakresie internacjonalizacji</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350,00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516,00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Dane na podstawie zatwierdzonych wniosków o płatność.</w:t>
            </w:r>
          </w:p>
        </w:tc>
      </w:tr>
      <w:tr w:rsidR="001D1AB9" w:rsidRPr="0004222C"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PIII2</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kontraktów handlowych zagranicznych podpisanych przez przedsiębiorstwa wsparte w zakresie internacjonalizacji</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350,00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1 483,00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 xml:space="preserve">1. Pierwotnie założono, że jedno przedsiębiorstwo podpisze jeden nowy kontrakt. Jednakże część beneficjentów liczy każdą umowę oddzielnie. Problematyczne jest to w szczególności dla projektów realizowanych w branży turystycznej, gdzie liczone są umowy z turystami. </w:t>
            </w:r>
          </w:p>
          <w:p w:rsidR="008C5CFA" w:rsidRPr="0024468B" w:rsidRDefault="00D03C98" w:rsidP="00300A01">
            <w:pPr>
              <w:spacing w:before="0" w:after="0"/>
              <w:rPr>
                <w:sz w:val="16"/>
                <w:szCs w:val="16"/>
                <w:lang w:val="fr-BE"/>
              </w:rPr>
            </w:pPr>
            <w:r w:rsidRPr="0024468B">
              <w:rPr>
                <w:noProof/>
                <w:sz w:val="16"/>
                <w:szCs w:val="16"/>
                <w:lang w:val="fr-BE"/>
              </w:rPr>
              <w:t>2. W trakcie renegocjacji RPO WM 2014-2020 zaproponowano zmianę celu końcowego: 450 przedsiębiorstw.</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PIII3</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wspartych przedsięwzięć informacyjno-promocyjnych o charakterze międzynarodowym</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2,00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p w:rsidR="008C5CFA" w:rsidRPr="0024468B" w:rsidRDefault="008C5CFA" w:rsidP="00300A01">
            <w:pPr>
              <w:spacing w:before="0" w:after="0"/>
              <w:rPr>
                <w:sz w:val="16"/>
                <w:szCs w:val="16"/>
                <w:lang w:val="fr-BE"/>
              </w:rPr>
            </w:pPr>
          </w:p>
        </w:tc>
      </w:tr>
      <w:tr w:rsidR="001D1AB9" w:rsidRPr="0004222C"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PIII3</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wspartych przedsięwzięć informacyjno-promocyjnych o charakterze międzynarodowym</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2,00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 xml:space="preserve">Zrezygnowano z planowanego w ramach Poddziałania 3.2.2 projektu pozakonkursowego, który miał realizować wskaźnik. </w:t>
            </w:r>
          </w:p>
          <w:p w:rsidR="008C5CFA" w:rsidRPr="0024468B" w:rsidRDefault="00D03C98" w:rsidP="00300A01">
            <w:pPr>
              <w:spacing w:before="0" w:after="0"/>
              <w:rPr>
                <w:sz w:val="16"/>
                <w:szCs w:val="16"/>
                <w:lang w:val="fr-BE"/>
              </w:rPr>
            </w:pPr>
            <w:r w:rsidRPr="0024468B">
              <w:rPr>
                <w:noProof/>
                <w:sz w:val="16"/>
                <w:szCs w:val="16"/>
                <w:lang w:val="fr-BE"/>
              </w:rPr>
              <w:t>W trakcie renegocjacji RPO WM 2014-2020 zaproponowano usunięcie wskaźnika.</w:t>
            </w:r>
          </w:p>
        </w:tc>
      </w:tr>
    </w:tbl>
    <w:p w:rsidR="008C5CFA" w:rsidRDefault="00D03C98" w:rsidP="00300A01">
      <w:pPr>
        <w:spacing w:before="0" w:after="0"/>
        <w:rPr>
          <w:lang w:val="fr-BE"/>
        </w:rPr>
      </w:pPr>
      <w:r>
        <w:rPr>
          <w:noProof/>
          <w:lang w:val="fr-BE"/>
        </w:rPr>
        <w:t>1) S=wartość skumulowana – produkty, które mają być zrealizowane poprzez wybrane operacje [prognoza przedstawiona przez beneficjentów], F=wartość skumulowana – produkty zrealizowane poprzez operacje [rzeczywiste wykonanie]</w:t>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497"/>
        <w:gridCol w:w="5580"/>
        <w:gridCol w:w="1034"/>
        <w:gridCol w:w="1065"/>
        <w:gridCol w:w="888"/>
        <w:gridCol w:w="1034"/>
        <w:gridCol w:w="1065"/>
        <w:gridCol w:w="888"/>
        <w:gridCol w:w="879"/>
        <w:gridCol w:w="1065"/>
        <w:gridCol w:w="888"/>
      </w:tblGrid>
      <w:tr w:rsidR="001D1AB9" w:rsidTr="0047688D">
        <w:trPr>
          <w:tblHeader/>
        </w:trPr>
        <w:tc>
          <w:tcPr>
            <w:tcW w:w="0" w:type="auto"/>
          </w:tcPr>
          <w:p w:rsidR="008C5CFA" w:rsidRPr="009143B4" w:rsidRDefault="00D03C98"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Wskaźnik</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Ogółem</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Mężczyźni</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Kobiety</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Ogółem</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Mężczyźni</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Kobiety</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Ogółem</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Mężczyźni</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Kobiety</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CO01</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Inwestycje produkcyjne: liczba przedsiębiorstw otrzymujących wsparcie</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73,00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33,00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CO01</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Inwestycje produkcyjne: liczba przedsiębiorstw otrzymujących wsparcie</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130,00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133,00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CO02</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Inwestycje produkcyjne: liczba przedsiębiorstw otrzymujących dotacje</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73,00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33,00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CO02</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Inwestycje produkcyjne: liczba przedsiębiorstw otrzymujących dotacje</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130,00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133,00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CO06</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Inwestycje produkcyjne: inwestycje prywatne uzupełniające wsparcie publiczne dla przedsiębiorstw (dotacje)</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5 754 762,82</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869 674,00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CO06</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Inwestycje produkcyjne: inwestycje prywatne uzupełniające wsparcie publiczne dla przedsiębiorstw (dotacje)</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12 487 908,56</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14 516 227,00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PIII1</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przedsiębiorstw, które wprowadziły zmiany organizacyjno-procesowe</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29,00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6,00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PIII1</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przedsiębiorstw, które wprowadziły zmiany organizacyjno-procesowe</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74,00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74,00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PIII2</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kontraktów handlowych zagranicznych podpisanych przez przedsiębiorstwa wsparte w zakresie internacjonalizacji</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134,00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1,00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PIII2</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kontraktów handlowych zagranicznych podpisanych przez przedsiębiorstwa wsparte w zakresie internacjonalizacji</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1 972,00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3 039,00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PIII3</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wspartych przedsięwzięć informacyjno-promocyjnych o charakterze międzynarodowym</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PIII3</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wspartych przedsięwzięć informacyjno-promocyjnych o charakterze międzynarodowym</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
        <w:gridCol w:w="498"/>
        <w:gridCol w:w="7946"/>
        <w:gridCol w:w="1008"/>
        <w:gridCol w:w="1194"/>
        <w:gridCol w:w="1017"/>
        <w:gridCol w:w="1008"/>
        <w:gridCol w:w="1194"/>
        <w:gridCol w:w="1017"/>
      </w:tblGrid>
      <w:tr w:rsidR="001D1AB9" w:rsidTr="0047688D">
        <w:trPr>
          <w:tblHeader/>
        </w:trPr>
        <w:tc>
          <w:tcPr>
            <w:tcW w:w="0" w:type="auto"/>
          </w:tcPr>
          <w:p w:rsidR="008C5CFA" w:rsidRPr="009143B4" w:rsidRDefault="00D03C98"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Wskaźnik</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Ogółem</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Mężczyźni</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Kobiety</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Ogółem</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Mężczyźni</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Kobiety</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CO01</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Inwestycje produkcyjne: liczba przedsiębiorstw otrzymujących wsparcie</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CO01</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Inwestycje produkcyjne: liczba przedsiębiorstw otrzymujących wsparcie</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CO02</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Inwestycje produkcyjne: liczba przedsiębiorstw otrzymujących dotacje</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CO02</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Inwestycje produkcyjne: liczba przedsiębiorstw otrzymujących dotacje</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CO06</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Inwestycje produkcyjne: inwestycje prywatne uzupełniające wsparcie publiczne dla przedsiębiorstw (dotacje)</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CO06</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Inwestycje produkcyjne: inwestycje prywatne uzupełniające wsparcie publiczne dla przedsiębiorstw (dotacje)</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PIII1</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przedsiębiorstw, które wprowadziły zmiany organizacyjno-procesowe</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PIII1</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przedsiębiorstw, które wprowadziły zmiany organizacyjno-procesowe</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PIII2</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kontraktów handlowych zagranicznych podpisanych przez przedsiębiorstwa wsparte w zakresie internacjonalizacji</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PIII2</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kontraktów handlowych zagranicznych podpisanych przez przedsiębiorstwa wsparte w zakresie internacjonalizacji</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PIII3</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wspartych przedsięwzięć informacyjno-promocyjnych o charakterze międzynarodowym</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PIII3</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wspartych przedsięwzięć informacyjno-promocyjnych o charakterze międzynarodowym</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7"/>
        <w:gridCol w:w="12577"/>
      </w:tblGrid>
      <w:tr w:rsidR="001D1AB9" w:rsidRPr="0004222C" w:rsidTr="0047688D">
        <w:tc>
          <w:tcPr>
            <w:tcW w:w="0" w:type="auto"/>
            <w:shd w:val="clear" w:color="auto" w:fill="auto"/>
          </w:tcPr>
          <w:p w:rsidR="008C5CFA" w:rsidRPr="002124FC" w:rsidRDefault="00D03C98" w:rsidP="00300A01">
            <w:pPr>
              <w:spacing w:before="0" w:after="0"/>
              <w:rPr>
                <w:sz w:val="20"/>
                <w:szCs w:val="20"/>
                <w:lang w:val="fr-BE"/>
              </w:rPr>
            </w:pPr>
            <w:r>
              <w:rPr>
                <w:lang w:val="fr-BE"/>
              </w:rPr>
              <w:br w:type="page"/>
            </w: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D03C98" w:rsidP="00300A01">
            <w:pPr>
              <w:spacing w:before="0" w:after="0"/>
              <w:rPr>
                <w:sz w:val="20"/>
                <w:szCs w:val="20"/>
                <w:lang w:val="fr-BE"/>
              </w:rPr>
            </w:pPr>
            <w:r>
              <w:rPr>
                <w:noProof/>
                <w:sz w:val="20"/>
                <w:szCs w:val="20"/>
                <w:lang w:val="fr-BE"/>
              </w:rPr>
              <w:t>III</w:t>
            </w:r>
            <w:r w:rsidRPr="002124FC">
              <w:rPr>
                <w:sz w:val="20"/>
                <w:szCs w:val="20"/>
                <w:lang w:val="fr-BE"/>
              </w:rPr>
              <w:t xml:space="preserve"> - </w:t>
            </w:r>
            <w:r>
              <w:rPr>
                <w:noProof/>
                <w:sz w:val="20"/>
                <w:szCs w:val="20"/>
                <w:lang w:val="fr-BE"/>
              </w:rPr>
              <w:t>Rozwój potencjału innowacyjnego i przedsiębiorczości</w:t>
            </w:r>
          </w:p>
        </w:tc>
      </w:tr>
      <w:tr w:rsidR="001D1AB9" w:rsidRPr="0004222C" w:rsidTr="0047688D">
        <w:tc>
          <w:tcPr>
            <w:tcW w:w="0" w:type="auto"/>
            <w:shd w:val="clear" w:color="auto" w:fill="auto"/>
          </w:tcPr>
          <w:p w:rsidR="008C5CFA" w:rsidRPr="002124FC" w:rsidRDefault="00D03C98"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3b</w:t>
            </w:r>
            <w:r w:rsidRPr="002124FC">
              <w:rPr>
                <w:sz w:val="20"/>
                <w:szCs w:val="20"/>
                <w:lang w:val="fr-BE"/>
              </w:rPr>
              <w:t xml:space="preserve"> - </w:t>
            </w:r>
            <w:r>
              <w:rPr>
                <w:noProof/>
                <w:sz w:val="20"/>
                <w:szCs w:val="20"/>
                <w:lang w:val="fr-BE"/>
              </w:rPr>
              <w:t>Opracowywanie i wdrażanie nowych modeli biznesowych dla MŚP, w szczególności w celu umiędzynarodowienia</w:t>
            </w:r>
          </w:p>
        </w:tc>
      </w:tr>
      <w:tr w:rsidR="001D1AB9" w:rsidRPr="0004222C" w:rsidTr="0047688D">
        <w:tc>
          <w:tcPr>
            <w:tcW w:w="0" w:type="auto"/>
            <w:shd w:val="clear" w:color="auto" w:fill="auto"/>
          </w:tcPr>
          <w:p w:rsidR="008C5CFA" w:rsidRPr="002124FC" w:rsidRDefault="00D03C98" w:rsidP="00300A01">
            <w:pPr>
              <w:spacing w:before="0" w:after="0"/>
              <w:ind w:left="113" w:hanging="113"/>
              <w:rPr>
                <w:sz w:val="20"/>
                <w:szCs w:val="20"/>
                <w:lang w:val="fr-BE"/>
              </w:rPr>
            </w:pPr>
            <w:r>
              <w:rPr>
                <w:noProof/>
                <w:sz w:val="20"/>
                <w:szCs w:val="20"/>
                <w:lang w:val="fr-BE"/>
              </w:rPr>
              <w:t>Cel szczegółowy</w:t>
            </w:r>
          </w:p>
        </w:tc>
        <w:tc>
          <w:tcPr>
            <w:tcW w:w="0" w:type="auto"/>
            <w:shd w:val="clear" w:color="auto" w:fill="auto"/>
          </w:tcPr>
          <w:p w:rsidR="008C5CFA" w:rsidRPr="002124FC" w:rsidRDefault="00D03C98" w:rsidP="00300A01">
            <w:pPr>
              <w:spacing w:before="0" w:after="0"/>
              <w:rPr>
                <w:sz w:val="20"/>
                <w:szCs w:val="20"/>
                <w:lang w:val="fr-BE"/>
              </w:rPr>
            </w:pPr>
            <w:r>
              <w:rPr>
                <w:noProof/>
                <w:sz w:val="20"/>
                <w:szCs w:val="20"/>
                <w:lang w:val="fr-BE"/>
              </w:rPr>
              <w:t>III2</w:t>
            </w:r>
            <w:r>
              <w:rPr>
                <w:sz w:val="20"/>
                <w:szCs w:val="20"/>
                <w:lang w:val="fr-BE"/>
              </w:rPr>
              <w:t xml:space="preserve"> - </w:t>
            </w:r>
            <w:r>
              <w:rPr>
                <w:noProof/>
                <w:sz w:val="20"/>
                <w:szCs w:val="20"/>
                <w:lang w:val="fr-BE"/>
              </w:rPr>
              <w:t>Zwiększony poziom handlu zagranicznego sektora MŚP</w:t>
            </w:r>
          </w:p>
        </w:tc>
      </w:tr>
    </w:tbl>
    <w:p w:rsidR="008C5CFA" w:rsidRDefault="008C5CFA" w:rsidP="00300A01">
      <w:pPr>
        <w:spacing w:before="0" w:after="0"/>
        <w:rPr>
          <w:lang w:val="fr-BE"/>
        </w:rPr>
      </w:pPr>
    </w:p>
    <w:p w:rsidR="008C5CFA" w:rsidRDefault="00D03C98" w:rsidP="00300A01">
      <w:pPr>
        <w:spacing w:before="0" w:after="0"/>
        <w:rPr>
          <w:lang w:val="fr-BE"/>
        </w:rPr>
      </w:pPr>
      <w:r>
        <w:rPr>
          <w:lang w:val="fr-BE"/>
        </w:rPr>
        <w:t xml:space="preserve">Tabela 1: Wskaźniki rezultatu dla EFRR i Funduszu Spójności (według osi priorytetowej i celu szczegółowego); ma zastosowanie także do osi priorytetowej </w:t>
      </w:r>
      <w:r w:rsidRPr="00D03C98">
        <w:rPr>
          <w:lang w:val="pl-PL"/>
        </w:rPr>
        <w:t>"</w:t>
      </w:r>
      <w:r>
        <w:rPr>
          <w:lang w:val="fr-BE"/>
        </w:rPr>
        <w:t>Pomoc techniczna</w:t>
      </w:r>
      <w:r w:rsidRPr="00D03C98">
        <w:rPr>
          <w:lang w:val="pl-PL"/>
        </w:rPr>
        <w:t>"</w:t>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3737"/>
        <w:gridCol w:w="1144"/>
        <w:gridCol w:w="1239"/>
        <w:gridCol w:w="1158"/>
        <w:gridCol w:w="934"/>
        <w:gridCol w:w="1529"/>
        <w:gridCol w:w="990"/>
        <w:gridCol w:w="1212"/>
        <w:gridCol w:w="2705"/>
      </w:tblGrid>
      <w:tr w:rsidR="001D1AB9" w:rsidTr="0047688D">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Wskaźnik</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Jednostka miary</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Kategoria regionu</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Wartość bazowa</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Rok bazowy</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Wartość docelowa 2023</w:t>
            </w:r>
          </w:p>
        </w:tc>
        <w:tc>
          <w:tcPr>
            <w:tcW w:w="0" w:type="auto"/>
            <w:shd w:val="clear" w:color="auto" w:fill="auto"/>
          </w:tcPr>
          <w:p w:rsidR="008C5CFA" w:rsidRPr="0024468B" w:rsidRDefault="00D03C98" w:rsidP="00300A01">
            <w:pPr>
              <w:spacing w:before="0" w:after="0"/>
              <w:jc w:val="center"/>
              <w:rPr>
                <w:sz w:val="16"/>
                <w:szCs w:val="16"/>
                <w:lang w:val="fr-BE"/>
              </w:rPr>
            </w:pPr>
            <w:r>
              <w:rPr>
                <w:sz w:val="16"/>
                <w:szCs w:val="16"/>
                <w:lang w:val="fr-BE"/>
              </w:rPr>
              <w:t xml:space="preserve">2019 </w:t>
            </w:r>
            <w:r>
              <w:rPr>
                <w:noProof/>
                <w:sz w:val="16"/>
                <w:szCs w:val="16"/>
                <w:lang w:val="fr-BE"/>
              </w:rPr>
              <w:t>Ogółem</w:t>
            </w:r>
          </w:p>
        </w:tc>
        <w:tc>
          <w:tcPr>
            <w:tcW w:w="0" w:type="auto"/>
            <w:shd w:val="clear" w:color="auto" w:fill="auto"/>
          </w:tcPr>
          <w:p w:rsidR="008C5CFA" w:rsidRPr="0024468B" w:rsidRDefault="00D03C98" w:rsidP="00300A01">
            <w:pPr>
              <w:spacing w:before="0" w:after="0"/>
              <w:jc w:val="center"/>
              <w:rPr>
                <w:sz w:val="16"/>
                <w:szCs w:val="16"/>
                <w:lang w:val="fr-BE"/>
              </w:rPr>
            </w:pPr>
            <w:r>
              <w:rPr>
                <w:sz w:val="16"/>
                <w:szCs w:val="16"/>
                <w:lang w:val="fr-BE"/>
              </w:rPr>
              <w:t xml:space="preserve">2019 </w:t>
            </w:r>
            <w:r w:rsidRPr="0024468B">
              <w:rPr>
                <w:noProof/>
                <w:sz w:val="16"/>
                <w:szCs w:val="16"/>
                <w:lang w:val="fr-BE"/>
              </w:rPr>
              <w:t>Jakościowe</w:t>
            </w:r>
          </w:p>
        </w:tc>
        <w:tc>
          <w:tcPr>
            <w:tcW w:w="0" w:type="auto"/>
            <w:shd w:val="clear" w:color="auto" w:fill="auto"/>
          </w:tcPr>
          <w:p w:rsidR="008C5CFA" w:rsidRPr="0024468B" w:rsidRDefault="00D03C98" w:rsidP="00300A01">
            <w:pPr>
              <w:spacing w:before="0" w:after="0"/>
              <w:jc w:val="center"/>
              <w:rPr>
                <w:sz w:val="16"/>
                <w:szCs w:val="16"/>
                <w:lang w:val="fr-BE"/>
              </w:rPr>
            </w:pPr>
            <w:r w:rsidRPr="0024468B">
              <w:rPr>
                <w:noProof/>
                <w:sz w:val="16"/>
                <w:szCs w:val="16"/>
                <w:lang w:val="fr-BE"/>
              </w:rPr>
              <w:t>Uwagi</w:t>
            </w:r>
          </w:p>
        </w:tc>
      </w:tr>
      <w:tr w:rsidR="001D1AB9" w:rsidRPr="0004222C" w:rsidTr="0047688D">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III21</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Zmiana eksportu przemysłu w województwie mazowieckim 2011=100</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C3185A" w:rsidRDefault="00D03C98" w:rsidP="00300A01">
            <w:pPr>
              <w:spacing w:before="0" w:after="0"/>
              <w:jc w:val="right"/>
              <w:rPr>
                <w:sz w:val="16"/>
                <w:szCs w:val="16"/>
                <w:lang w:val="fr-BE"/>
              </w:rPr>
            </w:pPr>
            <w:r w:rsidRPr="00C3185A">
              <w:rPr>
                <w:noProof/>
                <w:sz w:val="16"/>
                <w:szCs w:val="16"/>
                <w:lang w:val="fr-BE"/>
              </w:rPr>
              <w:t>111,00</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2012</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140,00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Ostatnie dane statystyczne dostępne są na 2018 r.</w:t>
            </w:r>
          </w:p>
        </w:tc>
      </w:tr>
      <w:tr w:rsidR="001D1AB9" w:rsidRPr="0004222C" w:rsidTr="0047688D">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III22</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Eksport</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mln zł</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C3185A" w:rsidRDefault="00D03C98" w:rsidP="00300A01">
            <w:pPr>
              <w:spacing w:before="0" w:after="0"/>
              <w:jc w:val="right"/>
              <w:rPr>
                <w:sz w:val="16"/>
                <w:szCs w:val="16"/>
                <w:lang w:val="fr-BE"/>
              </w:rPr>
            </w:pPr>
            <w:r w:rsidRPr="00C3185A">
              <w:rPr>
                <w:noProof/>
                <w:sz w:val="16"/>
                <w:szCs w:val="16"/>
                <w:lang w:val="fr-BE"/>
              </w:rPr>
              <w:t>82 898,00</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2011</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136 831,00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Ostatnie dane statystyczne dostępne są na 2018 r.</w:t>
            </w: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4845"/>
        <w:gridCol w:w="1111"/>
        <w:gridCol w:w="1337"/>
        <w:gridCol w:w="1111"/>
        <w:gridCol w:w="1337"/>
        <w:gridCol w:w="1111"/>
        <w:gridCol w:w="1337"/>
        <w:gridCol w:w="1111"/>
        <w:gridCol w:w="1337"/>
      </w:tblGrid>
      <w:tr w:rsidR="001D1AB9" w:rsidTr="0047688D">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Wskaźnik</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2018 </w:t>
            </w:r>
            <w:r>
              <w:rPr>
                <w:noProof/>
                <w:sz w:val="16"/>
                <w:szCs w:val="16"/>
                <w:lang w:val="fr-BE"/>
              </w:rPr>
              <w:t>Ogółem</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2018 </w:t>
            </w:r>
            <w:r w:rsidRPr="0024468B">
              <w:rPr>
                <w:noProof/>
                <w:sz w:val="16"/>
                <w:szCs w:val="16"/>
                <w:lang w:val="fr-BE"/>
              </w:rPr>
              <w:t>Jakościowe</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2017 </w:t>
            </w:r>
            <w:r>
              <w:rPr>
                <w:noProof/>
                <w:sz w:val="16"/>
                <w:szCs w:val="16"/>
                <w:lang w:val="fr-BE"/>
              </w:rPr>
              <w:t>Ogółem</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2017 </w:t>
            </w:r>
            <w:r w:rsidRPr="0024468B">
              <w:rPr>
                <w:noProof/>
                <w:sz w:val="16"/>
                <w:szCs w:val="16"/>
                <w:lang w:val="fr-BE"/>
              </w:rPr>
              <w:t>Jakościowe</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2016 </w:t>
            </w:r>
            <w:r>
              <w:rPr>
                <w:noProof/>
                <w:sz w:val="16"/>
                <w:szCs w:val="16"/>
                <w:lang w:val="fr-BE"/>
              </w:rPr>
              <w:t>Ogółem</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2016 </w:t>
            </w:r>
            <w:r w:rsidRPr="0024468B">
              <w:rPr>
                <w:noProof/>
                <w:sz w:val="16"/>
                <w:szCs w:val="16"/>
                <w:lang w:val="fr-BE"/>
              </w:rPr>
              <w:t>Jakościowe</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2015 </w:t>
            </w:r>
            <w:r>
              <w:rPr>
                <w:noProof/>
                <w:sz w:val="16"/>
                <w:szCs w:val="16"/>
                <w:lang w:val="fr-BE"/>
              </w:rPr>
              <w:t>Ogółem</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2015 </w:t>
            </w:r>
            <w:r w:rsidRPr="0024468B">
              <w:rPr>
                <w:noProof/>
                <w:sz w:val="16"/>
                <w:szCs w:val="16"/>
                <w:lang w:val="fr-BE"/>
              </w:rPr>
              <w:t>Jakościowe</w:t>
            </w:r>
          </w:p>
        </w:tc>
      </w:tr>
      <w:tr w:rsidR="001D1AB9" w:rsidTr="0047688D">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III21</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Zmiana eksportu przemysłu w województwie mazowieckim 2011=100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138,00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132,00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122,00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121,00</w:t>
            </w:r>
          </w:p>
        </w:tc>
        <w:tc>
          <w:tcPr>
            <w:tcW w:w="0" w:type="auto"/>
          </w:tcPr>
          <w:p w:rsidR="008C5CFA" w:rsidRPr="0024468B" w:rsidRDefault="008C5CFA" w:rsidP="00300A01">
            <w:pPr>
              <w:spacing w:before="0" w:after="0"/>
              <w:jc w:val="right"/>
              <w:rPr>
                <w:sz w:val="16"/>
                <w:szCs w:val="16"/>
                <w:lang w:val="fr-BE"/>
              </w:rPr>
            </w:pPr>
          </w:p>
        </w:tc>
      </w:tr>
      <w:tr w:rsidR="001D1AB9" w:rsidTr="0047688D">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III22</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Eksport</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115 361,00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109 693,00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101 248,00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102 383,00</w:t>
            </w:r>
          </w:p>
        </w:tc>
        <w:tc>
          <w:tcPr>
            <w:tcW w:w="0" w:type="auto"/>
          </w:tcPr>
          <w:p w:rsidR="008C5CFA" w:rsidRPr="0024468B" w:rsidRDefault="008C5CFA" w:rsidP="00300A01">
            <w:pPr>
              <w:spacing w:before="0" w:after="0"/>
              <w:jc w:val="right"/>
              <w:rPr>
                <w:sz w:val="16"/>
                <w:szCs w:val="16"/>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
        <w:gridCol w:w="9383"/>
        <w:gridCol w:w="2153"/>
        <w:gridCol w:w="2591"/>
      </w:tblGrid>
      <w:tr w:rsidR="001D1AB9" w:rsidTr="0047688D">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Wskaźnik</w:t>
            </w:r>
          </w:p>
        </w:tc>
        <w:tc>
          <w:tcPr>
            <w:tcW w:w="0" w:type="auto"/>
            <w:shd w:val="clear" w:color="auto" w:fill="auto"/>
          </w:tcPr>
          <w:p w:rsidR="008C5CFA" w:rsidRPr="0024468B" w:rsidRDefault="00D03C98" w:rsidP="00300A01">
            <w:pPr>
              <w:spacing w:before="0" w:after="0"/>
              <w:jc w:val="center"/>
              <w:rPr>
                <w:sz w:val="16"/>
                <w:szCs w:val="16"/>
                <w:lang w:val="fr-BE"/>
              </w:rPr>
            </w:pPr>
            <w:r>
              <w:rPr>
                <w:sz w:val="16"/>
                <w:szCs w:val="16"/>
                <w:lang w:val="fr-BE"/>
              </w:rPr>
              <w:t xml:space="preserve">2014 </w:t>
            </w:r>
            <w:r>
              <w:rPr>
                <w:noProof/>
                <w:sz w:val="16"/>
                <w:szCs w:val="16"/>
                <w:lang w:val="fr-BE"/>
              </w:rPr>
              <w:t>Ogółem</w:t>
            </w:r>
          </w:p>
        </w:tc>
        <w:tc>
          <w:tcPr>
            <w:tcW w:w="0" w:type="auto"/>
            <w:shd w:val="clear" w:color="auto" w:fill="auto"/>
          </w:tcPr>
          <w:p w:rsidR="008C5CFA" w:rsidRPr="0024468B" w:rsidRDefault="00D03C98" w:rsidP="00300A01">
            <w:pPr>
              <w:spacing w:before="0" w:after="0"/>
              <w:jc w:val="center"/>
              <w:rPr>
                <w:sz w:val="16"/>
                <w:szCs w:val="16"/>
                <w:lang w:val="fr-BE"/>
              </w:rPr>
            </w:pPr>
            <w:r>
              <w:rPr>
                <w:sz w:val="16"/>
                <w:szCs w:val="16"/>
                <w:lang w:val="fr-BE"/>
              </w:rPr>
              <w:t xml:space="preserve">2014 </w:t>
            </w:r>
            <w:r w:rsidRPr="0024468B">
              <w:rPr>
                <w:noProof/>
                <w:sz w:val="16"/>
                <w:szCs w:val="16"/>
                <w:lang w:val="fr-BE"/>
              </w:rPr>
              <w:t>Jakościowe</w:t>
            </w:r>
          </w:p>
        </w:tc>
      </w:tr>
      <w:tr w:rsidR="001D1AB9" w:rsidTr="0047688D">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III21</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Zmiana eksportu przemysłu w województwie mazowieckim 2011=100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118,00</w:t>
            </w:r>
          </w:p>
        </w:tc>
        <w:tc>
          <w:tcPr>
            <w:tcW w:w="0" w:type="auto"/>
            <w:shd w:val="clear" w:color="auto" w:fill="auto"/>
          </w:tcPr>
          <w:p w:rsidR="008C5CFA" w:rsidRPr="0024468B" w:rsidRDefault="008C5CFA" w:rsidP="00300A01">
            <w:pPr>
              <w:spacing w:before="0" w:after="0"/>
              <w:jc w:val="right"/>
              <w:rPr>
                <w:sz w:val="16"/>
                <w:szCs w:val="16"/>
                <w:lang w:val="fr-BE"/>
              </w:rPr>
            </w:pPr>
          </w:p>
        </w:tc>
      </w:tr>
      <w:tr w:rsidR="001D1AB9" w:rsidTr="0047688D">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III22</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Eksport</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100 802,70</w:t>
            </w:r>
          </w:p>
        </w:tc>
        <w:tc>
          <w:tcPr>
            <w:tcW w:w="0" w:type="auto"/>
            <w:shd w:val="clear" w:color="auto" w:fill="auto"/>
          </w:tcPr>
          <w:p w:rsidR="008C5CFA" w:rsidRPr="0024468B" w:rsidRDefault="008C5CFA" w:rsidP="00300A01">
            <w:pPr>
              <w:spacing w:before="0" w:after="0"/>
              <w:jc w:val="right"/>
              <w:rPr>
                <w:sz w:val="16"/>
                <w:szCs w:val="16"/>
                <w:lang w:val="fr-BE"/>
              </w:rPr>
            </w:pPr>
          </w:p>
        </w:tc>
      </w:tr>
    </w:tbl>
    <w:p w:rsidR="008C5CFA" w:rsidRDefault="008C5CFA" w:rsidP="00300A01">
      <w:pPr>
        <w:spacing w:before="0" w:after="0"/>
        <w:rPr>
          <w:lang w:val="fr-BE"/>
        </w:rPr>
      </w:pPr>
    </w:p>
    <w:p w:rsidR="008C5CFA" w:rsidRDefault="00D03C98" w:rsidP="00300A01">
      <w:pPr>
        <w:spacing w:before="0" w:after="0"/>
        <w:rPr>
          <w:lang w:val="fr-BE"/>
        </w:rPr>
      </w:pPr>
      <w:r>
        <w:rPr>
          <w:lang w:val="fr-BE"/>
        </w:rPr>
        <w:br w:type="page"/>
      </w:r>
    </w:p>
    <w:p w:rsidR="008C5CFA" w:rsidRPr="00B27C43"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0"/>
        <w:gridCol w:w="12334"/>
      </w:tblGrid>
      <w:tr w:rsidR="001D1AB9" w:rsidRPr="0004222C" w:rsidTr="0047688D">
        <w:tc>
          <w:tcPr>
            <w:tcW w:w="0" w:type="auto"/>
            <w:shd w:val="clear" w:color="auto" w:fill="auto"/>
          </w:tcPr>
          <w:p w:rsidR="008C5CFA" w:rsidRPr="002124FC" w:rsidRDefault="00D03C98"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III</w:t>
            </w:r>
            <w:r w:rsidRPr="002124FC">
              <w:rPr>
                <w:sz w:val="20"/>
                <w:szCs w:val="20"/>
                <w:lang w:val="fr-BE"/>
              </w:rPr>
              <w:t xml:space="preserve"> - </w:t>
            </w:r>
            <w:r w:rsidRPr="002124FC">
              <w:rPr>
                <w:noProof/>
                <w:sz w:val="20"/>
                <w:szCs w:val="20"/>
                <w:lang w:val="fr-BE"/>
              </w:rPr>
              <w:t>Rozwój potencjału innowacyjnego i przedsiębiorczości</w:t>
            </w:r>
          </w:p>
        </w:tc>
      </w:tr>
      <w:tr w:rsidR="001D1AB9" w:rsidRPr="0004222C" w:rsidTr="0047688D">
        <w:tc>
          <w:tcPr>
            <w:tcW w:w="0" w:type="auto"/>
            <w:shd w:val="clear" w:color="auto" w:fill="auto"/>
          </w:tcPr>
          <w:p w:rsidR="008C5CFA" w:rsidRPr="002124FC" w:rsidRDefault="00D03C98"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3c</w:t>
            </w:r>
            <w:r w:rsidRPr="002124FC">
              <w:rPr>
                <w:sz w:val="20"/>
                <w:szCs w:val="20"/>
                <w:lang w:val="fr-BE"/>
              </w:rPr>
              <w:t xml:space="preserve"> - </w:t>
            </w:r>
            <w:r w:rsidRPr="002124FC">
              <w:rPr>
                <w:noProof/>
                <w:sz w:val="20"/>
                <w:szCs w:val="20"/>
                <w:lang w:val="fr-BE"/>
              </w:rPr>
              <w:t>Wspieranie tworzenia i poszerzania zaawansowanych zdolności w zakresie rozwoju produktów i usług</w:t>
            </w:r>
          </w:p>
        </w:tc>
      </w:tr>
    </w:tbl>
    <w:p w:rsidR="008C5CFA" w:rsidRDefault="008C5CFA" w:rsidP="00300A01">
      <w:pPr>
        <w:spacing w:before="0" w:after="0"/>
        <w:rPr>
          <w:lang w:val="fr-BE"/>
        </w:rPr>
      </w:pPr>
    </w:p>
    <w:p w:rsidR="008C5CFA" w:rsidRDefault="00D03C98" w:rsidP="00300A01">
      <w:pPr>
        <w:pStyle w:val="Nagwek2"/>
        <w:spacing w:before="0" w:after="0"/>
        <w:rPr>
          <w:lang w:val="fr-BE"/>
        </w:rPr>
      </w:pPr>
      <w:bookmarkStart w:id="14" w:name="_Toc36147624"/>
      <w:r>
        <w:rPr>
          <w:noProof/>
          <w:lang w:val="fr-BE"/>
        </w:rPr>
        <w:t>Tabela 3A</w:t>
      </w:r>
      <w:r>
        <w:rPr>
          <w:lang w:val="fr-BE"/>
        </w:rPr>
        <w:t xml:space="preserve">: </w:t>
      </w:r>
      <w:r>
        <w:rPr>
          <w:noProof/>
          <w:lang w:val="fr-BE"/>
        </w:rPr>
        <w:t>Wspólne i specyficzne dla danego programu wskaźniki produktu dla EFRR i Funduszu Spójności (wg osi priorytetowej, priorytetu inwestycyjnego, w podziale na kategorię regionu dla celów EFRR)</w:t>
      </w:r>
      <w:r w:rsidR="009C5874">
        <w:rPr>
          <w:lang w:val="fr-BE"/>
        </w:rPr>
        <w:t xml:space="preserve"> - </w:t>
      </w:r>
      <w:r w:rsidR="00F022AC" w:rsidRPr="002124FC">
        <w:rPr>
          <w:noProof/>
          <w:sz w:val="20"/>
          <w:szCs w:val="20"/>
          <w:lang w:val="fr-BE"/>
        </w:rPr>
        <w:t>III</w:t>
      </w:r>
      <w:r w:rsidR="00F022AC">
        <w:rPr>
          <w:sz w:val="20"/>
          <w:szCs w:val="20"/>
          <w:lang w:val="fr-BE"/>
        </w:rPr>
        <w:t xml:space="preserve"> / </w:t>
      </w:r>
      <w:r w:rsidR="00F022AC" w:rsidRPr="002124FC">
        <w:rPr>
          <w:noProof/>
          <w:sz w:val="20"/>
          <w:szCs w:val="20"/>
          <w:lang w:val="fr-BE"/>
        </w:rPr>
        <w:t>3c</w:t>
      </w:r>
      <w:bookmarkEnd w:id="14"/>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
        <w:gridCol w:w="497"/>
        <w:gridCol w:w="2907"/>
        <w:gridCol w:w="1475"/>
        <w:gridCol w:w="938"/>
        <w:gridCol w:w="1359"/>
        <w:gridCol w:w="1247"/>
        <w:gridCol w:w="1146"/>
        <w:gridCol w:w="1034"/>
        <w:gridCol w:w="922"/>
        <w:gridCol w:w="745"/>
        <w:gridCol w:w="2612"/>
      </w:tblGrid>
      <w:tr w:rsidR="001D1AB9" w:rsidTr="0047688D">
        <w:trPr>
          <w:tblHeader/>
        </w:trPr>
        <w:tc>
          <w:tcPr>
            <w:tcW w:w="0" w:type="auto"/>
          </w:tcPr>
          <w:p w:rsidR="008C5CFA" w:rsidRPr="009143B4" w:rsidRDefault="00D03C98"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Wskaźnik</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Jednostka miary</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Kategoria regionu</w:t>
            </w:r>
          </w:p>
        </w:tc>
        <w:tc>
          <w:tcPr>
            <w:tcW w:w="0" w:type="auto"/>
            <w:shd w:val="clear" w:color="auto" w:fill="auto"/>
          </w:tcPr>
          <w:p w:rsidR="008C5CFA" w:rsidRPr="009143B4" w:rsidRDefault="00D03C98" w:rsidP="00300A01">
            <w:pPr>
              <w:spacing w:before="0" w:after="0"/>
              <w:jc w:val="center"/>
              <w:rPr>
                <w:b/>
                <w:sz w:val="16"/>
                <w:szCs w:val="16"/>
                <w:lang w:val="fr-BE"/>
              </w:rPr>
            </w:pPr>
            <w:r w:rsidRPr="009143B4">
              <w:rPr>
                <w:b/>
                <w:noProof/>
                <w:sz w:val="16"/>
                <w:szCs w:val="16"/>
                <w:lang w:val="fr-BE"/>
              </w:rPr>
              <w:t>Wartość docelowa (2023) ogółem</w:t>
            </w:r>
          </w:p>
        </w:tc>
        <w:tc>
          <w:tcPr>
            <w:tcW w:w="0" w:type="auto"/>
            <w:shd w:val="clear" w:color="auto" w:fill="auto"/>
          </w:tcPr>
          <w:p w:rsidR="008C5CFA" w:rsidRPr="009143B4" w:rsidRDefault="00D03C98" w:rsidP="00300A01">
            <w:pPr>
              <w:spacing w:before="0" w:after="0"/>
              <w:jc w:val="center"/>
              <w:rPr>
                <w:b/>
                <w:sz w:val="16"/>
                <w:szCs w:val="16"/>
                <w:lang w:val="fr-BE"/>
              </w:rPr>
            </w:pPr>
            <w:r w:rsidRPr="009143B4">
              <w:rPr>
                <w:b/>
                <w:noProof/>
                <w:sz w:val="16"/>
                <w:szCs w:val="16"/>
                <w:lang w:val="fr-BE"/>
              </w:rPr>
              <w:t>Wartość docelowa (2023) mężczyźni</w:t>
            </w:r>
          </w:p>
        </w:tc>
        <w:tc>
          <w:tcPr>
            <w:tcW w:w="0" w:type="auto"/>
          </w:tcPr>
          <w:p w:rsidR="008C5CFA" w:rsidRPr="009143B4" w:rsidRDefault="00D03C98" w:rsidP="00300A01">
            <w:pPr>
              <w:spacing w:before="0" w:after="0"/>
              <w:jc w:val="center"/>
              <w:rPr>
                <w:b/>
                <w:sz w:val="16"/>
                <w:szCs w:val="16"/>
                <w:lang w:val="fr-BE"/>
              </w:rPr>
            </w:pPr>
            <w:r w:rsidRPr="009143B4">
              <w:rPr>
                <w:b/>
                <w:noProof/>
                <w:sz w:val="16"/>
                <w:szCs w:val="16"/>
                <w:lang w:val="fr-BE"/>
              </w:rPr>
              <w:t>Wartość docelowa (2023) kobiety</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Ogółem</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Mężczyźni</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Kobiety</w:t>
            </w:r>
          </w:p>
        </w:tc>
        <w:tc>
          <w:tcPr>
            <w:tcW w:w="0" w:type="auto"/>
            <w:shd w:val="clear" w:color="auto" w:fill="auto"/>
          </w:tcPr>
          <w:p w:rsidR="008C5CFA" w:rsidRPr="009143B4" w:rsidRDefault="00D03C98" w:rsidP="00300A01">
            <w:pPr>
              <w:spacing w:before="0" w:after="0"/>
              <w:jc w:val="center"/>
              <w:rPr>
                <w:b/>
                <w:sz w:val="16"/>
                <w:szCs w:val="16"/>
                <w:lang w:val="fr-BE"/>
              </w:rPr>
            </w:pPr>
            <w:r w:rsidRPr="009143B4">
              <w:rPr>
                <w:b/>
                <w:noProof/>
                <w:sz w:val="16"/>
                <w:szCs w:val="16"/>
                <w:lang w:val="fr-BE"/>
              </w:rPr>
              <w:t>Uwagi</w:t>
            </w:r>
          </w:p>
        </w:tc>
      </w:tr>
      <w:tr w:rsidR="001D1AB9" w:rsidRPr="0004222C"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CO01</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Inwestycje produkcyjne: liczba przedsiębiorstw otrzymujących wsparcie</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Przedsiębiorstwa</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1 450,00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264,00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Dane na podstawie zatwierdzonych wniosków o płatność.</w:t>
            </w:r>
          </w:p>
        </w:tc>
      </w:tr>
      <w:tr w:rsidR="001D1AB9" w:rsidRPr="0004222C"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CO01</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Inwestycje produkcyjne: liczba przedsiębiorstw otrzymujących wsparcie</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Przedsiębiorstwa</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1 450,00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980,00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 trakcie renegocjacji RPO WM 2014-2020 zaproponowano zmianę celu końcowego: 955 przedsiębiorstw.</w:t>
            </w:r>
          </w:p>
        </w:tc>
      </w:tr>
      <w:tr w:rsidR="001D1AB9" w:rsidRPr="0004222C"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CO02</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Inwestycje produkcyjne: liczba przedsiębiorstw otrzymujących dotacje</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Przedsiębiorstwa</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80,00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95,00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Dane na podstawie zatwierdzonych wniosków o płatność.</w:t>
            </w:r>
          </w:p>
        </w:tc>
      </w:tr>
      <w:tr w:rsidR="001D1AB9" w:rsidRPr="0004222C"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CO02</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Inwestycje produkcyjne: liczba przedsiębiorstw otrzymujących dotacje</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Przedsiębiorstwa</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80,00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135,00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 trakcie renegocjacji RPO WM 2014-2020 zaproponowano zmianę celu końcowego: 110 przedsiębiorstw.</w:t>
            </w:r>
          </w:p>
        </w:tc>
      </w:tr>
      <w:tr w:rsidR="001D1AB9" w:rsidRPr="0004222C"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CO03</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Inwestycje produkcyjne: liczba przedsiębiorstw otrzymujących wsparcie finansowe inne niż dotacje</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Przedsiębiorstwa</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1 370,00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169,00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Dane na podstawie zatwierdzonych wniosków o płatność.</w:t>
            </w:r>
          </w:p>
        </w:tc>
      </w:tr>
      <w:tr w:rsidR="001D1AB9" w:rsidRPr="0004222C"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CO03</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Inwestycje produkcyjne: liczba przedsiębiorstw otrzymujących wsparcie finansowe inne niż dotacje</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Przedsiębiorstwa</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1 370,00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845,00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 trakcie renegocjacji RPO WM 2014-2020 zaproponowano zmianę celu końcowego: 845 przedsiębiorstw.</w:t>
            </w:r>
          </w:p>
        </w:tc>
      </w:tr>
      <w:tr w:rsidR="001D1AB9" w:rsidRPr="0004222C"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CO06</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Inwestycje produkcyjne: inwestycje prywatne uzupełniające wsparcie publiczne dla przedsiębiorstw (dotacje)</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EUR</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58 000 000,00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73 674 441,85</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p w:rsidR="008C5CFA" w:rsidRPr="0024468B" w:rsidRDefault="00D03C98" w:rsidP="00300A01">
            <w:pPr>
              <w:spacing w:before="0" w:after="0"/>
              <w:rPr>
                <w:sz w:val="16"/>
                <w:szCs w:val="16"/>
                <w:lang w:val="fr-BE"/>
              </w:rPr>
            </w:pPr>
            <w:r w:rsidRPr="0024468B">
              <w:rPr>
                <w:noProof/>
                <w:sz w:val="16"/>
                <w:szCs w:val="16"/>
                <w:lang w:val="fr-BE"/>
              </w:rPr>
              <w:t>Dane na podstawie zatwierdzonych wniosków o płatność.</w:t>
            </w:r>
          </w:p>
          <w:p w:rsidR="008C5CFA" w:rsidRPr="0024468B" w:rsidRDefault="008C5CFA" w:rsidP="00300A01">
            <w:pPr>
              <w:spacing w:before="0" w:after="0"/>
              <w:rPr>
                <w:sz w:val="16"/>
                <w:szCs w:val="16"/>
                <w:lang w:val="fr-BE"/>
              </w:rPr>
            </w:pPr>
          </w:p>
        </w:tc>
      </w:tr>
      <w:tr w:rsidR="001D1AB9" w:rsidRPr="0004222C"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CO06</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Inwestycje produkcyjne: inwestycje prywatne uzupełniające wsparcie publiczne dla przedsiębiorstw (dotacje)</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EUR</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58 000 000,00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90 551 732,14</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 trakcie renegocjacji RPO WM 2014-2020 zaproponowano zmianę celu końcowego: 77.000.000 EUR.</w:t>
            </w:r>
          </w:p>
        </w:tc>
      </w:tr>
      <w:tr w:rsidR="001D1AB9" w:rsidRPr="0004222C"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CO07</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Inwestycje produkcyjne: inwestycje prywatne uzupełniające wsparcie publiczne dla przedsiębiorstw (inne niż dotacje)</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EUR</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13 625 500,00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6 628 868,70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Dane na podstawie zatwierdzonych wniosków o płatność.</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CO07</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Inwestycje produkcyjne: inwestycje prywatne uzupełniające wsparcie publiczne dla przedsiębiorstw (inne niż dotacje)</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EUR</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13 625 500,00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13 257 737,39</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1D1AB9" w:rsidRPr="0004222C"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CO08</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Inwestycje produkcyjne: wzrost zatrudnienia we wspieranych przedsiębiorstwach</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Ekwiwalenty pełnego czasu pracy</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240,00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221,83</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Dane na podstawie zatwierdzonych wniosków o płatność.</w:t>
            </w:r>
          </w:p>
        </w:tc>
      </w:tr>
      <w:tr w:rsidR="001D1AB9" w:rsidRPr="0004222C"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CO08</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Inwestycje produkcyjne: wzrost zatrudnienia we wspieranych przedsiębiorstwach</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Ekwiwalenty pełnego czasu pracy</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240,00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470,00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 trakcie renegocjacji RPO WM 2014-2020 zaproponowano zmianę celu końcowego: 330 EPC.</w:t>
            </w:r>
          </w:p>
        </w:tc>
      </w:tr>
      <w:tr w:rsidR="001D1AB9" w:rsidRPr="0004222C"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CO28</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Badania i innowacje: liczba przedsiębiorstw objętych wsparciem w celu wprowadzenia produktów nowych dla rynku</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Przedsiębiorstwa</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80,00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95,00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Dane na podstawie zatwierdzonych wniosków o płatność.</w:t>
            </w:r>
          </w:p>
        </w:tc>
      </w:tr>
      <w:tr w:rsidR="001D1AB9" w:rsidRPr="0004222C"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CO28</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Badania i innowacje: liczba przedsiębiorstw objętych wsparciem w celu wprowadzenia produktów nowych dla rynku</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Przedsiębiorstwa</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80,00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134,00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 trakcie renegocjacji RPO WM 2014-2020 zaproponowano zmianę celu końcowego: 110 przedsiębiorstw.</w:t>
            </w:r>
          </w:p>
        </w:tc>
      </w:tr>
      <w:tr w:rsidR="001D1AB9" w:rsidRPr="0004222C"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CO29</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Badania i innowacje: liczba przedsiębiorstw objętych wsparciem w celu wprowadzenia produktów nowych dla firmy</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Przedsiębiorstwa</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1 450,00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138,00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Dane na podstawie zatwierdzonych wniosków o płatność.</w:t>
            </w:r>
          </w:p>
        </w:tc>
      </w:tr>
      <w:tr w:rsidR="001D1AB9" w:rsidRPr="0004222C"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CO29</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Badania i innowacje: liczba przedsiębiorstw objętych wsparciem w celu wprowadzenia produktów nowych dla firmy</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Przedsiębiorstwa</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1 450,00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980,00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 trakcie renegocjacji RPO WM 2014-2020 zaproponowano zmianę celu końcowego: 955 przedsiębiorstw.</w:t>
            </w:r>
          </w:p>
        </w:tc>
      </w:tr>
      <w:tr w:rsidR="001D1AB9" w:rsidRPr="0004222C"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PIII4</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przedsiębiorstw wspartych w ramach sektora strategii inteligentnej specjalizacji</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Przedsiębiorstwa</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80,00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40,00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Dane na podstawie zatwierdzonych wniosków o płatność.</w:t>
            </w:r>
          </w:p>
        </w:tc>
      </w:tr>
      <w:tr w:rsidR="001D1AB9" w:rsidRPr="0004222C"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PIII4</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przedsiębiorstw wspartych w ramach sektora strategii inteligentnej specjalizacji</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Przedsiębiorstwa</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80,00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108,00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 trakcie renegocjacji RPO WM 2014-2020 zaproponowano zmianę celu końcowego: 110 przedsiębiorstw.</w:t>
            </w:r>
          </w:p>
        </w:tc>
      </w:tr>
    </w:tbl>
    <w:p w:rsidR="008C5CFA" w:rsidRDefault="00D03C98" w:rsidP="00300A01">
      <w:pPr>
        <w:spacing w:before="0" w:after="0"/>
        <w:rPr>
          <w:lang w:val="fr-BE"/>
        </w:rPr>
      </w:pPr>
      <w:r>
        <w:rPr>
          <w:noProof/>
          <w:lang w:val="fr-BE"/>
        </w:rPr>
        <w:t>1) S=wartość skumulowana – produkty, które mają być zrealizowane poprzez wybrane operacje [prognoza przedstawiona przez beneficjentów], F=wartość skumulowana – produkty zrealizowane poprzez operacje [rzeczywiste wykonanie]</w:t>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497"/>
        <w:gridCol w:w="5533"/>
        <w:gridCol w:w="1034"/>
        <w:gridCol w:w="1071"/>
        <w:gridCol w:w="894"/>
        <w:gridCol w:w="1034"/>
        <w:gridCol w:w="1072"/>
        <w:gridCol w:w="895"/>
        <w:gridCol w:w="886"/>
        <w:gridCol w:w="1072"/>
        <w:gridCol w:w="895"/>
      </w:tblGrid>
      <w:tr w:rsidR="001D1AB9" w:rsidTr="0047688D">
        <w:trPr>
          <w:tblHeader/>
        </w:trPr>
        <w:tc>
          <w:tcPr>
            <w:tcW w:w="0" w:type="auto"/>
          </w:tcPr>
          <w:p w:rsidR="008C5CFA" w:rsidRPr="009143B4" w:rsidRDefault="00D03C98"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Wskaźnik</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Ogółem</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Mężczyźni</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Kobiety</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Ogółem</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Mężczyźni</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Kobiety</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Ogółem</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Mężczyźni</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Kobiety</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CO01</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Inwestycje produkcyjne: liczba przedsiębiorstw otrzymujących wsparcie</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69,00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17,00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CO01</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Inwestycje produkcyjne: liczba przedsiębiorstw otrzymujących wsparcie</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1 467,00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1 416,00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CO02</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Inwestycje produkcyjne: liczba przedsiębiorstw otrzymujących dotacje</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69,00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17,00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CO02</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Inwestycje produkcyjne: liczba przedsiębiorstw otrzymujących dotacje</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97,00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46,00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CO03</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Inwestycje produkcyjne: liczba przedsiębiorstw otrzymujących wsparcie finansowe inne niż dotacje</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CO03</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Inwestycje produkcyjne: liczba przedsiębiorstw otrzymujących wsparcie finansowe inne niż dotacje</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1 370,00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1 370,00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CO06</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Inwestycje produkcyjne: inwestycje prywatne uzupełniające wsparcie publiczne dla przedsiębiorstw (dotacje)</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56 795 737,00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4 363 042,00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CO06</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Inwestycje produkcyjne: inwestycje prywatne uzupełniające wsparcie publiczne dla przedsiębiorstw (dotacje)</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78 666 422,70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60 242 712,00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CO07</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Inwestycje produkcyjne: inwestycje prywatne uzupełniające wsparcie publiczne dla przedsiębiorstw (inne niż dotacje)</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3 278 923,65</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3 374 606,00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CO07</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Inwestycje produkcyjne: inwestycje prywatne uzupełniające wsparcie publiczne dla przedsiębiorstw (inne niż dotacje)</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13 115 694,61</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13 498 424,00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CO08</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Inwestycje produkcyjne: wzrost zatrudnienia we wspieranych przedsiębiorstwach</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87,42</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CO08</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Inwestycje produkcyjne: wzrost zatrudnienia we wspieranych przedsiębiorstwach</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370,25</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209,25</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CO28</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Badania i innowacje: liczba przedsiębiorstw objętych wsparciem w celu wprowadzenia produktów nowych dla rynku</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69,00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2,00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CO28</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Badania i innowacje: liczba przedsiębiorstw objętych wsparciem w celu wprowadzenia produktów nowych dla rynku</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98,00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44,00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CO29</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Badania i innowacje: liczba przedsiębiorstw objętych wsparciem w celu wprowadzenia produktów nowych dla firmy</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68,00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2,00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CO29</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Badania i innowacje: liczba przedsiębiorstw objętych wsparciem w celu wprowadzenia produktów nowych dla firmy</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1 467,00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1 416,00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PIII4</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przedsiębiorstw wspartych w ramach sektora strategii inteligentnej specjalizacji</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27,00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PIII4</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przedsiębiorstw wspartych w ramach sektora strategii inteligentnej specjalizacji</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39,00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3,00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6"/>
        <w:gridCol w:w="506"/>
        <w:gridCol w:w="7822"/>
        <w:gridCol w:w="1025"/>
        <w:gridCol w:w="1215"/>
        <w:gridCol w:w="1035"/>
        <w:gridCol w:w="1025"/>
        <w:gridCol w:w="1215"/>
        <w:gridCol w:w="1035"/>
      </w:tblGrid>
      <w:tr w:rsidR="001D1AB9" w:rsidTr="0047688D">
        <w:trPr>
          <w:tblHeader/>
        </w:trPr>
        <w:tc>
          <w:tcPr>
            <w:tcW w:w="0" w:type="auto"/>
          </w:tcPr>
          <w:p w:rsidR="008C5CFA" w:rsidRPr="009143B4" w:rsidRDefault="00D03C98"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Wskaźnik</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Ogółem</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Mężczyźni</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Kobiety</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Ogółem</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Mężczyźni</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Kobiety</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CO01</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Inwestycje produkcyjne: liczba przedsiębiorstw otrzymujących wsparcie</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CO01</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Inwestycje produkcyjne: liczba przedsiębiorstw otrzymujących wsparcie</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CO02</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Inwestycje produkcyjne: liczba przedsiębiorstw otrzymujących dotacje</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CO02</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Inwestycje produkcyjne: liczba przedsiębiorstw otrzymujących dotacje</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CO03</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Inwestycje produkcyjne: liczba przedsiębiorstw otrzymujących wsparcie finansowe inne niż dotacje</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CO03</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Inwestycje produkcyjne: liczba przedsiębiorstw otrzymujących wsparcie finansowe inne niż dotacje</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CO06</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Inwestycje produkcyjne: inwestycje prywatne uzupełniające wsparcie publiczne dla przedsiębiorstw (dotacje)</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CO06</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Inwestycje produkcyjne: inwestycje prywatne uzupełniające wsparcie publiczne dla przedsiębiorstw (dotacje)</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CO07</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Inwestycje produkcyjne: inwestycje prywatne uzupełniające wsparcie publiczne dla przedsiębiorstw (inne niż dotacje)</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CO07</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Inwestycje produkcyjne: inwestycje prywatne uzupełniające wsparcie publiczne dla przedsiębiorstw (inne niż dotacje)</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CO08</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Inwestycje produkcyjne: wzrost zatrudnienia we wspieranych przedsiębiorstwach</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CO08</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Inwestycje produkcyjne: wzrost zatrudnienia we wspieranych przedsiębiorstwach</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CO28</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Badania i innowacje: liczba przedsiębiorstw objętych wsparciem w celu wprowadzenia produktów nowych dla rynku</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CO28</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Badania i innowacje: liczba przedsiębiorstw objętych wsparciem w celu wprowadzenia produktów nowych dla rynku</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CO29</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Badania i innowacje: liczba przedsiębiorstw objętych wsparciem w celu wprowadzenia produktów nowych dla firmy</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CO29</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Badania i innowacje: liczba przedsiębiorstw objętych wsparciem w celu wprowadzenia produktów nowych dla firmy</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PIII4</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przedsiębiorstw wspartych w ramach sektora strategii inteligentnej specjalizacji</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PIII4</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przedsiębiorstw wspartych w ramach sektora strategii inteligentnej specjalizacji</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bl>
    <w:p w:rsidR="008C5CFA" w:rsidRDefault="008C5CFA" w:rsidP="00300A01">
      <w:pPr>
        <w:spacing w:before="0" w:after="0"/>
        <w:rPr>
          <w:lang w:val="fr-BE"/>
        </w:rPr>
      </w:pPr>
    </w:p>
    <w:p w:rsidR="008C5CFA" w:rsidRDefault="008C5CFA" w:rsidP="00300A01">
      <w:pPr>
        <w:spacing w:before="0" w:after="0"/>
        <w:rPr>
          <w:lang w:val="fr-BE"/>
        </w:rPr>
      </w:pPr>
    </w:p>
    <w:p w:rsidR="008C5CFA" w:rsidRDefault="00D03C98" w:rsidP="00300A01">
      <w:pPr>
        <w:spacing w:before="0" w:after="0"/>
        <w:rPr>
          <w:lang w:val="fr-BE"/>
        </w:rPr>
      </w:pPr>
      <w:r>
        <w:rPr>
          <w:lang w:val="fr-BE"/>
        </w:rPr>
        <w:br w:type="page"/>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0"/>
        <w:gridCol w:w="12334"/>
      </w:tblGrid>
      <w:tr w:rsidR="001D1AB9" w:rsidRPr="0004222C" w:rsidTr="0047688D">
        <w:tc>
          <w:tcPr>
            <w:tcW w:w="0" w:type="auto"/>
            <w:shd w:val="clear" w:color="auto" w:fill="auto"/>
          </w:tcPr>
          <w:p w:rsidR="008C5CFA" w:rsidRPr="002124FC" w:rsidRDefault="00D03C98" w:rsidP="00300A01">
            <w:pPr>
              <w:spacing w:before="0" w:after="0"/>
              <w:rPr>
                <w:sz w:val="20"/>
                <w:szCs w:val="20"/>
                <w:lang w:val="fr-BE"/>
              </w:rPr>
            </w:pPr>
            <w:r>
              <w:rPr>
                <w:lang w:val="fr-BE"/>
              </w:rPr>
              <w:br w:type="page"/>
            </w: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D03C98" w:rsidP="00300A01">
            <w:pPr>
              <w:spacing w:before="0" w:after="0"/>
              <w:rPr>
                <w:sz w:val="20"/>
                <w:szCs w:val="20"/>
                <w:lang w:val="fr-BE"/>
              </w:rPr>
            </w:pPr>
            <w:r>
              <w:rPr>
                <w:noProof/>
                <w:sz w:val="20"/>
                <w:szCs w:val="20"/>
                <w:lang w:val="fr-BE"/>
              </w:rPr>
              <w:t>III</w:t>
            </w:r>
            <w:r w:rsidRPr="002124FC">
              <w:rPr>
                <w:sz w:val="20"/>
                <w:szCs w:val="20"/>
                <w:lang w:val="fr-BE"/>
              </w:rPr>
              <w:t xml:space="preserve"> - </w:t>
            </w:r>
            <w:r>
              <w:rPr>
                <w:noProof/>
                <w:sz w:val="20"/>
                <w:szCs w:val="20"/>
                <w:lang w:val="fr-BE"/>
              </w:rPr>
              <w:t>Rozwój potencjału innowacyjnego i przedsiębiorczości</w:t>
            </w:r>
          </w:p>
        </w:tc>
      </w:tr>
      <w:tr w:rsidR="001D1AB9" w:rsidRPr="0004222C" w:rsidTr="0047688D">
        <w:tc>
          <w:tcPr>
            <w:tcW w:w="0" w:type="auto"/>
            <w:shd w:val="clear" w:color="auto" w:fill="auto"/>
          </w:tcPr>
          <w:p w:rsidR="008C5CFA" w:rsidRPr="002124FC" w:rsidRDefault="00D03C98"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3c</w:t>
            </w:r>
            <w:r w:rsidRPr="002124FC">
              <w:rPr>
                <w:sz w:val="20"/>
                <w:szCs w:val="20"/>
                <w:lang w:val="fr-BE"/>
              </w:rPr>
              <w:t xml:space="preserve"> - </w:t>
            </w:r>
            <w:r>
              <w:rPr>
                <w:noProof/>
                <w:sz w:val="20"/>
                <w:szCs w:val="20"/>
                <w:lang w:val="fr-BE"/>
              </w:rPr>
              <w:t>Wspieranie tworzenia i poszerzania zaawansowanych zdolności w zakresie rozwoju produktów i usług</w:t>
            </w:r>
          </w:p>
        </w:tc>
      </w:tr>
      <w:tr w:rsidR="001D1AB9" w:rsidRPr="0004222C" w:rsidTr="0047688D">
        <w:tc>
          <w:tcPr>
            <w:tcW w:w="0" w:type="auto"/>
            <w:shd w:val="clear" w:color="auto" w:fill="auto"/>
          </w:tcPr>
          <w:p w:rsidR="008C5CFA" w:rsidRPr="002124FC" w:rsidRDefault="00D03C98" w:rsidP="00300A01">
            <w:pPr>
              <w:spacing w:before="0" w:after="0"/>
              <w:ind w:left="113" w:hanging="113"/>
              <w:rPr>
                <w:sz w:val="20"/>
                <w:szCs w:val="20"/>
                <w:lang w:val="fr-BE"/>
              </w:rPr>
            </w:pPr>
            <w:r>
              <w:rPr>
                <w:noProof/>
                <w:sz w:val="20"/>
                <w:szCs w:val="20"/>
                <w:lang w:val="fr-BE"/>
              </w:rPr>
              <w:t>Cel szczegółowy</w:t>
            </w:r>
          </w:p>
        </w:tc>
        <w:tc>
          <w:tcPr>
            <w:tcW w:w="0" w:type="auto"/>
            <w:shd w:val="clear" w:color="auto" w:fill="auto"/>
          </w:tcPr>
          <w:p w:rsidR="008C5CFA" w:rsidRPr="002124FC" w:rsidRDefault="00D03C98" w:rsidP="00300A01">
            <w:pPr>
              <w:spacing w:before="0" w:after="0"/>
              <w:rPr>
                <w:sz w:val="20"/>
                <w:szCs w:val="20"/>
                <w:lang w:val="fr-BE"/>
              </w:rPr>
            </w:pPr>
            <w:r>
              <w:rPr>
                <w:noProof/>
                <w:sz w:val="20"/>
                <w:szCs w:val="20"/>
                <w:lang w:val="fr-BE"/>
              </w:rPr>
              <w:t>III3</w:t>
            </w:r>
            <w:r>
              <w:rPr>
                <w:sz w:val="20"/>
                <w:szCs w:val="20"/>
                <w:lang w:val="fr-BE"/>
              </w:rPr>
              <w:t xml:space="preserve"> - </w:t>
            </w:r>
            <w:r>
              <w:rPr>
                <w:noProof/>
                <w:sz w:val="20"/>
                <w:szCs w:val="20"/>
                <w:lang w:val="fr-BE"/>
              </w:rPr>
              <w:t>Zwiększone zastosowanie innowacji w przedsiębiorstwach sektora MŚP</w:t>
            </w:r>
          </w:p>
        </w:tc>
      </w:tr>
    </w:tbl>
    <w:p w:rsidR="008C5CFA" w:rsidRDefault="008C5CFA" w:rsidP="00300A01">
      <w:pPr>
        <w:spacing w:before="0" w:after="0"/>
        <w:rPr>
          <w:lang w:val="fr-BE"/>
        </w:rPr>
      </w:pPr>
    </w:p>
    <w:p w:rsidR="008C5CFA" w:rsidRDefault="00D03C98" w:rsidP="00300A01">
      <w:pPr>
        <w:spacing w:before="0" w:after="0"/>
        <w:rPr>
          <w:lang w:val="fr-BE"/>
        </w:rPr>
      </w:pPr>
      <w:r>
        <w:rPr>
          <w:lang w:val="fr-BE"/>
        </w:rPr>
        <w:t xml:space="preserve">Tabela 1: Wskaźniki rezultatu dla EFRR i Funduszu Spójności (według osi priorytetowej i celu szczegółowego); ma zastosowanie także do osi priorytetowej </w:t>
      </w:r>
      <w:r w:rsidRPr="00D03C98">
        <w:rPr>
          <w:lang w:val="pl-PL"/>
        </w:rPr>
        <w:t>"</w:t>
      </w:r>
      <w:r>
        <w:rPr>
          <w:lang w:val="fr-BE"/>
        </w:rPr>
        <w:t>Pomoc techniczna</w:t>
      </w:r>
      <w:r w:rsidRPr="00D03C98">
        <w:rPr>
          <w:lang w:val="pl-PL"/>
        </w:rPr>
        <w:t>"</w:t>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4736"/>
        <w:gridCol w:w="1077"/>
        <w:gridCol w:w="1160"/>
        <w:gridCol w:w="1042"/>
        <w:gridCol w:w="884"/>
        <w:gridCol w:w="1347"/>
        <w:gridCol w:w="931"/>
        <w:gridCol w:w="1153"/>
        <w:gridCol w:w="2317"/>
      </w:tblGrid>
      <w:tr w:rsidR="001D1AB9" w:rsidTr="0047688D">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Wskaźnik</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Jednostka miary</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Kategoria regionu</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Wartość bazowa</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Rok bazowy</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Wartość docelowa 2023</w:t>
            </w:r>
          </w:p>
        </w:tc>
        <w:tc>
          <w:tcPr>
            <w:tcW w:w="0" w:type="auto"/>
            <w:shd w:val="clear" w:color="auto" w:fill="auto"/>
          </w:tcPr>
          <w:p w:rsidR="008C5CFA" w:rsidRPr="0024468B" w:rsidRDefault="00D03C98" w:rsidP="00300A01">
            <w:pPr>
              <w:spacing w:before="0" w:after="0"/>
              <w:jc w:val="center"/>
              <w:rPr>
                <w:sz w:val="16"/>
                <w:szCs w:val="16"/>
                <w:lang w:val="fr-BE"/>
              </w:rPr>
            </w:pPr>
            <w:r>
              <w:rPr>
                <w:sz w:val="16"/>
                <w:szCs w:val="16"/>
                <w:lang w:val="fr-BE"/>
              </w:rPr>
              <w:t xml:space="preserve">2019 </w:t>
            </w:r>
            <w:r>
              <w:rPr>
                <w:noProof/>
                <w:sz w:val="16"/>
                <w:szCs w:val="16"/>
                <w:lang w:val="fr-BE"/>
              </w:rPr>
              <w:t>Ogółem</w:t>
            </w:r>
          </w:p>
        </w:tc>
        <w:tc>
          <w:tcPr>
            <w:tcW w:w="0" w:type="auto"/>
            <w:shd w:val="clear" w:color="auto" w:fill="auto"/>
          </w:tcPr>
          <w:p w:rsidR="008C5CFA" w:rsidRPr="0024468B" w:rsidRDefault="00D03C98" w:rsidP="00300A01">
            <w:pPr>
              <w:spacing w:before="0" w:after="0"/>
              <w:jc w:val="center"/>
              <w:rPr>
                <w:sz w:val="16"/>
                <w:szCs w:val="16"/>
                <w:lang w:val="fr-BE"/>
              </w:rPr>
            </w:pPr>
            <w:r>
              <w:rPr>
                <w:sz w:val="16"/>
                <w:szCs w:val="16"/>
                <w:lang w:val="fr-BE"/>
              </w:rPr>
              <w:t xml:space="preserve">2019 </w:t>
            </w:r>
            <w:r w:rsidRPr="0024468B">
              <w:rPr>
                <w:noProof/>
                <w:sz w:val="16"/>
                <w:szCs w:val="16"/>
                <w:lang w:val="fr-BE"/>
              </w:rPr>
              <w:t>Jakościowe</w:t>
            </w:r>
          </w:p>
        </w:tc>
        <w:tc>
          <w:tcPr>
            <w:tcW w:w="0" w:type="auto"/>
            <w:shd w:val="clear" w:color="auto" w:fill="auto"/>
          </w:tcPr>
          <w:p w:rsidR="008C5CFA" w:rsidRPr="0024468B" w:rsidRDefault="00D03C98" w:rsidP="00300A01">
            <w:pPr>
              <w:spacing w:before="0" w:after="0"/>
              <w:jc w:val="center"/>
              <w:rPr>
                <w:sz w:val="16"/>
                <w:szCs w:val="16"/>
                <w:lang w:val="fr-BE"/>
              </w:rPr>
            </w:pPr>
            <w:r w:rsidRPr="0024468B">
              <w:rPr>
                <w:noProof/>
                <w:sz w:val="16"/>
                <w:szCs w:val="16"/>
                <w:lang w:val="fr-BE"/>
              </w:rPr>
              <w:t>Uwagi</w:t>
            </w:r>
          </w:p>
        </w:tc>
      </w:tr>
      <w:tr w:rsidR="001D1AB9" w:rsidRPr="0004222C" w:rsidTr="0047688D">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III31</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Średni udział przedsiębiorstw innowacyjnych - w ogólnej liczbie przedsiębiorstw przemysłowych i z sektora usług</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C3185A" w:rsidRDefault="00D03C98" w:rsidP="00300A01">
            <w:pPr>
              <w:spacing w:before="0" w:after="0"/>
              <w:jc w:val="right"/>
              <w:rPr>
                <w:sz w:val="16"/>
                <w:szCs w:val="16"/>
                <w:lang w:val="fr-BE"/>
              </w:rPr>
            </w:pPr>
            <w:r w:rsidRPr="00C3185A">
              <w:rPr>
                <w:noProof/>
                <w:sz w:val="16"/>
                <w:szCs w:val="16"/>
                <w:lang w:val="fr-BE"/>
              </w:rPr>
              <w:t>16,10</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2012</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20,90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Ostatnie dane statystyczne dostępne są na 2018 r.</w:t>
            </w: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5816"/>
        <w:gridCol w:w="993"/>
        <w:gridCol w:w="1215"/>
        <w:gridCol w:w="993"/>
        <w:gridCol w:w="1215"/>
        <w:gridCol w:w="993"/>
        <w:gridCol w:w="1215"/>
        <w:gridCol w:w="993"/>
        <w:gridCol w:w="1215"/>
      </w:tblGrid>
      <w:tr w:rsidR="001D1AB9" w:rsidTr="0047688D">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Wskaźnik</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2018 </w:t>
            </w:r>
            <w:r>
              <w:rPr>
                <w:noProof/>
                <w:sz w:val="16"/>
                <w:szCs w:val="16"/>
                <w:lang w:val="fr-BE"/>
              </w:rPr>
              <w:t>Ogółem</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2018 </w:t>
            </w:r>
            <w:r w:rsidRPr="0024468B">
              <w:rPr>
                <w:noProof/>
                <w:sz w:val="16"/>
                <w:szCs w:val="16"/>
                <w:lang w:val="fr-BE"/>
              </w:rPr>
              <w:t>Jakościowe</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2017 </w:t>
            </w:r>
            <w:r>
              <w:rPr>
                <w:noProof/>
                <w:sz w:val="16"/>
                <w:szCs w:val="16"/>
                <w:lang w:val="fr-BE"/>
              </w:rPr>
              <w:t>Ogółem</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2017 </w:t>
            </w:r>
            <w:r w:rsidRPr="0024468B">
              <w:rPr>
                <w:noProof/>
                <w:sz w:val="16"/>
                <w:szCs w:val="16"/>
                <w:lang w:val="fr-BE"/>
              </w:rPr>
              <w:t>Jakościowe</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2016 </w:t>
            </w:r>
            <w:r>
              <w:rPr>
                <w:noProof/>
                <w:sz w:val="16"/>
                <w:szCs w:val="16"/>
                <w:lang w:val="fr-BE"/>
              </w:rPr>
              <w:t>Ogółem</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2016 </w:t>
            </w:r>
            <w:r w:rsidRPr="0024468B">
              <w:rPr>
                <w:noProof/>
                <w:sz w:val="16"/>
                <w:szCs w:val="16"/>
                <w:lang w:val="fr-BE"/>
              </w:rPr>
              <w:t>Jakościowe</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2015 </w:t>
            </w:r>
            <w:r>
              <w:rPr>
                <w:noProof/>
                <w:sz w:val="16"/>
                <w:szCs w:val="16"/>
                <w:lang w:val="fr-BE"/>
              </w:rPr>
              <w:t>Ogółem</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2015 </w:t>
            </w:r>
            <w:r w:rsidRPr="0024468B">
              <w:rPr>
                <w:noProof/>
                <w:sz w:val="16"/>
                <w:szCs w:val="16"/>
                <w:lang w:val="fr-BE"/>
              </w:rPr>
              <w:t>Jakościowe</w:t>
            </w:r>
          </w:p>
        </w:tc>
      </w:tr>
      <w:tr w:rsidR="001D1AB9" w:rsidTr="0047688D">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III31</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Średni udział przedsiębiorstw innowacyjnych - w ogólnej liczbie przedsiębiorstw przemysłowych i z sektora usług</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27,30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16,80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19,70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14,50</w:t>
            </w:r>
          </w:p>
        </w:tc>
        <w:tc>
          <w:tcPr>
            <w:tcW w:w="0" w:type="auto"/>
          </w:tcPr>
          <w:p w:rsidR="008C5CFA" w:rsidRPr="0024468B" w:rsidRDefault="008C5CFA" w:rsidP="00300A01">
            <w:pPr>
              <w:spacing w:before="0" w:after="0"/>
              <w:jc w:val="right"/>
              <w:rPr>
                <w:sz w:val="16"/>
                <w:szCs w:val="16"/>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
        <w:gridCol w:w="10931"/>
        <w:gridCol w:w="1579"/>
        <w:gridCol w:w="1900"/>
      </w:tblGrid>
      <w:tr w:rsidR="001D1AB9" w:rsidTr="0047688D">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Wskaźnik</w:t>
            </w:r>
          </w:p>
        </w:tc>
        <w:tc>
          <w:tcPr>
            <w:tcW w:w="0" w:type="auto"/>
            <w:shd w:val="clear" w:color="auto" w:fill="auto"/>
          </w:tcPr>
          <w:p w:rsidR="008C5CFA" w:rsidRPr="0024468B" w:rsidRDefault="00D03C98" w:rsidP="00300A01">
            <w:pPr>
              <w:spacing w:before="0" w:after="0"/>
              <w:jc w:val="center"/>
              <w:rPr>
                <w:sz w:val="16"/>
                <w:szCs w:val="16"/>
                <w:lang w:val="fr-BE"/>
              </w:rPr>
            </w:pPr>
            <w:r>
              <w:rPr>
                <w:sz w:val="16"/>
                <w:szCs w:val="16"/>
                <w:lang w:val="fr-BE"/>
              </w:rPr>
              <w:t xml:space="preserve">2014 </w:t>
            </w:r>
            <w:r>
              <w:rPr>
                <w:noProof/>
                <w:sz w:val="16"/>
                <w:szCs w:val="16"/>
                <w:lang w:val="fr-BE"/>
              </w:rPr>
              <w:t>Ogółem</w:t>
            </w:r>
          </w:p>
        </w:tc>
        <w:tc>
          <w:tcPr>
            <w:tcW w:w="0" w:type="auto"/>
            <w:shd w:val="clear" w:color="auto" w:fill="auto"/>
          </w:tcPr>
          <w:p w:rsidR="008C5CFA" w:rsidRPr="0024468B" w:rsidRDefault="00D03C98" w:rsidP="00300A01">
            <w:pPr>
              <w:spacing w:before="0" w:after="0"/>
              <w:jc w:val="center"/>
              <w:rPr>
                <w:sz w:val="16"/>
                <w:szCs w:val="16"/>
                <w:lang w:val="fr-BE"/>
              </w:rPr>
            </w:pPr>
            <w:r>
              <w:rPr>
                <w:sz w:val="16"/>
                <w:szCs w:val="16"/>
                <w:lang w:val="fr-BE"/>
              </w:rPr>
              <w:t xml:space="preserve">2014 </w:t>
            </w:r>
            <w:r w:rsidRPr="0024468B">
              <w:rPr>
                <w:noProof/>
                <w:sz w:val="16"/>
                <w:szCs w:val="16"/>
                <w:lang w:val="fr-BE"/>
              </w:rPr>
              <w:t>Jakościowe</w:t>
            </w:r>
          </w:p>
        </w:tc>
      </w:tr>
      <w:tr w:rsidR="001D1AB9" w:rsidTr="0047688D">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III31</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Średni udział przedsiębiorstw innowacyjnych - w ogólnej liczbie przedsiębiorstw przemysłowych i z sektora usług</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17,10</w:t>
            </w:r>
          </w:p>
        </w:tc>
        <w:tc>
          <w:tcPr>
            <w:tcW w:w="0" w:type="auto"/>
            <w:shd w:val="clear" w:color="auto" w:fill="auto"/>
          </w:tcPr>
          <w:p w:rsidR="008C5CFA" w:rsidRPr="0024468B" w:rsidRDefault="008C5CFA" w:rsidP="00300A01">
            <w:pPr>
              <w:spacing w:before="0" w:after="0"/>
              <w:jc w:val="right"/>
              <w:rPr>
                <w:sz w:val="16"/>
                <w:szCs w:val="16"/>
                <w:lang w:val="fr-BE"/>
              </w:rPr>
            </w:pPr>
          </w:p>
        </w:tc>
      </w:tr>
    </w:tbl>
    <w:p w:rsidR="008C5CFA" w:rsidRDefault="008C5CFA" w:rsidP="00300A01">
      <w:pPr>
        <w:spacing w:before="0" w:after="0"/>
        <w:rPr>
          <w:lang w:val="fr-BE"/>
        </w:rPr>
      </w:pPr>
    </w:p>
    <w:p w:rsidR="008C5CFA" w:rsidRDefault="00D03C98" w:rsidP="00300A01">
      <w:pPr>
        <w:spacing w:before="0" w:after="0"/>
        <w:rPr>
          <w:lang w:val="fr-BE"/>
        </w:rPr>
      </w:pPr>
      <w:r>
        <w:rPr>
          <w:lang w:val="fr-BE"/>
        </w:rPr>
        <w:br w:type="page"/>
      </w:r>
    </w:p>
    <w:p w:rsidR="008C5CFA" w:rsidRPr="00B27C43"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3"/>
        <w:gridCol w:w="11881"/>
      </w:tblGrid>
      <w:tr w:rsidR="001D1AB9" w:rsidRPr="0004222C" w:rsidTr="0047688D">
        <w:tc>
          <w:tcPr>
            <w:tcW w:w="0" w:type="auto"/>
            <w:shd w:val="clear" w:color="auto" w:fill="auto"/>
          </w:tcPr>
          <w:p w:rsidR="008C5CFA" w:rsidRPr="002124FC" w:rsidRDefault="00D03C98"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IV</w:t>
            </w:r>
            <w:r w:rsidRPr="002124FC">
              <w:rPr>
                <w:sz w:val="20"/>
                <w:szCs w:val="20"/>
                <w:lang w:val="fr-BE"/>
              </w:rPr>
              <w:t xml:space="preserve"> - </w:t>
            </w:r>
            <w:r w:rsidRPr="002124FC">
              <w:rPr>
                <w:noProof/>
                <w:sz w:val="20"/>
                <w:szCs w:val="20"/>
                <w:lang w:val="fr-BE"/>
              </w:rPr>
              <w:t>Przejście na gospodarkę niskoemisyjną</w:t>
            </w:r>
          </w:p>
        </w:tc>
      </w:tr>
      <w:tr w:rsidR="001D1AB9" w:rsidRPr="0004222C" w:rsidTr="0047688D">
        <w:tc>
          <w:tcPr>
            <w:tcW w:w="0" w:type="auto"/>
            <w:shd w:val="clear" w:color="auto" w:fill="auto"/>
          </w:tcPr>
          <w:p w:rsidR="008C5CFA" w:rsidRPr="002124FC" w:rsidRDefault="00D03C98"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4a</w:t>
            </w:r>
            <w:r w:rsidRPr="002124FC">
              <w:rPr>
                <w:sz w:val="20"/>
                <w:szCs w:val="20"/>
                <w:lang w:val="fr-BE"/>
              </w:rPr>
              <w:t xml:space="preserve"> - </w:t>
            </w:r>
            <w:r w:rsidRPr="002124FC">
              <w:rPr>
                <w:noProof/>
                <w:sz w:val="20"/>
                <w:szCs w:val="20"/>
                <w:lang w:val="fr-BE"/>
              </w:rPr>
              <w:t>Promowanie wytwarzania i dystrybucji energii pochodzącej ze źródeł odnawialnych</w:t>
            </w:r>
          </w:p>
        </w:tc>
      </w:tr>
    </w:tbl>
    <w:p w:rsidR="008C5CFA" w:rsidRDefault="008C5CFA" w:rsidP="00300A01">
      <w:pPr>
        <w:spacing w:before="0" w:after="0"/>
        <w:rPr>
          <w:lang w:val="fr-BE"/>
        </w:rPr>
      </w:pPr>
    </w:p>
    <w:p w:rsidR="008C5CFA" w:rsidRDefault="00D03C98" w:rsidP="00300A01">
      <w:pPr>
        <w:pStyle w:val="Nagwek2"/>
        <w:spacing w:before="0" w:after="0"/>
        <w:rPr>
          <w:lang w:val="fr-BE"/>
        </w:rPr>
      </w:pPr>
      <w:bookmarkStart w:id="15" w:name="_Toc36147625"/>
      <w:r>
        <w:rPr>
          <w:noProof/>
          <w:lang w:val="fr-BE"/>
        </w:rPr>
        <w:t>Tabela 3A</w:t>
      </w:r>
      <w:r>
        <w:rPr>
          <w:lang w:val="fr-BE"/>
        </w:rPr>
        <w:t xml:space="preserve">: </w:t>
      </w:r>
      <w:r>
        <w:rPr>
          <w:noProof/>
          <w:lang w:val="fr-BE"/>
        </w:rPr>
        <w:t>Wspólne i specyficzne dla danego programu wskaźniki produktu dla EFRR i Funduszu Spójności (wg osi priorytetowej, priorytetu inwestycyjnego, w podziale na kategorię regionu dla celów EFRR)</w:t>
      </w:r>
      <w:r w:rsidR="009C5874">
        <w:rPr>
          <w:lang w:val="fr-BE"/>
        </w:rPr>
        <w:t xml:space="preserve"> - </w:t>
      </w:r>
      <w:r w:rsidR="00F022AC" w:rsidRPr="002124FC">
        <w:rPr>
          <w:noProof/>
          <w:sz w:val="20"/>
          <w:szCs w:val="20"/>
          <w:lang w:val="fr-BE"/>
        </w:rPr>
        <w:t>IV</w:t>
      </w:r>
      <w:r w:rsidR="00F022AC">
        <w:rPr>
          <w:sz w:val="20"/>
          <w:szCs w:val="20"/>
          <w:lang w:val="fr-BE"/>
        </w:rPr>
        <w:t xml:space="preserve"> / </w:t>
      </w:r>
      <w:r w:rsidR="00F022AC" w:rsidRPr="002124FC">
        <w:rPr>
          <w:noProof/>
          <w:sz w:val="20"/>
          <w:szCs w:val="20"/>
          <w:lang w:val="fr-BE"/>
        </w:rPr>
        <w:t>4a</w:t>
      </w:r>
      <w:bookmarkEnd w:id="15"/>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497"/>
        <w:gridCol w:w="2642"/>
        <w:gridCol w:w="1274"/>
        <w:gridCol w:w="969"/>
        <w:gridCol w:w="1239"/>
        <w:gridCol w:w="1346"/>
        <w:gridCol w:w="1238"/>
        <w:gridCol w:w="831"/>
        <w:gridCol w:w="943"/>
        <w:gridCol w:w="766"/>
        <w:gridCol w:w="3138"/>
      </w:tblGrid>
      <w:tr w:rsidR="001D1AB9" w:rsidTr="0047688D">
        <w:trPr>
          <w:tblHeader/>
        </w:trPr>
        <w:tc>
          <w:tcPr>
            <w:tcW w:w="0" w:type="auto"/>
          </w:tcPr>
          <w:p w:rsidR="008C5CFA" w:rsidRPr="009143B4" w:rsidRDefault="00D03C98"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Wskaźnik</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Jednostka miary</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Kategoria regionu</w:t>
            </w:r>
          </w:p>
        </w:tc>
        <w:tc>
          <w:tcPr>
            <w:tcW w:w="0" w:type="auto"/>
            <w:shd w:val="clear" w:color="auto" w:fill="auto"/>
          </w:tcPr>
          <w:p w:rsidR="008C5CFA" w:rsidRPr="009143B4" w:rsidRDefault="00D03C98" w:rsidP="00300A01">
            <w:pPr>
              <w:spacing w:before="0" w:after="0"/>
              <w:jc w:val="center"/>
              <w:rPr>
                <w:b/>
                <w:sz w:val="16"/>
                <w:szCs w:val="16"/>
                <w:lang w:val="fr-BE"/>
              </w:rPr>
            </w:pPr>
            <w:r w:rsidRPr="009143B4">
              <w:rPr>
                <w:b/>
                <w:noProof/>
                <w:sz w:val="16"/>
                <w:szCs w:val="16"/>
                <w:lang w:val="fr-BE"/>
              </w:rPr>
              <w:t>Wartość docelowa (2023) ogółem</w:t>
            </w:r>
          </w:p>
        </w:tc>
        <w:tc>
          <w:tcPr>
            <w:tcW w:w="0" w:type="auto"/>
            <w:shd w:val="clear" w:color="auto" w:fill="auto"/>
          </w:tcPr>
          <w:p w:rsidR="008C5CFA" w:rsidRPr="009143B4" w:rsidRDefault="00D03C98" w:rsidP="00300A01">
            <w:pPr>
              <w:spacing w:before="0" w:after="0"/>
              <w:jc w:val="center"/>
              <w:rPr>
                <w:b/>
                <w:sz w:val="16"/>
                <w:szCs w:val="16"/>
                <w:lang w:val="fr-BE"/>
              </w:rPr>
            </w:pPr>
            <w:r w:rsidRPr="009143B4">
              <w:rPr>
                <w:b/>
                <w:noProof/>
                <w:sz w:val="16"/>
                <w:szCs w:val="16"/>
                <w:lang w:val="fr-BE"/>
              </w:rPr>
              <w:t>Wartość docelowa (2023) mężczyźni</w:t>
            </w:r>
          </w:p>
        </w:tc>
        <w:tc>
          <w:tcPr>
            <w:tcW w:w="0" w:type="auto"/>
          </w:tcPr>
          <w:p w:rsidR="008C5CFA" w:rsidRPr="009143B4" w:rsidRDefault="00D03C98" w:rsidP="00300A01">
            <w:pPr>
              <w:spacing w:before="0" w:after="0"/>
              <w:jc w:val="center"/>
              <w:rPr>
                <w:b/>
                <w:sz w:val="16"/>
                <w:szCs w:val="16"/>
                <w:lang w:val="fr-BE"/>
              </w:rPr>
            </w:pPr>
            <w:r w:rsidRPr="009143B4">
              <w:rPr>
                <w:b/>
                <w:noProof/>
                <w:sz w:val="16"/>
                <w:szCs w:val="16"/>
                <w:lang w:val="fr-BE"/>
              </w:rPr>
              <w:t>Wartość docelowa (2023) kobiety</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Ogółem</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Mężczyźni</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Kobiety</w:t>
            </w:r>
          </w:p>
        </w:tc>
        <w:tc>
          <w:tcPr>
            <w:tcW w:w="0" w:type="auto"/>
            <w:shd w:val="clear" w:color="auto" w:fill="auto"/>
          </w:tcPr>
          <w:p w:rsidR="008C5CFA" w:rsidRPr="009143B4" w:rsidRDefault="00D03C98" w:rsidP="00300A01">
            <w:pPr>
              <w:spacing w:before="0" w:after="0"/>
              <w:jc w:val="center"/>
              <w:rPr>
                <w:b/>
                <w:sz w:val="16"/>
                <w:szCs w:val="16"/>
                <w:lang w:val="fr-BE"/>
              </w:rPr>
            </w:pPr>
            <w:r w:rsidRPr="009143B4">
              <w:rPr>
                <w:b/>
                <w:noProof/>
                <w:sz w:val="16"/>
                <w:szCs w:val="16"/>
                <w:lang w:val="fr-BE"/>
              </w:rPr>
              <w:t>Uwagi</w:t>
            </w:r>
          </w:p>
        </w:tc>
      </w:tr>
      <w:tr w:rsidR="001D1AB9" w:rsidRPr="0004222C"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CO30</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Energia odnawialna: dodatkowa zdolność wytwarzania energii ze źródeł odnawialnych</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MW</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30,00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21,19</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Dane na podstawie zatwierdzonych wniosków o płatność.</w:t>
            </w:r>
          </w:p>
        </w:tc>
      </w:tr>
      <w:tr w:rsidR="001D1AB9" w:rsidRPr="0004222C"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CO30</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Energia odnawialna: dodatkowa zdolność wytwarzania energii ze źródeł odnawialnych</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MW</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30,00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79,41</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 trakcie renegocjacji RPO WM 2014-2020 zaproponowano zmianę celu końcowego: 40 MW.</w:t>
            </w:r>
          </w:p>
        </w:tc>
      </w:tr>
      <w:tr w:rsidR="001D1AB9" w:rsidRPr="0004222C"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CO34</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Redukcja emisji gazów cieplarnianych: szacowany roczny spadek emisji gazów cieplarnianych</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Tony równoważnika CO2</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38 200,00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3 674,43</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Dane na podstawie zatwierdzonych wniosków o płatność.</w:t>
            </w:r>
          </w:p>
        </w:tc>
      </w:tr>
      <w:tr w:rsidR="001D1AB9" w:rsidRPr="0004222C"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CO34</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Redukcja emisji gazów cieplarnianych: szacowany roczny spadek emisji gazów cieplarnianych</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Tony równoważnika CO2</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38 200,00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49 492,23</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 trakcie renegocjacji RPO WM 2014-2020 zaproponowano zmianę celu końcowego: 52.000 ton równoważnika CO2.</w:t>
            </w:r>
          </w:p>
        </w:tc>
      </w:tr>
    </w:tbl>
    <w:p w:rsidR="008C5CFA" w:rsidRDefault="00D03C98" w:rsidP="00300A01">
      <w:pPr>
        <w:spacing w:before="0" w:after="0"/>
        <w:rPr>
          <w:lang w:val="fr-BE"/>
        </w:rPr>
      </w:pPr>
      <w:r>
        <w:rPr>
          <w:noProof/>
          <w:lang w:val="fr-BE"/>
        </w:rPr>
        <w:t>1) S=wartość skumulowana – produkty, które mają być zrealizowane poprzez wybrane operacje [prognoza przedstawiona przez beneficjentów], F=wartość skumulowana – produkty zrealizowane poprzez operacje [rzeczywiste wykonanie]</w:t>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497"/>
        <w:gridCol w:w="5278"/>
        <w:gridCol w:w="961"/>
        <w:gridCol w:w="1128"/>
        <w:gridCol w:w="952"/>
        <w:gridCol w:w="962"/>
        <w:gridCol w:w="1129"/>
        <w:gridCol w:w="952"/>
        <w:gridCol w:w="943"/>
        <w:gridCol w:w="1129"/>
        <w:gridCol w:w="952"/>
      </w:tblGrid>
      <w:tr w:rsidR="001D1AB9" w:rsidTr="0047688D">
        <w:trPr>
          <w:tblHeader/>
        </w:trPr>
        <w:tc>
          <w:tcPr>
            <w:tcW w:w="0" w:type="auto"/>
          </w:tcPr>
          <w:p w:rsidR="008C5CFA" w:rsidRPr="009143B4" w:rsidRDefault="00D03C98"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Wskaźnik</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Ogółem</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Mężczyźni</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Kobiety</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Ogółem</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Mężczyźni</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Kobiety</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Ogółem</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Mężczyźni</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Kobiety</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CO30</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Energia odnawialna: dodatkowa zdolność wytwarzania energii ze źródeł odnawialnych</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1,88</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CO30</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Energia odnawialna: dodatkowa zdolność wytwarzania energii ze źródeł odnawialnych</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20,84</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17,70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CO34</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Redukcja emisji gazów cieplarnianych: szacowany roczny spadek emisji gazów cieplarnianych</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CO34</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Redukcja emisji gazów cieplarnianych: szacowany roczny spadek emisji gazów cieplarnianych</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37 607,95</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37 216,20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39"/>
        <w:gridCol w:w="561"/>
        <w:gridCol w:w="7010"/>
        <w:gridCol w:w="1139"/>
        <w:gridCol w:w="1349"/>
        <w:gridCol w:w="1149"/>
        <w:gridCol w:w="1139"/>
        <w:gridCol w:w="1349"/>
        <w:gridCol w:w="1149"/>
      </w:tblGrid>
      <w:tr w:rsidR="001D1AB9" w:rsidTr="0047688D">
        <w:trPr>
          <w:tblHeader/>
        </w:trPr>
        <w:tc>
          <w:tcPr>
            <w:tcW w:w="0" w:type="auto"/>
          </w:tcPr>
          <w:p w:rsidR="008C5CFA" w:rsidRPr="009143B4" w:rsidRDefault="00D03C98"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Wskaźnik</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Ogółem</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Mężczyźni</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Kobiety</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Ogółem</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Mężczyźni</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Kobiety</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CO30</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Energia odnawialna: dodatkowa zdolność wytwarzania energii ze źródeł odnawialnych</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CO30</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Energia odnawialna: dodatkowa zdolność wytwarzania energii ze źródeł odnawialnych</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CO34</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Redukcja emisji gazów cieplarnianych: szacowany roczny spadek emisji gazów cieplarnianych</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CO34</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Redukcja emisji gazów cieplarnianych: szacowany roczny spadek emisji gazów cieplarnianych</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bl>
    <w:p w:rsidR="008C5CFA" w:rsidRDefault="008C5CFA" w:rsidP="00300A01">
      <w:pPr>
        <w:spacing w:before="0" w:after="0"/>
        <w:rPr>
          <w:lang w:val="fr-BE"/>
        </w:rPr>
      </w:pPr>
    </w:p>
    <w:p w:rsidR="008C5CFA" w:rsidRDefault="008C5CFA" w:rsidP="00300A01">
      <w:pPr>
        <w:spacing w:before="0" w:after="0"/>
        <w:rPr>
          <w:lang w:val="fr-BE"/>
        </w:rPr>
      </w:pPr>
    </w:p>
    <w:p w:rsidR="008C5CFA" w:rsidRDefault="00D03C98" w:rsidP="00300A01">
      <w:pPr>
        <w:spacing w:before="0" w:after="0"/>
        <w:rPr>
          <w:lang w:val="fr-BE"/>
        </w:rPr>
      </w:pPr>
      <w:r>
        <w:rPr>
          <w:lang w:val="fr-BE"/>
        </w:rPr>
        <w:br w:type="page"/>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3"/>
        <w:gridCol w:w="11881"/>
      </w:tblGrid>
      <w:tr w:rsidR="001D1AB9" w:rsidRPr="0004222C" w:rsidTr="0047688D">
        <w:tc>
          <w:tcPr>
            <w:tcW w:w="0" w:type="auto"/>
            <w:shd w:val="clear" w:color="auto" w:fill="auto"/>
          </w:tcPr>
          <w:p w:rsidR="008C5CFA" w:rsidRPr="002124FC" w:rsidRDefault="00D03C98" w:rsidP="00300A01">
            <w:pPr>
              <w:spacing w:before="0" w:after="0"/>
              <w:rPr>
                <w:sz w:val="20"/>
                <w:szCs w:val="20"/>
                <w:lang w:val="fr-BE"/>
              </w:rPr>
            </w:pPr>
            <w:r>
              <w:rPr>
                <w:lang w:val="fr-BE"/>
              </w:rPr>
              <w:br w:type="page"/>
            </w: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D03C98" w:rsidP="00300A01">
            <w:pPr>
              <w:spacing w:before="0" w:after="0"/>
              <w:rPr>
                <w:sz w:val="20"/>
                <w:szCs w:val="20"/>
                <w:lang w:val="fr-BE"/>
              </w:rPr>
            </w:pPr>
            <w:r>
              <w:rPr>
                <w:noProof/>
                <w:sz w:val="20"/>
                <w:szCs w:val="20"/>
                <w:lang w:val="fr-BE"/>
              </w:rPr>
              <w:t>IV</w:t>
            </w:r>
            <w:r w:rsidRPr="002124FC">
              <w:rPr>
                <w:sz w:val="20"/>
                <w:szCs w:val="20"/>
                <w:lang w:val="fr-BE"/>
              </w:rPr>
              <w:t xml:space="preserve"> - </w:t>
            </w:r>
            <w:r>
              <w:rPr>
                <w:noProof/>
                <w:sz w:val="20"/>
                <w:szCs w:val="20"/>
                <w:lang w:val="fr-BE"/>
              </w:rPr>
              <w:t>Przejście na gospodarkę niskoemisyjną</w:t>
            </w:r>
          </w:p>
        </w:tc>
      </w:tr>
      <w:tr w:rsidR="001D1AB9" w:rsidRPr="0004222C" w:rsidTr="0047688D">
        <w:tc>
          <w:tcPr>
            <w:tcW w:w="0" w:type="auto"/>
            <w:shd w:val="clear" w:color="auto" w:fill="auto"/>
          </w:tcPr>
          <w:p w:rsidR="008C5CFA" w:rsidRPr="002124FC" w:rsidRDefault="00D03C98"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4a</w:t>
            </w:r>
            <w:r w:rsidRPr="002124FC">
              <w:rPr>
                <w:sz w:val="20"/>
                <w:szCs w:val="20"/>
                <w:lang w:val="fr-BE"/>
              </w:rPr>
              <w:t xml:space="preserve"> - </w:t>
            </w:r>
            <w:r>
              <w:rPr>
                <w:noProof/>
                <w:sz w:val="20"/>
                <w:szCs w:val="20"/>
                <w:lang w:val="fr-BE"/>
              </w:rPr>
              <w:t>Promowanie wytwarzania i dystrybucji energii pochodzącej ze źródeł odnawialnych</w:t>
            </w:r>
          </w:p>
        </w:tc>
      </w:tr>
      <w:tr w:rsidR="001D1AB9" w:rsidRPr="0004222C" w:rsidTr="0047688D">
        <w:tc>
          <w:tcPr>
            <w:tcW w:w="0" w:type="auto"/>
            <w:shd w:val="clear" w:color="auto" w:fill="auto"/>
          </w:tcPr>
          <w:p w:rsidR="008C5CFA" w:rsidRPr="002124FC" w:rsidRDefault="00D03C98" w:rsidP="00300A01">
            <w:pPr>
              <w:spacing w:before="0" w:after="0"/>
              <w:ind w:left="113" w:hanging="113"/>
              <w:rPr>
                <w:sz w:val="20"/>
                <w:szCs w:val="20"/>
                <w:lang w:val="fr-BE"/>
              </w:rPr>
            </w:pPr>
            <w:r>
              <w:rPr>
                <w:noProof/>
                <w:sz w:val="20"/>
                <w:szCs w:val="20"/>
                <w:lang w:val="fr-BE"/>
              </w:rPr>
              <w:t>Cel szczegółowy</w:t>
            </w:r>
          </w:p>
        </w:tc>
        <w:tc>
          <w:tcPr>
            <w:tcW w:w="0" w:type="auto"/>
            <w:shd w:val="clear" w:color="auto" w:fill="auto"/>
          </w:tcPr>
          <w:p w:rsidR="008C5CFA" w:rsidRPr="002124FC" w:rsidRDefault="00D03C98" w:rsidP="00300A01">
            <w:pPr>
              <w:spacing w:before="0" w:after="0"/>
              <w:rPr>
                <w:sz w:val="20"/>
                <w:szCs w:val="20"/>
                <w:lang w:val="fr-BE"/>
              </w:rPr>
            </w:pPr>
            <w:r>
              <w:rPr>
                <w:noProof/>
                <w:sz w:val="20"/>
                <w:szCs w:val="20"/>
                <w:lang w:val="fr-BE"/>
              </w:rPr>
              <w:t>IV1</w:t>
            </w:r>
            <w:r>
              <w:rPr>
                <w:sz w:val="20"/>
                <w:szCs w:val="20"/>
                <w:lang w:val="fr-BE"/>
              </w:rPr>
              <w:t xml:space="preserve"> - </w:t>
            </w:r>
            <w:r>
              <w:rPr>
                <w:noProof/>
                <w:sz w:val="20"/>
                <w:szCs w:val="20"/>
                <w:lang w:val="fr-BE"/>
              </w:rPr>
              <w:t>Zwiększenie udziału odnawialnych źródeł energii w ogólnej produkcji energii</w:t>
            </w:r>
          </w:p>
        </w:tc>
      </w:tr>
    </w:tbl>
    <w:p w:rsidR="008C5CFA" w:rsidRDefault="008C5CFA" w:rsidP="00300A01">
      <w:pPr>
        <w:spacing w:before="0" w:after="0"/>
        <w:rPr>
          <w:lang w:val="fr-BE"/>
        </w:rPr>
      </w:pPr>
    </w:p>
    <w:p w:rsidR="008C5CFA" w:rsidRDefault="00D03C98" w:rsidP="00300A01">
      <w:pPr>
        <w:spacing w:before="0" w:after="0"/>
        <w:rPr>
          <w:lang w:val="fr-BE"/>
        </w:rPr>
      </w:pPr>
      <w:r>
        <w:rPr>
          <w:lang w:val="fr-BE"/>
        </w:rPr>
        <w:t xml:space="preserve">Tabela 1: Wskaźniki rezultatu dla EFRR i Funduszu Spójności (według osi priorytetowej i celu szczegółowego); ma zastosowanie także do osi priorytetowej </w:t>
      </w:r>
      <w:r w:rsidRPr="00D03C98">
        <w:rPr>
          <w:lang w:val="pl-PL"/>
        </w:rPr>
        <w:t>"</w:t>
      </w:r>
      <w:r>
        <w:rPr>
          <w:lang w:val="fr-BE"/>
        </w:rPr>
        <w:t>Pomoc techniczna</w:t>
      </w:r>
      <w:r w:rsidRPr="00D03C98">
        <w:rPr>
          <w:lang w:val="pl-PL"/>
        </w:rPr>
        <w:t>"</w:t>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4531"/>
        <w:gridCol w:w="1096"/>
        <w:gridCol w:w="1183"/>
        <w:gridCol w:w="1068"/>
        <w:gridCol w:w="899"/>
        <w:gridCol w:w="1391"/>
        <w:gridCol w:w="949"/>
        <w:gridCol w:w="1171"/>
        <w:gridCol w:w="2431"/>
      </w:tblGrid>
      <w:tr w:rsidR="001D1AB9" w:rsidTr="0047688D">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Wskaźnik</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Jednostka miary</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Kategoria regionu</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Wartość bazowa</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Rok bazowy</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Wartość docelowa 2023</w:t>
            </w:r>
          </w:p>
        </w:tc>
        <w:tc>
          <w:tcPr>
            <w:tcW w:w="0" w:type="auto"/>
            <w:shd w:val="clear" w:color="auto" w:fill="auto"/>
          </w:tcPr>
          <w:p w:rsidR="008C5CFA" w:rsidRPr="0024468B" w:rsidRDefault="00D03C98" w:rsidP="00300A01">
            <w:pPr>
              <w:spacing w:before="0" w:after="0"/>
              <w:jc w:val="center"/>
              <w:rPr>
                <w:sz w:val="16"/>
                <w:szCs w:val="16"/>
                <w:lang w:val="fr-BE"/>
              </w:rPr>
            </w:pPr>
            <w:r>
              <w:rPr>
                <w:sz w:val="16"/>
                <w:szCs w:val="16"/>
                <w:lang w:val="fr-BE"/>
              </w:rPr>
              <w:t xml:space="preserve">2019 </w:t>
            </w:r>
            <w:r>
              <w:rPr>
                <w:noProof/>
                <w:sz w:val="16"/>
                <w:szCs w:val="16"/>
                <w:lang w:val="fr-BE"/>
              </w:rPr>
              <w:t>Ogółem</w:t>
            </w:r>
          </w:p>
        </w:tc>
        <w:tc>
          <w:tcPr>
            <w:tcW w:w="0" w:type="auto"/>
            <w:shd w:val="clear" w:color="auto" w:fill="auto"/>
          </w:tcPr>
          <w:p w:rsidR="008C5CFA" w:rsidRPr="0024468B" w:rsidRDefault="00D03C98" w:rsidP="00300A01">
            <w:pPr>
              <w:spacing w:before="0" w:after="0"/>
              <w:jc w:val="center"/>
              <w:rPr>
                <w:sz w:val="16"/>
                <w:szCs w:val="16"/>
                <w:lang w:val="fr-BE"/>
              </w:rPr>
            </w:pPr>
            <w:r>
              <w:rPr>
                <w:sz w:val="16"/>
                <w:szCs w:val="16"/>
                <w:lang w:val="fr-BE"/>
              </w:rPr>
              <w:t xml:space="preserve">2019 </w:t>
            </w:r>
            <w:r w:rsidRPr="0024468B">
              <w:rPr>
                <w:noProof/>
                <w:sz w:val="16"/>
                <w:szCs w:val="16"/>
                <w:lang w:val="fr-BE"/>
              </w:rPr>
              <w:t>Jakościowe</w:t>
            </w:r>
          </w:p>
        </w:tc>
        <w:tc>
          <w:tcPr>
            <w:tcW w:w="0" w:type="auto"/>
            <w:shd w:val="clear" w:color="auto" w:fill="auto"/>
          </w:tcPr>
          <w:p w:rsidR="008C5CFA" w:rsidRPr="0024468B" w:rsidRDefault="00D03C98" w:rsidP="00300A01">
            <w:pPr>
              <w:spacing w:before="0" w:after="0"/>
              <w:jc w:val="center"/>
              <w:rPr>
                <w:sz w:val="16"/>
                <w:szCs w:val="16"/>
                <w:lang w:val="fr-BE"/>
              </w:rPr>
            </w:pPr>
            <w:r w:rsidRPr="0024468B">
              <w:rPr>
                <w:noProof/>
                <w:sz w:val="16"/>
                <w:szCs w:val="16"/>
                <w:lang w:val="fr-BE"/>
              </w:rPr>
              <w:t>Uwagi</w:t>
            </w:r>
          </w:p>
        </w:tc>
      </w:tr>
      <w:tr w:rsidR="001D1AB9" w:rsidRPr="0004222C" w:rsidTr="0047688D">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IV1</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Udział produkcji energii elektrycznej ze źródeł odnawialnych w produkcji energii elektrycznej ogółem</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C3185A" w:rsidRDefault="00D03C98" w:rsidP="00300A01">
            <w:pPr>
              <w:spacing w:before="0" w:after="0"/>
              <w:jc w:val="right"/>
              <w:rPr>
                <w:sz w:val="16"/>
                <w:szCs w:val="16"/>
                <w:lang w:val="fr-BE"/>
              </w:rPr>
            </w:pPr>
            <w:r w:rsidRPr="00C3185A">
              <w:rPr>
                <w:noProof/>
                <w:sz w:val="16"/>
                <w:szCs w:val="16"/>
                <w:lang w:val="fr-BE"/>
              </w:rPr>
              <w:t>7,79</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2013</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15,00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Ostatnie dane statystyczne dostępne są na 2018 r.</w:t>
            </w: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
        <w:gridCol w:w="5668"/>
        <w:gridCol w:w="1021"/>
        <w:gridCol w:w="1243"/>
        <w:gridCol w:w="1020"/>
        <w:gridCol w:w="1242"/>
        <w:gridCol w:w="1020"/>
        <w:gridCol w:w="1242"/>
        <w:gridCol w:w="1020"/>
        <w:gridCol w:w="1242"/>
      </w:tblGrid>
      <w:tr w:rsidR="001D1AB9" w:rsidTr="0047688D">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Wskaźnik</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2018 </w:t>
            </w:r>
            <w:r>
              <w:rPr>
                <w:noProof/>
                <w:sz w:val="16"/>
                <w:szCs w:val="16"/>
                <w:lang w:val="fr-BE"/>
              </w:rPr>
              <w:t>Ogółem</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2018 </w:t>
            </w:r>
            <w:r w:rsidRPr="0024468B">
              <w:rPr>
                <w:noProof/>
                <w:sz w:val="16"/>
                <w:szCs w:val="16"/>
                <w:lang w:val="fr-BE"/>
              </w:rPr>
              <w:t>Jakościowe</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2017 </w:t>
            </w:r>
            <w:r>
              <w:rPr>
                <w:noProof/>
                <w:sz w:val="16"/>
                <w:szCs w:val="16"/>
                <w:lang w:val="fr-BE"/>
              </w:rPr>
              <w:t>Ogółem</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2017 </w:t>
            </w:r>
            <w:r w:rsidRPr="0024468B">
              <w:rPr>
                <w:noProof/>
                <w:sz w:val="16"/>
                <w:szCs w:val="16"/>
                <w:lang w:val="fr-BE"/>
              </w:rPr>
              <w:t>Jakościowe</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2016 </w:t>
            </w:r>
            <w:r>
              <w:rPr>
                <w:noProof/>
                <w:sz w:val="16"/>
                <w:szCs w:val="16"/>
                <w:lang w:val="fr-BE"/>
              </w:rPr>
              <w:t>Ogółem</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2016 </w:t>
            </w:r>
            <w:r w:rsidRPr="0024468B">
              <w:rPr>
                <w:noProof/>
                <w:sz w:val="16"/>
                <w:szCs w:val="16"/>
                <w:lang w:val="fr-BE"/>
              </w:rPr>
              <w:t>Jakościowe</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2015 </w:t>
            </w:r>
            <w:r>
              <w:rPr>
                <w:noProof/>
                <w:sz w:val="16"/>
                <w:szCs w:val="16"/>
                <w:lang w:val="fr-BE"/>
              </w:rPr>
              <w:t>Ogółem</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2015 </w:t>
            </w:r>
            <w:r w:rsidRPr="0024468B">
              <w:rPr>
                <w:noProof/>
                <w:sz w:val="16"/>
                <w:szCs w:val="16"/>
                <w:lang w:val="fr-BE"/>
              </w:rPr>
              <w:t>Jakościowe</w:t>
            </w:r>
          </w:p>
        </w:tc>
      </w:tr>
      <w:tr w:rsidR="001D1AB9" w:rsidTr="0047688D">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IV1</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Udział produkcji energii elektrycznej ze źródeł odnawialnych w produkcji energii elektrycznej ogółem</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4,80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6,60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5,90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7,90</w:t>
            </w:r>
          </w:p>
        </w:tc>
        <w:tc>
          <w:tcPr>
            <w:tcW w:w="0" w:type="auto"/>
          </w:tcPr>
          <w:p w:rsidR="008C5CFA" w:rsidRPr="0024468B" w:rsidRDefault="008C5CFA" w:rsidP="00300A01">
            <w:pPr>
              <w:spacing w:before="0" w:after="0"/>
              <w:jc w:val="right"/>
              <w:rPr>
                <w:sz w:val="16"/>
                <w:szCs w:val="16"/>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10675"/>
        <w:gridCol w:w="1715"/>
        <w:gridCol w:w="2064"/>
      </w:tblGrid>
      <w:tr w:rsidR="001D1AB9" w:rsidTr="0047688D">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Wskaźnik</w:t>
            </w:r>
          </w:p>
        </w:tc>
        <w:tc>
          <w:tcPr>
            <w:tcW w:w="0" w:type="auto"/>
            <w:shd w:val="clear" w:color="auto" w:fill="auto"/>
          </w:tcPr>
          <w:p w:rsidR="008C5CFA" w:rsidRPr="0024468B" w:rsidRDefault="00D03C98" w:rsidP="00300A01">
            <w:pPr>
              <w:spacing w:before="0" w:after="0"/>
              <w:jc w:val="center"/>
              <w:rPr>
                <w:sz w:val="16"/>
                <w:szCs w:val="16"/>
                <w:lang w:val="fr-BE"/>
              </w:rPr>
            </w:pPr>
            <w:r>
              <w:rPr>
                <w:sz w:val="16"/>
                <w:szCs w:val="16"/>
                <w:lang w:val="fr-BE"/>
              </w:rPr>
              <w:t xml:space="preserve">2014 </w:t>
            </w:r>
            <w:r>
              <w:rPr>
                <w:noProof/>
                <w:sz w:val="16"/>
                <w:szCs w:val="16"/>
                <w:lang w:val="fr-BE"/>
              </w:rPr>
              <w:t>Ogółem</w:t>
            </w:r>
          </w:p>
        </w:tc>
        <w:tc>
          <w:tcPr>
            <w:tcW w:w="0" w:type="auto"/>
            <w:shd w:val="clear" w:color="auto" w:fill="auto"/>
          </w:tcPr>
          <w:p w:rsidR="008C5CFA" w:rsidRPr="0024468B" w:rsidRDefault="00D03C98" w:rsidP="00300A01">
            <w:pPr>
              <w:spacing w:before="0" w:after="0"/>
              <w:jc w:val="center"/>
              <w:rPr>
                <w:sz w:val="16"/>
                <w:szCs w:val="16"/>
                <w:lang w:val="fr-BE"/>
              </w:rPr>
            </w:pPr>
            <w:r>
              <w:rPr>
                <w:sz w:val="16"/>
                <w:szCs w:val="16"/>
                <w:lang w:val="fr-BE"/>
              </w:rPr>
              <w:t xml:space="preserve">2014 </w:t>
            </w:r>
            <w:r w:rsidRPr="0024468B">
              <w:rPr>
                <w:noProof/>
                <w:sz w:val="16"/>
                <w:szCs w:val="16"/>
                <w:lang w:val="fr-BE"/>
              </w:rPr>
              <w:t>Jakościowe</w:t>
            </w:r>
          </w:p>
        </w:tc>
      </w:tr>
      <w:tr w:rsidR="001D1AB9" w:rsidTr="0047688D">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IV1</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Udział produkcji energii elektrycznej ze źródeł odnawialnych w produkcji energii elektrycznej ogółem</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8,30</w:t>
            </w:r>
          </w:p>
        </w:tc>
        <w:tc>
          <w:tcPr>
            <w:tcW w:w="0" w:type="auto"/>
            <w:shd w:val="clear" w:color="auto" w:fill="auto"/>
          </w:tcPr>
          <w:p w:rsidR="008C5CFA" w:rsidRPr="0024468B" w:rsidRDefault="008C5CFA" w:rsidP="00300A01">
            <w:pPr>
              <w:spacing w:before="0" w:after="0"/>
              <w:jc w:val="right"/>
              <w:rPr>
                <w:sz w:val="16"/>
                <w:szCs w:val="16"/>
                <w:lang w:val="fr-BE"/>
              </w:rPr>
            </w:pPr>
          </w:p>
        </w:tc>
      </w:tr>
    </w:tbl>
    <w:p w:rsidR="008C5CFA" w:rsidRDefault="008C5CFA" w:rsidP="00300A01">
      <w:pPr>
        <w:spacing w:before="0" w:after="0"/>
        <w:rPr>
          <w:lang w:val="fr-BE"/>
        </w:rPr>
      </w:pPr>
    </w:p>
    <w:p w:rsidR="008C5CFA" w:rsidRDefault="00D03C98" w:rsidP="00300A01">
      <w:pPr>
        <w:spacing w:before="0" w:after="0"/>
        <w:rPr>
          <w:lang w:val="fr-BE"/>
        </w:rPr>
      </w:pPr>
      <w:r>
        <w:rPr>
          <w:lang w:val="fr-BE"/>
        </w:rPr>
        <w:br w:type="page"/>
      </w:r>
    </w:p>
    <w:p w:rsidR="008C5CFA" w:rsidRPr="00B27C43"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2"/>
        <w:gridCol w:w="13332"/>
      </w:tblGrid>
      <w:tr w:rsidR="001D1AB9" w:rsidRPr="0004222C" w:rsidTr="0047688D">
        <w:tc>
          <w:tcPr>
            <w:tcW w:w="0" w:type="auto"/>
            <w:shd w:val="clear" w:color="auto" w:fill="auto"/>
          </w:tcPr>
          <w:p w:rsidR="008C5CFA" w:rsidRPr="002124FC" w:rsidRDefault="00D03C98"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IV</w:t>
            </w:r>
            <w:r w:rsidRPr="002124FC">
              <w:rPr>
                <w:sz w:val="20"/>
                <w:szCs w:val="20"/>
                <w:lang w:val="fr-BE"/>
              </w:rPr>
              <w:t xml:space="preserve"> - </w:t>
            </w:r>
            <w:r w:rsidRPr="002124FC">
              <w:rPr>
                <w:noProof/>
                <w:sz w:val="20"/>
                <w:szCs w:val="20"/>
                <w:lang w:val="fr-BE"/>
              </w:rPr>
              <w:t>Przejście na gospodarkę niskoemisyjną</w:t>
            </w:r>
          </w:p>
        </w:tc>
      </w:tr>
      <w:tr w:rsidR="001D1AB9" w:rsidRPr="0004222C" w:rsidTr="0047688D">
        <w:tc>
          <w:tcPr>
            <w:tcW w:w="0" w:type="auto"/>
            <w:shd w:val="clear" w:color="auto" w:fill="auto"/>
          </w:tcPr>
          <w:p w:rsidR="008C5CFA" w:rsidRPr="002124FC" w:rsidRDefault="00D03C98"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4c</w:t>
            </w:r>
            <w:r w:rsidRPr="002124FC">
              <w:rPr>
                <w:sz w:val="20"/>
                <w:szCs w:val="20"/>
                <w:lang w:val="fr-BE"/>
              </w:rPr>
              <w:t xml:space="preserve"> - </w:t>
            </w:r>
            <w:r w:rsidRPr="002124FC">
              <w:rPr>
                <w:noProof/>
                <w:sz w:val="20"/>
                <w:szCs w:val="20"/>
                <w:lang w:val="fr-BE"/>
              </w:rPr>
              <w:t>Wspieranie efektywności energetycznej, inteligentnego zarządzania energią i wykorzystywania odnawialnych źródeł energii w infrastrukturze publicznej, w tym w budynkach publicznych i w sektorze mieszkaniowym</w:t>
            </w:r>
          </w:p>
        </w:tc>
      </w:tr>
    </w:tbl>
    <w:p w:rsidR="008C5CFA" w:rsidRDefault="008C5CFA" w:rsidP="00300A01">
      <w:pPr>
        <w:spacing w:before="0" w:after="0"/>
        <w:rPr>
          <w:lang w:val="fr-BE"/>
        </w:rPr>
      </w:pPr>
    </w:p>
    <w:p w:rsidR="008C5CFA" w:rsidRDefault="00D03C98" w:rsidP="00300A01">
      <w:pPr>
        <w:pStyle w:val="Nagwek2"/>
        <w:spacing w:before="0" w:after="0"/>
        <w:rPr>
          <w:lang w:val="fr-BE"/>
        </w:rPr>
      </w:pPr>
      <w:bookmarkStart w:id="16" w:name="_Toc36147626"/>
      <w:r>
        <w:rPr>
          <w:noProof/>
          <w:lang w:val="fr-BE"/>
        </w:rPr>
        <w:t>Tabela 3A</w:t>
      </w:r>
      <w:r>
        <w:rPr>
          <w:lang w:val="fr-BE"/>
        </w:rPr>
        <w:t xml:space="preserve">: </w:t>
      </w:r>
      <w:r>
        <w:rPr>
          <w:noProof/>
          <w:lang w:val="fr-BE"/>
        </w:rPr>
        <w:t>Wspólne i specyficzne dla danego programu wskaźniki produktu dla EFRR i Funduszu Spójności (wg osi priorytetowej, priorytetu inwestycyjnego, w podziale na kategorię regionu dla celów EFRR)</w:t>
      </w:r>
      <w:r w:rsidR="009C5874">
        <w:rPr>
          <w:lang w:val="fr-BE"/>
        </w:rPr>
        <w:t xml:space="preserve"> - </w:t>
      </w:r>
      <w:r w:rsidR="00F022AC" w:rsidRPr="002124FC">
        <w:rPr>
          <w:noProof/>
          <w:sz w:val="20"/>
          <w:szCs w:val="20"/>
          <w:lang w:val="fr-BE"/>
        </w:rPr>
        <w:t>IV</w:t>
      </w:r>
      <w:r w:rsidR="00F022AC">
        <w:rPr>
          <w:sz w:val="20"/>
          <w:szCs w:val="20"/>
          <w:lang w:val="fr-BE"/>
        </w:rPr>
        <w:t xml:space="preserve"> / </w:t>
      </w:r>
      <w:r w:rsidR="00F022AC" w:rsidRPr="002124FC">
        <w:rPr>
          <w:noProof/>
          <w:sz w:val="20"/>
          <w:szCs w:val="20"/>
          <w:lang w:val="fr-BE"/>
        </w:rPr>
        <w:t>4c</w:t>
      </w:r>
      <w:bookmarkEnd w:id="16"/>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532"/>
        <w:gridCol w:w="2742"/>
        <w:gridCol w:w="1237"/>
        <w:gridCol w:w="941"/>
        <w:gridCol w:w="1427"/>
        <w:gridCol w:w="1258"/>
        <w:gridCol w:w="1156"/>
        <w:gridCol w:w="1114"/>
        <w:gridCol w:w="925"/>
        <w:gridCol w:w="748"/>
        <w:gridCol w:w="2803"/>
      </w:tblGrid>
      <w:tr w:rsidR="001D1AB9" w:rsidTr="0047688D">
        <w:trPr>
          <w:tblHeader/>
        </w:trPr>
        <w:tc>
          <w:tcPr>
            <w:tcW w:w="0" w:type="auto"/>
          </w:tcPr>
          <w:p w:rsidR="008C5CFA" w:rsidRPr="009143B4" w:rsidRDefault="00D03C98"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Wskaźnik</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Jednostka miary</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Kategoria regionu</w:t>
            </w:r>
          </w:p>
        </w:tc>
        <w:tc>
          <w:tcPr>
            <w:tcW w:w="0" w:type="auto"/>
            <w:shd w:val="clear" w:color="auto" w:fill="auto"/>
          </w:tcPr>
          <w:p w:rsidR="008C5CFA" w:rsidRPr="009143B4" w:rsidRDefault="00D03C98" w:rsidP="00300A01">
            <w:pPr>
              <w:spacing w:before="0" w:after="0"/>
              <w:jc w:val="center"/>
              <w:rPr>
                <w:b/>
                <w:sz w:val="16"/>
                <w:szCs w:val="16"/>
                <w:lang w:val="fr-BE"/>
              </w:rPr>
            </w:pPr>
            <w:r w:rsidRPr="009143B4">
              <w:rPr>
                <w:b/>
                <w:noProof/>
                <w:sz w:val="16"/>
                <w:szCs w:val="16"/>
                <w:lang w:val="fr-BE"/>
              </w:rPr>
              <w:t>Wartość docelowa (2023) ogółem</w:t>
            </w:r>
          </w:p>
        </w:tc>
        <w:tc>
          <w:tcPr>
            <w:tcW w:w="0" w:type="auto"/>
            <w:shd w:val="clear" w:color="auto" w:fill="auto"/>
          </w:tcPr>
          <w:p w:rsidR="008C5CFA" w:rsidRPr="009143B4" w:rsidRDefault="00D03C98" w:rsidP="00300A01">
            <w:pPr>
              <w:spacing w:before="0" w:after="0"/>
              <w:jc w:val="center"/>
              <w:rPr>
                <w:b/>
                <w:sz w:val="16"/>
                <w:szCs w:val="16"/>
                <w:lang w:val="fr-BE"/>
              </w:rPr>
            </w:pPr>
            <w:r w:rsidRPr="009143B4">
              <w:rPr>
                <w:b/>
                <w:noProof/>
                <w:sz w:val="16"/>
                <w:szCs w:val="16"/>
                <w:lang w:val="fr-BE"/>
              </w:rPr>
              <w:t>Wartość docelowa (2023) mężczyźni</w:t>
            </w:r>
          </w:p>
        </w:tc>
        <w:tc>
          <w:tcPr>
            <w:tcW w:w="0" w:type="auto"/>
          </w:tcPr>
          <w:p w:rsidR="008C5CFA" w:rsidRPr="009143B4" w:rsidRDefault="00D03C98" w:rsidP="00300A01">
            <w:pPr>
              <w:spacing w:before="0" w:after="0"/>
              <w:jc w:val="center"/>
              <w:rPr>
                <w:b/>
                <w:sz w:val="16"/>
                <w:szCs w:val="16"/>
                <w:lang w:val="fr-BE"/>
              </w:rPr>
            </w:pPr>
            <w:r w:rsidRPr="009143B4">
              <w:rPr>
                <w:b/>
                <w:noProof/>
                <w:sz w:val="16"/>
                <w:szCs w:val="16"/>
                <w:lang w:val="fr-BE"/>
              </w:rPr>
              <w:t>Wartość docelowa (2023) kobiety</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Ogółem</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Mężczyźni</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Kobiety</w:t>
            </w:r>
          </w:p>
        </w:tc>
        <w:tc>
          <w:tcPr>
            <w:tcW w:w="0" w:type="auto"/>
            <w:shd w:val="clear" w:color="auto" w:fill="auto"/>
          </w:tcPr>
          <w:p w:rsidR="008C5CFA" w:rsidRPr="009143B4" w:rsidRDefault="00D03C98" w:rsidP="00300A01">
            <w:pPr>
              <w:spacing w:before="0" w:after="0"/>
              <w:jc w:val="center"/>
              <w:rPr>
                <w:b/>
                <w:sz w:val="16"/>
                <w:szCs w:val="16"/>
                <w:lang w:val="fr-BE"/>
              </w:rPr>
            </w:pPr>
            <w:r w:rsidRPr="009143B4">
              <w:rPr>
                <w:b/>
                <w:noProof/>
                <w:sz w:val="16"/>
                <w:szCs w:val="16"/>
                <w:lang w:val="fr-BE"/>
              </w:rPr>
              <w:t>Uwagi</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CO31</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Efektywność energetyczna: liczba gospodarstw domowych z lepszą klasą zużycia energii</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Gospodarstwa domowe</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5 500,00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CO31</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Efektywność energetyczna: liczba gospodarstw domowych z lepszą klasą zużycia energii</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Gospodarstwa domowe</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5 500,00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5 500,00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1D1AB9" w:rsidRPr="0004222C"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CO32</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Efektywność energetyczna: zmniejszenie rocznego zużycia energii pierwotnej w budynkach publicznych</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kWh/rok</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157 000 000,00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43 393 519,94</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Dane na podstawie zatwierdzonych wniosków o płatność.</w:t>
            </w:r>
          </w:p>
        </w:tc>
      </w:tr>
      <w:tr w:rsidR="001D1AB9" w:rsidRPr="0004222C"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CO32</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Efektywność energetyczna: zmniejszenie rocznego zużycia energii pierwotnej w budynkach publicznych</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kWh/rok</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157 000 000,00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151 971 444,71</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 trakcie renegocjacji RPO WM 2014-2020 zaproponowano zmianę celu końcowego: 129.000.000 kWh/rok.</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CO34</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Redukcja emisji gazów cieplarnianych: szacowany roczny spadek emisji gazów cieplarnianych</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Tony równoważnika CO2</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54 400,00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1D1AB9" w:rsidRPr="0004222C"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CO34</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Redukcja emisji gazów cieplarnianych: szacowany roczny spadek emisji gazów cieplarnianych</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Tony równoważnika CO2</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54 400,00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54 744,70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 trakcie renegocjacji RPO WM 2014-2020 zaproponowano zmianę celu końcowego: 42.300 ton równoważnika CO2.</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PIV21</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zmodernizowanych energetycznie budynków</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470,00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222,00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Dane na podstawie zatwierdzonych wniosków o płatność.</w:t>
            </w:r>
          </w:p>
          <w:p w:rsidR="008C5CFA" w:rsidRPr="0024468B" w:rsidRDefault="00D03C98" w:rsidP="00300A01">
            <w:pPr>
              <w:spacing w:before="0" w:after="0"/>
              <w:rPr>
                <w:sz w:val="16"/>
                <w:szCs w:val="16"/>
                <w:lang w:val="fr-BE"/>
              </w:rPr>
            </w:pPr>
            <w:r w:rsidRPr="0024468B">
              <w:rPr>
                <w:noProof/>
                <w:sz w:val="16"/>
                <w:szCs w:val="16"/>
                <w:lang w:val="fr-BE"/>
              </w:rPr>
              <w:t>Wartość wynikająca z zatwierdzonych wniosków o płatność końcową wynosi 195 szt. (tab. 5).</w:t>
            </w:r>
          </w:p>
          <w:p w:rsidR="008C5CFA" w:rsidRPr="0024468B" w:rsidRDefault="008C5CFA" w:rsidP="00300A01">
            <w:pPr>
              <w:spacing w:before="0" w:after="0"/>
              <w:rPr>
                <w:sz w:val="16"/>
                <w:szCs w:val="16"/>
                <w:lang w:val="fr-BE"/>
              </w:rPr>
            </w:pPr>
          </w:p>
        </w:tc>
      </w:tr>
      <w:tr w:rsidR="001D1AB9" w:rsidRPr="0004222C"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PIV21</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zmodernizowanych energetycznie budynków</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470,00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468,00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 trakcie renegocjacji RPO WM 2014-2020 zaproponowano zmianę celu końcowego: 400 szt.</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PIV22</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Moc zainstalowana energii elektrycznej i cieplnej</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MW</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9,00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1D1AB9" w:rsidRPr="0004222C"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PIV22</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Moc zainstalowana energii elektrycznej i cieplnej</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MW</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9,00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11,25</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 trakcie renegocjacji RPO WM 2014-2020 zaproponowano zmianę celu końcowego: 7 MW.</w:t>
            </w:r>
          </w:p>
        </w:tc>
      </w:tr>
    </w:tbl>
    <w:p w:rsidR="008C5CFA" w:rsidRDefault="00D03C98" w:rsidP="00300A01">
      <w:pPr>
        <w:spacing w:before="0" w:after="0"/>
        <w:rPr>
          <w:lang w:val="fr-BE"/>
        </w:rPr>
      </w:pPr>
      <w:r>
        <w:rPr>
          <w:noProof/>
          <w:lang w:val="fr-BE"/>
        </w:rPr>
        <w:t>1) S=wartość skumulowana – produkty, które mają być zrealizowane poprzez wybrane operacje [prognoza przedstawiona przez beneficjentów], F=wartość skumulowana – produkty zrealizowane poprzez operacje [rzeczywiste wykonanie]</w:t>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
        <w:gridCol w:w="533"/>
        <w:gridCol w:w="5188"/>
        <w:gridCol w:w="1114"/>
        <w:gridCol w:w="1085"/>
        <w:gridCol w:w="908"/>
        <w:gridCol w:w="1034"/>
        <w:gridCol w:w="1085"/>
        <w:gridCol w:w="908"/>
        <w:gridCol w:w="1034"/>
        <w:gridCol w:w="1085"/>
        <w:gridCol w:w="908"/>
      </w:tblGrid>
      <w:tr w:rsidR="001D1AB9" w:rsidTr="0047688D">
        <w:trPr>
          <w:tblHeader/>
        </w:trPr>
        <w:tc>
          <w:tcPr>
            <w:tcW w:w="0" w:type="auto"/>
          </w:tcPr>
          <w:p w:rsidR="008C5CFA" w:rsidRPr="009143B4" w:rsidRDefault="00D03C98"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Wskaźnik</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Ogółem</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Mężczyźni</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Kobiety</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Ogółem</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Mężczyźni</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Kobiety</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Ogółem</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Mężczyźni</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Kobiety</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CO31</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Efektywność energetyczna: liczba gospodarstw domowych z lepszą klasą zużycia energii</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CO31</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Efektywność energetyczna: liczba gospodarstw domowych z lepszą klasą zużycia energii</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5 500,00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5 500,00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CO32</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Efektywność energetyczna: zmniejszenie rocznego zużycia energii pierwotnej w budynkach publicznych</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18 292 642,38</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516 725,70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CO32</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Efektywność energetyczna: zmniejszenie rocznego zużycia energii pierwotnej w budynkach publicznych</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120 818 901,15</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71 048 840,30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26 995 576,00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CO34</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Redukcja emisji gazów cieplarnianych: szacowany roczny spadek emisji gazów cieplarnianych</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CO34</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Redukcja emisji gazów cieplarnianych: szacowany roczny spadek emisji gazów cieplarnianych</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32 923,94</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32 924,00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PIV21</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zmodernizowanych energetycznie budynków</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100,00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21,00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PIV21</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zmodernizowanych energetycznie budynków</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447,00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296,00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136,00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PIV22</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Moc zainstalowana energii elektrycznej i cieplnej</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PIV22</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Moc zainstalowana energii elektrycznej i cieplnej</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7,80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7,80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23"/>
        <w:gridCol w:w="573"/>
        <w:gridCol w:w="7358"/>
        <w:gridCol w:w="1085"/>
        <w:gridCol w:w="1285"/>
        <w:gridCol w:w="1095"/>
        <w:gridCol w:w="1085"/>
        <w:gridCol w:w="1285"/>
        <w:gridCol w:w="1095"/>
      </w:tblGrid>
      <w:tr w:rsidR="001D1AB9" w:rsidTr="0047688D">
        <w:trPr>
          <w:tblHeader/>
        </w:trPr>
        <w:tc>
          <w:tcPr>
            <w:tcW w:w="0" w:type="auto"/>
          </w:tcPr>
          <w:p w:rsidR="008C5CFA" w:rsidRPr="009143B4" w:rsidRDefault="00D03C98"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Wskaźnik</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Ogółem</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Mężczyźni</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Kobiety</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Ogółem</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Mężczyźni</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Kobiety</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CO31</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Efektywność energetyczna: liczba gospodarstw domowych z lepszą klasą zużycia energii</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CO31</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Efektywność energetyczna: liczba gospodarstw domowych z lepszą klasą zużycia energii</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CO32</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Efektywność energetyczna: zmniejszenie rocznego zużycia energii pierwotnej w budynkach publicznych</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CO32</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Efektywność energetyczna: zmniejszenie rocznego zużycia energii pierwotnej w budynkach publicznych</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CO34</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Redukcja emisji gazów cieplarnianych: szacowany roczny spadek emisji gazów cieplarnianych</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CO34</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Redukcja emisji gazów cieplarnianych: szacowany roczny spadek emisji gazów cieplarnianych</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PIV21</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zmodernizowanych energetycznie budynków</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PIV21</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zmodernizowanych energetycznie budynków</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PIV22</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Moc zainstalowana energii elektrycznej i cieplnej</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PIV22</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Moc zainstalowana energii elektrycznej i cieplnej</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bl>
    <w:p w:rsidR="008C5CFA" w:rsidRDefault="008C5CFA" w:rsidP="00300A01">
      <w:pPr>
        <w:spacing w:before="0" w:after="0"/>
        <w:rPr>
          <w:lang w:val="fr-BE"/>
        </w:rPr>
      </w:pPr>
    </w:p>
    <w:p w:rsidR="008C5CFA" w:rsidRDefault="008C5CFA" w:rsidP="00300A01">
      <w:pPr>
        <w:spacing w:before="0" w:after="0"/>
        <w:rPr>
          <w:lang w:val="fr-BE"/>
        </w:rPr>
      </w:pPr>
    </w:p>
    <w:p w:rsidR="008C5CFA" w:rsidRDefault="00D03C98" w:rsidP="00300A01">
      <w:pPr>
        <w:spacing w:before="0" w:after="0"/>
        <w:rPr>
          <w:lang w:val="fr-BE"/>
        </w:rPr>
      </w:pPr>
      <w:r>
        <w:rPr>
          <w:lang w:val="fr-BE"/>
        </w:rPr>
        <w:br w:type="page"/>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2"/>
        <w:gridCol w:w="13332"/>
      </w:tblGrid>
      <w:tr w:rsidR="001D1AB9" w:rsidRPr="0004222C" w:rsidTr="0047688D">
        <w:tc>
          <w:tcPr>
            <w:tcW w:w="0" w:type="auto"/>
            <w:shd w:val="clear" w:color="auto" w:fill="auto"/>
          </w:tcPr>
          <w:p w:rsidR="008C5CFA" w:rsidRPr="002124FC" w:rsidRDefault="00D03C98" w:rsidP="00300A01">
            <w:pPr>
              <w:spacing w:before="0" w:after="0"/>
              <w:rPr>
                <w:sz w:val="20"/>
                <w:szCs w:val="20"/>
                <w:lang w:val="fr-BE"/>
              </w:rPr>
            </w:pPr>
            <w:r>
              <w:rPr>
                <w:lang w:val="fr-BE"/>
              </w:rPr>
              <w:br w:type="page"/>
            </w: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D03C98" w:rsidP="00300A01">
            <w:pPr>
              <w:spacing w:before="0" w:after="0"/>
              <w:rPr>
                <w:sz w:val="20"/>
                <w:szCs w:val="20"/>
                <w:lang w:val="fr-BE"/>
              </w:rPr>
            </w:pPr>
            <w:r>
              <w:rPr>
                <w:noProof/>
                <w:sz w:val="20"/>
                <w:szCs w:val="20"/>
                <w:lang w:val="fr-BE"/>
              </w:rPr>
              <w:t>IV</w:t>
            </w:r>
            <w:r w:rsidRPr="002124FC">
              <w:rPr>
                <w:sz w:val="20"/>
                <w:szCs w:val="20"/>
                <w:lang w:val="fr-BE"/>
              </w:rPr>
              <w:t xml:space="preserve"> - </w:t>
            </w:r>
            <w:r>
              <w:rPr>
                <w:noProof/>
                <w:sz w:val="20"/>
                <w:szCs w:val="20"/>
                <w:lang w:val="fr-BE"/>
              </w:rPr>
              <w:t>Przejście na gospodarkę niskoemisyjną</w:t>
            </w:r>
          </w:p>
        </w:tc>
      </w:tr>
      <w:tr w:rsidR="001D1AB9" w:rsidRPr="0004222C" w:rsidTr="0047688D">
        <w:tc>
          <w:tcPr>
            <w:tcW w:w="0" w:type="auto"/>
            <w:shd w:val="clear" w:color="auto" w:fill="auto"/>
          </w:tcPr>
          <w:p w:rsidR="008C5CFA" w:rsidRPr="002124FC" w:rsidRDefault="00D03C98"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4c</w:t>
            </w:r>
            <w:r w:rsidRPr="002124FC">
              <w:rPr>
                <w:sz w:val="20"/>
                <w:szCs w:val="20"/>
                <w:lang w:val="fr-BE"/>
              </w:rPr>
              <w:t xml:space="preserve"> - </w:t>
            </w:r>
            <w:r>
              <w:rPr>
                <w:noProof/>
                <w:sz w:val="20"/>
                <w:szCs w:val="20"/>
                <w:lang w:val="fr-BE"/>
              </w:rPr>
              <w:t>Wspieranie efektywności energetycznej, inteligentnego zarządzania energią i wykorzystywania odnawialnych źródeł energii w infrastrukturze publicznej, w tym w budynkach publicznych i w sektorze mieszkaniowym</w:t>
            </w:r>
          </w:p>
        </w:tc>
      </w:tr>
      <w:tr w:rsidR="001D1AB9" w:rsidRPr="0004222C" w:rsidTr="0047688D">
        <w:tc>
          <w:tcPr>
            <w:tcW w:w="0" w:type="auto"/>
            <w:shd w:val="clear" w:color="auto" w:fill="auto"/>
          </w:tcPr>
          <w:p w:rsidR="008C5CFA" w:rsidRPr="002124FC" w:rsidRDefault="00D03C98" w:rsidP="00300A01">
            <w:pPr>
              <w:spacing w:before="0" w:after="0"/>
              <w:ind w:left="113" w:hanging="113"/>
              <w:rPr>
                <w:sz w:val="20"/>
                <w:szCs w:val="20"/>
                <w:lang w:val="fr-BE"/>
              </w:rPr>
            </w:pPr>
            <w:r>
              <w:rPr>
                <w:noProof/>
                <w:sz w:val="20"/>
                <w:szCs w:val="20"/>
                <w:lang w:val="fr-BE"/>
              </w:rPr>
              <w:t>Cel szczegółowy</w:t>
            </w:r>
          </w:p>
        </w:tc>
        <w:tc>
          <w:tcPr>
            <w:tcW w:w="0" w:type="auto"/>
            <w:shd w:val="clear" w:color="auto" w:fill="auto"/>
          </w:tcPr>
          <w:p w:rsidR="008C5CFA" w:rsidRPr="002124FC" w:rsidRDefault="00D03C98" w:rsidP="00300A01">
            <w:pPr>
              <w:spacing w:before="0" w:after="0"/>
              <w:rPr>
                <w:sz w:val="20"/>
                <w:szCs w:val="20"/>
                <w:lang w:val="fr-BE"/>
              </w:rPr>
            </w:pPr>
            <w:r>
              <w:rPr>
                <w:noProof/>
                <w:sz w:val="20"/>
                <w:szCs w:val="20"/>
                <w:lang w:val="fr-BE"/>
              </w:rPr>
              <w:t>IV2</w:t>
            </w:r>
            <w:r>
              <w:rPr>
                <w:sz w:val="20"/>
                <w:szCs w:val="20"/>
                <w:lang w:val="fr-BE"/>
              </w:rPr>
              <w:t xml:space="preserve"> - </w:t>
            </w:r>
            <w:r>
              <w:rPr>
                <w:noProof/>
                <w:sz w:val="20"/>
                <w:szCs w:val="20"/>
                <w:lang w:val="fr-BE"/>
              </w:rPr>
              <w:t>Zwiększona efektywność energetyczna w sektorze publicznym i mieszkaniowym</w:t>
            </w:r>
          </w:p>
        </w:tc>
      </w:tr>
    </w:tbl>
    <w:p w:rsidR="008C5CFA" w:rsidRDefault="008C5CFA" w:rsidP="00300A01">
      <w:pPr>
        <w:spacing w:before="0" w:after="0"/>
        <w:rPr>
          <w:lang w:val="fr-BE"/>
        </w:rPr>
      </w:pPr>
    </w:p>
    <w:p w:rsidR="008C5CFA" w:rsidRDefault="00D03C98" w:rsidP="00300A01">
      <w:pPr>
        <w:spacing w:before="0" w:after="0"/>
        <w:rPr>
          <w:lang w:val="fr-BE"/>
        </w:rPr>
      </w:pPr>
      <w:r>
        <w:rPr>
          <w:lang w:val="fr-BE"/>
        </w:rPr>
        <w:t xml:space="preserve">Tabela 1: Wskaźniki rezultatu dla EFRR i Funduszu Spójności (według osi priorytetowej i celu szczegółowego); ma zastosowanie także do osi priorytetowej </w:t>
      </w:r>
      <w:r w:rsidRPr="00D03C98">
        <w:rPr>
          <w:lang w:val="pl-PL"/>
        </w:rPr>
        <w:t>"</w:t>
      </w:r>
      <w:r>
        <w:rPr>
          <w:lang w:val="fr-BE"/>
        </w:rPr>
        <w:t>Pomoc techniczna</w:t>
      </w:r>
      <w:r w:rsidRPr="00D03C98">
        <w:rPr>
          <w:lang w:val="pl-PL"/>
        </w:rPr>
        <w:t>"</w:t>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3112"/>
        <w:gridCol w:w="1183"/>
        <w:gridCol w:w="1285"/>
        <w:gridCol w:w="1251"/>
        <w:gridCol w:w="963"/>
        <w:gridCol w:w="1645"/>
        <w:gridCol w:w="1024"/>
        <w:gridCol w:w="1246"/>
        <w:gridCol w:w="2930"/>
      </w:tblGrid>
      <w:tr w:rsidR="001D1AB9" w:rsidTr="0047688D">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Wskaźnik</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Jednostka miary</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Kategoria regionu</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Wartość bazowa</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Rok bazowy</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Wartość docelowa 2023</w:t>
            </w:r>
          </w:p>
        </w:tc>
        <w:tc>
          <w:tcPr>
            <w:tcW w:w="0" w:type="auto"/>
            <w:shd w:val="clear" w:color="auto" w:fill="auto"/>
          </w:tcPr>
          <w:p w:rsidR="008C5CFA" w:rsidRPr="0024468B" w:rsidRDefault="00D03C98" w:rsidP="00300A01">
            <w:pPr>
              <w:spacing w:before="0" w:after="0"/>
              <w:jc w:val="center"/>
              <w:rPr>
                <w:sz w:val="16"/>
                <w:szCs w:val="16"/>
                <w:lang w:val="fr-BE"/>
              </w:rPr>
            </w:pPr>
            <w:r>
              <w:rPr>
                <w:sz w:val="16"/>
                <w:szCs w:val="16"/>
                <w:lang w:val="fr-BE"/>
              </w:rPr>
              <w:t xml:space="preserve">2019 </w:t>
            </w:r>
            <w:r>
              <w:rPr>
                <w:noProof/>
                <w:sz w:val="16"/>
                <w:szCs w:val="16"/>
                <w:lang w:val="fr-BE"/>
              </w:rPr>
              <w:t>Ogółem</w:t>
            </w:r>
          </w:p>
        </w:tc>
        <w:tc>
          <w:tcPr>
            <w:tcW w:w="0" w:type="auto"/>
            <w:shd w:val="clear" w:color="auto" w:fill="auto"/>
          </w:tcPr>
          <w:p w:rsidR="008C5CFA" w:rsidRPr="0024468B" w:rsidRDefault="00D03C98" w:rsidP="00300A01">
            <w:pPr>
              <w:spacing w:before="0" w:after="0"/>
              <w:jc w:val="center"/>
              <w:rPr>
                <w:sz w:val="16"/>
                <w:szCs w:val="16"/>
                <w:lang w:val="fr-BE"/>
              </w:rPr>
            </w:pPr>
            <w:r>
              <w:rPr>
                <w:sz w:val="16"/>
                <w:szCs w:val="16"/>
                <w:lang w:val="fr-BE"/>
              </w:rPr>
              <w:t xml:space="preserve">2019 </w:t>
            </w:r>
            <w:r w:rsidRPr="0024468B">
              <w:rPr>
                <w:noProof/>
                <w:sz w:val="16"/>
                <w:szCs w:val="16"/>
                <w:lang w:val="fr-BE"/>
              </w:rPr>
              <w:t>Jakościowe</w:t>
            </w:r>
          </w:p>
        </w:tc>
        <w:tc>
          <w:tcPr>
            <w:tcW w:w="0" w:type="auto"/>
            <w:shd w:val="clear" w:color="auto" w:fill="auto"/>
          </w:tcPr>
          <w:p w:rsidR="008C5CFA" w:rsidRPr="0024468B" w:rsidRDefault="00D03C98" w:rsidP="00300A01">
            <w:pPr>
              <w:spacing w:before="0" w:after="0"/>
              <w:jc w:val="center"/>
              <w:rPr>
                <w:sz w:val="16"/>
                <w:szCs w:val="16"/>
                <w:lang w:val="fr-BE"/>
              </w:rPr>
            </w:pPr>
            <w:r w:rsidRPr="0024468B">
              <w:rPr>
                <w:noProof/>
                <w:sz w:val="16"/>
                <w:szCs w:val="16"/>
                <w:lang w:val="fr-BE"/>
              </w:rPr>
              <w:t>Uwagi</w:t>
            </w:r>
          </w:p>
        </w:tc>
      </w:tr>
      <w:tr w:rsidR="001D1AB9" w:rsidRPr="0004222C" w:rsidTr="0047688D">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IV21</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Sprzedaż energii cieplnej na cele komunalno-bytowe</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GJ</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C3185A" w:rsidRDefault="00D03C98" w:rsidP="00300A01">
            <w:pPr>
              <w:spacing w:before="0" w:after="0"/>
              <w:jc w:val="right"/>
              <w:rPr>
                <w:sz w:val="16"/>
                <w:szCs w:val="16"/>
                <w:lang w:val="fr-BE"/>
              </w:rPr>
            </w:pPr>
            <w:r w:rsidRPr="00C3185A">
              <w:rPr>
                <w:noProof/>
                <w:sz w:val="16"/>
                <w:szCs w:val="16"/>
                <w:lang w:val="fr-BE"/>
              </w:rPr>
              <w:t>40 339 302,00</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2013</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38 571 319,00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Ostatnie dane statystyczne dostępne są na 2018 r.</w:t>
            </w: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3926"/>
        <w:gridCol w:w="1236"/>
        <w:gridCol w:w="1430"/>
        <w:gridCol w:w="1236"/>
        <w:gridCol w:w="1430"/>
        <w:gridCol w:w="1236"/>
        <w:gridCol w:w="1430"/>
        <w:gridCol w:w="1236"/>
        <w:gridCol w:w="1430"/>
      </w:tblGrid>
      <w:tr w:rsidR="001D1AB9" w:rsidTr="0047688D">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Wskaźnik</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2018 </w:t>
            </w:r>
            <w:r>
              <w:rPr>
                <w:noProof/>
                <w:sz w:val="16"/>
                <w:szCs w:val="16"/>
                <w:lang w:val="fr-BE"/>
              </w:rPr>
              <w:t>Ogółem</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2018 </w:t>
            </w:r>
            <w:r w:rsidRPr="0024468B">
              <w:rPr>
                <w:noProof/>
                <w:sz w:val="16"/>
                <w:szCs w:val="16"/>
                <w:lang w:val="fr-BE"/>
              </w:rPr>
              <w:t>Jakościowe</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2017 </w:t>
            </w:r>
            <w:r>
              <w:rPr>
                <w:noProof/>
                <w:sz w:val="16"/>
                <w:szCs w:val="16"/>
                <w:lang w:val="fr-BE"/>
              </w:rPr>
              <w:t>Ogółem</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2017 </w:t>
            </w:r>
            <w:r w:rsidRPr="0024468B">
              <w:rPr>
                <w:noProof/>
                <w:sz w:val="16"/>
                <w:szCs w:val="16"/>
                <w:lang w:val="fr-BE"/>
              </w:rPr>
              <w:t>Jakościowe</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2016 </w:t>
            </w:r>
            <w:r>
              <w:rPr>
                <w:noProof/>
                <w:sz w:val="16"/>
                <w:szCs w:val="16"/>
                <w:lang w:val="fr-BE"/>
              </w:rPr>
              <w:t>Ogółem</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2016 </w:t>
            </w:r>
            <w:r w:rsidRPr="0024468B">
              <w:rPr>
                <w:noProof/>
                <w:sz w:val="16"/>
                <w:szCs w:val="16"/>
                <w:lang w:val="fr-BE"/>
              </w:rPr>
              <w:t>Jakościowe</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2015 </w:t>
            </w:r>
            <w:r>
              <w:rPr>
                <w:noProof/>
                <w:sz w:val="16"/>
                <w:szCs w:val="16"/>
                <w:lang w:val="fr-BE"/>
              </w:rPr>
              <w:t>Ogółem</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2015 </w:t>
            </w:r>
            <w:r w:rsidRPr="0024468B">
              <w:rPr>
                <w:noProof/>
                <w:sz w:val="16"/>
                <w:szCs w:val="16"/>
                <w:lang w:val="fr-BE"/>
              </w:rPr>
              <w:t>Jakościowe</w:t>
            </w:r>
          </w:p>
        </w:tc>
      </w:tr>
      <w:tr w:rsidR="001D1AB9" w:rsidTr="0047688D">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IV21</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Sprzedaż energii cieplnej na cele komunalno-bytowe</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38 352 261,00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39 161 580,00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37 958 136,00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35 027 507,00</w:t>
            </w:r>
          </w:p>
        </w:tc>
        <w:tc>
          <w:tcPr>
            <w:tcW w:w="0" w:type="auto"/>
          </w:tcPr>
          <w:p w:rsidR="008C5CFA" w:rsidRPr="0024468B" w:rsidRDefault="008C5CFA" w:rsidP="00300A01">
            <w:pPr>
              <w:spacing w:before="0" w:after="0"/>
              <w:jc w:val="right"/>
              <w:rPr>
                <w:sz w:val="16"/>
                <w:szCs w:val="16"/>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8295"/>
        <w:gridCol w:w="2613"/>
        <w:gridCol w:w="3023"/>
      </w:tblGrid>
      <w:tr w:rsidR="001D1AB9" w:rsidTr="0047688D">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Wskaźnik</w:t>
            </w:r>
          </w:p>
        </w:tc>
        <w:tc>
          <w:tcPr>
            <w:tcW w:w="0" w:type="auto"/>
            <w:shd w:val="clear" w:color="auto" w:fill="auto"/>
          </w:tcPr>
          <w:p w:rsidR="008C5CFA" w:rsidRPr="0024468B" w:rsidRDefault="00D03C98" w:rsidP="00300A01">
            <w:pPr>
              <w:spacing w:before="0" w:after="0"/>
              <w:jc w:val="center"/>
              <w:rPr>
                <w:sz w:val="16"/>
                <w:szCs w:val="16"/>
                <w:lang w:val="fr-BE"/>
              </w:rPr>
            </w:pPr>
            <w:r>
              <w:rPr>
                <w:sz w:val="16"/>
                <w:szCs w:val="16"/>
                <w:lang w:val="fr-BE"/>
              </w:rPr>
              <w:t xml:space="preserve">2014 </w:t>
            </w:r>
            <w:r>
              <w:rPr>
                <w:noProof/>
                <w:sz w:val="16"/>
                <w:szCs w:val="16"/>
                <w:lang w:val="fr-BE"/>
              </w:rPr>
              <w:t>Ogółem</w:t>
            </w:r>
          </w:p>
        </w:tc>
        <w:tc>
          <w:tcPr>
            <w:tcW w:w="0" w:type="auto"/>
            <w:shd w:val="clear" w:color="auto" w:fill="auto"/>
          </w:tcPr>
          <w:p w:rsidR="008C5CFA" w:rsidRPr="0024468B" w:rsidRDefault="00D03C98" w:rsidP="00300A01">
            <w:pPr>
              <w:spacing w:before="0" w:after="0"/>
              <w:jc w:val="center"/>
              <w:rPr>
                <w:sz w:val="16"/>
                <w:szCs w:val="16"/>
                <w:lang w:val="fr-BE"/>
              </w:rPr>
            </w:pPr>
            <w:r>
              <w:rPr>
                <w:sz w:val="16"/>
                <w:szCs w:val="16"/>
                <w:lang w:val="fr-BE"/>
              </w:rPr>
              <w:t xml:space="preserve">2014 </w:t>
            </w:r>
            <w:r w:rsidRPr="0024468B">
              <w:rPr>
                <w:noProof/>
                <w:sz w:val="16"/>
                <w:szCs w:val="16"/>
                <w:lang w:val="fr-BE"/>
              </w:rPr>
              <w:t>Jakościowe</w:t>
            </w:r>
          </w:p>
        </w:tc>
      </w:tr>
      <w:tr w:rsidR="001D1AB9" w:rsidTr="0047688D">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IV21</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Sprzedaż energii cieplnej na cele komunalno-bytowe</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36 406 286,00</w:t>
            </w:r>
          </w:p>
        </w:tc>
        <w:tc>
          <w:tcPr>
            <w:tcW w:w="0" w:type="auto"/>
            <w:shd w:val="clear" w:color="auto" w:fill="auto"/>
          </w:tcPr>
          <w:p w:rsidR="008C5CFA" w:rsidRPr="0024468B" w:rsidRDefault="008C5CFA" w:rsidP="00300A01">
            <w:pPr>
              <w:spacing w:before="0" w:after="0"/>
              <w:jc w:val="right"/>
              <w:rPr>
                <w:sz w:val="16"/>
                <w:szCs w:val="16"/>
                <w:lang w:val="fr-BE"/>
              </w:rPr>
            </w:pPr>
          </w:p>
        </w:tc>
      </w:tr>
    </w:tbl>
    <w:p w:rsidR="008C5CFA" w:rsidRDefault="008C5CFA" w:rsidP="00300A01">
      <w:pPr>
        <w:spacing w:before="0" w:after="0"/>
        <w:rPr>
          <w:lang w:val="fr-BE"/>
        </w:rPr>
      </w:pPr>
    </w:p>
    <w:p w:rsidR="008C5CFA" w:rsidRDefault="00D03C98" w:rsidP="00300A01">
      <w:pPr>
        <w:spacing w:before="0" w:after="0"/>
        <w:rPr>
          <w:lang w:val="fr-BE"/>
        </w:rPr>
      </w:pPr>
      <w:r>
        <w:rPr>
          <w:lang w:val="fr-BE"/>
        </w:rPr>
        <w:br w:type="page"/>
      </w:r>
    </w:p>
    <w:p w:rsidR="008C5CFA" w:rsidRPr="00B27C43"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4"/>
        <w:gridCol w:w="13420"/>
      </w:tblGrid>
      <w:tr w:rsidR="001D1AB9" w:rsidRPr="0004222C" w:rsidTr="0047688D">
        <w:tc>
          <w:tcPr>
            <w:tcW w:w="0" w:type="auto"/>
            <w:shd w:val="clear" w:color="auto" w:fill="auto"/>
          </w:tcPr>
          <w:p w:rsidR="008C5CFA" w:rsidRPr="002124FC" w:rsidRDefault="00D03C98"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IV</w:t>
            </w:r>
            <w:r w:rsidRPr="002124FC">
              <w:rPr>
                <w:sz w:val="20"/>
                <w:szCs w:val="20"/>
                <w:lang w:val="fr-BE"/>
              </w:rPr>
              <w:t xml:space="preserve"> - </w:t>
            </w:r>
            <w:r w:rsidRPr="002124FC">
              <w:rPr>
                <w:noProof/>
                <w:sz w:val="20"/>
                <w:szCs w:val="20"/>
                <w:lang w:val="fr-BE"/>
              </w:rPr>
              <w:t>Przejście na gospodarkę niskoemisyjną</w:t>
            </w:r>
          </w:p>
        </w:tc>
      </w:tr>
      <w:tr w:rsidR="001D1AB9" w:rsidRPr="0004222C" w:rsidTr="0047688D">
        <w:tc>
          <w:tcPr>
            <w:tcW w:w="0" w:type="auto"/>
            <w:shd w:val="clear" w:color="auto" w:fill="auto"/>
          </w:tcPr>
          <w:p w:rsidR="008C5CFA" w:rsidRPr="002124FC" w:rsidRDefault="00D03C98"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4e</w:t>
            </w:r>
            <w:r w:rsidRPr="002124FC">
              <w:rPr>
                <w:sz w:val="20"/>
                <w:szCs w:val="20"/>
                <w:lang w:val="fr-BE"/>
              </w:rPr>
              <w:t xml:space="preserve"> - </w:t>
            </w:r>
            <w:r w:rsidRPr="002124FC">
              <w:rPr>
                <w:noProof/>
                <w:sz w:val="20"/>
                <w:szCs w:val="20"/>
                <w:lang w:val="fr-BE"/>
              </w:rPr>
              <w:t>Promowanie strategii niskoemisyjnych dla wszystkich rodzajów terytoriów, w szczególności dla obszarów miejskich, w tym wspieranie zrównoważonej multimodalnej mobilności miejskiej i działań adaptacyjnych mających oddziaływanie łagodzące na zmiany klimatu</w:t>
            </w:r>
          </w:p>
        </w:tc>
      </w:tr>
    </w:tbl>
    <w:p w:rsidR="008C5CFA" w:rsidRDefault="008C5CFA" w:rsidP="00300A01">
      <w:pPr>
        <w:spacing w:before="0" w:after="0"/>
        <w:rPr>
          <w:lang w:val="fr-BE"/>
        </w:rPr>
      </w:pPr>
    </w:p>
    <w:p w:rsidR="008C5CFA" w:rsidRDefault="00D03C98" w:rsidP="00300A01">
      <w:pPr>
        <w:pStyle w:val="Nagwek2"/>
        <w:spacing w:before="0" w:after="0"/>
        <w:rPr>
          <w:lang w:val="fr-BE"/>
        </w:rPr>
      </w:pPr>
      <w:bookmarkStart w:id="17" w:name="_Toc36147627"/>
      <w:r>
        <w:rPr>
          <w:noProof/>
          <w:lang w:val="fr-BE"/>
        </w:rPr>
        <w:t>Tabela 3A</w:t>
      </w:r>
      <w:r>
        <w:rPr>
          <w:lang w:val="fr-BE"/>
        </w:rPr>
        <w:t xml:space="preserve">: </w:t>
      </w:r>
      <w:r>
        <w:rPr>
          <w:noProof/>
          <w:lang w:val="fr-BE"/>
        </w:rPr>
        <w:t>Wspólne i specyficzne dla danego programu wskaźniki produktu dla EFRR i Funduszu Spójności (wg osi priorytetowej, priorytetu inwestycyjnego, w podziale na kategorię regionu dla celów EFRR)</w:t>
      </w:r>
      <w:r w:rsidR="009C5874">
        <w:rPr>
          <w:lang w:val="fr-BE"/>
        </w:rPr>
        <w:t xml:space="preserve"> - </w:t>
      </w:r>
      <w:r w:rsidR="00F022AC" w:rsidRPr="002124FC">
        <w:rPr>
          <w:noProof/>
          <w:sz w:val="20"/>
          <w:szCs w:val="20"/>
          <w:lang w:val="fr-BE"/>
        </w:rPr>
        <w:t>IV</w:t>
      </w:r>
      <w:r w:rsidR="00F022AC">
        <w:rPr>
          <w:sz w:val="20"/>
          <w:szCs w:val="20"/>
          <w:lang w:val="fr-BE"/>
        </w:rPr>
        <w:t xml:space="preserve"> / </w:t>
      </w:r>
      <w:r w:rsidR="00F022AC" w:rsidRPr="002124FC">
        <w:rPr>
          <w:noProof/>
          <w:sz w:val="20"/>
          <w:szCs w:val="20"/>
          <w:lang w:val="fr-BE"/>
        </w:rPr>
        <w:t>4e</w:t>
      </w:r>
      <w:bookmarkEnd w:id="17"/>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
        <w:gridCol w:w="532"/>
        <w:gridCol w:w="2417"/>
        <w:gridCol w:w="870"/>
        <w:gridCol w:w="877"/>
        <w:gridCol w:w="1046"/>
        <w:gridCol w:w="1060"/>
        <w:gridCol w:w="973"/>
        <w:gridCol w:w="858"/>
        <w:gridCol w:w="884"/>
        <w:gridCol w:w="707"/>
        <w:gridCol w:w="4658"/>
      </w:tblGrid>
      <w:tr w:rsidR="001D1AB9" w:rsidTr="0047688D">
        <w:trPr>
          <w:tblHeader/>
        </w:trPr>
        <w:tc>
          <w:tcPr>
            <w:tcW w:w="0" w:type="auto"/>
          </w:tcPr>
          <w:p w:rsidR="008C5CFA" w:rsidRPr="009143B4" w:rsidRDefault="00D03C98"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Wskaźnik</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Jednostka miary</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Kategoria regionu</w:t>
            </w:r>
          </w:p>
        </w:tc>
        <w:tc>
          <w:tcPr>
            <w:tcW w:w="0" w:type="auto"/>
            <w:shd w:val="clear" w:color="auto" w:fill="auto"/>
          </w:tcPr>
          <w:p w:rsidR="008C5CFA" w:rsidRPr="009143B4" w:rsidRDefault="00D03C98" w:rsidP="00300A01">
            <w:pPr>
              <w:spacing w:before="0" w:after="0"/>
              <w:jc w:val="center"/>
              <w:rPr>
                <w:b/>
                <w:sz w:val="16"/>
                <w:szCs w:val="16"/>
                <w:lang w:val="fr-BE"/>
              </w:rPr>
            </w:pPr>
            <w:r w:rsidRPr="009143B4">
              <w:rPr>
                <w:b/>
                <w:noProof/>
                <w:sz w:val="16"/>
                <w:szCs w:val="16"/>
                <w:lang w:val="fr-BE"/>
              </w:rPr>
              <w:t>Wartość docelowa (2023) ogółem</w:t>
            </w:r>
          </w:p>
        </w:tc>
        <w:tc>
          <w:tcPr>
            <w:tcW w:w="0" w:type="auto"/>
            <w:shd w:val="clear" w:color="auto" w:fill="auto"/>
          </w:tcPr>
          <w:p w:rsidR="008C5CFA" w:rsidRPr="009143B4" w:rsidRDefault="00D03C98" w:rsidP="00300A01">
            <w:pPr>
              <w:spacing w:before="0" w:after="0"/>
              <w:jc w:val="center"/>
              <w:rPr>
                <w:b/>
                <w:sz w:val="16"/>
                <w:szCs w:val="16"/>
                <w:lang w:val="fr-BE"/>
              </w:rPr>
            </w:pPr>
            <w:r w:rsidRPr="009143B4">
              <w:rPr>
                <w:b/>
                <w:noProof/>
                <w:sz w:val="16"/>
                <w:szCs w:val="16"/>
                <w:lang w:val="fr-BE"/>
              </w:rPr>
              <w:t>Wartość docelowa (2023) mężczyźni</w:t>
            </w:r>
          </w:p>
        </w:tc>
        <w:tc>
          <w:tcPr>
            <w:tcW w:w="0" w:type="auto"/>
          </w:tcPr>
          <w:p w:rsidR="008C5CFA" w:rsidRPr="009143B4" w:rsidRDefault="00D03C98" w:rsidP="00300A01">
            <w:pPr>
              <w:spacing w:before="0" w:after="0"/>
              <w:jc w:val="center"/>
              <w:rPr>
                <w:b/>
                <w:sz w:val="16"/>
                <w:szCs w:val="16"/>
                <w:lang w:val="fr-BE"/>
              </w:rPr>
            </w:pPr>
            <w:r w:rsidRPr="009143B4">
              <w:rPr>
                <w:b/>
                <w:noProof/>
                <w:sz w:val="16"/>
                <w:szCs w:val="16"/>
                <w:lang w:val="fr-BE"/>
              </w:rPr>
              <w:t>Wartość docelowa (2023) kobiety</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Ogółem</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Mężczyźni</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Kobiety</w:t>
            </w:r>
          </w:p>
        </w:tc>
        <w:tc>
          <w:tcPr>
            <w:tcW w:w="0" w:type="auto"/>
            <w:shd w:val="clear" w:color="auto" w:fill="auto"/>
          </w:tcPr>
          <w:p w:rsidR="008C5CFA" w:rsidRPr="009143B4" w:rsidRDefault="00D03C98" w:rsidP="00300A01">
            <w:pPr>
              <w:spacing w:before="0" w:after="0"/>
              <w:jc w:val="center"/>
              <w:rPr>
                <w:b/>
                <w:sz w:val="16"/>
                <w:szCs w:val="16"/>
                <w:lang w:val="fr-BE"/>
              </w:rPr>
            </w:pPr>
            <w:r w:rsidRPr="009143B4">
              <w:rPr>
                <w:b/>
                <w:noProof/>
                <w:sz w:val="16"/>
                <w:szCs w:val="16"/>
                <w:lang w:val="fr-BE"/>
              </w:rPr>
              <w:t>Uwagi</w:t>
            </w:r>
          </w:p>
        </w:tc>
      </w:tr>
      <w:tr w:rsidR="001D1AB9" w:rsidRPr="0004222C"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PIV31</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zakupionych lub zmodernizowanych jednostek taboru pasażerskiego w publicznym transporcie zbiorowym komunikacji miejskiej</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10,00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29,00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Dane na podstawie zatwierdzonych wniosków o płatność.</w:t>
            </w:r>
          </w:p>
        </w:tc>
      </w:tr>
      <w:tr w:rsidR="001D1AB9" w:rsidRPr="0004222C"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PIV31</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zakupionych lub zmodernizowanych jednostek taboru pasażerskiego w publicznym transporcie zbiorowym komunikacji miejskiej</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10,00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80,00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 trakcie renegocjacji RPO WM 2014-2020 zaproponowano zmianę celu końcowego: 70 szt.</w:t>
            </w:r>
          </w:p>
        </w:tc>
      </w:tr>
      <w:tr w:rsidR="001D1AB9" w:rsidRPr="0004222C"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PIV32</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Długość wybudowanych lub przebudowanych dróg dla rowerów</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km</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160,00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262,80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Dane na podstawie zatwierdzonych wniosków o płatność.</w:t>
            </w:r>
          </w:p>
          <w:p w:rsidR="008C5CFA" w:rsidRPr="0024468B" w:rsidRDefault="00D03C98" w:rsidP="00300A01">
            <w:pPr>
              <w:spacing w:before="0" w:after="0"/>
              <w:rPr>
                <w:sz w:val="16"/>
                <w:szCs w:val="16"/>
                <w:lang w:val="fr-BE"/>
              </w:rPr>
            </w:pPr>
            <w:r w:rsidRPr="0024468B">
              <w:rPr>
                <w:noProof/>
                <w:sz w:val="16"/>
                <w:szCs w:val="16"/>
                <w:lang w:val="fr-BE"/>
              </w:rPr>
              <w:t>Wartość wynikająca z zatwierdzonych wniosków o płatność końcową wynosi 47,86 km (tab. 5).</w:t>
            </w:r>
          </w:p>
        </w:tc>
      </w:tr>
      <w:tr w:rsidR="001D1AB9" w:rsidRPr="0004222C"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PIV32</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Długość wybudowanych lub przebudowanych dróg dla rowerów</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km</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160,00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646,89</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 xml:space="preserve">1. Pierwotnie zakładano budowę dróg dla rowerów w większości na terenach wokół m.st. Warszawy. Nabory cieszyły się dużym zainteresowaniem, a koszty budowy dróg dla rowerów w zgłoszonych projektach były niższe od pierwotnych założeń (koszt budowy w mniejszych miejscowościach jest znacznie niższy niż na terenach wysoce zurbanizowanych). Stąd wyższa wartość wskaźnika.  </w:t>
            </w:r>
          </w:p>
          <w:p w:rsidR="008C5CFA" w:rsidRPr="0024468B" w:rsidRDefault="00D03C98" w:rsidP="00300A01">
            <w:pPr>
              <w:spacing w:before="0" w:after="0"/>
              <w:rPr>
                <w:sz w:val="16"/>
                <w:szCs w:val="16"/>
                <w:lang w:val="fr-BE"/>
              </w:rPr>
            </w:pPr>
            <w:r w:rsidRPr="0024468B">
              <w:rPr>
                <w:noProof/>
                <w:sz w:val="16"/>
                <w:szCs w:val="16"/>
                <w:lang w:val="fr-BE"/>
              </w:rPr>
              <w:t>2. W trakcie renegocjacji RPO WM 2014-2020 zaproponowano zmianę celu końcowego: 200 km.</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PIV33</w:t>
            </w:r>
          </w:p>
        </w:tc>
        <w:tc>
          <w:tcPr>
            <w:tcW w:w="0" w:type="auto"/>
            <w:shd w:val="clear" w:color="auto" w:fill="auto"/>
          </w:tcPr>
          <w:p w:rsidR="008C5CFA" w:rsidRPr="0024468B" w:rsidRDefault="00D03C98" w:rsidP="00300A01">
            <w:pPr>
              <w:spacing w:before="0" w:after="0"/>
              <w:rPr>
                <w:sz w:val="16"/>
                <w:szCs w:val="16"/>
                <w:lang w:val="fr-BE"/>
              </w:rPr>
            </w:pPr>
            <w:r>
              <w:rPr>
                <w:sz w:val="16"/>
                <w:szCs w:val="16"/>
                <w:lang w:val="fr-BE"/>
              </w:rPr>
              <w:t xml:space="preserve">Liczba wybudowanych lub przebudowanych obiektów </w:t>
            </w:r>
            <w:r w:rsidRPr="00D03C98">
              <w:rPr>
                <w:lang w:val="pl-PL"/>
              </w:rPr>
              <w:t>"</w:t>
            </w:r>
            <w:r>
              <w:rPr>
                <w:sz w:val="16"/>
                <w:szCs w:val="16"/>
                <w:lang w:val="fr-BE"/>
              </w:rPr>
              <w:t>parkuj i jedź</w:t>
            </w:r>
            <w:r w:rsidRPr="00D03C98">
              <w:rPr>
                <w:lang w:val="pl-PL"/>
              </w:rPr>
              <w:t>"</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35,00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30,00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Dane na podstawie zatwierdzonych wniosków o płatność.</w:t>
            </w:r>
          </w:p>
          <w:p w:rsidR="008C5CFA" w:rsidRPr="0024468B" w:rsidRDefault="00D03C98" w:rsidP="00300A01">
            <w:pPr>
              <w:spacing w:before="0" w:after="0"/>
              <w:rPr>
                <w:sz w:val="16"/>
                <w:szCs w:val="16"/>
                <w:lang w:val="fr-BE"/>
              </w:rPr>
            </w:pPr>
            <w:r w:rsidRPr="0024468B">
              <w:rPr>
                <w:noProof/>
                <w:sz w:val="16"/>
                <w:szCs w:val="16"/>
                <w:lang w:val="fr-BE"/>
              </w:rPr>
              <w:t>Wartość wynikająca z zatwierdzonych wniosków o płatność końcową wynosi 28 szt. (tab. 5).</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PIV33</w:t>
            </w:r>
          </w:p>
        </w:tc>
        <w:tc>
          <w:tcPr>
            <w:tcW w:w="0" w:type="auto"/>
            <w:shd w:val="clear" w:color="auto" w:fill="auto"/>
          </w:tcPr>
          <w:p w:rsidR="008C5CFA" w:rsidRPr="0024468B" w:rsidRDefault="00D03C98" w:rsidP="00300A01">
            <w:pPr>
              <w:spacing w:before="0" w:after="0"/>
              <w:rPr>
                <w:sz w:val="16"/>
                <w:szCs w:val="16"/>
                <w:lang w:val="fr-BE"/>
              </w:rPr>
            </w:pPr>
            <w:r>
              <w:rPr>
                <w:sz w:val="16"/>
                <w:szCs w:val="16"/>
                <w:lang w:val="fr-BE"/>
              </w:rPr>
              <w:t xml:space="preserve">Liczba wybudowanych lub przebudowanych obiektów </w:t>
            </w:r>
            <w:r w:rsidRPr="00D03C98">
              <w:rPr>
                <w:lang w:val="pl-PL"/>
              </w:rPr>
              <w:t>"</w:t>
            </w:r>
            <w:r>
              <w:rPr>
                <w:sz w:val="16"/>
                <w:szCs w:val="16"/>
                <w:lang w:val="fr-BE"/>
              </w:rPr>
              <w:t>parkuj i jedź</w:t>
            </w:r>
            <w:r w:rsidRPr="00D03C98">
              <w:rPr>
                <w:lang w:val="pl-PL"/>
              </w:rPr>
              <w:t>"</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35,00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85,00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Pierwotnie zakładano budowę parkingów w większości na terenach wokół m.st. Warszawy. Nabory cieszyły się dużym zainteresowaniem, a koszty ich budowy w zgłoszonych projektach były niższe od pierwotnych założeń (koszt organizacji parkingów w mniejszych miejscowościach jest znacznie niższy niż terenach wysoce zurbanizowanych). Stąd wyższa wartość wskaźnika.</w:t>
            </w:r>
          </w:p>
        </w:tc>
      </w:tr>
      <w:tr w:rsidR="001D1AB9" w:rsidRPr="0004222C"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PIV34</w:t>
            </w:r>
          </w:p>
        </w:tc>
        <w:tc>
          <w:tcPr>
            <w:tcW w:w="0" w:type="auto"/>
            <w:shd w:val="clear" w:color="auto" w:fill="auto"/>
          </w:tcPr>
          <w:p w:rsidR="008C5CFA" w:rsidRPr="0024468B" w:rsidRDefault="00D03C98" w:rsidP="00300A01">
            <w:pPr>
              <w:spacing w:before="0" w:after="0"/>
              <w:rPr>
                <w:sz w:val="16"/>
                <w:szCs w:val="16"/>
                <w:lang w:val="fr-BE"/>
              </w:rPr>
            </w:pPr>
            <w:r>
              <w:rPr>
                <w:sz w:val="16"/>
                <w:szCs w:val="16"/>
                <w:lang w:val="fr-BE"/>
              </w:rPr>
              <w:t xml:space="preserve">Liczba miejsc postojowych w wybudowanych obiektach </w:t>
            </w:r>
            <w:r w:rsidRPr="00D03C98">
              <w:rPr>
                <w:lang w:val="pl-PL"/>
              </w:rPr>
              <w:t>"</w:t>
            </w:r>
            <w:r>
              <w:rPr>
                <w:sz w:val="16"/>
                <w:szCs w:val="16"/>
                <w:lang w:val="fr-BE"/>
              </w:rPr>
              <w:t>parkuj i jedź</w:t>
            </w:r>
            <w:r w:rsidRPr="00D03C98">
              <w:rPr>
                <w:lang w:val="pl-PL"/>
              </w:rPr>
              <w:t>"</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3 700,00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3 373,00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Dane na podstawie zatwierdzonych wniosków o płatność.</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PIV34</w:t>
            </w:r>
          </w:p>
        </w:tc>
        <w:tc>
          <w:tcPr>
            <w:tcW w:w="0" w:type="auto"/>
            <w:shd w:val="clear" w:color="auto" w:fill="auto"/>
          </w:tcPr>
          <w:p w:rsidR="008C5CFA" w:rsidRPr="0024468B" w:rsidRDefault="00D03C98" w:rsidP="00300A01">
            <w:pPr>
              <w:spacing w:before="0" w:after="0"/>
              <w:rPr>
                <w:sz w:val="16"/>
                <w:szCs w:val="16"/>
                <w:lang w:val="fr-BE"/>
              </w:rPr>
            </w:pPr>
            <w:r>
              <w:rPr>
                <w:sz w:val="16"/>
                <w:szCs w:val="16"/>
                <w:lang w:val="fr-BE"/>
              </w:rPr>
              <w:t xml:space="preserve">Liczba miejsc postojowych w wybudowanych obiektach </w:t>
            </w:r>
            <w:r w:rsidRPr="00D03C98">
              <w:rPr>
                <w:lang w:val="pl-PL"/>
              </w:rPr>
              <w:t>"</w:t>
            </w:r>
            <w:r>
              <w:rPr>
                <w:sz w:val="16"/>
                <w:szCs w:val="16"/>
                <w:lang w:val="fr-BE"/>
              </w:rPr>
              <w:t>parkuj i jedź</w:t>
            </w:r>
            <w:r w:rsidRPr="00D03C98">
              <w:rPr>
                <w:lang w:val="pl-PL"/>
              </w:rPr>
              <w:t>"</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3 700,00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7 859,00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Pierwotnie zakładano budowę parkingów w większości na terenach wokół m.st. Warszawy. Nabory cieszyły się dużym zainteresowaniem, a koszty ich budowy w zgłoszonych projektach były niższe od pierwotnych założeń (koszt organizacji parkingów w mniejszych miejscowościach jest znacznie niższy niż terenach wysoce zurbanizowanych). Stąd wyższa wartość wskaźnika.</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PIV36</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Powierzchnia podlegająca zmianie sposobu ogrzewania</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m2</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350 000,00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PIV36</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Powierzchnia podlegająca zmianie sposobu ogrzewania</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m2</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350 000,00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301 707,16</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bl>
    <w:p w:rsidR="008C5CFA" w:rsidRDefault="00D03C98" w:rsidP="00300A01">
      <w:pPr>
        <w:spacing w:before="0" w:after="0"/>
        <w:rPr>
          <w:lang w:val="fr-BE"/>
        </w:rPr>
      </w:pPr>
      <w:r>
        <w:rPr>
          <w:noProof/>
          <w:lang w:val="fr-BE"/>
        </w:rPr>
        <w:t>1) S=wartość skumulowana – produkty, które mają być zrealizowane poprzez wybrane operacje [prognoza przedstawiona przez beneficjentów], F=wartość skumulowana – produkty zrealizowane poprzez operacje [rzeczywiste wykonanie]</w:t>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
        <w:gridCol w:w="532"/>
        <w:gridCol w:w="5941"/>
        <w:gridCol w:w="876"/>
        <w:gridCol w:w="1052"/>
        <w:gridCol w:w="875"/>
        <w:gridCol w:w="876"/>
        <w:gridCol w:w="1052"/>
        <w:gridCol w:w="875"/>
        <w:gridCol w:w="876"/>
        <w:gridCol w:w="1052"/>
        <w:gridCol w:w="875"/>
      </w:tblGrid>
      <w:tr w:rsidR="001D1AB9" w:rsidTr="0047688D">
        <w:trPr>
          <w:tblHeader/>
        </w:trPr>
        <w:tc>
          <w:tcPr>
            <w:tcW w:w="0" w:type="auto"/>
          </w:tcPr>
          <w:p w:rsidR="008C5CFA" w:rsidRPr="009143B4" w:rsidRDefault="00D03C98"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Wskaźnik</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Ogółem</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Mężczyźni</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Kobiety</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Ogółem</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Mężczyźni</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Kobiety</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Ogółem</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Mężczyźni</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Kobiety</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PIV31</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zakupionych lub zmodernizowanych jednostek taboru pasażerskiego w publicznym transporcie zbiorowym komunikacji miejskiej</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27,00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PIV31</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zakupionych lub zmodernizowanych jednostek taboru pasażerskiego w publicznym transporcie zbiorowym komunikacji miejskiej</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68,00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27,00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PIV32</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Długość wybudowanych lub przebudowanych dróg dla rowerów</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106,33</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19,80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PIV32</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Długość wybudowanych lub przebudowanych dróg dla rowerów</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577,09</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378,55</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88,00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PIV33</w:t>
            </w:r>
          </w:p>
        </w:tc>
        <w:tc>
          <w:tcPr>
            <w:tcW w:w="0" w:type="auto"/>
            <w:shd w:val="clear" w:color="auto" w:fill="auto"/>
          </w:tcPr>
          <w:p w:rsidR="008C5CFA" w:rsidRPr="0024468B" w:rsidRDefault="00D03C98" w:rsidP="00300A01">
            <w:pPr>
              <w:spacing w:before="0" w:after="0"/>
              <w:rPr>
                <w:sz w:val="16"/>
                <w:szCs w:val="16"/>
                <w:lang w:val="fr-BE"/>
              </w:rPr>
            </w:pPr>
            <w:r>
              <w:rPr>
                <w:sz w:val="16"/>
                <w:szCs w:val="16"/>
                <w:lang w:val="fr-BE"/>
              </w:rPr>
              <w:t xml:space="preserve">Liczba wybudowanych lub przebudowanych obiektów </w:t>
            </w:r>
            <w:r w:rsidRPr="00D03C98">
              <w:rPr>
                <w:lang w:val="pl-PL"/>
              </w:rPr>
              <w:t>"</w:t>
            </w:r>
            <w:r>
              <w:rPr>
                <w:sz w:val="16"/>
                <w:szCs w:val="16"/>
                <w:lang w:val="fr-BE"/>
              </w:rPr>
              <w:t>parkuj i jedź</w:t>
            </w:r>
            <w:r w:rsidRPr="00D03C98">
              <w:rPr>
                <w:lang w:val="pl-PL"/>
              </w:rPr>
              <w:t>"</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19,00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1,00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PIV33</w:t>
            </w:r>
          </w:p>
        </w:tc>
        <w:tc>
          <w:tcPr>
            <w:tcW w:w="0" w:type="auto"/>
            <w:shd w:val="clear" w:color="auto" w:fill="auto"/>
          </w:tcPr>
          <w:p w:rsidR="008C5CFA" w:rsidRPr="0024468B" w:rsidRDefault="00D03C98" w:rsidP="00300A01">
            <w:pPr>
              <w:spacing w:before="0" w:after="0"/>
              <w:rPr>
                <w:sz w:val="16"/>
                <w:szCs w:val="16"/>
                <w:lang w:val="fr-BE"/>
              </w:rPr>
            </w:pPr>
            <w:r>
              <w:rPr>
                <w:sz w:val="16"/>
                <w:szCs w:val="16"/>
                <w:lang w:val="fr-BE"/>
              </w:rPr>
              <w:t xml:space="preserve">Liczba wybudowanych lub przebudowanych obiektów </w:t>
            </w:r>
            <w:r w:rsidRPr="00D03C98">
              <w:rPr>
                <w:lang w:val="pl-PL"/>
              </w:rPr>
              <w:t>"</w:t>
            </w:r>
            <w:r>
              <w:rPr>
                <w:sz w:val="16"/>
                <w:szCs w:val="16"/>
                <w:lang w:val="fr-BE"/>
              </w:rPr>
              <w:t>parkuj i jedź</w:t>
            </w:r>
            <w:r w:rsidRPr="00D03C98">
              <w:rPr>
                <w:lang w:val="pl-PL"/>
              </w:rPr>
              <w:t>"</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78,00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36,00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9,00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PIV34</w:t>
            </w:r>
          </w:p>
        </w:tc>
        <w:tc>
          <w:tcPr>
            <w:tcW w:w="0" w:type="auto"/>
            <w:shd w:val="clear" w:color="auto" w:fill="auto"/>
          </w:tcPr>
          <w:p w:rsidR="008C5CFA" w:rsidRPr="0024468B" w:rsidRDefault="00D03C98" w:rsidP="00300A01">
            <w:pPr>
              <w:spacing w:before="0" w:after="0"/>
              <w:rPr>
                <w:sz w:val="16"/>
                <w:szCs w:val="16"/>
                <w:lang w:val="fr-BE"/>
              </w:rPr>
            </w:pPr>
            <w:r>
              <w:rPr>
                <w:sz w:val="16"/>
                <w:szCs w:val="16"/>
                <w:lang w:val="fr-BE"/>
              </w:rPr>
              <w:t xml:space="preserve">Liczba miejsc postojowych w wybudowanych obiektach </w:t>
            </w:r>
            <w:r w:rsidRPr="00D03C98">
              <w:rPr>
                <w:lang w:val="pl-PL"/>
              </w:rPr>
              <w:t>"</w:t>
            </w:r>
            <w:r>
              <w:rPr>
                <w:sz w:val="16"/>
                <w:szCs w:val="16"/>
                <w:lang w:val="fr-BE"/>
              </w:rPr>
              <w:t>parkuj i jedź</w:t>
            </w:r>
            <w:r w:rsidRPr="00D03C98">
              <w:rPr>
                <w:lang w:val="pl-PL"/>
              </w:rPr>
              <w:t>"</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1 553,00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151,00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PIV34</w:t>
            </w:r>
          </w:p>
        </w:tc>
        <w:tc>
          <w:tcPr>
            <w:tcW w:w="0" w:type="auto"/>
            <w:shd w:val="clear" w:color="auto" w:fill="auto"/>
          </w:tcPr>
          <w:p w:rsidR="008C5CFA" w:rsidRPr="0024468B" w:rsidRDefault="00D03C98" w:rsidP="00300A01">
            <w:pPr>
              <w:spacing w:before="0" w:after="0"/>
              <w:rPr>
                <w:sz w:val="16"/>
                <w:szCs w:val="16"/>
                <w:lang w:val="fr-BE"/>
              </w:rPr>
            </w:pPr>
            <w:r>
              <w:rPr>
                <w:sz w:val="16"/>
                <w:szCs w:val="16"/>
                <w:lang w:val="fr-BE"/>
              </w:rPr>
              <w:t xml:space="preserve">Liczba miejsc postojowych w wybudowanych obiektach </w:t>
            </w:r>
            <w:r w:rsidRPr="00D03C98">
              <w:rPr>
                <w:lang w:val="pl-PL"/>
              </w:rPr>
              <w:t>"</w:t>
            </w:r>
            <w:r>
              <w:rPr>
                <w:sz w:val="16"/>
                <w:szCs w:val="16"/>
                <w:lang w:val="fr-BE"/>
              </w:rPr>
              <w:t>parkuj i jedź</w:t>
            </w:r>
            <w:r w:rsidRPr="00D03C98">
              <w:rPr>
                <w:lang w:val="pl-PL"/>
              </w:rPr>
              <w:t>"</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6 592,00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3 591,00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1 585,00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PIV36</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Powierzchnia podlegająca zmianie sposobu ogrzewania</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PIV36</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Powierzchnia podlegająca zmianie sposobu ogrzewania</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532"/>
        <w:gridCol w:w="8136"/>
        <w:gridCol w:w="970"/>
        <w:gridCol w:w="1157"/>
        <w:gridCol w:w="980"/>
        <w:gridCol w:w="971"/>
        <w:gridCol w:w="1157"/>
        <w:gridCol w:w="980"/>
      </w:tblGrid>
      <w:tr w:rsidR="001D1AB9" w:rsidTr="0047688D">
        <w:trPr>
          <w:tblHeader/>
        </w:trPr>
        <w:tc>
          <w:tcPr>
            <w:tcW w:w="0" w:type="auto"/>
          </w:tcPr>
          <w:p w:rsidR="008C5CFA" w:rsidRPr="009143B4" w:rsidRDefault="00D03C98"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Wskaźnik</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Ogółem</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Mężczyźni</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Kobiety</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Ogółem</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Mężczyźni</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Kobiety</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PIV31</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zakupionych lub zmodernizowanych jednostek taboru pasażerskiego w publicznym transporcie zbiorowym komunikacji miejskiej</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PIV31</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zakupionych lub zmodernizowanych jednostek taboru pasażerskiego w publicznym transporcie zbiorowym komunikacji miejskiej</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PIV32</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Długość wybudowanych lub przebudowanych dróg dla rowerów</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PIV32</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Długość wybudowanych lub przebudowanych dróg dla rowerów</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PIV33</w:t>
            </w:r>
          </w:p>
        </w:tc>
        <w:tc>
          <w:tcPr>
            <w:tcW w:w="0" w:type="auto"/>
            <w:shd w:val="clear" w:color="auto" w:fill="auto"/>
          </w:tcPr>
          <w:p w:rsidR="008C5CFA" w:rsidRPr="0024468B" w:rsidRDefault="00D03C98" w:rsidP="00300A01">
            <w:pPr>
              <w:spacing w:before="0" w:after="0"/>
              <w:rPr>
                <w:sz w:val="16"/>
                <w:szCs w:val="16"/>
                <w:lang w:val="fr-BE"/>
              </w:rPr>
            </w:pPr>
            <w:r>
              <w:rPr>
                <w:sz w:val="16"/>
                <w:szCs w:val="16"/>
                <w:lang w:val="fr-BE"/>
              </w:rPr>
              <w:t xml:space="preserve">Liczba wybudowanych lub przebudowanych obiektów </w:t>
            </w:r>
            <w:r w:rsidRPr="00D03C98">
              <w:rPr>
                <w:lang w:val="pl-PL"/>
              </w:rPr>
              <w:t>"</w:t>
            </w:r>
            <w:r>
              <w:rPr>
                <w:sz w:val="16"/>
                <w:szCs w:val="16"/>
                <w:lang w:val="fr-BE"/>
              </w:rPr>
              <w:t>parkuj i jedź</w:t>
            </w:r>
            <w:r w:rsidRPr="00D03C98">
              <w:rPr>
                <w:lang w:val="pl-PL"/>
              </w:rPr>
              <w:t>"</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PIV33</w:t>
            </w:r>
          </w:p>
        </w:tc>
        <w:tc>
          <w:tcPr>
            <w:tcW w:w="0" w:type="auto"/>
            <w:shd w:val="clear" w:color="auto" w:fill="auto"/>
          </w:tcPr>
          <w:p w:rsidR="008C5CFA" w:rsidRPr="0024468B" w:rsidRDefault="00D03C98" w:rsidP="00300A01">
            <w:pPr>
              <w:spacing w:before="0" w:after="0"/>
              <w:rPr>
                <w:sz w:val="16"/>
                <w:szCs w:val="16"/>
                <w:lang w:val="fr-BE"/>
              </w:rPr>
            </w:pPr>
            <w:r>
              <w:rPr>
                <w:sz w:val="16"/>
                <w:szCs w:val="16"/>
                <w:lang w:val="fr-BE"/>
              </w:rPr>
              <w:t xml:space="preserve">Liczba wybudowanych lub przebudowanych obiektów </w:t>
            </w:r>
            <w:r w:rsidRPr="00D03C98">
              <w:rPr>
                <w:lang w:val="pl-PL"/>
              </w:rPr>
              <w:t>"</w:t>
            </w:r>
            <w:r>
              <w:rPr>
                <w:sz w:val="16"/>
                <w:szCs w:val="16"/>
                <w:lang w:val="fr-BE"/>
              </w:rPr>
              <w:t>parkuj i jedź</w:t>
            </w:r>
            <w:r w:rsidRPr="00D03C98">
              <w:rPr>
                <w:lang w:val="pl-PL"/>
              </w:rPr>
              <w:t>"</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PIV34</w:t>
            </w:r>
          </w:p>
        </w:tc>
        <w:tc>
          <w:tcPr>
            <w:tcW w:w="0" w:type="auto"/>
            <w:shd w:val="clear" w:color="auto" w:fill="auto"/>
          </w:tcPr>
          <w:p w:rsidR="008C5CFA" w:rsidRPr="0024468B" w:rsidRDefault="00D03C98" w:rsidP="00300A01">
            <w:pPr>
              <w:spacing w:before="0" w:after="0"/>
              <w:rPr>
                <w:sz w:val="16"/>
                <w:szCs w:val="16"/>
                <w:lang w:val="fr-BE"/>
              </w:rPr>
            </w:pPr>
            <w:r>
              <w:rPr>
                <w:sz w:val="16"/>
                <w:szCs w:val="16"/>
                <w:lang w:val="fr-BE"/>
              </w:rPr>
              <w:t xml:space="preserve">Liczba miejsc postojowych w wybudowanych obiektach </w:t>
            </w:r>
            <w:r w:rsidRPr="00D03C98">
              <w:rPr>
                <w:lang w:val="pl-PL"/>
              </w:rPr>
              <w:t>"</w:t>
            </w:r>
            <w:r>
              <w:rPr>
                <w:sz w:val="16"/>
                <w:szCs w:val="16"/>
                <w:lang w:val="fr-BE"/>
              </w:rPr>
              <w:t>parkuj i jedź</w:t>
            </w:r>
            <w:r w:rsidRPr="00D03C98">
              <w:rPr>
                <w:lang w:val="pl-PL"/>
              </w:rPr>
              <w:t>"</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PIV34</w:t>
            </w:r>
          </w:p>
        </w:tc>
        <w:tc>
          <w:tcPr>
            <w:tcW w:w="0" w:type="auto"/>
            <w:shd w:val="clear" w:color="auto" w:fill="auto"/>
          </w:tcPr>
          <w:p w:rsidR="008C5CFA" w:rsidRPr="0024468B" w:rsidRDefault="00D03C98" w:rsidP="00300A01">
            <w:pPr>
              <w:spacing w:before="0" w:after="0"/>
              <w:rPr>
                <w:sz w:val="16"/>
                <w:szCs w:val="16"/>
                <w:lang w:val="fr-BE"/>
              </w:rPr>
            </w:pPr>
            <w:r>
              <w:rPr>
                <w:sz w:val="16"/>
                <w:szCs w:val="16"/>
                <w:lang w:val="fr-BE"/>
              </w:rPr>
              <w:t xml:space="preserve">Liczba miejsc postojowych w wybudowanych obiektach </w:t>
            </w:r>
            <w:r w:rsidRPr="00D03C98">
              <w:rPr>
                <w:lang w:val="pl-PL"/>
              </w:rPr>
              <w:t>"</w:t>
            </w:r>
            <w:r>
              <w:rPr>
                <w:sz w:val="16"/>
                <w:szCs w:val="16"/>
                <w:lang w:val="fr-BE"/>
              </w:rPr>
              <w:t>parkuj i jedź</w:t>
            </w:r>
            <w:r w:rsidRPr="00D03C98">
              <w:rPr>
                <w:lang w:val="pl-PL"/>
              </w:rPr>
              <w:t>"</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PIV36</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Powierzchnia podlegająca zmianie sposobu ogrzewania</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PIV36</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Powierzchnia podlegająca zmianie sposobu ogrzewania</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4"/>
        <w:gridCol w:w="13420"/>
      </w:tblGrid>
      <w:tr w:rsidR="001D1AB9" w:rsidRPr="0004222C" w:rsidTr="0047688D">
        <w:tc>
          <w:tcPr>
            <w:tcW w:w="0" w:type="auto"/>
            <w:shd w:val="clear" w:color="auto" w:fill="auto"/>
          </w:tcPr>
          <w:p w:rsidR="008C5CFA" w:rsidRPr="002124FC" w:rsidRDefault="00D03C98" w:rsidP="00300A01">
            <w:pPr>
              <w:spacing w:before="0" w:after="0"/>
              <w:rPr>
                <w:sz w:val="20"/>
                <w:szCs w:val="20"/>
                <w:lang w:val="fr-BE"/>
              </w:rPr>
            </w:pPr>
            <w:r>
              <w:rPr>
                <w:lang w:val="fr-BE"/>
              </w:rPr>
              <w:br w:type="page"/>
            </w: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D03C98" w:rsidP="00300A01">
            <w:pPr>
              <w:spacing w:before="0" w:after="0"/>
              <w:rPr>
                <w:sz w:val="20"/>
                <w:szCs w:val="20"/>
                <w:lang w:val="fr-BE"/>
              </w:rPr>
            </w:pPr>
            <w:r>
              <w:rPr>
                <w:noProof/>
                <w:sz w:val="20"/>
                <w:szCs w:val="20"/>
                <w:lang w:val="fr-BE"/>
              </w:rPr>
              <w:t>IV</w:t>
            </w:r>
            <w:r w:rsidRPr="002124FC">
              <w:rPr>
                <w:sz w:val="20"/>
                <w:szCs w:val="20"/>
                <w:lang w:val="fr-BE"/>
              </w:rPr>
              <w:t xml:space="preserve"> - </w:t>
            </w:r>
            <w:r>
              <w:rPr>
                <w:noProof/>
                <w:sz w:val="20"/>
                <w:szCs w:val="20"/>
                <w:lang w:val="fr-BE"/>
              </w:rPr>
              <w:t>Przejście na gospodarkę niskoemisyjną</w:t>
            </w:r>
          </w:p>
        </w:tc>
      </w:tr>
      <w:tr w:rsidR="001D1AB9" w:rsidRPr="0004222C" w:rsidTr="0047688D">
        <w:tc>
          <w:tcPr>
            <w:tcW w:w="0" w:type="auto"/>
            <w:shd w:val="clear" w:color="auto" w:fill="auto"/>
          </w:tcPr>
          <w:p w:rsidR="008C5CFA" w:rsidRPr="002124FC" w:rsidRDefault="00D03C98"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4e</w:t>
            </w:r>
            <w:r w:rsidRPr="002124FC">
              <w:rPr>
                <w:sz w:val="20"/>
                <w:szCs w:val="20"/>
                <w:lang w:val="fr-BE"/>
              </w:rPr>
              <w:t xml:space="preserve"> - </w:t>
            </w:r>
            <w:r>
              <w:rPr>
                <w:noProof/>
                <w:sz w:val="20"/>
                <w:szCs w:val="20"/>
                <w:lang w:val="fr-BE"/>
              </w:rPr>
              <w:t>Promowanie strategii niskoemisyjnych dla wszystkich rodzajów terytoriów, w szczególności dla obszarów miejskich, w tym wspieranie zrównoważonej multimodalnej mobilności miejskiej i działań adaptacyjnych mających oddziaływanie łagodzące na zmiany klimatu</w:t>
            </w:r>
          </w:p>
        </w:tc>
      </w:tr>
      <w:tr w:rsidR="001D1AB9" w:rsidTr="0047688D">
        <w:tc>
          <w:tcPr>
            <w:tcW w:w="0" w:type="auto"/>
            <w:shd w:val="clear" w:color="auto" w:fill="auto"/>
          </w:tcPr>
          <w:p w:rsidR="008C5CFA" w:rsidRPr="002124FC" w:rsidRDefault="00D03C98" w:rsidP="00300A01">
            <w:pPr>
              <w:spacing w:before="0" w:after="0"/>
              <w:ind w:left="113" w:hanging="113"/>
              <w:rPr>
                <w:sz w:val="20"/>
                <w:szCs w:val="20"/>
                <w:lang w:val="fr-BE"/>
              </w:rPr>
            </w:pPr>
            <w:r>
              <w:rPr>
                <w:noProof/>
                <w:sz w:val="20"/>
                <w:szCs w:val="20"/>
                <w:lang w:val="fr-BE"/>
              </w:rPr>
              <w:t>Cel szczegółowy</w:t>
            </w:r>
          </w:p>
        </w:tc>
        <w:tc>
          <w:tcPr>
            <w:tcW w:w="0" w:type="auto"/>
            <w:shd w:val="clear" w:color="auto" w:fill="auto"/>
          </w:tcPr>
          <w:p w:rsidR="008C5CFA" w:rsidRPr="002124FC" w:rsidRDefault="00D03C98" w:rsidP="00300A01">
            <w:pPr>
              <w:spacing w:before="0" w:after="0"/>
              <w:rPr>
                <w:sz w:val="20"/>
                <w:szCs w:val="20"/>
                <w:lang w:val="fr-BE"/>
              </w:rPr>
            </w:pPr>
            <w:r>
              <w:rPr>
                <w:noProof/>
                <w:sz w:val="20"/>
                <w:szCs w:val="20"/>
                <w:lang w:val="fr-BE"/>
              </w:rPr>
              <w:t>IV3</w:t>
            </w:r>
            <w:r>
              <w:rPr>
                <w:sz w:val="20"/>
                <w:szCs w:val="20"/>
                <w:lang w:val="fr-BE"/>
              </w:rPr>
              <w:t xml:space="preserve"> - </w:t>
            </w:r>
            <w:r>
              <w:rPr>
                <w:noProof/>
                <w:sz w:val="20"/>
                <w:szCs w:val="20"/>
                <w:lang w:val="fr-BE"/>
              </w:rPr>
              <w:t>Lepsza jakość powietrza</w:t>
            </w:r>
          </w:p>
        </w:tc>
      </w:tr>
    </w:tbl>
    <w:p w:rsidR="008C5CFA" w:rsidRDefault="008C5CFA" w:rsidP="00300A01">
      <w:pPr>
        <w:spacing w:before="0" w:after="0"/>
        <w:rPr>
          <w:lang w:val="fr-BE"/>
        </w:rPr>
      </w:pPr>
    </w:p>
    <w:p w:rsidR="008C5CFA" w:rsidRDefault="00D03C98" w:rsidP="00300A01">
      <w:pPr>
        <w:spacing w:before="0" w:after="0"/>
        <w:rPr>
          <w:lang w:val="fr-BE"/>
        </w:rPr>
      </w:pPr>
      <w:r>
        <w:rPr>
          <w:lang w:val="fr-BE"/>
        </w:rPr>
        <w:t xml:space="preserve">Tabela 1: Wskaźniki rezultatu dla EFRR i Funduszu Spójności (według osi priorytetowej i celu szczegółowego); ma zastosowanie także do osi priorytetowej </w:t>
      </w:r>
      <w:r w:rsidRPr="00D03C98">
        <w:rPr>
          <w:lang w:val="pl-PL"/>
        </w:rPr>
        <w:t>"</w:t>
      </w:r>
      <w:r>
        <w:rPr>
          <w:lang w:val="fr-BE"/>
        </w:rPr>
        <w:t>Pomoc techniczna</w:t>
      </w:r>
      <w:r w:rsidRPr="00D03C98">
        <w:rPr>
          <w:lang w:val="pl-PL"/>
        </w:rPr>
        <w:t>"</w:t>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2451"/>
        <w:gridCol w:w="1062"/>
        <w:gridCol w:w="1143"/>
        <w:gridCol w:w="1037"/>
        <w:gridCol w:w="873"/>
        <w:gridCol w:w="1314"/>
        <w:gridCol w:w="919"/>
        <w:gridCol w:w="1141"/>
        <w:gridCol w:w="4698"/>
      </w:tblGrid>
      <w:tr w:rsidR="001D1AB9" w:rsidTr="0047688D">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Wskaźnik</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Jednostka miary</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Kategoria regionu</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Wartość bazowa</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Rok bazowy</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Wartość docelowa 2023</w:t>
            </w:r>
          </w:p>
        </w:tc>
        <w:tc>
          <w:tcPr>
            <w:tcW w:w="0" w:type="auto"/>
            <w:shd w:val="clear" w:color="auto" w:fill="auto"/>
          </w:tcPr>
          <w:p w:rsidR="008C5CFA" w:rsidRPr="0024468B" w:rsidRDefault="00D03C98" w:rsidP="00300A01">
            <w:pPr>
              <w:spacing w:before="0" w:after="0"/>
              <w:jc w:val="center"/>
              <w:rPr>
                <w:sz w:val="16"/>
                <w:szCs w:val="16"/>
                <w:lang w:val="fr-BE"/>
              </w:rPr>
            </w:pPr>
            <w:r>
              <w:rPr>
                <w:sz w:val="16"/>
                <w:szCs w:val="16"/>
                <w:lang w:val="fr-BE"/>
              </w:rPr>
              <w:t xml:space="preserve">2019 </w:t>
            </w:r>
            <w:r>
              <w:rPr>
                <w:noProof/>
                <w:sz w:val="16"/>
                <w:szCs w:val="16"/>
                <w:lang w:val="fr-BE"/>
              </w:rPr>
              <w:t>Ogółem</w:t>
            </w:r>
          </w:p>
        </w:tc>
        <w:tc>
          <w:tcPr>
            <w:tcW w:w="0" w:type="auto"/>
            <w:shd w:val="clear" w:color="auto" w:fill="auto"/>
          </w:tcPr>
          <w:p w:rsidR="008C5CFA" w:rsidRPr="0024468B" w:rsidRDefault="00D03C98" w:rsidP="00300A01">
            <w:pPr>
              <w:spacing w:before="0" w:after="0"/>
              <w:jc w:val="center"/>
              <w:rPr>
                <w:sz w:val="16"/>
                <w:szCs w:val="16"/>
                <w:lang w:val="fr-BE"/>
              </w:rPr>
            </w:pPr>
            <w:r>
              <w:rPr>
                <w:sz w:val="16"/>
                <w:szCs w:val="16"/>
                <w:lang w:val="fr-BE"/>
              </w:rPr>
              <w:t xml:space="preserve">2019 </w:t>
            </w:r>
            <w:r w:rsidRPr="0024468B">
              <w:rPr>
                <w:noProof/>
                <w:sz w:val="16"/>
                <w:szCs w:val="16"/>
                <w:lang w:val="fr-BE"/>
              </w:rPr>
              <w:t>Jakościowe</w:t>
            </w:r>
          </w:p>
        </w:tc>
        <w:tc>
          <w:tcPr>
            <w:tcW w:w="0" w:type="auto"/>
            <w:shd w:val="clear" w:color="auto" w:fill="auto"/>
          </w:tcPr>
          <w:p w:rsidR="008C5CFA" w:rsidRPr="0024468B" w:rsidRDefault="00D03C98" w:rsidP="00300A01">
            <w:pPr>
              <w:spacing w:before="0" w:after="0"/>
              <w:jc w:val="center"/>
              <w:rPr>
                <w:sz w:val="16"/>
                <w:szCs w:val="16"/>
                <w:lang w:val="fr-BE"/>
              </w:rPr>
            </w:pPr>
            <w:r w:rsidRPr="0024468B">
              <w:rPr>
                <w:noProof/>
                <w:sz w:val="16"/>
                <w:szCs w:val="16"/>
                <w:lang w:val="fr-BE"/>
              </w:rPr>
              <w:t>Uwagi</w:t>
            </w:r>
          </w:p>
        </w:tc>
      </w:tr>
      <w:tr w:rsidR="001D1AB9" w:rsidRPr="0004222C" w:rsidTr="0047688D">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IV32</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Przewozy pasażerów środkami komunikacji miejskiej</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mln osób</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C3185A" w:rsidRDefault="00D03C98" w:rsidP="00300A01">
            <w:pPr>
              <w:spacing w:before="0" w:after="0"/>
              <w:jc w:val="right"/>
              <w:rPr>
                <w:sz w:val="16"/>
                <w:szCs w:val="16"/>
                <w:lang w:val="fr-BE"/>
              </w:rPr>
            </w:pPr>
            <w:r w:rsidRPr="00C3185A">
              <w:rPr>
                <w:noProof/>
                <w:sz w:val="16"/>
                <w:szCs w:val="16"/>
                <w:lang w:val="fr-BE"/>
              </w:rPr>
              <w:t>1 021,20</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2012</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1 213,10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Ostatnie dane statystyczne dostępne są na 2018 r.</w:t>
            </w:r>
          </w:p>
        </w:tc>
      </w:tr>
      <w:tr w:rsidR="001D1AB9" w:rsidRPr="0004222C" w:rsidTr="0047688D">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IV33</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Średnioroczne stężenie pyłu PM10</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μg/m3</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C3185A" w:rsidRDefault="00D03C98" w:rsidP="00300A01">
            <w:pPr>
              <w:spacing w:before="0" w:after="0"/>
              <w:jc w:val="right"/>
              <w:rPr>
                <w:sz w:val="16"/>
                <w:szCs w:val="16"/>
                <w:lang w:val="fr-BE"/>
              </w:rPr>
            </w:pPr>
            <w:r w:rsidRPr="00C3185A">
              <w:rPr>
                <w:noProof/>
                <w:sz w:val="16"/>
                <w:szCs w:val="16"/>
                <w:lang w:val="fr-BE"/>
              </w:rPr>
              <w:t>52,00</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2013</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40,00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 xml:space="preserve">Ostatnie dane statystyczne dostępne są na 2017 r. </w:t>
            </w:r>
          </w:p>
          <w:p w:rsidR="008C5CFA" w:rsidRPr="0024468B" w:rsidRDefault="00D03C98" w:rsidP="00300A01">
            <w:pPr>
              <w:spacing w:before="0" w:after="0"/>
              <w:rPr>
                <w:sz w:val="16"/>
                <w:szCs w:val="16"/>
                <w:lang w:val="fr-BE"/>
              </w:rPr>
            </w:pPr>
            <w:r w:rsidRPr="0024468B">
              <w:rPr>
                <w:noProof/>
                <w:sz w:val="16"/>
                <w:szCs w:val="16"/>
                <w:lang w:val="fr-BE"/>
              </w:rPr>
              <w:t>W trakcie renegocjacji RPO WM 2014-2020 zaproponowano zmianę metodologii - korekcie ulegną wszystkie wartości.</w:t>
            </w: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4022"/>
        <w:gridCol w:w="1199"/>
        <w:gridCol w:w="1442"/>
        <w:gridCol w:w="1199"/>
        <w:gridCol w:w="1442"/>
        <w:gridCol w:w="1199"/>
        <w:gridCol w:w="1442"/>
        <w:gridCol w:w="1199"/>
        <w:gridCol w:w="1442"/>
      </w:tblGrid>
      <w:tr w:rsidR="001D1AB9" w:rsidTr="0047688D">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Wskaźnik</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2018 </w:t>
            </w:r>
            <w:r>
              <w:rPr>
                <w:noProof/>
                <w:sz w:val="16"/>
                <w:szCs w:val="16"/>
                <w:lang w:val="fr-BE"/>
              </w:rPr>
              <w:t>Ogółem</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2018 </w:t>
            </w:r>
            <w:r w:rsidRPr="0024468B">
              <w:rPr>
                <w:noProof/>
                <w:sz w:val="16"/>
                <w:szCs w:val="16"/>
                <w:lang w:val="fr-BE"/>
              </w:rPr>
              <w:t>Jakościowe</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2017 </w:t>
            </w:r>
            <w:r>
              <w:rPr>
                <w:noProof/>
                <w:sz w:val="16"/>
                <w:szCs w:val="16"/>
                <w:lang w:val="fr-BE"/>
              </w:rPr>
              <w:t>Ogółem</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2017 </w:t>
            </w:r>
            <w:r w:rsidRPr="0024468B">
              <w:rPr>
                <w:noProof/>
                <w:sz w:val="16"/>
                <w:szCs w:val="16"/>
                <w:lang w:val="fr-BE"/>
              </w:rPr>
              <w:t>Jakościowe</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2016 </w:t>
            </w:r>
            <w:r>
              <w:rPr>
                <w:noProof/>
                <w:sz w:val="16"/>
                <w:szCs w:val="16"/>
                <w:lang w:val="fr-BE"/>
              </w:rPr>
              <w:t>Ogółem</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2016 </w:t>
            </w:r>
            <w:r w:rsidRPr="0024468B">
              <w:rPr>
                <w:noProof/>
                <w:sz w:val="16"/>
                <w:szCs w:val="16"/>
                <w:lang w:val="fr-BE"/>
              </w:rPr>
              <w:t>Jakościowe</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2015 </w:t>
            </w:r>
            <w:r>
              <w:rPr>
                <w:noProof/>
                <w:sz w:val="16"/>
                <w:szCs w:val="16"/>
                <w:lang w:val="fr-BE"/>
              </w:rPr>
              <w:t>Ogółem</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2015 </w:t>
            </w:r>
            <w:r w:rsidRPr="0024468B">
              <w:rPr>
                <w:noProof/>
                <w:sz w:val="16"/>
                <w:szCs w:val="16"/>
                <w:lang w:val="fr-BE"/>
              </w:rPr>
              <w:t>Jakościowe</w:t>
            </w:r>
          </w:p>
        </w:tc>
      </w:tr>
      <w:tr w:rsidR="001D1AB9" w:rsidTr="0047688D">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IV32</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Przewozy pasażerów środkami komunikacji miejskiej</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975,20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937,70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924,70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930,20</w:t>
            </w:r>
          </w:p>
        </w:tc>
        <w:tc>
          <w:tcPr>
            <w:tcW w:w="0" w:type="auto"/>
          </w:tcPr>
          <w:p w:rsidR="008C5CFA" w:rsidRPr="0024468B" w:rsidRDefault="008C5CFA" w:rsidP="00300A01">
            <w:pPr>
              <w:spacing w:before="0" w:after="0"/>
              <w:jc w:val="right"/>
              <w:rPr>
                <w:sz w:val="16"/>
                <w:szCs w:val="16"/>
                <w:lang w:val="fr-BE"/>
              </w:rPr>
            </w:pPr>
          </w:p>
        </w:tc>
      </w:tr>
      <w:tr w:rsidR="001D1AB9" w:rsidTr="0047688D">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IV33</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Średnioroczne stężenie pyłu PM10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41,10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45,00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62,00</w:t>
            </w:r>
          </w:p>
        </w:tc>
        <w:tc>
          <w:tcPr>
            <w:tcW w:w="0" w:type="auto"/>
          </w:tcPr>
          <w:p w:rsidR="008C5CFA" w:rsidRPr="0024468B" w:rsidRDefault="008C5CFA" w:rsidP="00300A01">
            <w:pPr>
              <w:spacing w:before="0" w:after="0"/>
              <w:jc w:val="right"/>
              <w:rPr>
                <w:sz w:val="16"/>
                <w:szCs w:val="16"/>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8410"/>
        <w:gridCol w:w="2507"/>
        <w:gridCol w:w="3016"/>
      </w:tblGrid>
      <w:tr w:rsidR="001D1AB9" w:rsidTr="0047688D">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Wskaźnik</w:t>
            </w:r>
          </w:p>
        </w:tc>
        <w:tc>
          <w:tcPr>
            <w:tcW w:w="0" w:type="auto"/>
            <w:shd w:val="clear" w:color="auto" w:fill="auto"/>
          </w:tcPr>
          <w:p w:rsidR="008C5CFA" w:rsidRPr="0024468B" w:rsidRDefault="00D03C98" w:rsidP="00300A01">
            <w:pPr>
              <w:spacing w:before="0" w:after="0"/>
              <w:jc w:val="center"/>
              <w:rPr>
                <w:sz w:val="16"/>
                <w:szCs w:val="16"/>
                <w:lang w:val="fr-BE"/>
              </w:rPr>
            </w:pPr>
            <w:r>
              <w:rPr>
                <w:sz w:val="16"/>
                <w:szCs w:val="16"/>
                <w:lang w:val="fr-BE"/>
              </w:rPr>
              <w:t xml:space="preserve">2014 </w:t>
            </w:r>
            <w:r>
              <w:rPr>
                <w:noProof/>
                <w:sz w:val="16"/>
                <w:szCs w:val="16"/>
                <w:lang w:val="fr-BE"/>
              </w:rPr>
              <w:t>Ogółem</w:t>
            </w:r>
          </w:p>
        </w:tc>
        <w:tc>
          <w:tcPr>
            <w:tcW w:w="0" w:type="auto"/>
            <w:shd w:val="clear" w:color="auto" w:fill="auto"/>
          </w:tcPr>
          <w:p w:rsidR="008C5CFA" w:rsidRPr="0024468B" w:rsidRDefault="00D03C98" w:rsidP="00300A01">
            <w:pPr>
              <w:spacing w:before="0" w:after="0"/>
              <w:jc w:val="center"/>
              <w:rPr>
                <w:sz w:val="16"/>
                <w:szCs w:val="16"/>
                <w:lang w:val="fr-BE"/>
              </w:rPr>
            </w:pPr>
            <w:r>
              <w:rPr>
                <w:sz w:val="16"/>
                <w:szCs w:val="16"/>
                <w:lang w:val="fr-BE"/>
              </w:rPr>
              <w:t xml:space="preserve">2014 </w:t>
            </w:r>
            <w:r w:rsidRPr="0024468B">
              <w:rPr>
                <w:noProof/>
                <w:sz w:val="16"/>
                <w:szCs w:val="16"/>
                <w:lang w:val="fr-BE"/>
              </w:rPr>
              <w:t>Jakościowe</w:t>
            </w:r>
          </w:p>
        </w:tc>
      </w:tr>
      <w:tr w:rsidR="001D1AB9" w:rsidTr="0047688D">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IV32</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Przewozy pasażerów środkami komunikacji miejskiej</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908,70</w:t>
            </w:r>
          </w:p>
        </w:tc>
        <w:tc>
          <w:tcPr>
            <w:tcW w:w="0" w:type="auto"/>
            <w:shd w:val="clear" w:color="auto" w:fill="auto"/>
          </w:tcPr>
          <w:p w:rsidR="008C5CFA" w:rsidRPr="0024468B" w:rsidRDefault="008C5CFA" w:rsidP="00300A01">
            <w:pPr>
              <w:spacing w:before="0" w:after="0"/>
              <w:jc w:val="right"/>
              <w:rPr>
                <w:sz w:val="16"/>
                <w:szCs w:val="16"/>
                <w:lang w:val="fr-BE"/>
              </w:rPr>
            </w:pPr>
          </w:p>
        </w:tc>
      </w:tr>
      <w:tr w:rsidR="001D1AB9" w:rsidTr="0047688D">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IV33</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Średnioroczne stężenie pyłu PM10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49,00</w:t>
            </w:r>
          </w:p>
        </w:tc>
        <w:tc>
          <w:tcPr>
            <w:tcW w:w="0" w:type="auto"/>
            <w:shd w:val="clear" w:color="auto" w:fill="auto"/>
          </w:tcPr>
          <w:p w:rsidR="008C5CFA" w:rsidRPr="0024468B" w:rsidRDefault="008C5CFA" w:rsidP="00300A01">
            <w:pPr>
              <w:spacing w:before="0" w:after="0"/>
              <w:jc w:val="right"/>
              <w:rPr>
                <w:sz w:val="16"/>
                <w:szCs w:val="16"/>
                <w:lang w:val="fr-BE"/>
              </w:rPr>
            </w:pPr>
          </w:p>
        </w:tc>
      </w:tr>
    </w:tbl>
    <w:p w:rsidR="008C5CFA" w:rsidRDefault="008C5CFA" w:rsidP="00300A01">
      <w:pPr>
        <w:spacing w:before="0" w:after="0"/>
        <w:rPr>
          <w:lang w:val="fr-BE"/>
        </w:rPr>
      </w:pPr>
    </w:p>
    <w:p w:rsidR="008C5CFA" w:rsidRDefault="00D03C98" w:rsidP="00300A01">
      <w:pPr>
        <w:spacing w:before="0" w:after="0"/>
        <w:rPr>
          <w:lang w:val="fr-BE"/>
        </w:rPr>
      </w:pPr>
      <w:r>
        <w:rPr>
          <w:lang w:val="fr-BE"/>
        </w:rPr>
        <w:br w:type="page"/>
      </w:r>
    </w:p>
    <w:p w:rsidR="008C5CFA" w:rsidRPr="00B27C43"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2"/>
        <w:gridCol w:w="12842"/>
      </w:tblGrid>
      <w:tr w:rsidR="001D1AB9" w:rsidRPr="0004222C" w:rsidTr="0047688D">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Oś priorytetowa</w:t>
            </w:r>
          </w:p>
        </w:tc>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IX</w:t>
            </w:r>
            <w:r w:rsidRPr="002124FC">
              <w:rPr>
                <w:sz w:val="20"/>
                <w:szCs w:val="20"/>
                <w:lang w:val="fr-BE"/>
              </w:rPr>
              <w:t xml:space="preserve"> - </w:t>
            </w:r>
            <w:r w:rsidRPr="002124FC">
              <w:rPr>
                <w:noProof/>
                <w:sz w:val="20"/>
                <w:szCs w:val="20"/>
                <w:lang w:val="fr-BE"/>
              </w:rPr>
              <w:t>Wspieranie włączenia społecznego i walka z ubóstwem</w:t>
            </w:r>
          </w:p>
        </w:tc>
      </w:tr>
      <w:tr w:rsidR="001D1AB9" w:rsidRPr="0004222C" w:rsidTr="0047688D">
        <w:tc>
          <w:tcPr>
            <w:tcW w:w="0" w:type="auto"/>
            <w:shd w:val="clear" w:color="auto" w:fill="auto"/>
          </w:tcPr>
          <w:p w:rsidR="008C5CFA" w:rsidRPr="002124FC" w:rsidRDefault="00D03C98"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9i</w:t>
            </w:r>
            <w:r w:rsidRPr="002124FC">
              <w:rPr>
                <w:sz w:val="20"/>
                <w:szCs w:val="20"/>
                <w:lang w:val="fr-BE"/>
              </w:rPr>
              <w:t xml:space="preserve"> - </w:t>
            </w:r>
            <w:r w:rsidRPr="002124FC">
              <w:rPr>
                <w:noProof/>
                <w:sz w:val="20"/>
                <w:szCs w:val="20"/>
                <w:lang w:val="fr-BE"/>
              </w:rPr>
              <w:t>Aktywne włączenie, w tym z myślą o promowaniu równych szans oraz aktywnego uczestnictwa i zwiększaniu szans na zatrudnienie</w:t>
            </w:r>
          </w:p>
        </w:tc>
      </w:tr>
    </w:tbl>
    <w:p w:rsidR="008C5CFA" w:rsidRDefault="008C5CFA" w:rsidP="00300A01">
      <w:pPr>
        <w:spacing w:before="0" w:after="0"/>
        <w:ind w:left="113" w:hanging="113"/>
        <w:rPr>
          <w:sz w:val="20"/>
          <w:szCs w:val="20"/>
          <w:lang w:val="fr-BE"/>
        </w:rPr>
      </w:pPr>
    </w:p>
    <w:p w:rsidR="008C5CFA" w:rsidRPr="00D03C98" w:rsidRDefault="00D03C98" w:rsidP="00300A01">
      <w:pPr>
        <w:pStyle w:val="Nagwek2"/>
        <w:spacing w:before="0" w:after="0"/>
        <w:rPr>
          <w:lang w:val="pl-PL"/>
        </w:rPr>
      </w:pPr>
      <w:bookmarkStart w:id="18" w:name="_Toc36147628"/>
      <w:r w:rsidRPr="00D03C98">
        <w:rPr>
          <w:noProof/>
          <w:lang w:val="pl-PL"/>
        </w:rPr>
        <w:t>Tabela 2A</w:t>
      </w:r>
      <w:r w:rsidRPr="00D03C98">
        <w:rPr>
          <w:lang w:val="pl-PL"/>
        </w:rPr>
        <w:t xml:space="preserve"> : Wspólne wskaźniki rezultatu dla EFS (z podziałem na oś priorytetową, priorytet inwestycyjny i kategorię regionu) Dane na temat wszystkich wspólnych wskaźników rezultatu dla EFS (z wartością docelową i bez) przedstawia się w sprawozdaniu w podziale na płeć. W przypadku osi priorytetowej "Pomoc techniczna w sprawozdaniu przedstawia się jedynie te wskaźniki wspólne, w odniesieniu do których ustanowiono wartość docelową.</w:t>
      </w:r>
      <w:r w:rsidR="00501DA0" w:rsidRPr="00D03C98">
        <w:rPr>
          <w:lang w:val="pl-PL"/>
        </w:rPr>
        <w:t xml:space="preserve"> - </w:t>
      </w:r>
      <w:r w:rsidR="00501DA0" w:rsidRPr="002124FC">
        <w:rPr>
          <w:noProof/>
          <w:sz w:val="20"/>
          <w:szCs w:val="20"/>
          <w:lang w:val="fr-BE"/>
        </w:rPr>
        <w:t>IX</w:t>
      </w:r>
      <w:r w:rsidR="00501DA0">
        <w:rPr>
          <w:sz w:val="20"/>
          <w:szCs w:val="20"/>
          <w:lang w:val="fr-BE"/>
        </w:rPr>
        <w:t xml:space="preserve"> / </w:t>
      </w:r>
      <w:r w:rsidR="00501DA0" w:rsidRPr="002124FC">
        <w:rPr>
          <w:noProof/>
          <w:sz w:val="20"/>
          <w:szCs w:val="20"/>
          <w:lang w:val="fr-BE"/>
        </w:rPr>
        <w:t>9i</w:t>
      </w:r>
      <w:bookmarkEnd w:id="18"/>
    </w:p>
    <w:p w:rsidR="008C5CFA" w:rsidRPr="00D03C98" w:rsidRDefault="008C5CFA" w:rsidP="00300A01">
      <w:pPr>
        <w:keepNext/>
        <w:spacing w:before="0" w:after="0"/>
        <w:rPr>
          <w:sz w:val="20"/>
          <w:szCs w:val="20"/>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37"/>
        <w:gridCol w:w="5129"/>
        <w:gridCol w:w="744"/>
        <w:gridCol w:w="1855"/>
        <w:gridCol w:w="1469"/>
        <w:gridCol w:w="456"/>
        <w:gridCol w:w="596"/>
        <w:gridCol w:w="463"/>
        <w:gridCol w:w="476"/>
        <w:gridCol w:w="596"/>
        <w:gridCol w:w="476"/>
        <w:gridCol w:w="456"/>
        <w:gridCol w:w="596"/>
        <w:gridCol w:w="463"/>
        <w:gridCol w:w="596"/>
        <w:gridCol w:w="476"/>
      </w:tblGrid>
      <w:tr w:rsidR="001D1AB9" w:rsidTr="0047688D">
        <w:trPr>
          <w:tblHeader/>
        </w:trPr>
        <w:tc>
          <w:tcPr>
            <w:tcW w:w="0" w:type="auto"/>
            <w:shd w:val="clear" w:color="auto" w:fill="auto"/>
          </w:tcPr>
          <w:p w:rsidR="008C5CFA" w:rsidRPr="00F53019" w:rsidRDefault="00D03C98" w:rsidP="00300A01">
            <w:pPr>
              <w:spacing w:before="0" w:after="0"/>
              <w:rPr>
                <w:b/>
                <w:sz w:val="12"/>
                <w:szCs w:val="12"/>
                <w:lang w:val="fr-BE"/>
              </w:rPr>
            </w:pPr>
            <w:r w:rsidRPr="00F53019">
              <w:rPr>
                <w:b/>
                <w:noProof/>
                <w:sz w:val="12"/>
                <w:szCs w:val="12"/>
                <w:lang w:val="fr-BE"/>
              </w:rPr>
              <w:t>ID</w:t>
            </w:r>
          </w:p>
        </w:tc>
        <w:tc>
          <w:tcPr>
            <w:tcW w:w="0" w:type="auto"/>
            <w:shd w:val="clear" w:color="auto" w:fill="auto"/>
          </w:tcPr>
          <w:p w:rsidR="008C5CFA" w:rsidRPr="00F53019" w:rsidRDefault="00D03C98" w:rsidP="00300A01">
            <w:pPr>
              <w:spacing w:before="0" w:after="0"/>
              <w:rPr>
                <w:b/>
                <w:sz w:val="12"/>
                <w:szCs w:val="12"/>
                <w:lang w:val="fr-BE"/>
              </w:rPr>
            </w:pPr>
            <w:r w:rsidRPr="00F53019">
              <w:rPr>
                <w:b/>
                <w:noProof/>
                <w:sz w:val="12"/>
                <w:szCs w:val="12"/>
                <w:lang w:val="fr-BE"/>
              </w:rPr>
              <w:t>Wskaźnik</w:t>
            </w:r>
          </w:p>
        </w:tc>
        <w:tc>
          <w:tcPr>
            <w:tcW w:w="0" w:type="auto"/>
            <w:shd w:val="clear" w:color="auto" w:fill="auto"/>
          </w:tcPr>
          <w:p w:rsidR="008C5CFA" w:rsidRPr="00F53019" w:rsidRDefault="00D03C98" w:rsidP="00300A01">
            <w:pPr>
              <w:spacing w:before="0" w:after="0"/>
              <w:rPr>
                <w:b/>
                <w:sz w:val="12"/>
                <w:szCs w:val="12"/>
                <w:lang w:val="fr-BE"/>
              </w:rPr>
            </w:pPr>
            <w:r w:rsidRPr="00F53019">
              <w:rPr>
                <w:b/>
                <w:noProof/>
                <w:sz w:val="12"/>
                <w:szCs w:val="12"/>
                <w:lang w:val="fr-BE"/>
              </w:rPr>
              <w:t>Kategoria regionu</w:t>
            </w:r>
          </w:p>
        </w:tc>
        <w:tc>
          <w:tcPr>
            <w:tcW w:w="0" w:type="auto"/>
            <w:shd w:val="clear" w:color="auto" w:fill="auto"/>
          </w:tcPr>
          <w:p w:rsidR="008C5CFA" w:rsidRPr="00F53019" w:rsidRDefault="00D03C98" w:rsidP="00300A01">
            <w:pPr>
              <w:spacing w:before="0" w:after="0"/>
              <w:rPr>
                <w:b/>
                <w:sz w:val="12"/>
                <w:szCs w:val="12"/>
                <w:lang w:val="fr-BE"/>
              </w:rPr>
            </w:pPr>
            <w:r w:rsidRPr="00F53019">
              <w:rPr>
                <w:b/>
                <w:noProof/>
                <w:sz w:val="12"/>
                <w:szCs w:val="12"/>
                <w:lang w:val="fr-BE"/>
              </w:rPr>
              <w:t>Wspólny wskaźnik produktu stosowany jako podstawa ustalania celów</w:t>
            </w:r>
          </w:p>
        </w:tc>
        <w:tc>
          <w:tcPr>
            <w:tcW w:w="0" w:type="auto"/>
            <w:shd w:val="clear" w:color="auto" w:fill="auto"/>
          </w:tcPr>
          <w:p w:rsidR="008C5CFA" w:rsidRPr="00F53019" w:rsidRDefault="00D03C98" w:rsidP="00300A01">
            <w:pPr>
              <w:spacing w:before="0" w:after="0"/>
              <w:rPr>
                <w:b/>
                <w:sz w:val="12"/>
                <w:szCs w:val="12"/>
                <w:lang w:val="fr-BE"/>
              </w:rPr>
            </w:pPr>
            <w:r w:rsidRPr="00F53019">
              <w:rPr>
                <w:b/>
                <w:noProof/>
                <w:sz w:val="12"/>
                <w:szCs w:val="12"/>
                <w:lang w:val="fr-BE"/>
              </w:rPr>
              <w:t>Jednostka pomiaru dla wartości bazowej i docelowej</w:t>
            </w:r>
          </w:p>
        </w:tc>
        <w:tc>
          <w:tcPr>
            <w:tcW w:w="0" w:type="auto"/>
            <w:gridSpan w:val="3"/>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Wartość docelowa (2023)</w:t>
            </w:r>
          </w:p>
        </w:tc>
        <w:tc>
          <w:tcPr>
            <w:tcW w:w="0" w:type="auto"/>
            <w:gridSpan w:val="3"/>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Wartość skumulowana</w:t>
            </w:r>
          </w:p>
        </w:tc>
        <w:tc>
          <w:tcPr>
            <w:tcW w:w="0" w:type="auto"/>
            <w:gridSpan w:val="3"/>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Wskaźnik osiągnięć</w:t>
            </w:r>
          </w:p>
        </w:tc>
        <w:tc>
          <w:tcPr>
            <w:tcW w:w="0" w:type="auto"/>
            <w:gridSpan w:val="2"/>
            <w:shd w:val="clear" w:color="auto" w:fill="auto"/>
          </w:tcPr>
          <w:p w:rsidR="008C5CFA" w:rsidRPr="00F53019" w:rsidRDefault="00D03C98" w:rsidP="00300A01">
            <w:pPr>
              <w:spacing w:before="0" w:after="0"/>
              <w:jc w:val="center"/>
              <w:rPr>
                <w:b/>
                <w:sz w:val="12"/>
                <w:szCs w:val="12"/>
                <w:lang w:val="fr-BE"/>
              </w:rPr>
            </w:pPr>
            <w:r>
              <w:rPr>
                <w:b/>
                <w:sz w:val="12"/>
                <w:szCs w:val="12"/>
                <w:lang w:val="fr-BE"/>
              </w:rPr>
              <w:t>2019</w:t>
            </w:r>
          </w:p>
        </w:tc>
      </w:tr>
      <w:tr w:rsidR="001D1AB9" w:rsidTr="0047688D">
        <w:trPr>
          <w:tblHeader/>
        </w:trPr>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Kobiety</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CR01</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bierni zawodowo uczestnicy poszukujący pracy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D03C98"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2 522,00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859,00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1 663,00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313,00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736,00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CR02</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kształcący lub szkolący się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D03C98"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90,00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30,00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60,00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7,00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CR03</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uzyskujący kwalifikacje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D03C98"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5 810,00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1 895,00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3 915,00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679,00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1 656,00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CR04</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pracujący, łącznie z prowadzącymi działalność na własny rachunek,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D03C98"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2 928,00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961,00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1 967,00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436,00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869,00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CR05</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w niekorzystnej sytuacji społecznej poszukujący pracy, uczestniczący w kształceniu lub szkoleniu, zdobywający kwalifikacje lub pracujący (łącznie z prowadzącymi działalność na własny rachunek)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D03C98"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6 611,00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2 243,00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4 368,00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852,00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1 855,00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CR06</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pracujący, łącznie z prowadzącymi działalność na własny rachunek, sześć miesięcy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D03C98"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4 827,00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1 657,00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3 170,00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CR07</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znajdujący się w lepszej sytuacji na rynku pracy sześć miesięcy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D03C98"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89,00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9,00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80,00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CR08</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powyżej 54 roku życia, pracujący, łącznie z prowadzącymi działalność na własny rachunek, sześć miesięcy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D03C98"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25,00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15,00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CR09</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w niekorzystnej sytuacji społecznej, pracujący, łącznie z prowadzącymi działalność na własny rachunek, sześć miesięcy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D03C98"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191,00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72,00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119,00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r>
    </w:tbl>
    <w:p w:rsidR="008C5CFA" w:rsidRDefault="008C5CFA" w:rsidP="00300A01">
      <w:pPr>
        <w:keepNext/>
        <w:spacing w:before="0" w:after="0"/>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37"/>
        <w:gridCol w:w="8655"/>
        <w:gridCol w:w="884"/>
        <w:gridCol w:w="596"/>
        <w:gridCol w:w="476"/>
        <w:gridCol w:w="596"/>
        <w:gridCol w:w="463"/>
        <w:gridCol w:w="596"/>
        <w:gridCol w:w="463"/>
        <w:gridCol w:w="596"/>
        <w:gridCol w:w="463"/>
        <w:gridCol w:w="596"/>
        <w:gridCol w:w="463"/>
      </w:tblGrid>
      <w:tr w:rsidR="001D1AB9" w:rsidTr="0047688D">
        <w:trPr>
          <w:tblHeader/>
        </w:trPr>
        <w:tc>
          <w:tcPr>
            <w:tcW w:w="0" w:type="auto"/>
            <w:shd w:val="clear" w:color="auto" w:fill="auto"/>
          </w:tcPr>
          <w:p w:rsidR="008C5CFA" w:rsidRPr="00F53019" w:rsidRDefault="00D03C98" w:rsidP="00300A01">
            <w:pPr>
              <w:spacing w:before="0" w:after="0"/>
              <w:rPr>
                <w:b/>
                <w:sz w:val="12"/>
                <w:szCs w:val="12"/>
                <w:lang w:val="fr-BE"/>
              </w:rPr>
            </w:pPr>
            <w:r w:rsidRPr="00F53019">
              <w:rPr>
                <w:b/>
                <w:noProof/>
                <w:sz w:val="12"/>
                <w:szCs w:val="12"/>
                <w:lang w:val="fr-BE"/>
              </w:rPr>
              <w:t>ID</w:t>
            </w:r>
          </w:p>
        </w:tc>
        <w:tc>
          <w:tcPr>
            <w:tcW w:w="0" w:type="auto"/>
            <w:shd w:val="clear" w:color="auto" w:fill="auto"/>
          </w:tcPr>
          <w:p w:rsidR="008C5CFA" w:rsidRPr="00F53019" w:rsidRDefault="00D03C98" w:rsidP="00300A01">
            <w:pPr>
              <w:spacing w:before="0" w:after="0"/>
              <w:rPr>
                <w:b/>
                <w:sz w:val="12"/>
                <w:szCs w:val="12"/>
                <w:lang w:val="fr-BE"/>
              </w:rPr>
            </w:pPr>
            <w:r w:rsidRPr="00F53019">
              <w:rPr>
                <w:b/>
                <w:noProof/>
                <w:sz w:val="12"/>
                <w:szCs w:val="12"/>
                <w:lang w:val="fr-BE"/>
              </w:rPr>
              <w:t>Wskaźnik</w:t>
            </w:r>
          </w:p>
        </w:tc>
        <w:tc>
          <w:tcPr>
            <w:tcW w:w="0" w:type="auto"/>
            <w:shd w:val="clear" w:color="auto" w:fill="auto"/>
          </w:tcPr>
          <w:p w:rsidR="008C5CFA" w:rsidRPr="00F53019" w:rsidRDefault="00D03C98" w:rsidP="00300A01">
            <w:pPr>
              <w:spacing w:before="0" w:after="0"/>
              <w:rPr>
                <w:b/>
                <w:sz w:val="12"/>
                <w:szCs w:val="12"/>
                <w:lang w:val="fr-BE"/>
              </w:rPr>
            </w:pPr>
            <w:r w:rsidRPr="00F53019">
              <w:rPr>
                <w:b/>
                <w:noProof/>
                <w:sz w:val="12"/>
                <w:szCs w:val="12"/>
                <w:lang w:val="fr-BE"/>
              </w:rPr>
              <w:t>Kategoria regionu</w:t>
            </w:r>
          </w:p>
        </w:tc>
        <w:tc>
          <w:tcPr>
            <w:tcW w:w="0" w:type="auto"/>
            <w:gridSpan w:val="2"/>
          </w:tcPr>
          <w:p w:rsidR="008C5CFA" w:rsidRPr="00F53019" w:rsidRDefault="00D03C98" w:rsidP="00300A01">
            <w:pPr>
              <w:spacing w:before="0" w:after="0"/>
              <w:jc w:val="center"/>
              <w:rPr>
                <w:b/>
                <w:sz w:val="12"/>
                <w:szCs w:val="12"/>
                <w:lang w:val="fr-BE"/>
              </w:rPr>
            </w:pPr>
            <w:r>
              <w:rPr>
                <w:b/>
                <w:sz w:val="12"/>
                <w:szCs w:val="12"/>
                <w:lang w:val="fr-BE"/>
              </w:rPr>
              <w:t>2018</w:t>
            </w:r>
          </w:p>
        </w:tc>
        <w:tc>
          <w:tcPr>
            <w:tcW w:w="0" w:type="auto"/>
            <w:gridSpan w:val="2"/>
          </w:tcPr>
          <w:p w:rsidR="008C5CFA" w:rsidRPr="00F53019" w:rsidRDefault="00D03C98" w:rsidP="00300A01">
            <w:pPr>
              <w:spacing w:before="0" w:after="0"/>
              <w:jc w:val="center"/>
              <w:rPr>
                <w:b/>
                <w:sz w:val="12"/>
                <w:szCs w:val="12"/>
                <w:lang w:val="fr-BE"/>
              </w:rPr>
            </w:pPr>
            <w:r>
              <w:rPr>
                <w:b/>
                <w:sz w:val="12"/>
                <w:szCs w:val="12"/>
                <w:lang w:val="fr-BE"/>
              </w:rPr>
              <w:t>2017</w:t>
            </w:r>
          </w:p>
        </w:tc>
        <w:tc>
          <w:tcPr>
            <w:tcW w:w="0" w:type="auto"/>
            <w:gridSpan w:val="2"/>
          </w:tcPr>
          <w:p w:rsidR="008C5CFA" w:rsidRPr="00F53019" w:rsidRDefault="00D03C98" w:rsidP="00300A01">
            <w:pPr>
              <w:spacing w:before="0" w:after="0"/>
              <w:jc w:val="center"/>
              <w:rPr>
                <w:b/>
                <w:sz w:val="12"/>
                <w:szCs w:val="12"/>
                <w:lang w:val="fr-BE"/>
              </w:rPr>
            </w:pPr>
            <w:r>
              <w:rPr>
                <w:b/>
                <w:sz w:val="12"/>
                <w:szCs w:val="12"/>
                <w:lang w:val="fr-BE"/>
              </w:rPr>
              <w:t>2016</w:t>
            </w:r>
          </w:p>
        </w:tc>
        <w:tc>
          <w:tcPr>
            <w:tcW w:w="0" w:type="auto"/>
            <w:gridSpan w:val="2"/>
          </w:tcPr>
          <w:p w:rsidR="008C5CFA" w:rsidRPr="00F53019" w:rsidRDefault="00D03C98" w:rsidP="00300A01">
            <w:pPr>
              <w:spacing w:before="0" w:after="0"/>
              <w:jc w:val="center"/>
              <w:rPr>
                <w:b/>
                <w:sz w:val="12"/>
                <w:szCs w:val="12"/>
                <w:lang w:val="fr-BE"/>
              </w:rPr>
            </w:pPr>
            <w:r>
              <w:rPr>
                <w:b/>
                <w:sz w:val="12"/>
                <w:szCs w:val="12"/>
                <w:lang w:val="fr-BE"/>
              </w:rPr>
              <w:t>2015</w:t>
            </w:r>
          </w:p>
        </w:tc>
        <w:tc>
          <w:tcPr>
            <w:tcW w:w="0" w:type="auto"/>
            <w:gridSpan w:val="2"/>
            <w:shd w:val="clear" w:color="auto" w:fill="auto"/>
          </w:tcPr>
          <w:p w:rsidR="008C5CFA" w:rsidRPr="00F53019" w:rsidRDefault="00D03C98" w:rsidP="00300A01">
            <w:pPr>
              <w:spacing w:before="0" w:after="0"/>
              <w:jc w:val="center"/>
              <w:rPr>
                <w:b/>
                <w:sz w:val="12"/>
                <w:szCs w:val="12"/>
                <w:lang w:val="fr-BE"/>
              </w:rPr>
            </w:pPr>
            <w:r>
              <w:rPr>
                <w:b/>
                <w:sz w:val="12"/>
                <w:szCs w:val="12"/>
                <w:lang w:val="fr-BE"/>
              </w:rPr>
              <w:t>2014</w:t>
            </w:r>
          </w:p>
        </w:tc>
      </w:tr>
      <w:tr w:rsidR="001D1AB9" w:rsidTr="0047688D">
        <w:trPr>
          <w:tblHeader/>
        </w:trPr>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tcPr>
          <w:p w:rsidR="008C5CFA" w:rsidRPr="00F53019" w:rsidRDefault="00D03C98" w:rsidP="00300A01">
            <w:pPr>
              <w:spacing w:before="0" w:after="0"/>
              <w:jc w:val="center"/>
              <w:rPr>
                <w:b/>
                <w:sz w:val="12"/>
                <w:szCs w:val="12"/>
                <w:lang w:val="fr-BE"/>
              </w:rPr>
            </w:pPr>
            <w:r w:rsidRPr="00F53019">
              <w:rPr>
                <w:b/>
                <w:noProof/>
                <w:sz w:val="12"/>
                <w:szCs w:val="12"/>
                <w:lang w:val="fr-BE"/>
              </w:rPr>
              <w:t>Mężczyźni</w:t>
            </w:r>
          </w:p>
        </w:tc>
        <w:tc>
          <w:tcPr>
            <w:tcW w:w="0" w:type="auto"/>
          </w:tcPr>
          <w:p w:rsidR="008C5CFA" w:rsidRPr="00F53019" w:rsidRDefault="00D03C98" w:rsidP="00300A01">
            <w:pPr>
              <w:spacing w:before="0" w:after="0"/>
              <w:jc w:val="center"/>
              <w:rPr>
                <w:b/>
                <w:sz w:val="12"/>
                <w:szCs w:val="12"/>
                <w:lang w:val="fr-BE"/>
              </w:rPr>
            </w:pPr>
            <w:r w:rsidRPr="00F53019">
              <w:rPr>
                <w:b/>
                <w:noProof/>
                <w:sz w:val="12"/>
                <w:szCs w:val="12"/>
                <w:lang w:val="fr-BE"/>
              </w:rPr>
              <w:t>Kobiety</w:t>
            </w:r>
          </w:p>
        </w:tc>
        <w:tc>
          <w:tcPr>
            <w:tcW w:w="0" w:type="auto"/>
          </w:tcPr>
          <w:p w:rsidR="008C5CFA" w:rsidRPr="00F53019" w:rsidRDefault="00D03C98" w:rsidP="00300A01">
            <w:pPr>
              <w:spacing w:before="0" w:after="0"/>
              <w:jc w:val="center"/>
              <w:rPr>
                <w:b/>
                <w:sz w:val="12"/>
                <w:szCs w:val="12"/>
                <w:lang w:val="fr-BE"/>
              </w:rPr>
            </w:pPr>
            <w:r w:rsidRPr="00F53019">
              <w:rPr>
                <w:b/>
                <w:noProof/>
                <w:sz w:val="12"/>
                <w:szCs w:val="12"/>
                <w:lang w:val="fr-BE"/>
              </w:rPr>
              <w:t>Mężczyźni</w:t>
            </w:r>
          </w:p>
        </w:tc>
        <w:tc>
          <w:tcPr>
            <w:tcW w:w="0" w:type="auto"/>
          </w:tcPr>
          <w:p w:rsidR="008C5CFA" w:rsidRPr="00F53019" w:rsidRDefault="00D03C98" w:rsidP="00300A01">
            <w:pPr>
              <w:spacing w:before="0" w:after="0"/>
              <w:jc w:val="center"/>
              <w:rPr>
                <w:b/>
                <w:sz w:val="12"/>
                <w:szCs w:val="12"/>
                <w:lang w:val="fr-BE"/>
              </w:rPr>
            </w:pPr>
            <w:r w:rsidRPr="00F53019">
              <w:rPr>
                <w:b/>
                <w:noProof/>
                <w:sz w:val="12"/>
                <w:szCs w:val="12"/>
                <w:lang w:val="fr-BE"/>
              </w:rPr>
              <w:t>Kobiety</w:t>
            </w:r>
          </w:p>
        </w:tc>
        <w:tc>
          <w:tcPr>
            <w:tcW w:w="0" w:type="auto"/>
          </w:tcPr>
          <w:p w:rsidR="008C5CFA" w:rsidRPr="00F53019" w:rsidRDefault="00D03C98" w:rsidP="00300A01">
            <w:pPr>
              <w:spacing w:before="0" w:after="0"/>
              <w:jc w:val="center"/>
              <w:rPr>
                <w:b/>
                <w:sz w:val="12"/>
                <w:szCs w:val="12"/>
                <w:lang w:val="fr-BE"/>
              </w:rPr>
            </w:pPr>
            <w:r w:rsidRPr="00F53019">
              <w:rPr>
                <w:b/>
                <w:noProof/>
                <w:sz w:val="12"/>
                <w:szCs w:val="12"/>
                <w:lang w:val="fr-BE"/>
              </w:rPr>
              <w:t>Mężczyźni</w:t>
            </w:r>
          </w:p>
        </w:tc>
        <w:tc>
          <w:tcPr>
            <w:tcW w:w="0" w:type="auto"/>
          </w:tcPr>
          <w:p w:rsidR="008C5CFA" w:rsidRPr="00F53019" w:rsidRDefault="00D03C98" w:rsidP="00300A01">
            <w:pPr>
              <w:spacing w:before="0" w:after="0"/>
              <w:jc w:val="center"/>
              <w:rPr>
                <w:b/>
                <w:sz w:val="12"/>
                <w:szCs w:val="12"/>
                <w:lang w:val="fr-BE"/>
              </w:rPr>
            </w:pPr>
            <w:r w:rsidRPr="00F53019">
              <w:rPr>
                <w:b/>
                <w:noProof/>
                <w:sz w:val="12"/>
                <w:szCs w:val="12"/>
                <w:lang w:val="fr-BE"/>
              </w:rPr>
              <w:t>Kobiety</w:t>
            </w:r>
          </w:p>
        </w:tc>
        <w:tc>
          <w:tcPr>
            <w:tcW w:w="0" w:type="auto"/>
          </w:tcPr>
          <w:p w:rsidR="008C5CFA" w:rsidRPr="00F53019" w:rsidRDefault="00D03C98" w:rsidP="00300A01">
            <w:pPr>
              <w:spacing w:before="0" w:after="0"/>
              <w:jc w:val="center"/>
              <w:rPr>
                <w:b/>
                <w:sz w:val="12"/>
                <w:szCs w:val="12"/>
                <w:lang w:val="fr-BE"/>
              </w:rPr>
            </w:pPr>
            <w:r w:rsidRPr="00F53019">
              <w:rPr>
                <w:b/>
                <w:noProof/>
                <w:sz w:val="12"/>
                <w:szCs w:val="12"/>
                <w:lang w:val="fr-BE"/>
              </w:rPr>
              <w:t>Mężczyźni</w:t>
            </w:r>
          </w:p>
        </w:tc>
        <w:tc>
          <w:tcPr>
            <w:tcW w:w="0" w:type="auto"/>
          </w:tcPr>
          <w:p w:rsidR="008C5CFA" w:rsidRPr="00F53019" w:rsidRDefault="00D03C98"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Kobiety</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CR01</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bierni zawodowo uczestnicy poszukujący pracy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491,00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865,00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55,00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48,00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14,00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CR02</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kształcący lub szkolący się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22,00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41,00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7,00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12,00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CR03</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uzyskujący kwalifikacje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998,00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1 863,00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216,00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374,00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2,00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22,00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CR04</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pracujący, łącznie z prowadzącymi działalność na własny rachunek,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448,00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891,00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77,00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188,00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19,00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CR05</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w niekorzystnej sytuacji społecznej poszukujący pracy, uczestniczący w kształceniu lub szkoleniu, zdobywający kwalifikacje lub pracujący (łącznie z prowadzącymi działalność na własny rachunek)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1 182,00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2 168,00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208,00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327,00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1,00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18,00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CR06</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pracujący, łącznie z prowadzącymi działalność na własny rachunek, sześć miesięcy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1 657,00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3 170,00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CR07</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znajdujący się w lepszej sytuacji na rynku pracy sześć miesięcy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9,00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80,00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CR08</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powyżej 54 roku życia, pracujący, łącznie z prowadzącymi działalność na własny rachunek, sześć miesięcy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15,00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10,00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CR09</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w niekorzystnej sytuacji społecznej, pracujący, łącznie z prowadzącymi działalność na własny rachunek, sześć miesięcy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72,00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119,00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r>
    </w:tbl>
    <w:p w:rsidR="008C5CFA" w:rsidRPr="00530285" w:rsidRDefault="008C5CFA" w:rsidP="00300A01">
      <w:pPr>
        <w:keepNext/>
        <w:spacing w:before="0" w:after="0"/>
        <w:rPr>
          <w:sz w:val="20"/>
          <w:szCs w:val="20"/>
        </w:rPr>
      </w:pPr>
    </w:p>
    <w:p w:rsidR="008C5CFA" w:rsidRDefault="00D03C98" w:rsidP="00300A01">
      <w:pPr>
        <w:spacing w:before="0" w:after="0"/>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2"/>
        <w:gridCol w:w="12842"/>
      </w:tblGrid>
      <w:tr w:rsidR="001D1AB9" w:rsidRPr="0004222C" w:rsidTr="0047688D">
        <w:tc>
          <w:tcPr>
            <w:tcW w:w="0" w:type="auto"/>
            <w:shd w:val="clear" w:color="auto" w:fill="auto"/>
          </w:tcPr>
          <w:p w:rsidR="008C5CFA" w:rsidRPr="002124FC" w:rsidRDefault="00D03C98"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IX</w:t>
            </w:r>
            <w:r w:rsidRPr="002124FC">
              <w:rPr>
                <w:sz w:val="20"/>
                <w:szCs w:val="20"/>
                <w:lang w:val="fr-BE"/>
              </w:rPr>
              <w:t xml:space="preserve"> - </w:t>
            </w:r>
            <w:r w:rsidRPr="002124FC">
              <w:rPr>
                <w:noProof/>
                <w:sz w:val="20"/>
                <w:szCs w:val="20"/>
                <w:lang w:val="fr-BE"/>
              </w:rPr>
              <w:t>Wspieranie włączenia społecznego i walka z ubóstwem</w:t>
            </w:r>
          </w:p>
        </w:tc>
      </w:tr>
      <w:tr w:rsidR="001D1AB9" w:rsidRPr="0004222C" w:rsidTr="0047688D">
        <w:tc>
          <w:tcPr>
            <w:tcW w:w="0" w:type="auto"/>
            <w:shd w:val="clear" w:color="auto" w:fill="auto"/>
          </w:tcPr>
          <w:p w:rsidR="008C5CFA" w:rsidRPr="002124FC" w:rsidRDefault="00D03C98"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9i</w:t>
            </w:r>
            <w:r w:rsidRPr="002124FC">
              <w:rPr>
                <w:sz w:val="20"/>
                <w:szCs w:val="20"/>
                <w:lang w:val="fr-BE"/>
              </w:rPr>
              <w:t xml:space="preserve"> - </w:t>
            </w:r>
            <w:r w:rsidRPr="002124FC">
              <w:rPr>
                <w:noProof/>
                <w:sz w:val="20"/>
                <w:szCs w:val="20"/>
                <w:lang w:val="fr-BE"/>
              </w:rPr>
              <w:t>Aktywne włączenie, w tym z myślą o promowaniu równych szans oraz aktywnego uczestnictwa i zwiększaniu szans na zatrudnienie</w:t>
            </w:r>
          </w:p>
        </w:tc>
      </w:tr>
    </w:tbl>
    <w:p w:rsidR="008C5CFA" w:rsidRPr="00920B4D" w:rsidRDefault="008C5CFA" w:rsidP="00300A01">
      <w:pPr>
        <w:spacing w:before="0" w:after="0"/>
        <w:rPr>
          <w:lang w:val="fr-BE"/>
        </w:rPr>
      </w:pPr>
    </w:p>
    <w:p w:rsidR="008C5CFA" w:rsidRPr="008E457C" w:rsidRDefault="00D03C98" w:rsidP="005272C2">
      <w:pPr>
        <w:pStyle w:val="Nagwek2"/>
        <w:spacing w:before="0" w:after="0"/>
        <w:rPr>
          <w:lang w:val="fr-BE"/>
        </w:rPr>
      </w:pPr>
      <w:bookmarkStart w:id="19" w:name="_Toc36147629"/>
      <w:r w:rsidRPr="008E457C">
        <w:rPr>
          <w:noProof/>
          <w:lang w:val="fr-BE"/>
        </w:rPr>
        <w:t>Tabela 2C</w:t>
      </w:r>
      <w:r w:rsidRPr="008E457C">
        <w:rPr>
          <w:lang w:val="fr-BE"/>
        </w:rPr>
        <w:t xml:space="preserve"> : </w:t>
      </w:r>
      <w:r w:rsidRPr="008E457C">
        <w:rPr>
          <w:noProof/>
          <w:lang w:val="fr-BE"/>
        </w:rPr>
        <w:t>Specyficzne dla programu wskaźniki rezultatu dla EFS oraz Inicjatywy na rzecz zatrudnienia ludzi młodych</w:t>
      </w:r>
      <w:bookmarkEnd w:id="19"/>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21"/>
        <w:gridCol w:w="3538"/>
        <w:gridCol w:w="710"/>
        <w:gridCol w:w="970"/>
        <w:gridCol w:w="1668"/>
        <w:gridCol w:w="1487"/>
        <w:gridCol w:w="448"/>
        <w:gridCol w:w="564"/>
        <w:gridCol w:w="453"/>
        <w:gridCol w:w="448"/>
        <w:gridCol w:w="564"/>
        <w:gridCol w:w="453"/>
        <w:gridCol w:w="464"/>
        <w:gridCol w:w="564"/>
        <w:gridCol w:w="453"/>
        <w:gridCol w:w="464"/>
        <w:gridCol w:w="564"/>
        <w:gridCol w:w="453"/>
        <w:gridCol w:w="598"/>
      </w:tblGrid>
      <w:tr w:rsidR="001D1AB9" w:rsidTr="0047688D">
        <w:trPr>
          <w:tblHeader/>
        </w:trPr>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Kategoria regionu</w:t>
            </w:r>
          </w:p>
        </w:tc>
        <w:tc>
          <w:tcPr>
            <w:tcW w:w="0" w:type="auto"/>
            <w:shd w:val="clear" w:color="auto" w:fill="auto"/>
          </w:tcPr>
          <w:p w:rsidR="008C5CFA" w:rsidRPr="00601E29" w:rsidRDefault="00D03C98" w:rsidP="00300A01">
            <w:pPr>
              <w:spacing w:before="0" w:after="0"/>
              <w:rPr>
                <w:b/>
                <w:sz w:val="10"/>
                <w:szCs w:val="10"/>
                <w:lang w:val="fr-BE"/>
              </w:rPr>
            </w:pPr>
            <w:r w:rsidRPr="00785F4A">
              <w:rPr>
                <w:b/>
                <w:noProof/>
                <w:sz w:val="10"/>
                <w:szCs w:val="10"/>
                <w:lang w:val="fr-BE"/>
              </w:rPr>
              <w:t>Jednostka pomiaru wskaźnika</w:t>
            </w:r>
          </w:p>
        </w:tc>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Wskaźnik produktu stosowany jako podstawa do ustalania celów</w:t>
            </w:r>
          </w:p>
        </w:tc>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Jednostka pomiaru dla wartości bazowej i docelowej</w:t>
            </w:r>
          </w:p>
        </w:tc>
        <w:tc>
          <w:tcPr>
            <w:tcW w:w="0" w:type="auto"/>
            <w:gridSpan w:val="3"/>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Wartość docelowa (2023)</w:t>
            </w:r>
          </w:p>
        </w:tc>
        <w:tc>
          <w:tcPr>
            <w:tcW w:w="0" w:type="auto"/>
            <w:gridSpan w:val="3"/>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Wskaźnik osiągnięć</w:t>
            </w:r>
          </w:p>
        </w:tc>
        <w:tc>
          <w:tcPr>
            <w:tcW w:w="0" w:type="auto"/>
            <w:gridSpan w:val="7"/>
            <w:shd w:val="clear" w:color="auto" w:fill="auto"/>
          </w:tcPr>
          <w:p w:rsidR="008C5CFA" w:rsidRPr="00601E29" w:rsidRDefault="00D03C98" w:rsidP="00300A01">
            <w:pPr>
              <w:spacing w:before="0" w:after="0"/>
              <w:jc w:val="center"/>
              <w:rPr>
                <w:b/>
                <w:sz w:val="10"/>
                <w:szCs w:val="10"/>
                <w:lang w:val="fr-BE"/>
              </w:rPr>
            </w:pPr>
            <w:r>
              <w:rPr>
                <w:b/>
                <w:sz w:val="10"/>
                <w:szCs w:val="10"/>
                <w:lang w:val="fr-BE"/>
              </w:rPr>
              <w:t>2019</w:t>
            </w:r>
          </w:p>
        </w:tc>
      </w:tr>
      <w:tr w:rsidR="001D1AB9"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gridSpan w:val="3"/>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D03C98"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Jakościowe</w:t>
            </w:r>
          </w:p>
        </w:tc>
      </w:tr>
      <w:tr w:rsidR="001D1AB9"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IX12</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Liczba osób zagrożonych ubóstwem lub wykluczeniem społecznym, poszukujących pracy po opuszczeniu programu</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Lepiej rozwinięte</w:t>
            </w:r>
          </w:p>
        </w:tc>
        <w:tc>
          <w:tcPr>
            <w:tcW w:w="0" w:type="auto"/>
            <w:shd w:val="clear" w:color="auto" w:fill="auto"/>
          </w:tcPr>
          <w:p w:rsidR="008C5CFA" w:rsidRPr="00601E29" w:rsidRDefault="00D03C98"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(osoby)</w:t>
            </w:r>
          </w:p>
        </w:tc>
        <w:tc>
          <w:tcPr>
            <w:tcW w:w="0" w:type="auto"/>
            <w:shd w:val="clear" w:color="auto" w:fill="auto"/>
          </w:tcPr>
          <w:p w:rsidR="008C5CFA" w:rsidRPr="00601E29" w:rsidRDefault="00D03C98" w:rsidP="00300A01">
            <w:pPr>
              <w:spacing w:before="0" w:after="0"/>
              <w:rPr>
                <w:sz w:val="10"/>
                <w:szCs w:val="10"/>
                <w:lang w:val="fr-BE"/>
              </w:rPr>
            </w:pPr>
            <w:r w:rsidRPr="00601E29">
              <w:rPr>
                <w:sz w:val="10"/>
                <w:szCs w:val="10"/>
                <w:lang w:val="fr-BE"/>
              </w:rPr>
              <w:t xml:space="preserve"> </w:t>
            </w:r>
          </w:p>
        </w:tc>
        <w:tc>
          <w:tcPr>
            <w:tcW w:w="0" w:type="auto"/>
            <w:shd w:val="clear" w:color="auto" w:fill="auto"/>
          </w:tcPr>
          <w:p w:rsidR="008C5CFA" w:rsidRPr="00601E29" w:rsidRDefault="00D03C98" w:rsidP="00300A01">
            <w:pPr>
              <w:spacing w:before="0" w:after="0"/>
              <w:jc w:val="center"/>
              <w:rPr>
                <w:sz w:val="10"/>
                <w:szCs w:val="10"/>
                <w:lang w:val="fr-BE"/>
              </w:rPr>
            </w:pPr>
            <w:r w:rsidRPr="00601E29">
              <w:rPr>
                <w:noProof/>
                <w:sz w:val="10"/>
                <w:szCs w:val="10"/>
                <w:lang w:val="fr-BE"/>
              </w:rPr>
              <w:t>Współczynnik</w:t>
            </w: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56,00</w:t>
            </w:r>
            <w:r>
              <w:rPr>
                <w:noProof/>
                <w:sz w:val="10"/>
                <w:szCs w:val="10"/>
                <w:lang w:val="fr-BE"/>
              </w:rPr>
              <w:t>%</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D03C98" w:rsidP="00300A01">
            <w:pPr>
              <w:spacing w:before="0" w:after="0"/>
              <w:jc w:val="right"/>
              <w:rPr>
                <w:sz w:val="10"/>
                <w:szCs w:val="10"/>
                <w:lang w:val="fr-BE"/>
              </w:rPr>
            </w:pPr>
            <w:r>
              <w:rPr>
                <w:noProof/>
                <w:sz w:val="10"/>
                <w:szCs w:val="10"/>
                <w:lang w:val="fr-BE"/>
              </w:rPr>
              <w:t>0,23</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2 522,00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1 049,00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IX13</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Liczba osób zagrożonych ubóstwem lub wykluczeniem społecznym, pracujących  po opuszczeniu programu (łącznie z pracującymi na własny rachunek)</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Lepiej rozwinięte</w:t>
            </w:r>
          </w:p>
        </w:tc>
        <w:tc>
          <w:tcPr>
            <w:tcW w:w="0" w:type="auto"/>
            <w:shd w:val="clear" w:color="auto" w:fill="auto"/>
          </w:tcPr>
          <w:p w:rsidR="008C5CFA" w:rsidRPr="00601E29" w:rsidRDefault="00D03C98"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(osoby)</w:t>
            </w:r>
          </w:p>
        </w:tc>
        <w:tc>
          <w:tcPr>
            <w:tcW w:w="0" w:type="auto"/>
            <w:shd w:val="clear" w:color="auto" w:fill="auto"/>
          </w:tcPr>
          <w:p w:rsidR="008C5CFA" w:rsidRPr="00601E29" w:rsidRDefault="00D03C98" w:rsidP="00300A01">
            <w:pPr>
              <w:spacing w:before="0" w:after="0"/>
              <w:rPr>
                <w:sz w:val="10"/>
                <w:szCs w:val="10"/>
                <w:lang w:val="fr-BE"/>
              </w:rPr>
            </w:pPr>
            <w:r w:rsidRPr="00601E29">
              <w:rPr>
                <w:sz w:val="10"/>
                <w:szCs w:val="10"/>
                <w:lang w:val="fr-BE"/>
              </w:rPr>
              <w:t xml:space="preserve"> </w:t>
            </w:r>
          </w:p>
        </w:tc>
        <w:tc>
          <w:tcPr>
            <w:tcW w:w="0" w:type="auto"/>
            <w:shd w:val="clear" w:color="auto" w:fill="auto"/>
          </w:tcPr>
          <w:p w:rsidR="008C5CFA" w:rsidRPr="00601E29" w:rsidRDefault="00D03C98" w:rsidP="00300A01">
            <w:pPr>
              <w:spacing w:before="0" w:after="0"/>
              <w:jc w:val="center"/>
              <w:rPr>
                <w:sz w:val="10"/>
                <w:szCs w:val="10"/>
                <w:lang w:val="fr-BE"/>
              </w:rPr>
            </w:pPr>
            <w:r w:rsidRPr="00601E29">
              <w:rPr>
                <w:noProof/>
                <w:sz w:val="10"/>
                <w:szCs w:val="10"/>
                <w:lang w:val="fr-BE"/>
              </w:rPr>
              <w:t>Współczynnik</w:t>
            </w: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30,00</w:t>
            </w:r>
            <w:r>
              <w:rPr>
                <w:noProof/>
                <w:sz w:val="10"/>
                <w:szCs w:val="10"/>
                <w:lang w:val="fr-BE"/>
              </w:rPr>
              <w:t>%</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D03C98" w:rsidP="00300A01">
            <w:pPr>
              <w:spacing w:before="0" w:after="0"/>
              <w:jc w:val="right"/>
              <w:rPr>
                <w:sz w:val="10"/>
                <w:szCs w:val="10"/>
                <w:lang w:val="fr-BE"/>
              </w:rPr>
            </w:pPr>
            <w:r>
              <w:rPr>
                <w:noProof/>
                <w:sz w:val="10"/>
                <w:szCs w:val="10"/>
                <w:lang w:val="fr-BE"/>
              </w:rPr>
              <w:t>0,50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2 928,00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1 305,00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IX14</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Liczba osób zagrożonych ubóstwem lub wykluczeniem społecznym pracujących 6 miesięcy po opuszczeniu programu (łącznie z pracującymi na własny rachunek)</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Lepiej rozwinięte</w:t>
            </w:r>
          </w:p>
        </w:tc>
        <w:tc>
          <w:tcPr>
            <w:tcW w:w="0" w:type="auto"/>
            <w:shd w:val="clear" w:color="auto" w:fill="auto"/>
          </w:tcPr>
          <w:p w:rsidR="008C5CFA" w:rsidRPr="00601E29" w:rsidRDefault="00D03C98"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(osoby)</w:t>
            </w:r>
          </w:p>
        </w:tc>
        <w:tc>
          <w:tcPr>
            <w:tcW w:w="0" w:type="auto"/>
            <w:shd w:val="clear" w:color="auto" w:fill="auto"/>
          </w:tcPr>
          <w:p w:rsidR="008C5CFA" w:rsidRPr="00601E29" w:rsidRDefault="00D03C98" w:rsidP="00300A01">
            <w:pPr>
              <w:spacing w:before="0" w:after="0"/>
              <w:rPr>
                <w:sz w:val="10"/>
                <w:szCs w:val="10"/>
                <w:lang w:val="fr-BE"/>
              </w:rPr>
            </w:pPr>
            <w:r w:rsidRPr="00601E29">
              <w:rPr>
                <w:sz w:val="10"/>
                <w:szCs w:val="10"/>
                <w:lang w:val="fr-BE"/>
              </w:rPr>
              <w:t xml:space="preserve"> </w:t>
            </w:r>
          </w:p>
        </w:tc>
        <w:tc>
          <w:tcPr>
            <w:tcW w:w="0" w:type="auto"/>
            <w:shd w:val="clear" w:color="auto" w:fill="auto"/>
          </w:tcPr>
          <w:p w:rsidR="008C5CFA" w:rsidRPr="00601E29" w:rsidRDefault="00D03C98" w:rsidP="00300A01">
            <w:pPr>
              <w:spacing w:before="0" w:after="0"/>
              <w:jc w:val="center"/>
              <w:rPr>
                <w:sz w:val="10"/>
                <w:szCs w:val="10"/>
                <w:lang w:val="fr-BE"/>
              </w:rPr>
            </w:pPr>
            <w:r w:rsidRPr="00601E29">
              <w:rPr>
                <w:noProof/>
                <w:sz w:val="10"/>
                <w:szCs w:val="10"/>
                <w:lang w:val="fr-BE"/>
              </w:rPr>
              <w:t>Współczynnik</w:t>
            </w: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21,00</w:t>
            </w:r>
            <w:r>
              <w:rPr>
                <w:noProof/>
                <w:sz w:val="10"/>
                <w:szCs w:val="10"/>
                <w:lang w:val="fr-BE"/>
              </w:rPr>
              <w:t>%</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D03C98" w:rsidP="00300A01">
            <w:pPr>
              <w:spacing w:before="0" w:after="0"/>
              <w:jc w:val="right"/>
              <w:rPr>
                <w:sz w:val="10"/>
                <w:szCs w:val="10"/>
                <w:lang w:val="fr-BE"/>
              </w:rPr>
            </w:pPr>
            <w:r>
              <w:rPr>
                <w:noProof/>
                <w:sz w:val="10"/>
                <w:szCs w:val="10"/>
                <w:lang w:val="fr-BE"/>
              </w:rPr>
              <w:t>0,95</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3 888,00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IX15</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Liczba osób zagrożonych ubóstwem lub wykluczeniem społecznym, które uzyskały kwalifikacje lub nabyły kompetencje po opuszczeniu programu</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Lepiej rozwinięte</w:t>
            </w:r>
          </w:p>
        </w:tc>
        <w:tc>
          <w:tcPr>
            <w:tcW w:w="0" w:type="auto"/>
            <w:shd w:val="clear" w:color="auto" w:fill="auto"/>
          </w:tcPr>
          <w:p w:rsidR="008C5CFA" w:rsidRPr="00601E29" w:rsidRDefault="00D03C98"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(osoby)</w:t>
            </w:r>
          </w:p>
        </w:tc>
        <w:tc>
          <w:tcPr>
            <w:tcW w:w="0" w:type="auto"/>
            <w:shd w:val="clear" w:color="auto" w:fill="auto"/>
          </w:tcPr>
          <w:p w:rsidR="008C5CFA" w:rsidRPr="00601E29" w:rsidRDefault="00D03C98" w:rsidP="00300A01">
            <w:pPr>
              <w:spacing w:before="0" w:after="0"/>
              <w:rPr>
                <w:sz w:val="10"/>
                <w:szCs w:val="10"/>
                <w:lang w:val="fr-BE"/>
              </w:rPr>
            </w:pPr>
            <w:r w:rsidRPr="00601E29">
              <w:rPr>
                <w:sz w:val="10"/>
                <w:szCs w:val="10"/>
                <w:lang w:val="fr-BE"/>
              </w:rPr>
              <w:t xml:space="preserve"> </w:t>
            </w:r>
          </w:p>
        </w:tc>
        <w:tc>
          <w:tcPr>
            <w:tcW w:w="0" w:type="auto"/>
            <w:shd w:val="clear" w:color="auto" w:fill="auto"/>
          </w:tcPr>
          <w:p w:rsidR="008C5CFA" w:rsidRPr="00601E29" w:rsidRDefault="00D03C98" w:rsidP="00300A01">
            <w:pPr>
              <w:spacing w:before="0" w:after="0"/>
              <w:jc w:val="center"/>
              <w:rPr>
                <w:sz w:val="10"/>
                <w:szCs w:val="10"/>
                <w:lang w:val="fr-BE"/>
              </w:rPr>
            </w:pPr>
            <w:r w:rsidRPr="00601E29">
              <w:rPr>
                <w:noProof/>
                <w:sz w:val="10"/>
                <w:szCs w:val="10"/>
                <w:lang w:val="fr-BE"/>
              </w:rPr>
              <w:t>Współczynnik</w:t>
            </w: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22,00</w:t>
            </w:r>
            <w:r>
              <w:rPr>
                <w:noProof/>
                <w:sz w:val="10"/>
                <w:szCs w:val="10"/>
                <w:lang w:val="fr-BE"/>
              </w:rPr>
              <w:t>%</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D03C98" w:rsidP="00300A01">
            <w:pPr>
              <w:spacing w:before="0" w:after="0"/>
              <w:jc w:val="right"/>
              <w:rPr>
                <w:sz w:val="10"/>
                <w:szCs w:val="10"/>
                <w:lang w:val="fr-BE"/>
              </w:rPr>
            </w:pPr>
            <w:r>
              <w:rPr>
                <w:noProof/>
                <w:sz w:val="10"/>
                <w:szCs w:val="10"/>
                <w:lang w:val="fr-BE"/>
              </w:rPr>
              <w:t>1,36</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5 824,00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2 345,00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26"/>
        <w:gridCol w:w="6748"/>
        <w:gridCol w:w="910"/>
        <w:gridCol w:w="471"/>
        <w:gridCol w:w="573"/>
        <w:gridCol w:w="460"/>
        <w:gridCol w:w="471"/>
        <w:gridCol w:w="573"/>
        <w:gridCol w:w="460"/>
        <w:gridCol w:w="608"/>
        <w:gridCol w:w="455"/>
        <w:gridCol w:w="573"/>
        <w:gridCol w:w="460"/>
        <w:gridCol w:w="455"/>
        <w:gridCol w:w="573"/>
        <w:gridCol w:w="460"/>
        <w:gridCol w:w="608"/>
      </w:tblGrid>
      <w:tr w:rsidR="001D1AB9" w:rsidTr="0047688D">
        <w:trPr>
          <w:tblHeader/>
        </w:trPr>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Kategoria regionu</w:t>
            </w:r>
          </w:p>
        </w:tc>
        <w:tc>
          <w:tcPr>
            <w:tcW w:w="0" w:type="auto"/>
            <w:gridSpan w:val="7"/>
          </w:tcPr>
          <w:p w:rsidR="008C5CFA" w:rsidRPr="00601E29" w:rsidRDefault="00D03C98" w:rsidP="00300A01">
            <w:pPr>
              <w:spacing w:before="0" w:after="0"/>
              <w:jc w:val="center"/>
              <w:rPr>
                <w:b/>
                <w:sz w:val="10"/>
                <w:szCs w:val="10"/>
                <w:lang w:val="fr-BE"/>
              </w:rPr>
            </w:pPr>
            <w:r>
              <w:rPr>
                <w:b/>
                <w:sz w:val="10"/>
                <w:szCs w:val="10"/>
                <w:lang w:val="fr-BE"/>
              </w:rPr>
              <w:t>2018</w:t>
            </w:r>
          </w:p>
        </w:tc>
        <w:tc>
          <w:tcPr>
            <w:tcW w:w="0" w:type="auto"/>
            <w:gridSpan w:val="7"/>
          </w:tcPr>
          <w:p w:rsidR="008C5CFA" w:rsidRPr="00601E29" w:rsidRDefault="00D03C98" w:rsidP="00300A01">
            <w:pPr>
              <w:spacing w:before="0" w:after="0"/>
              <w:jc w:val="center"/>
              <w:rPr>
                <w:b/>
                <w:sz w:val="10"/>
                <w:szCs w:val="10"/>
                <w:lang w:val="fr-BE"/>
              </w:rPr>
            </w:pPr>
            <w:r>
              <w:rPr>
                <w:b/>
                <w:sz w:val="10"/>
                <w:szCs w:val="10"/>
                <w:lang w:val="fr-BE"/>
              </w:rPr>
              <w:t>2017</w:t>
            </w:r>
          </w:p>
        </w:tc>
      </w:tr>
      <w:tr w:rsidR="001D1AB9"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gridSpan w:val="3"/>
          </w:tcPr>
          <w:p w:rsidR="008C5CFA" w:rsidRPr="00601E29" w:rsidRDefault="00D03C98"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D03C98"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Jakościowe</w:t>
            </w:r>
          </w:p>
        </w:tc>
        <w:tc>
          <w:tcPr>
            <w:tcW w:w="0" w:type="auto"/>
            <w:gridSpan w:val="3"/>
          </w:tcPr>
          <w:p w:rsidR="008C5CFA" w:rsidRPr="00601E29" w:rsidRDefault="00D03C98"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D03C98"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Jakościowe</w:t>
            </w:r>
          </w:p>
        </w:tc>
      </w:tr>
      <w:tr w:rsidR="001D1AB9"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IX12</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Liczba osób zagrożonych ubóstwem lub wykluczeniem społecznym, poszukujących pracy po opuszczeniu programu</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1 473,00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1 356,00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117,00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103,00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IX13</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Liczba osób zagrożonych ubóstwem lub wykluczeniem społecznym, pracujących  po opuszczeniu programu (łącznie z pracującymi na własny rachunek)</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1 623,00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1 339,00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284,00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265,00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IX14</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Liczba osób zagrożonych ubóstwem lub wykluczeniem społecznym pracujących 6 miesięcy po opuszczeniu programu (łącznie z pracującymi na własny rachunek)</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3 888,00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3 888,00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IX15</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Liczba osób zagrożonych ubóstwem lub wykluczeniem społecznym, które uzyskały kwalifikacje lub nabyły kompetencje po opuszczeniu programu</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3 479,00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2 865,00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614,00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590,00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27"/>
        <w:gridCol w:w="6763"/>
        <w:gridCol w:w="912"/>
        <w:gridCol w:w="456"/>
        <w:gridCol w:w="574"/>
        <w:gridCol w:w="461"/>
        <w:gridCol w:w="456"/>
        <w:gridCol w:w="574"/>
        <w:gridCol w:w="461"/>
        <w:gridCol w:w="609"/>
        <w:gridCol w:w="456"/>
        <w:gridCol w:w="574"/>
        <w:gridCol w:w="461"/>
        <w:gridCol w:w="456"/>
        <w:gridCol w:w="574"/>
        <w:gridCol w:w="461"/>
        <w:gridCol w:w="609"/>
      </w:tblGrid>
      <w:tr w:rsidR="001D1AB9" w:rsidTr="0047688D">
        <w:trPr>
          <w:tblHeader/>
        </w:trPr>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Kategoria regionu</w:t>
            </w:r>
          </w:p>
        </w:tc>
        <w:tc>
          <w:tcPr>
            <w:tcW w:w="0" w:type="auto"/>
            <w:gridSpan w:val="7"/>
          </w:tcPr>
          <w:p w:rsidR="008C5CFA" w:rsidRPr="00601E29" w:rsidRDefault="00D03C98" w:rsidP="00300A01">
            <w:pPr>
              <w:spacing w:before="0" w:after="0"/>
              <w:jc w:val="center"/>
              <w:rPr>
                <w:b/>
                <w:sz w:val="10"/>
                <w:szCs w:val="10"/>
                <w:lang w:val="fr-BE"/>
              </w:rPr>
            </w:pPr>
            <w:r>
              <w:rPr>
                <w:b/>
                <w:sz w:val="10"/>
                <w:szCs w:val="10"/>
                <w:lang w:val="fr-BE"/>
              </w:rPr>
              <w:t>2016</w:t>
            </w:r>
          </w:p>
        </w:tc>
        <w:tc>
          <w:tcPr>
            <w:tcW w:w="0" w:type="auto"/>
            <w:gridSpan w:val="7"/>
          </w:tcPr>
          <w:p w:rsidR="008C5CFA" w:rsidRPr="00601E29" w:rsidRDefault="00D03C98" w:rsidP="00300A01">
            <w:pPr>
              <w:spacing w:before="0" w:after="0"/>
              <w:jc w:val="center"/>
              <w:rPr>
                <w:b/>
                <w:sz w:val="10"/>
                <w:szCs w:val="10"/>
                <w:lang w:val="fr-BE"/>
              </w:rPr>
            </w:pPr>
            <w:r>
              <w:rPr>
                <w:b/>
                <w:sz w:val="10"/>
                <w:szCs w:val="10"/>
                <w:lang w:val="fr-BE"/>
              </w:rPr>
              <w:t>2015</w:t>
            </w:r>
          </w:p>
        </w:tc>
      </w:tr>
      <w:tr w:rsidR="001D1AB9"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gridSpan w:val="3"/>
          </w:tcPr>
          <w:p w:rsidR="008C5CFA" w:rsidRPr="00601E29" w:rsidRDefault="00D03C98"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D03C98"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Jakościowe</w:t>
            </w:r>
          </w:p>
        </w:tc>
        <w:tc>
          <w:tcPr>
            <w:tcW w:w="0" w:type="auto"/>
            <w:gridSpan w:val="3"/>
          </w:tcPr>
          <w:p w:rsidR="008C5CFA" w:rsidRPr="00601E29" w:rsidRDefault="00D03C98"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D03C98"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Jakościowe</w:t>
            </w:r>
          </w:p>
        </w:tc>
      </w:tr>
      <w:tr w:rsidR="001D1AB9"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IX12</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Liczba osób zagrożonych ubóstwem lub wykluczeniem społecznym, poszukujących pracy po opuszczeniu programu</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14,00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14,00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IX13</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Liczba osób zagrożonych ubóstwem lub wykluczeniem społecznym, pracujących  po opuszczeniu programu (łącznie z pracującymi na własny rachunek)</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19,00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19,00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IX14</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Liczba osób zagrożonych ubóstwem lub wykluczeniem społecznym pracujących 6 miesięcy po opuszczeniu programu (łącznie z pracującymi na własny rachunek)</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IX15</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Liczba osób zagrożonych ubóstwem lub wykluczeniem społecznym, które uzyskały kwalifikacje lub nabyły kompetencje po opuszczeniu programu</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24,00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24,00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27"/>
        <w:gridCol w:w="8857"/>
        <w:gridCol w:w="1194"/>
        <w:gridCol w:w="598"/>
        <w:gridCol w:w="752"/>
        <w:gridCol w:w="604"/>
        <w:gridCol w:w="598"/>
        <w:gridCol w:w="752"/>
        <w:gridCol w:w="604"/>
        <w:gridCol w:w="798"/>
      </w:tblGrid>
      <w:tr w:rsidR="001D1AB9" w:rsidTr="0047688D">
        <w:trPr>
          <w:tblHeader/>
        </w:trPr>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Kategoria regionu</w:t>
            </w:r>
          </w:p>
        </w:tc>
        <w:tc>
          <w:tcPr>
            <w:tcW w:w="0" w:type="auto"/>
            <w:gridSpan w:val="7"/>
          </w:tcPr>
          <w:p w:rsidR="008C5CFA" w:rsidRPr="00601E29" w:rsidRDefault="00D03C98" w:rsidP="00300A01">
            <w:pPr>
              <w:spacing w:before="0" w:after="0"/>
              <w:jc w:val="center"/>
              <w:rPr>
                <w:b/>
                <w:sz w:val="10"/>
                <w:szCs w:val="10"/>
                <w:lang w:val="fr-BE"/>
              </w:rPr>
            </w:pPr>
            <w:r>
              <w:rPr>
                <w:b/>
                <w:sz w:val="10"/>
                <w:szCs w:val="10"/>
                <w:lang w:val="fr-BE"/>
              </w:rPr>
              <w:t>2014</w:t>
            </w:r>
          </w:p>
        </w:tc>
      </w:tr>
      <w:tr w:rsidR="001D1AB9"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gridSpan w:val="3"/>
          </w:tcPr>
          <w:p w:rsidR="008C5CFA" w:rsidRPr="00601E29" w:rsidRDefault="00D03C98"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D03C98"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Jakościowe</w:t>
            </w:r>
          </w:p>
        </w:tc>
      </w:tr>
      <w:tr w:rsidR="001D1AB9"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IX12</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Liczba osób zagrożonych ubóstwem lub wykluczeniem społecznym, poszukujących pracy po opuszczeniu programu</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IX13</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Liczba osób zagrożonych ubóstwem lub wykluczeniem społecznym, pracujących  po opuszczeniu programu (łącznie z pracującymi na własny rachunek)</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IX14</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Liczba osób zagrożonych ubóstwem lub wykluczeniem społecznym pracujących 6 miesięcy po opuszczeniu programu (łącznie z pracującymi na własny rachunek)</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IX15</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Liczba osób zagrożonych ubóstwem lub wykluczeniem społecznym, które uzyskały kwalifikacje lub nabyły kompetencje po opuszczeniu programu</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bl>
    <w:p w:rsidR="008C5CFA" w:rsidRPr="007C3A6B" w:rsidRDefault="008C5CFA" w:rsidP="00300A01">
      <w:pPr>
        <w:spacing w:before="0" w:after="0"/>
        <w:rPr>
          <w:lang w:val="fr-BE"/>
        </w:rPr>
      </w:pPr>
    </w:p>
    <w:p w:rsidR="008C5CFA" w:rsidRDefault="00D03C98" w:rsidP="00300A01">
      <w:pPr>
        <w:spacing w:before="0" w:after="0"/>
        <w:rPr>
          <w:lang w:val="fr-BE"/>
        </w:rPr>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2"/>
        <w:gridCol w:w="12842"/>
      </w:tblGrid>
      <w:tr w:rsidR="001D1AB9" w:rsidRPr="0004222C" w:rsidTr="0047688D">
        <w:tc>
          <w:tcPr>
            <w:tcW w:w="0" w:type="auto"/>
            <w:shd w:val="clear" w:color="auto" w:fill="auto"/>
          </w:tcPr>
          <w:p w:rsidR="008C5CFA" w:rsidRPr="002124FC" w:rsidRDefault="00D03C98"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IX</w:t>
            </w:r>
            <w:r w:rsidRPr="002124FC">
              <w:rPr>
                <w:sz w:val="20"/>
                <w:szCs w:val="20"/>
                <w:lang w:val="fr-BE"/>
              </w:rPr>
              <w:t xml:space="preserve"> - </w:t>
            </w:r>
            <w:r w:rsidRPr="002124FC">
              <w:rPr>
                <w:noProof/>
                <w:sz w:val="20"/>
                <w:szCs w:val="20"/>
                <w:lang w:val="fr-BE"/>
              </w:rPr>
              <w:t>Wspieranie włączenia społecznego i walka z ubóstwem</w:t>
            </w:r>
          </w:p>
        </w:tc>
      </w:tr>
      <w:tr w:rsidR="001D1AB9" w:rsidRPr="0004222C" w:rsidTr="0047688D">
        <w:tc>
          <w:tcPr>
            <w:tcW w:w="0" w:type="auto"/>
            <w:shd w:val="clear" w:color="auto" w:fill="auto"/>
          </w:tcPr>
          <w:p w:rsidR="008C5CFA" w:rsidRPr="002124FC" w:rsidRDefault="00D03C98"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9i</w:t>
            </w:r>
            <w:r w:rsidRPr="002124FC">
              <w:rPr>
                <w:sz w:val="20"/>
                <w:szCs w:val="20"/>
                <w:lang w:val="fr-BE"/>
              </w:rPr>
              <w:t xml:space="preserve"> - </w:t>
            </w:r>
            <w:r w:rsidRPr="002124FC">
              <w:rPr>
                <w:noProof/>
                <w:sz w:val="20"/>
                <w:szCs w:val="20"/>
                <w:lang w:val="fr-BE"/>
              </w:rPr>
              <w:t>Aktywne włączenie, w tym z myślą o promowaniu równych szans oraz aktywnego uczestnictwa i zwiększaniu szans na zatrudnienie</w:t>
            </w:r>
          </w:p>
        </w:tc>
      </w:tr>
    </w:tbl>
    <w:p w:rsidR="008C5CFA" w:rsidRPr="00D03C98" w:rsidRDefault="008C5CFA" w:rsidP="00300A01">
      <w:pPr>
        <w:spacing w:before="0" w:after="0"/>
        <w:rPr>
          <w:lang w:val="pl-PL"/>
        </w:rPr>
      </w:pPr>
    </w:p>
    <w:p w:rsidR="008C5CFA" w:rsidRPr="00D03C98" w:rsidRDefault="00D03C98" w:rsidP="00300A01">
      <w:pPr>
        <w:pStyle w:val="Nagwek2"/>
        <w:spacing w:before="0" w:after="0"/>
        <w:rPr>
          <w:b w:val="0"/>
          <w:lang w:val="pl-PL"/>
        </w:rPr>
      </w:pPr>
      <w:bookmarkStart w:id="20" w:name="_Toc36147630"/>
      <w:r w:rsidRPr="008E457C">
        <w:rPr>
          <w:b w:val="0"/>
          <w:noProof/>
          <w:lang w:val="fr-BE"/>
        </w:rPr>
        <w:t>Tabela 4A</w:t>
      </w:r>
      <w:r w:rsidRPr="00D03C98">
        <w:rPr>
          <w:b w:val="0"/>
          <w:lang w:val="pl-PL"/>
        </w:rPr>
        <w:t xml:space="preserve"> : </w:t>
      </w:r>
      <w:r w:rsidRPr="008E457C">
        <w:rPr>
          <w:b w:val="0"/>
          <w:noProof/>
          <w:lang w:val="fr-BE"/>
        </w:rPr>
        <w:t>Wspólne wskaźniki produktu dla EFS oraz Inicjatywy na rzecz zatrudnienia ludzi młodych</w:t>
      </w:r>
      <w:r w:rsidR="00A11A16" w:rsidRPr="00D03C98">
        <w:rPr>
          <w:b w:val="0"/>
          <w:lang w:val="pl-PL"/>
        </w:rPr>
        <w:t xml:space="preserve"> - </w:t>
      </w:r>
      <w:r w:rsidR="00A11A16" w:rsidRPr="002124FC">
        <w:rPr>
          <w:noProof/>
          <w:sz w:val="20"/>
          <w:szCs w:val="20"/>
          <w:lang w:val="fr-BE"/>
        </w:rPr>
        <w:t>IX</w:t>
      </w:r>
      <w:r w:rsidR="00A11A16">
        <w:rPr>
          <w:sz w:val="20"/>
          <w:szCs w:val="20"/>
          <w:lang w:val="fr-BE"/>
        </w:rPr>
        <w:t xml:space="preserve"> / </w:t>
      </w:r>
      <w:r w:rsidR="00A11A16" w:rsidRPr="002124FC">
        <w:rPr>
          <w:noProof/>
          <w:sz w:val="20"/>
          <w:szCs w:val="20"/>
          <w:lang w:val="fr-BE"/>
        </w:rPr>
        <w:t>9i</w:t>
      </w:r>
      <w:bookmarkEnd w:id="20"/>
    </w:p>
    <w:p w:rsidR="008C5CFA" w:rsidRPr="00D03C98" w:rsidRDefault="008C5CFA" w:rsidP="00300A01">
      <w:pPr>
        <w:spacing w:before="0" w:after="0"/>
        <w:rPr>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01"/>
        <w:gridCol w:w="6895"/>
        <w:gridCol w:w="1019"/>
        <w:gridCol w:w="534"/>
        <w:gridCol w:w="654"/>
        <w:gridCol w:w="521"/>
        <w:gridCol w:w="594"/>
        <w:gridCol w:w="654"/>
        <w:gridCol w:w="534"/>
        <w:gridCol w:w="514"/>
        <w:gridCol w:w="654"/>
        <w:gridCol w:w="521"/>
        <w:gridCol w:w="514"/>
        <w:gridCol w:w="654"/>
        <w:gridCol w:w="521"/>
      </w:tblGrid>
      <w:tr w:rsidR="001D1AB9" w:rsidTr="0047688D">
        <w:trPr>
          <w:cantSplit/>
          <w:tblHeader/>
        </w:trPr>
        <w:tc>
          <w:tcPr>
            <w:tcW w:w="0" w:type="auto"/>
            <w:shd w:val="clear" w:color="auto" w:fill="auto"/>
          </w:tcPr>
          <w:p w:rsidR="008C5CFA" w:rsidRPr="00F53019" w:rsidRDefault="00D03C98" w:rsidP="00300A01">
            <w:pPr>
              <w:spacing w:before="0" w:after="0"/>
              <w:rPr>
                <w:b/>
                <w:sz w:val="12"/>
                <w:szCs w:val="12"/>
                <w:lang w:val="fr-BE"/>
              </w:rPr>
            </w:pPr>
            <w:r w:rsidRPr="00F53019">
              <w:rPr>
                <w:b/>
                <w:noProof/>
                <w:sz w:val="12"/>
                <w:szCs w:val="12"/>
                <w:lang w:val="fr-BE"/>
              </w:rPr>
              <w:t>ID</w:t>
            </w:r>
          </w:p>
        </w:tc>
        <w:tc>
          <w:tcPr>
            <w:tcW w:w="0" w:type="auto"/>
            <w:shd w:val="clear" w:color="auto" w:fill="auto"/>
          </w:tcPr>
          <w:p w:rsidR="008C5CFA" w:rsidRPr="00F53019" w:rsidRDefault="00D03C98" w:rsidP="00300A01">
            <w:pPr>
              <w:spacing w:before="0" w:after="0"/>
              <w:rPr>
                <w:b/>
                <w:sz w:val="12"/>
                <w:szCs w:val="12"/>
                <w:lang w:val="fr-BE"/>
              </w:rPr>
            </w:pPr>
            <w:r w:rsidRPr="00F53019">
              <w:rPr>
                <w:b/>
                <w:noProof/>
                <w:sz w:val="12"/>
                <w:szCs w:val="12"/>
                <w:lang w:val="fr-BE"/>
              </w:rPr>
              <w:t>Wskaźnik</w:t>
            </w:r>
          </w:p>
        </w:tc>
        <w:tc>
          <w:tcPr>
            <w:tcW w:w="0" w:type="auto"/>
            <w:shd w:val="clear" w:color="auto" w:fill="auto"/>
          </w:tcPr>
          <w:p w:rsidR="008C5CFA" w:rsidRPr="00F53019" w:rsidRDefault="00D03C98" w:rsidP="00300A01">
            <w:pPr>
              <w:spacing w:before="0" w:after="0"/>
              <w:rPr>
                <w:b/>
                <w:sz w:val="12"/>
                <w:szCs w:val="12"/>
                <w:lang w:val="fr-BE"/>
              </w:rPr>
            </w:pPr>
            <w:r w:rsidRPr="00F53019">
              <w:rPr>
                <w:b/>
                <w:noProof/>
                <w:sz w:val="12"/>
                <w:szCs w:val="12"/>
                <w:lang w:val="fr-BE"/>
              </w:rPr>
              <w:t>Kategoria regionu</w:t>
            </w:r>
          </w:p>
        </w:tc>
        <w:tc>
          <w:tcPr>
            <w:tcW w:w="0" w:type="auto"/>
            <w:gridSpan w:val="3"/>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Wartość docelowa (2023)</w:t>
            </w:r>
          </w:p>
        </w:tc>
        <w:tc>
          <w:tcPr>
            <w:tcW w:w="0" w:type="auto"/>
            <w:gridSpan w:val="3"/>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Wartość skumulowana</w:t>
            </w:r>
          </w:p>
        </w:tc>
        <w:tc>
          <w:tcPr>
            <w:tcW w:w="0" w:type="auto"/>
            <w:gridSpan w:val="3"/>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Wskaźnik osiągnięć</w:t>
            </w:r>
          </w:p>
        </w:tc>
        <w:tc>
          <w:tcPr>
            <w:tcW w:w="0" w:type="auto"/>
            <w:gridSpan w:val="3"/>
          </w:tcPr>
          <w:p w:rsidR="008C5CFA" w:rsidRPr="00F53019" w:rsidRDefault="0047688D" w:rsidP="00300A01">
            <w:pPr>
              <w:spacing w:before="0" w:after="0"/>
              <w:jc w:val="center"/>
              <w:rPr>
                <w:b/>
                <w:sz w:val="12"/>
                <w:szCs w:val="12"/>
                <w:lang w:val="fr-BE"/>
              </w:rPr>
            </w:pPr>
            <w:r w:rsidRPr="008C2BD7">
              <w:rPr>
                <w:noProof/>
                <w:sz w:val="12"/>
                <w:szCs w:val="12"/>
              </w:rPr>
              <w:t>2019</w:t>
            </w:r>
          </w:p>
        </w:tc>
      </w:tr>
      <w:tr w:rsidR="001D1AB9" w:rsidTr="0047688D">
        <w:trPr>
          <w:cantSplit/>
          <w:tblHeader/>
        </w:trPr>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Kobiety</w:t>
            </w:r>
          </w:p>
        </w:tc>
        <w:tc>
          <w:tcPr>
            <w:tcW w:w="0" w:type="auto"/>
          </w:tcPr>
          <w:p w:rsidR="008C5CFA" w:rsidRPr="00F53019" w:rsidRDefault="00D03C98"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Kobiety</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CO01</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bezrobotni, w tym długotrwale bezrobotni</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7 913,00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2 541,00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5 372,00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2 022,00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656,00</w:t>
            </w:r>
          </w:p>
        </w:tc>
        <w:tc>
          <w:tcPr>
            <w:tcW w:w="0" w:type="auto"/>
            <w:shd w:val="clear" w:color="auto" w:fill="auto"/>
          </w:tcPr>
          <w:p w:rsidR="008C5CFA" w:rsidRPr="00BA47B4" w:rsidRDefault="00D03C98" w:rsidP="00300A01">
            <w:pPr>
              <w:spacing w:before="0" w:after="0"/>
              <w:jc w:val="right"/>
              <w:rPr>
                <w:sz w:val="12"/>
                <w:szCs w:val="12"/>
                <w:lang w:val="fr-BE"/>
              </w:rPr>
            </w:pPr>
            <w:r w:rsidRPr="00A92B39">
              <w:rPr>
                <w:noProof/>
                <w:sz w:val="10"/>
                <w:szCs w:val="10"/>
                <w:lang w:val="fr-BE"/>
              </w:rPr>
              <w:t>1 366,00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CO02</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długotrwale bezrobotni</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3 318,00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955,00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2 363,00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713,00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227,00</w:t>
            </w:r>
          </w:p>
        </w:tc>
        <w:tc>
          <w:tcPr>
            <w:tcW w:w="0" w:type="auto"/>
            <w:shd w:val="clear" w:color="auto" w:fill="auto"/>
          </w:tcPr>
          <w:p w:rsidR="008C5CFA" w:rsidRPr="00BA47B4" w:rsidRDefault="00D03C98" w:rsidP="00300A01">
            <w:pPr>
              <w:spacing w:before="0" w:after="0"/>
              <w:jc w:val="right"/>
              <w:rPr>
                <w:sz w:val="12"/>
                <w:szCs w:val="12"/>
                <w:lang w:val="fr-BE"/>
              </w:rPr>
            </w:pPr>
            <w:r w:rsidRPr="00A92B39">
              <w:rPr>
                <w:noProof/>
                <w:sz w:val="10"/>
                <w:szCs w:val="10"/>
                <w:lang w:val="fr-BE"/>
              </w:rPr>
              <w:t>486,00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CO03</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osoby bierne zawodowo</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11 127,00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4 252,00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6 875,00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4 148,00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1 482,00</w:t>
            </w:r>
          </w:p>
        </w:tc>
        <w:tc>
          <w:tcPr>
            <w:tcW w:w="0" w:type="auto"/>
            <w:shd w:val="clear" w:color="auto" w:fill="auto"/>
          </w:tcPr>
          <w:p w:rsidR="008C5CFA" w:rsidRPr="00BA47B4" w:rsidRDefault="00D03C98" w:rsidP="00300A01">
            <w:pPr>
              <w:spacing w:before="0" w:after="0"/>
              <w:jc w:val="right"/>
              <w:rPr>
                <w:sz w:val="12"/>
                <w:szCs w:val="12"/>
                <w:lang w:val="fr-BE"/>
              </w:rPr>
            </w:pPr>
            <w:r w:rsidRPr="00A92B39">
              <w:rPr>
                <w:noProof/>
                <w:sz w:val="10"/>
                <w:szCs w:val="10"/>
                <w:lang w:val="fr-BE"/>
              </w:rPr>
              <w:t>2 666,00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CO04</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osoby bierne zawodowo, nieuczestniczące w kształceniu ani szkoleniu</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4 346,00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1 603,00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2 743,00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1 285,00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436,00</w:t>
            </w:r>
          </w:p>
        </w:tc>
        <w:tc>
          <w:tcPr>
            <w:tcW w:w="0" w:type="auto"/>
            <w:shd w:val="clear" w:color="auto" w:fill="auto"/>
          </w:tcPr>
          <w:p w:rsidR="008C5CFA" w:rsidRPr="00BA47B4" w:rsidRDefault="00D03C98" w:rsidP="00300A01">
            <w:pPr>
              <w:spacing w:before="0" w:after="0"/>
              <w:jc w:val="right"/>
              <w:rPr>
                <w:sz w:val="12"/>
                <w:szCs w:val="12"/>
                <w:lang w:val="fr-BE"/>
              </w:rPr>
            </w:pPr>
            <w:r w:rsidRPr="00A92B39">
              <w:rPr>
                <w:noProof/>
                <w:sz w:val="10"/>
                <w:szCs w:val="10"/>
                <w:lang w:val="fr-BE"/>
              </w:rPr>
              <w:t>849,00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CO05</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osoby pracujące, łącznie z prowadzącymi działalność na własny rachunek</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398,00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159,00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239,00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48,00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13,00</w:t>
            </w:r>
          </w:p>
        </w:tc>
        <w:tc>
          <w:tcPr>
            <w:tcW w:w="0" w:type="auto"/>
            <w:shd w:val="clear" w:color="auto" w:fill="auto"/>
          </w:tcPr>
          <w:p w:rsidR="008C5CFA" w:rsidRPr="00BA47B4" w:rsidRDefault="00D03C98" w:rsidP="00300A01">
            <w:pPr>
              <w:spacing w:before="0" w:after="0"/>
              <w:jc w:val="right"/>
              <w:rPr>
                <w:sz w:val="12"/>
                <w:szCs w:val="12"/>
                <w:lang w:val="fr-BE"/>
              </w:rPr>
            </w:pPr>
            <w:r w:rsidRPr="00A92B39">
              <w:rPr>
                <w:noProof/>
                <w:sz w:val="10"/>
                <w:szCs w:val="10"/>
                <w:lang w:val="fr-BE"/>
              </w:rPr>
              <w:t>35,00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CO06</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osoby w wieku poniżej 25 lat</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5 343,00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2 316,00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3 027,00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1 493,00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612,00</w:t>
            </w:r>
          </w:p>
        </w:tc>
        <w:tc>
          <w:tcPr>
            <w:tcW w:w="0" w:type="auto"/>
            <w:shd w:val="clear" w:color="auto" w:fill="auto"/>
          </w:tcPr>
          <w:p w:rsidR="008C5CFA" w:rsidRPr="00BA47B4" w:rsidRDefault="00D03C98" w:rsidP="00300A01">
            <w:pPr>
              <w:spacing w:before="0" w:after="0"/>
              <w:jc w:val="right"/>
              <w:rPr>
                <w:sz w:val="12"/>
                <w:szCs w:val="12"/>
                <w:lang w:val="fr-BE"/>
              </w:rPr>
            </w:pPr>
            <w:r w:rsidRPr="00A92B39">
              <w:rPr>
                <w:noProof/>
                <w:sz w:val="10"/>
                <w:szCs w:val="10"/>
                <w:lang w:val="fr-BE"/>
              </w:rPr>
              <w:t>881,00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CO07</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osoby w wieku powyżej 54 lat</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2 799,00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1 158,00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1 641,00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1 213,00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444,00</w:t>
            </w:r>
          </w:p>
        </w:tc>
        <w:tc>
          <w:tcPr>
            <w:tcW w:w="0" w:type="auto"/>
            <w:shd w:val="clear" w:color="auto" w:fill="auto"/>
          </w:tcPr>
          <w:p w:rsidR="008C5CFA" w:rsidRPr="00BA47B4" w:rsidRDefault="00D03C98" w:rsidP="00300A01">
            <w:pPr>
              <w:spacing w:before="0" w:after="0"/>
              <w:jc w:val="right"/>
              <w:rPr>
                <w:sz w:val="12"/>
                <w:szCs w:val="12"/>
                <w:lang w:val="fr-BE"/>
              </w:rPr>
            </w:pPr>
            <w:r w:rsidRPr="00A92B39">
              <w:rPr>
                <w:noProof/>
                <w:sz w:val="10"/>
                <w:szCs w:val="10"/>
                <w:lang w:val="fr-BE"/>
              </w:rPr>
              <w:t>769,00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CO08</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osoby powyżej 54 lat, które są bezrobotne, łącznie z długotrwale bezrobotnymi, lub są bierne zawodowo i nie uczestniczą w kształceniu ani szkoleniu</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1 696,00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772,00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924,00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532,00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226,00</w:t>
            </w:r>
          </w:p>
        </w:tc>
        <w:tc>
          <w:tcPr>
            <w:tcW w:w="0" w:type="auto"/>
            <w:shd w:val="clear" w:color="auto" w:fill="auto"/>
          </w:tcPr>
          <w:p w:rsidR="008C5CFA" w:rsidRPr="00BA47B4" w:rsidRDefault="00D03C98" w:rsidP="00300A01">
            <w:pPr>
              <w:spacing w:before="0" w:after="0"/>
              <w:jc w:val="right"/>
              <w:rPr>
                <w:sz w:val="12"/>
                <w:szCs w:val="12"/>
                <w:lang w:val="fr-BE"/>
              </w:rPr>
            </w:pPr>
            <w:r w:rsidRPr="00A92B39">
              <w:rPr>
                <w:noProof/>
                <w:sz w:val="10"/>
                <w:szCs w:val="10"/>
                <w:lang w:val="fr-BE"/>
              </w:rPr>
              <w:t>306,00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CO09</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osoby z wykształceniem podstawowym (ISCED 1) lub średnim I stopnia (ISCED 2)</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5 762,00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2 494,00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3 268,00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1 454,00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662,00</w:t>
            </w:r>
          </w:p>
        </w:tc>
        <w:tc>
          <w:tcPr>
            <w:tcW w:w="0" w:type="auto"/>
            <w:shd w:val="clear" w:color="auto" w:fill="auto"/>
          </w:tcPr>
          <w:p w:rsidR="008C5CFA" w:rsidRPr="00BA47B4" w:rsidRDefault="00D03C98" w:rsidP="00300A01">
            <w:pPr>
              <w:spacing w:before="0" w:after="0"/>
              <w:jc w:val="right"/>
              <w:rPr>
                <w:sz w:val="12"/>
                <w:szCs w:val="12"/>
                <w:lang w:val="fr-BE"/>
              </w:rPr>
            </w:pPr>
            <w:r w:rsidRPr="00A92B39">
              <w:rPr>
                <w:noProof/>
                <w:sz w:val="10"/>
                <w:szCs w:val="10"/>
                <w:lang w:val="fr-BE"/>
              </w:rPr>
              <w:t>792,00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CO10</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osoby z wykształceniem średnim II stopnia (ISCED 3) lub policealnym (ISCED 4)</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11 306,00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3 722,00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7 584,00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3 949,00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1 258,00</w:t>
            </w:r>
          </w:p>
        </w:tc>
        <w:tc>
          <w:tcPr>
            <w:tcW w:w="0" w:type="auto"/>
            <w:shd w:val="clear" w:color="auto" w:fill="auto"/>
          </w:tcPr>
          <w:p w:rsidR="008C5CFA" w:rsidRPr="00BA47B4" w:rsidRDefault="00D03C98" w:rsidP="00300A01">
            <w:pPr>
              <w:spacing w:before="0" w:after="0"/>
              <w:jc w:val="right"/>
              <w:rPr>
                <w:sz w:val="12"/>
                <w:szCs w:val="12"/>
                <w:lang w:val="fr-BE"/>
              </w:rPr>
            </w:pPr>
            <w:r w:rsidRPr="00A92B39">
              <w:rPr>
                <w:noProof/>
                <w:sz w:val="10"/>
                <w:szCs w:val="10"/>
                <w:lang w:val="fr-BE"/>
              </w:rPr>
              <w:t>2 691,00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CO11</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osoby z wykształceniem wyższym (ISCED 5 do 8)</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1 860,00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462,00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1 398,00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651,00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142,00</w:t>
            </w:r>
          </w:p>
        </w:tc>
        <w:tc>
          <w:tcPr>
            <w:tcW w:w="0" w:type="auto"/>
            <w:shd w:val="clear" w:color="auto" w:fill="auto"/>
          </w:tcPr>
          <w:p w:rsidR="008C5CFA" w:rsidRPr="00BA47B4" w:rsidRDefault="00D03C98" w:rsidP="00300A01">
            <w:pPr>
              <w:spacing w:before="0" w:after="0"/>
              <w:jc w:val="right"/>
              <w:rPr>
                <w:sz w:val="12"/>
                <w:szCs w:val="12"/>
                <w:lang w:val="fr-BE"/>
              </w:rPr>
            </w:pPr>
            <w:r w:rsidRPr="00A92B39">
              <w:rPr>
                <w:noProof/>
                <w:sz w:val="10"/>
                <w:szCs w:val="10"/>
                <w:lang w:val="fr-BE"/>
              </w:rPr>
              <w:t>509,00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CO15</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migranci, uczestnicy obcego pochodzenia, mniejszości (w tym społeczności marginalizowane, takie jak Romowie)</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298,00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113,00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185,00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66,00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20,00</w:t>
            </w:r>
          </w:p>
        </w:tc>
        <w:tc>
          <w:tcPr>
            <w:tcW w:w="0" w:type="auto"/>
            <w:shd w:val="clear" w:color="auto" w:fill="auto"/>
          </w:tcPr>
          <w:p w:rsidR="008C5CFA" w:rsidRPr="00BA47B4" w:rsidRDefault="00D03C98" w:rsidP="00300A01">
            <w:pPr>
              <w:spacing w:before="0" w:after="0"/>
              <w:jc w:val="right"/>
              <w:rPr>
                <w:sz w:val="12"/>
                <w:szCs w:val="12"/>
                <w:lang w:val="fr-BE"/>
              </w:rPr>
            </w:pPr>
            <w:r w:rsidRPr="00A92B39">
              <w:rPr>
                <w:noProof/>
                <w:sz w:val="10"/>
                <w:szCs w:val="10"/>
                <w:lang w:val="fr-BE"/>
              </w:rPr>
              <w:t>46,00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CO16</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uczestnicy z niepełnosprawnościami</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D03C98" w:rsidP="00300A01">
            <w:pPr>
              <w:spacing w:before="0" w:after="0"/>
              <w:jc w:val="right"/>
              <w:rPr>
                <w:sz w:val="12"/>
                <w:szCs w:val="12"/>
                <w:lang w:val="fr-BE"/>
              </w:rPr>
            </w:pPr>
            <w:r>
              <w:rPr>
                <w:noProof/>
                <w:sz w:val="12"/>
                <w:szCs w:val="12"/>
                <w:lang w:val="fr-BE"/>
              </w:rPr>
              <w:t>3 447,00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5 157,00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2 416,00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2 741,00</w:t>
            </w:r>
          </w:p>
        </w:tc>
        <w:tc>
          <w:tcPr>
            <w:tcW w:w="0" w:type="auto"/>
            <w:shd w:val="clear" w:color="auto" w:fill="auto"/>
          </w:tcPr>
          <w:p w:rsidR="008C5CFA" w:rsidRPr="00BA47B4" w:rsidRDefault="00D03C98" w:rsidP="00300A01">
            <w:pPr>
              <w:spacing w:before="0" w:after="0"/>
              <w:jc w:val="right"/>
              <w:rPr>
                <w:sz w:val="12"/>
                <w:szCs w:val="12"/>
                <w:lang w:val="fr-BE"/>
              </w:rPr>
            </w:pPr>
            <w:r>
              <w:rPr>
                <w:noProof/>
                <w:sz w:val="12"/>
                <w:szCs w:val="12"/>
                <w:lang w:val="fr-BE"/>
              </w:rPr>
              <w:t>1,50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1 531,00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704,00</w:t>
            </w:r>
          </w:p>
        </w:tc>
        <w:tc>
          <w:tcPr>
            <w:tcW w:w="0" w:type="auto"/>
            <w:shd w:val="clear" w:color="auto" w:fill="auto"/>
          </w:tcPr>
          <w:p w:rsidR="008C5CFA" w:rsidRPr="00BA47B4" w:rsidRDefault="00D03C98" w:rsidP="00300A01">
            <w:pPr>
              <w:spacing w:before="0" w:after="0"/>
              <w:jc w:val="right"/>
              <w:rPr>
                <w:sz w:val="12"/>
                <w:szCs w:val="12"/>
                <w:lang w:val="fr-BE"/>
              </w:rPr>
            </w:pPr>
            <w:r w:rsidRPr="00A92B39">
              <w:rPr>
                <w:noProof/>
                <w:sz w:val="10"/>
                <w:szCs w:val="10"/>
                <w:lang w:val="fr-BE"/>
              </w:rPr>
              <w:t>827,00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CO17</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inne osoby w niekorzystnej sytuacji społecznej</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13 864,00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4 822,00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9 042,00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4 640,00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1 581,00</w:t>
            </w:r>
          </w:p>
        </w:tc>
        <w:tc>
          <w:tcPr>
            <w:tcW w:w="0" w:type="auto"/>
            <w:shd w:val="clear" w:color="auto" w:fill="auto"/>
          </w:tcPr>
          <w:p w:rsidR="008C5CFA" w:rsidRPr="00BA47B4" w:rsidRDefault="00D03C98" w:rsidP="00300A01">
            <w:pPr>
              <w:spacing w:before="0" w:after="0"/>
              <w:jc w:val="right"/>
              <w:rPr>
                <w:sz w:val="12"/>
                <w:szCs w:val="12"/>
                <w:lang w:val="fr-BE"/>
              </w:rPr>
            </w:pPr>
            <w:r w:rsidRPr="00A92B39">
              <w:rPr>
                <w:noProof/>
                <w:sz w:val="10"/>
                <w:szCs w:val="10"/>
                <w:lang w:val="fr-BE"/>
              </w:rPr>
              <w:t>3 059,00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CO18</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osoby bezdomne lub dotknięte wykluczeniem z dostępu do mieszkań</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639,00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316,00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323,00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178,00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86,00</w:t>
            </w:r>
          </w:p>
        </w:tc>
        <w:tc>
          <w:tcPr>
            <w:tcW w:w="0" w:type="auto"/>
            <w:shd w:val="clear" w:color="auto" w:fill="auto"/>
          </w:tcPr>
          <w:p w:rsidR="008C5CFA" w:rsidRPr="00BA47B4" w:rsidRDefault="00D03C98" w:rsidP="00300A01">
            <w:pPr>
              <w:spacing w:before="0" w:after="0"/>
              <w:jc w:val="right"/>
              <w:rPr>
                <w:sz w:val="12"/>
                <w:szCs w:val="12"/>
                <w:lang w:val="fr-BE"/>
              </w:rPr>
            </w:pPr>
            <w:r w:rsidRPr="00A92B39">
              <w:rPr>
                <w:noProof/>
                <w:sz w:val="10"/>
                <w:szCs w:val="10"/>
                <w:lang w:val="fr-BE"/>
              </w:rPr>
              <w:t>92,00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CO19</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osoby pochodzące z obszarów wiejskich</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10 529,00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3 536,00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6 993,00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3 764,00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1 251,00</w:t>
            </w:r>
          </w:p>
        </w:tc>
        <w:tc>
          <w:tcPr>
            <w:tcW w:w="0" w:type="auto"/>
            <w:shd w:val="clear" w:color="auto" w:fill="auto"/>
          </w:tcPr>
          <w:p w:rsidR="008C5CFA" w:rsidRPr="00BA47B4" w:rsidRDefault="00D03C98" w:rsidP="00300A01">
            <w:pPr>
              <w:spacing w:before="0" w:after="0"/>
              <w:jc w:val="right"/>
              <w:rPr>
                <w:sz w:val="12"/>
                <w:szCs w:val="12"/>
                <w:lang w:val="fr-BE"/>
              </w:rPr>
            </w:pPr>
            <w:r w:rsidRPr="00A92B39">
              <w:rPr>
                <w:noProof/>
                <w:sz w:val="10"/>
                <w:szCs w:val="10"/>
                <w:lang w:val="fr-BE"/>
              </w:rPr>
              <w:t>2 513,00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CO20</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liczba projektów zrealizowanych w pełni lub częściowo przez partnerów społecznych lub organizacje pozarządowe</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153,00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22,00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CO21</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liczba projektów ukierunkowanych na trwały udział kobiet w zatrudnieniu i rozwój ich kariery zawodowej</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310,00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34,00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CO22</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liczba projektów obejmujących administrację publiczną lub służby publiczne na szczeblu krajowym, regionalnym lub lokalnym</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CO23</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liczba objętych wsparciem mikro-, małych i średnich przedsiębiorstw (w tym przedsiębiorstw spółdzielczych i przedsiębiorstw gospodarki społecznej)</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r w:rsidR="001D1AB9" w:rsidTr="0047688D">
        <w:tc>
          <w:tcPr>
            <w:tcW w:w="0" w:type="auto"/>
            <w:shd w:val="clear" w:color="auto" w:fill="auto"/>
          </w:tcPr>
          <w:p w:rsidR="008C5CFA" w:rsidRPr="00BA47B4" w:rsidRDefault="008C5CFA" w:rsidP="00300A01">
            <w:pPr>
              <w:spacing w:before="0" w:after="0"/>
              <w:rPr>
                <w:sz w:val="12"/>
                <w:szCs w:val="12"/>
                <w:lang w:val="fr-BE"/>
              </w:rPr>
            </w:pP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Całkowita łączna liczba uczestników</w:t>
            </w:r>
          </w:p>
        </w:tc>
        <w:tc>
          <w:tcPr>
            <w:tcW w:w="0" w:type="auto"/>
            <w:shd w:val="clear" w:color="auto" w:fill="auto"/>
          </w:tcPr>
          <w:p w:rsidR="008C5CFA" w:rsidRPr="00BA47B4" w:rsidRDefault="008C5CFA" w:rsidP="00300A01">
            <w:pPr>
              <w:spacing w:before="0" w:after="0"/>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19 438,00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6 218,00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47"/>
        <w:gridCol w:w="7798"/>
        <w:gridCol w:w="1333"/>
        <w:gridCol w:w="589"/>
        <w:gridCol w:w="702"/>
        <w:gridCol w:w="589"/>
        <w:gridCol w:w="589"/>
        <w:gridCol w:w="702"/>
        <w:gridCol w:w="589"/>
        <w:gridCol w:w="589"/>
        <w:gridCol w:w="702"/>
        <w:gridCol w:w="555"/>
      </w:tblGrid>
      <w:tr w:rsidR="001D1AB9" w:rsidTr="0047688D">
        <w:tc>
          <w:tcPr>
            <w:tcW w:w="0" w:type="auto"/>
            <w:shd w:val="clear" w:color="auto" w:fill="auto"/>
          </w:tcPr>
          <w:p w:rsidR="008C5CFA" w:rsidRPr="001C4484" w:rsidRDefault="00D03C98" w:rsidP="00300A01">
            <w:pPr>
              <w:spacing w:before="0" w:after="0"/>
              <w:rPr>
                <w:sz w:val="10"/>
                <w:szCs w:val="10"/>
              </w:rPr>
            </w:pPr>
            <w:r w:rsidRPr="001C4484">
              <w:rPr>
                <w:b/>
                <w:noProof/>
                <w:sz w:val="12"/>
                <w:szCs w:val="12"/>
                <w:lang w:val="fr-BE"/>
              </w:rPr>
              <w:t>ID</w:t>
            </w:r>
          </w:p>
        </w:tc>
        <w:tc>
          <w:tcPr>
            <w:tcW w:w="0" w:type="auto"/>
            <w:shd w:val="clear" w:color="auto" w:fill="auto"/>
          </w:tcPr>
          <w:p w:rsidR="008C5CFA" w:rsidRPr="001C4484" w:rsidRDefault="00D03C98" w:rsidP="00300A01">
            <w:pPr>
              <w:spacing w:before="0" w:after="0"/>
              <w:rPr>
                <w:sz w:val="10"/>
                <w:szCs w:val="10"/>
              </w:rPr>
            </w:pPr>
            <w:r w:rsidRPr="001C4484">
              <w:rPr>
                <w:b/>
                <w:noProof/>
                <w:sz w:val="12"/>
                <w:szCs w:val="12"/>
                <w:lang w:val="fr-BE"/>
              </w:rPr>
              <w:t>Wskaźnik</w:t>
            </w:r>
          </w:p>
        </w:tc>
        <w:tc>
          <w:tcPr>
            <w:tcW w:w="0" w:type="auto"/>
            <w:shd w:val="clear" w:color="auto" w:fill="auto"/>
          </w:tcPr>
          <w:p w:rsidR="008C5CFA" w:rsidRPr="001C4484" w:rsidRDefault="00D03C98" w:rsidP="00300A01">
            <w:pPr>
              <w:spacing w:before="0" w:after="0"/>
              <w:rPr>
                <w:sz w:val="10"/>
                <w:szCs w:val="10"/>
              </w:rPr>
            </w:pPr>
            <w:r w:rsidRPr="001C4484">
              <w:rPr>
                <w:b/>
                <w:noProof/>
                <w:sz w:val="12"/>
                <w:szCs w:val="12"/>
                <w:lang w:val="fr-BE"/>
              </w:rPr>
              <w:t>Kategoria regionu</w:t>
            </w:r>
          </w:p>
        </w:tc>
        <w:tc>
          <w:tcPr>
            <w:tcW w:w="0" w:type="auto"/>
            <w:gridSpan w:val="3"/>
          </w:tcPr>
          <w:p w:rsidR="008C5CFA" w:rsidRPr="001C4484" w:rsidRDefault="00D03C98" w:rsidP="00300A01">
            <w:pPr>
              <w:spacing w:before="0" w:after="0"/>
              <w:jc w:val="center"/>
              <w:rPr>
                <w:sz w:val="10"/>
                <w:szCs w:val="10"/>
              </w:rPr>
            </w:pPr>
            <w:r w:rsidRPr="001C4484">
              <w:rPr>
                <w:sz w:val="10"/>
                <w:szCs w:val="10"/>
              </w:rPr>
              <w:t>2018</w:t>
            </w:r>
          </w:p>
        </w:tc>
        <w:tc>
          <w:tcPr>
            <w:tcW w:w="0" w:type="auto"/>
            <w:gridSpan w:val="3"/>
          </w:tcPr>
          <w:p w:rsidR="008C5CFA" w:rsidRPr="001C4484" w:rsidRDefault="00D03C98" w:rsidP="00300A01">
            <w:pPr>
              <w:spacing w:before="0" w:after="0"/>
              <w:jc w:val="center"/>
              <w:rPr>
                <w:sz w:val="10"/>
                <w:szCs w:val="10"/>
              </w:rPr>
            </w:pPr>
            <w:r w:rsidRPr="001C4484">
              <w:rPr>
                <w:sz w:val="10"/>
                <w:szCs w:val="10"/>
              </w:rPr>
              <w:t>2017</w:t>
            </w:r>
          </w:p>
        </w:tc>
        <w:tc>
          <w:tcPr>
            <w:tcW w:w="0" w:type="auto"/>
            <w:gridSpan w:val="3"/>
          </w:tcPr>
          <w:p w:rsidR="008C5CFA" w:rsidRPr="001C4484" w:rsidRDefault="00D03C98" w:rsidP="00300A01">
            <w:pPr>
              <w:spacing w:before="0" w:after="0"/>
              <w:jc w:val="center"/>
              <w:rPr>
                <w:sz w:val="10"/>
                <w:szCs w:val="10"/>
              </w:rPr>
            </w:pPr>
            <w:r w:rsidRPr="001C4484">
              <w:rPr>
                <w:sz w:val="10"/>
                <w:szCs w:val="10"/>
              </w:rPr>
              <w:t>2016</w:t>
            </w:r>
          </w:p>
        </w:tc>
      </w:tr>
      <w:tr w:rsidR="001D1AB9" w:rsidTr="0047688D">
        <w:tc>
          <w:tcPr>
            <w:tcW w:w="0" w:type="auto"/>
            <w:shd w:val="clear" w:color="auto" w:fill="auto"/>
          </w:tcPr>
          <w:p w:rsidR="008C5CFA" w:rsidRPr="001C4484" w:rsidRDefault="008C5CFA" w:rsidP="00300A01">
            <w:pPr>
              <w:spacing w:before="0" w:after="0"/>
              <w:rPr>
                <w:sz w:val="10"/>
                <w:szCs w:val="10"/>
              </w:rPr>
            </w:pPr>
          </w:p>
        </w:tc>
        <w:tc>
          <w:tcPr>
            <w:tcW w:w="0" w:type="auto"/>
            <w:shd w:val="clear" w:color="auto" w:fill="auto"/>
          </w:tcPr>
          <w:p w:rsidR="008C5CFA" w:rsidRPr="001C4484" w:rsidRDefault="008C5CFA" w:rsidP="00300A01">
            <w:pPr>
              <w:spacing w:before="0" w:after="0"/>
              <w:rPr>
                <w:sz w:val="10"/>
                <w:szCs w:val="10"/>
              </w:rPr>
            </w:pPr>
          </w:p>
        </w:tc>
        <w:tc>
          <w:tcPr>
            <w:tcW w:w="0" w:type="auto"/>
            <w:shd w:val="clear" w:color="auto" w:fill="auto"/>
          </w:tcPr>
          <w:p w:rsidR="008C5CFA" w:rsidRPr="001C4484" w:rsidRDefault="008C5CFA" w:rsidP="00300A01">
            <w:pPr>
              <w:spacing w:before="0" w:after="0"/>
              <w:rPr>
                <w:sz w:val="10"/>
                <w:szCs w:val="10"/>
              </w:rPr>
            </w:pPr>
          </w:p>
        </w:tc>
        <w:tc>
          <w:tcPr>
            <w:tcW w:w="0" w:type="auto"/>
          </w:tcPr>
          <w:p w:rsidR="008C5CFA" w:rsidRPr="001C4484" w:rsidRDefault="00D03C98" w:rsidP="00300A01">
            <w:pPr>
              <w:spacing w:before="0" w:after="0"/>
              <w:jc w:val="center"/>
              <w:rPr>
                <w:sz w:val="10"/>
                <w:szCs w:val="10"/>
              </w:rPr>
            </w:pPr>
            <w:r>
              <w:rPr>
                <w:noProof/>
                <w:sz w:val="10"/>
                <w:szCs w:val="10"/>
              </w:rPr>
              <w:t>Ogółem</w:t>
            </w:r>
          </w:p>
        </w:tc>
        <w:tc>
          <w:tcPr>
            <w:tcW w:w="0" w:type="auto"/>
            <w:shd w:val="clear" w:color="auto" w:fill="auto"/>
          </w:tcPr>
          <w:p w:rsidR="008C5CFA" w:rsidRPr="001C4484" w:rsidRDefault="00D03C98" w:rsidP="00300A01">
            <w:pPr>
              <w:spacing w:before="0" w:after="0"/>
              <w:jc w:val="center"/>
              <w:rPr>
                <w:sz w:val="10"/>
                <w:szCs w:val="10"/>
              </w:rPr>
            </w:pPr>
            <w:r w:rsidRPr="001C4484">
              <w:rPr>
                <w:noProof/>
                <w:sz w:val="10"/>
                <w:szCs w:val="10"/>
              </w:rPr>
              <w:t>Mężczyźni</w:t>
            </w:r>
          </w:p>
        </w:tc>
        <w:tc>
          <w:tcPr>
            <w:tcW w:w="0" w:type="auto"/>
            <w:shd w:val="clear" w:color="auto" w:fill="auto"/>
          </w:tcPr>
          <w:p w:rsidR="008C5CFA" w:rsidRPr="001C4484" w:rsidRDefault="00D03C98" w:rsidP="00300A01">
            <w:pPr>
              <w:spacing w:before="0" w:after="0"/>
              <w:jc w:val="center"/>
              <w:rPr>
                <w:sz w:val="10"/>
                <w:szCs w:val="10"/>
              </w:rPr>
            </w:pPr>
            <w:r w:rsidRPr="001C4484">
              <w:rPr>
                <w:noProof/>
                <w:sz w:val="10"/>
                <w:szCs w:val="10"/>
              </w:rPr>
              <w:t>Kobiety</w:t>
            </w:r>
          </w:p>
        </w:tc>
        <w:tc>
          <w:tcPr>
            <w:tcW w:w="0" w:type="auto"/>
          </w:tcPr>
          <w:p w:rsidR="008C5CFA" w:rsidRPr="001C4484" w:rsidRDefault="00D03C98" w:rsidP="00300A01">
            <w:pPr>
              <w:spacing w:before="0" w:after="0"/>
              <w:jc w:val="center"/>
              <w:rPr>
                <w:sz w:val="10"/>
                <w:szCs w:val="10"/>
              </w:rPr>
            </w:pPr>
            <w:r>
              <w:rPr>
                <w:noProof/>
                <w:sz w:val="10"/>
                <w:szCs w:val="10"/>
              </w:rPr>
              <w:t>Ogółem</w:t>
            </w:r>
          </w:p>
        </w:tc>
        <w:tc>
          <w:tcPr>
            <w:tcW w:w="0" w:type="auto"/>
            <w:shd w:val="clear" w:color="auto" w:fill="auto"/>
          </w:tcPr>
          <w:p w:rsidR="008C5CFA" w:rsidRPr="001C4484" w:rsidRDefault="00D03C98" w:rsidP="00300A01">
            <w:pPr>
              <w:spacing w:before="0" w:after="0"/>
              <w:jc w:val="center"/>
              <w:rPr>
                <w:sz w:val="10"/>
                <w:szCs w:val="10"/>
              </w:rPr>
            </w:pPr>
            <w:r w:rsidRPr="001C4484">
              <w:rPr>
                <w:noProof/>
                <w:sz w:val="10"/>
                <w:szCs w:val="10"/>
              </w:rPr>
              <w:t>Mężczyźni</w:t>
            </w:r>
          </w:p>
        </w:tc>
        <w:tc>
          <w:tcPr>
            <w:tcW w:w="0" w:type="auto"/>
            <w:shd w:val="clear" w:color="auto" w:fill="auto"/>
          </w:tcPr>
          <w:p w:rsidR="008C5CFA" w:rsidRPr="001C4484" w:rsidRDefault="00D03C98" w:rsidP="00300A01">
            <w:pPr>
              <w:spacing w:before="0" w:after="0"/>
              <w:jc w:val="center"/>
              <w:rPr>
                <w:sz w:val="10"/>
                <w:szCs w:val="10"/>
              </w:rPr>
            </w:pPr>
            <w:r w:rsidRPr="001C4484">
              <w:rPr>
                <w:noProof/>
                <w:sz w:val="10"/>
                <w:szCs w:val="10"/>
              </w:rPr>
              <w:t>Kobiety</w:t>
            </w:r>
          </w:p>
        </w:tc>
        <w:tc>
          <w:tcPr>
            <w:tcW w:w="0" w:type="auto"/>
          </w:tcPr>
          <w:p w:rsidR="008C5CFA" w:rsidRPr="001C4484" w:rsidRDefault="00D03C98" w:rsidP="00300A01">
            <w:pPr>
              <w:spacing w:before="0" w:after="0"/>
              <w:jc w:val="center"/>
              <w:rPr>
                <w:sz w:val="10"/>
                <w:szCs w:val="10"/>
              </w:rPr>
            </w:pPr>
            <w:r>
              <w:rPr>
                <w:noProof/>
                <w:sz w:val="10"/>
                <w:szCs w:val="10"/>
              </w:rPr>
              <w:t>Ogółem</w:t>
            </w:r>
          </w:p>
        </w:tc>
        <w:tc>
          <w:tcPr>
            <w:tcW w:w="0" w:type="auto"/>
            <w:shd w:val="clear" w:color="auto" w:fill="auto"/>
          </w:tcPr>
          <w:p w:rsidR="008C5CFA" w:rsidRPr="001C4484" w:rsidRDefault="00D03C98" w:rsidP="00300A01">
            <w:pPr>
              <w:spacing w:before="0" w:after="0"/>
              <w:jc w:val="center"/>
              <w:rPr>
                <w:sz w:val="10"/>
                <w:szCs w:val="10"/>
              </w:rPr>
            </w:pPr>
            <w:r w:rsidRPr="001C4484">
              <w:rPr>
                <w:noProof/>
                <w:sz w:val="10"/>
                <w:szCs w:val="10"/>
              </w:rPr>
              <w:t>Mężczyźni</w:t>
            </w:r>
          </w:p>
        </w:tc>
        <w:tc>
          <w:tcPr>
            <w:tcW w:w="0" w:type="auto"/>
            <w:shd w:val="clear" w:color="auto" w:fill="auto"/>
          </w:tcPr>
          <w:p w:rsidR="008C5CFA" w:rsidRPr="001C4484" w:rsidRDefault="00D03C98" w:rsidP="00300A01">
            <w:pPr>
              <w:spacing w:before="0" w:after="0"/>
              <w:jc w:val="center"/>
              <w:rPr>
                <w:sz w:val="10"/>
                <w:szCs w:val="10"/>
              </w:rPr>
            </w:pPr>
            <w:r w:rsidRPr="001C4484">
              <w:rPr>
                <w:noProof/>
                <w:sz w:val="10"/>
                <w:szCs w:val="10"/>
              </w:rPr>
              <w:t>Kobiety</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CO01</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bezrobotni, w tym długotrwale bezrobotni</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3 688,00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1 179,00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2 509,00</w:t>
            </w:r>
          </w:p>
        </w:tc>
        <w:tc>
          <w:tcPr>
            <w:tcW w:w="0" w:type="auto"/>
          </w:tcPr>
          <w:p w:rsidR="008C5CFA" w:rsidRPr="001C4484" w:rsidRDefault="00D03C98" w:rsidP="00300A01">
            <w:pPr>
              <w:spacing w:before="0" w:after="0"/>
              <w:jc w:val="right"/>
              <w:rPr>
                <w:sz w:val="10"/>
                <w:szCs w:val="10"/>
              </w:rPr>
            </w:pPr>
            <w:r>
              <w:rPr>
                <w:noProof/>
                <w:sz w:val="10"/>
                <w:szCs w:val="10"/>
              </w:rPr>
              <w:t>1 680,00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549,00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1 131,00</w:t>
            </w:r>
          </w:p>
        </w:tc>
        <w:tc>
          <w:tcPr>
            <w:tcW w:w="0" w:type="auto"/>
          </w:tcPr>
          <w:p w:rsidR="008C5CFA" w:rsidRPr="001C4484" w:rsidRDefault="00D03C98" w:rsidP="00300A01">
            <w:pPr>
              <w:spacing w:before="0" w:after="0"/>
              <w:jc w:val="right"/>
              <w:rPr>
                <w:sz w:val="10"/>
                <w:szCs w:val="10"/>
              </w:rPr>
            </w:pPr>
            <w:r>
              <w:rPr>
                <w:noProof/>
                <w:sz w:val="10"/>
                <w:szCs w:val="10"/>
              </w:rPr>
              <w:t>523,00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157,00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366,00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CO02</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długotrwale bezrobotni</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1 567,00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450,00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1 117,00</w:t>
            </w:r>
          </w:p>
        </w:tc>
        <w:tc>
          <w:tcPr>
            <w:tcW w:w="0" w:type="auto"/>
          </w:tcPr>
          <w:p w:rsidR="008C5CFA" w:rsidRPr="001C4484" w:rsidRDefault="00D03C98" w:rsidP="00300A01">
            <w:pPr>
              <w:spacing w:before="0" w:after="0"/>
              <w:jc w:val="right"/>
              <w:rPr>
                <w:sz w:val="10"/>
                <w:szCs w:val="10"/>
              </w:rPr>
            </w:pPr>
            <w:r>
              <w:rPr>
                <w:noProof/>
                <w:sz w:val="10"/>
                <w:szCs w:val="10"/>
              </w:rPr>
              <w:t>835,00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240,00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595,00</w:t>
            </w:r>
          </w:p>
        </w:tc>
        <w:tc>
          <w:tcPr>
            <w:tcW w:w="0" w:type="auto"/>
          </w:tcPr>
          <w:p w:rsidR="008C5CFA" w:rsidRPr="001C4484" w:rsidRDefault="00D03C98" w:rsidP="00300A01">
            <w:pPr>
              <w:spacing w:before="0" w:after="0"/>
              <w:jc w:val="right"/>
              <w:rPr>
                <w:sz w:val="10"/>
                <w:szCs w:val="10"/>
              </w:rPr>
            </w:pPr>
            <w:r>
              <w:rPr>
                <w:noProof/>
                <w:sz w:val="10"/>
                <w:szCs w:val="10"/>
              </w:rPr>
              <w:t>203,00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38,00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165,00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CO03</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bierne zawodowo</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4 319,00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1 612,00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2 707,00</w:t>
            </w:r>
          </w:p>
        </w:tc>
        <w:tc>
          <w:tcPr>
            <w:tcW w:w="0" w:type="auto"/>
          </w:tcPr>
          <w:p w:rsidR="008C5CFA" w:rsidRPr="001C4484" w:rsidRDefault="00D03C98" w:rsidP="00300A01">
            <w:pPr>
              <w:spacing w:before="0" w:after="0"/>
              <w:jc w:val="right"/>
              <w:rPr>
                <w:sz w:val="10"/>
                <w:szCs w:val="10"/>
              </w:rPr>
            </w:pPr>
            <w:r>
              <w:rPr>
                <w:noProof/>
                <w:sz w:val="10"/>
                <w:szCs w:val="10"/>
              </w:rPr>
              <w:t>2 106,00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901,00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1 205,00</w:t>
            </w:r>
          </w:p>
        </w:tc>
        <w:tc>
          <w:tcPr>
            <w:tcW w:w="0" w:type="auto"/>
          </w:tcPr>
          <w:p w:rsidR="008C5CFA" w:rsidRPr="001C4484" w:rsidRDefault="00D03C98" w:rsidP="00300A01">
            <w:pPr>
              <w:spacing w:before="0" w:after="0"/>
              <w:jc w:val="right"/>
              <w:rPr>
                <w:sz w:val="10"/>
                <w:szCs w:val="10"/>
              </w:rPr>
            </w:pPr>
            <w:r>
              <w:rPr>
                <w:noProof/>
                <w:sz w:val="10"/>
                <w:szCs w:val="10"/>
              </w:rPr>
              <w:t>554,00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257,00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297,00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CO04</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bierne zawodowo, nieuczestniczące w kształceniu ani szkoleniu</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2 329,00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863,00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1 466,00</w:t>
            </w:r>
          </w:p>
        </w:tc>
        <w:tc>
          <w:tcPr>
            <w:tcW w:w="0" w:type="auto"/>
          </w:tcPr>
          <w:p w:rsidR="008C5CFA" w:rsidRPr="001C4484" w:rsidRDefault="00D03C98" w:rsidP="00300A01">
            <w:pPr>
              <w:spacing w:before="0" w:after="0"/>
              <w:jc w:val="right"/>
              <w:rPr>
                <w:sz w:val="10"/>
                <w:szCs w:val="10"/>
              </w:rPr>
            </w:pPr>
            <w:r>
              <w:rPr>
                <w:noProof/>
                <w:sz w:val="10"/>
                <w:szCs w:val="10"/>
              </w:rPr>
              <w:t>627,00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267,00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360,00</w:t>
            </w:r>
          </w:p>
        </w:tc>
        <w:tc>
          <w:tcPr>
            <w:tcW w:w="0" w:type="auto"/>
          </w:tcPr>
          <w:p w:rsidR="008C5CFA" w:rsidRPr="001C4484" w:rsidRDefault="00D03C98" w:rsidP="00300A01">
            <w:pPr>
              <w:spacing w:before="0" w:after="0"/>
              <w:jc w:val="right"/>
              <w:rPr>
                <w:sz w:val="10"/>
                <w:szCs w:val="10"/>
              </w:rPr>
            </w:pPr>
            <w:r>
              <w:rPr>
                <w:noProof/>
                <w:sz w:val="10"/>
                <w:szCs w:val="10"/>
              </w:rPr>
              <w:t>105,00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37,00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68,00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CO05</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pracujące, łącznie z prowadzącymi działalność na własny rachunek</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118,00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41,00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77,00</w:t>
            </w:r>
          </w:p>
        </w:tc>
        <w:tc>
          <w:tcPr>
            <w:tcW w:w="0" w:type="auto"/>
          </w:tcPr>
          <w:p w:rsidR="008C5CFA" w:rsidRPr="001C4484" w:rsidRDefault="00D03C98" w:rsidP="00300A01">
            <w:pPr>
              <w:spacing w:before="0" w:after="0"/>
              <w:jc w:val="right"/>
              <w:rPr>
                <w:sz w:val="10"/>
                <w:szCs w:val="10"/>
              </w:rPr>
            </w:pPr>
            <w:r>
              <w:rPr>
                <w:noProof/>
                <w:sz w:val="10"/>
                <w:szCs w:val="10"/>
              </w:rPr>
              <w:t>133,00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52,00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81,00</w:t>
            </w:r>
          </w:p>
        </w:tc>
        <w:tc>
          <w:tcPr>
            <w:tcW w:w="0" w:type="auto"/>
          </w:tcPr>
          <w:p w:rsidR="008C5CFA" w:rsidRPr="001C4484" w:rsidRDefault="00D03C98" w:rsidP="00300A01">
            <w:pPr>
              <w:spacing w:before="0" w:after="0"/>
              <w:jc w:val="right"/>
              <w:rPr>
                <w:sz w:val="10"/>
                <w:szCs w:val="10"/>
              </w:rPr>
            </w:pPr>
            <w:r>
              <w:rPr>
                <w:noProof/>
                <w:sz w:val="10"/>
                <w:szCs w:val="10"/>
              </w:rPr>
              <w:t>99,00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53,00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46,00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CO06</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w wieku poniżej 25 lat</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1 879,00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793,00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1 086,00</w:t>
            </w:r>
          </w:p>
        </w:tc>
        <w:tc>
          <w:tcPr>
            <w:tcW w:w="0" w:type="auto"/>
          </w:tcPr>
          <w:p w:rsidR="008C5CFA" w:rsidRPr="001C4484" w:rsidRDefault="00D03C98" w:rsidP="00300A01">
            <w:pPr>
              <w:spacing w:before="0" w:after="0"/>
              <w:jc w:val="right"/>
              <w:rPr>
                <w:sz w:val="10"/>
                <w:szCs w:val="10"/>
              </w:rPr>
            </w:pPr>
            <w:r>
              <w:rPr>
                <w:noProof/>
                <w:sz w:val="10"/>
                <w:szCs w:val="10"/>
              </w:rPr>
              <w:t>1 421,00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628,00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793,00</w:t>
            </w:r>
          </w:p>
        </w:tc>
        <w:tc>
          <w:tcPr>
            <w:tcW w:w="0" w:type="auto"/>
          </w:tcPr>
          <w:p w:rsidR="008C5CFA" w:rsidRPr="001C4484" w:rsidRDefault="00D03C98" w:rsidP="00300A01">
            <w:pPr>
              <w:spacing w:before="0" w:after="0"/>
              <w:jc w:val="right"/>
              <w:rPr>
                <w:sz w:val="10"/>
                <w:szCs w:val="10"/>
              </w:rPr>
            </w:pPr>
            <w:r>
              <w:rPr>
                <w:noProof/>
                <w:sz w:val="10"/>
                <w:szCs w:val="10"/>
              </w:rPr>
              <w:t>550,00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283,00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267,00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CO07</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w wieku powyżej 54 lat</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1 176,00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503,00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673,00</w:t>
            </w:r>
          </w:p>
        </w:tc>
        <w:tc>
          <w:tcPr>
            <w:tcW w:w="0" w:type="auto"/>
          </w:tcPr>
          <w:p w:rsidR="008C5CFA" w:rsidRPr="001C4484" w:rsidRDefault="00D03C98" w:rsidP="00300A01">
            <w:pPr>
              <w:spacing w:before="0" w:after="0"/>
              <w:jc w:val="right"/>
              <w:rPr>
                <w:sz w:val="10"/>
                <w:szCs w:val="10"/>
              </w:rPr>
            </w:pPr>
            <w:r>
              <w:rPr>
                <w:noProof/>
                <w:sz w:val="10"/>
                <w:szCs w:val="10"/>
              </w:rPr>
              <w:t>346,00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180,00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166,00</w:t>
            </w:r>
          </w:p>
        </w:tc>
        <w:tc>
          <w:tcPr>
            <w:tcW w:w="0" w:type="auto"/>
          </w:tcPr>
          <w:p w:rsidR="008C5CFA" w:rsidRPr="001C4484" w:rsidRDefault="00D03C98" w:rsidP="00300A01">
            <w:pPr>
              <w:spacing w:before="0" w:after="0"/>
              <w:jc w:val="right"/>
              <w:rPr>
                <w:sz w:val="10"/>
                <w:szCs w:val="10"/>
              </w:rPr>
            </w:pPr>
            <w:r>
              <w:rPr>
                <w:noProof/>
                <w:sz w:val="10"/>
                <w:szCs w:val="10"/>
              </w:rPr>
              <w:t>64,00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31,00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33,00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CO08</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powyżej 54 lat, które są bezrobotne, łącznie z długotrwale bezrobotnymi, lub są bierne zawodowo i nie uczestniczą w kształceniu ani szkoleniu</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848,00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381,00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467,00</w:t>
            </w:r>
          </w:p>
        </w:tc>
        <w:tc>
          <w:tcPr>
            <w:tcW w:w="0" w:type="auto"/>
          </w:tcPr>
          <w:p w:rsidR="008C5CFA" w:rsidRPr="001C4484" w:rsidRDefault="00D03C98" w:rsidP="00300A01">
            <w:pPr>
              <w:spacing w:before="0" w:after="0"/>
              <w:jc w:val="right"/>
              <w:rPr>
                <w:sz w:val="10"/>
                <w:szCs w:val="10"/>
              </w:rPr>
            </w:pPr>
            <w:r>
              <w:rPr>
                <w:noProof/>
                <w:sz w:val="10"/>
                <w:szCs w:val="10"/>
              </w:rPr>
              <w:t>272,00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148,00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124,00</w:t>
            </w:r>
          </w:p>
        </w:tc>
        <w:tc>
          <w:tcPr>
            <w:tcW w:w="0" w:type="auto"/>
          </w:tcPr>
          <w:p w:rsidR="008C5CFA" w:rsidRPr="001C4484" w:rsidRDefault="00D03C98" w:rsidP="00300A01">
            <w:pPr>
              <w:spacing w:before="0" w:after="0"/>
              <w:jc w:val="right"/>
              <w:rPr>
                <w:sz w:val="10"/>
                <w:szCs w:val="10"/>
              </w:rPr>
            </w:pPr>
            <w:r>
              <w:rPr>
                <w:noProof/>
                <w:sz w:val="10"/>
                <w:szCs w:val="10"/>
              </w:rPr>
              <w:t>44,00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17,00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27,00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CO09</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z wykształceniem podstawowym (ISCED 1) lub średnim I stopnia (ISCED 2)</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2 213,00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922,00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1 291,00</w:t>
            </w:r>
          </w:p>
        </w:tc>
        <w:tc>
          <w:tcPr>
            <w:tcW w:w="0" w:type="auto"/>
          </w:tcPr>
          <w:p w:rsidR="008C5CFA" w:rsidRPr="001C4484" w:rsidRDefault="00D03C98" w:rsidP="00300A01">
            <w:pPr>
              <w:spacing w:before="0" w:after="0"/>
              <w:jc w:val="right"/>
              <w:rPr>
                <w:sz w:val="10"/>
                <w:szCs w:val="10"/>
              </w:rPr>
            </w:pPr>
            <w:r>
              <w:rPr>
                <w:noProof/>
                <w:sz w:val="10"/>
                <w:szCs w:val="10"/>
              </w:rPr>
              <w:t>1 591,00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671,00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920,00</w:t>
            </w:r>
          </w:p>
        </w:tc>
        <w:tc>
          <w:tcPr>
            <w:tcW w:w="0" w:type="auto"/>
          </w:tcPr>
          <w:p w:rsidR="008C5CFA" w:rsidRPr="001C4484" w:rsidRDefault="00D03C98" w:rsidP="00300A01">
            <w:pPr>
              <w:spacing w:before="0" w:after="0"/>
              <w:jc w:val="right"/>
              <w:rPr>
                <w:sz w:val="10"/>
                <w:szCs w:val="10"/>
              </w:rPr>
            </w:pPr>
            <w:r>
              <w:rPr>
                <w:noProof/>
                <w:sz w:val="10"/>
                <w:szCs w:val="10"/>
              </w:rPr>
              <w:t>504,00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239,00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265,00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CO10</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z wykształceniem średnim II stopnia (ISCED 3) lub policealnym (ISCED 4)</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4 863,00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1 583,00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3 280,00</w:t>
            </w:r>
          </w:p>
        </w:tc>
        <w:tc>
          <w:tcPr>
            <w:tcW w:w="0" w:type="auto"/>
          </w:tcPr>
          <w:p w:rsidR="008C5CFA" w:rsidRPr="001C4484" w:rsidRDefault="00D03C98" w:rsidP="00300A01">
            <w:pPr>
              <w:spacing w:before="0" w:after="0"/>
              <w:jc w:val="right"/>
              <w:rPr>
                <w:sz w:val="10"/>
                <w:szCs w:val="10"/>
              </w:rPr>
            </w:pPr>
            <w:r>
              <w:rPr>
                <w:noProof/>
                <w:sz w:val="10"/>
                <w:szCs w:val="10"/>
              </w:rPr>
              <w:t>1 990,00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713,00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1 277,00</w:t>
            </w:r>
          </w:p>
        </w:tc>
        <w:tc>
          <w:tcPr>
            <w:tcW w:w="0" w:type="auto"/>
          </w:tcPr>
          <w:p w:rsidR="008C5CFA" w:rsidRPr="001C4484" w:rsidRDefault="00D03C98" w:rsidP="00300A01">
            <w:pPr>
              <w:spacing w:before="0" w:after="0"/>
              <w:jc w:val="right"/>
              <w:rPr>
                <w:sz w:val="10"/>
                <w:szCs w:val="10"/>
              </w:rPr>
            </w:pPr>
            <w:r>
              <w:rPr>
                <w:noProof/>
                <w:sz w:val="10"/>
                <w:szCs w:val="10"/>
              </w:rPr>
              <w:t>504,00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168,00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336,00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CO11</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z wykształceniem wyższym (ISCED 5 do 8)</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869,00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227,00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642,00</w:t>
            </w:r>
          </w:p>
        </w:tc>
        <w:tc>
          <w:tcPr>
            <w:tcW w:w="0" w:type="auto"/>
          </w:tcPr>
          <w:p w:rsidR="008C5CFA" w:rsidRPr="001C4484" w:rsidRDefault="00D03C98" w:rsidP="00300A01">
            <w:pPr>
              <w:spacing w:before="0" w:after="0"/>
              <w:jc w:val="right"/>
              <w:rPr>
                <w:sz w:val="10"/>
                <w:szCs w:val="10"/>
              </w:rPr>
            </w:pPr>
            <w:r>
              <w:rPr>
                <w:noProof/>
                <w:sz w:val="10"/>
                <w:szCs w:val="10"/>
              </w:rPr>
              <w:t>249,00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69,00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180,00</w:t>
            </w:r>
          </w:p>
        </w:tc>
        <w:tc>
          <w:tcPr>
            <w:tcW w:w="0" w:type="auto"/>
          </w:tcPr>
          <w:p w:rsidR="008C5CFA" w:rsidRPr="001C4484" w:rsidRDefault="00D03C98" w:rsidP="00300A01">
            <w:pPr>
              <w:spacing w:before="0" w:after="0"/>
              <w:jc w:val="right"/>
              <w:rPr>
                <w:sz w:val="10"/>
                <w:szCs w:val="10"/>
              </w:rPr>
            </w:pPr>
            <w:r>
              <w:rPr>
                <w:noProof/>
                <w:sz w:val="10"/>
                <w:szCs w:val="10"/>
              </w:rPr>
              <w:t>91,00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24,00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67,00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CO15</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migranci, uczestnicy obcego pochodzenia, mniejszości (w tym społeczności marginalizowane, takie jak Romowie)</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151,00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65,00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86,00</w:t>
            </w:r>
          </w:p>
        </w:tc>
        <w:tc>
          <w:tcPr>
            <w:tcW w:w="0" w:type="auto"/>
          </w:tcPr>
          <w:p w:rsidR="008C5CFA" w:rsidRPr="001C4484" w:rsidRDefault="00D03C98" w:rsidP="00300A01">
            <w:pPr>
              <w:spacing w:before="0" w:after="0"/>
              <w:jc w:val="right"/>
              <w:rPr>
                <w:sz w:val="10"/>
                <w:szCs w:val="10"/>
              </w:rPr>
            </w:pPr>
            <w:r>
              <w:rPr>
                <w:noProof/>
                <w:sz w:val="10"/>
                <w:szCs w:val="10"/>
              </w:rPr>
              <w:t>69,00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24,00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45,00</w:t>
            </w:r>
          </w:p>
        </w:tc>
        <w:tc>
          <w:tcPr>
            <w:tcW w:w="0" w:type="auto"/>
          </w:tcPr>
          <w:p w:rsidR="008C5CFA" w:rsidRPr="001C4484" w:rsidRDefault="00D03C98" w:rsidP="00300A01">
            <w:pPr>
              <w:spacing w:before="0" w:after="0"/>
              <w:jc w:val="right"/>
              <w:rPr>
                <w:sz w:val="10"/>
                <w:szCs w:val="10"/>
              </w:rPr>
            </w:pPr>
            <w:r>
              <w:rPr>
                <w:noProof/>
                <w:sz w:val="10"/>
                <w:szCs w:val="10"/>
              </w:rPr>
              <w:t>12,00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4,00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8,00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CO16</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uczestnicy z niepełnosprawnościami</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2 335,00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1 090,00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1 245,00</w:t>
            </w:r>
          </w:p>
        </w:tc>
        <w:tc>
          <w:tcPr>
            <w:tcW w:w="0" w:type="auto"/>
          </w:tcPr>
          <w:p w:rsidR="008C5CFA" w:rsidRPr="001C4484" w:rsidRDefault="00D03C98" w:rsidP="00300A01">
            <w:pPr>
              <w:spacing w:before="0" w:after="0"/>
              <w:jc w:val="right"/>
              <w:rPr>
                <w:sz w:val="10"/>
                <w:szCs w:val="10"/>
              </w:rPr>
            </w:pPr>
            <w:r>
              <w:rPr>
                <w:noProof/>
                <w:sz w:val="10"/>
                <w:szCs w:val="10"/>
              </w:rPr>
              <w:t>1 143,00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571,00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572,00</w:t>
            </w:r>
          </w:p>
        </w:tc>
        <w:tc>
          <w:tcPr>
            <w:tcW w:w="0" w:type="auto"/>
          </w:tcPr>
          <w:p w:rsidR="008C5CFA" w:rsidRPr="001C4484" w:rsidRDefault="00D03C98" w:rsidP="00300A01">
            <w:pPr>
              <w:spacing w:before="0" w:after="0"/>
              <w:jc w:val="right"/>
              <w:rPr>
                <w:sz w:val="10"/>
                <w:szCs w:val="10"/>
              </w:rPr>
            </w:pPr>
            <w:r>
              <w:rPr>
                <w:noProof/>
                <w:sz w:val="10"/>
                <w:szCs w:val="10"/>
              </w:rPr>
              <w:t>148,00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51,00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97,00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CO17</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inne osoby w niekorzystnej sytuacji społecznej</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5 995,00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2 033,00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3 962,00</w:t>
            </w:r>
          </w:p>
        </w:tc>
        <w:tc>
          <w:tcPr>
            <w:tcW w:w="0" w:type="auto"/>
          </w:tcPr>
          <w:p w:rsidR="008C5CFA" w:rsidRPr="001C4484" w:rsidRDefault="00D03C98" w:rsidP="00300A01">
            <w:pPr>
              <w:spacing w:before="0" w:after="0"/>
              <w:jc w:val="right"/>
              <w:rPr>
                <w:sz w:val="10"/>
                <w:szCs w:val="10"/>
              </w:rPr>
            </w:pPr>
            <w:r>
              <w:rPr>
                <w:noProof/>
                <w:sz w:val="10"/>
                <w:szCs w:val="10"/>
              </w:rPr>
              <w:t>2 602,00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959,00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1 643,00</w:t>
            </w:r>
          </w:p>
        </w:tc>
        <w:tc>
          <w:tcPr>
            <w:tcW w:w="0" w:type="auto"/>
          </w:tcPr>
          <w:p w:rsidR="008C5CFA" w:rsidRPr="001C4484" w:rsidRDefault="00D03C98" w:rsidP="00300A01">
            <w:pPr>
              <w:spacing w:before="0" w:after="0"/>
              <w:jc w:val="right"/>
              <w:rPr>
                <w:sz w:val="10"/>
                <w:szCs w:val="10"/>
              </w:rPr>
            </w:pPr>
            <w:r>
              <w:rPr>
                <w:noProof/>
                <w:sz w:val="10"/>
                <w:szCs w:val="10"/>
              </w:rPr>
              <w:t>627,00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249,00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378,00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CO18</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bezdomne lub dotknięte wykluczeniem z dostępu do mieszkań</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334,00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168,00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166,00</w:t>
            </w:r>
          </w:p>
        </w:tc>
        <w:tc>
          <w:tcPr>
            <w:tcW w:w="0" w:type="auto"/>
          </w:tcPr>
          <w:p w:rsidR="008C5CFA" w:rsidRPr="001C4484" w:rsidRDefault="00D03C98" w:rsidP="00300A01">
            <w:pPr>
              <w:spacing w:before="0" w:after="0"/>
              <w:jc w:val="right"/>
              <w:rPr>
                <w:sz w:val="10"/>
                <w:szCs w:val="10"/>
              </w:rPr>
            </w:pPr>
            <w:r>
              <w:rPr>
                <w:noProof/>
                <w:sz w:val="10"/>
                <w:szCs w:val="10"/>
              </w:rPr>
              <w:t>110,00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60,00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50,00</w:t>
            </w:r>
          </w:p>
        </w:tc>
        <w:tc>
          <w:tcPr>
            <w:tcW w:w="0" w:type="auto"/>
          </w:tcPr>
          <w:p w:rsidR="008C5CFA" w:rsidRPr="001C4484" w:rsidRDefault="00D03C98" w:rsidP="00300A01">
            <w:pPr>
              <w:spacing w:before="0" w:after="0"/>
              <w:jc w:val="right"/>
              <w:rPr>
                <w:sz w:val="10"/>
                <w:szCs w:val="10"/>
              </w:rPr>
            </w:pPr>
            <w:r>
              <w:rPr>
                <w:noProof/>
                <w:sz w:val="10"/>
                <w:szCs w:val="10"/>
              </w:rPr>
              <w:t>17,00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2,00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15,00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CO19</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pochodzące z obszarów wiejskich</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4 538,00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1 466,00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3 072,00</w:t>
            </w:r>
          </w:p>
        </w:tc>
        <w:tc>
          <w:tcPr>
            <w:tcW w:w="0" w:type="auto"/>
          </w:tcPr>
          <w:p w:rsidR="008C5CFA" w:rsidRPr="001C4484" w:rsidRDefault="00D03C98" w:rsidP="00300A01">
            <w:pPr>
              <w:spacing w:before="0" w:after="0"/>
              <w:jc w:val="right"/>
              <w:rPr>
                <w:sz w:val="10"/>
                <w:szCs w:val="10"/>
              </w:rPr>
            </w:pPr>
            <w:r>
              <w:rPr>
                <w:noProof/>
                <w:sz w:val="10"/>
                <w:szCs w:val="10"/>
              </w:rPr>
              <w:t>1 742,00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620,00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1 122,00</w:t>
            </w:r>
          </w:p>
        </w:tc>
        <w:tc>
          <w:tcPr>
            <w:tcW w:w="0" w:type="auto"/>
          </w:tcPr>
          <w:p w:rsidR="008C5CFA" w:rsidRPr="001C4484" w:rsidRDefault="00D03C98" w:rsidP="00300A01">
            <w:pPr>
              <w:spacing w:before="0" w:after="0"/>
              <w:jc w:val="right"/>
              <w:rPr>
                <w:sz w:val="10"/>
                <w:szCs w:val="10"/>
              </w:rPr>
            </w:pPr>
            <w:r>
              <w:rPr>
                <w:noProof/>
                <w:sz w:val="10"/>
                <w:szCs w:val="10"/>
              </w:rPr>
              <w:t>485,00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199,00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286,00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CO20</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liczba projektów zrealizowanych w pełni lub częściowo przez partnerów społecznych lub organizacje pozarządowe</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60,00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60,00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11,00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CO21</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liczba projektów ukierunkowanych na trwały udział kobiet w zatrudnieniu i rozwój ich kariery zawodowej</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117,00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132,00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27,00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CO22</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liczba projektów obejmujących administrację publiczną lub służby publiczne na szczeblu krajowym, regionalnym lub lokalnym</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CO23</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liczba objętych wsparciem mikro-, małych i średnich przedsiębiorstw (w tym przedsiębiorstw spółdzielczych i przedsiębiorstw gospodarki społecznej)</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1C4484" w:rsidRDefault="008C5CFA" w:rsidP="00300A01">
            <w:pPr>
              <w:spacing w:before="0" w:after="0"/>
              <w:rPr>
                <w:sz w:val="10"/>
                <w:szCs w:val="10"/>
                <w:lang w:val="fr-BE"/>
              </w:rPr>
            </w:pP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Całkowita łączna liczba uczestników</w:t>
            </w:r>
          </w:p>
        </w:tc>
        <w:tc>
          <w:tcPr>
            <w:tcW w:w="0" w:type="auto"/>
            <w:shd w:val="clear" w:color="auto" w:fill="auto"/>
          </w:tcPr>
          <w:p w:rsidR="008C5CFA" w:rsidRPr="001C4484" w:rsidRDefault="008C5CFA" w:rsidP="00300A01">
            <w:pPr>
              <w:spacing w:before="0" w:after="0"/>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8 125,00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3 919,00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1 176,00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14"/>
        <w:gridCol w:w="8970"/>
        <w:gridCol w:w="1534"/>
        <w:gridCol w:w="638"/>
        <w:gridCol w:w="807"/>
        <w:gridCol w:w="638"/>
        <w:gridCol w:w="638"/>
        <w:gridCol w:w="807"/>
        <w:gridCol w:w="638"/>
      </w:tblGrid>
      <w:tr w:rsidR="001D1AB9" w:rsidTr="0047688D">
        <w:tc>
          <w:tcPr>
            <w:tcW w:w="0" w:type="auto"/>
            <w:shd w:val="clear" w:color="auto" w:fill="auto"/>
          </w:tcPr>
          <w:p w:rsidR="008C5CFA" w:rsidRPr="001C4484" w:rsidRDefault="00D03C98" w:rsidP="00300A01">
            <w:pPr>
              <w:spacing w:before="0" w:after="0"/>
              <w:rPr>
                <w:sz w:val="10"/>
                <w:szCs w:val="10"/>
              </w:rPr>
            </w:pPr>
            <w:r w:rsidRPr="001C4484">
              <w:rPr>
                <w:b/>
                <w:noProof/>
                <w:sz w:val="12"/>
                <w:szCs w:val="12"/>
                <w:lang w:val="fr-BE"/>
              </w:rPr>
              <w:t>ID</w:t>
            </w:r>
          </w:p>
        </w:tc>
        <w:tc>
          <w:tcPr>
            <w:tcW w:w="0" w:type="auto"/>
            <w:shd w:val="clear" w:color="auto" w:fill="auto"/>
          </w:tcPr>
          <w:p w:rsidR="008C5CFA" w:rsidRPr="001C4484" w:rsidRDefault="00D03C98" w:rsidP="00300A01">
            <w:pPr>
              <w:spacing w:before="0" w:after="0"/>
              <w:rPr>
                <w:sz w:val="10"/>
                <w:szCs w:val="10"/>
              </w:rPr>
            </w:pPr>
            <w:r w:rsidRPr="001C4484">
              <w:rPr>
                <w:b/>
                <w:noProof/>
                <w:sz w:val="12"/>
                <w:szCs w:val="12"/>
                <w:lang w:val="fr-BE"/>
              </w:rPr>
              <w:t>Wskaźnik</w:t>
            </w:r>
          </w:p>
        </w:tc>
        <w:tc>
          <w:tcPr>
            <w:tcW w:w="0" w:type="auto"/>
            <w:shd w:val="clear" w:color="auto" w:fill="auto"/>
          </w:tcPr>
          <w:p w:rsidR="008C5CFA" w:rsidRPr="001C4484" w:rsidRDefault="00D03C98" w:rsidP="00300A01">
            <w:pPr>
              <w:spacing w:before="0" w:after="0"/>
              <w:rPr>
                <w:sz w:val="10"/>
                <w:szCs w:val="10"/>
              </w:rPr>
            </w:pPr>
            <w:r w:rsidRPr="001C4484">
              <w:rPr>
                <w:b/>
                <w:noProof/>
                <w:sz w:val="12"/>
                <w:szCs w:val="12"/>
                <w:lang w:val="fr-BE"/>
              </w:rPr>
              <w:t>Kategoria regionu</w:t>
            </w:r>
          </w:p>
        </w:tc>
        <w:tc>
          <w:tcPr>
            <w:tcW w:w="0" w:type="auto"/>
            <w:gridSpan w:val="3"/>
          </w:tcPr>
          <w:p w:rsidR="008C5CFA" w:rsidRPr="001C4484" w:rsidRDefault="00D03C98" w:rsidP="00300A01">
            <w:pPr>
              <w:spacing w:before="0" w:after="0"/>
              <w:jc w:val="center"/>
              <w:rPr>
                <w:sz w:val="10"/>
                <w:szCs w:val="10"/>
              </w:rPr>
            </w:pPr>
            <w:r w:rsidRPr="001C4484">
              <w:rPr>
                <w:sz w:val="10"/>
                <w:szCs w:val="10"/>
              </w:rPr>
              <w:t>2015</w:t>
            </w:r>
          </w:p>
        </w:tc>
        <w:tc>
          <w:tcPr>
            <w:tcW w:w="0" w:type="auto"/>
            <w:gridSpan w:val="3"/>
          </w:tcPr>
          <w:p w:rsidR="008C5CFA" w:rsidRPr="001C4484" w:rsidRDefault="00D03C98" w:rsidP="00300A01">
            <w:pPr>
              <w:spacing w:before="0" w:after="0"/>
              <w:jc w:val="center"/>
              <w:rPr>
                <w:sz w:val="10"/>
                <w:szCs w:val="10"/>
              </w:rPr>
            </w:pPr>
            <w:r w:rsidRPr="001C4484">
              <w:rPr>
                <w:sz w:val="10"/>
                <w:szCs w:val="10"/>
              </w:rPr>
              <w:t>2014</w:t>
            </w:r>
          </w:p>
        </w:tc>
      </w:tr>
      <w:tr w:rsidR="001D1AB9" w:rsidTr="0047688D">
        <w:tc>
          <w:tcPr>
            <w:tcW w:w="0" w:type="auto"/>
            <w:shd w:val="clear" w:color="auto" w:fill="auto"/>
          </w:tcPr>
          <w:p w:rsidR="008C5CFA" w:rsidRPr="001C4484" w:rsidRDefault="008C5CFA" w:rsidP="00300A01">
            <w:pPr>
              <w:spacing w:before="0" w:after="0"/>
              <w:rPr>
                <w:sz w:val="10"/>
                <w:szCs w:val="10"/>
              </w:rPr>
            </w:pPr>
          </w:p>
        </w:tc>
        <w:tc>
          <w:tcPr>
            <w:tcW w:w="0" w:type="auto"/>
            <w:shd w:val="clear" w:color="auto" w:fill="auto"/>
          </w:tcPr>
          <w:p w:rsidR="008C5CFA" w:rsidRPr="001C4484" w:rsidRDefault="008C5CFA" w:rsidP="00300A01">
            <w:pPr>
              <w:spacing w:before="0" w:after="0"/>
              <w:rPr>
                <w:sz w:val="10"/>
                <w:szCs w:val="10"/>
              </w:rPr>
            </w:pPr>
          </w:p>
        </w:tc>
        <w:tc>
          <w:tcPr>
            <w:tcW w:w="0" w:type="auto"/>
            <w:shd w:val="clear" w:color="auto" w:fill="auto"/>
          </w:tcPr>
          <w:p w:rsidR="008C5CFA" w:rsidRPr="001C4484" w:rsidRDefault="008C5CFA" w:rsidP="00300A01">
            <w:pPr>
              <w:spacing w:before="0" w:after="0"/>
              <w:rPr>
                <w:sz w:val="10"/>
                <w:szCs w:val="10"/>
              </w:rPr>
            </w:pPr>
          </w:p>
        </w:tc>
        <w:tc>
          <w:tcPr>
            <w:tcW w:w="0" w:type="auto"/>
          </w:tcPr>
          <w:p w:rsidR="008C5CFA" w:rsidRPr="001C4484" w:rsidRDefault="00D03C98" w:rsidP="00300A01">
            <w:pPr>
              <w:spacing w:before="0" w:after="0"/>
              <w:jc w:val="center"/>
              <w:rPr>
                <w:sz w:val="10"/>
                <w:szCs w:val="10"/>
              </w:rPr>
            </w:pPr>
            <w:r>
              <w:rPr>
                <w:noProof/>
                <w:sz w:val="10"/>
                <w:szCs w:val="10"/>
              </w:rPr>
              <w:t>Ogółem</w:t>
            </w:r>
          </w:p>
        </w:tc>
        <w:tc>
          <w:tcPr>
            <w:tcW w:w="0" w:type="auto"/>
            <w:shd w:val="clear" w:color="auto" w:fill="auto"/>
          </w:tcPr>
          <w:p w:rsidR="008C5CFA" w:rsidRPr="001C4484" w:rsidRDefault="00D03C98" w:rsidP="00300A01">
            <w:pPr>
              <w:spacing w:before="0" w:after="0"/>
              <w:jc w:val="center"/>
              <w:rPr>
                <w:sz w:val="10"/>
                <w:szCs w:val="10"/>
              </w:rPr>
            </w:pPr>
            <w:r w:rsidRPr="001C4484">
              <w:rPr>
                <w:noProof/>
                <w:sz w:val="10"/>
                <w:szCs w:val="10"/>
              </w:rPr>
              <w:t>Mężczyźni</w:t>
            </w:r>
          </w:p>
        </w:tc>
        <w:tc>
          <w:tcPr>
            <w:tcW w:w="0" w:type="auto"/>
            <w:shd w:val="clear" w:color="auto" w:fill="auto"/>
          </w:tcPr>
          <w:p w:rsidR="008C5CFA" w:rsidRPr="001C4484" w:rsidRDefault="00D03C98" w:rsidP="00300A01">
            <w:pPr>
              <w:spacing w:before="0" w:after="0"/>
              <w:jc w:val="center"/>
              <w:rPr>
                <w:sz w:val="10"/>
                <w:szCs w:val="10"/>
              </w:rPr>
            </w:pPr>
            <w:r w:rsidRPr="001C4484">
              <w:rPr>
                <w:noProof/>
                <w:sz w:val="10"/>
                <w:szCs w:val="10"/>
              </w:rPr>
              <w:t>Kobiety</w:t>
            </w:r>
          </w:p>
        </w:tc>
        <w:tc>
          <w:tcPr>
            <w:tcW w:w="0" w:type="auto"/>
          </w:tcPr>
          <w:p w:rsidR="008C5CFA" w:rsidRPr="001C4484" w:rsidRDefault="00D03C98" w:rsidP="00300A01">
            <w:pPr>
              <w:spacing w:before="0" w:after="0"/>
              <w:jc w:val="center"/>
              <w:rPr>
                <w:sz w:val="10"/>
                <w:szCs w:val="10"/>
              </w:rPr>
            </w:pPr>
            <w:r>
              <w:rPr>
                <w:noProof/>
                <w:sz w:val="10"/>
                <w:szCs w:val="10"/>
              </w:rPr>
              <w:t>Ogółem</w:t>
            </w:r>
          </w:p>
        </w:tc>
        <w:tc>
          <w:tcPr>
            <w:tcW w:w="0" w:type="auto"/>
            <w:shd w:val="clear" w:color="auto" w:fill="auto"/>
          </w:tcPr>
          <w:p w:rsidR="008C5CFA" w:rsidRPr="001C4484" w:rsidRDefault="00D03C98" w:rsidP="00300A01">
            <w:pPr>
              <w:spacing w:before="0" w:after="0"/>
              <w:jc w:val="center"/>
              <w:rPr>
                <w:sz w:val="10"/>
                <w:szCs w:val="10"/>
              </w:rPr>
            </w:pPr>
            <w:r w:rsidRPr="001C4484">
              <w:rPr>
                <w:noProof/>
                <w:sz w:val="10"/>
                <w:szCs w:val="10"/>
              </w:rPr>
              <w:t>Mężczyźni</w:t>
            </w:r>
          </w:p>
        </w:tc>
        <w:tc>
          <w:tcPr>
            <w:tcW w:w="0" w:type="auto"/>
            <w:shd w:val="clear" w:color="auto" w:fill="auto"/>
          </w:tcPr>
          <w:p w:rsidR="008C5CFA" w:rsidRPr="001C4484" w:rsidRDefault="00D03C98" w:rsidP="00300A01">
            <w:pPr>
              <w:spacing w:before="0" w:after="0"/>
              <w:jc w:val="center"/>
              <w:rPr>
                <w:sz w:val="10"/>
                <w:szCs w:val="10"/>
              </w:rPr>
            </w:pPr>
            <w:r w:rsidRPr="001C4484">
              <w:rPr>
                <w:noProof/>
                <w:sz w:val="10"/>
                <w:szCs w:val="10"/>
              </w:rPr>
              <w:t>Kobiety</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CO01</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bezrobotni, w tym długotrwale bezrobotni</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lang w:val="fr-BE"/>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CO02</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długotrwale bezrobotni</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lang w:val="fr-BE"/>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CO03</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bierne zawodowo</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lang w:val="fr-BE"/>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CO04</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bierne zawodowo, nieuczestniczące w kształceniu ani szkoleniu</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lang w:val="fr-BE"/>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CO05</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pracujące, łącznie z prowadzącymi działalność na własny rachunek</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lang w:val="fr-BE"/>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CO06</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w wieku poniżej 25 lat</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lang w:val="fr-BE"/>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CO07</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w wieku powyżej 54 lat</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lang w:val="fr-BE"/>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CO08</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powyżej 54 lat, które są bezrobotne, łącznie z długotrwale bezrobotnymi, lub są bierne zawodowo i nie uczestniczą w kształceniu ani szkoleniu</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lang w:val="fr-BE"/>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CO09</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z wykształceniem podstawowym (ISCED 1) lub średnim I stopnia (ISCED 2)</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lang w:val="fr-BE"/>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CO10</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z wykształceniem średnim II stopnia (ISCED 3) lub policealnym (ISCED 4)</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lang w:val="fr-BE"/>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CO11</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z wykształceniem wyższym (ISCED 5 do 8)</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lang w:val="fr-BE"/>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CO15</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migranci, uczestnicy obcego pochodzenia, mniejszości (w tym społeczności marginalizowane, takie jak Romowie)</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lang w:val="fr-BE"/>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CO16</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uczestnicy z niepełnosprawnościami</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lang w:val="fr-BE"/>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CO17</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inne osoby w niekorzystnej sytuacji społecznej</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lang w:val="fr-BE"/>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CO18</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bezdomne lub dotknięte wykluczeniem z dostępu do mieszkań</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lang w:val="fr-BE"/>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CO19</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pochodzące z obszarów wiejskich</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lang w:val="fr-BE"/>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CO20</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liczba projektów zrealizowanych w pełni lub częściowo przez partnerów społecznych lub organizacje pozarządowe</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CO21</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liczba projektów ukierunkowanych na trwały udział kobiet w zatrudnieniu i rozwój ich kariery zawodowej</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CO22</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liczba projektów obejmujących administrację publiczną lub służby publiczne na szczeblu krajowym, regionalnym lub lokalnym</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CO23</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liczba objętych wsparciem mikro-, małych i średnich przedsiębiorstw (w tym przedsiębiorstw spółdzielczych i przedsiębiorstw gospodarki społecznej)</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1C4484" w:rsidRDefault="008C5CFA" w:rsidP="00300A01">
            <w:pPr>
              <w:spacing w:before="0" w:after="0"/>
              <w:rPr>
                <w:sz w:val="10"/>
                <w:szCs w:val="10"/>
                <w:lang w:val="fr-BE"/>
              </w:rPr>
            </w:pP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Całkowita łączna liczba uczestników</w:t>
            </w:r>
          </w:p>
        </w:tc>
        <w:tc>
          <w:tcPr>
            <w:tcW w:w="0" w:type="auto"/>
            <w:shd w:val="clear" w:color="auto" w:fill="auto"/>
          </w:tcPr>
          <w:p w:rsidR="008C5CFA" w:rsidRPr="001C4484" w:rsidRDefault="008C5CFA" w:rsidP="00300A01">
            <w:pPr>
              <w:spacing w:before="0" w:after="0"/>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bl>
    <w:p w:rsidR="008C5CFA" w:rsidRDefault="00D03C98" w:rsidP="00300A01">
      <w:pPr>
        <w:spacing w:before="0" w:after="0"/>
        <w:rPr>
          <w:lang w:val="fr-BE"/>
        </w:rPr>
      </w:pPr>
      <w:r>
        <w:rPr>
          <w:lang w:val="fr-BE"/>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2"/>
        <w:gridCol w:w="12842"/>
      </w:tblGrid>
      <w:tr w:rsidR="001D1AB9" w:rsidRPr="0004222C" w:rsidTr="0047688D">
        <w:tc>
          <w:tcPr>
            <w:tcW w:w="0" w:type="auto"/>
            <w:shd w:val="clear" w:color="auto" w:fill="auto"/>
          </w:tcPr>
          <w:p w:rsidR="008C5CFA" w:rsidRPr="002124FC" w:rsidRDefault="00D03C98"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IX</w:t>
            </w:r>
            <w:r w:rsidRPr="002124FC">
              <w:rPr>
                <w:sz w:val="20"/>
                <w:szCs w:val="20"/>
                <w:lang w:val="fr-BE"/>
              </w:rPr>
              <w:t xml:space="preserve"> - </w:t>
            </w:r>
            <w:r w:rsidRPr="002124FC">
              <w:rPr>
                <w:noProof/>
                <w:sz w:val="20"/>
                <w:szCs w:val="20"/>
                <w:lang w:val="fr-BE"/>
              </w:rPr>
              <w:t>Wspieranie włączenia społecznego i walka z ubóstwem</w:t>
            </w:r>
          </w:p>
        </w:tc>
      </w:tr>
      <w:tr w:rsidR="001D1AB9" w:rsidRPr="0004222C" w:rsidTr="0047688D">
        <w:tc>
          <w:tcPr>
            <w:tcW w:w="0" w:type="auto"/>
            <w:shd w:val="clear" w:color="auto" w:fill="auto"/>
          </w:tcPr>
          <w:p w:rsidR="008C5CFA" w:rsidRPr="002124FC" w:rsidRDefault="00D03C98"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9i</w:t>
            </w:r>
            <w:r w:rsidRPr="002124FC">
              <w:rPr>
                <w:sz w:val="20"/>
                <w:szCs w:val="20"/>
                <w:lang w:val="fr-BE"/>
              </w:rPr>
              <w:t xml:space="preserve"> - </w:t>
            </w:r>
            <w:r w:rsidRPr="002124FC">
              <w:rPr>
                <w:noProof/>
                <w:sz w:val="20"/>
                <w:szCs w:val="20"/>
                <w:lang w:val="fr-BE"/>
              </w:rPr>
              <w:t>Aktywne włączenie, w tym z myślą o promowaniu równych szans oraz aktywnego uczestnictwa i zwiększaniu szans na zatrudnienie</w:t>
            </w:r>
          </w:p>
        </w:tc>
      </w:tr>
    </w:tbl>
    <w:p w:rsidR="008C5CFA" w:rsidRPr="00D03C98" w:rsidRDefault="008C5CFA" w:rsidP="00300A01">
      <w:pPr>
        <w:spacing w:before="0" w:after="0"/>
        <w:rPr>
          <w:lang w:val="pl-PL"/>
        </w:rPr>
      </w:pPr>
    </w:p>
    <w:p w:rsidR="008C5CFA" w:rsidRPr="00D03C98" w:rsidRDefault="00D03C98" w:rsidP="00300A01">
      <w:pPr>
        <w:pStyle w:val="Nagwek2"/>
        <w:spacing w:before="0" w:after="0"/>
        <w:rPr>
          <w:b w:val="0"/>
          <w:lang w:val="pl-PL"/>
        </w:rPr>
      </w:pPr>
      <w:bookmarkStart w:id="21" w:name="_Toc36147631"/>
      <w:r w:rsidRPr="008E457C">
        <w:rPr>
          <w:b w:val="0"/>
          <w:noProof/>
          <w:lang w:val="fr-BE"/>
        </w:rPr>
        <w:t>Tabela 4B Specyficzne dla programu wskaźniki produktu dla EFS oraz Inicjatywy na rzecz zatrudnienia ludzi młodych</w:t>
      </w:r>
      <w:r w:rsidR="009A51C8" w:rsidRPr="00D03C98">
        <w:rPr>
          <w:b w:val="0"/>
          <w:lang w:val="pl-PL"/>
        </w:rPr>
        <w:t xml:space="preserve"> - </w:t>
      </w:r>
      <w:r w:rsidR="009A51C8" w:rsidRPr="002124FC">
        <w:rPr>
          <w:noProof/>
          <w:sz w:val="20"/>
          <w:szCs w:val="20"/>
          <w:lang w:val="fr-BE"/>
        </w:rPr>
        <w:t>IX</w:t>
      </w:r>
      <w:bookmarkEnd w:id="21"/>
    </w:p>
    <w:p w:rsidR="008C5CFA" w:rsidRPr="00D03C98" w:rsidRDefault="008C5CFA" w:rsidP="00300A01">
      <w:pPr>
        <w:spacing w:before="0" w:after="0"/>
        <w:rPr>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04"/>
        <w:gridCol w:w="5201"/>
        <w:gridCol w:w="1109"/>
        <w:gridCol w:w="1026"/>
        <w:gridCol w:w="637"/>
        <w:gridCol w:w="699"/>
        <w:gridCol w:w="561"/>
        <w:gridCol w:w="637"/>
        <w:gridCol w:w="699"/>
        <w:gridCol w:w="561"/>
        <w:gridCol w:w="555"/>
        <w:gridCol w:w="699"/>
        <w:gridCol w:w="561"/>
        <w:gridCol w:w="575"/>
        <w:gridCol w:w="699"/>
        <w:gridCol w:w="561"/>
      </w:tblGrid>
      <w:tr w:rsidR="001D1AB9" w:rsidTr="002A1502">
        <w:trPr>
          <w:tblHeader/>
        </w:trPr>
        <w:tc>
          <w:tcPr>
            <w:tcW w:w="0" w:type="auto"/>
            <w:shd w:val="clear" w:color="auto" w:fill="auto"/>
          </w:tcPr>
          <w:p w:rsidR="008C5CFA" w:rsidRPr="00A92B39" w:rsidRDefault="00D03C98" w:rsidP="00300A01">
            <w:pPr>
              <w:spacing w:before="0" w:after="0"/>
              <w:rPr>
                <w:b/>
                <w:sz w:val="10"/>
                <w:szCs w:val="10"/>
                <w:lang w:val="fr-BE"/>
              </w:rPr>
            </w:pPr>
            <w:r w:rsidRPr="00A92B39">
              <w:rPr>
                <w:b/>
                <w:noProof/>
                <w:sz w:val="10"/>
                <w:szCs w:val="10"/>
                <w:lang w:val="fr-BE"/>
              </w:rPr>
              <w:t>ID</w:t>
            </w:r>
          </w:p>
        </w:tc>
        <w:tc>
          <w:tcPr>
            <w:tcW w:w="0" w:type="auto"/>
            <w:shd w:val="clear" w:color="auto" w:fill="auto"/>
          </w:tcPr>
          <w:p w:rsidR="008C5CFA" w:rsidRPr="00A92B39" w:rsidRDefault="00D03C98" w:rsidP="00300A01">
            <w:pPr>
              <w:spacing w:before="0" w:after="0"/>
              <w:rPr>
                <w:b/>
                <w:sz w:val="10"/>
                <w:szCs w:val="10"/>
                <w:lang w:val="fr-BE"/>
              </w:rPr>
            </w:pPr>
            <w:r w:rsidRPr="00A92B39">
              <w:rPr>
                <w:b/>
                <w:noProof/>
                <w:sz w:val="10"/>
                <w:szCs w:val="10"/>
                <w:lang w:val="fr-BE"/>
              </w:rPr>
              <w:t>Wskaźnik</w:t>
            </w:r>
          </w:p>
        </w:tc>
        <w:tc>
          <w:tcPr>
            <w:tcW w:w="0" w:type="auto"/>
            <w:shd w:val="clear" w:color="auto" w:fill="auto"/>
          </w:tcPr>
          <w:p w:rsidR="008C5CFA" w:rsidRPr="00A92B39" w:rsidRDefault="00D03C98" w:rsidP="00300A01">
            <w:pPr>
              <w:spacing w:before="0" w:after="0"/>
              <w:rPr>
                <w:b/>
                <w:sz w:val="10"/>
                <w:szCs w:val="10"/>
                <w:lang w:val="fr-BE"/>
              </w:rPr>
            </w:pPr>
            <w:r w:rsidRPr="00A92B39">
              <w:rPr>
                <w:b/>
                <w:noProof/>
                <w:sz w:val="10"/>
                <w:szCs w:val="10"/>
                <w:lang w:val="fr-BE"/>
              </w:rPr>
              <w:t>Kategoria regionu</w:t>
            </w:r>
          </w:p>
        </w:tc>
        <w:tc>
          <w:tcPr>
            <w:tcW w:w="0" w:type="auto"/>
          </w:tcPr>
          <w:p w:rsidR="008C5CFA" w:rsidRPr="00A92B39" w:rsidRDefault="00D03C98" w:rsidP="00300A01">
            <w:pPr>
              <w:spacing w:before="0" w:after="0"/>
              <w:jc w:val="center"/>
              <w:rPr>
                <w:b/>
                <w:sz w:val="10"/>
                <w:szCs w:val="10"/>
                <w:lang w:val="fr-BE"/>
              </w:rPr>
            </w:pPr>
            <w:r w:rsidRPr="00A92B39">
              <w:rPr>
                <w:b/>
                <w:noProof/>
                <w:sz w:val="10"/>
                <w:szCs w:val="10"/>
                <w:lang w:val="fr-BE"/>
              </w:rPr>
              <w:t>Jednostka miary</w:t>
            </w:r>
          </w:p>
        </w:tc>
        <w:tc>
          <w:tcPr>
            <w:tcW w:w="0" w:type="auto"/>
            <w:gridSpan w:val="3"/>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Wartość docelowa (2023)</w:t>
            </w:r>
          </w:p>
        </w:tc>
        <w:tc>
          <w:tcPr>
            <w:tcW w:w="0" w:type="auto"/>
            <w:gridSpan w:val="3"/>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Wartość skumulowana</w:t>
            </w:r>
          </w:p>
        </w:tc>
        <w:tc>
          <w:tcPr>
            <w:tcW w:w="0" w:type="auto"/>
            <w:gridSpan w:val="3"/>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Wskaźnik osiągnięć</w:t>
            </w:r>
          </w:p>
        </w:tc>
        <w:tc>
          <w:tcPr>
            <w:tcW w:w="0" w:type="auto"/>
            <w:gridSpan w:val="3"/>
          </w:tcPr>
          <w:p w:rsidR="008C5CFA" w:rsidRPr="00A92B39" w:rsidRDefault="00D03C98" w:rsidP="00300A01">
            <w:pPr>
              <w:spacing w:before="0" w:after="0"/>
              <w:jc w:val="center"/>
              <w:rPr>
                <w:b/>
                <w:sz w:val="10"/>
                <w:szCs w:val="10"/>
                <w:lang w:val="fr-BE"/>
              </w:rPr>
            </w:pPr>
            <w:r w:rsidRPr="00A92B39">
              <w:rPr>
                <w:bCs/>
                <w:sz w:val="10"/>
                <w:szCs w:val="10"/>
                <w:lang w:val="en-US"/>
              </w:rPr>
              <w:t>2019</w:t>
            </w:r>
          </w:p>
        </w:tc>
      </w:tr>
      <w:tr w:rsidR="001D1AB9" w:rsidTr="002A1502">
        <w:trPr>
          <w:tblHeader/>
        </w:trPr>
        <w:tc>
          <w:tcPr>
            <w:tcW w:w="0" w:type="auto"/>
            <w:shd w:val="clear" w:color="auto" w:fill="auto"/>
          </w:tcPr>
          <w:p w:rsidR="008C5CFA" w:rsidRPr="00A92B39" w:rsidRDefault="008C5CFA" w:rsidP="00300A01">
            <w:pPr>
              <w:spacing w:before="0" w:after="0"/>
              <w:rPr>
                <w:b/>
                <w:sz w:val="10"/>
                <w:szCs w:val="10"/>
                <w:lang w:val="fr-BE"/>
              </w:rPr>
            </w:pPr>
          </w:p>
        </w:tc>
        <w:tc>
          <w:tcPr>
            <w:tcW w:w="0" w:type="auto"/>
            <w:shd w:val="clear" w:color="auto" w:fill="auto"/>
          </w:tcPr>
          <w:p w:rsidR="008C5CFA" w:rsidRPr="00A92B39" w:rsidRDefault="008C5CFA" w:rsidP="00300A01">
            <w:pPr>
              <w:spacing w:before="0" w:after="0"/>
              <w:rPr>
                <w:b/>
                <w:sz w:val="10"/>
                <w:szCs w:val="10"/>
                <w:lang w:val="fr-BE"/>
              </w:rPr>
            </w:pPr>
          </w:p>
        </w:tc>
        <w:tc>
          <w:tcPr>
            <w:tcW w:w="0" w:type="auto"/>
            <w:shd w:val="clear" w:color="auto" w:fill="auto"/>
          </w:tcPr>
          <w:p w:rsidR="008C5CFA" w:rsidRPr="00A92B39" w:rsidRDefault="008C5CFA" w:rsidP="00300A01">
            <w:pPr>
              <w:spacing w:before="0" w:after="0"/>
              <w:rPr>
                <w:b/>
                <w:sz w:val="10"/>
                <w:szCs w:val="10"/>
                <w:lang w:val="fr-BE"/>
              </w:rPr>
            </w:pPr>
          </w:p>
        </w:tc>
        <w:tc>
          <w:tcPr>
            <w:tcW w:w="0" w:type="auto"/>
          </w:tcPr>
          <w:p w:rsidR="008C5CFA" w:rsidRPr="00A92B39" w:rsidRDefault="008C5CFA" w:rsidP="00300A01">
            <w:pPr>
              <w:spacing w:before="0" w:after="0"/>
              <w:jc w:val="center"/>
              <w:rPr>
                <w:b/>
                <w:sz w:val="10"/>
                <w:szCs w:val="10"/>
                <w:lang w:val="fr-BE"/>
              </w:rPr>
            </w:pPr>
          </w:p>
        </w:tc>
        <w:tc>
          <w:tcPr>
            <w:tcW w:w="0" w:type="auto"/>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Kobiety</w:t>
            </w:r>
          </w:p>
        </w:tc>
        <w:tc>
          <w:tcPr>
            <w:tcW w:w="0" w:type="auto"/>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Kobiety</w:t>
            </w:r>
          </w:p>
        </w:tc>
        <w:tc>
          <w:tcPr>
            <w:tcW w:w="0" w:type="auto"/>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D03C98"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Kobiety</w:t>
            </w:r>
          </w:p>
        </w:tc>
      </w:tr>
      <w:tr w:rsidR="001D1AB9" w:rsidTr="002A1502">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PIX1</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Liczba osób zagrożonych ubóstwem lub wykluczeniem społecznym objętych wsparciem w programie</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Lepiej rozwinięte</w:t>
            </w:r>
          </w:p>
        </w:tc>
        <w:tc>
          <w:tcPr>
            <w:tcW w:w="0" w:type="auto"/>
          </w:tcPr>
          <w:p w:rsidR="008C5CFA" w:rsidRPr="00A92B39" w:rsidRDefault="00D03C98" w:rsidP="00300A01">
            <w:pPr>
              <w:spacing w:before="0" w:after="0"/>
              <w:rPr>
                <w:sz w:val="10"/>
                <w:szCs w:val="10"/>
                <w:lang w:val="fr-BE"/>
              </w:rPr>
            </w:pPr>
            <w:r w:rsidRPr="00A92B39">
              <w:rPr>
                <w:noProof/>
                <w:sz w:val="10"/>
                <w:szCs w:val="10"/>
                <w:lang w:val="fr-BE"/>
              </w:rPr>
              <w:t>osoby</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31 338,00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19 438,00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D03C98" w:rsidP="00300A01">
            <w:pPr>
              <w:spacing w:before="0" w:after="0"/>
              <w:jc w:val="right"/>
              <w:rPr>
                <w:sz w:val="10"/>
                <w:szCs w:val="10"/>
                <w:lang w:val="fr-BE"/>
              </w:rPr>
            </w:pPr>
            <w:r>
              <w:rPr>
                <w:noProof/>
                <w:sz w:val="10"/>
                <w:szCs w:val="10"/>
                <w:lang w:val="fr-BE"/>
              </w:rPr>
              <w:t>0,62</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6 218,00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45"/>
        <w:gridCol w:w="5349"/>
        <w:gridCol w:w="1082"/>
        <w:gridCol w:w="525"/>
        <w:gridCol w:w="654"/>
        <w:gridCol w:w="511"/>
        <w:gridCol w:w="525"/>
        <w:gridCol w:w="654"/>
        <w:gridCol w:w="511"/>
        <w:gridCol w:w="525"/>
        <w:gridCol w:w="654"/>
        <w:gridCol w:w="511"/>
        <w:gridCol w:w="504"/>
        <w:gridCol w:w="654"/>
        <w:gridCol w:w="511"/>
        <w:gridCol w:w="504"/>
        <w:gridCol w:w="654"/>
        <w:gridCol w:w="511"/>
      </w:tblGrid>
      <w:tr w:rsidR="001D1AB9" w:rsidTr="0047688D">
        <w:trPr>
          <w:tblHeader/>
        </w:trPr>
        <w:tc>
          <w:tcPr>
            <w:tcW w:w="0" w:type="auto"/>
            <w:shd w:val="clear" w:color="auto" w:fill="auto"/>
          </w:tcPr>
          <w:p w:rsidR="008C5CFA" w:rsidRPr="00A92B39" w:rsidRDefault="00D03C98" w:rsidP="00300A01">
            <w:pPr>
              <w:spacing w:before="0" w:after="0"/>
              <w:rPr>
                <w:b/>
                <w:sz w:val="10"/>
                <w:szCs w:val="10"/>
                <w:lang w:val="fr-BE"/>
              </w:rPr>
            </w:pPr>
            <w:r w:rsidRPr="00A92B39">
              <w:rPr>
                <w:b/>
                <w:noProof/>
                <w:sz w:val="10"/>
                <w:szCs w:val="10"/>
                <w:lang w:val="fr-BE"/>
              </w:rPr>
              <w:t>ID</w:t>
            </w:r>
          </w:p>
        </w:tc>
        <w:tc>
          <w:tcPr>
            <w:tcW w:w="0" w:type="auto"/>
            <w:shd w:val="clear" w:color="auto" w:fill="auto"/>
          </w:tcPr>
          <w:p w:rsidR="008C5CFA" w:rsidRPr="00A92B39" w:rsidRDefault="00D03C98" w:rsidP="00300A01">
            <w:pPr>
              <w:spacing w:before="0" w:after="0"/>
              <w:rPr>
                <w:b/>
                <w:sz w:val="10"/>
                <w:szCs w:val="10"/>
                <w:lang w:val="fr-BE"/>
              </w:rPr>
            </w:pPr>
            <w:r w:rsidRPr="00A92B39">
              <w:rPr>
                <w:b/>
                <w:noProof/>
                <w:sz w:val="10"/>
                <w:szCs w:val="10"/>
                <w:lang w:val="fr-BE"/>
              </w:rPr>
              <w:t>Wskaźnik</w:t>
            </w:r>
          </w:p>
        </w:tc>
        <w:tc>
          <w:tcPr>
            <w:tcW w:w="0" w:type="auto"/>
            <w:shd w:val="clear" w:color="auto" w:fill="auto"/>
          </w:tcPr>
          <w:p w:rsidR="008C5CFA" w:rsidRPr="00A92B39" w:rsidRDefault="00D03C98" w:rsidP="00300A01">
            <w:pPr>
              <w:spacing w:before="0" w:after="0"/>
              <w:rPr>
                <w:b/>
                <w:sz w:val="10"/>
                <w:szCs w:val="10"/>
                <w:lang w:val="fr-BE"/>
              </w:rPr>
            </w:pPr>
            <w:r w:rsidRPr="00A92B39">
              <w:rPr>
                <w:b/>
                <w:noProof/>
                <w:sz w:val="10"/>
                <w:szCs w:val="10"/>
                <w:lang w:val="fr-BE"/>
              </w:rPr>
              <w:t>Kategoria regionu</w:t>
            </w:r>
          </w:p>
        </w:tc>
        <w:tc>
          <w:tcPr>
            <w:tcW w:w="0" w:type="auto"/>
            <w:gridSpan w:val="3"/>
            <w:shd w:val="clear" w:color="auto" w:fill="auto"/>
          </w:tcPr>
          <w:p w:rsidR="008C5CFA" w:rsidRPr="00A92B39" w:rsidRDefault="00D03C98" w:rsidP="00300A01">
            <w:pPr>
              <w:spacing w:before="0" w:after="0"/>
              <w:jc w:val="center"/>
              <w:rPr>
                <w:b/>
                <w:sz w:val="10"/>
                <w:szCs w:val="10"/>
                <w:lang w:val="fr-BE"/>
              </w:rPr>
            </w:pPr>
            <w:r w:rsidRPr="00A92B39">
              <w:rPr>
                <w:b/>
                <w:sz w:val="10"/>
                <w:szCs w:val="10"/>
                <w:lang w:val="fr-BE"/>
              </w:rPr>
              <w:t>20</w:t>
            </w:r>
            <w:r>
              <w:rPr>
                <w:b/>
                <w:sz w:val="10"/>
                <w:szCs w:val="10"/>
                <w:lang w:val="fr-BE"/>
              </w:rPr>
              <w:t>18</w:t>
            </w:r>
          </w:p>
        </w:tc>
        <w:tc>
          <w:tcPr>
            <w:tcW w:w="0" w:type="auto"/>
            <w:gridSpan w:val="3"/>
          </w:tcPr>
          <w:p w:rsidR="008C5CFA" w:rsidRPr="00A92B39" w:rsidRDefault="00D03C98" w:rsidP="00300A01">
            <w:pPr>
              <w:spacing w:before="0" w:after="0"/>
              <w:jc w:val="center"/>
              <w:rPr>
                <w:b/>
                <w:sz w:val="10"/>
                <w:szCs w:val="10"/>
                <w:lang w:val="fr-BE"/>
              </w:rPr>
            </w:pPr>
            <w:r>
              <w:rPr>
                <w:b/>
                <w:sz w:val="10"/>
                <w:szCs w:val="10"/>
                <w:lang w:val="fr-BE"/>
              </w:rPr>
              <w:t>2017</w:t>
            </w:r>
          </w:p>
        </w:tc>
        <w:tc>
          <w:tcPr>
            <w:tcW w:w="0" w:type="auto"/>
            <w:gridSpan w:val="3"/>
          </w:tcPr>
          <w:p w:rsidR="008C5CFA" w:rsidRDefault="00D03C98" w:rsidP="00300A01">
            <w:pPr>
              <w:spacing w:before="0" w:after="0"/>
              <w:jc w:val="center"/>
              <w:rPr>
                <w:b/>
                <w:sz w:val="10"/>
                <w:szCs w:val="10"/>
                <w:lang w:val="fr-BE"/>
              </w:rPr>
            </w:pPr>
            <w:r>
              <w:rPr>
                <w:b/>
                <w:sz w:val="10"/>
                <w:szCs w:val="10"/>
                <w:lang w:val="fr-BE"/>
              </w:rPr>
              <w:t>2016</w:t>
            </w:r>
          </w:p>
        </w:tc>
        <w:tc>
          <w:tcPr>
            <w:tcW w:w="0" w:type="auto"/>
            <w:gridSpan w:val="3"/>
          </w:tcPr>
          <w:p w:rsidR="008C5CFA" w:rsidRDefault="00D03C98" w:rsidP="00300A01">
            <w:pPr>
              <w:spacing w:before="0" w:after="0"/>
              <w:jc w:val="center"/>
              <w:rPr>
                <w:b/>
                <w:sz w:val="10"/>
                <w:szCs w:val="10"/>
                <w:lang w:val="fr-BE"/>
              </w:rPr>
            </w:pPr>
            <w:r>
              <w:rPr>
                <w:b/>
                <w:sz w:val="10"/>
                <w:szCs w:val="10"/>
                <w:lang w:val="fr-BE"/>
              </w:rPr>
              <w:t>2015</w:t>
            </w:r>
          </w:p>
        </w:tc>
        <w:tc>
          <w:tcPr>
            <w:tcW w:w="0" w:type="auto"/>
            <w:gridSpan w:val="3"/>
          </w:tcPr>
          <w:p w:rsidR="008C5CFA" w:rsidRDefault="00D03C98" w:rsidP="00300A01">
            <w:pPr>
              <w:spacing w:before="0" w:after="0"/>
              <w:jc w:val="center"/>
              <w:rPr>
                <w:b/>
                <w:sz w:val="10"/>
                <w:szCs w:val="10"/>
                <w:lang w:val="fr-BE"/>
              </w:rPr>
            </w:pPr>
            <w:r>
              <w:rPr>
                <w:b/>
                <w:sz w:val="10"/>
                <w:szCs w:val="10"/>
                <w:lang w:val="fr-BE"/>
              </w:rPr>
              <w:t>2014</w:t>
            </w:r>
          </w:p>
        </w:tc>
      </w:tr>
      <w:tr w:rsidR="001D1AB9" w:rsidTr="0047688D">
        <w:trPr>
          <w:tblHeader/>
        </w:trPr>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D03C98" w:rsidP="00300A01">
            <w:pPr>
              <w:spacing w:before="0" w:after="0"/>
              <w:jc w:val="center"/>
              <w:rPr>
                <w:b/>
                <w:sz w:val="10"/>
                <w:szCs w:val="10"/>
                <w:lang w:val="fr-BE"/>
              </w:rPr>
            </w:pPr>
            <w:r w:rsidRPr="00A92B39">
              <w:rPr>
                <w:b/>
                <w:noProof/>
                <w:sz w:val="10"/>
                <w:szCs w:val="10"/>
                <w:lang w:val="fr-BE"/>
              </w:rPr>
              <w:t>Ogółem</w:t>
            </w:r>
          </w:p>
        </w:tc>
        <w:tc>
          <w:tcPr>
            <w:tcW w:w="0" w:type="auto"/>
          </w:tcPr>
          <w:p w:rsidR="008C5CFA" w:rsidRPr="00A92B39" w:rsidRDefault="00D03C98" w:rsidP="00300A01">
            <w:pPr>
              <w:spacing w:before="0" w:after="0"/>
              <w:jc w:val="center"/>
              <w:rPr>
                <w:b/>
                <w:sz w:val="10"/>
                <w:szCs w:val="10"/>
                <w:lang w:val="fr-BE"/>
              </w:rPr>
            </w:pPr>
            <w:r w:rsidRPr="00A92B39">
              <w:rPr>
                <w:b/>
                <w:noProof/>
                <w:sz w:val="10"/>
                <w:szCs w:val="10"/>
                <w:lang w:val="fr-BE"/>
              </w:rPr>
              <w:t>Mężczyźni</w:t>
            </w:r>
          </w:p>
        </w:tc>
        <w:tc>
          <w:tcPr>
            <w:tcW w:w="0" w:type="auto"/>
          </w:tcPr>
          <w:p w:rsidR="008C5CFA" w:rsidRPr="00A92B39" w:rsidRDefault="00D03C98"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D03C98" w:rsidP="00300A01">
            <w:pPr>
              <w:spacing w:before="0" w:after="0"/>
              <w:jc w:val="center"/>
              <w:rPr>
                <w:b/>
                <w:sz w:val="10"/>
                <w:szCs w:val="10"/>
                <w:lang w:val="fr-BE"/>
              </w:rPr>
            </w:pPr>
            <w:r w:rsidRPr="00A92B39">
              <w:rPr>
                <w:b/>
                <w:noProof/>
                <w:sz w:val="10"/>
                <w:szCs w:val="10"/>
                <w:lang w:val="fr-BE"/>
              </w:rPr>
              <w:t>Ogółem</w:t>
            </w:r>
          </w:p>
        </w:tc>
        <w:tc>
          <w:tcPr>
            <w:tcW w:w="0" w:type="auto"/>
          </w:tcPr>
          <w:p w:rsidR="008C5CFA" w:rsidRPr="00A92B39" w:rsidRDefault="00D03C98" w:rsidP="00300A01">
            <w:pPr>
              <w:spacing w:before="0" w:after="0"/>
              <w:jc w:val="center"/>
              <w:rPr>
                <w:b/>
                <w:sz w:val="10"/>
                <w:szCs w:val="10"/>
                <w:lang w:val="fr-BE"/>
              </w:rPr>
            </w:pPr>
            <w:r w:rsidRPr="00A92B39">
              <w:rPr>
                <w:b/>
                <w:noProof/>
                <w:sz w:val="10"/>
                <w:szCs w:val="10"/>
                <w:lang w:val="fr-BE"/>
              </w:rPr>
              <w:t>Mężczyźni</w:t>
            </w:r>
          </w:p>
        </w:tc>
        <w:tc>
          <w:tcPr>
            <w:tcW w:w="0" w:type="auto"/>
          </w:tcPr>
          <w:p w:rsidR="008C5CFA" w:rsidRPr="00A92B39" w:rsidRDefault="00D03C98"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D03C98" w:rsidP="00300A01">
            <w:pPr>
              <w:spacing w:before="0" w:after="0"/>
              <w:jc w:val="center"/>
              <w:rPr>
                <w:b/>
                <w:sz w:val="10"/>
                <w:szCs w:val="10"/>
                <w:lang w:val="fr-BE"/>
              </w:rPr>
            </w:pPr>
            <w:r w:rsidRPr="00A92B39">
              <w:rPr>
                <w:b/>
                <w:noProof/>
                <w:sz w:val="10"/>
                <w:szCs w:val="10"/>
                <w:lang w:val="fr-BE"/>
              </w:rPr>
              <w:t>Ogółem</w:t>
            </w:r>
          </w:p>
        </w:tc>
        <w:tc>
          <w:tcPr>
            <w:tcW w:w="0" w:type="auto"/>
          </w:tcPr>
          <w:p w:rsidR="008C5CFA" w:rsidRPr="00A92B39" w:rsidRDefault="00D03C98" w:rsidP="00300A01">
            <w:pPr>
              <w:spacing w:before="0" w:after="0"/>
              <w:jc w:val="center"/>
              <w:rPr>
                <w:b/>
                <w:sz w:val="10"/>
                <w:szCs w:val="10"/>
                <w:lang w:val="fr-BE"/>
              </w:rPr>
            </w:pPr>
            <w:r w:rsidRPr="00A92B39">
              <w:rPr>
                <w:b/>
                <w:noProof/>
                <w:sz w:val="10"/>
                <w:szCs w:val="10"/>
                <w:lang w:val="fr-BE"/>
              </w:rPr>
              <w:t>Mężczyźni</w:t>
            </w:r>
          </w:p>
        </w:tc>
        <w:tc>
          <w:tcPr>
            <w:tcW w:w="0" w:type="auto"/>
          </w:tcPr>
          <w:p w:rsidR="008C5CFA" w:rsidRPr="00A92B39" w:rsidRDefault="00D03C98"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D03C98" w:rsidP="00300A01">
            <w:pPr>
              <w:spacing w:before="0" w:after="0"/>
              <w:jc w:val="center"/>
              <w:rPr>
                <w:b/>
                <w:sz w:val="10"/>
                <w:szCs w:val="10"/>
                <w:lang w:val="fr-BE"/>
              </w:rPr>
            </w:pPr>
            <w:r w:rsidRPr="00A92B39">
              <w:rPr>
                <w:b/>
                <w:noProof/>
                <w:sz w:val="10"/>
                <w:szCs w:val="10"/>
                <w:lang w:val="fr-BE"/>
              </w:rPr>
              <w:t>Ogółem</w:t>
            </w:r>
          </w:p>
        </w:tc>
        <w:tc>
          <w:tcPr>
            <w:tcW w:w="0" w:type="auto"/>
          </w:tcPr>
          <w:p w:rsidR="008C5CFA" w:rsidRPr="00A92B39" w:rsidRDefault="00D03C98" w:rsidP="00300A01">
            <w:pPr>
              <w:spacing w:before="0" w:after="0"/>
              <w:jc w:val="center"/>
              <w:rPr>
                <w:b/>
                <w:sz w:val="10"/>
                <w:szCs w:val="10"/>
                <w:lang w:val="fr-BE"/>
              </w:rPr>
            </w:pPr>
            <w:r w:rsidRPr="00A92B39">
              <w:rPr>
                <w:b/>
                <w:noProof/>
                <w:sz w:val="10"/>
                <w:szCs w:val="10"/>
                <w:lang w:val="fr-BE"/>
              </w:rPr>
              <w:t>Mężczyźni</w:t>
            </w:r>
          </w:p>
        </w:tc>
        <w:tc>
          <w:tcPr>
            <w:tcW w:w="0" w:type="auto"/>
          </w:tcPr>
          <w:p w:rsidR="008C5CFA" w:rsidRPr="00A92B39" w:rsidRDefault="00D03C98" w:rsidP="00300A01">
            <w:pPr>
              <w:spacing w:before="0" w:after="0"/>
              <w:jc w:val="center"/>
              <w:rPr>
                <w:b/>
                <w:sz w:val="10"/>
                <w:szCs w:val="10"/>
                <w:lang w:val="fr-BE"/>
              </w:rPr>
            </w:pPr>
            <w:r w:rsidRPr="00A92B39">
              <w:rPr>
                <w:b/>
                <w:noProof/>
                <w:sz w:val="10"/>
                <w:szCs w:val="10"/>
                <w:lang w:val="fr-BE"/>
              </w:rPr>
              <w:t>Kobiety</w:t>
            </w:r>
          </w:p>
        </w:tc>
      </w:tr>
      <w:tr w:rsidR="001D1AB9" w:rsidTr="0047688D">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PIX1</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Liczba osób zagrożonych ubóstwem lub wykluczeniem społecznym objętych wsparciem w programie</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Lepiej rozwinięte</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8 125,00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3 919,00</w:t>
            </w: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1 176,00</w:t>
            </w: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8C5CFA" w:rsidP="00300A01">
            <w:pPr>
              <w:spacing w:before="0" w:after="0"/>
              <w:jc w:val="right"/>
              <w:rPr>
                <w:sz w:val="10"/>
                <w:szCs w:val="10"/>
                <w:lang w:val="fr-BE"/>
              </w:rPr>
            </w:pPr>
          </w:p>
        </w:tc>
      </w:tr>
    </w:tbl>
    <w:p w:rsidR="008C5CFA" w:rsidRDefault="008C5CFA" w:rsidP="00300A01">
      <w:pPr>
        <w:spacing w:before="0" w:after="0"/>
        <w:rPr>
          <w:lang w:val="fr-BE"/>
        </w:rPr>
      </w:pPr>
    </w:p>
    <w:p w:rsidR="008C5CFA" w:rsidRDefault="00D03C98" w:rsidP="00300A01">
      <w:pPr>
        <w:spacing w:before="0" w:after="0"/>
        <w:rPr>
          <w:lang w:val="fr-BE"/>
        </w:rPr>
      </w:pPr>
      <w:r>
        <w:rPr>
          <w:lang w:val="fr-BE"/>
        </w:rPr>
        <w:br w:type="page"/>
      </w:r>
    </w:p>
    <w:p w:rsidR="008C5CFA" w:rsidRPr="00B27C43"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13125"/>
      </w:tblGrid>
      <w:tr w:rsidR="001D1AB9" w:rsidRPr="0004222C" w:rsidTr="0047688D">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Oś priorytetowa</w:t>
            </w:r>
          </w:p>
        </w:tc>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IX</w:t>
            </w:r>
            <w:r w:rsidRPr="002124FC">
              <w:rPr>
                <w:sz w:val="20"/>
                <w:szCs w:val="20"/>
                <w:lang w:val="fr-BE"/>
              </w:rPr>
              <w:t xml:space="preserve"> - </w:t>
            </w:r>
            <w:r w:rsidRPr="002124FC">
              <w:rPr>
                <w:noProof/>
                <w:sz w:val="20"/>
                <w:szCs w:val="20"/>
                <w:lang w:val="fr-BE"/>
              </w:rPr>
              <w:t>Wspieranie włączenia społecznego i walka z ubóstwem</w:t>
            </w:r>
          </w:p>
        </w:tc>
      </w:tr>
      <w:tr w:rsidR="001D1AB9" w:rsidRPr="0004222C" w:rsidTr="0047688D">
        <w:tc>
          <w:tcPr>
            <w:tcW w:w="0" w:type="auto"/>
            <w:shd w:val="clear" w:color="auto" w:fill="auto"/>
          </w:tcPr>
          <w:p w:rsidR="008C5CFA" w:rsidRPr="002124FC" w:rsidRDefault="00D03C98"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9iv</w:t>
            </w:r>
            <w:r w:rsidRPr="002124FC">
              <w:rPr>
                <w:sz w:val="20"/>
                <w:szCs w:val="20"/>
                <w:lang w:val="fr-BE"/>
              </w:rPr>
              <w:t xml:space="preserve"> - </w:t>
            </w:r>
            <w:r w:rsidRPr="002124FC">
              <w:rPr>
                <w:noProof/>
                <w:sz w:val="20"/>
                <w:szCs w:val="20"/>
                <w:lang w:val="fr-BE"/>
              </w:rPr>
              <w:t>Ułatwianie dostępu do przystępnych cenowo oraz wysokiej jakości usług, w tym opieki zdrowotnej i usług socjalnych świadczonych w interesie ogólnym</w:t>
            </w:r>
          </w:p>
        </w:tc>
      </w:tr>
    </w:tbl>
    <w:p w:rsidR="008C5CFA" w:rsidRDefault="008C5CFA" w:rsidP="00300A01">
      <w:pPr>
        <w:spacing w:before="0" w:after="0"/>
        <w:ind w:left="113" w:hanging="113"/>
        <w:rPr>
          <w:sz w:val="20"/>
          <w:szCs w:val="20"/>
          <w:lang w:val="fr-BE"/>
        </w:rPr>
      </w:pPr>
    </w:p>
    <w:p w:rsidR="008C5CFA" w:rsidRPr="00D03C98" w:rsidRDefault="00D03C98" w:rsidP="00300A01">
      <w:pPr>
        <w:pStyle w:val="Nagwek2"/>
        <w:spacing w:before="0" w:after="0"/>
        <w:rPr>
          <w:lang w:val="pl-PL"/>
        </w:rPr>
      </w:pPr>
      <w:bookmarkStart w:id="22" w:name="_Toc36147632"/>
      <w:r w:rsidRPr="00D03C98">
        <w:rPr>
          <w:noProof/>
          <w:lang w:val="pl-PL"/>
        </w:rPr>
        <w:t>Tabela 2A</w:t>
      </w:r>
      <w:r w:rsidRPr="00D03C98">
        <w:rPr>
          <w:lang w:val="pl-PL"/>
        </w:rPr>
        <w:t xml:space="preserve"> : Wspólne wskaźniki rezultatu dla EFS (z podziałem na oś priorytetową, priorytet inwestycyjny i kategorię regionu) Dane na temat wszystkich wspólnych wskaźników rezultatu dla EFS (z wartością docelową i bez) przedstawia się w sprawozdaniu w podziale na płeć. W przypadku osi priorytetowej "Pomoc techniczna w sprawozdaniu przedstawia się jedynie te wskaźniki wspólne, w odniesieniu do których ustanowiono wartość docelową.</w:t>
      </w:r>
      <w:r w:rsidR="00501DA0" w:rsidRPr="00D03C98">
        <w:rPr>
          <w:lang w:val="pl-PL"/>
        </w:rPr>
        <w:t xml:space="preserve"> - </w:t>
      </w:r>
      <w:r w:rsidR="00501DA0" w:rsidRPr="002124FC">
        <w:rPr>
          <w:noProof/>
          <w:sz w:val="20"/>
          <w:szCs w:val="20"/>
          <w:lang w:val="fr-BE"/>
        </w:rPr>
        <w:t>IX</w:t>
      </w:r>
      <w:r w:rsidR="00501DA0">
        <w:rPr>
          <w:sz w:val="20"/>
          <w:szCs w:val="20"/>
          <w:lang w:val="fr-BE"/>
        </w:rPr>
        <w:t xml:space="preserve"> / </w:t>
      </w:r>
      <w:r w:rsidR="00501DA0" w:rsidRPr="002124FC">
        <w:rPr>
          <w:noProof/>
          <w:sz w:val="20"/>
          <w:szCs w:val="20"/>
          <w:lang w:val="fr-BE"/>
        </w:rPr>
        <w:t>9iv</w:t>
      </w:r>
      <w:bookmarkEnd w:id="22"/>
    </w:p>
    <w:p w:rsidR="008C5CFA" w:rsidRPr="00D03C98" w:rsidRDefault="008C5CFA" w:rsidP="00300A01">
      <w:pPr>
        <w:keepNext/>
        <w:spacing w:before="0" w:after="0"/>
        <w:rPr>
          <w:sz w:val="20"/>
          <w:szCs w:val="20"/>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37"/>
        <w:gridCol w:w="5159"/>
        <w:gridCol w:w="745"/>
        <w:gridCol w:w="1864"/>
        <w:gridCol w:w="1475"/>
        <w:gridCol w:w="456"/>
        <w:gridCol w:w="596"/>
        <w:gridCol w:w="463"/>
        <w:gridCol w:w="456"/>
        <w:gridCol w:w="596"/>
        <w:gridCol w:w="463"/>
        <w:gridCol w:w="456"/>
        <w:gridCol w:w="596"/>
        <w:gridCol w:w="463"/>
        <w:gridCol w:w="596"/>
        <w:gridCol w:w="463"/>
      </w:tblGrid>
      <w:tr w:rsidR="001D1AB9" w:rsidTr="0047688D">
        <w:trPr>
          <w:tblHeader/>
        </w:trPr>
        <w:tc>
          <w:tcPr>
            <w:tcW w:w="0" w:type="auto"/>
            <w:shd w:val="clear" w:color="auto" w:fill="auto"/>
          </w:tcPr>
          <w:p w:rsidR="008C5CFA" w:rsidRPr="00F53019" w:rsidRDefault="00D03C98" w:rsidP="00300A01">
            <w:pPr>
              <w:spacing w:before="0" w:after="0"/>
              <w:rPr>
                <w:b/>
                <w:sz w:val="12"/>
                <w:szCs w:val="12"/>
                <w:lang w:val="fr-BE"/>
              </w:rPr>
            </w:pPr>
            <w:r w:rsidRPr="00F53019">
              <w:rPr>
                <w:b/>
                <w:noProof/>
                <w:sz w:val="12"/>
                <w:szCs w:val="12"/>
                <w:lang w:val="fr-BE"/>
              </w:rPr>
              <w:t>ID</w:t>
            </w:r>
          </w:p>
        </w:tc>
        <w:tc>
          <w:tcPr>
            <w:tcW w:w="0" w:type="auto"/>
            <w:shd w:val="clear" w:color="auto" w:fill="auto"/>
          </w:tcPr>
          <w:p w:rsidR="008C5CFA" w:rsidRPr="00F53019" w:rsidRDefault="00D03C98" w:rsidP="00300A01">
            <w:pPr>
              <w:spacing w:before="0" w:after="0"/>
              <w:rPr>
                <w:b/>
                <w:sz w:val="12"/>
                <w:szCs w:val="12"/>
                <w:lang w:val="fr-BE"/>
              </w:rPr>
            </w:pPr>
            <w:r w:rsidRPr="00F53019">
              <w:rPr>
                <w:b/>
                <w:noProof/>
                <w:sz w:val="12"/>
                <w:szCs w:val="12"/>
                <w:lang w:val="fr-BE"/>
              </w:rPr>
              <w:t>Wskaźnik</w:t>
            </w:r>
          </w:p>
        </w:tc>
        <w:tc>
          <w:tcPr>
            <w:tcW w:w="0" w:type="auto"/>
            <w:shd w:val="clear" w:color="auto" w:fill="auto"/>
          </w:tcPr>
          <w:p w:rsidR="008C5CFA" w:rsidRPr="00F53019" w:rsidRDefault="00D03C98" w:rsidP="00300A01">
            <w:pPr>
              <w:spacing w:before="0" w:after="0"/>
              <w:rPr>
                <w:b/>
                <w:sz w:val="12"/>
                <w:szCs w:val="12"/>
                <w:lang w:val="fr-BE"/>
              </w:rPr>
            </w:pPr>
            <w:r w:rsidRPr="00F53019">
              <w:rPr>
                <w:b/>
                <w:noProof/>
                <w:sz w:val="12"/>
                <w:szCs w:val="12"/>
                <w:lang w:val="fr-BE"/>
              </w:rPr>
              <w:t>Kategoria regionu</w:t>
            </w:r>
          </w:p>
        </w:tc>
        <w:tc>
          <w:tcPr>
            <w:tcW w:w="0" w:type="auto"/>
            <w:shd w:val="clear" w:color="auto" w:fill="auto"/>
          </w:tcPr>
          <w:p w:rsidR="008C5CFA" w:rsidRPr="00F53019" w:rsidRDefault="00D03C98" w:rsidP="00300A01">
            <w:pPr>
              <w:spacing w:before="0" w:after="0"/>
              <w:rPr>
                <w:b/>
                <w:sz w:val="12"/>
                <w:szCs w:val="12"/>
                <w:lang w:val="fr-BE"/>
              </w:rPr>
            </w:pPr>
            <w:r w:rsidRPr="00F53019">
              <w:rPr>
                <w:b/>
                <w:noProof/>
                <w:sz w:val="12"/>
                <w:szCs w:val="12"/>
                <w:lang w:val="fr-BE"/>
              </w:rPr>
              <w:t>Wspólny wskaźnik produktu stosowany jako podstawa ustalania celów</w:t>
            </w:r>
          </w:p>
        </w:tc>
        <w:tc>
          <w:tcPr>
            <w:tcW w:w="0" w:type="auto"/>
            <w:shd w:val="clear" w:color="auto" w:fill="auto"/>
          </w:tcPr>
          <w:p w:rsidR="008C5CFA" w:rsidRPr="00F53019" w:rsidRDefault="00D03C98" w:rsidP="00300A01">
            <w:pPr>
              <w:spacing w:before="0" w:after="0"/>
              <w:rPr>
                <w:b/>
                <w:sz w:val="12"/>
                <w:szCs w:val="12"/>
                <w:lang w:val="fr-BE"/>
              </w:rPr>
            </w:pPr>
            <w:r w:rsidRPr="00F53019">
              <w:rPr>
                <w:b/>
                <w:noProof/>
                <w:sz w:val="12"/>
                <w:szCs w:val="12"/>
                <w:lang w:val="fr-BE"/>
              </w:rPr>
              <w:t>Jednostka pomiaru dla wartości bazowej i docelowej</w:t>
            </w:r>
          </w:p>
        </w:tc>
        <w:tc>
          <w:tcPr>
            <w:tcW w:w="0" w:type="auto"/>
            <w:gridSpan w:val="3"/>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Wartość docelowa (2023)</w:t>
            </w:r>
          </w:p>
        </w:tc>
        <w:tc>
          <w:tcPr>
            <w:tcW w:w="0" w:type="auto"/>
            <w:gridSpan w:val="3"/>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Wartość skumulowana</w:t>
            </w:r>
          </w:p>
        </w:tc>
        <w:tc>
          <w:tcPr>
            <w:tcW w:w="0" w:type="auto"/>
            <w:gridSpan w:val="3"/>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Wskaźnik osiągnięć</w:t>
            </w:r>
          </w:p>
        </w:tc>
        <w:tc>
          <w:tcPr>
            <w:tcW w:w="0" w:type="auto"/>
            <w:gridSpan w:val="2"/>
            <w:shd w:val="clear" w:color="auto" w:fill="auto"/>
          </w:tcPr>
          <w:p w:rsidR="008C5CFA" w:rsidRPr="00F53019" w:rsidRDefault="00D03C98" w:rsidP="00300A01">
            <w:pPr>
              <w:spacing w:before="0" w:after="0"/>
              <w:jc w:val="center"/>
              <w:rPr>
                <w:b/>
                <w:sz w:val="12"/>
                <w:szCs w:val="12"/>
                <w:lang w:val="fr-BE"/>
              </w:rPr>
            </w:pPr>
            <w:r>
              <w:rPr>
                <w:b/>
                <w:sz w:val="12"/>
                <w:szCs w:val="12"/>
                <w:lang w:val="fr-BE"/>
              </w:rPr>
              <w:t>2019</w:t>
            </w:r>
          </w:p>
        </w:tc>
      </w:tr>
      <w:tr w:rsidR="001D1AB9" w:rsidTr="0047688D">
        <w:trPr>
          <w:tblHeader/>
        </w:trPr>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Kobiety</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CR01</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bierni zawodowo uczestnicy poszukujący pracy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D03C98"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CR02</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kształcący lub szkolący się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D03C98"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4,00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2,00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2,00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2,00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CR03</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uzyskujący kwalifikacje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D03C98"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171,00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15,00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156,00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15,00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151,00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CR04</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pracujący, łącznie z prowadzącymi działalność na własny rachunek,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D03C98"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3,00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3,00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2,00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CR05</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w niekorzystnej sytuacji społecznej poszukujący pracy, uczestniczący w kształceniu lub szkoleniu, zdobywający kwalifikacje lub pracujący (łącznie z prowadzącymi działalność na własny rachunek)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D03C98"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62,00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4,00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58,00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2,00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51,00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CR06</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pracujący, łącznie z prowadzącymi działalność na własny rachunek, sześć miesięcy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D03C98"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394,00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96,00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298,00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CR07</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znajdujący się w lepszej sytuacji na rynku pracy sześć miesięcy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D03C98"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CR08</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powyżej 54 roku życia, pracujący, łącznie z prowadzącymi działalność na własny rachunek, sześć miesięcy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D03C98"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CR09</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w niekorzystnej sytuacji społecznej, pracujący, łącznie z prowadzącymi działalność na własny rachunek, sześć miesięcy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D03C98"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5,00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2,00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3,00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r>
    </w:tbl>
    <w:p w:rsidR="008C5CFA" w:rsidRDefault="008C5CFA" w:rsidP="00300A01">
      <w:pPr>
        <w:keepNext/>
        <w:spacing w:before="0" w:after="0"/>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37"/>
        <w:gridCol w:w="8668"/>
        <w:gridCol w:w="884"/>
        <w:gridCol w:w="596"/>
        <w:gridCol w:w="463"/>
        <w:gridCol w:w="596"/>
        <w:gridCol w:w="463"/>
        <w:gridCol w:w="596"/>
        <w:gridCol w:w="463"/>
        <w:gridCol w:w="596"/>
        <w:gridCol w:w="463"/>
        <w:gridCol w:w="596"/>
        <w:gridCol w:w="463"/>
      </w:tblGrid>
      <w:tr w:rsidR="001D1AB9" w:rsidTr="0047688D">
        <w:trPr>
          <w:tblHeader/>
        </w:trPr>
        <w:tc>
          <w:tcPr>
            <w:tcW w:w="0" w:type="auto"/>
            <w:shd w:val="clear" w:color="auto" w:fill="auto"/>
          </w:tcPr>
          <w:p w:rsidR="008C5CFA" w:rsidRPr="00F53019" w:rsidRDefault="00D03C98" w:rsidP="00300A01">
            <w:pPr>
              <w:spacing w:before="0" w:after="0"/>
              <w:rPr>
                <w:b/>
                <w:sz w:val="12"/>
                <w:szCs w:val="12"/>
                <w:lang w:val="fr-BE"/>
              </w:rPr>
            </w:pPr>
            <w:r w:rsidRPr="00F53019">
              <w:rPr>
                <w:b/>
                <w:noProof/>
                <w:sz w:val="12"/>
                <w:szCs w:val="12"/>
                <w:lang w:val="fr-BE"/>
              </w:rPr>
              <w:t>ID</w:t>
            </w:r>
          </w:p>
        </w:tc>
        <w:tc>
          <w:tcPr>
            <w:tcW w:w="0" w:type="auto"/>
            <w:shd w:val="clear" w:color="auto" w:fill="auto"/>
          </w:tcPr>
          <w:p w:rsidR="008C5CFA" w:rsidRPr="00F53019" w:rsidRDefault="00D03C98" w:rsidP="00300A01">
            <w:pPr>
              <w:spacing w:before="0" w:after="0"/>
              <w:rPr>
                <w:b/>
                <w:sz w:val="12"/>
                <w:szCs w:val="12"/>
                <w:lang w:val="fr-BE"/>
              </w:rPr>
            </w:pPr>
            <w:r w:rsidRPr="00F53019">
              <w:rPr>
                <w:b/>
                <w:noProof/>
                <w:sz w:val="12"/>
                <w:szCs w:val="12"/>
                <w:lang w:val="fr-BE"/>
              </w:rPr>
              <w:t>Wskaźnik</w:t>
            </w:r>
          </w:p>
        </w:tc>
        <w:tc>
          <w:tcPr>
            <w:tcW w:w="0" w:type="auto"/>
            <w:shd w:val="clear" w:color="auto" w:fill="auto"/>
          </w:tcPr>
          <w:p w:rsidR="008C5CFA" w:rsidRPr="00F53019" w:rsidRDefault="00D03C98" w:rsidP="00300A01">
            <w:pPr>
              <w:spacing w:before="0" w:after="0"/>
              <w:rPr>
                <w:b/>
                <w:sz w:val="12"/>
                <w:szCs w:val="12"/>
                <w:lang w:val="fr-BE"/>
              </w:rPr>
            </w:pPr>
            <w:r w:rsidRPr="00F53019">
              <w:rPr>
                <w:b/>
                <w:noProof/>
                <w:sz w:val="12"/>
                <w:szCs w:val="12"/>
                <w:lang w:val="fr-BE"/>
              </w:rPr>
              <w:t>Kategoria regionu</w:t>
            </w:r>
          </w:p>
        </w:tc>
        <w:tc>
          <w:tcPr>
            <w:tcW w:w="0" w:type="auto"/>
            <w:gridSpan w:val="2"/>
          </w:tcPr>
          <w:p w:rsidR="008C5CFA" w:rsidRPr="00F53019" w:rsidRDefault="00D03C98" w:rsidP="00300A01">
            <w:pPr>
              <w:spacing w:before="0" w:after="0"/>
              <w:jc w:val="center"/>
              <w:rPr>
                <w:b/>
                <w:sz w:val="12"/>
                <w:szCs w:val="12"/>
                <w:lang w:val="fr-BE"/>
              </w:rPr>
            </w:pPr>
            <w:r>
              <w:rPr>
                <w:b/>
                <w:sz w:val="12"/>
                <w:szCs w:val="12"/>
                <w:lang w:val="fr-BE"/>
              </w:rPr>
              <w:t>2018</w:t>
            </w:r>
          </w:p>
        </w:tc>
        <w:tc>
          <w:tcPr>
            <w:tcW w:w="0" w:type="auto"/>
            <w:gridSpan w:val="2"/>
          </w:tcPr>
          <w:p w:rsidR="008C5CFA" w:rsidRPr="00F53019" w:rsidRDefault="00D03C98" w:rsidP="00300A01">
            <w:pPr>
              <w:spacing w:before="0" w:after="0"/>
              <w:jc w:val="center"/>
              <w:rPr>
                <w:b/>
                <w:sz w:val="12"/>
                <w:szCs w:val="12"/>
                <w:lang w:val="fr-BE"/>
              </w:rPr>
            </w:pPr>
            <w:r>
              <w:rPr>
                <w:b/>
                <w:sz w:val="12"/>
                <w:szCs w:val="12"/>
                <w:lang w:val="fr-BE"/>
              </w:rPr>
              <w:t>2017</w:t>
            </w:r>
          </w:p>
        </w:tc>
        <w:tc>
          <w:tcPr>
            <w:tcW w:w="0" w:type="auto"/>
            <w:gridSpan w:val="2"/>
          </w:tcPr>
          <w:p w:rsidR="008C5CFA" w:rsidRPr="00F53019" w:rsidRDefault="00D03C98" w:rsidP="00300A01">
            <w:pPr>
              <w:spacing w:before="0" w:after="0"/>
              <w:jc w:val="center"/>
              <w:rPr>
                <w:b/>
                <w:sz w:val="12"/>
                <w:szCs w:val="12"/>
                <w:lang w:val="fr-BE"/>
              </w:rPr>
            </w:pPr>
            <w:r>
              <w:rPr>
                <w:b/>
                <w:sz w:val="12"/>
                <w:szCs w:val="12"/>
                <w:lang w:val="fr-BE"/>
              </w:rPr>
              <w:t>2016</w:t>
            </w:r>
          </w:p>
        </w:tc>
        <w:tc>
          <w:tcPr>
            <w:tcW w:w="0" w:type="auto"/>
            <w:gridSpan w:val="2"/>
          </w:tcPr>
          <w:p w:rsidR="008C5CFA" w:rsidRPr="00F53019" w:rsidRDefault="00D03C98" w:rsidP="00300A01">
            <w:pPr>
              <w:spacing w:before="0" w:after="0"/>
              <w:jc w:val="center"/>
              <w:rPr>
                <w:b/>
                <w:sz w:val="12"/>
                <w:szCs w:val="12"/>
                <w:lang w:val="fr-BE"/>
              </w:rPr>
            </w:pPr>
            <w:r>
              <w:rPr>
                <w:b/>
                <w:sz w:val="12"/>
                <w:szCs w:val="12"/>
                <w:lang w:val="fr-BE"/>
              </w:rPr>
              <w:t>2015</w:t>
            </w:r>
          </w:p>
        </w:tc>
        <w:tc>
          <w:tcPr>
            <w:tcW w:w="0" w:type="auto"/>
            <w:gridSpan w:val="2"/>
            <w:shd w:val="clear" w:color="auto" w:fill="auto"/>
          </w:tcPr>
          <w:p w:rsidR="008C5CFA" w:rsidRPr="00F53019" w:rsidRDefault="00D03C98" w:rsidP="00300A01">
            <w:pPr>
              <w:spacing w:before="0" w:after="0"/>
              <w:jc w:val="center"/>
              <w:rPr>
                <w:b/>
                <w:sz w:val="12"/>
                <w:szCs w:val="12"/>
                <w:lang w:val="fr-BE"/>
              </w:rPr>
            </w:pPr>
            <w:r>
              <w:rPr>
                <w:b/>
                <w:sz w:val="12"/>
                <w:szCs w:val="12"/>
                <w:lang w:val="fr-BE"/>
              </w:rPr>
              <w:t>2014</w:t>
            </w:r>
          </w:p>
        </w:tc>
      </w:tr>
      <w:tr w:rsidR="001D1AB9" w:rsidTr="0047688D">
        <w:trPr>
          <w:tblHeader/>
        </w:trPr>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tcPr>
          <w:p w:rsidR="008C5CFA" w:rsidRPr="00F53019" w:rsidRDefault="00D03C98" w:rsidP="00300A01">
            <w:pPr>
              <w:spacing w:before="0" w:after="0"/>
              <w:jc w:val="center"/>
              <w:rPr>
                <w:b/>
                <w:sz w:val="12"/>
                <w:szCs w:val="12"/>
                <w:lang w:val="fr-BE"/>
              </w:rPr>
            </w:pPr>
            <w:r w:rsidRPr="00F53019">
              <w:rPr>
                <w:b/>
                <w:noProof/>
                <w:sz w:val="12"/>
                <w:szCs w:val="12"/>
                <w:lang w:val="fr-BE"/>
              </w:rPr>
              <w:t>Mężczyźni</w:t>
            </w:r>
          </w:p>
        </w:tc>
        <w:tc>
          <w:tcPr>
            <w:tcW w:w="0" w:type="auto"/>
          </w:tcPr>
          <w:p w:rsidR="008C5CFA" w:rsidRPr="00F53019" w:rsidRDefault="00D03C98" w:rsidP="00300A01">
            <w:pPr>
              <w:spacing w:before="0" w:after="0"/>
              <w:jc w:val="center"/>
              <w:rPr>
                <w:b/>
                <w:sz w:val="12"/>
                <w:szCs w:val="12"/>
                <w:lang w:val="fr-BE"/>
              </w:rPr>
            </w:pPr>
            <w:r w:rsidRPr="00F53019">
              <w:rPr>
                <w:b/>
                <w:noProof/>
                <w:sz w:val="12"/>
                <w:szCs w:val="12"/>
                <w:lang w:val="fr-BE"/>
              </w:rPr>
              <w:t>Kobiety</w:t>
            </w:r>
          </w:p>
        </w:tc>
        <w:tc>
          <w:tcPr>
            <w:tcW w:w="0" w:type="auto"/>
          </w:tcPr>
          <w:p w:rsidR="008C5CFA" w:rsidRPr="00F53019" w:rsidRDefault="00D03C98" w:rsidP="00300A01">
            <w:pPr>
              <w:spacing w:before="0" w:after="0"/>
              <w:jc w:val="center"/>
              <w:rPr>
                <w:b/>
                <w:sz w:val="12"/>
                <w:szCs w:val="12"/>
                <w:lang w:val="fr-BE"/>
              </w:rPr>
            </w:pPr>
            <w:r w:rsidRPr="00F53019">
              <w:rPr>
                <w:b/>
                <w:noProof/>
                <w:sz w:val="12"/>
                <w:szCs w:val="12"/>
                <w:lang w:val="fr-BE"/>
              </w:rPr>
              <w:t>Mężczyźni</w:t>
            </w:r>
          </w:p>
        </w:tc>
        <w:tc>
          <w:tcPr>
            <w:tcW w:w="0" w:type="auto"/>
          </w:tcPr>
          <w:p w:rsidR="008C5CFA" w:rsidRPr="00F53019" w:rsidRDefault="00D03C98" w:rsidP="00300A01">
            <w:pPr>
              <w:spacing w:before="0" w:after="0"/>
              <w:jc w:val="center"/>
              <w:rPr>
                <w:b/>
                <w:sz w:val="12"/>
                <w:szCs w:val="12"/>
                <w:lang w:val="fr-BE"/>
              </w:rPr>
            </w:pPr>
            <w:r w:rsidRPr="00F53019">
              <w:rPr>
                <w:b/>
                <w:noProof/>
                <w:sz w:val="12"/>
                <w:szCs w:val="12"/>
                <w:lang w:val="fr-BE"/>
              </w:rPr>
              <w:t>Kobiety</w:t>
            </w:r>
          </w:p>
        </w:tc>
        <w:tc>
          <w:tcPr>
            <w:tcW w:w="0" w:type="auto"/>
          </w:tcPr>
          <w:p w:rsidR="008C5CFA" w:rsidRPr="00F53019" w:rsidRDefault="00D03C98" w:rsidP="00300A01">
            <w:pPr>
              <w:spacing w:before="0" w:after="0"/>
              <w:jc w:val="center"/>
              <w:rPr>
                <w:b/>
                <w:sz w:val="12"/>
                <w:szCs w:val="12"/>
                <w:lang w:val="fr-BE"/>
              </w:rPr>
            </w:pPr>
            <w:r w:rsidRPr="00F53019">
              <w:rPr>
                <w:b/>
                <w:noProof/>
                <w:sz w:val="12"/>
                <w:szCs w:val="12"/>
                <w:lang w:val="fr-BE"/>
              </w:rPr>
              <w:t>Mężczyźni</w:t>
            </w:r>
          </w:p>
        </w:tc>
        <w:tc>
          <w:tcPr>
            <w:tcW w:w="0" w:type="auto"/>
          </w:tcPr>
          <w:p w:rsidR="008C5CFA" w:rsidRPr="00F53019" w:rsidRDefault="00D03C98" w:rsidP="00300A01">
            <w:pPr>
              <w:spacing w:before="0" w:after="0"/>
              <w:jc w:val="center"/>
              <w:rPr>
                <w:b/>
                <w:sz w:val="12"/>
                <w:szCs w:val="12"/>
                <w:lang w:val="fr-BE"/>
              </w:rPr>
            </w:pPr>
            <w:r w:rsidRPr="00F53019">
              <w:rPr>
                <w:b/>
                <w:noProof/>
                <w:sz w:val="12"/>
                <w:szCs w:val="12"/>
                <w:lang w:val="fr-BE"/>
              </w:rPr>
              <w:t>Kobiety</w:t>
            </w:r>
          </w:p>
        </w:tc>
        <w:tc>
          <w:tcPr>
            <w:tcW w:w="0" w:type="auto"/>
          </w:tcPr>
          <w:p w:rsidR="008C5CFA" w:rsidRPr="00F53019" w:rsidRDefault="00D03C98" w:rsidP="00300A01">
            <w:pPr>
              <w:spacing w:before="0" w:after="0"/>
              <w:jc w:val="center"/>
              <w:rPr>
                <w:b/>
                <w:sz w:val="12"/>
                <w:szCs w:val="12"/>
                <w:lang w:val="fr-BE"/>
              </w:rPr>
            </w:pPr>
            <w:r w:rsidRPr="00F53019">
              <w:rPr>
                <w:b/>
                <w:noProof/>
                <w:sz w:val="12"/>
                <w:szCs w:val="12"/>
                <w:lang w:val="fr-BE"/>
              </w:rPr>
              <w:t>Mężczyźni</w:t>
            </w:r>
          </w:p>
        </w:tc>
        <w:tc>
          <w:tcPr>
            <w:tcW w:w="0" w:type="auto"/>
          </w:tcPr>
          <w:p w:rsidR="008C5CFA" w:rsidRPr="00F53019" w:rsidRDefault="00D03C98"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Kobiety</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CR01</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bierni zawodowo uczestnicy poszukujący pracy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1,00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CR02</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kształcący lub szkolący się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2,00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CR03</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uzyskujący kwalifikacje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5,00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CR04</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pracujący, łącznie z prowadzącymi działalność na własny rachunek,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1,00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CR05</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w niekorzystnej sytuacji społecznej poszukujący pracy, uczestniczący w kształceniu lub szkoleniu, zdobywający kwalifikacje lub pracujący (łącznie z prowadzącymi działalność na własny rachunek)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6,00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2,00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1,00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CR06</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pracujący, łącznie z prowadzącymi działalność na własny rachunek, sześć miesięcy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96,00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298,00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CR07</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znajdujący się w lepszej sytuacji na rynku pracy sześć miesięcy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CR08</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powyżej 54 roku życia, pracujący, łącznie z prowadzącymi działalność na własny rachunek, sześć miesięcy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1,00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CR09</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w niekorzystnej sytuacji społecznej, pracujący, łącznie z prowadzącymi działalność na własny rachunek, sześć miesięcy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2,00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3,00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r>
    </w:tbl>
    <w:p w:rsidR="008C5CFA" w:rsidRPr="00530285" w:rsidRDefault="008C5CFA" w:rsidP="00300A01">
      <w:pPr>
        <w:keepNext/>
        <w:spacing w:before="0" w:after="0"/>
        <w:rPr>
          <w:sz w:val="20"/>
          <w:szCs w:val="20"/>
        </w:rPr>
      </w:pPr>
    </w:p>
    <w:p w:rsidR="008C5CFA" w:rsidRDefault="00D03C98" w:rsidP="00300A01">
      <w:pPr>
        <w:spacing w:before="0" w:after="0"/>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13125"/>
      </w:tblGrid>
      <w:tr w:rsidR="001D1AB9" w:rsidRPr="0004222C" w:rsidTr="0047688D">
        <w:tc>
          <w:tcPr>
            <w:tcW w:w="0" w:type="auto"/>
            <w:shd w:val="clear" w:color="auto" w:fill="auto"/>
          </w:tcPr>
          <w:p w:rsidR="008C5CFA" w:rsidRPr="002124FC" w:rsidRDefault="00D03C98"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IX</w:t>
            </w:r>
            <w:r w:rsidRPr="002124FC">
              <w:rPr>
                <w:sz w:val="20"/>
                <w:szCs w:val="20"/>
                <w:lang w:val="fr-BE"/>
              </w:rPr>
              <w:t xml:space="preserve"> - </w:t>
            </w:r>
            <w:r w:rsidRPr="002124FC">
              <w:rPr>
                <w:noProof/>
                <w:sz w:val="20"/>
                <w:szCs w:val="20"/>
                <w:lang w:val="fr-BE"/>
              </w:rPr>
              <w:t>Wspieranie włączenia społecznego i walka z ubóstwem</w:t>
            </w:r>
          </w:p>
        </w:tc>
      </w:tr>
      <w:tr w:rsidR="001D1AB9" w:rsidRPr="0004222C" w:rsidTr="0047688D">
        <w:tc>
          <w:tcPr>
            <w:tcW w:w="0" w:type="auto"/>
            <w:shd w:val="clear" w:color="auto" w:fill="auto"/>
          </w:tcPr>
          <w:p w:rsidR="008C5CFA" w:rsidRPr="002124FC" w:rsidRDefault="00D03C98"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9iv</w:t>
            </w:r>
            <w:r w:rsidRPr="002124FC">
              <w:rPr>
                <w:sz w:val="20"/>
                <w:szCs w:val="20"/>
                <w:lang w:val="fr-BE"/>
              </w:rPr>
              <w:t xml:space="preserve"> - </w:t>
            </w:r>
            <w:r w:rsidRPr="002124FC">
              <w:rPr>
                <w:noProof/>
                <w:sz w:val="20"/>
                <w:szCs w:val="20"/>
                <w:lang w:val="fr-BE"/>
              </w:rPr>
              <w:t>Ułatwianie dostępu do przystępnych cenowo oraz wysokiej jakości usług, w tym opieki zdrowotnej i usług socjalnych świadczonych w interesie ogólnym</w:t>
            </w:r>
          </w:p>
        </w:tc>
      </w:tr>
    </w:tbl>
    <w:p w:rsidR="008C5CFA" w:rsidRPr="00920B4D" w:rsidRDefault="008C5CFA" w:rsidP="00300A01">
      <w:pPr>
        <w:spacing w:before="0" w:after="0"/>
        <w:rPr>
          <w:lang w:val="fr-BE"/>
        </w:rPr>
      </w:pPr>
    </w:p>
    <w:p w:rsidR="008C5CFA" w:rsidRPr="008E457C" w:rsidRDefault="00D03C98" w:rsidP="005272C2">
      <w:pPr>
        <w:pStyle w:val="Nagwek2"/>
        <w:spacing w:before="0" w:after="0"/>
        <w:rPr>
          <w:lang w:val="fr-BE"/>
        </w:rPr>
      </w:pPr>
      <w:bookmarkStart w:id="23" w:name="_Toc36147633"/>
      <w:r w:rsidRPr="008E457C">
        <w:rPr>
          <w:noProof/>
          <w:lang w:val="fr-BE"/>
        </w:rPr>
        <w:t>Tabela 2C</w:t>
      </w:r>
      <w:r w:rsidRPr="008E457C">
        <w:rPr>
          <w:lang w:val="fr-BE"/>
        </w:rPr>
        <w:t xml:space="preserve"> : </w:t>
      </w:r>
      <w:r w:rsidRPr="008E457C">
        <w:rPr>
          <w:noProof/>
          <w:lang w:val="fr-BE"/>
        </w:rPr>
        <w:t>Specyficzne dla programu wskaźniki rezultatu dla EFS oraz Inicjatywy na rzecz zatrudnienia ludzi młodych</w:t>
      </w:r>
      <w:bookmarkEnd w:id="23"/>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21"/>
        <w:gridCol w:w="2946"/>
        <w:gridCol w:w="755"/>
        <w:gridCol w:w="1079"/>
        <w:gridCol w:w="1966"/>
        <w:gridCol w:w="1643"/>
        <w:gridCol w:w="464"/>
        <w:gridCol w:w="564"/>
        <w:gridCol w:w="453"/>
        <w:gridCol w:w="448"/>
        <w:gridCol w:w="564"/>
        <w:gridCol w:w="453"/>
        <w:gridCol w:w="448"/>
        <w:gridCol w:w="564"/>
        <w:gridCol w:w="453"/>
        <w:gridCol w:w="448"/>
        <w:gridCol w:w="564"/>
        <w:gridCol w:w="453"/>
        <w:gridCol w:w="598"/>
      </w:tblGrid>
      <w:tr w:rsidR="001D1AB9" w:rsidTr="0047688D">
        <w:trPr>
          <w:tblHeader/>
        </w:trPr>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Kategoria regionu</w:t>
            </w:r>
          </w:p>
        </w:tc>
        <w:tc>
          <w:tcPr>
            <w:tcW w:w="0" w:type="auto"/>
            <w:shd w:val="clear" w:color="auto" w:fill="auto"/>
          </w:tcPr>
          <w:p w:rsidR="008C5CFA" w:rsidRPr="00601E29" w:rsidRDefault="00D03C98" w:rsidP="00300A01">
            <w:pPr>
              <w:spacing w:before="0" w:after="0"/>
              <w:rPr>
                <w:b/>
                <w:sz w:val="10"/>
                <w:szCs w:val="10"/>
                <w:lang w:val="fr-BE"/>
              </w:rPr>
            </w:pPr>
            <w:r w:rsidRPr="00785F4A">
              <w:rPr>
                <w:b/>
                <w:noProof/>
                <w:sz w:val="10"/>
                <w:szCs w:val="10"/>
                <w:lang w:val="fr-BE"/>
              </w:rPr>
              <w:t>Jednostka pomiaru wskaźnika</w:t>
            </w:r>
          </w:p>
        </w:tc>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Wskaźnik produktu stosowany jako podstawa do ustalania celów</w:t>
            </w:r>
          </w:p>
        </w:tc>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Jednostka pomiaru dla wartości bazowej i docelowej</w:t>
            </w:r>
          </w:p>
        </w:tc>
        <w:tc>
          <w:tcPr>
            <w:tcW w:w="0" w:type="auto"/>
            <w:gridSpan w:val="3"/>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Wartość docelowa (2023)</w:t>
            </w:r>
          </w:p>
        </w:tc>
        <w:tc>
          <w:tcPr>
            <w:tcW w:w="0" w:type="auto"/>
            <w:gridSpan w:val="3"/>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Wskaźnik osiągnięć</w:t>
            </w:r>
          </w:p>
        </w:tc>
        <w:tc>
          <w:tcPr>
            <w:tcW w:w="0" w:type="auto"/>
            <w:gridSpan w:val="7"/>
            <w:shd w:val="clear" w:color="auto" w:fill="auto"/>
          </w:tcPr>
          <w:p w:rsidR="008C5CFA" w:rsidRPr="00601E29" w:rsidRDefault="00D03C98" w:rsidP="00300A01">
            <w:pPr>
              <w:spacing w:before="0" w:after="0"/>
              <w:jc w:val="center"/>
              <w:rPr>
                <w:b/>
                <w:sz w:val="10"/>
                <w:szCs w:val="10"/>
                <w:lang w:val="fr-BE"/>
              </w:rPr>
            </w:pPr>
            <w:r>
              <w:rPr>
                <w:b/>
                <w:sz w:val="10"/>
                <w:szCs w:val="10"/>
                <w:lang w:val="fr-BE"/>
              </w:rPr>
              <w:t>2019</w:t>
            </w:r>
          </w:p>
        </w:tc>
      </w:tr>
      <w:tr w:rsidR="001D1AB9"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gridSpan w:val="3"/>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D03C98"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Jakościowe</w:t>
            </w:r>
          </w:p>
        </w:tc>
      </w:tr>
      <w:tr w:rsidR="001D1AB9"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IX21</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Liczba wspartych w programie miejsc świadczenia usług społecznych istniejących po zakończeniu projektu</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Lepiej rozwinięte</w:t>
            </w:r>
          </w:p>
        </w:tc>
        <w:tc>
          <w:tcPr>
            <w:tcW w:w="0" w:type="auto"/>
            <w:shd w:val="clear" w:color="auto" w:fill="auto"/>
          </w:tcPr>
          <w:p w:rsidR="008C5CFA" w:rsidRPr="00601E29" w:rsidRDefault="00D03C98"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(szt.)</w:t>
            </w:r>
          </w:p>
        </w:tc>
        <w:tc>
          <w:tcPr>
            <w:tcW w:w="0" w:type="auto"/>
            <w:shd w:val="clear" w:color="auto" w:fill="auto"/>
          </w:tcPr>
          <w:p w:rsidR="008C5CFA" w:rsidRPr="00601E29" w:rsidRDefault="00D03C98" w:rsidP="00300A01">
            <w:pPr>
              <w:spacing w:before="0" w:after="0"/>
              <w:rPr>
                <w:sz w:val="10"/>
                <w:szCs w:val="10"/>
                <w:lang w:val="fr-BE"/>
              </w:rPr>
            </w:pPr>
            <w:r w:rsidRPr="00601E29">
              <w:rPr>
                <w:sz w:val="10"/>
                <w:szCs w:val="10"/>
                <w:lang w:val="fr-BE"/>
              </w:rPr>
              <w:t xml:space="preserve"> </w:t>
            </w:r>
          </w:p>
        </w:tc>
        <w:tc>
          <w:tcPr>
            <w:tcW w:w="0" w:type="auto"/>
            <w:shd w:val="clear" w:color="auto" w:fill="auto"/>
          </w:tcPr>
          <w:p w:rsidR="008C5CFA" w:rsidRPr="00601E29" w:rsidRDefault="00D03C98" w:rsidP="00300A01">
            <w:pPr>
              <w:spacing w:before="0" w:after="0"/>
              <w:jc w:val="center"/>
              <w:rPr>
                <w:sz w:val="10"/>
                <w:szCs w:val="10"/>
                <w:lang w:val="fr-BE"/>
              </w:rPr>
            </w:pPr>
            <w:r w:rsidRPr="00601E29">
              <w:rPr>
                <w:noProof/>
                <w:sz w:val="10"/>
                <w:szCs w:val="10"/>
                <w:lang w:val="fr-BE"/>
              </w:rPr>
              <w:t>Liczba</w:t>
            </w: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2 331,00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D03C98" w:rsidP="00300A01">
            <w:pPr>
              <w:spacing w:before="0" w:after="0"/>
              <w:jc w:val="right"/>
              <w:rPr>
                <w:sz w:val="10"/>
                <w:szCs w:val="10"/>
                <w:lang w:val="fr-BE"/>
              </w:rPr>
            </w:pPr>
            <w:r>
              <w:rPr>
                <w:noProof/>
                <w:sz w:val="10"/>
                <w:szCs w:val="10"/>
                <w:lang w:val="fr-BE"/>
              </w:rPr>
              <w:t>0,35</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806,00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806,00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IX31</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Liczba wspartych w programie miejsc świadczenia usług zdrowotnych istniejących po zakończeniu projektu</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Lepiej rozwinięte</w:t>
            </w:r>
          </w:p>
        </w:tc>
        <w:tc>
          <w:tcPr>
            <w:tcW w:w="0" w:type="auto"/>
            <w:shd w:val="clear" w:color="auto" w:fill="auto"/>
          </w:tcPr>
          <w:p w:rsidR="008C5CFA" w:rsidRPr="00601E29" w:rsidRDefault="00D03C98"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(szt.)</w:t>
            </w:r>
          </w:p>
        </w:tc>
        <w:tc>
          <w:tcPr>
            <w:tcW w:w="0" w:type="auto"/>
            <w:shd w:val="clear" w:color="auto" w:fill="auto"/>
          </w:tcPr>
          <w:p w:rsidR="008C5CFA" w:rsidRPr="00601E29" w:rsidRDefault="00D03C98" w:rsidP="00300A01">
            <w:pPr>
              <w:spacing w:before="0" w:after="0"/>
              <w:rPr>
                <w:sz w:val="10"/>
                <w:szCs w:val="10"/>
                <w:lang w:val="fr-BE"/>
              </w:rPr>
            </w:pPr>
            <w:r w:rsidRPr="00601E29">
              <w:rPr>
                <w:sz w:val="10"/>
                <w:szCs w:val="10"/>
                <w:lang w:val="fr-BE"/>
              </w:rPr>
              <w:t xml:space="preserve"> </w:t>
            </w:r>
          </w:p>
        </w:tc>
        <w:tc>
          <w:tcPr>
            <w:tcW w:w="0" w:type="auto"/>
            <w:shd w:val="clear" w:color="auto" w:fill="auto"/>
          </w:tcPr>
          <w:p w:rsidR="008C5CFA" w:rsidRPr="00601E29" w:rsidRDefault="00D03C98" w:rsidP="00300A01">
            <w:pPr>
              <w:spacing w:before="0" w:after="0"/>
              <w:jc w:val="center"/>
              <w:rPr>
                <w:sz w:val="10"/>
                <w:szCs w:val="10"/>
                <w:lang w:val="fr-BE"/>
              </w:rPr>
            </w:pPr>
            <w:r w:rsidRPr="00601E29">
              <w:rPr>
                <w:noProof/>
                <w:sz w:val="10"/>
                <w:szCs w:val="10"/>
                <w:lang w:val="fr-BE"/>
              </w:rPr>
              <w:t>Liczba</w:t>
            </w: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30,00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D03C98" w:rsidP="00300A01">
            <w:pPr>
              <w:spacing w:before="0" w:after="0"/>
              <w:jc w:val="right"/>
              <w:rPr>
                <w:sz w:val="10"/>
                <w:szCs w:val="10"/>
                <w:lang w:val="fr-BE"/>
              </w:rPr>
            </w:pPr>
            <w:r>
              <w:rPr>
                <w:noProof/>
                <w:sz w:val="10"/>
                <w:szCs w:val="10"/>
                <w:lang w:val="fr-BE"/>
              </w:rPr>
              <w:t>2,83</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85,00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85,00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81"/>
        <w:gridCol w:w="5315"/>
        <w:gridCol w:w="1068"/>
        <w:gridCol w:w="535"/>
        <w:gridCol w:w="673"/>
        <w:gridCol w:w="540"/>
        <w:gridCol w:w="535"/>
        <w:gridCol w:w="673"/>
        <w:gridCol w:w="540"/>
        <w:gridCol w:w="714"/>
        <w:gridCol w:w="535"/>
        <w:gridCol w:w="673"/>
        <w:gridCol w:w="540"/>
        <w:gridCol w:w="535"/>
        <w:gridCol w:w="673"/>
        <w:gridCol w:w="540"/>
        <w:gridCol w:w="714"/>
      </w:tblGrid>
      <w:tr w:rsidR="001D1AB9" w:rsidTr="0047688D">
        <w:trPr>
          <w:tblHeader/>
        </w:trPr>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Kategoria regionu</w:t>
            </w:r>
          </w:p>
        </w:tc>
        <w:tc>
          <w:tcPr>
            <w:tcW w:w="0" w:type="auto"/>
            <w:gridSpan w:val="7"/>
          </w:tcPr>
          <w:p w:rsidR="008C5CFA" w:rsidRPr="00601E29" w:rsidRDefault="00D03C98" w:rsidP="00300A01">
            <w:pPr>
              <w:spacing w:before="0" w:after="0"/>
              <w:jc w:val="center"/>
              <w:rPr>
                <w:b/>
                <w:sz w:val="10"/>
                <w:szCs w:val="10"/>
                <w:lang w:val="fr-BE"/>
              </w:rPr>
            </w:pPr>
            <w:r>
              <w:rPr>
                <w:b/>
                <w:sz w:val="10"/>
                <w:szCs w:val="10"/>
                <w:lang w:val="fr-BE"/>
              </w:rPr>
              <w:t>2018</w:t>
            </w:r>
          </w:p>
        </w:tc>
        <w:tc>
          <w:tcPr>
            <w:tcW w:w="0" w:type="auto"/>
            <w:gridSpan w:val="7"/>
          </w:tcPr>
          <w:p w:rsidR="008C5CFA" w:rsidRPr="00601E29" w:rsidRDefault="00D03C98" w:rsidP="00300A01">
            <w:pPr>
              <w:spacing w:before="0" w:after="0"/>
              <w:jc w:val="center"/>
              <w:rPr>
                <w:b/>
                <w:sz w:val="10"/>
                <w:szCs w:val="10"/>
                <w:lang w:val="fr-BE"/>
              </w:rPr>
            </w:pPr>
            <w:r>
              <w:rPr>
                <w:b/>
                <w:sz w:val="10"/>
                <w:szCs w:val="10"/>
                <w:lang w:val="fr-BE"/>
              </w:rPr>
              <w:t>2017</w:t>
            </w:r>
          </w:p>
        </w:tc>
      </w:tr>
      <w:tr w:rsidR="001D1AB9"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gridSpan w:val="3"/>
          </w:tcPr>
          <w:p w:rsidR="008C5CFA" w:rsidRPr="00601E29" w:rsidRDefault="00D03C98"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D03C98"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Jakościowe</w:t>
            </w:r>
          </w:p>
        </w:tc>
        <w:tc>
          <w:tcPr>
            <w:tcW w:w="0" w:type="auto"/>
            <w:gridSpan w:val="3"/>
          </w:tcPr>
          <w:p w:rsidR="008C5CFA" w:rsidRPr="00601E29" w:rsidRDefault="00D03C98"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D03C98"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Jakościowe</w:t>
            </w:r>
          </w:p>
        </w:tc>
      </w:tr>
      <w:tr w:rsidR="001D1AB9"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IX21</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Liczba wspartych w programie miejsc świadczenia usług społecznych istniejących po zakończeniu projektu</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IX31</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Liczba wspartych w programie miejsc świadczenia usług zdrowotnych istniejących po zakończeniu projektu</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81"/>
        <w:gridCol w:w="5315"/>
        <w:gridCol w:w="1068"/>
        <w:gridCol w:w="535"/>
        <w:gridCol w:w="673"/>
        <w:gridCol w:w="540"/>
        <w:gridCol w:w="535"/>
        <w:gridCol w:w="673"/>
        <w:gridCol w:w="540"/>
        <w:gridCol w:w="714"/>
        <w:gridCol w:w="535"/>
        <w:gridCol w:w="673"/>
        <w:gridCol w:w="540"/>
        <w:gridCol w:w="535"/>
        <w:gridCol w:w="673"/>
        <w:gridCol w:w="540"/>
        <w:gridCol w:w="714"/>
      </w:tblGrid>
      <w:tr w:rsidR="001D1AB9" w:rsidTr="0047688D">
        <w:trPr>
          <w:tblHeader/>
        </w:trPr>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Kategoria regionu</w:t>
            </w:r>
          </w:p>
        </w:tc>
        <w:tc>
          <w:tcPr>
            <w:tcW w:w="0" w:type="auto"/>
            <w:gridSpan w:val="7"/>
          </w:tcPr>
          <w:p w:rsidR="008C5CFA" w:rsidRPr="00601E29" w:rsidRDefault="00D03C98" w:rsidP="00300A01">
            <w:pPr>
              <w:spacing w:before="0" w:after="0"/>
              <w:jc w:val="center"/>
              <w:rPr>
                <w:b/>
                <w:sz w:val="10"/>
                <w:szCs w:val="10"/>
                <w:lang w:val="fr-BE"/>
              </w:rPr>
            </w:pPr>
            <w:r>
              <w:rPr>
                <w:b/>
                <w:sz w:val="10"/>
                <w:szCs w:val="10"/>
                <w:lang w:val="fr-BE"/>
              </w:rPr>
              <w:t>2016</w:t>
            </w:r>
          </w:p>
        </w:tc>
        <w:tc>
          <w:tcPr>
            <w:tcW w:w="0" w:type="auto"/>
            <w:gridSpan w:val="7"/>
          </w:tcPr>
          <w:p w:rsidR="008C5CFA" w:rsidRPr="00601E29" w:rsidRDefault="00D03C98" w:rsidP="00300A01">
            <w:pPr>
              <w:spacing w:before="0" w:after="0"/>
              <w:jc w:val="center"/>
              <w:rPr>
                <w:b/>
                <w:sz w:val="10"/>
                <w:szCs w:val="10"/>
                <w:lang w:val="fr-BE"/>
              </w:rPr>
            </w:pPr>
            <w:r>
              <w:rPr>
                <w:b/>
                <w:sz w:val="10"/>
                <w:szCs w:val="10"/>
                <w:lang w:val="fr-BE"/>
              </w:rPr>
              <w:t>2015</w:t>
            </w:r>
          </w:p>
        </w:tc>
      </w:tr>
      <w:tr w:rsidR="001D1AB9"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gridSpan w:val="3"/>
          </w:tcPr>
          <w:p w:rsidR="008C5CFA" w:rsidRPr="00601E29" w:rsidRDefault="00D03C98"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D03C98"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Jakościowe</w:t>
            </w:r>
          </w:p>
        </w:tc>
        <w:tc>
          <w:tcPr>
            <w:tcW w:w="0" w:type="auto"/>
            <w:gridSpan w:val="3"/>
          </w:tcPr>
          <w:p w:rsidR="008C5CFA" w:rsidRPr="00601E29" w:rsidRDefault="00D03C98"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D03C98"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Jakościowe</w:t>
            </w:r>
          </w:p>
        </w:tc>
      </w:tr>
      <w:tr w:rsidR="001D1AB9"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IX21</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Liczba wspartych w programie miejsc świadczenia usług społecznych istniejących po zakończeniu projektu</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IX31</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Liczba wspartych w programie miejsc świadczenia usług zdrowotnych istniejących po zakończeniu projektu</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28"/>
        <w:gridCol w:w="7354"/>
        <w:gridCol w:w="1477"/>
        <w:gridCol w:w="740"/>
        <w:gridCol w:w="931"/>
        <w:gridCol w:w="748"/>
        <w:gridCol w:w="740"/>
        <w:gridCol w:w="931"/>
        <w:gridCol w:w="748"/>
        <w:gridCol w:w="987"/>
      </w:tblGrid>
      <w:tr w:rsidR="001D1AB9" w:rsidTr="0047688D">
        <w:trPr>
          <w:tblHeader/>
        </w:trPr>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Kategoria regionu</w:t>
            </w:r>
          </w:p>
        </w:tc>
        <w:tc>
          <w:tcPr>
            <w:tcW w:w="0" w:type="auto"/>
            <w:gridSpan w:val="7"/>
          </w:tcPr>
          <w:p w:rsidR="008C5CFA" w:rsidRPr="00601E29" w:rsidRDefault="00D03C98" w:rsidP="00300A01">
            <w:pPr>
              <w:spacing w:before="0" w:after="0"/>
              <w:jc w:val="center"/>
              <w:rPr>
                <w:b/>
                <w:sz w:val="10"/>
                <w:szCs w:val="10"/>
                <w:lang w:val="fr-BE"/>
              </w:rPr>
            </w:pPr>
            <w:r>
              <w:rPr>
                <w:b/>
                <w:sz w:val="10"/>
                <w:szCs w:val="10"/>
                <w:lang w:val="fr-BE"/>
              </w:rPr>
              <w:t>2014</w:t>
            </w:r>
          </w:p>
        </w:tc>
      </w:tr>
      <w:tr w:rsidR="001D1AB9"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gridSpan w:val="3"/>
          </w:tcPr>
          <w:p w:rsidR="008C5CFA" w:rsidRPr="00601E29" w:rsidRDefault="00D03C98"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D03C98"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Jakościowe</w:t>
            </w:r>
          </w:p>
        </w:tc>
      </w:tr>
      <w:tr w:rsidR="001D1AB9"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IX21</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Liczba wspartych w programie miejsc świadczenia usług społecznych istniejących po zakończeniu projektu</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IX31</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Liczba wspartych w programie miejsc świadczenia usług zdrowotnych istniejących po zakończeniu projektu</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bl>
    <w:p w:rsidR="008C5CFA" w:rsidRPr="007C3A6B" w:rsidRDefault="008C5CFA" w:rsidP="00300A01">
      <w:pPr>
        <w:spacing w:before="0" w:after="0"/>
        <w:rPr>
          <w:lang w:val="fr-BE"/>
        </w:rPr>
      </w:pPr>
    </w:p>
    <w:p w:rsidR="008C5CFA" w:rsidRDefault="00D03C98" w:rsidP="00300A01">
      <w:pPr>
        <w:spacing w:before="0" w:after="0"/>
        <w:rPr>
          <w:lang w:val="fr-BE"/>
        </w:rPr>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13125"/>
      </w:tblGrid>
      <w:tr w:rsidR="001D1AB9" w:rsidRPr="0004222C" w:rsidTr="0047688D">
        <w:tc>
          <w:tcPr>
            <w:tcW w:w="0" w:type="auto"/>
            <w:shd w:val="clear" w:color="auto" w:fill="auto"/>
          </w:tcPr>
          <w:p w:rsidR="008C5CFA" w:rsidRPr="002124FC" w:rsidRDefault="00D03C98"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IX</w:t>
            </w:r>
            <w:r w:rsidRPr="002124FC">
              <w:rPr>
                <w:sz w:val="20"/>
                <w:szCs w:val="20"/>
                <w:lang w:val="fr-BE"/>
              </w:rPr>
              <w:t xml:space="preserve"> - </w:t>
            </w:r>
            <w:r w:rsidRPr="002124FC">
              <w:rPr>
                <w:noProof/>
                <w:sz w:val="20"/>
                <w:szCs w:val="20"/>
                <w:lang w:val="fr-BE"/>
              </w:rPr>
              <w:t>Wspieranie włączenia społecznego i walka z ubóstwem</w:t>
            </w:r>
          </w:p>
        </w:tc>
      </w:tr>
      <w:tr w:rsidR="001D1AB9" w:rsidRPr="0004222C" w:rsidTr="0047688D">
        <w:tc>
          <w:tcPr>
            <w:tcW w:w="0" w:type="auto"/>
            <w:shd w:val="clear" w:color="auto" w:fill="auto"/>
          </w:tcPr>
          <w:p w:rsidR="008C5CFA" w:rsidRPr="002124FC" w:rsidRDefault="00D03C98"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9iv</w:t>
            </w:r>
            <w:r w:rsidRPr="002124FC">
              <w:rPr>
                <w:sz w:val="20"/>
                <w:szCs w:val="20"/>
                <w:lang w:val="fr-BE"/>
              </w:rPr>
              <w:t xml:space="preserve"> - </w:t>
            </w:r>
            <w:r w:rsidRPr="002124FC">
              <w:rPr>
                <w:noProof/>
                <w:sz w:val="20"/>
                <w:szCs w:val="20"/>
                <w:lang w:val="fr-BE"/>
              </w:rPr>
              <w:t>Ułatwianie dostępu do przystępnych cenowo oraz wysokiej jakości usług, w tym opieki zdrowotnej i usług socjalnych świadczonych w interesie ogólnym</w:t>
            </w:r>
          </w:p>
        </w:tc>
      </w:tr>
    </w:tbl>
    <w:p w:rsidR="008C5CFA" w:rsidRPr="00D03C98" w:rsidRDefault="008C5CFA" w:rsidP="00300A01">
      <w:pPr>
        <w:spacing w:before="0" w:after="0"/>
        <w:rPr>
          <w:lang w:val="pl-PL"/>
        </w:rPr>
      </w:pPr>
    </w:p>
    <w:p w:rsidR="008C5CFA" w:rsidRPr="00D03C98" w:rsidRDefault="00D03C98" w:rsidP="00300A01">
      <w:pPr>
        <w:pStyle w:val="Nagwek2"/>
        <w:spacing w:before="0" w:after="0"/>
        <w:rPr>
          <w:b w:val="0"/>
          <w:lang w:val="pl-PL"/>
        </w:rPr>
      </w:pPr>
      <w:bookmarkStart w:id="24" w:name="_Toc36147634"/>
      <w:r w:rsidRPr="008E457C">
        <w:rPr>
          <w:b w:val="0"/>
          <w:noProof/>
          <w:lang w:val="fr-BE"/>
        </w:rPr>
        <w:t>Tabela 4A</w:t>
      </w:r>
      <w:r w:rsidRPr="00D03C98">
        <w:rPr>
          <w:b w:val="0"/>
          <w:lang w:val="pl-PL"/>
        </w:rPr>
        <w:t xml:space="preserve"> : </w:t>
      </w:r>
      <w:r w:rsidRPr="008E457C">
        <w:rPr>
          <w:b w:val="0"/>
          <w:noProof/>
          <w:lang w:val="fr-BE"/>
        </w:rPr>
        <w:t>Wspólne wskaźniki produktu dla EFS oraz Inicjatywy na rzecz zatrudnienia ludzi młodych</w:t>
      </w:r>
      <w:r w:rsidR="00A11A16" w:rsidRPr="00D03C98">
        <w:rPr>
          <w:b w:val="0"/>
          <w:lang w:val="pl-PL"/>
        </w:rPr>
        <w:t xml:space="preserve"> - </w:t>
      </w:r>
      <w:r w:rsidR="00A11A16" w:rsidRPr="002124FC">
        <w:rPr>
          <w:noProof/>
          <w:sz w:val="20"/>
          <w:szCs w:val="20"/>
          <w:lang w:val="fr-BE"/>
        </w:rPr>
        <w:t>IX</w:t>
      </w:r>
      <w:r w:rsidR="00A11A16">
        <w:rPr>
          <w:sz w:val="20"/>
          <w:szCs w:val="20"/>
          <w:lang w:val="fr-BE"/>
        </w:rPr>
        <w:t xml:space="preserve"> / </w:t>
      </w:r>
      <w:r w:rsidR="00A11A16" w:rsidRPr="002124FC">
        <w:rPr>
          <w:noProof/>
          <w:sz w:val="20"/>
          <w:szCs w:val="20"/>
          <w:lang w:val="fr-BE"/>
        </w:rPr>
        <w:t>9iv</w:t>
      </w:r>
      <w:bookmarkEnd w:id="24"/>
    </w:p>
    <w:p w:rsidR="008C5CFA" w:rsidRPr="00D03C98" w:rsidRDefault="008C5CFA" w:rsidP="00300A01">
      <w:pPr>
        <w:spacing w:before="0" w:after="0"/>
        <w:rPr>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01"/>
        <w:gridCol w:w="6913"/>
        <w:gridCol w:w="1021"/>
        <w:gridCol w:w="514"/>
        <w:gridCol w:w="654"/>
        <w:gridCol w:w="521"/>
        <w:gridCol w:w="594"/>
        <w:gridCol w:w="654"/>
        <w:gridCol w:w="534"/>
        <w:gridCol w:w="514"/>
        <w:gridCol w:w="654"/>
        <w:gridCol w:w="521"/>
        <w:gridCol w:w="514"/>
        <w:gridCol w:w="654"/>
        <w:gridCol w:w="521"/>
      </w:tblGrid>
      <w:tr w:rsidR="001D1AB9" w:rsidTr="0047688D">
        <w:trPr>
          <w:cantSplit/>
          <w:tblHeader/>
        </w:trPr>
        <w:tc>
          <w:tcPr>
            <w:tcW w:w="0" w:type="auto"/>
            <w:shd w:val="clear" w:color="auto" w:fill="auto"/>
          </w:tcPr>
          <w:p w:rsidR="008C5CFA" w:rsidRPr="00F53019" w:rsidRDefault="00D03C98" w:rsidP="00300A01">
            <w:pPr>
              <w:spacing w:before="0" w:after="0"/>
              <w:rPr>
                <w:b/>
                <w:sz w:val="12"/>
                <w:szCs w:val="12"/>
                <w:lang w:val="fr-BE"/>
              </w:rPr>
            </w:pPr>
            <w:r w:rsidRPr="00F53019">
              <w:rPr>
                <w:b/>
                <w:noProof/>
                <w:sz w:val="12"/>
                <w:szCs w:val="12"/>
                <w:lang w:val="fr-BE"/>
              </w:rPr>
              <w:t>ID</w:t>
            </w:r>
          </w:p>
        </w:tc>
        <w:tc>
          <w:tcPr>
            <w:tcW w:w="0" w:type="auto"/>
            <w:shd w:val="clear" w:color="auto" w:fill="auto"/>
          </w:tcPr>
          <w:p w:rsidR="008C5CFA" w:rsidRPr="00F53019" w:rsidRDefault="00D03C98" w:rsidP="00300A01">
            <w:pPr>
              <w:spacing w:before="0" w:after="0"/>
              <w:rPr>
                <w:b/>
                <w:sz w:val="12"/>
                <w:szCs w:val="12"/>
                <w:lang w:val="fr-BE"/>
              </w:rPr>
            </w:pPr>
            <w:r w:rsidRPr="00F53019">
              <w:rPr>
                <w:b/>
                <w:noProof/>
                <w:sz w:val="12"/>
                <w:szCs w:val="12"/>
                <w:lang w:val="fr-BE"/>
              </w:rPr>
              <w:t>Wskaźnik</w:t>
            </w:r>
          </w:p>
        </w:tc>
        <w:tc>
          <w:tcPr>
            <w:tcW w:w="0" w:type="auto"/>
            <w:shd w:val="clear" w:color="auto" w:fill="auto"/>
          </w:tcPr>
          <w:p w:rsidR="008C5CFA" w:rsidRPr="00F53019" w:rsidRDefault="00D03C98" w:rsidP="00300A01">
            <w:pPr>
              <w:spacing w:before="0" w:after="0"/>
              <w:rPr>
                <w:b/>
                <w:sz w:val="12"/>
                <w:szCs w:val="12"/>
                <w:lang w:val="fr-BE"/>
              </w:rPr>
            </w:pPr>
            <w:r w:rsidRPr="00F53019">
              <w:rPr>
                <w:b/>
                <w:noProof/>
                <w:sz w:val="12"/>
                <w:szCs w:val="12"/>
                <w:lang w:val="fr-BE"/>
              </w:rPr>
              <w:t>Kategoria regionu</w:t>
            </w:r>
          </w:p>
        </w:tc>
        <w:tc>
          <w:tcPr>
            <w:tcW w:w="0" w:type="auto"/>
            <w:gridSpan w:val="3"/>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Wartość docelowa (2023)</w:t>
            </w:r>
          </w:p>
        </w:tc>
        <w:tc>
          <w:tcPr>
            <w:tcW w:w="0" w:type="auto"/>
            <w:gridSpan w:val="3"/>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Wartość skumulowana</w:t>
            </w:r>
          </w:p>
        </w:tc>
        <w:tc>
          <w:tcPr>
            <w:tcW w:w="0" w:type="auto"/>
            <w:gridSpan w:val="3"/>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Wskaźnik osiągnięć</w:t>
            </w:r>
          </w:p>
        </w:tc>
        <w:tc>
          <w:tcPr>
            <w:tcW w:w="0" w:type="auto"/>
            <w:gridSpan w:val="3"/>
          </w:tcPr>
          <w:p w:rsidR="008C5CFA" w:rsidRPr="00F53019" w:rsidRDefault="0047688D" w:rsidP="00300A01">
            <w:pPr>
              <w:spacing w:before="0" w:after="0"/>
              <w:jc w:val="center"/>
              <w:rPr>
                <w:b/>
                <w:sz w:val="12"/>
                <w:szCs w:val="12"/>
                <w:lang w:val="fr-BE"/>
              </w:rPr>
            </w:pPr>
            <w:r w:rsidRPr="008C2BD7">
              <w:rPr>
                <w:noProof/>
                <w:sz w:val="12"/>
                <w:szCs w:val="12"/>
              </w:rPr>
              <w:t>2019</w:t>
            </w:r>
          </w:p>
        </w:tc>
      </w:tr>
      <w:tr w:rsidR="001D1AB9" w:rsidTr="0047688D">
        <w:trPr>
          <w:cantSplit/>
          <w:tblHeader/>
        </w:trPr>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Kobiety</w:t>
            </w:r>
          </w:p>
        </w:tc>
        <w:tc>
          <w:tcPr>
            <w:tcW w:w="0" w:type="auto"/>
          </w:tcPr>
          <w:p w:rsidR="008C5CFA" w:rsidRPr="00F53019" w:rsidRDefault="00D03C98"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Kobiety</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CO01</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bezrobotni, w tym długotrwale bezrobotni</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585,00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146,00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439,00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149,00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43,00</w:t>
            </w:r>
          </w:p>
        </w:tc>
        <w:tc>
          <w:tcPr>
            <w:tcW w:w="0" w:type="auto"/>
            <w:shd w:val="clear" w:color="auto" w:fill="auto"/>
          </w:tcPr>
          <w:p w:rsidR="008C5CFA" w:rsidRPr="00BA47B4" w:rsidRDefault="00D03C98" w:rsidP="00300A01">
            <w:pPr>
              <w:spacing w:before="0" w:after="0"/>
              <w:jc w:val="right"/>
              <w:rPr>
                <w:sz w:val="12"/>
                <w:szCs w:val="12"/>
                <w:lang w:val="fr-BE"/>
              </w:rPr>
            </w:pPr>
            <w:r w:rsidRPr="00A92B39">
              <w:rPr>
                <w:noProof/>
                <w:sz w:val="10"/>
                <w:szCs w:val="10"/>
                <w:lang w:val="fr-BE"/>
              </w:rPr>
              <w:t>106,00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CO02</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długotrwale bezrobotni</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168,00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37,00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131,00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29,00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7,00</w:t>
            </w:r>
          </w:p>
        </w:tc>
        <w:tc>
          <w:tcPr>
            <w:tcW w:w="0" w:type="auto"/>
            <w:shd w:val="clear" w:color="auto" w:fill="auto"/>
          </w:tcPr>
          <w:p w:rsidR="008C5CFA" w:rsidRPr="00BA47B4" w:rsidRDefault="00D03C98" w:rsidP="00300A01">
            <w:pPr>
              <w:spacing w:before="0" w:after="0"/>
              <w:jc w:val="right"/>
              <w:rPr>
                <w:sz w:val="12"/>
                <w:szCs w:val="12"/>
                <w:lang w:val="fr-BE"/>
              </w:rPr>
            </w:pPr>
            <w:r w:rsidRPr="00A92B39">
              <w:rPr>
                <w:noProof/>
                <w:sz w:val="10"/>
                <w:szCs w:val="10"/>
                <w:lang w:val="fr-BE"/>
              </w:rPr>
              <w:t>22,00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CO03</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osoby bierne zawodowo</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12 095,00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5 434,00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6 661,00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4 279,00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1 830,00</w:t>
            </w:r>
          </w:p>
        </w:tc>
        <w:tc>
          <w:tcPr>
            <w:tcW w:w="0" w:type="auto"/>
            <w:shd w:val="clear" w:color="auto" w:fill="auto"/>
          </w:tcPr>
          <w:p w:rsidR="008C5CFA" w:rsidRPr="00BA47B4" w:rsidRDefault="00D03C98" w:rsidP="00300A01">
            <w:pPr>
              <w:spacing w:before="0" w:after="0"/>
              <w:jc w:val="right"/>
              <w:rPr>
                <w:sz w:val="12"/>
                <w:szCs w:val="12"/>
                <w:lang w:val="fr-BE"/>
              </w:rPr>
            </w:pPr>
            <w:r w:rsidRPr="00A92B39">
              <w:rPr>
                <w:noProof/>
                <w:sz w:val="10"/>
                <w:szCs w:val="10"/>
                <w:lang w:val="fr-BE"/>
              </w:rPr>
              <w:t>2 449,00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CO04</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osoby bierne zawodowo, nieuczestniczące w kształceniu ani szkoleniu</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2 044,00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642,00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1 402,00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786,00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239,00</w:t>
            </w:r>
          </w:p>
        </w:tc>
        <w:tc>
          <w:tcPr>
            <w:tcW w:w="0" w:type="auto"/>
            <w:shd w:val="clear" w:color="auto" w:fill="auto"/>
          </w:tcPr>
          <w:p w:rsidR="008C5CFA" w:rsidRPr="00BA47B4" w:rsidRDefault="00D03C98" w:rsidP="00300A01">
            <w:pPr>
              <w:spacing w:before="0" w:after="0"/>
              <w:jc w:val="right"/>
              <w:rPr>
                <w:sz w:val="12"/>
                <w:szCs w:val="12"/>
                <w:lang w:val="fr-BE"/>
              </w:rPr>
            </w:pPr>
            <w:r w:rsidRPr="00A92B39">
              <w:rPr>
                <w:noProof/>
                <w:sz w:val="10"/>
                <w:szCs w:val="10"/>
                <w:lang w:val="fr-BE"/>
              </w:rPr>
              <w:t>547,00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CO05</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osoby pracujące, łącznie z prowadzącymi działalność na własny rachunek</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2 699,00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657,00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2 042,00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1 348,00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267,00</w:t>
            </w:r>
          </w:p>
        </w:tc>
        <w:tc>
          <w:tcPr>
            <w:tcW w:w="0" w:type="auto"/>
            <w:shd w:val="clear" w:color="auto" w:fill="auto"/>
          </w:tcPr>
          <w:p w:rsidR="008C5CFA" w:rsidRPr="00BA47B4" w:rsidRDefault="00D03C98" w:rsidP="00300A01">
            <w:pPr>
              <w:spacing w:before="0" w:after="0"/>
              <w:jc w:val="right"/>
              <w:rPr>
                <w:sz w:val="12"/>
                <w:szCs w:val="12"/>
                <w:lang w:val="fr-BE"/>
              </w:rPr>
            </w:pPr>
            <w:r w:rsidRPr="00A92B39">
              <w:rPr>
                <w:noProof/>
                <w:sz w:val="10"/>
                <w:szCs w:val="10"/>
                <w:lang w:val="fr-BE"/>
              </w:rPr>
              <w:t>1 081,00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CO06</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osoby w wieku poniżej 25 lat</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8 315,00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4 367,00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3 948,00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2 636,00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1 362,00</w:t>
            </w:r>
          </w:p>
        </w:tc>
        <w:tc>
          <w:tcPr>
            <w:tcW w:w="0" w:type="auto"/>
            <w:shd w:val="clear" w:color="auto" w:fill="auto"/>
          </w:tcPr>
          <w:p w:rsidR="008C5CFA" w:rsidRPr="00BA47B4" w:rsidRDefault="00D03C98" w:rsidP="00300A01">
            <w:pPr>
              <w:spacing w:before="0" w:after="0"/>
              <w:jc w:val="right"/>
              <w:rPr>
                <w:sz w:val="12"/>
                <w:szCs w:val="12"/>
                <w:lang w:val="fr-BE"/>
              </w:rPr>
            </w:pPr>
            <w:r w:rsidRPr="00A92B39">
              <w:rPr>
                <w:noProof/>
                <w:sz w:val="10"/>
                <w:szCs w:val="10"/>
                <w:lang w:val="fr-BE"/>
              </w:rPr>
              <w:t>1 274,00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CO07</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osoby w wieku powyżej 54 lat</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3 969,00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1 077,00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2 892,00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1 791,00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498,00</w:t>
            </w:r>
          </w:p>
        </w:tc>
        <w:tc>
          <w:tcPr>
            <w:tcW w:w="0" w:type="auto"/>
            <w:shd w:val="clear" w:color="auto" w:fill="auto"/>
          </w:tcPr>
          <w:p w:rsidR="008C5CFA" w:rsidRPr="00BA47B4" w:rsidRDefault="00D03C98" w:rsidP="00300A01">
            <w:pPr>
              <w:spacing w:before="0" w:after="0"/>
              <w:jc w:val="right"/>
              <w:rPr>
                <w:sz w:val="12"/>
                <w:szCs w:val="12"/>
                <w:lang w:val="fr-BE"/>
              </w:rPr>
            </w:pPr>
            <w:r w:rsidRPr="00A92B39">
              <w:rPr>
                <w:noProof/>
                <w:sz w:val="10"/>
                <w:szCs w:val="10"/>
                <w:lang w:val="fr-BE"/>
              </w:rPr>
              <w:t>1 293,00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CO08</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osoby powyżej 54 lat, które są bezrobotne, łącznie z długotrwale bezrobotnymi, lub są bierne zawodowo i nie uczestniczą w kształceniu ani szkoleniu</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1 857,00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540,00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1 317,00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742,00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220,00</w:t>
            </w:r>
          </w:p>
        </w:tc>
        <w:tc>
          <w:tcPr>
            <w:tcW w:w="0" w:type="auto"/>
            <w:shd w:val="clear" w:color="auto" w:fill="auto"/>
          </w:tcPr>
          <w:p w:rsidR="008C5CFA" w:rsidRPr="00BA47B4" w:rsidRDefault="00D03C98" w:rsidP="00300A01">
            <w:pPr>
              <w:spacing w:before="0" w:after="0"/>
              <w:jc w:val="right"/>
              <w:rPr>
                <w:sz w:val="12"/>
                <w:szCs w:val="12"/>
                <w:lang w:val="fr-BE"/>
              </w:rPr>
            </w:pPr>
            <w:r w:rsidRPr="00A92B39">
              <w:rPr>
                <w:noProof/>
                <w:sz w:val="10"/>
                <w:szCs w:val="10"/>
                <w:lang w:val="fr-BE"/>
              </w:rPr>
              <w:t>522,00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CO09</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osoby z wykształceniem podstawowym (ISCED 1) lub średnim I stopnia (ISCED 2)</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7 237,00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3 331,00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3 906,00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2 222,00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993,00</w:t>
            </w:r>
          </w:p>
        </w:tc>
        <w:tc>
          <w:tcPr>
            <w:tcW w:w="0" w:type="auto"/>
            <w:shd w:val="clear" w:color="auto" w:fill="auto"/>
          </w:tcPr>
          <w:p w:rsidR="008C5CFA" w:rsidRPr="00BA47B4" w:rsidRDefault="00D03C98" w:rsidP="00300A01">
            <w:pPr>
              <w:spacing w:before="0" w:after="0"/>
              <w:jc w:val="right"/>
              <w:rPr>
                <w:sz w:val="12"/>
                <w:szCs w:val="12"/>
                <w:lang w:val="fr-BE"/>
              </w:rPr>
            </w:pPr>
            <w:r w:rsidRPr="00A92B39">
              <w:rPr>
                <w:noProof/>
                <w:sz w:val="10"/>
                <w:szCs w:val="10"/>
                <w:lang w:val="fr-BE"/>
              </w:rPr>
              <w:t>1 229,00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CO10</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osoby z wykształceniem średnim II stopnia (ISCED 3) lub policealnym (ISCED 4)</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3 270,00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962,00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2 308,00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1 418,00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410,00</w:t>
            </w:r>
          </w:p>
        </w:tc>
        <w:tc>
          <w:tcPr>
            <w:tcW w:w="0" w:type="auto"/>
            <w:shd w:val="clear" w:color="auto" w:fill="auto"/>
          </w:tcPr>
          <w:p w:rsidR="008C5CFA" w:rsidRPr="00BA47B4" w:rsidRDefault="00D03C98" w:rsidP="00300A01">
            <w:pPr>
              <w:spacing w:before="0" w:after="0"/>
              <w:jc w:val="right"/>
              <w:rPr>
                <w:sz w:val="12"/>
                <w:szCs w:val="12"/>
                <w:lang w:val="fr-BE"/>
              </w:rPr>
            </w:pPr>
            <w:r w:rsidRPr="00A92B39">
              <w:rPr>
                <w:noProof/>
                <w:sz w:val="10"/>
                <w:szCs w:val="10"/>
                <w:lang w:val="fr-BE"/>
              </w:rPr>
              <w:t>1 008,00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CO11</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osoby z wykształceniem wyższym (ISCED 5 do 8)</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2 091,00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429,00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1 662,00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1 111,00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197,00</w:t>
            </w:r>
          </w:p>
        </w:tc>
        <w:tc>
          <w:tcPr>
            <w:tcW w:w="0" w:type="auto"/>
            <w:shd w:val="clear" w:color="auto" w:fill="auto"/>
          </w:tcPr>
          <w:p w:rsidR="008C5CFA" w:rsidRPr="00BA47B4" w:rsidRDefault="00D03C98" w:rsidP="00300A01">
            <w:pPr>
              <w:spacing w:before="0" w:after="0"/>
              <w:jc w:val="right"/>
              <w:rPr>
                <w:sz w:val="12"/>
                <w:szCs w:val="12"/>
                <w:lang w:val="fr-BE"/>
              </w:rPr>
            </w:pPr>
            <w:r w:rsidRPr="00A92B39">
              <w:rPr>
                <w:noProof/>
                <w:sz w:val="10"/>
                <w:szCs w:val="10"/>
                <w:lang w:val="fr-BE"/>
              </w:rPr>
              <w:t>914,00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CO15</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migranci, uczestnicy obcego pochodzenia, mniejszości (w tym społeczności marginalizowane, takie jak Romowie)</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76,00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35,00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41,00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29,00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11,00</w:t>
            </w:r>
          </w:p>
        </w:tc>
        <w:tc>
          <w:tcPr>
            <w:tcW w:w="0" w:type="auto"/>
            <w:shd w:val="clear" w:color="auto" w:fill="auto"/>
          </w:tcPr>
          <w:p w:rsidR="008C5CFA" w:rsidRPr="00BA47B4" w:rsidRDefault="00D03C98" w:rsidP="00300A01">
            <w:pPr>
              <w:spacing w:before="0" w:after="0"/>
              <w:jc w:val="right"/>
              <w:rPr>
                <w:sz w:val="12"/>
                <w:szCs w:val="12"/>
                <w:lang w:val="fr-BE"/>
              </w:rPr>
            </w:pPr>
            <w:r w:rsidRPr="00A92B39">
              <w:rPr>
                <w:noProof/>
                <w:sz w:val="10"/>
                <w:szCs w:val="10"/>
                <w:lang w:val="fr-BE"/>
              </w:rPr>
              <w:t>18,00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CO16</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uczestnicy z niepełnosprawnościami</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2 677,00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1 353,00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1 324,00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831,00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440,00</w:t>
            </w:r>
          </w:p>
        </w:tc>
        <w:tc>
          <w:tcPr>
            <w:tcW w:w="0" w:type="auto"/>
            <w:shd w:val="clear" w:color="auto" w:fill="auto"/>
          </w:tcPr>
          <w:p w:rsidR="008C5CFA" w:rsidRPr="00BA47B4" w:rsidRDefault="00D03C98" w:rsidP="00300A01">
            <w:pPr>
              <w:spacing w:before="0" w:after="0"/>
              <w:jc w:val="right"/>
              <w:rPr>
                <w:sz w:val="12"/>
                <w:szCs w:val="12"/>
                <w:lang w:val="fr-BE"/>
              </w:rPr>
            </w:pPr>
            <w:r w:rsidRPr="00A92B39">
              <w:rPr>
                <w:noProof/>
                <w:sz w:val="10"/>
                <w:szCs w:val="10"/>
                <w:lang w:val="fr-BE"/>
              </w:rPr>
              <w:t>391,00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CO17</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inne osoby w niekorzystnej sytuacji społecznej</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6 523,00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2 690,00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3 833,00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1 937,00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708,00</w:t>
            </w:r>
          </w:p>
        </w:tc>
        <w:tc>
          <w:tcPr>
            <w:tcW w:w="0" w:type="auto"/>
            <w:shd w:val="clear" w:color="auto" w:fill="auto"/>
          </w:tcPr>
          <w:p w:rsidR="008C5CFA" w:rsidRPr="00BA47B4" w:rsidRDefault="00D03C98" w:rsidP="00300A01">
            <w:pPr>
              <w:spacing w:before="0" w:after="0"/>
              <w:jc w:val="right"/>
              <w:rPr>
                <w:sz w:val="12"/>
                <w:szCs w:val="12"/>
                <w:lang w:val="fr-BE"/>
              </w:rPr>
            </w:pPr>
            <w:r w:rsidRPr="00A92B39">
              <w:rPr>
                <w:noProof/>
                <w:sz w:val="10"/>
                <w:szCs w:val="10"/>
                <w:lang w:val="fr-BE"/>
              </w:rPr>
              <w:t>1 229,00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CO18</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osoby bezdomne lub dotknięte wykluczeniem z dostępu do mieszkań</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60,00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26,00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34,00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18,00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10,00</w:t>
            </w:r>
          </w:p>
        </w:tc>
        <w:tc>
          <w:tcPr>
            <w:tcW w:w="0" w:type="auto"/>
            <w:shd w:val="clear" w:color="auto" w:fill="auto"/>
          </w:tcPr>
          <w:p w:rsidR="008C5CFA" w:rsidRPr="00BA47B4" w:rsidRDefault="00D03C98" w:rsidP="00300A01">
            <w:pPr>
              <w:spacing w:before="0" w:after="0"/>
              <w:jc w:val="right"/>
              <w:rPr>
                <w:sz w:val="12"/>
                <w:szCs w:val="12"/>
                <w:lang w:val="fr-BE"/>
              </w:rPr>
            </w:pPr>
            <w:r w:rsidRPr="00A92B39">
              <w:rPr>
                <w:noProof/>
                <w:sz w:val="10"/>
                <w:szCs w:val="10"/>
                <w:lang w:val="fr-BE"/>
              </w:rPr>
              <w:t>8,00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CO19</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osoby pochodzące z obszarów wiejskich</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5 237,00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2 103,00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3 134,00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1 595,00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510,00</w:t>
            </w:r>
          </w:p>
        </w:tc>
        <w:tc>
          <w:tcPr>
            <w:tcW w:w="0" w:type="auto"/>
            <w:shd w:val="clear" w:color="auto" w:fill="auto"/>
          </w:tcPr>
          <w:p w:rsidR="008C5CFA" w:rsidRPr="00BA47B4" w:rsidRDefault="00D03C98" w:rsidP="00300A01">
            <w:pPr>
              <w:spacing w:before="0" w:after="0"/>
              <w:jc w:val="right"/>
              <w:rPr>
                <w:sz w:val="12"/>
                <w:szCs w:val="12"/>
                <w:lang w:val="fr-BE"/>
              </w:rPr>
            </w:pPr>
            <w:r w:rsidRPr="00A92B39">
              <w:rPr>
                <w:noProof/>
                <w:sz w:val="10"/>
                <w:szCs w:val="10"/>
                <w:lang w:val="fr-BE"/>
              </w:rPr>
              <w:t>1 085,00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CO20</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liczba projektów zrealizowanych w pełni lub częściowo przez partnerów społecznych lub organizacje pozarządowe</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83,00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28,00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CO21</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liczba projektów ukierunkowanych na trwały udział kobiet w zatrudnieniu i rozwój ich kariery zawodowej</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85,00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38,00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CO22</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liczba projektów obejmujących administrację publiczną lub służby publiczne na szczeblu krajowym, regionalnym lub lokalnym</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CO23</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liczba objętych wsparciem mikro-, małych i średnich przedsiębiorstw (w tym przedsiębiorstw spółdzielczych i przedsiębiorstw gospodarki społecznej)</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r w:rsidR="001D1AB9" w:rsidTr="0047688D">
        <w:tc>
          <w:tcPr>
            <w:tcW w:w="0" w:type="auto"/>
            <w:shd w:val="clear" w:color="auto" w:fill="auto"/>
          </w:tcPr>
          <w:p w:rsidR="008C5CFA" w:rsidRPr="00BA47B4" w:rsidRDefault="008C5CFA" w:rsidP="00300A01">
            <w:pPr>
              <w:spacing w:before="0" w:after="0"/>
              <w:rPr>
                <w:sz w:val="12"/>
                <w:szCs w:val="12"/>
                <w:lang w:val="fr-BE"/>
              </w:rPr>
            </w:pP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Całkowita łączna liczba uczestników</w:t>
            </w:r>
          </w:p>
        </w:tc>
        <w:tc>
          <w:tcPr>
            <w:tcW w:w="0" w:type="auto"/>
            <w:shd w:val="clear" w:color="auto" w:fill="auto"/>
          </w:tcPr>
          <w:p w:rsidR="008C5CFA" w:rsidRPr="00BA47B4" w:rsidRDefault="008C5CFA" w:rsidP="00300A01">
            <w:pPr>
              <w:spacing w:before="0" w:after="0"/>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15 379,00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5 776,00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51"/>
        <w:gridCol w:w="7834"/>
        <w:gridCol w:w="1340"/>
        <w:gridCol w:w="591"/>
        <w:gridCol w:w="705"/>
        <w:gridCol w:w="591"/>
        <w:gridCol w:w="591"/>
        <w:gridCol w:w="705"/>
        <w:gridCol w:w="557"/>
        <w:gridCol w:w="557"/>
        <w:gridCol w:w="705"/>
        <w:gridCol w:w="557"/>
      </w:tblGrid>
      <w:tr w:rsidR="001D1AB9" w:rsidTr="0047688D">
        <w:tc>
          <w:tcPr>
            <w:tcW w:w="0" w:type="auto"/>
            <w:shd w:val="clear" w:color="auto" w:fill="auto"/>
          </w:tcPr>
          <w:p w:rsidR="008C5CFA" w:rsidRPr="001C4484" w:rsidRDefault="00D03C98" w:rsidP="00300A01">
            <w:pPr>
              <w:spacing w:before="0" w:after="0"/>
              <w:rPr>
                <w:sz w:val="10"/>
                <w:szCs w:val="10"/>
              </w:rPr>
            </w:pPr>
            <w:r w:rsidRPr="001C4484">
              <w:rPr>
                <w:b/>
                <w:noProof/>
                <w:sz w:val="12"/>
                <w:szCs w:val="12"/>
                <w:lang w:val="fr-BE"/>
              </w:rPr>
              <w:t>ID</w:t>
            </w:r>
          </w:p>
        </w:tc>
        <w:tc>
          <w:tcPr>
            <w:tcW w:w="0" w:type="auto"/>
            <w:shd w:val="clear" w:color="auto" w:fill="auto"/>
          </w:tcPr>
          <w:p w:rsidR="008C5CFA" w:rsidRPr="001C4484" w:rsidRDefault="00D03C98" w:rsidP="00300A01">
            <w:pPr>
              <w:spacing w:before="0" w:after="0"/>
              <w:rPr>
                <w:sz w:val="10"/>
                <w:szCs w:val="10"/>
              </w:rPr>
            </w:pPr>
            <w:r w:rsidRPr="001C4484">
              <w:rPr>
                <w:b/>
                <w:noProof/>
                <w:sz w:val="12"/>
                <w:szCs w:val="12"/>
                <w:lang w:val="fr-BE"/>
              </w:rPr>
              <w:t>Wskaźnik</w:t>
            </w:r>
          </w:p>
        </w:tc>
        <w:tc>
          <w:tcPr>
            <w:tcW w:w="0" w:type="auto"/>
            <w:shd w:val="clear" w:color="auto" w:fill="auto"/>
          </w:tcPr>
          <w:p w:rsidR="008C5CFA" w:rsidRPr="001C4484" w:rsidRDefault="00D03C98" w:rsidP="00300A01">
            <w:pPr>
              <w:spacing w:before="0" w:after="0"/>
              <w:rPr>
                <w:sz w:val="10"/>
                <w:szCs w:val="10"/>
              </w:rPr>
            </w:pPr>
            <w:r w:rsidRPr="001C4484">
              <w:rPr>
                <w:b/>
                <w:noProof/>
                <w:sz w:val="12"/>
                <w:szCs w:val="12"/>
                <w:lang w:val="fr-BE"/>
              </w:rPr>
              <w:t>Kategoria regionu</w:t>
            </w:r>
          </w:p>
        </w:tc>
        <w:tc>
          <w:tcPr>
            <w:tcW w:w="0" w:type="auto"/>
            <w:gridSpan w:val="3"/>
          </w:tcPr>
          <w:p w:rsidR="008C5CFA" w:rsidRPr="001C4484" w:rsidRDefault="00D03C98" w:rsidP="00300A01">
            <w:pPr>
              <w:spacing w:before="0" w:after="0"/>
              <w:jc w:val="center"/>
              <w:rPr>
                <w:sz w:val="10"/>
                <w:szCs w:val="10"/>
              </w:rPr>
            </w:pPr>
            <w:r w:rsidRPr="001C4484">
              <w:rPr>
                <w:sz w:val="10"/>
                <w:szCs w:val="10"/>
              </w:rPr>
              <w:t>2018</w:t>
            </w:r>
          </w:p>
        </w:tc>
        <w:tc>
          <w:tcPr>
            <w:tcW w:w="0" w:type="auto"/>
            <w:gridSpan w:val="3"/>
          </w:tcPr>
          <w:p w:rsidR="008C5CFA" w:rsidRPr="001C4484" w:rsidRDefault="00D03C98" w:rsidP="00300A01">
            <w:pPr>
              <w:spacing w:before="0" w:after="0"/>
              <w:jc w:val="center"/>
              <w:rPr>
                <w:sz w:val="10"/>
                <w:szCs w:val="10"/>
              </w:rPr>
            </w:pPr>
            <w:r w:rsidRPr="001C4484">
              <w:rPr>
                <w:sz w:val="10"/>
                <w:szCs w:val="10"/>
              </w:rPr>
              <w:t>2017</w:t>
            </w:r>
          </w:p>
        </w:tc>
        <w:tc>
          <w:tcPr>
            <w:tcW w:w="0" w:type="auto"/>
            <w:gridSpan w:val="3"/>
          </w:tcPr>
          <w:p w:rsidR="008C5CFA" w:rsidRPr="001C4484" w:rsidRDefault="00D03C98" w:rsidP="00300A01">
            <w:pPr>
              <w:spacing w:before="0" w:after="0"/>
              <w:jc w:val="center"/>
              <w:rPr>
                <w:sz w:val="10"/>
                <w:szCs w:val="10"/>
              </w:rPr>
            </w:pPr>
            <w:r w:rsidRPr="001C4484">
              <w:rPr>
                <w:sz w:val="10"/>
                <w:szCs w:val="10"/>
              </w:rPr>
              <w:t>2016</w:t>
            </w:r>
          </w:p>
        </w:tc>
      </w:tr>
      <w:tr w:rsidR="001D1AB9" w:rsidTr="0047688D">
        <w:tc>
          <w:tcPr>
            <w:tcW w:w="0" w:type="auto"/>
            <w:shd w:val="clear" w:color="auto" w:fill="auto"/>
          </w:tcPr>
          <w:p w:rsidR="008C5CFA" w:rsidRPr="001C4484" w:rsidRDefault="008C5CFA" w:rsidP="00300A01">
            <w:pPr>
              <w:spacing w:before="0" w:after="0"/>
              <w:rPr>
                <w:sz w:val="10"/>
                <w:szCs w:val="10"/>
              </w:rPr>
            </w:pPr>
          </w:p>
        </w:tc>
        <w:tc>
          <w:tcPr>
            <w:tcW w:w="0" w:type="auto"/>
            <w:shd w:val="clear" w:color="auto" w:fill="auto"/>
          </w:tcPr>
          <w:p w:rsidR="008C5CFA" w:rsidRPr="001C4484" w:rsidRDefault="008C5CFA" w:rsidP="00300A01">
            <w:pPr>
              <w:spacing w:before="0" w:after="0"/>
              <w:rPr>
                <w:sz w:val="10"/>
                <w:szCs w:val="10"/>
              </w:rPr>
            </w:pPr>
          </w:p>
        </w:tc>
        <w:tc>
          <w:tcPr>
            <w:tcW w:w="0" w:type="auto"/>
            <w:shd w:val="clear" w:color="auto" w:fill="auto"/>
          </w:tcPr>
          <w:p w:rsidR="008C5CFA" w:rsidRPr="001C4484" w:rsidRDefault="008C5CFA" w:rsidP="00300A01">
            <w:pPr>
              <w:spacing w:before="0" w:after="0"/>
              <w:rPr>
                <w:sz w:val="10"/>
                <w:szCs w:val="10"/>
              </w:rPr>
            </w:pPr>
          </w:p>
        </w:tc>
        <w:tc>
          <w:tcPr>
            <w:tcW w:w="0" w:type="auto"/>
          </w:tcPr>
          <w:p w:rsidR="008C5CFA" w:rsidRPr="001C4484" w:rsidRDefault="00D03C98" w:rsidP="00300A01">
            <w:pPr>
              <w:spacing w:before="0" w:after="0"/>
              <w:jc w:val="center"/>
              <w:rPr>
                <w:sz w:val="10"/>
                <w:szCs w:val="10"/>
              </w:rPr>
            </w:pPr>
            <w:r>
              <w:rPr>
                <w:noProof/>
                <w:sz w:val="10"/>
                <w:szCs w:val="10"/>
              </w:rPr>
              <w:t>Ogółem</w:t>
            </w:r>
          </w:p>
        </w:tc>
        <w:tc>
          <w:tcPr>
            <w:tcW w:w="0" w:type="auto"/>
            <w:shd w:val="clear" w:color="auto" w:fill="auto"/>
          </w:tcPr>
          <w:p w:rsidR="008C5CFA" w:rsidRPr="001C4484" w:rsidRDefault="00D03C98" w:rsidP="00300A01">
            <w:pPr>
              <w:spacing w:before="0" w:after="0"/>
              <w:jc w:val="center"/>
              <w:rPr>
                <w:sz w:val="10"/>
                <w:szCs w:val="10"/>
              </w:rPr>
            </w:pPr>
            <w:r w:rsidRPr="001C4484">
              <w:rPr>
                <w:noProof/>
                <w:sz w:val="10"/>
                <w:szCs w:val="10"/>
              </w:rPr>
              <w:t>Mężczyźni</w:t>
            </w:r>
          </w:p>
        </w:tc>
        <w:tc>
          <w:tcPr>
            <w:tcW w:w="0" w:type="auto"/>
            <w:shd w:val="clear" w:color="auto" w:fill="auto"/>
          </w:tcPr>
          <w:p w:rsidR="008C5CFA" w:rsidRPr="001C4484" w:rsidRDefault="00D03C98" w:rsidP="00300A01">
            <w:pPr>
              <w:spacing w:before="0" w:after="0"/>
              <w:jc w:val="center"/>
              <w:rPr>
                <w:sz w:val="10"/>
                <w:szCs w:val="10"/>
              </w:rPr>
            </w:pPr>
            <w:r w:rsidRPr="001C4484">
              <w:rPr>
                <w:noProof/>
                <w:sz w:val="10"/>
                <w:szCs w:val="10"/>
              </w:rPr>
              <w:t>Kobiety</w:t>
            </w:r>
          </w:p>
        </w:tc>
        <w:tc>
          <w:tcPr>
            <w:tcW w:w="0" w:type="auto"/>
          </w:tcPr>
          <w:p w:rsidR="008C5CFA" w:rsidRPr="001C4484" w:rsidRDefault="00D03C98" w:rsidP="00300A01">
            <w:pPr>
              <w:spacing w:before="0" w:after="0"/>
              <w:jc w:val="center"/>
              <w:rPr>
                <w:sz w:val="10"/>
                <w:szCs w:val="10"/>
              </w:rPr>
            </w:pPr>
            <w:r>
              <w:rPr>
                <w:noProof/>
                <w:sz w:val="10"/>
                <w:szCs w:val="10"/>
              </w:rPr>
              <w:t>Ogółem</w:t>
            </w:r>
          </w:p>
        </w:tc>
        <w:tc>
          <w:tcPr>
            <w:tcW w:w="0" w:type="auto"/>
            <w:shd w:val="clear" w:color="auto" w:fill="auto"/>
          </w:tcPr>
          <w:p w:rsidR="008C5CFA" w:rsidRPr="001C4484" w:rsidRDefault="00D03C98" w:rsidP="00300A01">
            <w:pPr>
              <w:spacing w:before="0" w:after="0"/>
              <w:jc w:val="center"/>
              <w:rPr>
                <w:sz w:val="10"/>
                <w:szCs w:val="10"/>
              </w:rPr>
            </w:pPr>
            <w:r w:rsidRPr="001C4484">
              <w:rPr>
                <w:noProof/>
                <w:sz w:val="10"/>
                <w:szCs w:val="10"/>
              </w:rPr>
              <w:t>Mężczyźni</w:t>
            </w:r>
          </w:p>
        </w:tc>
        <w:tc>
          <w:tcPr>
            <w:tcW w:w="0" w:type="auto"/>
            <w:shd w:val="clear" w:color="auto" w:fill="auto"/>
          </w:tcPr>
          <w:p w:rsidR="008C5CFA" w:rsidRPr="001C4484" w:rsidRDefault="00D03C98" w:rsidP="00300A01">
            <w:pPr>
              <w:spacing w:before="0" w:after="0"/>
              <w:jc w:val="center"/>
              <w:rPr>
                <w:sz w:val="10"/>
                <w:szCs w:val="10"/>
              </w:rPr>
            </w:pPr>
            <w:r w:rsidRPr="001C4484">
              <w:rPr>
                <w:noProof/>
                <w:sz w:val="10"/>
                <w:szCs w:val="10"/>
              </w:rPr>
              <w:t>Kobiety</w:t>
            </w:r>
          </w:p>
        </w:tc>
        <w:tc>
          <w:tcPr>
            <w:tcW w:w="0" w:type="auto"/>
          </w:tcPr>
          <w:p w:rsidR="008C5CFA" w:rsidRPr="001C4484" w:rsidRDefault="00D03C98" w:rsidP="00300A01">
            <w:pPr>
              <w:spacing w:before="0" w:after="0"/>
              <w:jc w:val="center"/>
              <w:rPr>
                <w:sz w:val="10"/>
                <w:szCs w:val="10"/>
              </w:rPr>
            </w:pPr>
            <w:r>
              <w:rPr>
                <w:noProof/>
                <w:sz w:val="10"/>
                <w:szCs w:val="10"/>
              </w:rPr>
              <w:t>Ogółem</w:t>
            </w:r>
          </w:p>
        </w:tc>
        <w:tc>
          <w:tcPr>
            <w:tcW w:w="0" w:type="auto"/>
            <w:shd w:val="clear" w:color="auto" w:fill="auto"/>
          </w:tcPr>
          <w:p w:rsidR="008C5CFA" w:rsidRPr="001C4484" w:rsidRDefault="00D03C98" w:rsidP="00300A01">
            <w:pPr>
              <w:spacing w:before="0" w:after="0"/>
              <w:jc w:val="center"/>
              <w:rPr>
                <w:sz w:val="10"/>
                <w:szCs w:val="10"/>
              </w:rPr>
            </w:pPr>
            <w:r w:rsidRPr="001C4484">
              <w:rPr>
                <w:noProof/>
                <w:sz w:val="10"/>
                <w:szCs w:val="10"/>
              </w:rPr>
              <w:t>Mężczyźni</w:t>
            </w:r>
          </w:p>
        </w:tc>
        <w:tc>
          <w:tcPr>
            <w:tcW w:w="0" w:type="auto"/>
            <w:shd w:val="clear" w:color="auto" w:fill="auto"/>
          </w:tcPr>
          <w:p w:rsidR="008C5CFA" w:rsidRPr="001C4484" w:rsidRDefault="00D03C98" w:rsidP="00300A01">
            <w:pPr>
              <w:spacing w:before="0" w:after="0"/>
              <w:jc w:val="center"/>
              <w:rPr>
                <w:sz w:val="10"/>
                <w:szCs w:val="10"/>
              </w:rPr>
            </w:pPr>
            <w:r w:rsidRPr="001C4484">
              <w:rPr>
                <w:noProof/>
                <w:sz w:val="10"/>
                <w:szCs w:val="10"/>
              </w:rPr>
              <w:t>Kobiety</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CO01</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bezrobotni, w tym długotrwale bezrobotni</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350,00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83,00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267,00</w:t>
            </w:r>
          </w:p>
        </w:tc>
        <w:tc>
          <w:tcPr>
            <w:tcW w:w="0" w:type="auto"/>
          </w:tcPr>
          <w:p w:rsidR="008C5CFA" w:rsidRPr="001C4484" w:rsidRDefault="00D03C98" w:rsidP="00300A01">
            <w:pPr>
              <w:spacing w:before="0" w:after="0"/>
              <w:jc w:val="right"/>
              <w:rPr>
                <w:sz w:val="10"/>
                <w:szCs w:val="10"/>
              </w:rPr>
            </w:pPr>
            <w:r>
              <w:rPr>
                <w:noProof/>
                <w:sz w:val="10"/>
                <w:szCs w:val="10"/>
              </w:rPr>
              <w:t>86,00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20,00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66,00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CO02</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długotrwale bezrobotni</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95,00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17,00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78,00</w:t>
            </w:r>
          </w:p>
        </w:tc>
        <w:tc>
          <w:tcPr>
            <w:tcW w:w="0" w:type="auto"/>
          </w:tcPr>
          <w:p w:rsidR="008C5CFA" w:rsidRPr="001C4484" w:rsidRDefault="00D03C98" w:rsidP="00300A01">
            <w:pPr>
              <w:spacing w:before="0" w:after="0"/>
              <w:jc w:val="right"/>
              <w:rPr>
                <w:sz w:val="10"/>
                <w:szCs w:val="10"/>
              </w:rPr>
            </w:pPr>
            <w:r>
              <w:rPr>
                <w:noProof/>
                <w:sz w:val="10"/>
                <w:szCs w:val="10"/>
              </w:rPr>
              <w:t>44,00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13,00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31,00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CO03</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bierne zawodowo</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6 656,00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3 066,00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3 590,00</w:t>
            </w:r>
          </w:p>
        </w:tc>
        <w:tc>
          <w:tcPr>
            <w:tcW w:w="0" w:type="auto"/>
          </w:tcPr>
          <w:p w:rsidR="008C5CFA" w:rsidRPr="001C4484" w:rsidRDefault="00D03C98" w:rsidP="00300A01">
            <w:pPr>
              <w:spacing w:before="0" w:after="0"/>
              <w:jc w:val="right"/>
              <w:rPr>
                <w:sz w:val="10"/>
                <w:szCs w:val="10"/>
              </w:rPr>
            </w:pPr>
            <w:r>
              <w:rPr>
                <w:noProof/>
                <w:sz w:val="10"/>
                <w:szCs w:val="10"/>
              </w:rPr>
              <w:t>1 019,00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454,00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565,00</w:t>
            </w:r>
          </w:p>
        </w:tc>
        <w:tc>
          <w:tcPr>
            <w:tcW w:w="0" w:type="auto"/>
          </w:tcPr>
          <w:p w:rsidR="008C5CFA" w:rsidRPr="001C4484" w:rsidRDefault="00D03C98" w:rsidP="00300A01">
            <w:pPr>
              <w:spacing w:before="0" w:after="0"/>
              <w:jc w:val="right"/>
              <w:rPr>
                <w:sz w:val="10"/>
                <w:szCs w:val="10"/>
              </w:rPr>
            </w:pPr>
            <w:r>
              <w:rPr>
                <w:noProof/>
                <w:sz w:val="10"/>
                <w:szCs w:val="10"/>
              </w:rPr>
              <w:t>141,00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84,00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57,00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CO04</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bierne zawodowo, nieuczestniczące w kształceniu ani szkoleniu</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861,00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274,00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587,00</w:t>
            </w:r>
          </w:p>
        </w:tc>
        <w:tc>
          <w:tcPr>
            <w:tcW w:w="0" w:type="auto"/>
          </w:tcPr>
          <w:p w:rsidR="008C5CFA" w:rsidRPr="001C4484" w:rsidRDefault="00D03C98" w:rsidP="00300A01">
            <w:pPr>
              <w:spacing w:before="0" w:after="0"/>
              <w:jc w:val="right"/>
              <w:rPr>
                <w:sz w:val="10"/>
                <w:szCs w:val="10"/>
              </w:rPr>
            </w:pPr>
            <w:r>
              <w:rPr>
                <w:noProof/>
                <w:sz w:val="10"/>
                <w:szCs w:val="10"/>
              </w:rPr>
              <w:t>397,00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129,00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268,00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CO05</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pracujące, łącznie z prowadzącymi działalność na własny rachunek</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1 192,00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334,00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858,00</w:t>
            </w:r>
          </w:p>
        </w:tc>
        <w:tc>
          <w:tcPr>
            <w:tcW w:w="0" w:type="auto"/>
          </w:tcPr>
          <w:p w:rsidR="008C5CFA" w:rsidRPr="001C4484" w:rsidRDefault="00D03C98" w:rsidP="00300A01">
            <w:pPr>
              <w:spacing w:before="0" w:after="0"/>
              <w:jc w:val="right"/>
              <w:rPr>
                <w:sz w:val="10"/>
                <w:szCs w:val="10"/>
              </w:rPr>
            </w:pPr>
            <w:r>
              <w:rPr>
                <w:noProof/>
                <w:sz w:val="10"/>
                <w:szCs w:val="10"/>
              </w:rPr>
              <w:t>159,00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56,00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103,00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CO06</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w wieku poniżej 25 lat</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4 980,00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2 605,00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2 375,00</w:t>
            </w:r>
          </w:p>
        </w:tc>
        <w:tc>
          <w:tcPr>
            <w:tcW w:w="0" w:type="auto"/>
          </w:tcPr>
          <w:p w:rsidR="008C5CFA" w:rsidRPr="001C4484" w:rsidRDefault="00D03C98" w:rsidP="00300A01">
            <w:pPr>
              <w:spacing w:before="0" w:after="0"/>
              <w:jc w:val="right"/>
              <w:rPr>
                <w:sz w:val="10"/>
                <w:szCs w:val="10"/>
              </w:rPr>
            </w:pPr>
            <w:r>
              <w:rPr>
                <w:noProof/>
                <w:sz w:val="10"/>
                <w:szCs w:val="10"/>
              </w:rPr>
              <w:t>558,00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316,00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242,00</w:t>
            </w:r>
          </w:p>
        </w:tc>
        <w:tc>
          <w:tcPr>
            <w:tcW w:w="0" w:type="auto"/>
          </w:tcPr>
          <w:p w:rsidR="008C5CFA" w:rsidRPr="001C4484" w:rsidRDefault="00D03C98" w:rsidP="00300A01">
            <w:pPr>
              <w:spacing w:before="0" w:after="0"/>
              <w:jc w:val="right"/>
              <w:rPr>
                <w:sz w:val="10"/>
                <w:szCs w:val="10"/>
              </w:rPr>
            </w:pPr>
            <w:r>
              <w:rPr>
                <w:noProof/>
                <w:sz w:val="10"/>
                <w:szCs w:val="10"/>
              </w:rPr>
              <w:t>141,00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84,00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57,00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CO07</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w wieku powyżej 54 lat</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1 747,00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458,00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1 289,00</w:t>
            </w:r>
          </w:p>
        </w:tc>
        <w:tc>
          <w:tcPr>
            <w:tcW w:w="0" w:type="auto"/>
          </w:tcPr>
          <w:p w:rsidR="008C5CFA" w:rsidRPr="001C4484" w:rsidRDefault="00D03C98" w:rsidP="00300A01">
            <w:pPr>
              <w:spacing w:before="0" w:after="0"/>
              <w:jc w:val="right"/>
              <w:rPr>
                <w:sz w:val="10"/>
                <w:szCs w:val="10"/>
              </w:rPr>
            </w:pPr>
            <w:r>
              <w:rPr>
                <w:noProof/>
                <w:sz w:val="10"/>
                <w:szCs w:val="10"/>
              </w:rPr>
              <w:t>431,00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121,00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310,00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CO08</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powyżej 54 lat, które są bezrobotne, łącznie z długotrwale bezrobotnymi, lub są bierne zawodowo i nie uczestniczą w kształceniu ani szkoleniu</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794,00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224,00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570,00</w:t>
            </w:r>
          </w:p>
        </w:tc>
        <w:tc>
          <w:tcPr>
            <w:tcW w:w="0" w:type="auto"/>
          </w:tcPr>
          <w:p w:rsidR="008C5CFA" w:rsidRPr="001C4484" w:rsidRDefault="00D03C98" w:rsidP="00300A01">
            <w:pPr>
              <w:spacing w:before="0" w:after="0"/>
              <w:jc w:val="right"/>
              <w:rPr>
                <w:sz w:val="10"/>
                <w:szCs w:val="10"/>
              </w:rPr>
            </w:pPr>
            <w:r>
              <w:rPr>
                <w:noProof/>
                <w:sz w:val="10"/>
                <w:szCs w:val="10"/>
              </w:rPr>
              <w:t>321,00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96,00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225,00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CO09</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z wykształceniem podstawowym (ISCED 1) lub średnim I stopnia (ISCED 2)</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4 203,00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1 945,00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2 258,00</w:t>
            </w:r>
          </w:p>
        </w:tc>
        <w:tc>
          <w:tcPr>
            <w:tcW w:w="0" w:type="auto"/>
          </w:tcPr>
          <w:p w:rsidR="008C5CFA" w:rsidRPr="001C4484" w:rsidRDefault="00D03C98" w:rsidP="00300A01">
            <w:pPr>
              <w:spacing w:before="0" w:after="0"/>
              <w:jc w:val="right"/>
              <w:rPr>
                <w:sz w:val="10"/>
                <w:szCs w:val="10"/>
              </w:rPr>
            </w:pPr>
            <w:r>
              <w:rPr>
                <w:noProof/>
                <w:sz w:val="10"/>
                <w:szCs w:val="10"/>
              </w:rPr>
              <w:t>672,00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309,00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363,00</w:t>
            </w:r>
          </w:p>
        </w:tc>
        <w:tc>
          <w:tcPr>
            <w:tcW w:w="0" w:type="auto"/>
          </w:tcPr>
          <w:p w:rsidR="008C5CFA" w:rsidRPr="001C4484" w:rsidRDefault="00D03C98" w:rsidP="00300A01">
            <w:pPr>
              <w:spacing w:before="0" w:after="0"/>
              <w:jc w:val="right"/>
              <w:rPr>
                <w:sz w:val="10"/>
                <w:szCs w:val="10"/>
              </w:rPr>
            </w:pPr>
            <w:r>
              <w:rPr>
                <w:noProof/>
                <w:sz w:val="10"/>
                <w:szCs w:val="10"/>
              </w:rPr>
              <w:t>140,00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84,00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56,00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CO10</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z wykształceniem średnim II stopnia (ISCED 3) lub policealnym (ISCED 4)</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1 491,00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440,00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1 051,00</w:t>
            </w:r>
          </w:p>
        </w:tc>
        <w:tc>
          <w:tcPr>
            <w:tcW w:w="0" w:type="auto"/>
          </w:tcPr>
          <w:p w:rsidR="008C5CFA" w:rsidRPr="001C4484" w:rsidRDefault="00D03C98" w:rsidP="00300A01">
            <w:pPr>
              <w:spacing w:before="0" w:after="0"/>
              <w:jc w:val="right"/>
              <w:rPr>
                <w:sz w:val="10"/>
                <w:szCs w:val="10"/>
              </w:rPr>
            </w:pPr>
            <w:r>
              <w:rPr>
                <w:noProof/>
                <w:sz w:val="10"/>
                <w:szCs w:val="10"/>
              </w:rPr>
              <w:t>360,00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112,00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248,00</w:t>
            </w:r>
          </w:p>
        </w:tc>
        <w:tc>
          <w:tcPr>
            <w:tcW w:w="0" w:type="auto"/>
          </w:tcPr>
          <w:p w:rsidR="008C5CFA" w:rsidRPr="001C4484" w:rsidRDefault="00D03C98" w:rsidP="00300A01">
            <w:pPr>
              <w:spacing w:before="0" w:after="0"/>
              <w:jc w:val="right"/>
              <w:rPr>
                <w:sz w:val="10"/>
                <w:szCs w:val="10"/>
              </w:rPr>
            </w:pPr>
            <w:r>
              <w:rPr>
                <w:noProof/>
                <w:sz w:val="10"/>
                <w:szCs w:val="10"/>
              </w:rPr>
              <w:t>1,00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1,00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CO11</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z wykształceniem wyższym (ISCED 5 do 8)</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878,00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212,00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666,00</w:t>
            </w:r>
          </w:p>
        </w:tc>
        <w:tc>
          <w:tcPr>
            <w:tcW w:w="0" w:type="auto"/>
          </w:tcPr>
          <w:p w:rsidR="008C5CFA" w:rsidRPr="001C4484" w:rsidRDefault="00D03C98" w:rsidP="00300A01">
            <w:pPr>
              <w:spacing w:before="0" w:after="0"/>
              <w:jc w:val="right"/>
              <w:rPr>
                <w:sz w:val="10"/>
                <w:szCs w:val="10"/>
              </w:rPr>
            </w:pPr>
            <w:r>
              <w:rPr>
                <w:noProof/>
                <w:sz w:val="10"/>
                <w:szCs w:val="10"/>
              </w:rPr>
              <w:t>102,00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20,00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82,00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CO15</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migranci, uczestnicy obcego pochodzenia, mniejszości (w tym społeczności marginalizowane, takie jak Romowie)</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41,00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21,00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20,00</w:t>
            </w:r>
          </w:p>
        </w:tc>
        <w:tc>
          <w:tcPr>
            <w:tcW w:w="0" w:type="auto"/>
          </w:tcPr>
          <w:p w:rsidR="008C5CFA" w:rsidRPr="001C4484" w:rsidRDefault="00D03C98" w:rsidP="00300A01">
            <w:pPr>
              <w:spacing w:before="0" w:after="0"/>
              <w:jc w:val="right"/>
              <w:rPr>
                <w:sz w:val="10"/>
                <w:szCs w:val="10"/>
              </w:rPr>
            </w:pPr>
            <w:r>
              <w:rPr>
                <w:noProof/>
                <w:sz w:val="10"/>
                <w:szCs w:val="10"/>
              </w:rPr>
              <w:t>6,00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3,00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3,00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CO16</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uczestnicy z niepełnosprawnościami</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1 326,00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640,00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686,00</w:t>
            </w:r>
          </w:p>
        </w:tc>
        <w:tc>
          <w:tcPr>
            <w:tcW w:w="0" w:type="auto"/>
          </w:tcPr>
          <w:p w:rsidR="008C5CFA" w:rsidRPr="001C4484" w:rsidRDefault="00D03C98" w:rsidP="00300A01">
            <w:pPr>
              <w:spacing w:before="0" w:after="0"/>
              <w:jc w:val="right"/>
              <w:rPr>
                <w:sz w:val="10"/>
                <w:szCs w:val="10"/>
              </w:rPr>
            </w:pPr>
            <w:r>
              <w:rPr>
                <w:noProof/>
                <w:sz w:val="10"/>
                <w:szCs w:val="10"/>
              </w:rPr>
              <w:t>512,00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269,00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243,00</w:t>
            </w:r>
          </w:p>
        </w:tc>
        <w:tc>
          <w:tcPr>
            <w:tcW w:w="0" w:type="auto"/>
          </w:tcPr>
          <w:p w:rsidR="008C5CFA" w:rsidRPr="001C4484" w:rsidRDefault="00D03C98" w:rsidP="00300A01">
            <w:pPr>
              <w:spacing w:before="0" w:after="0"/>
              <w:jc w:val="right"/>
              <w:rPr>
                <w:sz w:val="10"/>
                <w:szCs w:val="10"/>
              </w:rPr>
            </w:pPr>
            <w:r>
              <w:rPr>
                <w:noProof/>
                <w:sz w:val="10"/>
                <w:szCs w:val="10"/>
              </w:rPr>
              <w:t>8,00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4,00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4,00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CO17</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inne osoby w niekorzystnej sytuacji społecznej</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3 764,00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1 599,00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2 165,00</w:t>
            </w:r>
          </w:p>
        </w:tc>
        <w:tc>
          <w:tcPr>
            <w:tcW w:w="0" w:type="auto"/>
          </w:tcPr>
          <w:p w:rsidR="008C5CFA" w:rsidRPr="001C4484" w:rsidRDefault="00D03C98" w:rsidP="00300A01">
            <w:pPr>
              <w:spacing w:before="0" w:after="0"/>
              <w:jc w:val="right"/>
              <w:rPr>
                <w:sz w:val="10"/>
                <w:szCs w:val="10"/>
              </w:rPr>
            </w:pPr>
            <w:r>
              <w:rPr>
                <w:noProof/>
                <w:sz w:val="10"/>
                <w:szCs w:val="10"/>
              </w:rPr>
              <w:t>692,00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304,00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388,00</w:t>
            </w:r>
          </w:p>
        </w:tc>
        <w:tc>
          <w:tcPr>
            <w:tcW w:w="0" w:type="auto"/>
          </w:tcPr>
          <w:p w:rsidR="008C5CFA" w:rsidRPr="001C4484" w:rsidRDefault="00D03C98" w:rsidP="00300A01">
            <w:pPr>
              <w:spacing w:before="0" w:after="0"/>
              <w:jc w:val="right"/>
              <w:rPr>
                <w:sz w:val="10"/>
                <w:szCs w:val="10"/>
              </w:rPr>
            </w:pPr>
            <w:r>
              <w:rPr>
                <w:noProof/>
                <w:sz w:val="10"/>
                <w:szCs w:val="10"/>
              </w:rPr>
              <w:t>130,00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79,00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51,00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CO18</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bezdomne lub dotknięte wykluczeniem z dostępu do mieszkań</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33,00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10,00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23,00</w:t>
            </w:r>
          </w:p>
        </w:tc>
        <w:tc>
          <w:tcPr>
            <w:tcW w:w="0" w:type="auto"/>
          </w:tcPr>
          <w:p w:rsidR="008C5CFA" w:rsidRPr="001C4484" w:rsidRDefault="00D03C98" w:rsidP="00300A01">
            <w:pPr>
              <w:spacing w:before="0" w:after="0"/>
              <w:jc w:val="right"/>
              <w:rPr>
                <w:sz w:val="10"/>
                <w:szCs w:val="10"/>
              </w:rPr>
            </w:pPr>
            <w:r>
              <w:rPr>
                <w:noProof/>
                <w:sz w:val="10"/>
                <w:szCs w:val="10"/>
              </w:rPr>
              <w:t>9,00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6,00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3,00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CO19</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pochodzące z obszarów wiejskich</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3 078,00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1 325,00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1 753,00</w:t>
            </w:r>
          </w:p>
        </w:tc>
        <w:tc>
          <w:tcPr>
            <w:tcW w:w="0" w:type="auto"/>
          </w:tcPr>
          <w:p w:rsidR="008C5CFA" w:rsidRPr="001C4484" w:rsidRDefault="00D03C98" w:rsidP="00300A01">
            <w:pPr>
              <w:spacing w:before="0" w:after="0"/>
              <w:jc w:val="right"/>
              <w:rPr>
                <w:sz w:val="10"/>
                <w:szCs w:val="10"/>
              </w:rPr>
            </w:pPr>
            <w:r>
              <w:rPr>
                <w:noProof/>
                <w:sz w:val="10"/>
                <w:szCs w:val="10"/>
              </w:rPr>
              <w:t>451,00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200,00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251,00</w:t>
            </w:r>
          </w:p>
        </w:tc>
        <w:tc>
          <w:tcPr>
            <w:tcW w:w="0" w:type="auto"/>
          </w:tcPr>
          <w:p w:rsidR="008C5CFA" w:rsidRPr="001C4484" w:rsidRDefault="00D03C98" w:rsidP="00300A01">
            <w:pPr>
              <w:spacing w:before="0" w:after="0"/>
              <w:jc w:val="right"/>
              <w:rPr>
                <w:sz w:val="10"/>
                <w:szCs w:val="10"/>
              </w:rPr>
            </w:pPr>
            <w:r>
              <w:rPr>
                <w:noProof/>
                <w:sz w:val="10"/>
                <w:szCs w:val="10"/>
              </w:rPr>
              <w:t>113,00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68,00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45,00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CO20</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liczba projektów zrealizowanych w pełni lub częściowo przez partnerów społecznych lub organizacje pozarządowe</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35,00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19,00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1,00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CO21</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liczba projektów ukierunkowanych na trwały udział kobiet w zatrudnieniu i rozwój ich kariery zawodowej</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36,00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8,00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3,00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CO22</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liczba projektów obejmujących administrację publiczną lub służby publiczne na szczeblu krajowym, regionalnym lub lokalnym</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CO23</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liczba objętych wsparciem mikro-, małych i średnich przedsiębiorstw (w tym przedsiębiorstw spółdzielczych i przedsiębiorstw gospodarki społecznej)</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1C4484" w:rsidRDefault="008C5CFA" w:rsidP="00300A01">
            <w:pPr>
              <w:spacing w:before="0" w:after="0"/>
              <w:rPr>
                <w:sz w:val="10"/>
                <w:szCs w:val="10"/>
                <w:lang w:val="fr-BE"/>
              </w:rPr>
            </w:pP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Całkowita łączna liczba uczestników</w:t>
            </w:r>
          </w:p>
        </w:tc>
        <w:tc>
          <w:tcPr>
            <w:tcW w:w="0" w:type="auto"/>
            <w:shd w:val="clear" w:color="auto" w:fill="auto"/>
          </w:tcPr>
          <w:p w:rsidR="008C5CFA" w:rsidRPr="001C4484" w:rsidRDefault="008C5CFA" w:rsidP="00300A01">
            <w:pPr>
              <w:spacing w:before="0" w:after="0"/>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8 198,00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1 264,00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141,00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14"/>
        <w:gridCol w:w="8970"/>
        <w:gridCol w:w="1534"/>
        <w:gridCol w:w="638"/>
        <w:gridCol w:w="807"/>
        <w:gridCol w:w="638"/>
        <w:gridCol w:w="638"/>
        <w:gridCol w:w="807"/>
        <w:gridCol w:w="638"/>
      </w:tblGrid>
      <w:tr w:rsidR="001D1AB9" w:rsidTr="0047688D">
        <w:tc>
          <w:tcPr>
            <w:tcW w:w="0" w:type="auto"/>
            <w:shd w:val="clear" w:color="auto" w:fill="auto"/>
          </w:tcPr>
          <w:p w:rsidR="008C5CFA" w:rsidRPr="001C4484" w:rsidRDefault="00D03C98" w:rsidP="00300A01">
            <w:pPr>
              <w:spacing w:before="0" w:after="0"/>
              <w:rPr>
                <w:sz w:val="10"/>
                <w:szCs w:val="10"/>
              </w:rPr>
            </w:pPr>
            <w:r w:rsidRPr="001C4484">
              <w:rPr>
                <w:b/>
                <w:noProof/>
                <w:sz w:val="12"/>
                <w:szCs w:val="12"/>
                <w:lang w:val="fr-BE"/>
              </w:rPr>
              <w:t>ID</w:t>
            </w:r>
          </w:p>
        </w:tc>
        <w:tc>
          <w:tcPr>
            <w:tcW w:w="0" w:type="auto"/>
            <w:shd w:val="clear" w:color="auto" w:fill="auto"/>
          </w:tcPr>
          <w:p w:rsidR="008C5CFA" w:rsidRPr="001C4484" w:rsidRDefault="00D03C98" w:rsidP="00300A01">
            <w:pPr>
              <w:spacing w:before="0" w:after="0"/>
              <w:rPr>
                <w:sz w:val="10"/>
                <w:szCs w:val="10"/>
              </w:rPr>
            </w:pPr>
            <w:r w:rsidRPr="001C4484">
              <w:rPr>
                <w:b/>
                <w:noProof/>
                <w:sz w:val="12"/>
                <w:szCs w:val="12"/>
                <w:lang w:val="fr-BE"/>
              </w:rPr>
              <w:t>Wskaźnik</w:t>
            </w:r>
          </w:p>
        </w:tc>
        <w:tc>
          <w:tcPr>
            <w:tcW w:w="0" w:type="auto"/>
            <w:shd w:val="clear" w:color="auto" w:fill="auto"/>
          </w:tcPr>
          <w:p w:rsidR="008C5CFA" w:rsidRPr="001C4484" w:rsidRDefault="00D03C98" w:rsidP="00300A01">
            <w:pPr>
              <w:spacing w:before="0" w:after="0"/>
              <w:rPr>
                <w:sz w:val="10"/>
                <w:szCs w:val="10"/>
              </w:rPr>
            </w:pPr>
            <w:r w:rsidRPr="001C4484">
              <w:rPr>
                <w:b/>
                <w:noProof/>
                <w:sz w:val="12"/>
                <w:szCs w:val="12"/>
                <w:lang w:val="fr-BE"/>
              </w:rPr>
              <w:t>Kategoria regionu</w:t>
            </w:r>
          </w:p>
        </w:tc>
        <w:tc>
          <w:tcPr>
            <w:tcW w:w="0" w:type="auto"/>
            <w:gridSpan w:val="3"/>
          </w:tcPr>
          <w:p w:rsidR="008C5CFA" w:rsidRPr="001C4484" w:rsidRDefault="00D03C98" w:rsidP="00300A01">
            <w:pPr>
              <w:spacing w:before="0" w:after="0"/>
              <w:jc w:val="center"/>
              <w:rPr>
                <w:sz w:val="10"/>
                <w:szCs w:val="10"/>
              </w:rPr>
            </w:pPr>
            <w:r w:rsidRPr="001C4484">
              <w:rPr>
                <w:sz w:val="10"/>
                <w:szCs w:val="10"/>
              </w:rPr>
              <w:t>2015</w:t>
            </w:r>
          </w:p>
        </w:tc>
        <w:tc>
          <w:tcPr>
            <w:tcW w:w="0" w:type="auto"/>
            <w:gridSpan w:val="3"/>
          </w:tcPr>
          <w:p w:rsidR="008C5CFA" w:rsidRPr="001C4484" w:rsidRDefault="00D03C98" w:rsidP="00300A01">
            <w:pPr>
              <w:spacing w:before="0" w:after="0"/>
              <w:jc w:val="center"/>
              <w:rPr>
                <w:sz w:val="10"/>
                <w:szCs w:val="10"/>
              </w:rPr>
            </w:pPr>
            <w:r w:rsidRPr="001C4484">
              <w:rPr>
                <w:sz w:val="10"/>
                <w:szCs w:val="10"/>
              </w:rPr>
              <w:t>2014</w:t>
            </w:r>
          </w:p>
        </w:tc>
      </w:tr>
      <w:tr w:rsidR="001D1AB9" w:rsidTr="0047688D">
        <w:tc>
          <w:tcPr>
            <w:tcW w:w="0" w:type="auto"/>
            <w:shd w:val="clear" w:color="auto" w:fill="auto"/>
          </w:tcPr>
          <w:p w:rsidR="008C5CFA" w:rsidRPr="001C4484" w:rsidRDefault="008C5CFA" w:rsidP="00300A01">
            <w:pPr>
              <w:spacing w:before="0" w:after="0"/>
              <w:rPr>
                <w:sz w:val="10"/>
                <w:szCs w:val="10"/>
              </w:rPr>
            </w:pPr>
          </w:p>
        </w:tc>
        <w:tc>
          <w:tcPr>
            <w:tcW w:w="0" w:type="auto"/>
            <w:shd w:val="clear" w:color="auto" w:fill="auto"/>
          </w:tcPr>
          <w:p w:rsidR="008C5CFA" w:rsidRPr="001C4484" w:rsidRDefault="008C5CFA" w:rsidP="00300A01">
            <w:pPr>
              <w:spacing w:before="0" w:after="0"/>
              <w:rPr>
                <w:sz w:val="10"/>
                <w:szCs w:val="10"/>
              </w:rPr>
            </w:pPr>
          </w:p>
        </w:tc>
        <w:tc>
          <w:tcPr>
            <w:tcW w:w="0" w:type="auto"/>
            <w:shd w:val="clear" w:color="auto" w:fill="auto"/>
          </w:tcPr>
          <w:p w:rsidR="008C5CFA" w:rsidRPr="001C4484" w:rsidRDefault="008C5CFA" w:rsidP="00300A01">
            <w:pPr>
              <w:spacing w:before="0" w:after="0"/>
              <w:rPr>
                <w:sz w:val="10"/>
                <w:szCs w:val="10"/>
              </w:rPr>
            </w:pPr>
          </w:p>
        </w:tc>
        <w:tc>
          <w:tcPr>
            <w:tcW w:w="0" w:type="auto"/>
          </w:tcPr>
          <w:p w:rsidR="008C5CFA" w:rsidRPr="001C4484" w:rsidRDefault="00D03C98" w:rsidP="00300A01">
            <w:pPr>
              <w:spacing w:before="0" w:after="0"/>
              <w:jc w:val="center"/>
              <w:rPr>
                <w:sz w:val="10"/>
                <w:szCs w:val="10"/>
              </w:rPr>
            </w:pPr>
            <w:r>
              <w:rPr>
                <w:noProof/>
                <w:sz w:val="10"/>
                <w:szCs w:val="10"/>
              </w:rPr>
              <w:t>Ogółem</w:t>
            </w:r>
          </w:p>
        </w:tc>
        <w:tc>
          <w:tcPr>
            <w:tcW w:w="0" w:type="auto"/>
            <w:shd w:val="clear" w:color="auto" w:fill="auto"/>
          </w:tcPr>
          <w:p w:rsidR="008C5CFA" w:rsidRPr="001C4484" w:rsidRDefault="00D03C98" w:rsidP="00300A01">
            <w:pPr>
              <w:spacing w:before="0" w:after="0"/>
              <w:jc w:val="center"/>
              <w:rPr>
                <w:sz w:val="10"/>
                <w:szCs w:val="10"/>
              </w:rPr>
            </w:pPr>
            <w:r w:rsidRPr="001C4484">
              <w:rPr>
                <w:noProof/>
                <w:sz w:val="10"/>
                <w:szCs w:val="10"/>
              </w:rPr>
              <w:t>Mężczyźni</w:t>
            </w:r>
          </w:p>
        </w:tc>
        <w:tc>
          <w:tcPr>
            <w:tcW w:w="0" w:type="auto"/>
            <w:shd w:val="clear" w:color="auto" w:fill="auto"/>
          </w:tcPr>
          <w:p w:rsidR="008C5CFA" w:rsidRPr="001C4484" w:rsidRDefault="00D03C98" w:rsidP="00300A01">
            <w:pPr>
              <w:spacing w:before="0" w:after="0"/>
              <w:jc w:val="center"/>
              <w:rPr>
                <w:sz w:val="10"/>
                <w:szCs w:val="10"/>
              </w:rPr>
            </w:pPr>
            <w:r w:rsidRPr="001C4484">
              <w:rPr>
                <w:noProof/>
                <w:sz w:val="10"/>
                <w:szCs w:val="10"/>
              </w:rPr>
              <w:t>Kobiety</w:t>
            </w:r>
          </w:p>
        </w:tc>
        <w:tc>
          <w:tcPr>
            <w:tcW w:w="0" w:type="auto"/>
          </w:tcPr>
          <w:p w:rsidR="008C5CFA" w:rsidRPr="001C4484" w:rsidRDefault="00D03C98" w:rsidP="00300A01">
            <w:pPr>
              <w:spacing w:before="0" w:after="0"/>
              <w:jc w:val="center"/>
              <w:rPr>
                <w:sz w:val="10"/>
                <w:szCs w:val="10"/>
              </w:rPr>
            </w:pPr>
            <w:r>
              <w:rPr>
                <w:noProof/>
                <w:sz w:val="10"/>
                <w:szCs w:val="10"/>
              </w:rPr>
              <w:t>Ogółem</w:t>
            </w:r>
          </w:p>
        </w:tc>
        <w:tc>
          <w:tcPr>
            <w:tcW w:w="0" w:type="auto"/>
            <w:shd w:val="clear" w:color="auto" w:fill="auto"/>
          </w:tcPr>
          <w:p w:rsidR="008C5CFA" w:rsidRPr="001C4484" w:rsidRDefault="00D03C98" w:rsidP="00300A01">
            <w:pPr>
              <w:spacing w:before="0" w:after="0"/>
              <w:jc w:val="center"/>
              <w:rPr>
                <w:sz w:val="10"/>
                <w:szCs w:val="10"/>
              </w:rPr>
            </w:pPr>
            <w:r w:rsidRPr="001C4484">
              <w:rPr>
                <w:noProof/>
                <w:sz w:val="10"/>
                <w:szCs w:val="10"/>
              </w:rPr>
              <w:t>Mężczyźni</w:t>
            </w:r>
          </w:p>
        </w:tc>
        <w:tc>
          <w:tcPr>
            <w:tcW w:w="0" w:type="auto"/>
            <w:shd w:val="clear" w:color="auto" w:fill="auto"/>
          </w:tcPr>
          <w:p w:rsidR="008C5CFA" w:rsidRPr="001C4484" w:rsidRDefault="00D03C98" w:rsidP="00300A01">
            <w:pPr>
              <w:spacing w:before="0" w:after="0"/>
              <w:jc w:val="center"/>
              <w:rPr>
                <w:sz w:val="10"/>
                <w:szCs w:val="10"/>
              </w:rPr>
            </w:pPr>
            <w:r w:rsidRPr="001C4484">
              <w:rPr>
                <w:noProof/>
                <w:sz w:val="10"/>
                <w:szCs w:val="10"/>
              </w:rPr>
              <w:t>Kobiety</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CO01</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bezrobotni, w tym długotrwale bezrobotni</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lang w:val="fr-BE"/>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CO02</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długotrwale bezrobotni</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lang w:val="fr-BE"/>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CO03</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bierne zawodowo</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lang w:val="fr-BE"/>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CO04</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bierne zawodowo, nieuczestniczące w kształceniu ani szkoleniu</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lang w:val="fr-BE"/>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CO05</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pracujące, łącznie z prowadzącymi działalność na własny rachunek</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lang w:val="fr-BE"/>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CO06</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w wieku poniżej 25 lat</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lang w:val="fr-BE"/>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CO07</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w wieku powyżej 54 lat</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lang w:val="fr-BE"/>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CO08</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powyżej 54 lat, które są bezrobotne, łącznie z długotrwale bezrobotnymi, lub są bierne zawodowo i nie uczestniczą w kształceniu ani szkoleniu</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lang w:val="fr-BE"/>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CO09</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z wykształceniem podstawowym (ISCED 1) lub średnim I stopnia (ISCED 2)</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lang w:val="fr-BE"/>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CO10</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z wykształceniem średnim II stopnia (ISCED 3) lub policealnym (ISCED 4)</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lang w:val="fr-BE"/>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CO11</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z wykształceniem wyższym (ISCED 5 do 8)</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lang w:val="fr-BE"/>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CO15</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migranci, uczestnicy obcego pochodzenia, mniejszości (w tym społeczności marginalizowane, takie jak Romowie)</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lang w:val="fr-BE"/>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CO16</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uczestnicy z niepełnosprawnościami</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lang w:val="fr-BE"/>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CO17</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inne osoby w niekorzystnej sytuacji społecznej</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lang w:val="fr-BE"/>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CO18</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bezdomne lub dotknięte wykluczeniem z dostępu do mieszkań</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lang w:val="fr-BE"/>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CO19</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pochodzące z obszarów wiejskich</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lang w:val="fr-BE"/>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CO20</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liczba projektów zrealizowanych w pełni lub częściowo przez partnerów społecznych lub organizacje pozarządowe</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CO21</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liczba projektów ukierunkowanych na trwały udział kobiet w zatrudnieniu i rozwój ich kariery zawodowej</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CO22</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liczba projektów obejmujących administrację publiczną lub służby publiczne na szczeblu krajowym, regionalnym lub lokalnym</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CO23</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liczba objętych wsparciem mikro-, małych i średnich przedsiębiorstw (w tym przedsiębiorstw spółdzielczych i przedsiębiorstw gospodarki społecznej)</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1C4484" w:rsidRDefault="008C5CFA" w:rsidP="00300A01">
            <w:pPr>
              <w:spacing w:before="0" w:after="0"/>
              <w:rPr>
                <w:sz w:val="10"/>
                <w:szCs w:val="10"/>
                <w:lang w:val="fr-BE"/>
              </w:rPr>
            </w:pP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Całkowita łączna liczba uczestników</w:t>
            </w:r>
          </w:p>
        </w:tc>
        <w:tc>
          <w:tcPr>
            <w:tcW w:w="0" w:type="auto"/>
            <w:shd w:val="clear" w:color="auto" w:fill="auto"/>
          </w:tcPr>
          <w:p w:rsidR="008C5CFA" w:rsidRPr="001C4484" w:rsidRDefault="008C5CFA" w:rsidP="00300A01">
            <w:pPr>
              <w:spacing w:before="0" w:after="0"/>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bl>
    <w:p w:rsidR="008C5CFA" w:rsidRDefault="00D03C98" w:rsidP="00300A01">
      <w:pPr>
        <w:spacing w:before="0" w:after="0"/>
        <w:rPr>
          <w:lang w:val="fr-BE"/>
        </w:rPr>
      </w:pPr>
      <w:r>
        <w:rPr>
          <w:lang w:val="fr-BE"/>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13125"/>
      </w:tblGrid>
      <w:tr w:rsidR="001D1AB9" w:rsidRPr="0004222C" w:rsidTr="0047688D">
        <w:tc>
          <w:tcPr>
            <w:tcW w:w="0" w:type="auto"/>
            <w:shd w:val="clear" w:color="auto" w:fill="auto"/>
          </w:tcPr>
          <w:p w:rsidR="008C5CFA" w:rsidRPr="002124FC" w:rsidRDefault="00D03C98"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IX</w:t>
            </w:r>
            <w:r w:rsidRPr="002124FC">
              <w:rPr>
                <w:sz w:val="20"/>
                <w:szCs w:val="20"/>
                <w:lang w:val="fr-BE"/>
              </w:rPr>
              <w:t xml:space="preserve"> - </w:t>
            </w:r>
            <w:r w:rsidRPr="002124FC">
              <w:rPr>
                <w:noProof/>
                <w:sz w:val="20"/>
                <w:szCs w:val="20"/>
                <w:lang w:val="fr-BE"/>
              </w:rPr>
              <w:t>Wspieranie włączenia społecznego i walka z ubóstwem</w:t>
            </w:r>
          </w:p>
        </w:tc>
      </w:tr>
      <w:tr w:rsidR="001D1AB9" w:rsidRPr="0004222C" w:rsidTr="0047688D">
        <w:tc>
          <w:tcPr>
            <w:tcW w:w="0" w:type="auto"/>
            <w:shd w:val="clear" w:color="auto" w:fill="auto"/>
          </w:tcPr>
          <w:p w:rsidR="008C5CFA" w:rsidRPr="002124FC" w:rsidRDefault="00D03C98"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9iv</w:t>
            </w:r>
            <w:r w:rsidRPr="002124FC">
              <w:rPr>
                <w:sz w:val="20"/>
                <w:szCs w:val="20"/>
                <w:lang w:val="fr-BE"/>
              </w:rPr>
              <w:t xml:space="preserve"> - </w:t>
            </w:r>
            <w:r w:rsidRPr="002124FC">
              <w:rPr>
                <w:noProof/>
                <w:sz w:val="20"/>
                <w:szCs w:val="20"/>
                <w:lang w:val="fr-BE"/>
              </w:rPr>
              <w:t>Ułatwianie dostępu do przystępnych cenowo oraz wysokiej jakości usług, w tym opieki zdrowotnej i usług socjalnych świadczonych w interesie ogólnym</w:t>
            </w:r>
          </w:p>
        </w:tc>
      </w:tr>
    </w:tbl>
    <w:p w:rsidR="008C5CFA" w:rsidRPr="00D03C98" w:rsidRDefault="008C5CFA" w:rsidP="00300A01">
      <w:pPr>
        <w:spacing w:before="0" w:after="0"/>
        <w:rPr>
          <w:lang w:val="pl-PL"/>
        </w:rPr>
      </w:pPr>
    </w:p>
    <w:p w:rsidR="008C5CFA" w:rsidRPr="00D03C98" w:rsidRDefault="00D03C98" w:rsidP="00300A01">
      <w:pPr>
        <w:pStyle w:val="Nagwek2"/>
        <w:spacing w:before="0" w:after="0"/>
        <w:rPr>
          <w:b w:val="0"/>
          <w:lang w:val="pl-PL"/>
        </w:rPr>
      </w:pPr>
      <w:bookmarkStart w:id="25" w:name="_Toc36147635"/>
      <w:r w:rsidRPr="008E457C">
        <w:rPr>
          <w:b w:val="0"/>
          <w:noProof/>
          <w:lang w:val="fr-BE"/>
        </w:rPr>
        <w:t>Tabela 4B Specyficzne dla programu wskaźniki produktu dla EFS oraz Inicjatywy na rzecz zatrudnienia ludzi młodych</w:t>
      </w:r>
      <w:r w:rsidR="009A51C8" w:rsidRPr="00D03C98">
        <w:rPr>
          <w:b w:val="0"/>
          <w:lang w:val="pl-PL"/>
        </w:rPr>
        <w:t xml:space="preserve"> - </w:t>
      </w:r>
      <w:r w:rsidR="009A51C8" w:rsidRPr="002124FC">
        <w:rPr>
          <w:noProof/>
          <w:sz w:val="20"/>
          <w:szCs w:val="20"/>
          <w:lang w:val="fr-BE"/>
        </w:rPr>
        <w:t>IX</w:t>
      </w:r>
      <w:bookmarkEnd w:id="25"/>
    </w:p>
    <w:p w:rsidR="008C5CFA" w:rsidRPr="00D03C98" w:rsidRDefault="008C5CFA" w:rsidP="00300A01">
      <w:pPr>
        <w:spacing w:before="0" w:after="0"/>
        <w:rPr>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47"/>
        <w:gridCol w:w="6522"/>
        <w:gridCol w:w="956"/>
        <w:gridCol w:w="885"/>
        <w:gridCol w:w="549"/>
        <w:gridCol w:w="603"/>
        <w:gridCol w:w="484"/>
        <w:gridCol w:w="549"/>
        <w:gridCol w:w="603"/>
        <w:gridCol w:w="484"/>
        <w:gridCol w:w="479"/>
        <w:gridCol w:w="603"/>
        <w:gridCol w:w="484"/>
        <w:gridCol w:w="549"/>
        <w:gridCol w:w="603"/>
        <w:gridCol w:w="484"/>
      </w:tblGrid>
      <w:tr w:rsidR="001D1AB9" w:rsidTr="002A1502">
        <w:trPr>
          <w:tblHeader/>
        </w:trPr>
        <w:tc>
          <w:tcPr>
            <w:tcW w:w="0" w:type="auto"/>
            <w:shd w:val="clear" w:color="auto" w:fill="auto"/>
          </w:tcPr>
          <w:p w:rsidR="008C5CFA" w:rsidRPr="00A92B39" w:rsidRDefault="00D03C98" w:rsidP="00300A01">
            <w:pPr>
              <w:spacing w:before="0" w:after="0"/>
              <w:rPr>
                <w:b/>
                <w:sz w:val="10"/>
                <w:szCs w:val="10"/>
                <w:lang w:val="fr-BE"/>
              </w:rPr>
            </w:pPr>
            <w:r w:rsidRPr="00A92B39">
              <w:rPr>
                <w:b/>
                <w:noProof/>
                <w:sz w:val="10"/>
                <w:szCs w:val="10"/>
                <w:lang w:val="fr-BE"/>
              </w:rPr>
              <w:t>ID</w:t>
            </w:r>
          </w:p>
        </w:tc>
        <w:tc>
          <w:tcPr>
            <w:tcW w:w="0" w:type="auto"/>
            <w:shd w:val="clear" w:color="auto" w:fill="auto"/>
          </w:tcPr>
          <w:p w:rsidR="008C5CFA" w:rsidRPr="00A92B39" w:rsidRDefault="00D03C98" w:rsidP="00300A01">
            <w:pPr>
              <w:spacing w:before="0" w:after="0"/>
              <w:rPr>
                <w:b/>
                <w:sz w:val="10"/>
                <w:szCs w:val="10"/>
                <w:lang w:val="fr-BE"/>
              </w:rPr>
            </w:pPr>
            <w:r w:rsidRPr="00A92B39">
              <w:rPr>
                <w:b/>
                <w:noProof/>
                <w:sz w:val="10"/>
                <w:szCs w:val="10"/>
                <w:lang w:val="fr-BE"/>
              </w:rPr>
              <w:t>Wskaźnik</w:t>
            </w:r>
          </w:p>
        </w:tc>
        <w:tc>
          <w:tcPr>
            <w:tcW w:w="0" w:type="auto"/>
            <w:shd w:val="clear" w:color="auto" w:fill="auto"/>
          </w:tcPr>
          <w:p w:rsidR="008C5CFA" w:rsidRPr="00A92B39" w:rsidRDefault="00D03C98" w:rsidP="00300A01">
            <w:pPr>
              <w:spacing w:before="0" w:after="0"/>
              <w:rPr>
                <w:b/>
                <w:sz w:val="10"/>
                <w:szCs w:val="10"/>
                <w:lang w:val="fr-BE"/>
              </w:rPr>
            </w:pPr>
            <w:r w:rsidRPr="00A92B39">
              <w:rPr>
                <w:b/>
                <w:noProof/>
                <w:sz w:val="10"/>
                <w:szCs w:val="10"/>
                <w:lang w:val="fr-BE"/>
              </w:rPr>
              <w:t>Kategoria regionu</w:t>
            </w:r>
          </w:p>
        </w:tc>
        <w:tc>
          <w:tcPr>
            <w:tcW w:w="0" w:type="auto"/>
          </w:tcPr>
          <w:p w:rsidR="008C5CFA" w:rsidRPr="00A92B39" w:rsidRDefault="00D03C98" w:rsidP="00300A01">
            <w:pPr>
              <w:spacing w:before="0" w:after="0"/>
              <w:jc w:val="center"/>
              <w:rPr>
                <w:b/>
                <w:sz w:val="10"/>
                <w:szCs w:val="10"/>
                <w:lang w:val="fr-BE"/>
              </w:rPr>
            </w:pPr>
            <w:r w:rsidRPr="00A92B39">
              <w:rPr>
                <w:b/>
                <w:noProof/>
                <w:sz w:val="10"/>
                <w:szCs w:val="10"/>
                <w:lang w:val="fr-BE"/>
              </w:rPr>
              <w:t>Jednostka miary</w:t>
            </w:r>
          </w:p>
        </w:tc>
        <w:tc>
          <w:tcPr>
            <w:tcW w:w="0" w:type="auto"/>
            <w:gridSpan w:val="3"/>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Wartość docelowa (2023)</w:t>
            </w:r>
          </w:p>
        </w:tc>
        <w:tc>
          <w:tcPr>
            <w:tcW w:w="0" w:type="auto"/>
            <w:gridSpan w:val="3"/>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Wartość skumulowana</w:t>
            </w:r>
          </w:p>
        </w:tc>
        <w:tc>
          <w:tcPr>
            <w:tcW w:w="0" w:type="auto"/>
            <w:gridSpan w:val="3"/>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Wskaźnik osiągnięć</w:t>
            </w:r>
          </w:p>
        </w:tc>
        <w:tc>
          <w:tcPr>
            <w:tcW w:w="0" w:type="auto"/>
            <w:gridSpan w:val="3"/>
          </w:tcPr>
          <w:p w:rsidR="008C5CFA" w:rsidRPr="00A92B39" w:rsidRDefault="00D03C98" w:rsidP="00300A01">
            <w:pPr>
              <w:spacing w:before="0" w:after="0"/>
              <w:jc w:val="center"/>
              <w:rPr>
                <w:b/>
                <w:sz w:val="10"/>
                <w:szCs w:val="10"/>
                <w:lang w:val="fr-BE"/>
              </w:rPr>
            </w:pPr>
            <w:r w:rsidRPr="00A92B39">
              <w:rPr>
                <w:bCs/>
                <w:sz w:val="10"/>
                <w:szCs w:val="10"/>
                <w:lang w:val="en-US"/>
              </w:rPr>
              <w:t>2019</w:t>
            </w:r>
          </w:p>
        </w:tc>
      </w:tr>
      <w:tr w:rsidR="001D1AB9" w:rsidTr="002A1502">
        <w:trPr>
          <w:tblHeader/>
        </w:trPr>
        <w:tc>
          <w:tcPr>
            <w:tcW w:w="0" w:type="auto"/>
            <w:shd w:val="clear" w:color="auto" w:fill="auto"/>
          </w:tcPr>
          <w:p w:rsidR="008C5CFA" w:rsidRPr="00A92B39" w:rsidRDefault="008C5CFA" w:rsidP="00300A01">
            <w:pPr>
              <w:spacing w:before="0" w:after="0"/>
              <w:rPr>
                <w:b/>
                <w:sz w:val="10"/>
                <w:szCs w:val="10"/>
                <w:lang w:val="fr-BE"/>
              </w:rPr>
            </w:pPr>
          </w:p>
        </w:tc>
        <w:tc>
          <w:tcPr>
            <w:tcW w:w="0" w:type="auto"/>
            <w:shd w:val="clear" w:color="auto" w:fill="auto"/>
          </w:tcPr>
          <w:p w:rsidR="008C5CFA" w:rsidRPr="00A92B39" w:rsidRDefault="008C5CFA" w:rsidP="00300A01">
            <w:pPr>
              <w:spacing w:before="0" w:after="0"/>
              <w:rPr>
                <w:b/>
                <w:sz w:val="10"/>
                <w:szCs w:val="10"/>
                <w:lang w:val="fr-BE"/>
              </w:rPr>
            </w:pPr>
          </w:p>
        </w:tc>
        <w:tc>
          <w:tcPr>
            <w:tcW w:w="0" w:type="auto"/>
            <w:shd w:val="clear" w:color="auto" w:fill="auto"/>
          </w:tcPr>
          <w:p w:rsidR="008C5CFA" w:rsidRPr="00A92B39" w:rsidRDefault="008C5CFA" w:rsidP="00300A01">
            <w:pPr>
              <w:spacing w:before="0" w:after="0"/>
              <w:rPr>
                <w:b/>
                <w:sz w:val="10"/>
                <w:szCs w:val="10"/>
                <w:lang w:val="fr-BE"/>
              </w:rPr>
            </w:pPr>
          </w:p>
        </w:tc>
        <w:tc>
          <w:tcPr>
            <w:tcW w:w="0" w:type="auto"/>
          </w:tcPr>
          <w:p w:rsidR="008C5CFA" w:rsidRPr="00A92B39" w:rsidRDefault="008C5CFA" w:rsidP="00300A01">
            <w:pPr>
              <w:spacing w:before="0" w:after="0"/>
              <w:jc w:val="center"/>
              <w:rPr>
                <w:b/>
                <w:sz w:val="10"/>
                <w:szCs w:val="10"/>
                <w:lang w:val="fr-BE"/>
              </w:rPr>
            </w:pPr>
          </w:p>
        </w:tc>
        <w:tc>
          <w:tcPr>
            <w:tcW w:w="0" w:type="auto"/>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Kobiety</w:t>
            </w:r>
          </w:p>
        </w:tc>
        <w:tc>
          <w:tcPr>
            <w:tcW w:w="0" w:type="auto"/>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Kobiety</w:t>
            </w:r>
          </w:p>
        </w:tc>
        <w:tc>
          <w:tcPr>
            <w:tcW w:w="0" w:type="auto"/>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D03C98"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Kobiety</w:t>
            </w:r>
          </w:p>
        </w:tc>
      </w:tr>
      <w:tr w:rsidR="001D1AB9" w:rsidTr="002A1502">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PIX2</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Liczba osób zagrożonych ubóstwem lub wykluczeniem społecznym objętych usługami społecznymi świadczonymi w interesie ogólnym w programie</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Lepiej rozwinięte</w:t>
            </w:r>
          </w:p>
        </w:tc>
        <w:tc>
          <w:tcPr>
            <w:tcW w:w="0" w:type="auto"/>
          </w:tcPr>
          <w:p w:rsidR="008C5CFA" w:rsidRPr="00A92B39" w:rsidRDefault="00D03C98" w:rsidP="00300A01">
            <w:pPr>
              <w:spacing w:before="0" w:after="0"/>
              <w:rPr>
                <w:sz w:val="10"/>
                <w:szCs w:val="10"/>
                <w:lang w:val="fr-BE"/>
              </w:rPr>
            </w:pPr>
            <w:r w:rsidRPr="00A92B39">
              <w:rPr>
                <w:noProof/>
                <w:sz w:val="10"/>
                <w:szCs w:val="10"/>
                <w:lang w:val="fr-BE"/>
              </w:rPr>
              <w:t>osoby</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2 914,00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5 896,00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D03C98" w:rsidP="00300A01">
            <w:pPr>
              <w:spacing w:before="0" w:after="0"/>
              <w:jc w:val="right"/>
              <w:rPr>
                <w:sz w:val="10"/>
                <w:szCs w:val="10"/>
                <w:lang w:val="fr-BE"/>
              </w:rPr>
            </w:pPr>
            <w:r>
              <w:rPr>
                <w:noProof/>
                <w:sz w:val="10"/>
                <w:szCs w:val="10"/>
                <w:lang w:val="fr-BE"/>
              </w:rPr>
              <w:t>2,02</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2 098,00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r>
      <w:tr w:rsidR="001D1AB9" w:rsidTr="002A1502">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PIX3</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Liczba osób zagrożonych ubóstwem lub wykluczeniem społecznym objętych usługami zdrowotnymi w programie</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Lepiej rozwinięte</w:t>
            </w:r>
          </w:p>
        </w:tc>
        <w:tc>
          <w:tcPr>
            <w:tcW w:w="0" w:type="auto"/>
          </w:tcPr>
          <w:p w:rsidR="008C5CFA" w:rsidRPr="00A92B39" w:rsidRDefault="00D03C98" w:rsidP="00300A01">
            <w:pPr>
              <w:spacing w:before="0" w:after="0"/>
              <w:rPr>
                <w:sz w:val="10"/>
                <w:szCs w:val="10"/>
                <w:lang w:val="fr-BE"/>
              </w:rPr>
            </w:pPr>
            <w:r w:rsidRPr="00A92B39">
              <w:rPr>
                <w:noProof/>
                <w:sz w:val="10"/>
                <w:szCs w:val="10"/>
                <w:lang w:val="fr-BE"/>
              </w:rPr>
              <w:t>osoby</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76 885,00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85 595,00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D03C98" w:rsidP="00300A01">
            <w:pPr>
              <w:spacing w:before="0" w:after="0"/>
              <w:jc w:val="right"/>
              <w:rPr>
                <w:sz w:val="10"/>
                <w:szCs w:val="10"/>
                <w:lang w:val="fr-BE"/>
              </w:rPr>
            </w:pPr>
            <w:r>
              <w:rPr>
                <w:noProof/>
                <w:sz w:val="10"/>
                <w:szCs w:val="10"/>
                <w:lang w:val="fr-BE"/>
              </w:rPr>
              <w:t>1,11</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19 416,00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95"/>
        <w:gridCol w:w="6683"/>
        <w:gridCol w:w="925"/>
        <w:gridCol w:w="504"/>
        <w:gridCol w:w="559"/>
        <w:gridCol w:w="437"/>
        <w:gridCol w:w="504"/>
        <w:gridCol w:w="559"/>
        <w:gridCol w:w="437"/>
        <w:gridCol w:w="431"/>
        <w:gridCol w:w="559"/>
        <w:gridCol w:w="437"/>
        <w:gridCol w:w="431"/>
        <w:gridCol w:w="559"/>
        <w:gridCol w:w="437"/>
        <w:gridCol w:w="431"/>
        <w:gridCol w:w="559"/>
        <w:gridCol w:w="437"/>
      </w:tblGrid>
      <w:tr w:rsidR="001D1AB9" w:rsidTr="0047688D">
        <w:trPr>
          <w:tblHeader/>
        </w:trPr>
        <w:tc>
          <w:tcPr>
            <w:tcW w:w="0" w:type="auto"/>
            <w:shd w:val="clear" w:color="auto" w:fill="auto"/>
          </w:tcPr>
          <w:p w:rsidR="008C5CFA" w:rsidRPr="00A92B39" w:rsidRDefault="00D03C98" w:rsidP="00300A01">
            <w:pPr>
              <w:spacing w:before="0" w:after="0"/>
              <w:rPr>
                <w:b/>
                <w:sz w:val="10"/>
                <w:szCs w:val="10"/>
                <w:lang w:val="fr-BE"/>
              </w:rPr>
            </w:pPr>
            <w:r w:rsidRPr="00A92B39">
              <w:rPr>
                <w:b/>
                <w:noProof/>
                <w:sz w:val="10"/>
                <w:szCs w:val="10"/>
                <w:lang w:val="fr-BE"/>
              </w:rPr>
              <w:t>ID</w:t>
            </w:r>
          </w:p>
        </w:tc>
        <w:tc>
          <w:tcPr>
            <w:tcW w:w="0" w:type="auto"/>
            <w:shd w:val="clear" w:color="auto" w:fill="auto"/>
          </w:tcPr>
          <w:p w:rsidR="008C5CFA" w:rsidRPr="00A92B39" w:rsidRDefault="00D03C98" w:rsidP="00300A01">
            <w:pPr>
              <w:spacing w:before="0" w:after="0"/>
              <w:rPr>
                <w:b/>
                <w:sz w:val="10"/>
                <w:szCs w:val="10"/>
                <w:lang w:val="fr-BE"/>
              </w:rPr>
            </w:pPr>
            <w:r w:rsidRPr="00A92B39">
              <w:rPr>
                <w:b/>
                <w:noProof/>
                <w:sz w:val="10"/>
                <w:szCs w:val="10"/>
                <w:lang w:val="fr-BE"/>
              </w:rPr>
              <w:t>Wskaźnik</w:t>
            </w:r>
          </w:p>
        </w:tc>
        <w:tc>
          <w:tcPr>
            <w:tcW w:w="0" w:type="auto"/>
            <w:shd w:val="clear" w:color="auto" w:fill="auto"/>
          </w:tcPr>
          <w:p w:rsidR="008C5CFA" w:rsidRPr="00A92B39" w:rsidRDefault="00D03C98" w:rsidP="00300A01">
            <w:pPr>
              <w:spacing w:before="0" w:after="0"/>
              <w:rPr>
                <w:b/>
                <w:sz w:val="10"/>
                <w:szCs w:val="10"/>
                <w:lang w:val="fr-BE"/>
              </w:rPr>
            </w:pPr>
            <w:r w:rsidRPr="00A92B39">
              <w:rPr>
                <w:b/>
                <w:noProof/>
                <w:sz w:val="10"/>
                <w:szCs w:val="10"/>
                <w:lang w:val="fr-BE"/>
              </w:rPr>
              <w:t>Kategoria regionu</w:t>
            </w:r>
          </w:p>
        </w:tc>
        <w:tc>
          <w:tcPr>
            <w:tcW w:w="0" w:type="auto"/>
            <w:gridSpan w:val="3"/>
            <w:shd w:val="clear" w:color="auto" w:fill="auto"/>
          </w:tcPr>
          <w:p w:rsidR="008C5CFA" w:rsidRPr="00A92B39" w:rsidRDefault="00D03C98" w:rsidP="00300A01">
            <w:pPr>
              <w:spacing w:before="0" w:after="0"/>
              <w:jc w:val="center"/>
              <w:rPr>
                <w:b/>
                <w:sz w:val="10"/>
                <w:szCs w:val="10"/>
                <w:lang w:val="fr-BE"/>
              </w:rPr>
            </w:pPr>
            <w:r w:rsidRPr="00A92B39">
              <w:rPr>
                <w:b/>
                <w:sz w:val="10"/>
                <w:szCs w:val="10"/>
                <w:lang w:val="fr-BE"/>
              </w:rPr>
              <w:t>20</w:t>
            </w:r>
            <w:r>
              <w:rPr>
                <w:b/>
                <w:sz w:val="10"/>
                <w:szCs w:val="10"/>
                <w:lang w:val="fr-BE"/>
              </w:rPr>
              <w:t>18</w:t>
            </w:r>
          </w:p>
        </w:tc>
        <w:tc>
          <w:tcPr>
            <w:tcW w:w="0" w:type="auto"/>
            <w:gridSpan w:val="3"/>
          </w:tcPr>
          <w:p w:rsidR="008C5CFA" w:rsidRPr="00A92B39" w:rsidRDefault="00D03C98" w:rsidP="00300A01">
            <w:pPr>
              <w:spacing w:before="0" w:after="0"/>
              <w:jc w:val="center"/>
              <w:rPr>
                <w:b/>
                <w:sz w:val="10"/>
                <w:szCs w:val="10"/>
                <w:lang w:val="fr-BE"/>
              </w:rPr>
            </w:pPr>
            <w:r>
              <w:rPr>
                <w:b/>
                <w:sz w:val="10"/>
                <w:szCs w:val="10"/>
                <w:lang w:val="fr-BE"/>
              </w:rPr>
              <w:t>2017</w:t>
            </w:r>
          </w:p>
        </w:tc>
        <w:tc>
          <w:tcPr>
            <w:tcW w:w="0" w:type="auto"/>
            <w:gridSpan w:val="3"/>
          </w:tcPr>
          <w:p w:rsidR="008C5CFA" w:rsidRDefault="00D03C98" w:rsidP="00300A01">
            <w:pPr>
              <w:spacing w:before="0" w:after="0"/>
              <w:jc w:val="center"/>
              <w:rPr>
                <w:b/>
                <w:sz w:val="10"/>
                <w:szCs w:val="10"/>
                <w:lang w:val="fr-BE"/>
              </w:rPr>
            </w:pPr>
            <w:r>
              <w:rPr>
                <w:b/>
                <w:sz w:val="10"/>
                <w:szCs w:val="10"/>
                <w:lang w:val="fr-BE"/>
              </w:rPr>
              <w:t>2016</w:t>
            </w:r>
          </w:p>
        </w:tc>
        <w:tc>
          <w:tcPr>
            <w:tcW w:w="0" w:type="auto"/>
            <w:gridSpan w:val="3"/>
          </w:tcPr>
          <w:p w:rsidR="008C5CFA" w:rsidRDefault="00D03C98" w:rsidP="00300A01">
            <w:pPr>
              <w:spacing w:before="0" w:after="0"/>
              <w:jc w:val="center"/>
              <w:rPr>
                <w:b/>
                <w:sz w:val="10"/>
                <w:szCs w:val="10"/>
                <w:lang w:val="fr-BE"/>
              </w:rPr>
            </w:pPr>
            <w:r>
              <w:rPr>
                <w:b/>
                <w:sz w:val="10"/>
                <w:szCs w:val="10"/>
                <w:lang w:val="fr-BE"/>
              </w:rPr>
              <w:t>2015</w:t>
            </w:r>
          </w:p>
        </w:tc>
        <w:tc>
          <w:tcPr>
            <w:tcW w:w="0" w:type="auto"/>
            <w:gridSpan w:val="3"/>
          </w:tcPr>
          <w:p w:rsidR="008C5CFA" w:rsidRDefault="00D03C98" w:rsidP="00300A01">
            <w:pPr>
              <w:spacing w:before="0" w:after="0"/>
              <w:jc w:val="center"/>
              <w:rPr>
                <w:b/>
                <w:sz w:val="10"/>
                <w:szCs w:val="10"/>
                <w:lang w:val="fr-BE"/>
              </w:rPr>
            </w:pPr>
            <w:r>
              <w:rPr>
                <w:b/>
                <w:sz w:val="10"/>
                <w:szCs w:val="10"/>
                <w:lang w:val="fr-BE"/>
              </w:rPr>
              <w:t>2014</w:t>
            </w:r>
          </w:p>
        </w:tc>
      </w:tr>
      <w:tr w:rsidR="001D1AB9" w:rsidTr="0047688D">
        <w:trPr>
          <w:tblHeader/>
        </w:trPr>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D03C98" w:rsidP="00300A01">
            <w:pPr>
              <w:spacing w:before="0" w:after="0"/>
              <w:jc w:val="center"/>
              <w:rPr>
                <w:b/>
                <w:sz w:val="10"/>
                <w:szCs w:val="10"/>
                <w:lang w:val="fr-BE"/>
              </w:rPr>
            </w:pPr>
            <w:r w:rsidRPr="00A92B39">
              <w:rPr>
                <w:b/>
                <w:noProof/>
                <w:sz w:val="10"/>
                <w:szCs w:val="10"/>
                <w:lang w:val="fr-BE"/>
              </w:rPr>
              <w:t>Ogółem</w:t>
            </w:r>
          </w:p>
        </w:tc>
        <w:tc>
          <w:tcPr>
            <w:tcW w:w="0" w:type="auto"/>
          </w:tcPr>
          <w:p w:rsidR="008C5CFA" w:rsidRPr="00A92B39" w:rsidRDefault="00D03C98" w:rsidP="00300A01">
            <w:pPr>
              <w:spacing w:before="0" w:after="0"/>
              <w:jc w:val="center"/>
              <w:rPr>
                <w:b/>
                <w:sz w:val="10"/>
                <w:szCs w:val="10"/>
                <w:lang w:val="fr-BE"/>
              </w:rPr>
            </w:pPr>
            <w:r w:rsidRPr="00A92B39">
              <w:rPr>
                <w:b/>
                <w:noProof/>
                <w:sz w:val="10"/>
                <w:szCs w:val="10"/>
                <w:lang w:val="fr-BE"/>
              </w:rPr>
              <w:t>Mężczyźni</w:t>
            </w:r>
          </w:p>
        </w:tc>
        <w:tc>
          <w:tcPr>
            <w:tcW w:w="0" w:type="auto"/>
          </w:tcPr>
          <w:p w:rsidR="008C5CFA" w:rsidRPr="00A92B39" w:rsidRDefault="00D03C98"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D03C98" w:rsidP="00300A01">
            <w:pPr>
              <w:spacing w:before="0" w:after="0"/>
              <w:jc w:val="center"/>
              <w:rPr>
                <w:b/>
                <w:sz w:val="10"/>
                <w:szCs w:val="10"/>
                <w:lang w:val="fr-BE"/>
              </w:rPr>
            </w:pPr>
            <w:r w:rsidRPr="00A92B39">
              <w:rPr>
                <w:b/>
                <w:noProof/>
                <w:sz w:val="10"/>
                <w:szCs w:val="10"/>
                <w:lang w:val="fr-BE"/>
              </w:rPr>
              <w:t>Ogółem</w:t>
            </w:r>
          </w:p>
        </w:tc>
        <w:tc>
          <w:tcPr>
            <w:tcW w:w="0" w:type="auto"/>
          </w:tcPr>
          <w:p w:rsidR="008C5CFA" w:rsidRPr="00A92B39" w:rsidRDefault="00D03C98" w:rsidP="00300A01">
            <w:pPr>
              <w:spacing w:before="0" w:after="0"/>
              <w:jc w:val="center"/>
              <w:rPr>
                <w:b/>
                <w:sz w:val="10"/>
                <w:szCs w:val="10"/>
                <w:lang w:val="fr-BE"/>
              </w:rPr>
            </w:pPr>
            <w:r w:rsidRPr="00A92B39">
              <w:rPr>
                <w:b/>
                <w:noProof/>
                <w:sz w:val="10"/>
                <w:szCs w:val="10"/>
                <w:lang w:val="fr-BE"/>
              </w:rPr>
              <w:t>Mężczyźni</w:t>
            </w:r>
          </w:p>
        </w:tc>
        <w:tc>
          <w:tcPr>
            <w:tcW w:w="0" w:type="auto"/>
          </w:tcPr>
          <w:p w:rsidR="008C5CFA" w:rsidRPr="00A92B39" w:rsidRDefault="00D03C98"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D03C98" w:rsidP="00300A01">
            <w:pPr>
              <w:spacing w:before="0" w:after="0"/>
              <w:jc w:val="center"/>
              <w:rPr>
                <w:b/>
                <w:sz w:val="10"/>
                <w:szCs w:val="10"/>
                <w:lang w:val="fr-BE"/>
              </w:rPr>
            </w:pPr>
            <w:r w:rsidRPr="00A92B39">
              <w:rPr>
                <w:b/>
                <w:noProof/>
                <w:sz w:val="10"/>
                <w:szCs w:val="10"/>
                <w:lang w:val="fr-BE"/>
              </w:rPr>
              <w:t>Ogółem</w:t>
            </w:r>
          </w:p>
        </w:tc>
        <w:tc>
          <w:tcPr>
            <w:tcW w:w="0" w:type="auto"/>
          </w:tcPr>
          <w:p w:rsidR="008C5CFA" w:rsidRPr="00A92B39" w:rsidRDefault="00D03C98" w:rsidP="00300A01">
            <w:pPr>
              <w:spacing w:before="0" w:after="0"/>
              <w:jc w:val="center"/>
              <w:rPr>
                <w:b/>
                <w:sz w:val="10"/>
                <w:szCs w:val="10"/>
                <w:lang w:val="fr-BE"/>
              </w:rPr>
            </w:pPr>
            <w:r w:rsidRPr="00A92B39">
              <w:rPr>
                <w:b/>
                <w:noProof/>
                <w:sz w:val="10"/>
                <w:szCs w:val="10"/>
                <w:lang w:val="fr-BE"/>
              </w:rPr>
              <w:t>Mężczyźni</w:t>
            </w:r>
          </w:p>
        </w:tc>
        <w:tc>
          <w:tcPr>
            <w:tcW w:w="0" w:type="auto"/>
          </w:tcPr>
          <w:p w:rsidR="008C5CFA" w:rsidRPr="00A92B39" w:rsidRDefault="00D03C98"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D03C98" w:rsidP="00300A01">
            <w:pPr>
              <w:spacing w:before="0" w:after="0"/>
              <w:jc w:val="center"/>
              <w:rPr>
                <w:b/>
                <w:sz w:val="10"/>
                <w:szCs w:val="10"/>
                <w:lang w:val="fr-BE"/>
              </w:rPr>
            </w:pPr>
            <w:r w:rsidRPr="00A92B39">
              <w:rPr>
                <w:b/>
                <w:noProof/>
                <w:sz w:val="10"/>
                <w:szCs w:val="10"/>
                <w:lang w:val="fr-BE"/>
              </w:rPr>
              <w:t>Ogółem</w:t>
            </w:r>
          </w:p>
        </w:tc>
        <w:tc>
          <w:tcPr>
            <w:tcW w:w="0" w:type="auto"/>
          </w:tcPr>
          <w:p w:rsidR="008C5CFA" w:rsidRPr="00A92B39" w:rsidRDefault="00D03C98" w:rsidP="00300A01">
            <w:pPr>
              <w:spacing w:before="0" w:after="0"/>
              <w:jc w:val="center"/>
              <w:rPr>
                <w:b/>
                <w:sz w:val="10"/>
                <w:szCs w:val="10"/>
                <w:lang w:val="fr-BE"/>
              </w:rPr>
            </w:pPr>
            <w:r w:rsidRPr="00A92B39">
              <w:rPr>
                <w:b/>
                <w:noProof/>
                <w:sz w:val="10"/>
                <w:szCs w:val="10"/>
                <w:lang w:val="fr-BE"/>
              </w:rPr>
              <w:t>Mężczyźni</w:t>
            </w:r>
          </w:p>
        </w:tc>
        <w:tc>
          <w:tcPr>
            <w:tcW w:w="0" w:type="auto"/>
          </w:tcPr>
          <w:p w:rsidR="008C5CFA" w:rsidRPr="00A92B39" w:rsidRDefault="00D03C98" w:rsidP="00300A01">
            <w:pPr>
              <w:spacing w:before="0" w:after="0"/>
              <w:jc w:val="center"/>
              <w:rPr>
                <w:b/>
                <w:sz w:val="10"/>
                <w:szCs w:val="10"/>
                <w:lang w:val="fr-BE"/>
              </w:rPr>
            </w:pPr>
            <w:r w:rsidRPr="00A92B39">
              <w:rPr>
                <w:b/>
                <w:noProof/>
                <w:sz w:val="10"/>
                <w:szCs w:val="10"/>
                <w:lang w:val="fr-BE"/>
              </w:rPr>
              <w:t>Kobiety</w:t>
            </w:r>
          </w:p>
        </w:tc>
      </w:tr>
      <w:tr w:rsidR="001D1AB9" w:rsidTr="0047688D">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PIX2</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Liczba osób zagrożonych ubóstwem lub wykluczeniem społecznym objętych usługami społecznymi świadczonymi w interesie ogólnym w programie</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Lepiej rozwinięte</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2 397,00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1 260,00</w:t>
            </w: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141,00</w:t>
            </w: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PIX3</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Liczba osób zagrożonych ubóstwem lub wykluczeniem społecznym objętych usługami zdrowotnymi w programie</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Lepiej rozwinięte</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37 812,00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28 367,00</w:t>
            </w: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8C5CFA" w:rsidP="00300A01">
            <w:pPr>
              <w:spacing w:before="0" w:after="0"/>
              <w:jc w:val="right"/>
              <w:rPr>
                <w:sz w:val="10"/>
                <w:szCs w:val="10"/>
                <w:lang w:val="fr-BE"/>
              </w:rPr>
            </w:pPr>
          </w:p>
        </w:tc>
      </w:tr>
    </w:tbl>
    <w:p w:rsidR="008C5CFA" w:rsidRDefault="008C5CFA" w:rsidP="00300A01">
      <w:pPr>
        <w:spacing w:before="0" w:after="0"/>
        <w:rPr>
          <w:lang w:val="fr-BE"/>
        </w:rPr>
      </w:pPr>
    </w:p>
    <w:p w:rsidR="008C5CFA" w:rsidRDefault="00D03C98" w:rsidP="00300A01">
      <w:pPr>
        <w:spacing w:before="0" w:after="0"/>
        <w:rPr>
          <w:lang w:val="fr-BE"/>
        </w:rPr>
      </w:pPr>
      <w:r>
        <w:rPr>
          <w:lang w:val="fr-BE"/>
        </w:rPr>
        <w:br w:type="page"/>
      </w:r>
    </w:p>
    <w:p w:rsidR="008C5CFA" w:rsidRPr="00B27C43"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13239"/>
      </w:tblGrid>
      <w:tr w:rsidR="001D1AB9" w:rsidRPr="0004222C" w:rsidTr="0047688D">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Oś priorytetowa</w:t>
            </w:r>
          </w:p>
        </w:tc>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IX</w:t>
            </w:r>
            <w:r w:rsidRPr="002124FC">
              <w:rPr>
                <w:sz w:val="20"/>
                <w:szCs w:val="20"/>
                <w:lang w:val="fr-BE"/>
              </w:rPr>
              <w:t xml:space="preserve"> - </w:t>
            </w:r>
            <w:r w:rsidRPr="002124FC">
              <w:rPr>
                <w:noProof/>
                <w:sz w:val="20"/>
                <w:szCs w:val="20"/>
                <w:lang w:val="fr-BE"/>
              </w:rPr>
              <w:t>Wspieranie włączenia społecznego i walka z ubóstwem</w:t>
            </w:r>
          </w:p>
        </w:tc>
      </w:tr>
      <w:tr w:rsidR="001D1AB9" w:rsidRPr="0004222C" w:rsidTr="0047688D">
        <w:tc>
          <w:tcPr>
            <w:tcW w:w="0" w:type="auto"/>
            <w:shd w:val="clear" w:color="auto" w:fill="auto"/>
          </w:tcPr>
          <w:p w:rsidR="008C5CFA" w:rsidRPr="002124FC" w:rsidRDefault="00D03C98"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9v</w:t>
            </w:r>
            <w:r w:rsidRPr="002124FC">
              <w:rPr>
                <w:sz w:val="20"/>
                <w:szCs w:val="20"/>
                <w:lang w:val="fr-BE"/>
              </w:rPr>
              <w:t xml:space="preserve"> - </w:t>
            </w:r>
            <w:r w:rsidRPr="002124FC">
              <w:rPr>
                <w:noProof/>
                <w:sz w:val="20"/>
                <w:szCs w:val="20"/>
                <w:lang w:val="fr-BE"/>
              </w:rPr>
              <w:t>Wspieranie przedsiębiorczości społecznej i integracji zawodowej w przedsiębiorstwach społecznych oraz ekonomii społecznej i solidarnej w celu ułatwiania dostępu do zatrudnienia</w:t>
            </w:r>
          </w:p>
        </w:tc>
      </w:tr>
    </w:tbl>
    <w:p w:rsidR="008C5CFA" w:rsidRDefault="008C5CFA" w:rsidP="00300A01">
      <w:pPr>
        <w:spacing w:before="0" w:after="0"/>
        <w:ind w:left="113" w:hanging="113"/>
        <w:rPr>
          <w:sz w:val="20"/>
          <w:szCs w:val="20"/>
          <w:lang w:val="fr-BE"/>
        </w:rPr>
      </w:pPr>
    </w:p>
    <w:p w:rsidR="008C5CFA" w:rsidRPr="00D03C98" w:rsidRDefault="00D03C98" w:rsidP="00300A01">
      <w:pPr>
        <w:pStyle w:val="Nagwek2"/>
        <w:spacing w:before="0" w:after="0"/>
        <w:rPr>
          <w:lang w:val="pl-PL"/>
        </w:rPr>
      </w:pPr>
      <w:bookmarkStart w:id="26" w:name="_Toc36147636"/>
      <w:r w:rsidRPr="00D03C98">
        <w:rPr>
          <w:noProof/>
          <w:lang w:val="pl-PL"/>
        </w:rPr>
        <w:t>Tabela 2A</w:t>
      </w:r>
      <w:r w:rsidRPr="00D03C98">
        <w:rPr>
          <w:lang w:val="pl-PL"/>
        </w:rPr>
        <w:t xml:space="preserve"> : Wspólne wskaźniki rezultatu dla EFS (z podziałem na oś priorytetową, priorytet inwestycyjny i kategorię regionu) Dane na temat wszystkich wspólnych wskaźników rezultatu dla EFS (z wartością docelową i bez) przedstawia się w sprawozdaniu w podziale na płeć. W przypadku osi priorytetowej "Pomoc techniczna w sprawozdaniu przedstawia się jedynie te wskaźniki wspólne, w odniesieniu do których ustanowiono wartość docelową.</w:t>
      </w:r>
      <w:r w:rsidR="00501DA0" w:rsidRPr="00D03C98">
        <w:rPr>
          <w:lang w:val="pl-PL"/>
        </w:rPr>
        <w:t xml:space="preserve"> - </w:t>
      </w:r>
      <w:r w:rsidR="00501DA0" w:rsidRPr="002124FC">
        <w:rPr>
          <w:noProof/>
          <w:sz w:val="20"/>
          <w:szCs w:val="20"/>
          <w:lang w:val="fr-BE"/>
        </w:rPr>
        <w:t>IX</w:t>
      </w:r>
      <w:r w:rsidR="00501DA0">
        <w:rPr>
          <w:sz w:val="20"/>
          <w:szCs w:val="20"/>
          <w:lang w:val="fr-BE"/>
        </w:rPr>
        <w:t xml:space="preserve"> / </w:t>
      </w:r>
      <w:r w:rsidR="00501DA0" w:rsidRPr="002124FC">
        <w:rPr>
          <w:noProof/>
          <w:sz w:val="20"/>
          <w:szCs w:val="20"/>
          <w:lang w:val="fr-BE"/>
        </w:rPr>
        <w:t>9v</w:t>
      </w:r>
      <w:bookmarkEnd w:id="26"/>
    </w:p>
    <w:p w:rsidR="008C5CFA" w:rsidRPr="00D03C98" w:rsidRDefault="008C5CFA" w:rsidP="00300A01">
      <w:pPr>
        <w:keepNext/>
        <w:spacing w:before="0" w:after="0"/>
        <w:rPr>
          <w:sz w:val="20"/>
          <w:szCs w:val="20"/>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37"/>
        <w:gridCol w:w="5159"/>
        <w:gridCol w:w="745"/>
        <w:gridCol w:w="1864"/>
        <w:gridCol w:w="1475"/>
        <w:gridCol w:w="456"/>
        <w:gridCol w:w="596"/>
        <w:gridCol w:w="463"/>
        <w:gridCol w:w="456"/>
        <w:gridCol w:w="596"/>
        <w:gridCol w:w="463"/>
        <w:gridCol w:w="456"/>
        <w:gridCol w:w="596"/>
        <w:gridCol w:w="463"/>
        <w:gridCol w:w="596"/>
        <w:gridCol w:w="463"/>
      </w:tblGrid>
      <w:tr w:rsidR="001D1AB9" w:rsidTr="0047688D">
        <w:trPr>
          <w:tblHeader/>
        </w:trPr>
        <w:tc>
          <w:tcPr>
            <w:tcW w:w="0" w:type="auto"/>
            <w:shd w:val="clear" w:color="auto" w:fill="auto"/>
          </w:tcPr>
          <w:p w:rsidR="008C5CFA" w:rsidRPr="00F53019" w:rsidRDefault="00D03C98" w:rsidP="00300A01">
            <w:pPr>
              <w:spacing w:before="0" w:after="0"/>
              <w:rPr>
                <w:b/>
                <w:sz w:val="12"/>
                <w:szCs w:val="12"/>
                <w:lang w:val="fr-BE"/>
              </w:rPr>
            </w:pPr>
            <w:r w:rsidRPr="00F53019">
              <w:rPr>
                <w:b/>
                <w:noProof/>
                <w:sz w:val="12"/>
                <w:szCs w:val="12"/>
                <w:lang w:val="fr-BE"/>
              </w:rPr>
              <w:t>ID</w:t>
            </w:r>
          </w:p>
        </w:tc>
        <w:tc>
          <w:tcPr>
            <w:tcW w:w="0" w:type="auto"/>
            <w:shd w:val="clear" w:color="auto" w:fill="auto"/>
          </w:tcPr>
          <w:p w:rsidR="008C5CFA" w:rsidRPr="00F53019" w:rsidRDefault="00D03C98" w:rsidP="00300A01">
            <w:pPr>
              <w:spacing w:before="0" w:after="0"/>
              <w:rPr>
                <w:b/>
                <w:sz w:val="12"/>
                <w:szCs w:val="12"/>
                <w:lang w:val="fr-BE"/>
              </w:rPr>
            </w:pPr>
            <w:r w:rsidRPr="00F53019">
              <w:rPr>
                <w:b/>
                <w:noProof/>
                <w:sz w:val="12"/>
                <w:szCs w:val="12"/>
                <w:lang w:val="fr-BE"/>
              </w:rPr>
              <w:t>Wskaźnik</w:t>
            </w:r>
          </w:p>
        </w:tc>
        <w:tc>
          <w:tcPr>
            <w:tcW w:w="0" w:type="auto"/>
            <w:shd w:val="clear" w:color="auto" w:fill="auto"/>
          </w:tcPr>
          <w:p w:rsidR="008C5CFA" w:rsidRPr="00F53019" w:rsidRDefault="00D03C98" w:rsidP="00300A01">
            <w:pPr>
              <w:spacing w:before="0" w:after="0"/>
              <w:rPr>
                <w:b/>
                <w:sz w:val="12"/>
                <w:szCs w:val="12"/>
                <w:lang w:val="fr-BE"/>
              </w:rPr>
            </w:pPr>
            <w:r w:rsidRPr="00F53019">
              <w:rPr>
                <w:b/>
                <w:noProof/>
                <w:sz w:val="12"/>
                <w:szCs w:val="12"/>
                <w:lang w:val="fr-BE"/>
              </w:rPr>
              <w:t>Kategoria regionu</w:t>
            </w:r>
          </w:p>
        </w:tc>
        <w:tc>
          <w:tcPr>
            <w:tcW w:w="0" w:type="auto"/>
            <w:shd w:val="clear" w:color="auto" w:fill="auto"/>
          </w:tcPr>
          <w:p w:rsidR="008C5CFA" w:rsidRPr="00F53019" w:rsidRDefault="00D03C98" w:rsidP="00300A01">
            <w:pPr>
              <w:spacing w:before="0" w:after="0"/>
              <w:rPr>
                <w:b/>
                <w:sz w:val="12"/>
                <w:szCs w:val="12"/>
                <w:lang w:val="fr-BE"/>
              </w:rPr>
            </w:pPr>
            <w:r w:rsidRPr="00F53019">
              <w:rPr>
                <w:b/>
                <w:noProof/>
                <w:sz w:val="12"/>
                <w:szCs w:val="12"/>
                <w:lang w:val="fr-BE"/>
              </w:rPr>
              <w:t>Wspólny wskaźnik produktu stosowany jako podstawa ustalania celów</w:t>
            </w:r>
          </w:p>
        </w:tc>
        <w:tc>
          <w:tcPr>
            <w:tcW w:w="0" w:type="auto"/>
            <w:shd w:val="clear" w:color="auto" w:fill="auto"/>
          </w:tcPr>
          <w:p w:rsidR="008C5CFA" w:rsidRPr="00F53019" w:rsidRDefault="00D03C98" w:rsidP="00300A01">
            <w:pPr>
              <w:spacing w:before="0" w:after="0"/>
              <w:rPr>
                <w:b/>
                <w:sz w:val="12"/>
                <w:szCs w:val="12"/>
                <w:lang w:val="fr-BE"/>
              </w:rPr>
            </w:pPr>
            <w:r w:rsidRPr="00F53019">
              <w:rPr>
                <w:b/>
                <w:noProof/>
                <w:sz w:val="12"/>
                <w:szCs w:val="12"/>
                <w:lang w:val="fr-BE"/>
              </w:rPr>
              <w:t>Jednostka pomiaru dla wartości bazowej i docelowej</w:t>
            </w:r>
          </w:p>
        </w:tc>
        <w:tc>
          <w:tcPr>
            <w:tcW w:w="0" w:type="auto"/>
            <w:gridSpan w:val="3"/>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Wartość docelowa (2023)</w:t>
            </w:r>
          </w:p>
        </w:tc>
        <w:tc>
          <w:tcPr>
            <w:tcW w:w="0" w:type="auto"/>
            <w:gridSpan w:val="3"/>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Wartość skumulowana</w:t>
            </w:r>
          </w:p>
        </w:tc>
        <w:tc>
          <w:tcPr>
            <w:tcW w:w="0" w:type="auto"/>
            <w:gridSpan w:val="3"/>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Wskaźnik osiągnięć</w:t>
            </w:r>
          </w:p>
        </w:tc>
        <w:tc>
          <w:tcPr>
            <w:tcW w:w="0" w:type="auto"/>
            <w:gridSpan w:val="2"/>
            <w:shd w:val="clear" w:color="auto" w:fill="auto"/>
          </w:tcPr>
          <w:p w:rsidR="008C5CFA" w:rsidRPr="00F53019" w:rsidRDefault="00D03C98" w:rsidP="00300A01">
            <w:pPr>
              <w:spacing w:before="0" w:after="0"/>
              <w:jc w:val="center"/>
              <w:rPr>
                <w:b/>
                <w:sz w:val="12"/>
                <w:szCs w:val="12"/>
                <w:lang w:val="fr-BE"/>
              </w:rPr>
            </w:pPr>
            <w:r>
              <w:rPr>
                <w:b/>
                <w:sz w:val="12"/>
                <w:szCs w:val="12"/>
                <w:lang w:val="fr-BE"/>
              </w:rPr>
              <w:t>2019</w:t>
            </w:r>
          </w:p>
        </w:tc>
      </w:tr>
      <w:tr w:rsidR="001D1AB9" w:rsidTr="0047688D">
        <w:trPr>
          <w:tblHeader/>
        </w:trPr>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Kobiety</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CR01</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bierni zawodowo uczestnicy poszukujący pracy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D03C98"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7,00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6,00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4,00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CR02</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kształcący lub szkolący się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D03C98"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12,00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6,00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6,00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3,00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CR03</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uzyskujący kwalifikacje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D03C98"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CR04</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pracujący, łącznie z prowadzącymi działalność na własny rachunek,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D03C98"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364,00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139,00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225,00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103,00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167,00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CR05</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w niekorzystnej sytuacji społecznej poszukujący pracy, uczestniczący w kształceniu lub szkoleniu, zdobywający kwalifikacje lub pracujący (łącznie z prowadzącymi działalność na własny rachunek)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D03C98"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277,00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116,00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161,00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91,00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124,00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CR06</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pracujący, łącznie z prowadzącymi działalność na własny rachunek, sześć miesięcy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D03C98"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434,00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97,00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337,00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CR07</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znajdujący się w lepszej sytuacji na rynku pracy sześć miesięcy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D03C98"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CR08</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powyżej 54 roku życia, pracujący, łącznie z prowadzącymi działalność na własny rachunek, sześć miesięcy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D03C98"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CR09</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w niekorzystnej sytuacji społecznej, pracujący, łącznie z prowadzącymi działalność na własny rachunek, sześć miesięcy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D03C98"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2,00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r>
    </w:tbl>
    <w:p w:rsidR="008C5CFA" w:rsidRDefault="008C5CFA" w:rsidP="00300A01">
      <w:pPr>
        <w:keepNext/>
        <w:spacing w:before="0" w:after="0"/>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37"/>
        <w:gridCol w:w="8668"/>
        <w:gridCol w:w="884"/>
        <w:gridCol w:w="596"/>
        <w:gridCol w:w="463"/>
        <w:gridCol w:w="596"/>
        <w:gridCol w:w="463"/>
        <w:gridCol w:w="596"/>
        <w:gridCol w:w="463"/>
        <w:gridCol w:w="596"/>
        <w:gridCol w:w="463"/>
        <w:gridCol w:w="596"/>
        <w:gridCol w:w="463"/>
      </w:tblGrid>
      <w:tr w:rsidR="001D1AB9" w:rsidTr="0047688D">
        <w:trPr>
          <w:tblHeader/>
        </w:trPr>
        <w:tc>
          <w:tcPr>
            <w:tcW w:w="0" w:type="auto"/>
            <w:shd w:val="clear" w:color="auto" w:fill="auto"/>
          </w:tcPr>
          <w:p w:rsidR="008C5CFA" w:rsidRPr="00F53019" w:rsidRDefault="00D03C98" w:rsidP="00300A01">
            <w:pPr>
              <w:spacing w:before="0" w:after="0"/>
              <w:rPr>
                <w:b/>
                <w:sz w:val="12"/>
                <w:szCs w:val="12"/>
                <w:lang w:val="fr-BE"/>
              </w:rPr>
            </w:pPr>
            <w:r w:rsidRPr="00F53019">
              <w:rPr>
                <w:b/>
                <w:noProof/>
                <w:sz w:val="12"/>
                <w:szCs w:val="12"/>
                <w:lang w:val="fr-BE"/>
              </w:rPr>
              <w:t>ID</w:t>
            </w:r>
          </w:p>
        </w:tc>
        <w:tc>
          <w:tcPr>
            <w:tcW w:w="0" w:type="auto"/>
            <w:shd w:val="clear" w:color="auto" w:fill="auto"/>
          </w:tcPr>
          <w:p w:rsidR="008C5CFA" w:rsidRPr="00F53019" w:rsidRDefault="00D03C98" w:rsidP="00300A01">
            <w:pPr>
              <w:spacing w:before="0" w:after="0"/>
              <w:rPr>
                <w:b/>
                <w:sz w:val="12"/>
                <w:szCs w:val="12"/>
                <w:lang w:val="fr-BE"/>
              </w:rPr>
            </w:pPr>
            <w:r w:rsidRPr="00F53019">
              <w:rPr>
                <w:b/>
                <w:noProof/>
                <w:sz w:val="12"/>
                <w:szCs w:val="12"/>
                <w:lang w:val="fr-BE"/>
              </w:rPr>
              <w:t>Wskaźnik</w:t>
            </w:r>
          </w:p>
        </w:tc>
        <w:tc>
          <w:tcPr>
            <w:tcW w:w="0" w:type="auto"/>
            <w:shd w:val="clear" w:color="auto" w:fill="auto"/>
          </w:tcPr>
          <w:p w:rsidR="008C5CFA" w:rsidRPr="00F53019" w:rsidRDefault="00D03C98" w:rsidP="00300A01">
            <w:pPr>
              <w:spacing w:before="0" w:after="0"/>
              <w:rPr>
                <w:b/>
                <w:sz w:val="12"/>
                <w:szCs w:val="12"/>
                <w:lang w:val="fr-BE"/>
              </w:rPr>
            </w:pPr>
            <w:r w:rsidRPr="00F53019">
              <w:rPr>
                <w:b/>
                <w:noProof/>
                <w:sz w:val="12"/>
                <w:szCs w:val="12"/>
                <w:lang w:val="fr-BE"/>
              </w:rPr>
              <w:t>Kategoria regionu</w:t>
            </w:r>
          </w:p>
        </w:tc>
        <w:tc>
          <w:tcPr>
            <w:tcW w:w="0" w:type="auto"/>
            <w:gridSpan w:val="2"/>
          </w:tcPr>
          <w:p w:rsidR="008C5CFA" w:rsidRPr="00F53019" w:rsidRDefault="00D03C98" w:rsidP="00300A01">
            <w:pPr>
              <w:spacing w:before="0" w:after="0"/>
              <w:jc w:val="center"/>
              <w:rPr>
                <w:b/>
                <w:sz w:val="12"/>
                <w:szCs w:val="12"/>
                <w:lang w:val="fr-BE"/>
              </w:rPr>
            </w:pPr>
            <w:r>
              <w:rPr>
                <w:b/>
                <w:sz w:val="12"/>
                <w:szCs w:val="12"/>
                <w:lang w:val="fr-BE"/>
              </w:rPr>
              <w:t>2018</w:t>
            </w:r>
          </w:p>
        </w:tc>
        <w:tc>
          <w:tcPr>
            <w:tcW w:w="0" w:type="auto"/>
            <w:gridSpan w:val="2"/>
          </w:tcPr>
          <w:p w:rsidR="008C5CFA" w:rsidRPr="00F53019" w:rsidRDefault="00D03C98" w:rsidP="00300A01">
            <w:pPr>
              <w:spacing w:before="0" w:after="0"/>
              <w:jc w:val="center"/>
              <w:rPr>
                <w:b/>
                <w:sz w:val="12"/>
                <w:szCs w:val="12"/>
                <w:lang w:val="fr-BE"/>
              </w:rPr>
            </w:pPr>
            <w:r>
              <w:rPr>
                <w:b/>
                <w:sz w:val="12"/>
                <w:szCs w:val="12"/>
                <w:lang w:val="fr-BE"/>
              </w:rPr>
              <w:t>2017</w:t>
            </w:r>
          </w:p>
        </w:tc>
        <w:tc>
          <w:tcPr>
            <w:tcW w:w="0" w:type="auto"/>
            <w:gridSpan w:val="2"/>
          </w:tcPr>
          <w:p w:rsidR="008C5CFA" w:rsidRPr="00F53019" w:rsidRDefault="00D03C98" w:rsidP="00300A01">
            <w:pPr>
              <w:spacing w:before="0" w:after="0"/>
              <w:jc w:val="center"/>
              <w:rPr>
                <w:b/>
                <w:sz w:val="12"/>
                <w:szCs w:val="12"/>
                <w:lang w:val="fr-BE"/>
              </w:rPr>
            </w:pPr>
            <w:r>
              <w:rPr>
                <w:b/>
                <w:sz w:val="12"/>
                <w:szCs w:val="12"/>
                <w:lang w:val="fr-BE"/>
              </w:rPr>
              <w:t>2016</w:t>
            </w:r>
          </w:p>
        </w:tc>
        <w:tc>
          <w:tcPr>
            <w:tcW w:w="0" w:type="auto"/>
            <w:gridSpan w:val="2"/>
          </w:tcPr>
          <w:p w:rsidR="008C5CFA" w:rsidRPr="00F53019" w:rsidRDefault="00D03C98" w:rsidP="00300A01">
            <w:pPr>
              <w:spacing w:before="0" w:after="0"/>
              <w:jc w:val="center"/>
              <w:rPr>
                <w:b/>
                <w:sz w:val="12"/>
                <w:szCs w:val="12"/>
                <w:lang w:val="fr-BE"/>
              </w:rPr>
            </w:pPr>
            <w:r>
              <w:rPr>
                <w:b/>
                <w:sz w:val="12"/>
                <w:szCs w:val="12"/>
                <w:lang w:val="fr-BE"/>
              </w:rPr>
              <w:t>2015</w:t>
            </w:r>
          </w:p>
        </w:tc>
        <w:tc>
          <w:tcPr>
            <w:tcW w:w="0" w:type="auto"/>
            <w:gridSpan w:val="2"/>
            <w:shd w:val="clear" w:color="auto" w:fill="auto"/>
          </w:tcPr>
          <w:p w:rsidR="008C5CFA" w:rsidRPr="00F53019" w:rsidRDefault="00D03C98" w:rsidP="00300A01">
            <w:pPr>
              <w:spacing w:before="0" w:after="0"/>
              <w:jc w:val="center"/>
              <w:rPr>
                <w:b/>
                <w:sz w:val="12"/>
                <w:szCs w:val="12"/>
                <w:lang w:val="fr-BE"/>
              </w:rPr>
            </w:pPr>
            <w:r>
              <w:rPr>
                <w:b/>
                <w:sz w:val="12"/>
                <w:szCs w:val="12"/>
                <w:lang w:val="fr-BE"/>
              </w:rPr>
              <w:t>2014</w:t>
            </w:r>
          </w:p>
        </w:tc>
      </w:tr>
      <w:tr w:rsidR="001D1AB9" w:rsidTr="0047688D">
        <w:trPr>
          <w:tblHeader/>
        </w:trPr>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tcPr>
          <w:p w:rsidR="008C5CFA" w:rsidRPr="00F53019" w:rsidRDefault="00D03C98" w:rsidP="00300A01">
            <w:pPr>
              <w:spacing w:before="0" w:after="0"/>
              <w:jc w:val="center"/>
              <w:rPr>
                <w:b/>
                <w:sz w:val="12"/>
                <w:szCs w:val="12"/>
                <w:lang w:val="fr-BE"/>
              </w:rPr>
            </w:pPr>
            <w:r w:rsidRPr="00F53019">
              <w:rPr>
                <w:b/>
                <w:noProof/>
                <w:sz w:val="12"/>
                <w:szCs w:val="12"/>
                <w:lang w:val="fr-BE"/>
              </w:rPr>
              <w:t>Mężczyźni</w:t>
            </w:r>
          </w:p>
        </w:tc>
        <w:tc>
          <w:tcPr>
            <w:tcW w:w="0" w:type="auto"/>
          </w:tcPr>
          <w:p w:rsidR="008C5CFA" w:rsidRPr="00F53019" w:rsidRDefault="00D03C98" w:rsidP="00300A01">
            <w:pPr>
              <w:spacing w:before="0" w:after="0"/>
              <w:jc w:val="center"/>
              <w:rPr>
                <w:b/>
                <w:sz w:val="12"/>
                <w:szCs w:val="12"/>
                <w:lang w:val="fr-BE"/>
              </w:rPr>
            </w:pPr>
            <w:r w:rsidRPr="00F53019">
              <w:rPr>
                <w:b/>
                <w:noProof/>
                <w:sz w:val="12"/>
                <w:szCs w:val="12"/>
                <w:lang w:val="fr-BE"/>
              </w:rPr>
              <w:t>Kobiety</w:t>
            </w:r>
          </w:p>
        </w:tc>
        <w:tc>
          <w:tcPr>
            <w:tcW w:w="0" w:type="auto"/>
          </w:tcPr>
          <w:p w:rsidR="008C5CFA" w:rsidRPr="00F53019" w:rsidRDefault="00D03C98" w:rsidP="00300A01">
            <w:pPr>
              <w:spacing w:before="0" w:after="0"/>
              <w:jc w:val="center"/>
              <w:rPr>
                <w:b/>
                <w:sz w:val="12"/>
                <w:szCs w:val="12"/>
                <w:lang w:val="fr-BE"/>
              </w:rPr>
            </w:pPr>
            <w:r w:rsidRPr="00F53019">
              <w:rPr>
                <w:b/>
                <w:noProof/>
                <w:sz w:val="12"/>
                <w:szCs w:val="12"/>
                <w:lang w:val="fr-BE"/>
              </w:rPr>
              <w:t>Mężczyźni</w:t>
            </w:r>
          </w:p>
        </w:tc>
        <w:tc>
          <w:tcPr>
            <w:tcW w:w="0" w:type="auto"/>
          </w:tcPr>
          <w:p w:rsidR="008C5CFA" w:rsidRPr="00F53019" w:rsidRDefault="00D03C98" w:rsidP="00300A01">
            <w:pPr>
              <w:spacing w:before="0" w:after="0"/>
              <w:jc w:val="center"/>
              <w:rPr>
                <w:b/>
                <w:sz w:val="12"/>
                <w:szCs w:val="12"/>
                <w:lang w:val="fr-BE"/>
              </w:rPr>
            </w:pPr>
            <w:r w:rsidRPr="00F53019">
              <w:rPr>
                <w:b/>
                <w:noProof/>
                <w:sz w:val="12"/>
                <w:szCs w:val="12"/>
                <w:lang w:val="fr-BE"/>
              </w:rPr>
              <w:t>Kobiety</w:t>
            </w:r>
          </w:p>
        </w:tc>
        <w:tc>
          <w:tcPr>
            <w:tcW w:w="0" w:type="auto"/>
          </w:tcPr>
          <w:p w:rsidR="008C5CFA" w:rsidRPr="00F53019" w:rsidRDefault="00D03C98" w:rsidP="00300A01">
            <w:pPr>
              <w:spacing w:before="0" w:after="0"/>
              <w:jc w:val="center"/>
              <w:rPr>
                <w:b/>
                <w:sz w:val="12"/>
                <w:szCs w:val="12"/>
                <w:lang w:val="fr-BE"/>
              </w:rPr>
            </w:pPr>
            <w:r w:rsidRPr="00F53019">
              <w:rPr>
                <w:b/>
                <w:noProof/>
                <w:sz w:val="12"/>
                <w:szCs w:val="12"/>
                <w:lang w:val="fr-BE"/>
              </w:rPr>
              <w:t>Mężczyźni</w:t>
            </w:r>
          </w:p>
        </w:tc>
        <w:tc>
          <w:tcPr>
            <w:tcW w:w="0" w:type="auto"/>
          </w:tcPr>
          <w:p w:rsidR="008C5CFA" w:rsidRPr="00F53019" w:rsidRDefault="00D03C98" w:rsidP="00300A01">
            <w:pPr>
              <w:spacing w:before="0" w:after="0"/>
              <w:jc w:val="center"/>
              <w:rPr>
                <w:b/>
                <w:sz w:val="12"/>
                <w:szCs w:val="12"/>
                <w:lang w:val="fr-BE"/>
              </w:rPr>
            </w:pPr>
            <w:r w:rsidRPr="00F53019">
              <w:rPr>
                <w:b/>
                <w:noProof/>
                <w:sz w:val="12"/>
                <w:szCs w:val="12"/>
                <w:lang w:val="fr-BE"/>
              </w:rPr>
              <w:t>Kobiety</w:t>
            </w:r>
          </w:p>
        </w:tc>
        <w:tc>
          <w:tcPr>
            <w:tcW w:w="0" w:type="auto"/>
          </w:tcPr>
          <w:p w:rsidR="008C5CFA" w:rsidRPr="00F53019" w:rsidRDefault="00D03C98" w:rsidP="00300A01">
            <w:pPr>
              <w:spacing w:before="0" w:after="0"/>
              <w:jc w:val="center"/>
              <w:rPr>
                <w:b/>
                <w:sz w:val="12"/>
                <w:szCs w:val="12"/>
                <w:lang w:val="fr-BE"/>
              </w:rPr>
            </w:pPr>
            <w:r w:rsidRPr="00F53019">
              <w:rPr>
                <w:b/>
                <w:noProof/>
                <w:sz w:val="12"/>
                <w:szCs w:val="12"/>
                <w:lang w:val="fr-BE"/>
              </w:rPr>
              <w:t>Mężczyźni</w:t>
            </w:r>
          </w:p>
        </w:tc>
        <w:tc>
          <w:tcPr>
            <w:tcW w:w="0" w:type="auto"/>
          </w:tcPr>
          <w:p w:rsidR="008C5CFA" w:rsidRPr="00F53019" w:rsidRDefault="00D03C98"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Kobiety</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CR01</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bierni zawodowo uczestnicy poszukujący pracy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1,00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2,00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CR02</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kształcący lub szkolący się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2,00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5,00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1,00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1,00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CR03</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uzyskujący kwalifikacje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1,00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CR04</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pracujący, łącznie z prowadzącymi działalność na własny rachunek,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36,00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53,00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5,00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CR05</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w niekorzystnej sytuacji społecznej poszukujący pracy, uczestniczący w kształceniu lub szkoleniu, zdobywający kwalifikacje lub pracujący (łącznie z prowadzącymi działalność na własny rachunek)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24,00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31,00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1,00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6,00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CR06</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pracujący, łącznie z prowadzącymi działalność na własny rachunek, sześć miesięcy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97,00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337,00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CR07</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znajdujący się w lepszej sytuacji na rynku pracy sześć miesięcy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CR08</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powyżej 54 roku życia, pracujący, łącznie z prowadzącymi działalność na własny rachunek, sześć miesięcy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CR09</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w niekorzystnej sytuacji społecznej, pracujący, łącznie z prowadzącymi działalność na własny rachunek, sześć miesięcy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1,00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1,00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r>
    </w:tbl>
    <w:p w:rsidR="008C5CFA" w:rsidRPr="00530285" w:rsidRDefault="008C5CFA" w:rsidP="00300A01">
      <w:pPr>
        <w:keepNext/>
        <w:spacing w:before="0" w:after="0"/>
        <w:rPr>
          <w:sz w:val="20"/>
          <w:szCs w:val="20"/>
        </w:rPr>
      </w:pPr>
    </w:p>
    <w:p w:rsidR="008C5CFA" w:rsidRDefault="00D03C98" w:rsidP="00300A01">
      <w:pPr>
        <w:spacing w:before="0" w:after="0"/>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13239"/>
      </w:tblGrid>
      <w:tr w:rsidR="001D1AB9" w:rsidRPr="0004222C" w:rsidTr="0047688D">
        <w:tc>
          <w:tcPr>
            <w:tcW w:w="0" w:type="auto"/>
            <w:shd w:val="clear" w:color="auto" w:fill="auto"/>
          </w:tcPr>
          <w:p w:rsidR="008C5CFA" w:rsidRPr="002124FC" w:rsidRDefault="00D03C98"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IX</w:t>
            </w:r>
            <w:r w:rsidRPr="002124FC">
              <w:rPr>
                <w:sz w:val="20"/>
                <w:szCs w:val="20"/>
                <w:lang w:val="fr-BE"/>
              </w:rPr>
              <w:t xml:space="preserve"> - </w:t>
            </w:r>
            <w:r w:rsidRPr="002124FC">
              <w:rPr>
                <w:noProof/>
                <w:sz w:val="20"/>
                <w:szCs w:val="20"/>
                <w:lang w:val="fr-BE"/>
              </w:rPr>
              <w:t>Wspieranie włączenia społecznego i walka z ubóstwem</w:t>
            </w:r>
          </w:p>
        </w:tc>
      </w:tr>
      <w:tr w:rsidR="001D1AB9" w:rsidRPr="0004222C" w:rsidTr="0047688D">
        <w:tc>
          <w:tcPr>
            <w:tcW w:w="0" w:type="auto"/>
            <w:shd w:val="clear" w:color="auto" w:fill="auto"/>
          </w:tcPr>
          <w:p w:rsidR="008C5CFA" w:rsidRPr="002124FC" w:rsidRDefault="00D03C98"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9v</w:t>
            </w:r>
            <w:r w:rsidRPr="002124FC">
              <w:rPr>
                <w:sz w:val="20"/>
                <w:szCs w:val="20"/>
                <w:lang w:val="fr-BE"/>
              </w:rPr>
              <w:t xml:space="preserve"> - </w:t>
            </w:r>
            <w:r w:rsidRPr="002124FC">
              <w:rPr>
                <w:noProof/>
                <w:sz w:val="20"/>
                <w:szCs w:val="20"/>
                <w:lang w:val="fr-BE"/>
              </w:rPr>
              <w:t>Wspieranie przedsiębiorczości społecznej i integracji zawodowej w przedsiębiorstwach społecznych oraz ekonomii społecznej i solidarnej w celu ułatwiania dostępu do zatrudnienia</w:t>
            </w:r>
          </w:p>
        </w:tc>
      </w:tr>
    </w:tbl>
    <w:p w:rsidR="008C5CFA" w:rsidRPr="00920B4D" w:rsidRDefault="008C5CFA" w:rsidP="00300A01">
      <w:pPr>
        <w:spacing w:before="0" w:after="0"/>
        <w:rPr>
          <w:lang w:val="fr-BE"/>
        </w:rPr>
      </w:pPr>
    </w:p>
    <w:p w:rsidR="008C5CFA" w:rsidRPr="008E457C" w:rsidRDefault="00D03C98" w:rsidP="005272C2">
      <w:pPr>
        <w:pStyle w:val="Nagwek2"/>
        <w:spacing w:before="0" w:after="0"/>
        <w:rPr>
          <w:lang w:val="fr-BE"/>
        </w:rPr>
      </w:pPr>
      <w:bookmarkStart w:id="27" w:name="_Toc36147637"/>
      <w:r w:rsidRPr="008E457C">
        <w:rPr>
          <w:noProof/>
          <w:lang w:val="fr-BE"/>
        </w:rPr>
        <w:t>Tabela 2C</w:t>
      </w:r>
      <w:r w:rsidRPr="008E457C">
        <w:rPr>
          <w:lang w:val="fr-BE"/>
        </w:rPr>
        <w:t xml:space="preserve"> : </w:t>
      </w:r>
      <w:r w:rsidRPr="008E457C">
        <w:rPr>
          <w:noProof/>
          <w:lang w:val="fr-BE"/>
        </w:rPr>
        <w:t>Specyficzne dla programu wskaźniki rezultatu dla EFS oraz Inicjatywy na rzecz zatrudnienia ludzi młodych</w:t>
      </w:r>
      <w:bookmarkEnd w:id="27"/>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20"/>
        <w:gridCol w:w="3492"/>
        <w:gridCol w:w="716"/>
        <w:gridCol w:w="983"/>
        <w:gridCol w:w="1703"/>
        <w:gridCol w:w="1512"/>
        <w:gridCol w:w="448"/>
        <w:gridCol w:w="564"/>
        <w:gridCol w:w="453"/>
        <w:gridCol w:w="448"/>
        <w:gridCol w:w="564"/>
        <w:gridCol w:w="453"/>
        <w:gridCol w:w="448"/>
        <w:gridCol w:w="564"/>
        <w:gridCol w:w="453"/>
        <w:gridCol w:w="448"/>
        <w:gridCol w:w="564"/>
        <w:gridCol w:w="453"/>
        <w:gridCol w:w="598"/>
      </w:tblGrid>
      <w:tr w:rsidR="001D1AB9" w:rsidTr="0047688D">
        <w:trPr>
          <w:tblHeader/>
        </w:trPr>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Kategoria regionu</w:t>
            </w:r>
          </w:p>
        </w:tc>
        <w:tc>
          <w:tcPr>
            <w:tcW w:w="0" w:type="auto"/>
            <w:shd w:val="clear" w:color="auto" w:fill="auto"/>
          </w:tcPr>
          <w:p w:rsidR="008C5CFA" w:rsidRPr="00601E29" w:rsidRDefault="00D03C98" w:rsidP="00300A01">
            <w:pPr>
              <w:spacing w:before="0" w:after="0"/>
              <w:rPr>
                <w:b/>
                <w:sz w:val="10"/>
                <w:szCs w:val="10"/>
                <w:lang w:val="fr-BE"/>
              </w:rPr>
            </w:pPr>
            <w:r w:rsidRPr="00785F4A">
              <w:rPr>
                <w:b/>
                <w:noProof/>
                <w:sz w:val="10"/>
                <w:szCs w:val="10"/>
                <w:lang w:val="fr-BE"/>
              </w:rPr>
              <w:t>Jednostka pomiaru wskaźnika</w:t>
            </w:r>
          </w:p>
        </w:tc>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Wskaźnik produktu stosowany jako podstawa do ustalania celów</w:t>
            </w:r>
          </w:p>
        </w:tc>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Jednostka pomiaru dla wartości bazowej i docelowej</w:t>
            </w:r>
          </w:p>
        </w:tc>
        <w:tc>
          <w:tcPr>
            <w:tcW w:w="0" w:type="auto"/>
            <w:gridSpan w:val="3"/>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Wartość docelowa (2023)</w:t>
            </w:r>
          </w:p>
        </w:tc>
        <w:tc>
          <w:tcPr>
            <w:tcW w:w="0" w:type="auto"/>
            <w:gridSpan w:val="3"/>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Wskaźnik osiągnięć</w:t>
            </w:r>
          </w:p>
        </w:tc>
        <w:tc>
          <w:tcPr>
            <w:tcW w:w="0" w:type="auto"/>
            <w:gridSpan w:val="7"/>
            <w:shd w:val="clear" w:color="auto" w:fill="auto"/>
          </w:tcPr>
          <w:p w:rsidR="008C5CFA" w:rsidRPr="00601E29" w:rsidRDefault="00D03C98" w:rsidP="00300A01">
            <w:pPr>
              <w:spacing w:before="0" w:after="0"/>
              <w:jc w:val="center"/>
              <w:rPr>
                <w:b/>
                <w:sz w:val="10"/>
                <w:szCs w:val="10"/>
                <w:lang w:val="fr-BE"/>
              </w:rPr>
            </w:pPr>
            <w:r>
              <w:rPr>
                <w:b/>
                <w:sz w:val="10"/>
                <w:szCs w:val="10"/>
                <w:lang w:val="fr-BE"/>
              </w:rPr>
              <w:t>2019</w:t>
            </w:r>
          </w:p>
        </w:tc>
      </w:tr>
      <w:tr w:rsidR="001D1AB9"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gridSpan w:val="3"/>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D03C98"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Jakościowe</w:t>
            </w:r>
          </w:p>
        </w:tc>
      </w:tr>
      <w:tr w:rsidR="001D1AB9"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IX41</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Liczba osób zagrożonych ubóstwem lub wykluczeniem społecznym pracujących po opuszczeniu programu (łącznie z pracującymi na własny rachunek)</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Lepiej rozwinięte</w:t>
            </w:r>
          </w:p>
        </w:tc>
        <w:tc>
          <w:tcPr>
            <w:tcW w:w="0" w:type="auto"/>
            <w:shd w:val="clear" w:color="auto" w:fill="auto"/>
          </w:tcPr>
          <w:p w:rsidR="008C5CFA" w:rsidRPr="00601E29" w:rsidRDefault="00D03C98"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(osoby)</w:t>
            </w:r>
          </w:p>
        </w:tc>
        <w:tc>
          <w:tcPr>
            <w:tcW w:w="0" w:type="auto"/>
            <w:shd w:val="clear" w:color="auto" w:fill="auto"/>
          </w:tcPr>
          <w:p w:rsidR="008C5CFA" w:rsidRPr="00601E29" w:rsidRDefault="00D03C98" w:rsidP="00300A01">
            <w:pPr>
              <w:spacing w:before="0" w:after="0"/>
              <w:rPr>
                <w:sz w:val="10"/>
                <w:szCs w:val="10"/>
                <w:lang w:val="fr-BE"/>
              </w:rPr>
            </w:pPr>
            <w:r w:rsidRPr="00601E29">
              <w:rPr>
                <w:sz w:val="10"/>
                <w:szCs w:val="10"/>
                <w:lang w:val="fr-BE"/>
              </w:rPr>
              <w:t xml:space="preserve"> </w:t>
            </w:r>
          </w:p>
        </w:tc>
        <w:tc>
          <w:tcPr>
            <w:tcW w:w="0" w:type="auto"/>
            <w:shd w:val="clear" w:color="auto" w:fill="auto"/>
          </w:tcPr>
          <w:p w:rsidR="008C5CFA" w:rsidRPr="00601E29" w:rsidRDefault="00D03C98" w:rsidP="00300A01">
            <w:pPr>
              <w:spacing w:before="0" w:after="0"/>
              <w:jc w:val="center"/>
              <w:rPr>
                <w:sz w:val="10"/>
                <w:szCs w:val="10"/>
                <w:lang w:val="fr-BE"/>
              </w:rPr>
            </w:pPr>
            <w:r w:rsidRPr="00601E29">
              <w:rPr>
                <w:noProof/>
                <w:sz w:val="10"/>
                <w:szCs w:val="10"/>
                <w:lang w:val="fr-BE"/>
              </w:rPr>
              <w:t>Współczynnik</w:t>
            </w: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38,00</w:t>
            </w:r>
            <w:r>
              <w:rPr>
                <w:noProof/>
                <w:sz w:val="10"/>
                <w:szCs w:val="10"/>
                <w:lang w:val="fr-BE"/>
              </w:rPr>
              <w:t>%</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D03C98" w:rsidP="00300A01">
            <w:pPr>
              <w:spacing w:before="0" w:after="0"/>
              <w:jc w:val="right"/>
              <w:rPr>
                <w:sz w:val="10"/>
                <w:szCs w:val="10"/>
                <w:lang w:val="fr-BE"/>
              </w:rPr>
            </w:pPr>
            <w:r>
              <w:rPr>
                <w:noProof/>
                <w:sz w:val="10"/>
                <w:szCs w:val="10"/>
                <w:lang w:val="fr-BE"/>
              </w:rPr>
              <w:t>0,61</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364,00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312,00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IX42</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Liczba miejsc pracy utworzonych w przedsiębiorstwach społecznych</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Lepiej rozwinięte</w:t>
            </w:r>
          </w:p>
        </w:tc>
        <w:tc>
          <w:tcPr>
            <w:tcW w:w="0" w:type="auto"/>
            <w:shd w:val="clear" w:color="auto" w:fill="auto"/>
          </w:tcPr>
          <w:p w:rsidR="008C5CFA" w:rsidRPr="00601E29" w:rsidRDefault="00D03C98"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(szt.)</w:t>
            </w:r>
          </w:p>
        </w:tc>
        <w:tc>
          <w:tcPr>
            <w:tcW w:w="0" w:type="auto"/>
            <w:shd w:val="clear" w:color="auto" w:fill="auto"/>
          </w:tcPr>
          <w:p w:rsidR="008C5CFA" w:rsidRPr="00601E29" w:rsidRDefault="00D03C98" w:rsidP="00300A01">
            <w:pPr>
              <w:spacing w:before="0" w:after="0"/>
              <w:rPr>
                <w:sz w:val="10"/>
                <w:szCs w:val="10"/>
                <w:lang w:val="fr-BE"/>
              </w:rPr>
            </w:pPr>
            <w:r w:rsidRPr="00601E29">
              <w:rPr>
                <w:sz w:val="10"/>
                <w:szCs w:val="10"/>
                <w:lang w:val="fr-BE"/>
              </w:rPr>
              <w:t xml:space="preserve"> </w:t>
            </w:r>
          </w:p>
        </w:tc>
        <w:tc>
          <w:tcPr>
            <w:tcW w:w="0" w:type="auto"/>
            <w:shd w:val="clear" w:color="auto" w:fill="auto"/>
          </w:tcPr>
          <w:p w:rsidR="008C5CFA" w:rsidRPr="00601E29" w:rsidRDefault="00D03C98" w:rsidP="00300A01">
            <w:pPr>
              <w:spacing w:before="0" w:after="0"/>
              <w:jc w:val="center"/>
              <w:rPr>
                <w:sz w:val="10"/>
                <w:szCs w:val="10"/>
                <w:lang w:val="fr-BE"/>
              </w:rPr>
            </w:pPr>
            <w:r w:rsidRPr="00601E29">
              <w:rPr>
                <w:noProof/>
                <w:sz w:val="10"/>
                <w:szCs w:val="10"/>
                <w:lang w:val="fr-BE"/>
              </w:rPr>
              <w:t>Liczba</w:t>
            </w: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687,00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D03C98" w:rsidP="00300A01">
            <w:pPr>
              <w:spacing w:before="0" w:after="0"/>
              <w:jc w:val="right"/>
              <w:rPr>
                <w:sz w:val="10"/>
                <w:szCs w:val="10"/>
                <w:lang w:val="fr-BE"/>
              </w:rPr>
            </w:pPr>
            <w:r>
              <w:rPr>
                <w:noProof/>
                <w:sz w:val="10"/>
                <w:szCs w:val="10"/>
                <w:lang w:val="fr-BE"/>
              </w:rPr>
              <w:t>0,74</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507,00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101,00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IX43</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Liczba miejsc pracy istniejących co najmniej 30 miesięcy, utworzonych w podmiotach ekonomii społecznej</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Lepiej rozwinięte</w:t>
            </w:r>
          </w:p>
        </w:tc>
        <w:tc>
          <w:tcPr>
            <w:tcW w:w="0" w:type="auto"/>
            <w:shd w:val="clear" w:color="auto" w:fill="auto"/>
          </w:tcPr>
          <w:p w:rsidR="008C5CFA" w:rsidRPr="00601E29" w:rsidRDefault="00D03C98"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(szt.)</w:t>
            </w:r>
          </w:p>
        </w:tc>
        <w:tc>
          <w:tcPr>
            <w:tcW w:w="0" w:type="auto"/>
            <w:shd w:val="clear" w:color="auto" w:fill="auto"/>
          </w:tcPr>
          <w:p w:rsidR="008C5CFA" w:rsidRPr="00601E29" w:rsidRDefault="00D03C98" w:rsidP="00300A01">
            <w:pPr>
              <w:spacing w:before="0" w:after="0"/>
              <w:rPr>
                <w:sz w:val="10"/>
                <w:szCs w:val="10"/>
                <w:lang w:val="fr-BE"/>
              </w:rPr>
            </w:pPr>
            <w:r w:rsidRPr="00601E29">
              <w:rPr>
                <w:sz w:val="10"/>
                <w:szCs w:val="10"/>
                <w:lang w:val="fr-BE"/>
              </w:rPr>
              <w:t xml:space="preserve"> </w:t>
            </w:r>
          </w:p>
        </w:tc>
        <w:tc>
          <w:tcPr>
            <w:tcW w:w="0" w:type="auto"/>
            <w:shd w:val="clear" w:color="auto" w:fill="auto"/>
          </w:tcPr>
          <w:p w:rsidR="008C5CFA" w:rsidRPr="00601E29" w:rsidRDefault="00D03C98" w:rsidP="00300A01">
            <w:pPr>
              <w:spacing w:before="0" w:after="0"/>
              <w:jc w:val="center"/>
              <w:rPr>
                <w:sz w:val="10"/>
                <w:szCs w:val="10"/>
                <w:lang w:val="fr-BE"/>
              </w:rPr>
            </w:pPr>
            <w:r w:rsidRPr="00601E29">
              <w:rPr>
                <w:noProof/>
                <w:sz w:val="10"/>
                <w:szCs w:val="10"/>
                <w:lang w:val="fr-BE"/>
              </w:rPr>
              <w:t>Współczynnik</w:t>
            </w: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40,00</w:t>
            </w:r>
            <w:r>
              <w:rPr>
                <w:noProof/>
                <w:sz w:val="10"/>
                <w:szCs w:val="10"/>
                <w:lang w:val="fr-BE"/>
              </w:rPr>
              <w:t>%</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D03C98" w:rsidP="00300A01">
            <w:pPr>
              <w:spacing w:before="0" w:after="0"/>
              <w:jc w:val="right"/>
              <w:rPr>
                <w:sz w:val="10"/>
                <w:szCs w:val="10"/>
                <w:lang w:val="fr-BE"/>
              </w:rPr>
            </w:pPr>
            <w:r>
              <w:rPr>
                <w:noProof/>
                <w:sz w:val="10"/>
                <w:szCs w:val="10"/>
                <w:lang w:val="fr-BE"/>
              </w:rPr>
              <w:t>0,00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36"/>
        <w:gridCol w:w="6496"/>
        <w:gridCol w:w="940"/>
        <w:gridCol w:w="471"/>
        <w:gridCol w:w="592"/>
        <w:gridCol w:w="476"/>
        <w:gridCol w:w="471"/>
        <w:gridCol w:w="592"/>
        <w:gridCol w:w="476"/>
        <w:gridCol w:w="628"/>
        <w:gridCol w:w="471"/>
        <w:gridCol w:w="592"/>
        <w:gridCol w:w="476"/>
        <w:gridCol w:w="471"/>
        <w:gridCol w:w="592"/>
        <w:gridCol w:w="476"/>
        <w:gridCol w:w="628"/>
      </w:tblGrid>
      <w:tr w:rsidR="001D1AB9" w:rsidTr="0047688D">
        <w:trPr>
          <w:tblHeader/>
        </w:trPr>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Kategoria regionu</w:t>
            </w:r>
          </w:p>
        </w:tc>
        <w:tc>
          <w:tcPr>
            <w:tcW w:w="0" w:type="auto"/>
            <w:gridSpan w:val="7"/>
          </w:tcPr>
          <w:p w:rsidR="008C5CFA" w:rsidRPr="00601E29" w:rsidRDefault="00D03C98" w:rsidP="00300A01">
            <w:pPr>
              <w:spacing w:before="0" w:after="0"/>
              <w:jc w:val="center"/>
              <w:rPr>
                <w:b/>
                <w:sz w:val="10"/>
                <w:szCs w:val="10"/>
                <w:lang w:val="fr-BE"/>
              </w:rPr>
            </w:pPr>
            <w:r>
              <w:rPr>
                <w:b/>
                <w:sz w:val="10"/>
                <w:szCs w:val="10"/>
                <w:lang w:val="fr-BE"/>
              </w:rPr>
              <w:t>2018</w:t>
            </w:r>
          </w:p>
        </w:tc>
        <w:tc>
          <w:tcPr>
            <w:tcW w:w="0" w:type="auto"/>
            <w:gridSpan w:val="7"/>
          </w:tcPr>
          <w:p w:rsidR="008C5CFA" w:rsidRPr="00601E29" w:rsidRDefault="00D03C98" w:rsidP="00300A01">
            <w:pPr>
              <w:spacing w:before="0" w:after="0"/>
              <w:jc w:val="center"/>
              <w:rPr>
                <w:b/>
                <w:sz w:val="10"/>
                <w:szCs w:val="10"/>
                <w:lang w:val="fr-BE"/>
              </w:rPr>
            </w:pPr>
            <w:r>
              <w:rPr>
                <w:b/>
                <w:sz w:val="10"/>
                <w:szCs w:val="10"/>
                <w:lang w:val="fr-BE"/>
              </w:rPr>
              <w:t>2017</w:t>
            </w:r>
          </w:p>
        </w:tc>
      </w:tr>
      <w:tr w:rsidR="001D1AB9"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gridSpan w:val="3"/>
          </w:tcPr>
          <w:p w:rsidR="008C5CFA" w:rsidRPr="00601E29" w:rsidRDefault="00D03C98"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D03C98"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Jakościowe</w:t>
            </w:r>
          </w:p>
        </w:tc>
        <w:tc>
          <w:tcPr>
            <w:tcW w:w="0" w:type="auto"/>
            <w:gridSpan w:val="3"/>
          </w:tcPr>
          <w:p w:rsidR="008C5CFA" w:rsidRPr="00601E29" w:rsidRDefault="00D03C98"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D03C98"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Jakościowe</w:t>
            </w:r>
          </w:p>
        </w:tc>
      </w:tr>
      <w:tr w:rsidR="001D1AB9"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IX41</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Liczba osób zagrożonych ubóstwem lub wykluczeniem społecznym pracujących po opuszczeniu programu (łącznie z pracującymi na własny rachunek)</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52,00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47,00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5,00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5,00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IX42</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Liczba miejsc pracy utworzonych w przedsiębiorstwach społecznych</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406,00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295,00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111,00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111,00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IX43</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Liczba miejsc pracy istniejących co najmniej 30 miesięcy, utworzonych w podmiotach ekonomii społecznej</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36"/>
        <w:gridCol w:w="6496"/>
        <w:gridCol w:w="940"/>
        <w:gridCol w:w="471"/>
        <w:gridCol w:w="592"/>
        <w:gridCol w:w="476"/>
        <w:gridCol w:w="471"/>
        <w:gridCol w:w="592"/>
        <w:gridCol w:w="476"/>
        <w:gridCol w:w="628"/>
        <w:gridCol w:w="471"/>
        <w:gridCol w:w="592"/>
        <w:gridCol w:w="476"/>
        <w:gridCol w:w="471"/>
        <w:gridCol w:w="592"/>
        <w:gridCol w:w="476"/>
        <w:gridCol w:w="628"/>
      </w:tblGrid>
      <w:tr w:rsidR="001D1AB9" w:rsidTr="0047688D">
        <w:trPr>
          <w:tblHeader/>
        </w:trPr>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Kategoria regionu</w:t>
            </w:r>
          </w:p>
        </w:tc>
        <w:tc>
          <w:tcPr>
            <w:tcW w:w="0" w:type="auto"/>
            <w:gridSpan w:val="7"/>
          </w:tcPr>
          <w:p w:rsidR="008C5CFA" w:rsidRPr="00601E29" w:rsidRDefault="00D03C98" w:rsidP="00300A01">
            <w:pPr>
              <w:spacing w:before="0" w:after="0"/>
              <w:jc w:val="center"/>
              <w:rPr>
                <w:b/>
                <w:sz w:val="10"/>
                <w:szCs w:val="10"/>
                <w:lang w:val="fr-BE"/>
              </w:rPr>
            </w:pPr>
            <w:r>
              <w:rPr>
                <w:b/>
                <w:sz w:val="10"/>
                <w:szCs w:val="10"/>
                <w:lang w:val="fr-BE"/>
              </w:rPr>
              <w:t>2016</w:t>
            </w:r>
          </w:p>
        </w:tc>
        <w:tc>
          <w:tcPr>
            <w:tcW w:w="0" w:type="auto"/>
            <w:gridSpan w:val="7"/>
          </w:tcPr>
          <w:p w:rsidR="008C5CFA" w:rsidRPr="00601E29" w:rsidRDefault="00D03C98" w:rsidP="00300A01">
            <w:pPr>
              <w:spacing w:before="0" w:after="0"/>
              <w:jc w:val="center"/>
              <w:rPr>
                <w:b/>
                <w:sz w:val="10"/>
                <w:szCs w:val="10"/>
                <w:lang w:val="fr-BE"/>
              </w:rPr>
            </w:pPr>
            <w:r>
              <w:rPr>
                <w:b/>
                <w:sz w:val="10"/>
                <w:szCs w:val="10"/>
                <w:lang w:val="fr-BE"/>
              </w:rPr>
              <w:t>2015</w:t>
            </w:r>
          </w:p>
        </w:tc>
      </w:tr>
      <w:tr w:rsidR="001D1AB9"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gridSpan w:val="3"/>
          </w:tcPr>
          <w:p w:rsidR="008C5CFA" w:rsidRPr="00601E29" w:rsidRDefault="00D03C98"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D03C98"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Jakościowe</w:t>
            </w:r>
          </w:p>
        </w:tc>
        <w:tc>
          <w:tcPr>
            <w:tcW w:w="0" w:type="auto"/>
            <w:gridSpan w:val="3"/>
          </w:tcPr>
          <w:p w:rsidR="008C5CFA" w:rsidRPr="00601E29" w:rsidRDefault="00D03C98"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D03C98"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Jakościowe</w:t>
            </w:r>
          </w:p>
        </w:tc>
      </w:tr>
      <w:tr w:rsidR="001D1AB9"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IX41</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Liczba osób zagrożonych ubóstwem lub wykluczeniem społecznym pracujących po opuszczeniu programu (łącznie z pracującymi na własny rachunek)</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IX42</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Liczba miejsc pracy utworzonych w przedsiębiorstwach społecznych</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IX43</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Liczba miejsc pracy istniejących co najmniej 30 miesięcy, utworzonych w podmiotach ekonomii społecznej</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44"/>
        <w:gridCol w:w="8593"/>
        <w:gridCol w:w="1244"/>
        <w:gridCol w:w="623"/>
        <w:gridCol w:w="784"/>
        <w:gridCol w:w="629"/>
        <w:gridCol w:w="623"/>
        <w:gridCol w:w="784"/>
        <w:gridCol w:w="629"/>
        <w:gridCol w:w="831"/>
      </w:tblGrid>
      <w:tr w:rsidR="001D1AB9" w:rsidTr="0047688D">
        <w:trPr>
          <w:tblHeader/>
        </w:trPr>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Kategoria regionu</w:t>
            </w:r>
          </w:p>
        </w:tc>
        <w:tc>
          <w:tcPr>
            <w:tcW w:w="0" w:type="auto"/>
            <w:gridSpan w:val="7"/>
          </w:tcPr>
          <w:p w:rsidR="008C5CFA" w:rsidRPr="00601E29" w:rsidRDefault="00D03C98" w:rsidP="00300A01">
            <w:pPr>
              <w:spacing w:before="0" w:after="0"/>
              <w:jc w:val="center"/>
              <w:rPr>
                <w:b/>
                <w:sz w:val="10"/>
                <w:szCs w:val="10"/>
                <w:lang w:val="fr-BE"/>
              </w:rPr>
            </w:pPr>
            <w:r>
              <w:rPr>
                <w:b/>
                <w:sz w:val="10"/>
                <w:szCs w:val="10"/>
                <w:lang w:val="fr-BE"/>
              </w:rPr>
              <w:t>2014</w:t>
            </w:r>
          </w:p>
        </w:tc>
      </w:tr>
      <w:tr w:rsidR="001D1AB9"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gridSpan w:val="3"/>
          </w:tcPr>
          <w:p w:rsidR="008C5CFA" w:rsidRPr="00601E29" w:rsidRDefault="00D03C98"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D03C98"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Jakościowe</w:t>
            </w:r>
          </w:p>
        </w:tc>
      </w:tr>
      <w:tr w:rsidR="001D1AB9"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IX41</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Liczba osób zagrożonych ubóstwem lub wykluczeniem społecznym pracujących po opuszczeniu programu (łącznie z pracującymi na własny rachunek)</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IX42</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Liczba miejsc pracy utworzonych w przedsiębiorstwach społecznych</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IX43</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Liczba miejsc pracy istniejących co najmniej 30 miesięcy, utworzonych w podmiotach ekonomii społecznej</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bl>
    <w:p w:rsidR="008C5CFA" w:rsidRPr="007C3A6B" w:rsidRDefault="008C5CFA" w:rsidP="00300A01">
      <w:pPr>
        <w:spacing w:before="0" w:after="0"/>
        <w:rPr>
          <w:lang w:val="fr-BE"/>
        </w:rPr>
      </w:pPr>
    </w:p>
    <w:p w:rsidR="008C5CFA" w:rsidRDefault="00D03C98" w:rsidP="00300A01">
      <w:pPr>
        <w:spacing w:before="0" w:after="0"/>
        <w:rPr>
          <w:lang w:val="fr-BE"/>
        </w:rPr>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13239"/>
      </w:tblGrid>
      <w:tr w:rsidR="001D1AB9" w:rsidRPr="0004222C" w:rsidTr="0047688D">
        <w:tc>
          <w:tcPr>
            <w:tcW w:w="0" w:type="auto"/>
            <w:shd w:val="clear" w:color="auto" w:fill="auto"/>
          </w:tcPr>
          <w:p w:rsidR="008C5CFA" w:rsidRPr="002124FC" w:rsidRDefault="00D03C98"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IX</w:t>
            </w:r>
            <w:r w:rsidRPr="002124FC">
              <w:rPr>
                <w:sz w:val="20"/>
                <w:szCs w:val="20"/>
                <w:lang w:val="fr-BE"/>
              </w:rPr>
              <w:t xml:space="preserve"> - </w:t>
            </w:r>
            <w:r w:rsidRPr="002124FC">
              <w:rPr>
                <w:noProof/>
                <w:sz w:val="20"/>
                <w:szCs w:val="20"/>
                <w:lang w:val="fr-BE"/>
              </w:rPr>
              <w:t>Wspieranie włączenia społecznego i walka z ubóstwem</w:t>
            </w:r>
          </w:p>
        </w:tc>
      </w:tr>
      <w:tr w:rsidR="001D1AB9" w:rsidRPr="0004222C" w:rsidTr="0047688D">
        <w:tc>
          <w:tcPr>
            <w:tcW w:w="0" w:type="auto"/>
            <w:shd w:val="clear" w:color="auto" w:fill="auto"/>
          </w:tcPr>
          <w:p w:rsidR="008C5CFA" w:rsidRPr="002124FC" w:rsidRDefault="00D03C98"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9v</w:t>
            </w:r>
            <w:r w:rsidRPr="002124FC">
              <w:rPr>
                <w:sz w:val="20"/>
                <w:szCs w:val="20"/>
                <w:lang w:val="fr-BE"/>
              </w:rPr>
              <w:t xml:space="preserve"> - </w:t>
            </w:r>
            <w:r w:rsidRPr="002124FC">
              <w:rPr>
                <w:noProof/>
                <w:sz w:val="20"/>
                <w:szCs w:val="20"/>
                <w:lang w:val="fr-BE"/>
              </w:rPr>
              <w:t>Wspieranie przedsiębiorczości społecznej i integracji zawodowej w przedsiębiorstwach społecznych oraz ekonomii społecznej i solidarnej w celu ułatwiania dostępu do zatrudnienia</w:t>
            </w:r>
          </w:p>
        </w:tc>
      </w:tr>
    </w:tbl>
    <w:p w:rsidR="008C5CFA" w:rsidRPr="00D03C98" w:rsidRDefault="008C5CFA" w:rsidP="00300A01">
      <w:pPr>
        <w:spacing w:before="0" w:after="0"/>
        <w:rPr>
          <w:lang w:val="pl-PL"/>
        </w:rPr>
      </w:pPr>
    </w:p>
    <w:p w:rsidR="008C5CFA" w:rsidRPr="00D03C98" w:rsidRDefault="00D03C98" w:rsidP="00300A01">
      <w:pPr>
        <w:pStyle w:val="Nagwek2"/>
        <w:spacing w:before="0" w:after="0"/>
        <w:rPr>
          <w:b w:val="0"/>
          <w:lang w:val="pl-PL"/>
        </w:rPr>
      </w:pPr>
      <w:bookmarkStart w:id="28" w:name="_Toc36147638"/>
      <w:r w:rsidRPr="008E457C">
        <w:rPr>
          <w:b w:val="0"/>
          <w:noProof/>
          <w:lang w:val="fr-BE"/>
        </w:rPr>
        <w:t>Tabela 4A</w:t>
      </w:r>
      <w:r w:rsidRPr="00D03C98">
        <w:rPr>
          <w:b w:val="0"/>
          <w:lang w:val="pl-PL"/>
        </w:rPr>
        <w:t xml:space="preserve"> : </w:t>
      </w:r>
      <w:r w:rsidRPr="008E457C">
        <w:rPr>
          <w:b w:val="0"/>
          <w:noProof/>
          <w:lang w:val="fr-BE"/>
        </w:rPr>
        <w:t>Wspólne wskaźniki produktu dla EFS oraz Inicjatywy na rzecz zatrudnienia ludzi młodych</w:t>
      </w:r>
      <w:r w:rsidR="00A11A16" w:rsidRPr="00D03C98">
        <w:rPr>
          <w:b w:val="0"/>
          <w:lang w:val="pl-PL"/>
        </w:rPr>
        <w:t xml:space="preserve"> - </w:t>
      </w:r>
      <w:r w:rsidR="00A11A16" w:rsidRPr="002124FC">
        <w:rPr>
          <w:noProof/>
          <w:sz w:val="20"/>
          <w:szCs w:val="20"/>
          <w:lang w:val="fr-BE"/>
        </w:rPr>
        <w:t>IX</w:t>
      </w:r>
      <w:r w:rsidR="00A11A16">
        <w:rPr>
          <w:sz w:val="20"/>
          <w:szCs w:val="20"/>
          <w:lang w:val="fr-BE"/>
        </w:rPr>
        <w:t xml:space="preserve"> / </w:t>
      </w:r>
      <w:r w:rsidR="00A11A16" w:rsidRPr="002124FC">
        <w:rPr>
          <w:noProof/>
          <w:sz w:val="20"/>
          <w:szCs w:val="20"/>
          <w:lang w:val="fr-BE"/>
        </w:rPr>
        <w:t>9v</w:t>
      </w:r>
      <w:bookmarkEnd w:id="28"/>
    </w:p>
    <w:p w:rsidR="008C5CFA" w:rsidRPr="00D03C98" w:rsidRDefault="008C5CFA" w:rsidP="00300A01">
      <w:pPr>
        <w:spacing w:before="0" w:after="0"/>
        <w:rPr>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01"/>
        <w:gridCol w:w="6970"/>
        <w:gridCol w:w="1024"/>
        <w:gridCol w:w="514"/>
        <w:gridCol w:w="654"/>
        <w:gridCol w:w="521"/>
        <w:gridCol w:w="534"/>
        <w:gridCol w:w="654"/>
        <w:gridCol w:w="534"/>
        <w:gridCol w:w="514"/>
        <w:gridCol w:w="654"/>
        <w:gridCol w:w="521"/>
        <w:gridCol w:w="514"/>
        <w:gridCol w:w="654"/>
        <w:gridCol w:w="521"/>
      </w:tblGrid>
      <w:tr w:rsidR="001D1AB9" w:rsidTr="0047688D">
        <w:trPr>
          <w:cantSplit/>
          <w:tblHeader/>
        </w:trPr>
        <w:tc>
          <w:tcPr>
            <w:tcW w:w="0" w:type="auto"/>
            <w:shd w:val="clear" w:color="auto" w:fill="auto"/>
          </w:tcPr>
          <w:p w:rsidR="008C5CFA" w:rsidRPr="00F53019" w:rsidRDefault="00D03C98" w:rsidP="00300A01">
            <w:pPr>
              <w:spacing w:before="0" w:after="0"/>
              <w:rPr>
                <w:b/>
                <w:sz w:val="12"/>
                <w:szCs w:val="12"/>
                <w:lang w:val="fr-BE"/>
              </w:rPr>
            </w:pPr>
            <w:r w:rsidRPr="00F53019">
              <w:rPr>
                <w:b/>
                <w:noProof/>
                <w:sz w:val="12"/>
                <w:szCs w:val="12"/>
                <w:lang w:val="fr-BE"/>
              </w:rPr>
              <w:t>ID</w:t>
            </w:r>
          </w:p>
        </w:tc>
        <w:tc>
          <w:tcPr>
            <w:tcW w:w="0" w:type="auto"/>
            <w:shd w:val="clear" w:color="auto" w:fill="auto"/>
          </w:tcPr>
          <w:p w:rsidR="008C5CFA" w:rsidRPr="00F53019" w:rsidRDefault="00D03C98" w:rsidP="00300A01">
            <w:pPr>
              <w:spacing w:before="0" w:after="0"/>
              <w:rPr>
                <w:b/>
                <w:sz w:val="12"/>
                <w:szCs w:val="12"/>
                <w:lang w:val="fr-BE"/>
              </w:rPr>
            </w:pPr>
            <w:r w:rsidRPr="00F53019">
              <w:rPr>
                <w:b/>
                <w:noProof/>
                <w:sz w:val="12"/>
                <w:szCs w:val="12"/>
                <w:lang w:val="fr-BE"/>
              </w:rPr>
              <w:t>Wskaźnik</w:t>
            </w:r>
          </w:p>
        </w:tc>
        <w:tc>
          <w:tcPr>
            <w:tcW w:w="0" w:type="auto"/>
            <w:shd w:val="clear" w:color="auto" w:fill="auto"/>
          </w:tcPr>
          <w:p w:rsidR="008C5CFA" w:rsidRPr="00F53019" w:rsidRDefault="00D03C98" w:rsidP="00300A01">
            <w:pPr>
              <w:spacing w:before="0" w:after="0"/>
              <w:rPr>
                <w:b/>
                <w:sz w:val="12"/>
                <w:szCs w:val="12"/>
                <w:lang w:val="fr-BE"/>
              </w:rPr>
            </w:pPr>
            <w:r w:rsidRPr="00F53019">
              <w:rPr>
                <w:b/>
                <w:noProof/>
                <w:sz w:val="12"/>
                <w:szCs w:val="12"/>
                <w:lang w:val="fr-BE"/>
              </w:rPr>
              <w:t>Kategoria regionu</w:t>
            </w:r>
          </w:p>
        </w:tc>
        <w:tc>
          <w:tcPr>
            <w:tcW w:w="0" w:type="auto"/>
            <w:gridSpan w:val="3"/>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Wartość docelowa (2023)</w:t>
            </w:r>
          </w:p>
        </w:tc>
        <w:tc>
          <w:tcPr>
            <w:tcW w:w="0" w:type="auto"/>
            <w:gridSpan w:val="3"/>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Wartość skumulowana</w:t>
            </w:r>
          </w:p>
        </w:tc>
        <w:tc>
          <w:tcPr>
            <w:tcW w:w="0" w:type="auto"/>
            <w:gridSpan w:val="3"/>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Wskaźnik osiągnięć</w:t>
            </w:r>
          </w:p>
        </w:tc>
        <w:tc>
          <w:tcPr>
            <w:tcW w:w="0" w:type="auto"/>
            <w:gridSpan w:val="3"/>
          </w:tcPr>
          <w:p w:rsidR="008C5CFA" w:rsidRPr="00F53019" w:rsidRDefault="0047688D" w:rsidP="00300A01">
            <w:pPr>
              <w:spacing w:before="0" w:after="0"/>
              <w:jc w:val="center"/>
              <w:rPr>
                <w:b/>
                <w:sz w:val="12"/>
                <w:szCs w:val="12"/>
                <w:lang w:val="fr-BE"/>
              </w:rPr>
            </w:pPr>
            <w:r w:rsidRPr="008C2BD7">
              <w:rPr>
                <w:noProof/>
                <w:sz w:val="12"/>
                <w:szCs w:val="12"/>
              </w:rPr>
              <w:t>2019</w:t>
            </w:r>
          </w:p>
        </w:tc>
      </w:tr>
      <w:tr w:rsidR="001D1AB9" w:rsidTr="0047688D">
        <w:trPr>
          <w:cantSplit/>
          <w:tblHeader/>
        </w:trPr>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Kobiety</w:t>
            </w:r>
          </w:p>
        </w:tc>
        <w:tc>
          <w:tcPr>
            <w:tcW w:w="0" w:type="auto"/>
          </w:tcPr>
          <w:p w:rsidR="008C5CFA" w:rsidRPr="00F53019" w:rsidRDefault="00D03C98"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Kobiety</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CO01</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bezrobotni, w tym długotrwale bezrobotni</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1 264,00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517,00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747,00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268,00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106,00</w:t>
            </w:r>
          </w:p>
        </w:tc>
        <w:tc>
          <w:tcPr>
            <w:tcW w:w="0" w:type="auto"/>
            <w:shd w:val="clear" w:color="auto" w:fill="auto"/>
          </w:tcPr>
          <w:p w:rsidR="008C5CFA" w:rsidRPr="00BA47B4" w:rsidRDefault="00D03C98" w:rsidP="00300A01">
            <w:pPr>
              <w:spacing w:before="0" w:after="0"/>
              <w:jc w:val="right"/>
              <w:rPr>
                <w:sz w:val="12"/>
                <w:szCs w:val="12"/>
                <w:lang w:val="fr-BE"/>
              </w:rPr>
            </w:pPr>
            <w:r w:rsidRPr="00A92B39">
              <w:rPr>
                <w:noProof/>
                <w:sz w:val="10"/>
                <w:szCs w:val="10"/>
                <w:lang w:val="fr-BE"/>
              </w:rPr>
              <w:t>162,00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CO02</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długotrwale bezrobotni</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403,00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163,00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240,00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44,00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9,00</w:t>
            </w:r>
          </w:p>
        </w:tc>
        <w:tc>
          <w:tcPr>
            <w:tcW w:w="0" w:type="auto"/>
            <w:shd w:val="clear" w:color="auto" w:fill="auto"/>
          </w:tcPr>
          <w:p w:rsidR="008C5CFA" w:rsidRPr="00BA47B4" w:rsidRDefault="00D03C98" w:rsidP="00300A01">
            <w:pPr>
              <w:spacing w:before="0" w:after="0"/>
              <w:jc w:val="right"/>
              <w:rPr>
                <w:sz w:val="12"/>
                <w:szCs w:val="12"/>
                <w:lang w:val="fr-BE"/>
              </w:rPr>
            </w:pPr>
            <w:r w:rsidRPr="00A92B39">
              <w:rPr>
                <w:noProof/>
                <w:sz w:val="10"/>
                <w:szCs w:val="10"/>
                <w:lang w:val="fr-BE"/>
              </w:rPr>
              <w:t>35,00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CO03</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osoby bierne zawodowo</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746,00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256,00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490,00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135,00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34,00</w:t>
            </w:r>
          </w:p>
        </w:tc>
        <w:tc>
          <w:tcPr>
            <w:tcW w:w="0" w:type="auto"/>
            <w:shd w:val="clear" w:color="auto" w:fill="auto"/>
          </w:tcPr>
          <w:p w:rsidR="008C5CFA" w:rsidRPr="00BA47B4" w:rsidRDefault="00D03C98" w:rsidP="00300A01">
            <w:pPr>
              <w:spacing w:before="0" w:after="0"/>
              <w:jc w:val="right"/>
              <w:rPr>
                <w:sz w:val="12"/>
                <w:szCs w:val="12"/>
                <w:lang w:val="fr-BE"/>
              </w:rPr>
            </w:pPr>
            <w:r w:rsidRPr="00A92B39">
              <w:rPr>
                <w:noProof/>
                <w:sz w:val="10"/>
                <w:szCs w:val="10"/>
                <w:lang w:val="fr-BE"/>
              </w:rPr>
              <w:t>101,00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CO04</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osoby bierne zawodowo, nieuczestniczące w kształceniu ani szkoleniu</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216,00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117,00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99,00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18,00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5,00</w:t>
            </w:r>
          </w:p>
        </w:tc>
        <w:tc>
          <w:tcPr>
            <w:tcW w:w="0" w:type="auto"/>
            <w:shd w:val="clear" w:color="auto" w:fill="auto"/>
          </w:tcPr>
          <w:p w:rsidR="008C5CFA" w:rsidRPr="00BA47B4" w:rsidRDefault="00D03C98" w:rsidP="00300A01">
            <w:pPr>
              <w:spacing w:before="0" w:after="0"/>
              <w:jc w:val="right"/>
              <w:rPr>
                <w:sz w:val="12"/>
                <w:szCs w:val="12"/>
                <w:lang w:val="fr-BE"/>
              </w:rPr>
            </w:pPr>
            <w:r w:rsidRPr="00A92B39">
              <w:rPr>
                <w:noProof/>
                <w:sz w:val="10"/>
                <w:szCs w:val="10"/>
                <w:lang w:val="fr-BE"/>
              </w:rPr>
              <w:t>13,00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CO05</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osoby pracujące, łącznie z prowadzącymi działalność na własny rachunek</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2 295,00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624,00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1 671,00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474,00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128,00</w:t>
            </w:r>
          </w:p>
        </w:tc>
        <w:tc>
          <w:tcPr>
            <w:tcW w:w="0" w:type="auto"/>
            <w:shd w:val="clear" w:color="auto" w:fill="auto"/>
          </w:tcPr>
          <w:p w:rsidR="008C5CFA" w:rsidRPr="00BA47B4" w:rsidRDefault="00D03C98" w:rsidP="00300A01">
            <w:pPr>
              <w:spacing w:before="0" w:after="0"/>
              <w:jc w:val="right"/>
              <w:rPr>
                <w:sz w:val="12"/>
                <w:szCs w:val="12"/>
                <w:lang w:val="fr-BE"/>
              </w:rPr>
            </w:pPr>
            <w:r w:rsidRPr="00A92B39">
              <w:rPr>
                <w:noProof/>
                <w:sz w:val="10"/>
                <w:szCs w:val="10"/>
                <w:lang w:val="fr-BE"/>
              </w:rPr>
              <w:t>346,00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CO06</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osoby w wieku poniżej 25 lat</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419,00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153,00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266,00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42,00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22,00</w:t>
            </w:r>
          </w:p>
        </w:tc>
        <w:tc>
          <w:tcPr>
            <w:tcW w:w="0" w:type="auto"/>
            <w:shd w:val="clear" w:color="auto" w:fill="auto"/>
          </w:tcPr>
          <w:p w:rsidR="008C5CFA" w:rsidRPr="00BA47B4" w:rsidRDefault="00D03C98" w:rsidP="00300A01">
            <w:pPr>
              <w:spacing w:before="0" w:after="0"/>
              <w:jc w:val="right"/>
              <w:rPr>
                <w:sz w:val="12"/>
                <w:szCs w:val="12"/>
                <w:lang w:val="fr-BE"/>
              </w:rPr>
            </w:pPr>
            <w:r w:rsidRPr="00A92B39">
              <w:rPr>
                <w:noProof/>
                <w:sz w:val="10"/>
                <w:szCs w:val="10"/>
                <w:lang w:val="fr-BE"/>
              </w:rPr>
              <w:t>20,00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CO07</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osoby w wieku powyżej 54 lat</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856,00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318,00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538,00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223,00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58,00</w:t>
            </w:r>
          </w:p>
        </w:tc>
        <w:tc>
          <w:tcPr>
            <w:tcW w:w="0" w:type="auto"/>
            <w:shd w:val="clear" w:color="auto" w:fill="auto"/>
          </w:tcPr>
          <w:p w:rsidR="008C5CFA" w:rsidRPr="00BA47B4" w:rsidRDefault="00D03C98" w:rsidP="00300A01">
            <w:pPr>
              <w:spacing w:before="0" w:after="0"/>
              <w:jc w:val="right"/>
              <w:rPr>
                <w:sz w:val="12"/>
                <w:szCs w:val="12"/>
                <w:lang w:val="fr-BE"/>
              </w:rPr>
            </w:pPr>
            <w:r w:rsidRPr="00A92B39">
              <w:rPr>
                <w:noProof/>
                <w:sz w:val="10"/>
                <w:szCs w:val="10"/>
                <w:lang w:val="fr-BE"/>
              </w:rPr>
              <w:t>165,00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CO08</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osoby powyżej 54 lat, które są bezrobotne, łącznie z długotrwale bezrobotnymi, lub są bierne zawodowo i nie uczestniczą w kształceniu ani szkoleniu</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294,00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164,00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130,00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58,00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23,00</w:t>
            </w:r>
          </w:p>
        </w:tc>
        <w:tc>
          <w:tcPr>
            <w:tcW w:w="0" w:type="auto"/>
            <w:shd w:val="clear" w:color="auto" w:fill="auto"/>
          </w:tcPr>
          <w:p w:rsidR="008C5CFA" w:rsidRPr="00BA47B4" w:rsidRDefault="00D03C98" w:rsidP="00300A01">
            <w:pPr>
              <w:spacing w:before="0" w:after="0"/>
              <w:jc w:val="right"/>
              <w:rPr>
                <w:sz w:val="12"/>
                <w:szCs w:val="12"/>
                <w:lang w:val="fr-BE"/>
              </w:rPr>
            </w:pPr>
            <w:r w:rsidRPr="00A92B39">
              <w:rPr>
                <w:noProof/>
                <w:sz w:val="10"/>
                <w:szCs w:val="10"/>
                <w:lang w:val="fr-BE"/>
              </w:rPr>
              <w:t>35,00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CO09</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osoby z wykształceniem podstawowym (ISCED 1) lub średnim I stopnia (ISCED 2)</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425,00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224,00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201,00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83,00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36,00</w:t>
            </w:r>
          </w:p>
        </w:tc>
        <w:tc>
          <w:tcPr>
            <w:tcW w:w="0" w:type="auto"/>
            <w:shd w:val="clear" w:color="auto" w:fill="auto"/>
          </w:tcPr>
          <w:p w:rsidR="008C5CFA" w:rsidRPr="00BA47B4" w:rsidRDefault="00D03C98" w:rsidP="00300A01">
            <w:pPr>
              <w:spacing w:before="0" w:after="0"/>
              <w:jc w:val="right"/>
              <w:rPr>
                <w:sz w:val="12"/>
                <w:szCs w:val="12"/>
                <w:lang w:val="fr-BE"/>
              </w:rPr>
            </w:pPr>
            <w:r w:rsidRPr="00A92B39">
              <w:rPr>
                <w:noProof/>
                <w:sz w:val="10"/>
                <w:szCs w:val="10"/>
                <w:lang w:val="fr-BE"/>
              </w:rPr>
              <w:t>47,00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CO10</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osoby z wykształceniem średnim II stopnia (ISCED 3) lub policealnym (ISCED 4)</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1 662,00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590,00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1 072,00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370,00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120,00</w:t>
            </w:r>
          </w:p>
        </w:tc>
        <w:tc>
          <w:tcPr>
            <w:tcW w:w="0" w:type="auto"/>
            <w:shd w:val="clear" w:color="auto" w:fill="auto"/>
          </w:tcPr>
          <w:p w:rsidR="008C5CFA" w:rsidRPr="00BA47B4" w:rsidRDefault="00D03C98" w:rsidP="00300A01">
            <w:pPr>
              <w:spacing w:before="0" w:after="0"/>
              <w:jc w:val="right"/>
              <w:rPr>
                <w:sz w:val="12"/>
                <w:szCs w:val="12"/>
                <w:lang w:val="fr-BE"/>
              </w:rPr>
            </w:pPr>
            <w:r w:rsidRPr="00A92B39">
              <w:rPr>
                <w:noProof/>
                <w:sz w:val="10"/>
                <w:szCs w:val="10"/>
                <w:lang w:val="fr-BE"/>
              </w:rPr>
              <w:t>250,00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CO11</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osoby z wykształceniem wyższym (ISCED 5 do 8)</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2 207,00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576,00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1 631,00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422,00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111,00</w:t>
            </w:r>
          </w:p>
        </w:tc>
        <w:tc>
          <w:tcPr>
            <w:tcW w:w="0" w:type="auto"/>
            <w:shd w:val="clear" w:color="auto" w:fill="auto"/>
          </w:tcPr>
          <w:p w:rsidR="008C5CFA" w:rsidRPr="00BA47B4" w:rsidRDefault="00D03C98" w:rsidP="00300A01">
            <w:pPr>
              <w:spacing w:before="0" w:after="0"/>
              <w:jc w:val="right"/>
              <w:rPr>
                <w:sz w:val="12"/>
                <w:szCs w:val="12"/>
                <w:lang w:val="fr-BE"/>
              </w:rPr>
            </w:pPr>
            <w:r w:rsidRPr="00A92B39">
              <w:rPr>
                <w:noProof/>
                <w:sz w:val="10"/>
                <w:szCs w:val="10"/>
                <w:lang w:val="fr-BE"/>
              </w:rPr>
              <w:t>311,00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CO15</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migranci, uczestnicy obcego pochodzenia, mniejszości (w tym społeczności marginalizowane, takie jak Romowie)</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35,00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16,00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19,00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6,00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3,00</w:t>
            </w:r>
          </w:p>
        </w:tc>
        <w:tc>
          <w:tcPr>
            <w:tcW w:w="0" w:type="auto"/>
            <w:shd w:val="clear" w:color="auto" w:fill="auto"/>
          </w:tcPr>
          <w:p w:rsidR="008C5CFA" w:rsidRPr="00BA47B4" w:rsidRDefault="00D03C98" w:rsidP="00300A01">
            <w:pPr>
              <w:spacing w:before="0" w:after="0"/>
              <w:jc w:val="right"/>
              <w:rPr>
                <w:sz w:val="12"/>
                <w:szCs w:val="12"/>
                <w:lang w:val="fr-BE"/>
              </w:rPr>
            </w:pPr>
            <w:r w:rsidRPr="00A92B39">
              <w:rPr>
                <w:noProof/>
                <w:sz w:val="10"/>
                <w:szCs w:val="10"/>
                <w:lang w:val="fr-BE"/>
              </w:rPr>
              <w:t>3,00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CO16</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uczestnicy z niepełnosprawnościami</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741,00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368,00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373,00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123,00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49,00</w:t>
            </w:r>
          </w:p>
        </w:tc>
        <w:tc>
          <w:tcPr>
            <w:tcW w:w="0" w:type="auto"/>
            <w:shd w:val="clear" w:color="auto" w:fill="auto"/>
          </w:tcPr>
          <w:p w:rsidR="008C5CFA" w:rsidRPr="00BA47B4" w:rsidRDefault="00D03C98" w:rsidP="00300A01">
            <w:pPr>
              <w:spacing w:before="0" w:after="0"/>
              <w:jc w:val="right"/>
              <w:rPr>
                <w:sz w:val="12"/>
                <w:szCs w:val="12"/>
                <w:lang w:val="fr-BE"/>
              </w:rPr>
            </w:pPr>
            <w:r w:rsidRPr="00A92B39">
              <w:rPr>
                <w:noProof/>
                <w:sz w:val="10"/>
                <w:szCs w:val="10"/>
                <w:lang w:val="fr-BE"/>
              </w:rPr>
              <w:t>74,00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CO17</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inne osoby w niekorzystnej sytuacji społecznej</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1 700,00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528,00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1 172,00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414,00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132,00</w:t>
            </w:r>
          </w:p>
        </w:tc>
        <w:tc>
          <w:tcPr>
            <w:tcW w:w="0" w:type="auto"/>
            <w:shd w:val="clear" w:color="auto" w:fill="auto"/>
          </w:tcPr>
          <w:p w:rsidR="008C5CFA" w:rsidRPr="00BA47B4" w:rsidRDefault="00D03C98" w:rsidP="00300A01">
            <w:pPr>
              <w:spacing w:before="0" w:after="0"/>
              <w:jc w:val="right"/>
              <w:rPr>
                <w:sz w:val="12"/>
                <w:szCs w:val="12"/>
                <w:lang w:val="fr-BE"/>
              </w:rPr>
            </w:pPr>
            <w:r w:rsidRPr="00A92B39">
              <w:rPr>
                <w:noProof/>
                <w:sz w:val="10"/>
                <w:szCs w:val="10"/>
                <w:lang w:val="fr-BE"/>
              </w:rPr>
              <w:t>282,00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CO18</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osoby bezdomne lub dotknięte wykluczeniem z dostępu do mieszkań</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80,00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62,00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18,00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2,00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1,00</w:t>
            </w:r>
          </w:p>
        </w:tc>
        <w:tc>
          <w:tcPr>
            <w:tcW w:w="0" w:type="auto"/>
            <w:shd w:val="clear" w:color="auto" w:fill="auto"/>
          </w:tcPr>
          <w:p w:rsidR="008C5CFA" w:rsidRPr="00BA47B4" w:rsidRDefault="00D03C98" w:rsidP="00300A01">
            <w:pPr>
              <w:spacing w:before="0" w:after="0"/>
              <w:jc w:val="right"/>
              <w:rPr>
                <w:sz w:val="12"/>
                <w:szCs w:val="12"/>
                <w:lang w:val="fr-BE"/>
              </w:rPr>
            </w:pPr>
            <w:r w:rsidRPr="00A92B39">
              <w:rPr>
                <w:noProof/>
                <w:sz w:val="10"/>
                <w:szCs w:val="10"/>
                <w:lang w:val="fr-BE"/>
              </w:rPr>
              <w:t>1,00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CO19</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osoby pochodzące z obszarów wiejskich</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1 700,00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528,00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1 172,00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414,00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132,00</w:t>
            </w:r>
          </w:p>
        </w:tc>
        <w:tc>
          <w:tcPr>
            <w:tcW w:w="0" w:type="auto"/>
            <w:shd w:val="clear" w:color="auto" w:fill="auto"/>
          </w:tcPr>
          <w:p w:rsidR="008C5CFA" w:rsidRPr="00BA47B4" w:rsidRDefault="00D03C98" w:rsidP="00300A01">
            <w:pPr>
              <w:spacing w:before="0" w:after="0"/>
              <w:jc w:val="right"/>
              <w:rPr>
                <w:sz w:val="12"/>
                <w:szCs w:val="12"/>
                <w:lang w:val="fr-BE"/>
              </w:rPr>
            </w:pPr>
            <w:r w:rsidRPr="00A92B39">
              <w:rPr>
                <w:noProof/>
                <w:sz w:val="10"/>
                <w:szCs w:val="10"/>
                <w:lang w:val="fr-BE"/>
              </w:rPr>
              <w:t>282,00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CO20</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liczba projektów zrealizowanych w pełni lub częściowo przez partnerów społecznych lub organizacje pozarządowe</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14,00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7,00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CO21</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liczba projektów ukierunkowanych na trwały udział kobiet w zatrudnieniu i rozwój ich kariery zawodowej</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16,00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8,00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CO22</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liczba projektów obejmujących administrację publiczną lub służby publiczne na szczeblu krajowym, regionalnym lub lokalnym</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CO23</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liczba objętych wsparciem mikro-, małych i średnich przedsiębiorstw (w tym przedsiębiorstw spółdzielczych i przedsiębiorstw gospodarki społecznej)</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4,00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r w:rsidR="001D1AB9" w:rsidTr="0047688D">
        <w:tc>
          <w:tcPr>
            <w:tcW w:w="0" w:type="auto"/>
            <w:shd w:val="clear" w:color="auto" w:fill="auto"/>
          </w:tcPr>
          <w:p w:rsidR="008C5CFA" w:rsidRPr="00BA47B4" w:rsidRDefault="008C5CFA" w:rsidP="00300A01">
            <w:pPr>
              <w:spacing w:before="0" w:after="0"/>
              <w:rPr>
                <w:sz w:val="12"/>
                <w:szCs w:val="12"/>
                <w:lang w:val="fr-BE"/>
              </w:rPr>
            </w:pP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Całkowita łączna liczba uczestników</w:t>
            </w:r>
          </w:p>
        </w:tc>
        <w:tc>
          <w:tcPr>
            <w:tcW w:w="0" w:type="auto"/>
            <w:shd w:val="clear" w:color="auto" w:fill="auto"/>
          </w:tcPr>
          <w:p w:rsidR="008C5CFA" w:rsidRPr="00BA47B4" w:rsidRDefault="008C5CFA" w:rsidP="00300A01">
            <w:pPr>
              <w:spacing w:before="0" w:after="0"/>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4 305,00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877,00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52"/>
        <w:gridCol w:w="7853"/>
        <w:gridCol w:w="1343"/>
        <w:gridCol w:w="593"/>
        <w:gridCol w:w="706"/>
        <w:gridCol w:w="558"/>
        <w:gridCol w:w="593"/>
        <w:gridCol w:w="706"/>
        <w:gridCol w:w="558"/>
        <w:gridCol w:w="558"/>
        <w:gridCol w:w="706"/>
        <w:gridCol w:w="558"/>
      </w:tblGrid>
      <w:tr w:rsidR="001D1AB9" w:rsidTr="0047688D">
        <w:tc>
          <w:tcPr>
            <w:tcW w:w="0" w:type="auto"/>
            <w:shd w:val="clear" w:color="auto" w:fill="auto"/>
          </w:tcPr>
          <w:p w:rsidR="008C5CFA" w:rsidRPr="001C4484" w:rsidRDefault="00D03C98" w:rsidP="00300A01">
            <w:pPr>
              <w:spacing w:before="0" w:after="0"/>
              <w:rPr>
                <w:sz w:val="10"/>
                <w:szCs w:val="10"/>
              </w:rPr>
            </w:pPr>
            <w:r w:rsidRPr="001C4484">
              <w:rPr>
                <w:b/>
                <w:noProof/>
                <w:sz w:val="12"/>
                <w:szCs w:val="12"/>
                <w:lang w:val="fr-BE"/>
              </w:rPr>
              <w:t>ID</w:t>
            </w:r>
          </w:p>
        </w:tc>
        <w:tc>
          <w:tcPr>
            <w:tcW w:w="0" w:type="auto"/>
            <w:shd w:val="clear" w:color="auto" w:fill="auto"/>
          </w:tcPr>
          <w:p w:rsidR="008C5CFA" w:rsidRPr="001C4484" w:rsidRDefault="00D03C98" w:rsidP="00300A01">
            <w:pPr>
              <w:spacing w:before="0" w:after="0"/>
              <w:rPr>
                <w:sz w:val="10"/>
                <w:szCs w:val="10"/>
              </w:rPr>
            </w:pPr>
            <w:r w:rsidRPr="001C4484">
              <w:rPr>
                <w:b/>
                <w:noProof/>
                <w:sz w:val="12"/>
                <w:szCs w:val="12"/>
                <w:lang w:val="fr-BE"/>
              </w:rPr>
              <w:t>Wskaźnik</w:t>
            </w:r>
          </w:p>
        </w:tc>
        <w:tc>
          <w:tcPr>
            <w:tcW w:w="0" w:type="auto"/>
            <w:shd w:val="clear" w:color="auto" w:fill="auto"/>
          </w:tcPr>
          <w:p w:rsidR="008C5CFA" w:rsidRPr="001C4484" w:rsidRDefault="00D03C98" w:rsidP="00300A01">
            <w:pPr>
              <w:spacing w:before="0" w:after="0"/>
              <w:rPr>
                <w:sz w:val="10"/>
                <w:szCs w:val="10"/>
              </w:rPr>
            </w:pPr>
            <w:r w:rsidRPr="001C4484">
              <w:rPr>
                <w:b/>
                <w:noProof/>
                <w:sz w:val="12"/>
                <w:szCs w:val="12"/>
                <w:lang w:val="fr-BE"/>
              </w:rPr>
              <w:t>Kategoria regionu</w:t>
            </w:r>
          </w:p>
        </w:tc>
        <w:tc>
          <w:tcPr>
            <w:tcW w:w="0" w:type="auto"/>
            <w:gridSpan w:val="3"/>
          </w:tcPr>
          <w:p w:rsidR="008C5CFA" w:rsidRPr="001C4484" w:rsidRDefault="00D03C98" w:rsidP="00300A01">
            <w:pPr>
              <w:spacing w:before="0" w:after="0"/>
              <w:jc w:val="center"/>
              <w:rPr>
                <w:sz w:val="10"/>
                <w:szCs w:val="10"/>
              </w:rPr>
            </w:pPr>
            <w:r w:rsidRPr="001C4484">
              <w:rPr>
                <w:sz w:val="10"/>
                <w:szCs w:val="10"/>
              </w:rPr>
              <w:t>2018</w:t>
            </w:r>
          </w:p>
        </w:tc>
        <w:tc>
          <w:tcPr>
            <w:tcW w:w="0" w:type="auto"/>
            <w:gridSpan w:val="3"/>
          </w:tcPr>
          <w:p w:rsidR="008C5CFA" w:rsidRPr="001C4484" w:rsidRDefault="00D03C98" w:rsidP="00300A01">
            <w:pPr>
              <w:spacing w:before="0" w:after="0"/>
              <w:jc w:val="center"/>
              <w:rPr>
                <w:sz w:val="10"/>
                <w:szCs w:val="10"/>
              </w:rPr>
            </w:pPr>
            <w:r w:rsidRPr="001C4484">
              <w:rPr>
                <w:sz w:val="10"/>
                <w:szCs w:val="10"/>
              </w:rPr>
              <w:t>2017</w:t>
            </w:r>
          </w:p>
        </w:tc>
        <w:tc>
          <w:tcPr>
            <w:tcW w:w="0" w:type="auto"/>
            <w:gridSpan w:val="3"/>
          </w:tcPr>
          <w:p w:rsidR="008C5CFA" w:rsidRPr="001C4484" w:rsidRDefault="00D03C98" w:rsidP="00300A01">
            <w:pPr>
              <w:spacing w:before="0" w:after="0"/>
              <w:jc w:val="center"/>
              <w:rPr>
                <w:sz w:val="10"/>
                <w:szCs w:val="10"/>
              </w:rPr>
            </w:pPr>
            <w:r w:rsidRPr="001C4484">
              <w:rPr>
                <w:sz w:val="10"/>
                <w:szCs w:val="10"/>
              </w:rPr>
              <w:t>2016</w:t>
            </w:r>
          </w:p>
        </w:tc>
      </w:tr>
      <w:tr w:rsidR="001D1AB9" w:rsidTr="0047688D">
        <w:tc>
          <w:tcPr>
            <w:tcW w:w="0" w:type="auto"/>
            <w:shd w:val="clear" w:color="auto" w:fill="auto"/>
          </w:tcPr>
          <w:p w:rsidR="008C5CFA" w:rsidRPr="001C4484" w:rsidRDefault="008C5CFA" w:rsidP="00300A01">
            <w:pPr>
              <w:spacing w:before="0" w:after="0"/>
              <w:rPr>
                <w:sz w:val="10"/>
                <w:szCs w:val="10"/>
              </w:rPr>
            </w:pPr>
          </w:p>
        </w:tc>
        <w:tc>
          <w:tcPr>
            <w:tcW w:w="0" w:type="auto"/>
            <w:shd w:val="clear" w:color="auto" w:fill="auto"/>
          </w:tcPr>
          <w:p w:rsidR="008C5CFA" w:rsidRPr="001C4484" w:rsidRDefault="008C5CFA" w:rsidP="00300A01">
            <w:pPr>
              <w:spacing w:before="0" w:after="0"/>
              <w:rPr>
                <w:sz w:val="10"/>
                <w:szCs w:val="10"/>
              </w:rPr>
            </w:pPr>
          </w:p>
        </w:tc>
        <w:tc>
          <w:tcPr>
            <w:tcW w:w="0" w:type="auto"/>
            <w:shd w:val="clear" w:color="auto" w:fill="auto"/>
          </w:tcPr>
          <w:p w:rsidR="008C5CFA" w:rsidRPr="001C4484" w:rsidRDefault="008C5CFA" w:rsidP="00300A01">
            <w:pPr>
              <w:spacing w:before="0" w:after="0"/>
              <w:rPr>
                <w:sz w:val="10"/>
                <w:szCs w:val="10"/>
              </w:rPr>
            </w:pPr>
          </w:p>
        </w:tc>
        <w:tc>
          <w:tcPr>
            <w:tcW w:w="0" w:type="auto"/>
          </w:tcPr>
          <w:p w:rsidR="008C5CFA" w:rsidRPr="001C4484" w:rsidRDefault="00D03C98" w:rsidP="00300A01">
            <w:pPr>
              <w:spacing w:before="0" w:after="0"/>
              <w:jc w:val="center"/>
              <w:rPr>
                <w:sz w:val="10"/>
                <w:szCs w:val="10"/>
              </w:rPr>
            </w:pPr>
            <w:r>
              <w:rPr>
                <w:noProof/>
                <w:sz w:val="10"/>
                <w:szCs w:val="10"/>
              </w:rPr>
              <w:t>Ogółem</w:t>
            </w:r>
          </w:p>
        </w:tc>
        <w:tc>
          <w:tcPr>
            <w:tcW w:w="0" w:type="auto"/>
            <w:shd w:val="clear" w:color="auto" w:fill="auto"/>
          </w:tcPr>
          <w:p w:rsidR="008C5CFA" w:rsidRPr="001C4484" w:rsidRDefault="00D03C98" w:rsidP="00300A01">
            <w:pPr>
              <w:spacing w:before="0" w:after="0"/>
              <w:jc w:val="center"/>
              <w:rPr>
                <w:sz w:val="10"/>
                <w:szCs w:val="10"/>
              </w:rPr>
            </w:pPr>
            <w:r w:rsidRPr="001C4484">
              <w:rPr>
                <w:noProof/>
                <w:sz w:val="10"/>
                <w:szCs w:val="10"/>
              </w:rPr>
              <w:t>Mężczyźni</w:t>
            </w:r>
          </w:p>
        </w:tc>
        <w:tc>
          <w:tcPr>
            <w:tcW w:w="0" w:type="auto"/>
            <w:shd w:val="clear" w:color="auto" w:fill="auto"/>
          </w:tcPr>
          <w:p w:rsidR="008C5CFA" w:rsidRPr="001C4484" w:rsidRDefault="00D03C98" w:rsidP="00300A01">
            <w:pPr>
              <w:spacing w:before="0" w:after="0"/>
              <w:jc w:val="center"/>
              <w:rPr>
                <w:sz w:val="10"/>
                <w:szCs w:val="10"/>
              </w:rPr>
            </w:pPr>
            <w:r w:rsidRPr="001C4484">
              <w:rPr>
                <w:noProof/>
                <w:sz w:val="10"/>
                <w:szCs w:val="10"/>
              </w:rPr>
              <w:t>Kobiety</w:t>
            </w:r>
          </w:p>
        </w:tc>
        <w:tc>
          <w:tcPr>
            <w:tcW w:w="0" w:type="auto"/>
          </w:tcPr>
          <w:p w:rsidR="008C5CFA" w:rsidRPr="001C4484" w:rsidRDefault="00D03C98" w:rsidP="00300A01">
            <w:pPr>
              <w:spacing w:before="0" w:after="0"/>
              <w:jc w:val="center"/>
              <w:rPr>
                <w:sz w:val="10"/>
                <w:szCs w:val="10"/>
              </w:rPr>
            </w:pPr>
            <w:r>
              <w:rPr>
                <w:noProof/>
                <w:sz w:val="10"/>
                <w:szCs w:val="10"/>
              </w:rPr>
              <w:t>Ogółem</w:t>
            </w:r>
          </w:p>
        </w:tc>
        <w:tc>
          <w:tcPr>
            <w:tcW w:w="0" w:type="auto"/>
            <w:shd w:val="clear" w:color="auto" w:fill="auto"/>
          </w:tcPr>
          <w:p w:rsidR="008C5CFA" w:rsidRPr="001C4484" w:rsidRDefault="00D03C98" w:rsidP="00300A01">
            <w:pPr>
              <w:spacing w:before="0" w:after="0"/>
              <w:jc w:val="center"/>
              <w:rPr>
                <w:sz w:val="10"/>
                <w:szCs w:val="10"/>
              </w:rPr>
            </w:pPr>
            <w:r w:rsidRPr="001C4484">
              <w:rPr>
                <w:noProof/>
                <w:sz w:val="10"/>
                <w:szCs w:val="10"/>
              </w:rPr>
              <w:t>Mężczyźni</w:t>
            </w:r>
          </w:p>
        </w:tc>
        <w:tc>
          <w:tcPr>
            <w:tcW w:w="0" w:type="auto"/>
            <w:shd w:val="clear" w:color="auto" w:fill="auto"/>
          </w:tcPr>
          <w:p w:rsidR="008C5CFA" w:rsidRPr="001C4484" w:rsidRDefault="00D03C98" w:rsidP="00300A01">
            <w:pPr>
              <w:spacing w:before="0" w:after="0"/>
              <w:jc w:val="center"/>
              <w:rPr>
                <w:sz w:val="10"/>
                <w:szCs w:val="10"/>
              </w:rPr>
            </w:pPr>
            <w:r w:rsidRPr="001C4484">
              <w:rPr>
                <w:noProof/>
                <w:sz w:val="10"/>
                <w:szCs w:val="10"/>
              </w:rPr>
              <w:t>Kobiety</w:t>
            </w:r>
          </w:p>
        </w:tc>
        <w:tc>
          <w:tcPr>
            <w:tcW w:w="0" w:type="auto"/>
          </w:tcPr>
          <w:p w:rsidR="008C5CFA" w:rsidRPr="001C4484" w:rsidRDefault="00D03C98" w:rsidP="00300A01">
            <w:pPr>
              <w:spacing w:before="0" w:after="0"/>
              <w:jc w:val="center"/>
              <w:rPr>
                <w:sz w:val="10"/>
                <w:szCs w:val="10"/>
              </w:rPr>
            </w:pPr>
            <w:r>
              <w:rPr>
                <w:noProof/>
                <w:sz w:val="10"/>
                <w:szCs w:val="10"/>
              </w:rPr>
              <w:t>Ogółem</w:t>
            </w:r>
          </w:p>
        </w:tc>
        <w:tc>
          <w:tcPr>
            <w:tcW w:w="0" w:type="auto"/>
            <w:shd w:val="clear" w:color="auto" w:fill="auto"/>
          </w:tcPr>
          <w:p w:rsidR="008C5CFA" w:rsidRPr="001C4484" w:rsidRDefault="00D03C98" w:rsidP="00300A01">
            <w:pPr>
              <w:spacing w:before="0" w:after="0"/>
              <w:jc w:val="center"/>
              <w:rPr>
                <w:sz w:val="10"/>
                <w:szCs w:val="10"/>
              </w:rPr>
            </w:pPr>
            <w:r w:rsidRPr="001C4484">
              <w:rPr>
                <w:noProof/>
                <w:sz w:val="10"/>
                <w:szCs w:val="10"/>
              </w:rPr>
              <w:t>Mężczyźni</w:t>
            </w:r>
          </w:p>
        </w:tc>
        <w:tc>
          <w:tcPr>
            <w:tcW w:w="0" w:type="auto"/>
            <w:shd w:val="clear" w:color="auto" w:fill="auto"/>
          </w:tcPr>
          <w:p w:rsidR="008C5CFA" w:rsidRPr="001C4484" w:rsidRDefault="00D03C98" w:rsidP="00300A01">
            <w:pPr>
              <w:spacing w:before="0" w:after="0"/>
              <w:jc w:val="center"/>
              <w:rPr>
                <w:sz w:val="10"/>
                <w:szCs w:val="10"/>
              </w:rPr>
            </w:pPr>
            <w:r w:rsidRPr="001C4484">
              <w:rPr>
                <w:noProof/>
                <w:sz w:val="10"/>
                <w:szCs w:val="10"/>
              </w:rPr>
              <w:t>Kobiety</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CO01</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bezrobotni, w tym długotrwale bezrobotni</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451,00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203,00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248,00</w:t>
            </w:r>
          </w:p>
        </w:tc>
        <w:tc>
          <w:tcPr>
            <w:tcW w:w="0" w:type="auto"/>
          </w:tcPr>
          <w:p w:rsidR="008C5CFA" w:rsidRPr="001C4484" w:rsidRDefault="00D03C98" w:rsidP="00300A01">
            <w:pPr>
              <w:spacing w:before="0" w:after="0"/>
              <w:jc w:val="right"/>
              <w:rPr>
                <w:sz w:val="10"/>
                <w:szCs w:val="10"/>
              </w:rPr>
            </w:pPr>
            <w:r>
              <w:rPr>
                <w:noProof/>
                <w:sz w:val="10"/>
                <w:szCs w:val="10"/>
              </w:rPr>
              <w:t>423,00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166,00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257,00</w:t>
            </w:r>
          </w:p>
        </w:tc>
        <w:tc>
          <w:tcPr>
            <w:tcW w:w="0" w:type="auto"/>
          </w:tcPr>
          <w:p w:rsidR="008C5CFA" w:rsidRPr="001C4484" w:rsidRDefault="00D03C98" w:rsidP="00300A01">
            <w:pPr>
              <w:spacing w:before="0" w:after="0"/>
              <w:jc w:val="right"/>
              <w:rPr>
                <w:sz w:val="10"/>
                <w:szCs w:val="10"/>
              </w:rPr>
            </w:pPr>
            <w:r>
              <w:rPr>
                <w:noProof/>
                <w:sz w:val="10"/>
                <w:szCs w:val="10"/>
              </w:rPr>
              <w:t>122,00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42,00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80,00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CO02</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długotrwale bezrobotni</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154,00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71,00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83,00</w:t>
            </w:r>
          </w:p>
        </w:tc>
        <w:tc>
          <w:tcPr>
            <w:tcW w:w="0" w:type="auto"/>
          </w:tcPr>
          <w:p w:rsidR="008C5CFA" w:rsidRPr="001C4484" w:rsidRDefault="00D03C98" w:rsidP="00300A01">
            <w:pPr>
              <w:spacing w:before="0" w:after="0"/>
              <w:jc w:val="right"/>
              <w:rPr>
                <w:sz w:val="10"/>
                <w:szCs w:val="10"/>
              </w:rPr>
            </w:pPr>
            <w:r>
              <w:rPr>
                <w:noProof/>
                <w:sz w:val="10"/>
                <w:szCs w:val="10"/>
              </w:rPr>
              <w:t>160,00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73,00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87,00</w:t>
            </w:r>
          </w:p>
        </w:tc>
        <w:tc>
          <w:tcPr>
            <w:tcW w:w="0" w:type="auto"/>
          </w:tcPr>
          <w:p w:rsidR="008C5CFA" w:rsidRPr="001C4484" w:rsidRDefault="00D03C98" w:rsidP="00300A01">
            <w:pPr>
              <w:spacing w:before="0" w:after="0"/>
              <w:jc w:val="right"/>
              <w:rPr>
                <w:sz w:val="10"/>
                <w:szCs w:val="10"/>
              </w:rPr>
            </w:pPr>
            <w:r>
              <w:rPr>
                <w:noProof/>
                <w:sz w:val="10"/>
                <w:szCs w:val="10"/>
              </w:rPr>
              <w:t>45,00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10,00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35,00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CO03</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bierne zawodowo</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183,00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60,00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123,00</w:t>
            </w:r>
          </w:p>
        </w:tc>
        <w:tc>
          <w:tcPr>
            <w:tcW w:w="0" w:type="auto"/>
          </w:tcPr>
          <w:p w:rsidR="008C5CFA" w:rsidRPr="001C4484" w:rsidRDefault="00D03C98" w:rsidP="00300A01">
            <w:pPr>
              <w:spacing w:before="0" w:after="0"/>
              <w:jc w:val="right"/>
              <w:rPr>
                <w:sz w:val="10"/>
                <w:szCs w:val="10"/>
              </w:rPr>
            </w:pPr>
            <w:r>
              <w:rPr>
                <w:noProof/>
                <w:sz w:val="10"/>
                <w:szCs w:val="10"/>
              </w:rPr>
              <w:t>377,00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124,00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253,00</w:t>
            </w:r>
          </w:p>
        </w:tc>
        <w:tc>
          <w:tcPr>
            <w:tcW w:w="0" w:type="auto"/>
          </w:tcPr>
          <w:p w:rsidR="008C5CFA" w:rsidRPr="001C4484" w:rsidRDefault="00D03C98" w:rsidP="00300A01">
            <w:pPr>
              <w:spacing w:before="0" w:after="0"/>
              <w:jc w:val="right"/>
              <w:rPr>
                <w:sz w:val="10"/>
                <w:szCs w:val="10"/>
              </w:rPr>
            </w:pPr>
            <w:r>
              <w:rPr>
                <w:noProof/>
                <w:sz w:val="10"/>
                <w:szCs w:val="10"/>
              </w:rPr>
              <w:t>51,00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38,00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13,00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CO04</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bierne zawodowo, nieuczestniczące w kształceniu ani szkoleniu</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38,00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13,00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25,00</w:t>
            </w:r>
          </w:p>
        </w:tc>
        <w:tc>
          <w:tcPr>
            <w:tcW w:w="0" w:type="auto"/>
          </w:tcPr>
          <w:p w:rsidR="008C5CFA" w:rsidRPr="001C4484" w:rsidRDefault="00D03C98" w:rsidP="00300A01">
            <w:pPr>
              <w:spacing w:before="0" w:after="0"/>
              <w:jc w:val="right"/>
              <w:rPr>
                <w:sz w:val="10"/>
                <w:szCs w:val="10"/>
              </w:rPr>
            </w:pPr>
            <w:r>
              <w:rPr>
                <w:noProof/>
                <w:sz w:val="10"/>
                <w:szCs w:val="10"/>
              </w:rPr>
              <w:t>111,00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62,00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49,00</w:t>
            </w:r>
          </w:p>
        </w:tc>
        <w:tc>
          <w:tcPr>
            <w:tcW w:w="0" w:type="auto"/>
          </w:tcPr>
          <w:p w:rsidR="008C5CFA" w:rsidRPr="001C4484" w:rsidRDefault="00D03C98" w:rsidP="00300A01">
            <w:pPr>
              <w:spacing w:before="0" w:after="0"/>
              <w:jc w:val="right"/>
              <w:rPr>
                <w:sz w:val="10"/>
                <w:szCs w:val="10"/>
              </w:rPr>
            </w:pPr>
            <w:r>
              <w:rPr>
                <w:noProof/>
                <w:sz w:val="10"/>
                <w:szCs w:val="10"/>
              </w:rPr>
              <w:t>49,00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37,00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12,00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CO05</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pracujące, łącznie z prowadzącymi działalność na własny rachunek</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727,00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191,00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536,00</w:t>
            </w:r>
          </w:p>
        </w:tc>
        <w:tc>
          <w:tcPr>
            <w:tcW w:w="0" w:type="auto"/>
          </w:tcPr>
          <w:p w:rsidR="008C5CFA" w:rsidRPr="001C4484" w:rsidRDefault="00D03C98" w:rsidP="00300A01">
            <w:pPr>
              <w:spacing w:before="0" w:after="0"/>
              <w:jc w:val="right"/>
              <w:rPr>
                <w:sz w:val="10"/>
                <w:szCs w:val="10"/>
              </w:rPr>
            </w:pPr>
            <w:r>
              <w:rPr>
                <w:noProof/>
                <w:sz w:val="10"/>
                <w:szCs w:val="10"/>
              </w:rPr>
              <w:t>708,00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195,00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513,00</w:t>
            </w:r>
          </w:p>
        </w:tc>
        <w:tc>
          <w:tcPr>
            <w:tcW w:w="0" w:type="auto"/>
          </w:tcPr>
          <w:p w:rsidR="008C5CFA" w:rsidRPr="001C4484" w:rsidRDefault="00D03C98" w:rsidP="00300A01">
            <w:pPr>
              <w:spacing w:before="0" w:after="0"/>
              <w:jc w:val="right"/>
              <w:rPr>
                <w:sz w:val="10"/>
                <w:szCs w:val="10"/>
              </w:rPr>
            </w:pPr>
            <w:r>
              <w:rPr>
                <w:noProof/>
                <w:sz w:val="10"/>
                <w:szCs w:val="10"/>
              </w:rPr>
              <w:t>386,00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110,00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276,00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CO06</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w wieku poniżej 25 lat</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88,00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32,00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56,00</w:t>
            </w:r>
          </w:p>
        </w:tc>
        <w:tc>
          <w:tcPr>
            <w:tcW w:w="0" w:type="auto"/>
          </w:tcPr>
          <w:p w:rsidR="008C5CFA" w:rsidRPr="001C4484" w:rsidRDefault="00D03C98" w:rsidP="00300A01">
            <w:pPr>
              <w:spacing w:before="0" w:after="0"/>
              <w:jc w:val="right"/>
              <w:rPr>
                <w:sz w:val="10"/>
                <w:szCs w:val="10"/>
              </w:rPr>
            </w:pPr>
            <w:r>
              <w:rPr>
                <w:noProof/>
                <w:sz w:val="10"/>
                <w:szCs w:val="10"/>
              </w:rPr>
              <w:t>253,00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85,00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168,00</w:t>
            </w:r>
          </w:p>
        </w:tc>
        <w:tc>
          <w:tcPr>
            <w:tcW w:w="0" w:type="auto"/>
          </w:tcPr>
          <w:p w:rsidR="008C5CFA" w:rsidRPr="001C4484" w:rsidRDefault="00D03C98" w:rsidP="00300A01">
            <w:pPr>
              <w:spacing w:before="0" w:after="0"/>
              <w:jc w:val="right"/>
              <w:rPr>
                <w:sz w:val="10"/>
                <w:szCs w:val="10"/>
              </w:rPr>
            </w:pPr>
            <w:r>
              <w:rPr>
                <w:noProof/>
                <w:sz w:val="10"/>
                <w:szCs w:val="10"/>
              </w:rPr>
              <w:t>36,00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14,00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22,00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CO07</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w wieku powyżej 54 lat</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342,00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137,00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205,00</w:t>
            </w:r>
          </w:p>
        </w:tc>
        <w:tc>
          <w:tcPr>
            <w:tcW w:w="0" w:type="auto"/>
          </w:tcPr>
          <w:p w:rsidR="008C5CFA" w:rsidRPr="001C4484" w:rsidRDefault="00D03C98" w:rsidP="00300A01">
            <w:pPr>
              <w:spacing w:before="0" w:after="0"/>
              <w:jc w:val="right"/>
              <w:rPr>
                <w:sz w:val="10"/>
                <w:szCs w:val="10"/>
              </w:rPr>
            </w:pPr>
            <w:r>
              <w:rPr>
                <w:noProof/>
                <w:sz w:val="10"/>
                <w:szCs w:val="10"/>
              </w:rPr>
              <w:t>201,00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80,00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121,00</w:t>
            </w:r>
          </w:p>
        </w:tc>
        <w:tc>
          <w:tcPr>
            <w:tcW w:w="0" w:type="auto"/>
          </w:tcPr>
          <w:p w:rsidR="008C5CFA" w:rsidRPr="001C4484" w:rsidRDefault="00D03C98" w:rsidP="00300A01">
            <w:pPr>
              <w:spacing w:before="0" w:after="0"/>
              <w:jc w:val="right"/>
              <w:rPr>
                <w:sz w:val="10"/>
                <w:szCs w:val="10"/>
              </w:rPr>
            </w:pPr>
            <w:r>
              <w:rPr>
                <w:noProof/>
                <w:sz w:val="10"/>
                <w:szCs w:val="10"/>
              </w:rPr>
              <w:t>90,00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43,00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47,00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CO08</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powyżej 54 lat, które są bezrobotne, łącznie z długotrwale bezrobotnymi, lub są bierne zawodowo i nie uczestniczą w kształceniu ani szkoleniu</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122,00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72,00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50,00</w:t>
            </w:r>
          </w:p>
        </w:tc>
        <w:tc>
          <w:tcPr>
            <w:tcW w:w="0" w:type="auto"/>
          </w:tcPr>
          <w:p w:rsidR="008C5CFA" w:rsidRPr="001C4484" w:rsidRDefault="00D03C98" w:rsidP="00300A01">
            <w:pPr>
              <w:spacing w:before="0" w:after="0"/>
              <w:jc w:val="right"/>
              <w:rPr>
                <w:sz w:val="10"/>
                <w:szCs w:val="10"/>
              </w:rPr>
            </w:pPr>
            <w:r>
              <w:rPr>
                <w:noProof/>
                <w:sz w:val="10"/>
                <w:szCs w:val="10"/>
              </w:rPr>
              <w:t>82,00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47,00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35,00</w:t>
            </w:r>
          </w:p>
        </w:tc>
        <w:tc>
          <w:tcPr>
            <w:tcW w:w="0" w:type="auto"/>
          </w:tcPr>
          <w:p w:rsidR="008C5CFA" w:rsidRPr="001C4484" w:rsidRDefault="00D03C98" w:rsidP="00300A01">
            <w:pPr>
              <w:spacing w:before="0" w:after="0"/>
              <w:jc w:val="right"/>
              <w:rPr>
                <w:sz w:val="10"/>
                <w:szCs w:val="10"/>
              </w:rPr>
            </w:pPr>
            <w:r>
              <w:rPr>
                <w:noProof/>
                <w:sz w:val="10"/>
                <w:szCs w:val="10"/>
              </w:rPr>
              <w:t>32,00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22,00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10,00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CO09</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z wykształceniem podstawowym (ISCED 1) lub średnim I stopnia (ISCED 2)</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123,00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67,00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56,00</w:t>
            </w:r>
          </w:p>
        </w:tc>
        <w:tc>
          <w:tcPr>
            <w:tcW w:w="0" w:type="auto"/>
          </w:tcPr>
          <w:p w:rsidR="008C5CFA" w:rsidRPr="001C4484" w:rsidRDefault="00D03C98" w:rsidP="00300A01">
            <w:pPr>
              <w:spacing w:before="0" w:after="0"/>
              <w:jc w:val="right"/>
              <w:rPr>
                <w:sz w:val="10"/>
                <w:szCs w:val="10"/>
              </w:rPr>
            </w:pPr>
            <w:r>
              <w:rPr>
                <w:noProof/>
                <w:sz w:val="10"/>
                <w:szCs w:val="10"/>
              </w:rPr>
              <w:t>164,00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87,00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77,00</w:t>
            </w:r>
          </w:p>
        </w:tc>
        <w:tc>
          <w:tcPr>
            <w:tcW w:w="0" w:type="auto"/>
          </w:tcPr>
          <w:p w:rsidR="008C5CFA" w:rsidRPr="001C4484" w:rsidRDefault="00D03C98" w:rsidP="00300A01">
            <w:pPr>
              <w:spacing w:before="0" w:after="0"/>
              <w:jc w:val="right"/>
              <w:rPr>
                <w:sz w:val="10"/>
                <w:szCs w:val="10"/>
              </w:rPr>
            </w:pPr>
            <w:r>
              <w:rPr>
                <w:noProof/>
                <w:sz w:val="10"/>
                <w:szCs w:val="10"/>
              </w:rPr>
              <w:t>55,00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34,00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21,00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CO10</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z wykształceniem średnim II stopnia (ISCED 3) lub policealnym (ISCED 4)</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537,00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198,00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339,00</w:t>
            </w:r>
          </w:p>
        </w:tc>
        <w:tc>
          <w:tcPr>
            <w:tcW w:w="0" w:type="auto"/>
          </w:tcPr>
          <w:p w:rsidR="008C5CFA" w:rsidRPr="001C4484" w:rsidRDefault="00D03C98" w:rsidP="00300A01">
            <w:pPr>
              <w:spacing w:before="0" w:after="0"/>
              <w:jc w:val="right"/>
              <w:rPr>
                <w:sz w:val="10"/>
                <w:szCs w:val="10"/>
              </w:rPr>
            </w:pPr>
            <w:r>
              <w:rPr>
                <w:noProof/>
                <w:sz w:val="10"/>
                <w:szCs w:val="10"/>
              </w:rPr>
              <w:t>604,00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212,00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392,00</w:t>
            </w:r>
          </w:p>
        </w:tc>
        <w:tc>
          <w:tcPr>
            <w:tcW w:w="0" w:type="auto"/>
          </w:tcPr>
          <w:p w:rsidR="008C5CFA" w:rsidRPr="001C4484" w:rsidRDefault="00D03C98" w:rsidP="00300A01">
            <w:pPr>
              <w:spacing w:before="0" w:after="0"/>
              <w:jc w:val="right"/>
              <w:rPr>
                <w:sz w:val="10"/>
                <w:szCs w:val="10"/>
              </w:rPr>
            </w:pPr>
            <w:r>
              <w:rPr>
                <w:noProof/>
                <w:sz w:val="10"/>
                <w:szCs w:val="10"/>
              </w:rPr>
              <w:t>151,00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60,00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91,00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CO11</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z wykształceniem wyższym (ISCED 5 do 8)</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699,00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188,00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511,00</w:t>
            </w:r>
          </w:p>
        </w:tc>
        <w:tc>
          <w:tcPr>
            <w:tcW w:w="0" w:type="auto"/>
          </w:tcPr>
          <w:p w:rsidR="008C5CFA" w:rsidRPr="001C4484" w:rsidRDefault="00D03C98" w:rsidP="00300A01">
            <w:pPr>
              <w:spacing w:before="0" w:after="0"/>
              <w:jc w:val="right"/>
              <w:rPr>
                <w:sz w:val="10"/>
                <w:szCs w:val="10"/>
              </w:rPr>
            </w:pPr>
            <w:r>
              <w:rPr>
                <w:noProof/>
                <w:sz w:val="10"/>
                <w:szCs w:val="10"/>
              </w:rPr>
              <w:t>737,00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184,00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553,00</w:t>
            </w:r>
          </w:p>
        </w:tc>
        <w:tc>
          <w:tcPr>
            <w:tcW w:w="0" w:type="auto"/>
          </w:tcPr>
          <w:p w:rsidR="008C5CFA" w:rsidRPr="001C4484" w:rsidRDefault="00D03C98" w:rsidP="00300A01">
            <w:pPr>
              <w:spacing w:before="0" w:after="0"/>
              <w:jc w:val="right"/>
              <w:rPr>
                <w:sz w:val="10"/>
                <w:szCs w:val="10"/>
              </w:rPr>
            </w:pPr>
            <w:r>
              <w:rPr>
                <w:noProof/>
                <w:sz w:val="10"/>
                <w:szCs w:val="10"/>
              </w:rPr>
              <w:t>349,00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93,00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256,00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CO15</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migranci, uczestnicy obcego pochodzenia, mniejszości (w tym społeczności marginalizowane, takie jak Romowie)</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11,00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4,00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7,00</w:t>
            </w:r>
          </w:p>
        </w:tc>
        <w:tc>
          <w:tcPr>
            <w:tcW w:w="0" w:type="auto"/>
          </w:tcPr>
          <w:p w:rsidR="008C5CFA" w:rsidRPr="001C4484" w:rsidRDefault="00D03C98" w:rsidP="00300A01">
            <w:pPr>
              <w:spacing w:before="0" w:after="0"/>
              <w:jc w:val="right"/>
              <w:rPr>
                <w:sz w:val="10"/>
                <w:szCs w:val="10"/>
              </w:rPr>
            </w:pPr>
            <w:r>
              <w:rPr>
                <w:noProof/>
                <w:sz w:val="10"/>
                <w:szCs w:val="10"/>
              </w:rPr>
              <w:t>16,00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7,00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9,00</w:t>
            </w:r>
          </w:p>
        </w:tc>
        <w:tc>
          <w:tcPr>
            <w:tcW w:w="0" w:type="auto"/>
          </w:tcPr>
          <w:p w:rsidR="008C5CFA" w:rsidRPr="001C4484" w:rsidRDefault="00D03C98" w:rsidP="00300A01">
            <w:pPr>
              <w:spacing w:before="0" w:after="0"/>
              <w:jc w:val="right"/>
              <w:rPr>
                <w:sz w:val="10"/>
                <w:szCs w:val="10"/>
              </w:rPr>
            </w:pPr>
            <w:r>
              <w:rPr>
                <w:noProof/>
                <w:sz w:val="10"/>
                <w:szCs w:val="10"/>
              </w:rPr>
              <w:t>2,00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2,00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CO16</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uczestnicy z niepełnosprawnościami</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276,00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133,00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143,00</w:t>
            </w:r>
          </w:p>
        </w:tc>
        <w:tc>
          <w:tcPr>
            <w:tcW w:w="0" w:type="auto"/>
          </w:tcPr>
          <w:p w:rsidR="008C5CFA" w:rsidRPr="001C4484" w:rsidRDefault="00D03C98" w:rsidP="00300A01">
            <w:pPr>
              <w:spacing w:before="0" w:after="0"/>
              <w:jc w:val="right"/>
              <w:rPr>
                <w:sz w:val="10"/>
                <w:szCs w:val="10"/>
              </w:rPr>
            </w:pPr>
            <w:r>
              <w:rPr>
                <w:noProof/>
                <w:sz w:val="10"/>
                <w:szCs w:val="10"/>
              </w:rPr>
              <w:t>261,00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133,00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128,00</w:t>
            </w:r>
          </w:p>
        </w:tc>
        <w:tc>
          <w:tcPr>
            <w:tcW w:w="0" w:type="auto"/>
          </w:tcPr>
          <w:p w:rsidR="008C5CFA" w:rsidRPr="001C4484" w:rsidRDefault="00D03C98" w:rsidP="00300A01">
            <w:pPr>
              <w:spacing w:before="0" w:after="0"/>
              <w:jc w:val="right"/>
              <w:rPr>
                <w:sz w:val="10"/>
                <w:szCs w:val="10"/>
              </w:rPr>
            </w:pPr>
            <w:r>
              <w:rPr>
                <w:noProof/>
                <w:sz w:val="10"/>
                <w:szCs w:val="10"/>
              </w:rPr>
              <w:t>81,00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53,00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28,00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CO17</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inne osoby w niekorzystnej sytuacji społecznej</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463,00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129,00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334,00</w:t>
            </w:r>
          </w:p>
        </w:tc>
        <w:tc>
          <w:tcPr>
            <w:tcW w:w="0" w:type="auto"/>
          </w:tcPr>
          <w:p w:rsidR="008C5CFA" w:rsidRPr="001C4484" w:rsidRDefault="00D03C98" w:rsidP="00300A01">
            <w:pPr>
              <w:spacing w:before="0" w:after="0"/>
              <w:jc w:val="right"/>
              <w:rPr>
                <w:sz w:val="10"/>
                <w:szCs w:val="10"/>
              </w:rPr>
            </w:pPr>
            <w:r>
              <w:rPr>
                <w:noProof/>
                <w:sz w:val="10"/>
                <w:szCs w:val="10"/>
              </w:rPr>
              <w:t>620,00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186,00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434,00</w:t>
            </w:r>
          </w:p>
        </w:tc>
        <w:tc>
          <w:tcPr>
            <w:tcW w:w="0" w:type="auto"/>
          </w:tcPr>
          <w:p w:rsidR="008C5CFA" w:rsidRPr="001C4484" w:rsidRDefault="00D03C98" w:rsidP="00300A01">
            <w:pPr>
              <w:spacing w:before="0" w:after="0"/>
              <w:jc w:val="right"/>
              <w:rPr>
                <w:sz w:val="10"/>
                <w:szCs w:val="10"/>
              </w:rPr>
            </w:pPr>
            <w:r>
              <w:rPr>
                <w:noProof/>
                <w:sz w:val="10"/>
                <w:szCs w:val="10"/>
              </w:rPr>
              <w:t>203,00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81,00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122,00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CO18</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bezdomne lub dotknięte wykluczeniem z dostępu do mieszkań</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32,00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26,00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6,00</w:t>
            </w:r>
          </w:p>
        </w:tc>
        <w:tc>
          <w:tcPr>
            <w:tcW w:w="0" w:type="auto"/>
          </w:tcPr>
          <w:p w:rsidR="008C5CFA" w:rsidRPr="001C4484" w:rsidRDefault="00D03C98" w:rsidP="00300A01">
            <w:pPr>
              <w:spacing w:before="0" w:after="0"/>
              <w:jc w:val="right"/>
              <w:rPr>
                <w:sz w:val="10"/>
                <w:szCs w:val="10"/>
              </w:rPr>
            </w:pPr>
            <w:r>
              <w:rPr>
                <w:noProof/>
                <w:sz w:val="10"/>
                <w:szCs w:val="10"/>
              </w:rPr>
              <w:t>26,00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16,00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10,00</w:t>
            </w:r>
          </w:p>
        </w:tc>
        <w:tc>
          <w:tcPr>
            <w:tcW w:w="0" w:type="auto"/>
          </w:tcPr>
          <w:p w:rsidR="008C5CFA" w:rsidRPr="001C4484" w:rsidRDefault="00D03C98" w:rsidP="00300A01">
            <w:pPr>
              <w:spacing w:before="0" w:after="0"/>
              <w:jc w:val="right"/>
              <w:rPr>
                <w:sz w:val="10"/>
                <w:szCs w:val="10"/>
              </w:rPr>
            </w:pPr>
            <w:r>
              <w:rPr>
                <w:noProof/>
                <w:sz w:val="10"/>
                <w:szCs w:val="10"/>
              </w:rPr>
              <w:t>20,00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19,00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1,00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CO19</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pochodzące z obszarów wiejskich</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463,00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129,00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334,00</w:t>
            </w:r>
          </w:p>
        </w:tc>
        <w:tc>
          <w:tcPr>
            <w:tcW w:w="0" w:type="auto"/>
          </w:tcPr>
          <w:p w:rsidR="008C5CFA" w:rsidRPr="001C4484" w:rsidRDefault="00D03C98" w:rsidP="00300A01">
            <w:pPr>
              <w:spacing w:before="0" w:after="0"/>
              <w:jc w:val="right"/>
              <w:rPr>
                <w:sz w:val="10"/>
                <w:szCs w:val="10"/>
              </w:rPr>
            </w:pPr>
            <w:r>
              <w:rPr>
                <w:noProof/>
                <w:sz w:val="10"/>
                <w:szCs w:val="10"/>
              </w:rPr>
              <w:t>620,00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186,00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434,00</w:t>
            </w:r>
          </w:p>
        </w:tc>
        <w:tc>
          <w:tcPr>
            <w:tcW w:w="0" w:type="auto"/>
          </w:tcPr>
          <w:p w:rsidR="008C5CFA" w:rsidRPr="001C4484" w:rsidRDefault="00D03C98" w:rsidP="00300A01">
            <w:pPr>
              <w:spacing w:before="0" w:after="0"/>
              <w:jc w:val="right"/>
              <w:rPr>
                <w:sz w:val="10"/>
                <w:szCs w:val="10"/>
              </w:rPr>
            </w:pPr>
            <w:r>
              <w:rPr>
                <w:noProof/>
                <w:sz w:val="10"/>
                <w:szCs w:val="10"/>
              </w:rPr>
              <w:t>203,00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81,00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122,00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CO20</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liczba projektów zrealizowanych w pełni lub częściowo przez partnerów społecznych lub organizacje pozarządowe</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2,00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5,00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CO21</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liczba projektów ukierunkowanych na trwały udział kobiet w zatrudnieniu i rozwój ich kariery zawodowej</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2,00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6,00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CO22</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liczba projektów obejmujących administrację publiczną lub służby publiczne na szczeblu krajowym, regionalnym lub lokalnym</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CO23</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liczba objętych wsparciem mikro-, małych i średnich przedsiębiorstw (w tym przedsiębiorstw spółdzielczych i przedsiębiorstw gospodarki społecznej)</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1,00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3,00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1C4484" w:rsidRDefault="008C5CFA" w:rsidP="00300A01">
            <w:pPr>
              <w:spacing w:before="0" w:after="0"/>
              <w:rPr>
                <w:sz w:val="10"/>
                <w:szCs w:val="10"/>
                <w:lang w:val="fr-BE"/>
              </w:rPr>
            </w:pP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Całkowita łączna liczba uczestników</w:t>
            </w:r>
          </w:p>
        </w:tc>
        <w:tc>
          <w:tcPr>
            <w:tcW w:w="0" w:type="auto"/>
            <w:shd w:val="clear" w:color="auto" w:fill="auto"/>
          </w:tcPr>
          <w:p w:rsidR="008C5CFA" w:rsidRPr="001C4484" w:rsidRDefault="008C5CFA" w:rsidP="00300A01">
            <w:pPr>
              <w:spacing w:before="0" w:after="0"/>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1 361,00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1 508,00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559,00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14"/>
        <w:gridCol w:w="8970"/>
        <w:gridCol w:w="1534"/>
        <w:gridCol w:w="638"/>
        <w:gridCol w:w="807"/>
        <w:gridCol w:w="638"/>
        <w:gridCol w:w="638"/>
        <w:gridCol w:w="807"/>
        <w:gridCol w:w="638"/>
      </w:tblGrid>
      <w:tr w:rsidR="001D1AB9" w:rsidTr="0047688D">
        <w:tc>
          <w:tcPr>
            <w:tcW w:w="0" w:type="auto"/>
            <w:shd w:val="clear" w:color="auto" w:fill="auto"/>
          </w:tcPr>
          <w:p w:rsidR="008C5CFA" w:rsidRPr="001C4484" w:rsidRDefault="00D03C98" w:rsidP="00300A01">
            <w:pPr>
              <w:spacing w:before="0" w:after="0"/>
              <w:rPr>
                <w:sz w:val="10"/>
                <w:szCs w:val="10"/>
              </w:rPr>
            </w:pPr>
            <w:r w:rsidRPr="001C4484">
              <w:rPr>
                <w:b/>
                <w:noProof/>
                <w:sz w:val="12"/>
                <w:szCs w:val="12"/>
                <w:lang w:val="fr-BE"/>
              </w:rPr>
              <w:t>ID</w:t>
            </w:r>
          </w:p>
        </w:tc>
        <w:tc>
          <w:tcPr>
            <w:tcW w:w="0" w:type="auto"/>
            <w:shd w:val="clear" w:color="auto" w:fill="auto"/>
          </w:tcPr>
          <w:p w:rsidR="008C5CFA" w:rsidRPr="001C4484" w:rsidRDefault="00D03C98" w:rsidP="00300A01">
            <w:pPr>
              <w:spacing w:before="0" w:after="0"/>
              <w:rPr>
                <w:sz w:val="10"/>
                <w:szCs w:val="10"/>
              </w:rPr>
            </w:pPr>
            <w:r w:rsidRPr="001C4484">
              <w:rPr>
                <w:b/>
                <w:noProof/>
                <w:sz w:val="12"/>
                <w:szCs w:val="12"/>
                <w:lang w:val="fr-BE"/>
              </w:rPr>
              <w:t>Wskaźnik</w:t>
            </w:r>
          </w:p>
        </w:tc>
        <w:tc>
          <w:tcPr>
            <w:tcW w:w="0" w:type="auto"/>
            <w:shd w:val="clear" w:color="auto" w:fill="auto"/>
          </w:tcPr>
          <w:p w:rsidR="008C5CFA" w:rsidRPr="001C4484" w:rsidRDefault="00D03C98" w:rsidP="00300A01">
            <w:pPr>
              <w:spacing w:before="0" w:after="0"/>
              <w:rPr>
                <w:sz w:val="10"/>
                <w:szCs w:val="10"/>
              </w:rPr>
            </w:pPr>
            <w:r w:rsidRPr="001C4484">
              <w:rPr>
                <w:b/>
                <w:noProof/>
                <w:sz w:val="12"/>
                <w:szCs w:val="12"/>
                <w:lang w:val="fr-BE"/>
              </w:rPr>
              <w:t>Kategoria regionu</w:t>
            </w:r>
          </w:p>
        </w:tc>
        <w:tc>
          <w:tcPr>
            <w:tcW w:w="0" w:type="auto"/>
            <w:gridSpan w:val="3"/>
          </w:tcPr>
          <w:p w:rsidR="008C5CFA" w:rsidRPr="001C4484" w:rsidRDefault="00D03C98" w:rsidP="00300A01">
            <w:pPr>
              <w:spacing w:before="0" w:after="0"/>
              <w:jc w:val="center"/>
              <w:rPr>
                <w:sz w:val="10"/>
                <w:szCs w:val="10"/>
              </w:rPr>
            </w:pPr>
            <w:r w:rsidRPr="001C4484">
              <w:rPr>
                <w:sz w:val="10"/>
                <w:szCs w:val="10"/>
              </w:rPr>
              <w:t>2015</w:t>
            </w:r>
          </w:p>
        </w:tc>
        <w:tc>
          <w:tcPr>
            <w:tcW w:w="0" w:type="auto"/>
            <w:gridSpan w:val="3"/>
          </w:tcPr>
          <w:p w:rsidR="008C5CFA" w:rsidRPr="001C4484" w:rsidRDefault="00D03C98" w:rsidP="00300A01">
            <w:pPr>
              <w:spacing w:before="0" w:after="0"/>
              <w:jc w:val="center"/>
              <w:rPr>
                <w:sz w:val="10"/>
                <w:szCs w:val="10"/>
              </w:rPr>
            </w:pPr>
            <w:r w:rsidRPr="001C4484">
              <w:rPr>
                <w:sz w:val="10"/>
                <w:szCs w:val="10"/>
              </w:rPr>
              <w:t>2014</w:t>
            </w:r>
          </w:p>
        </w:tc>
      </w:tr>
      <w:tr w:rsidR="001D1AB9" w:rsidTr="0047688D">
        <w:tc>
          <w:tcPr>
            <w:tcW w:w="0" w:type="auto"/>
            <w:shd w:val="clear" w:color="auto" w:fill="auto"/>
          </w:tcPr>
          <w:p w:rsidR="008C5CFA" w:rsidRPr="001C4484" w:rsidRDefault="008C5CFA" w:rsidP="00300A01">
            <w:pPr>
              <w:spacing w:before="0" w:after="0"/>
              <w:rPr>
                <w:sz w:val="10"/>
                <w:szCs w:val="10"/>
              </w:rPr>
            </w:pPr>
          </w:p>
        </w:tc>
        <w:tc>
          <w:tcPr>
            <w:tcW w:w="0" w:type="auto"/>
            <w:shd w:val="clear" w:color="auto" w:fill="auto"/>
          </w:tcPr>
          <w:p w:rsidR="008C5CFA" w:rsidRPr="001C4484" w:rsidRDefault="008C5CFA" w:rsidP="00300A01">
            <w:pPr>
              <w:spacing w:before="0" w:after="0"/>
              <w:rPr>
                <w:sz w:val="10"/>
                <w:szCs w:val="10"/>
              </w:rPr>
            </w:pPr>
          </w:p>
        </w:tc>
        <w:tc>
          <w:tcPr>
            <w:tcW w:w="0" w:type="auto"/>
            <w:shd w:val="clear" w:color="auto" w:fill="auto"/>
          </w:tcPr>
          <w:p w:rsidR="008C5CFA" w:rsidRPr="001C4484" w:rsidRDefault="008C5CFA" w:rsidP="00300A01">
            <w:pPr>
              <w:spacing w:before="0" w:after="0"/>
              <w:rPr>
                <w:sz w:val="10"/>
                <w:szCs w:val="10"/>
              </w:rPr>
            </w:pPr>
          </w:p>
        </w:tc>
        <w:tc>
          <w:tcPr>
            <w:tcW w:w="0" w:type="auto"/>
          </w:tcPr>
          <w:p w:rsidR="008C5CFA" w:rsidRPr="001C4484" w:rsidRDefault="00D03C98" w:rsidP="00300A01">
            <w:pPr>
              <w:spacing w:before="0" w:after="0"/>
              <w:jc w:val="center"/>
              <w:rPr>
                <w:sz w:val="10"/>
                <w:szCs w:val="10"/>
              </w:rPr>
            </w:pPr>
            <w:r>
              <w:rPr>
                <w:noProof/>
                <w:sz w:val="10"/>
                <w:szCs w:val="10"/>
              </w:rPr>
              <w:t>Ogółem</w:t>
            </w:r>
          </w:p>
        </w:tc>
        <w:tc>
          <w:tcPr>
            <w:tcW w:w="0" w:type="auto"/>
            <w:shd w:val="clear" w:color="auto" w:fill="auto"/>
          </w:tcPr>
          <w:p w:rsidR="008C5CFA" w:rsidRPr="001C4484" w:rsidRDefault="00D03C98" w:rsidP="00300A01">
            <w:pPr>
              <w:spacing w:before="0" w:after="0"/>
              <w:jc w:val="center"/>
              <w:rPr>
                <w:sz w:val="10"/>
                <w:szCs w:val="10"/>
              </w:rPr>
            </w:pPr>
            <w:r w:rsidRPr="001C4484">
              <w:rPr>
                <w:noProof/>
                <w:sz w:val="10"/>
                <w:szCs w:val="10"/>
              </w:rPr>
              <w:t>Mężczyźni</w:t>
            </w:r>
          </w:p>
        </w:tc>
        <w:tc>
          <w:tcPr>
            <w:tcW w:w="0" w:type="auto"/>
            <w:shd w:val="clear" w:color="auto" w:fill="auto"/>
          </w:tcPr>
          <w:p w:rsidR="008C5CFA" w:rsidRPr="001C4484" w:rsidRDefault="00D03C98" w:rsidP="00300A01">
            <w:pPr>
              <w:spacing w:before="0" w:after="0"/>
              <w:jc w:val="center"/>
              <w:rPr>
                <w:sz w:val="10"/>
                <w:szCs w:val="10"/>
              </w:rPr>
            </w:pPr>
            <w:r w:rsidRPr="001C4484">
              <w:rPr>
                <w:noProof/>
                <w:sz w:val="10"/>
                <w:szCs w:val="10"/>
              </w:rPr>
              <w:t>Kobiety</w:t>
            </w:r>
          </w:p>
        </w:tc>
        <w:tc>
          <w:tcPr>
            <w:tcW w:w="0" w:type="auto"/>
          </w:tcPr>
          <w:p w:rsidR="008C5CFA" w:rsidRPr="001C4484" w:rsidRDefault="00D03C98" w:rsidP="00300A01">
            <w:pPr>
              <w:spacing w:before="0" w:after="0"/>
              <w:jc w:val="center"/>
              <w:rPr>
                <w:sz w:val="10"/>
                <w:szCs w:val="10"/>
              </w:rPr>
            </w:pPr>
            <w:r>
              <w:rPr>
                <w:noProof/>
                <w:sz w:val="10"/>
                <w:szCs w:val="10"/>
              </w:rPr>
              <w:t>Ogółem</w:t>
            </w:r>
          </w:p>
        </w:tc>
        <w:tc>
          <w:tcPr>
            <w:tcW w:w="0" w:type="auto"/>
            <w:shd w:val="clear" w:color="auto" w:fill="auto"/>
          </w:tcPr>
          <w:p w:rsidR="008C5CFA" w:rsidRPr="001C4484" w:rsidRDefault="00D03C98" w:rsidP="00300A01">
            <w:pPr>
              <w:spacing w:before="0" w:after="0"/>
              <w:jc w:val="center"/>
              <w:rPr>
                <w:sz w:val="10"/>
                <w:szCs w:val="10"/>
              </w:rPr>
            </w:pPr>
            <w:r w:rsidRPr="001C4484">
              <w:rPr>
                <w:noProof/>
                <w:sz w:val="10"/>
                <w:szCs w:val="10"/>
              </w:rPr>
              <w:t>Mężczyźni</w:t>
            </w:r>
          </w:p>
        </w:tc>
        <w:tc>
          <w:tcPr>
            <w:tcW w:w="0" w:type="auto"/>
            <w:shd w:val="clear" w:color="auto" w:fill="auto"/>
          </w:tcPr>
          <w:p w:rsidR="008C5CFA" w:rsidRPr="001C4484" w:rsidRDefault="00D03C98" w:rsidP="00300A01">
            <w:pPr>
              <w:spacing w:before="0" w:after="0"/>
              <w:jc w:val="center"/>
              <w:rPr>
                <w:sz w:val="10"/>
                <w:szCs w:val="10"/>
              </w:rPr>
            </w:pPr>
            <w:r w:rsidRPr="001C4484">
              <w:rPr>
                <w:noProof/>
                <w:sz w:val="10"/>
                <w:szCs w:val="10"/>
              </w:rPr>
              <w:t>Kobiety</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CO01</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bezrobotni, w tym długotrwale bezrobotni</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lang w:val="fr-BE"/>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CO02</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długotrwale bezrobotni</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lang w:val="fr-BE"/>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CO03</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bierne zawodowo</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lang w:val="fr-BE"/>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CO04</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bierne zawodowo, nieuczestniczące w kształceniu ani szkoleniu</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lang w:val="fr-BE"/>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CO05</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pracujące, łącznie z prowadzącymi działalność na własny rachunek</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lang w:val="fr-BE"/>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CO06</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w wieku poniżej 25 lat</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lang w:val="fr-BE"/>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CO07</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w wieku powyżej 54 lat</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lang w:val="fr-BE"/>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CO08</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powyżej 54 lat, które są bezrobotne, łącznie z długotrwale bezrobotnymi, lub są bierne zawodowo i nie uczestniczą w kształceniu ani szkoleniu</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lang w:val="fr-BE"/>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CO09</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z wykształceniem podstawowym (ISCED 1) lub średnim I stopnia (ISCED 2)</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lang w:val="fr-BE"/>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CO10</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z wykształceniem średnim II stopnia (ISCED 3) lub policealnym (ISCED 4)</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lang w:val="fr-BE"/>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CO11</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z wykształceniem wyższym (ISCED 5 do 8)</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lang w:val="fr-BE"/>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CO15</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migranci, uczestnicy obcego pochodzenia, mniejszości (w tym społeczności marginalizowane, takie jak Romowie)</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lang w:val="fr-BE"/>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CO16</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uczestnicy z niepełnosprawnościami</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lang w:val="fr-BE"/>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CO17</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inne osoby w niekorzystnej sytuacji społecznej</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lang w:val="fr-BE"/>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CO18</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bezdomne lub dotknięte wykluczeniem z dostępu do mieszkań</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lang w:val="fr-BE"/>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CO19</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pochodzące z obszarów wiejskich</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lang w:val="fr-BE"/>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CO20</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liczba projektów zrealizowanych w pełni lub częściowo przez partnerów społecznych lub organizacje pozarządowe</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CO21</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liczba projektów ukierunkowanych na trwały udział kobiet w zatrudnieniu i rozwój ich kariery zawodowej</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CO22</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liczba projektów obejmujących administrację publiczną lub służby publiczne na szczeblu krajowym, regionalnym lub lokalnym</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CO23</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liczba objętych wsparciem mikro-, małych i średnich przedsiębiorstw (w tym przedsiębiorstw spółdzielczych i przedsiębiorstw gospodarki społecznej)</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1C4484" w:rsidRDefault="008C5CFA" w:rsidP="00300A01">
            <w:pPr>
              <w:spacing w:before="0" w:after="0"/>
              <w:rPr>
                <w:sz w:val="10"/>
                <w:szCs w:val="10"/>
                <w:lang w:val="fr-BE"/>
              </w:rPr>
            </w:pP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Całkowita łączna liczba uczestników</w:t>
            </w:r>
          </w:p>
        </w:tc>
        <w:tc>
          <w:tcPr>
            <w:tcW w:w="0" w:type="auto"/>
            <w:shd w:val="clear" w:color="auto" w:fill="auto"/>
          </w:tcPr>
          <w:p w:rsidR="008C5CFA" w:rsidRPr="001C4484" w:rsidRDefault="008C5CFA" w:rsidP="00300A01">
            <w:pPr>
              <w:spacing w:before="0" w:after="0"/>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bl>
    <w:p w:rsidR="008C5CFA" w:rsidRDefault="00D03C98" w:rsidP="00300A01">
      <w:pPr>
        <w:spacing w:before="0" w:after="0"/>
        <w:rPr>
          <w:lang w:val="fr-BE"/>
        </w:rPr>
      </w:pPr>
      <w:r>
        <w:rPr>
          <w:lang w:val="fr-BE"/>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13239"/>
      </w:tblGrid>
      <w:tr w:rsidR="001D1AB9" w:rsidRPr="0004222C" w:rsidTr="0047688D">
        <w:tc>
          <w:tcPr>
            <w:tcW w:w="0" w:type="auto"/>
            <w:shd w:val="clear" w:color="auto" w:fill="auto"/>
          </w:tcPr>
          <w:p w:rsidR="008C5CFA" w:rsidRPr="002124FC" w:rsidRDefault="00D03C98"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IX</w:t>
            </w:r>
            <w:r w:rsidRPr="002124FC">
              <w:rPr>
                <w:sz w:val="20"/>
                <w:szCs w:val="20"/>
                <w:lang w:val="fr-BE"/>
              </w:rPr>
              <w:t xml:space="preserve"> - </w:t>
            </w:r>
            <w:r w:rsidRPr="002124FC">
              <w:rPr>
                <w:noProof/>
                <w:sz w:val="20"/>
                <w:szCs w:val="20"/>
                <w:lang w:val="fr-BE"/>
              </w:rPr>
              <w:t>Wspieranie włączenia społecznego i walka z ubóstwem</w:t>
            </w:r>
          </w:p>
        </w:tc>
      </w:tr>
      <w:tr w:rsidR="001D1AB9" w:rsidRPr="0004222C" w:rsidTr="0047688D">
        <w:tc>
          <w:tcPr>
            <w:tcW w:w="0" w:type="auto"/>
            <w:shd w:val="clear" w:color="auto" w:fill="auto"/>
          </w:tcPr>
          <w:p w:rsidR="008C5CFA" w:rsidRPr="002124FC" w:rsidRDefault="00D03C98"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9v</w:t>
            </w:r>
            <w:r w:rsidRPr="002124FC">
              <w:rPr>
                <w:sz w:val="20"/>
                <w:szCs w:val="20"/>
                <w:lang w:val="fr-BE"/>
              </w:rPr>
              <w:t xml:space="preserve"> - </w:t>
            </w:r>
            <w:r w:rsidRPr="002124FC">
              <w:rPr>
                <w:noProof/>
                <w:sz w:val="20"/>
                <w:szCs w:val="20"/>
                <w:lang w:val="fr-BE"/>
              </w:rPr>
              <w:t>Wspieranie przedsiębiorczości społecznej i integracji zawodowej w przedsiębiorstwach społecznych oraz ekonomii społecznej i solidarnej w celu ułatwiania dostępu do zatrudnienia</w:t>
            </w:r>
          </w:p>
        </w:tc>
      </w:tr>
    </w:tbl>
    <w:p w:rsidR="008C5CFA" w:rsidRPr="00D03C98" w:rsidRDefault="008C5CFA" w:rsidP="00300A01">
      <w:pPr>
        <w:spacing w:before="0" w:after="0"/>
        <w:rPr>
          <w:lang w:val="pl-PL"/>
        </w:rPr>
      </w:pPr>
    </w:p>
    <w:p w:rsidR="008C5CFA" w:rsidRPr="00D03C98" w:rsidRDefault="00D03C98" w:rsidP="00300A01">
      <w:pPr>
        <w:pStyle w:val="Nagwek2"/>
        <w:spacing w:before="0" w:after="0"/>
        <w:rPr>
          <w:b w:val="0"/>
          <w:lang w:val="pl-PL"/>
        </w:rPr>
      </w:pPr>
      <w:bookmarkStart w:id="29" w:name="_Toc36147639"/>
      <w:r w:rsidRPr="008E457C">
        <w:rPr>
          <w:b w:val="0"/>
          <w:noProof/>
          <w:lang w:val="fr-BE"/>
        </w:rPr>
        <w:t>Tabela 4B Specyficzne dla programu wskaźniki produktu dla EFS oraz Inicjatywy na rzecz zatrudnienia ludzi młodych</w:t>
      </w:r>
      <w:r w:rsidR="009A51C8" w:rsidRPr="00D03C98">
        <w:rPr>
          <w:b w:val="0"/>
          <w:lang w:val="pl-PL"/>
        </w:rPr>
        <w:t xml:space="preserve"> - </w:t>
      </w:r>
      <w:r w:rsidR="009A51C8" w:rsidRPr="002124FC">
        <w:rPr>
          <w:noProof/>
          <w:sz w:val="20"/>
          <w:szCs w:val="20"/>
          <w:lang w:val="fr-BE"/>
        </w:rPr>
        <w:t>IX</w:t>
      </w:r>
      <w:bookmarkEnd w:id="29"/>
    </w:p>
    <w:p w:rsidR="008C5CFA" w:rsidRPr="00D03C98" w:rsidRDefault="008C5CFA" w:rsidP="00300A01">
      <w:pPr>
        <w:spacing w:before="0" w:after="0"/>
        <w:rPr>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07"/>
        <w:gridCol w:w="5249"/>
        <w:gridCol w:w="1120"/>
        <w:gridCol w:w="1036"/>
        <w:gridCol w:w="580"/>
        <w:gridCol w:w="706"/>
        <w:gridCol w:w="567"/>
        <w:gridCol w:w="580"/>
        <w:gridCol w:w="706"/>
        <w:gridCol w:w="567"/>
        <w:gridCol w:w="560"/>
        <w:gridCol w:w="706"/>
        <w:gridCol w:w="567"/>
        <w:gridCol w:w="560"/>
        <w:gridCol w:w="706"/>
        <w:gridCol w:w="567"/>
      </w:tblGrid>
      <w:tr w:rsidR="001D1AB9" w:rsidTr="002A1502">
        <w:trPr>
          <w:tblHeader/>
        </w:trPr>
        <w:tc>
          <w:tcPr>
            <w:tcW w:w="0" w:type="auto"/>
            <w:shd w:val="clear" w:color="auto" w:fill="auto"/>
          </w:tcPr>
          <w:p w:rsidR="008C5CFA" w:rsidRPr="00A92B39" w:rsidRDefault="00D03C98" w:rsidP="00300A01">
            <w:pPr>
              <w:spacing w:before="0" w:after="0"/>
              <w:rPr>
                <w:b/>
                <w:sz w:val="10"/>
                <w:szCs w:val="10"/>
                <w:lang w:val="fr-BE"/>
              </w:rPr>
            </w:pPr>
            <w:r w:rsidRPr="00A92B39">
              <w:rPr>
                <w:b/>
                <w:noProof/>
                <w:sz w:val="10"/>
                <w:szCs w:val="10"/>
                <w:lang w:val="fr-BE"/>
              </w:rPr>
              <w:t>ID</w:t>
            </w:r>
          </w:p>
        </w:tc>
        <w:tc>
          <w:tcPr>
            <w:tcW w:w="0" w:type="auto"/>
            <w:shd w:val="clear" w:color="auto" w:fill="auto"/>
          </w:tcPr>
          <w:p w:rsidR="008C5CFA" w:rsidRPr="00A92B39" w:rsidRDefault="00D03C98" w:rsidP="00300A01">
            <w:pPr>
              <w:spacing w:before="0" w:after="0"/>
              <w:rPr>
                <w:b/>
                <w:sz w:val="10"/>
                <w:szCs w:val="10"/>
                <w:lang w:val="fr-BE"/>
              </w:rPr>
            </w:pPr>
            <w:r w:rsidRPr="00A92B39">
              <w:rPr>
                <w:b/>
                <w:noProof/>
                <w:sz w:val="10"/>
                <w:szCs w:val="10"/>
                <w:lang w:val="fr-BE"/>
              </w:rPr>
              <w:t>Wskaźnik</w:t>
            </w:r>
          </w:p>
        </w:tc>
        <w:tc>
          <w:tcPr>
            <w:tcW w:w="0" w:type="auto"/>
            <w:shd w:val="clear" w:color="auto" w:fill="auto"/>
          </w:tcPr>
          <w:p w:rsidR="008C5CFA" w:rsidRPr="00A92B39" w:rsidRDefault="00D03C98" w:rsidP="00300A01">
            <w:pPr>
              <w:spacing w:before="0" w:after="0"/>
              <w:rPr>
                <w:b/>
                <w:sz w:val="10"/>
                <w:szCs w:val="10"/>
                <w:lang w:val="fr-BE"/>
              </w:rPr>
            </w:pPr>
            <w:r w:rsidRPr="00A92B39">
              <w:rPr>
                <w:b/>
                <w:noProof/>
                <w:sz w:val="10"/>
                <w:szCs w:val="10"/>
                <w:lang w:val="fr-BE"/>
              </w:rPr>
              <w:t>Kategoria regionu</w:t>
            </w:r>
          </w:p>
        </w:tc>
        <w:tc>
          <w:tcPr>
            <w:tcW w:w="0" w:type="auto"/>
          </w:tcPr>
          <w:p w:rsidR="008C5CFA" w:rsidRPr="00A92B39" w:rsidRDefault="00D03C98" w:rsidP="00300A01">
            <w:pPr>
              <w:spacing w:before="0" w:after="0"/>
              <w:jc w:val="center"/>
              <w:rPr>
                <w:b/>
                <w:sz w:val="10"/>
                <w:szCs w:val="10"/>
                <w:lang w:val="fr-BE"/>
              </w:rPr>
            </w:pPr>
            <w:r w:rsidRPr="00A92B39">
              <w:rPr>
                <w:b/>
                <w:noProof/>
                <w:sz w:val="10"/>
                <w:szCs w:val="10"/>
                <w:lang w:val="fr-BE"/>
              </w:rPr>
              <w:t>Jednostka miary</w:t>
            </w:r>
          </w:p>
        </w:tc>
        <w:tc>
          <w:tcPr>
            <w:tcW w:w="0" w:type="auto"/>
            <w:gridSpan w:val="3"/>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Wartość docelowa (2023)</w:t>
            </w:r>
          </w:p>
        </w:tc>
        <w:tc>
          <w:tcPr>
            <w:tcW w:w="0" w:type="auto"/>
            <w:gridSpan w:val="3"/>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Wartość skumulowana</w:t>
            </w:r>
          </w:p>
        </w:tc>
        <w:tc>
          <w:tcPr>
            <w:tcW w:w="0" w:type="auto"/>
            <w:gridSpan w:val="3"/>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Wskaźnik osiągnięć</w:t>
            </w:r>
          </w:p>
        </w:tc>
        <w:tc>
          <w:tcPr>
            <w:tcW w:w="0" w:type="auto"/>
            <w:gridSpan w:val="3"/>
          </w:tcPr>
          <w:p w:rsidR="008C5CFA" w:rsidRPr="00A92B39" w:rsidRDefault="00D03C98" w:rsidP="00300A01">
            <w:pPr>
              <w:spacing w:before="0" w:after="0"/>
              <w:jc w:val="center"/>
              <w:rPr>
                <w:b/>
                <w:sz w:val="10"/>
                <w:szCs w:val="10"/>
                <w:lang w:val="fr-BE"/>
              </w:rPr>
            </w:pPr>
            <w:r w:rsidRPr="00A92B39">
              <w:rPr>
                <w:bCs/>
                <w:sz w:val="10"/>
                <w:szCs w:val="10"/>
                <w:lang w:val="en-US"/>
              </w:rPr>
              <w:t>2019</w:t>
            </w:r>
          </w:p>
        </w:tc>
      </w:tr>
      <w:tr w:rsidR="001D1AB9" w:rsidTr="002A1502">
        <w:trPr>
          <w:tblHeader/>
        </w:trPr>
        <w:tc>
          <w:tcPr>
            <w:tcW w:w="0" w:type="auto"/>
            <w:shd w:val="clear" w:color="auto" w:fill="auto"/>
          </w:tcPr>
          <w:p w:rsidR="008C5CFA" w:rsidRPr="00A92B39" w:rsidRDefault="008C5CFA" w:rsidP="00300A01">
            <w:pPr>
              <w:spacing w:before="0" w:after="0"/>
              <w:rPr>
                <w:b/>
                <w:sz w:val="10"/>
                <w:szCs w:val="10"/>
                <w:lang w:val="fr-BE"/>
              </w:rPr>
            </w:pPr>
          </w:p>
        </w:tc>
        <w:tc>
          <w:tcPr>
            <w:tcW w:w="0" w:type="auto"/>
            <w:shd w:val="clear" w:color="auto" w:fill="auto"/>
          </w:tcPr>
          <w:p w:rsidR="008C5CFA" w:rsidRPr="00A92B39" w:rsidRDefault="008C5CFA" w:rsidP="00300A01">
            <w:pPr>
              <w:spacing w:before="0" w:after="0"/>
              <w:rPr>
                <w:b/>
                <w:sz w:val="10"/>
                <w:szCs w:val="10"/>
                <w:lang w:val="fr-BE"/>
              </w:rPr>
            </w:pPr>
          </w:p>
        </w:tc>
        <w:tc>
          <w:tcPr>
            <w:tcW w:w="0" w:type="auto"/>
            <w:shd w:val="clear" w:color="auto" w:fill="auto"/>
          </w:tcPr>
          <w:p w:rsidR="008C5CFA" w:rsidRPr="00A92B39" w:rsidRDefault="008C5CFA" w:rsidP="00300A01">
            <w:pPr>
              <w:spacing w:before="0" w:after="0"/>
              <w:rPr>
                <w:b/>
                <w:sz w:val="10"/>
                <w:szCs w:val="10"/>
                <w:lang w:val="fr-BE"/>
              </w:rPr>
            </w:pPr>
          </w:p>
        </w:tc>
        <w:tc>
          <w:tcPr>
            <w:tcW w:w="0" w:type="auto"/>
          </w:tcPr>
          <w:p w:rsidR="008C5CFA" w:rsidRPr="00A92B39" w:rsidRDefault="008C5CFA" w:rsidP="00300A01">
            <w:pPr>
              <w:spacing w:before="0" w:after="0"/>
              <w:jc w:val="center"/>
              <w:rPr>
                <w:b/>
                <w:sz w:val="10"/>
                <w:szCs w:val="10"/>
                <w:lang w:val="fr-BE"/>
              </w:rPr>
            </w:pPr>
          </w:p>
        </w:tc>
        <w:tc>
          <w:tcPr>
            <w:tcW w:w="0" w:type="auto"/>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Kobiety</w:t>
            </w:r>
          </w:p>
        </w:tc>
        <w:tc>
          <w:tcPr>
            <w:tcW w:w="0" w:type="auto"/>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Kobiety</w:t>
            </w:r>
          </w:p>
        </w:tc>
        <w:tc>
          <w:tcPr>
            <w:tcW w:w="0" w:type="auto"/>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D03C98"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Kobiety</w:t>
            </w:r>
          </w:p>
        </w:tc>
      </w:tr>
      <w:tr w:rsidR="001D1AB9" w:rsidTr="002A1502">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PIX1</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Liczba osób zagrożonych ubóstwem lub wykluczeniem społecznym objętych wsparciem w programie</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Lepiej rozwinięte</w:t>
            </w:r>
          </w:p>
        </w:tc>
        <w:tc>
          <w:tcPr>
            <w:tcW w:w="0" w:type="auto"/>
          </w:tcPr>
          <w:p w:rsidR="008C5CFA" w:rsidRPr="00A92B39" w:rsidRDefault="00D03C98" w:rsidP="00300A01">
            <w:pPr>
              <w:spacing w:before="0" w:after="0"/>
              <w:rPr>
                <w:sz w:val="10"/>
                <w:szCs w:val="10"/>
                <w:lang w:val="fr-BE"/>
              </w:rPr>
            </w:pPr>
            <w:r w:rsidRPr="00A92B39">
              <w:rPr>
                <w:noProof/>
                <w:sz w:val="10"/>
                <w:szCs w:val="10"/>
                <w:lang w:val="fr-BE"/>
              </w:rPr>
              <w:t>osoby</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1 807,00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1 569,00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D03C98" w:rsidP="00300A01">
            <w:pPr>
              <w:spacing w:before="0" w:after="0"/>
              <w:jc w:val="right"/>
              <w:rPr>
                <w:sz w:val="10"/>
                <w:szCs w:val="10"/>
                <w:lang w:val="fr-BE"/>
              </w:rPr>
            </w:pPr>
            <w:r>
              <w:rPr>
                <w:noProof/>
                <w:sz w:val="10"/>
                <w:szCs w:val="10"/>
                <w:lang w:val="fr-BE"/>
              </w:rPr>
              <w:t>0,87</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325,00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r>
      <w:tr w:rsidR="001D1AB9" w:rsidTr="002A1502">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PIX5</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Liczba podmiotów ekonomii społecznej objętych wsparciem</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Lepiej rozwinięte</w:t>
            </w:r>
          </w:p>
        </w:tc>
        <w:tc>
          <w:tcPr>
            <w:tcW w:w="0" w:type="auto"/>
          </w:tcPr>
          <w:p w:rsidR="008C5CFA" w:rsidRPr="00A92B39" w:rsidRDefault="00D03C98" w:rsidP="00300A01">
            <w:pPr>
              <w:spacing w:before="0" w:after="0"/>
              <w:rPr>
                <w:sz w:val="10"/>
                <w:szCs w:val="10"/>
                <w:lang w:val="fr-BE"/>
              </w:rPr>
            </w:pPr>
            <w:r w:rsidRPr="00A92B39">
              <w:rPr>
                <w:noProof/>
                <w:sz w:val="10"/>
                <w:szCs w:val="10"/>
                <w:lang w:val="fr-BE"/>
              </w:rPr>
              <w:t>szt.</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720,00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965,00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D03C98" w:rsidP="00300A01">
            <w:pPr>
              <w:spacing w:before="0" w:after="0"/>
              <w:jc w:val="right"/>
              <w:rPr>
                <w:sz w:val="10"/>
                <w:szCs w:val="10"/>
                <w:lang w:val="fr-BE"/>
              </w:rPr>
            </w:pPr>
            <w:r>
              <w:rPr>
                <w:noProof/>
                <w:sz w:val="10"/>
                <w:szCs w:val="10"/>
                <w:lang w:val="fr-BE"/>
              </w:rPr>
              <w:t>1,34</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315,00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47"/>
        <w:gridCol w:w="5371"/>
        <w:gridCol w:w="1086"/>
        <w:gridCol w:w="506"/>
        <w:gridCol w:w="657"/>
        <w:gridCol w:w="513"/>
        <w:gridCol w:w="506"/>
        <w:gridCol w:w="657"/>
        <w:gridCol w:w="513"/>
        <w:gridCol w:w="506"/>
        <w:gridCol w:w="657"/>
        <w:gridCol w:w="513"/>
        <w:gridCol w:w="506"/>
        <w:gridCol w:w="657"/>
        <w:gridCol w:w="513"/>
        <w:gridCol w:w="506"/>
        <w:gridCol w:w="657"/>
        <w:gridCol w:w="513"/>
      </w:tblGrid>
      <w:tr w:rsidR="001D1AB9" w:rsidTr="0047688D">
        <w:trPr>
          <w:tblHeader/>
        </w:trPr>
        <w:tc>
          <w:tcPr>
            <w:tcW w:w="0" w:type="auto"/>
            <w:shd w:val="clear" w:color="auto" w:fill="auto"/>
          </w:tcPr>
          <w:p w:rsidR="008C5CFA" w:rsidRPr="00A92B39" w:rsidRDefault="00D03C98" w:rsidP="00300A01">
            <w:pPr>
              <w:spacing w:before="0" w:after="0"/>
              <w:rPr>
                <w:b/>
                <w:sz w:val="10"/>
                <w:szCs w:val="10"/>
                <w:lang w:val="fr-BE"/>
              </w:rPr>
            </w:pPr>
            <w:r w:rsidRPr="00A92B39">
              <w:rPr>
                <w:b/>
                <w:noProof/>
                <w:sz w:val="10"/>
                <w:szCs w:val="10"/>
                <w:lang w:val="fr-BE"/>
              </w:rPr>
              <w:t>ID</w:t>
            </w:r>
          </w:p>
        </w:tc>
        <w:tc>
          <w:tcPr>
            <w:tcW w:w="0" w:type="auto"/>
            <w:shd w:val="clear" w:color="auto" w:fill="auto"/>
          </w:tcPr>
          <w:p w:rsidR="008C5CFA" w:rsidRPr="00A92B39" w:rsidRDefault="00D03C98" w:rsidP="00300A01">
            <w:pPr>
              <w:spacing w:before="0" w:after="0"/>
              <w:rPr>
                <w:b/>
                <w:sz w:val="10"/>
                <w:szCs w:val="10"/>
                <w:lang w:val="fr-BE"/>
              </w:rPr>
            </w:pPr>
            <w:r w:rsidRPr="00A92B39">
              <w:rPr>
                <w:b/>
                <w:noProof/>
                <w:sz w:val="10"/>
                <w:szCs w:val="10"/>
                <w:lang w:val="fr-BE"/>
              </w:rPr>
              <w:t>Wskaźnik</w:t>
            </w:r>
          </w:p>
        </w:tc>
        <w:tc>
          <w:tcPr>
            <w:tcW w:w="0" w:type="auto"/>
            <w:shd w:val="clear" w:color="auto" w:fill="auto"/>
          </w:tcPr>
          <w:p w:rsidR="008C5CFA" w:rsidRPr="00A92B39" w:rsidRDefault="00D03C98" w:rsidP="00300A01">
            <w:pPr>
              <w:spacing w:before="0" w:after="0"/>
              <w:rPr>
                <w:b/>
                <w:sz w:val="10"/>
                <w:szCs w:val="10"/>
                <w:lang w:val="fr-BE"/>
              </w:rPr>
            </w:pPr>
            <w:r w:rsidRPr="00A92B39">
              <w:rPr>
                <w:b/>
                <w:noProof/>
                <w:sz w:val="10"/>
                <w:szCs w:val="10"/>
                <w:lang w:val="fr-BE"/>
              </w:rPr>
              <w:t>Kategoria regionu</w:t>
            </w:r>
          </w:p>
        </w:tc>
        <w:tc>
          <w:tcPr>
            <w:tcW w:w="0" w:type="auto"/>
            <w:gridSpan w:val="3"/>
            <w:shd w:val="clear" w:color="auto" w:fill="auto"/>
          </w:tcPr>
          <w:p w:rsidR="008C5CFA" w:rsidRPr="00A92B39" w:rsidRDefault="00D03C98" w:rsidP="00300A01">
            <w:pPr>
              <w:spacing w:before="0" w:after="0"/>
              <w:jc w:val="center"/>
              <w:rPr>
                <w:b/>
                <w:sz w:val="10"/>
                <w:szCs w:val="10"/>
                <w:lang w:val="fr-BE"/>
              </w:rPr>
            </w:pPr>
            <w:r w:rsidRPr="00A92B39">
              <w:rPr>
                <w:b/>
                <w:sz w:val="10"/>
                <w:szCs w:val="10"/>
                <w:lang w:val="fr-BE"/>
              </w:rPr>
              <w:t>20</w:t>
            </w:r>
            <w:r>
              <w:rPr>
                <w:b/>
                <w:sz w:val="10"/>
                <w:szCs w:val="10"/>
                <w:lang w:val="fr-BE"/>
              </w:rPr>
              <w:t>18</w:t>
            </w:r>
          </w:p>
        </w:tc>
        <w:tc>
          <w:tcPr>
            <w:tcW w:w="0" w:type="auto"/>
            <w:gridSpan w:val="3"/>
          </w:tcPr>
          <w:p w:rsidR="008C5CFA" w:rsidRPr="00A92B39" w:rsidRDefault="00D03C98" w:rsidP="00300A01">
            <w:pPr>
              <w:spacing w:before="0" w:after="0"/>
              <w:jc w:val="center"/>
              <w:rPr>
                <w:b/>
                <w:sz w:val="10"/>
                <w:szCs w:val="10"/>
                <w:lang w:val="fr-BE"/>
              </w:rPr>
            </w:pPr>
            <w:r>
              <w:rPr>
                <w:b/>
                <w:sz w:val="10"/>
                <w:szCs w:val="10"/>
                <w:lang w:val="fr-BE"/>
              </w:rPr>
              <w:t>2017</w:t>
            </w:r>
          </w:p>
        </w:tc>
        <w:tc>
          <w:tcPr>
            <w:tcW w:w="0" w:type="auto"/>
            <w:gridSpan w:val="3"/>
          </w:tcPr>
          <w:p w:rsidR="008C5CFA" w:rsidRDefault="00D03C98" w:rsidP="00300A01">
            <w:pPr>
              <w:spacing w:before="0" w:after="0"/>
              <w:jc w:val="center"/>
              <w:rPr>
                <w:b/>
                <w:sz w:val="10"/>
                <w:szCs w:val="10"/>
                <w:lang w:val="fr-BE"/>
              </w:rPr>
            </w:pPr>
            <w:r>
              <w:rPr>
                <w:b/>
                <w:sz w:val="10"/>
                <w:szCs w:val="10"/>
                <w:lang w:val="fr-BE"/>
              </w:rPr>
              <w:t>2016</w:t>
            </w:r>
          </w:p>
        </w:tc>
        <w:tc>
          <w:tcPr>
            <w:tcW w:w="0" w:type="auto"/>
            <w:gridSpan w:val="3"/>
          </w:tcPr>
          <w:p w:rsidR="008C5CFA" w:rsidRDefault="00D03C98" w:rsidP="00300A01">
            <w:pPr>
              <w:spacing w:before="0" w:after="0"/>
              <w:jc w:val="center"/>
              <w:rPr>
                <w:b/>
                <w:sz w:val="10"/>
                <w:szCs w:val="10"/>
                <w:lang w:val="fr-BE"/>
              </w:rPr>
            </w:pPr>
            <w:r>
              <w:rPr>
                <w:b/>
                <w:sz w:val="10"/>
                <w:szCs w:val="10"/>
                <w:lang w:val="fr-BE"/>
              </w:rPr>
              <w:t>2015</w:t>
            </w:r>
          </w:p>
        </w:tc>
        <w:tc>
          <w:tcPr>
            <w:tcW w:w="0" w:type="auto"/>
            <w:gridSpan w:val="3"/>
          </w:tcPr>
          <w:p w:rsidR="008C5CFA" w:rsidRDefault="00D03C98" w:rsidP="00300A01">
            <w:pPr>
              <w:spacing w:before="0" w:after="0"/>
              <w:jc w:val="center"/>
              <w:rPr>
                <w:b/>
                <w:sz w:val="10"/>
                <w:szCs w:val="10"/>
                <w:lang w:val="fr-BE"/>
              </w:rPr>
            </w:pPr>
            <w:r>
              <w:rPr>
                <w:b/>
                <w:sz w:val="10"/>
                <w:szCs w:val="10"/>
                <w:lang w:val="fr-BE"/>
              </w:rPr>
              <w:t>2014</w:t>
            </w:r>
          </w:p>
        </w:tc>
      </w:tr>
      <w:tr w:rsidR="001D1AB9" w:rsidTr="0047688D">
        <w:trPr>
          <w:tblHeader/>
        </w:trPr>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D03C98" w:rsidP="00300A01">
            <w:pPr>
              <w:spacing w:before="0" w:after="0"/>
              <w:jc w:val="center"/>
              <w:rPr>
                <w:b/>
                <w:sz w:val="10"/>
                <w:szCs w:val="10"/>
                <w:lang w:val="fr-BE"/>
              </w:rPr>
            </w:pPr>
            <w:r w:rsidRPr="00A92B39">
              <w:rPr>
                <w:b/>
                <w:noProof/>
                <w:sz w:val="10"/>
                <w:szCs w:val="10"/>
                <w:lang w:val="fr-BE"/>
              </w:rPr>
              <w:t>Ogółem</w:t>
            </w:r>
          </w:p>
        </w:tc>
        <w:tc>
          <w:tcPr>
            <w:tcW w:w="0" w:type="auto"/>
          </w:tcPr>
          <w:p w:rsidR="008C5CFA" w:rsidRPr="00A92B39" w:rsidRDefault="00D03C98" w:rsidP="00300A01">
            <w:pPr>
              <w:spacing w:before="0" w:after="0"/>
              <w:jc w:val="center"/>
              <w:rPr>
                <w:b/>
                <w:sz w:val="10"/>
                <w:szCs w:val="10"/>
                <w:lang w:val="fr-BE"/>
              </w:rPr>
            </w:pPr>
            <w:r w:rsidRPr="00A92B39">
              <w:rPr>
                <w:b/>
                <w:noProof/>
                <w:sz w:val="10"/>
                <w:szCs w:val="10"/>
                <w:lang w:val="fr-BE"/>
              </w:rPr>
              <w:t>Mężczyźni</w:t>
            </w:r>
          </w:p>
        </w:tc>
        <w:tc>
          <w:tcPr>
            <w:tcW w:w="0" w:type="auto"/>
          </w:tcPr>
          <w:p w:rsidR="008C5CFA" w:rsidRPr="00A92B39" w:rsidRDefault="00D03C98"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D03C98" w:rsidP="00300A01">
            <w:pPr>
              <w:spacing w:before="0" w:after="0"/>
              <w:jc w:val="center"/>
              <w:rPr>
                <w:b/>
                <w:sz w:val="10"/>
                <w:szCs w:val="10"/>
                <w:lang w:val="fr-BE"/>
              </w:rPr>
            </w:pPr>
            <w:r w:rsidRPr="00A92B39">
              <w:rPr>
                <w:b/>
                <w:noProof/>
                <w:sz w:val="10"/>
                <w:szCs w:val="10"/>
                <w:lang w:val="fr-BE"/>
              </w:rPr>
              <w:t>Ogółem</w:t>
            </w:r>
          </w:p>
        </w:tc>
        <w:tc>
          <w:tcPr>
            <w:tcW w:w="0" w:type="auto"/>
          </w:tcPr>
          <w:p w:rsidR="008C5CFA" w:rsidRPr="00A92B39" w:rsidRDefault="00D03C98" w:rsidP="00300A01">
            <w:pPr>
              <w:spacing w:before="0" w:after="0"/>
              <w:jc w:val="center"/>
              <w:rPr>
                <w:b/>
                <w:sz w:val="10"/>
                <w:szCs w:val="10"/>
                <w:lang w:val="fr-BE"/>
              </w:rPr>
            </w:pPr>
            <w:r w:rsidRPr="00A92B39">
              <w:rPr>
                <w:b/>
                <w:noProof/>
                <w:sz w:val="10"/>
                <w:szCs w:val="10"/>
                <w:lang w:val="fr-BE"/>
              </w:rPr>
              <w:t>Mężczyźni</w:t>
            </w:r>
          </w:p>
        </w:tc>
        <w:tc>
          <w:tcPr>
            <w:tcW w:w="0" w:type="auto"/>
          </w:tcPr>
          <w:p w:rsidR="008C5CFA" w:rsidRPr="00A92B39" w:rsidRDefault="00D03C98"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D03C98" w:rsidP="00300A01">
            <w:pPr>
              <w:spacing w:before="0" w:after="0"/>
              <w:jc w:val="center"/>
              <w:rPr>
                <w:b/>
                <w:sz w:val="10"/>
                <w:szCs w:val="10"/>
                <w:lang w:val="fr-BE"/>
              </w:rPr>
            </w:pPr>
            <w:r w:rsidRPr="00A92B39">
              <w:rPr>
                <w:b/>
                <w:noProof/>
                <w:sz w:val="10"/>
                <w:szCs w:val="10"/>
                <w:lang w:val="fr-BE"/>
              </w:rPr>
              <w:t>Ogółem</w:t>
            </w:r>
          </w:p>
        </w:tc>
        <w:tc>
          <w:tcPr>
            <w:tcW w:w="0" w:type="auto"/>
          </w:tcPr>
          <w:p w:rsidR="008C5CFA" w:rsidRPr="00A92B39" w:rsidRDefault="00D03C98" w:rsidP="00300A01">
            <w:pPr>
              <w:spacing w:before="0" w:after="0"/>
              <w:jc w:val="center"/>
              <w:rPr>
                <w:b/>
                <w:sz w:val="10"/>
                <w:szCs w:val="10"/>
                <w:lang w:val="fr-BE"/>
              </w:rPr>
            </w:pPr>
            <w:r w:rsidRPr="00A92B39">
              <w:rPr>
                <w:b/>
                <w:noProof/>
                <w:sz w:val="10"/>
                <w:szCs w:val="10"/>
                <w:lang w:val="fr-BE"/>
              </w:rPr>
              <w:t>Mężczyźni</w:t>
            </w:r>
          </w:p>
        </w:tc>
        <w:tc>
          <w:tcPr>
            <w:tcW w:w="0" w:type="auto"/>
          </w:tcPr>
          <w:p w:rsidR="008C5CFA" w:rsidRPr="00A92B39" w:rsidRDefault="00D03C98"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D03C98" w:rsidP="00300A01">
            <w:pPr>
              <w:spacing w:before="0" w:after="0"/>
              <w:jc w:val="center"/>
              <w:rPr>
                <w:b/>
                <w:sz w:val="10"/>
                <w:szCs w:val="10"/>
                <w:lang w:val="fr-BE"/>
              </w:rPr>
            </w:pPr>
            <w:r w:rsidRPr="00A92B39">
              <w:rPr>
                <w:b/>
                <w:noProof/>
                <w:sz w:val="10"/>
                <w:szCs w:val="10"/>
                <w:lang w:val="fr-BE"/>
              </w:rPr>
              <w:t>Ogółem</w:t>
            </w:r>
          </w:p>
        </w:tc>
        <w:tc>
          <w:tcPr>
            <w:tcW w:w="0" w:type="auto"/>
          </w:tcPr>
          <w:p w:rsidR="008C5CFA" w:rsidRPr="00A92B39" w:rsidRDefault="00D03C98" w:rsidP="00300A01">
            <w:pPr>
              <w:spacing w:before="0" w:after="0"/>
              <w:jc w:val="center"/>
              <w:rPr>
                <w:b/>
                <w:sz w:val="10"/>
                <w:szCs w:val="10"/>
                <w:lang w:val="fr-BE"/>
              </w:rPr>
            </w:pPr>
            <w:r w:rsidRPr="00A92B39">
              <w:rPr>
                <w:b/>
                <w:noProof/>
                <w:sz w:val="10"/>
                <w:szCs w:val="10"/>
                <w:lang w:val="fr-BE"/>
              </w:rPr>
              <w:t>Mężczyźni</w:t>
            </w:r>
          </w:p>
        </w:tc>
        <w:tc>
          <w:tcPr>
            <w:tcW w:w="0" w:type="auto"/>
          </w:tcPr>
          <w:p w:rsidR="008C5CFA" w:rsidRPr="00A92B39" w:rsidRDefault="00D03C98" w:rsidP="00300A01">
            <w:pPr>
              <w:spacing w:before="0" w:after="0"/>
              <w:jc w:val="center"/>
              <w:rPr>
                <w:b/>
                <w:sz w:val="10"/>
                <w:szCs w:val="10"/>
                <w:lang w:val="fr-BE"/>
              </w:rPr>
            </w:pPr>
            <w:r w:rsidRPr="00A92B39">
              <w:rPr>
                <w:b/>
                <w:noProof/>
                <w:sz w:val="10"/>
                <w:szCs w:val="10"/>
                <w:lang w:val="fr-BE"/>
              </w:rPr>
              <w:t>Kobiety</w:t>
            </w:r>
          </w:p>
        </w:tc>
      </w:tr>
      <w:tr w:rsidR="001D1AB9" w:rsidTr="0047688D">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PIX1</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Liczba osób zagrożonych ubóstwem lub wykluczeniem społecznym objętych wsparciem w programie</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Lepiej rozwinięte</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583,00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488,00</w:t>
            </w: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173,00</w:t>
            </w: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PIX5</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Liczba podmiotów ekonomii społecznej objętych wsparciem</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Lepiej rozwinięte</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308,00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220,00</w:t>
            </w: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122,00</w:t>
            </w: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8C5CFA" w:rsidP="00300A01">
            <w:pPr>
              <w:spacing w:before="0" w:after="0"/>
              <w:jc w:val="right"/>
              <w:rPr>
                <w:sz w:val="10"/>
                <w:szCs w:val="10"/>
                <w:lang w:val="fr-BE"/>
              </w:rPr>
            </w:pPr>
          </w:p>
        </w:tc>
      </w:tr>
    </w:tbl>
    <w:p w:rsidR="008C5CFA" w:rsidRDefault="008C5CFA" w:rsidP="00300A01">
      <w:pPr>
        <w:spacing w:before="0" w:after="0"/>
        <w:rPr>
          <w:lang w:val="fr-BE"/>
        </w:rPr>
      </w:pPr>
    </w:p>
    <w:p w:rsidR="008C5CFA" w:rsidRDefault="00D03C98" w:rsidP="00300A01">
      <w:pPr>
        <w:spacing w:before="0" w:after="0"/>
        <w:rPr>
          <w:lang w:val="fr-BE"/>
        </w:rPr>
      </w:pPr>
      <w:r>
        <w:rPr>
          <w:lang w:val="fr-BE"/>
        </w:rPr>
        <w:br w:type="page"/>
      </w:r>
    </w:p>
    <w:p w:rsidR="008C5CFA" w:rsidRPr="00B27C43"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13247"/>
      </w:tblGrid>
      <w:tr w:rsidR="001D1AB9" w:rsidTr="0047688D">
        <w:tc>
          <w:tcPr>
            <w:tcW w:w="0" w:type="auto"/>
            <w:shd w:val="clear" w:color="auto" w:fill="auto"/>
          </w:tcPr>
          <w:p w:rsidR="008C5CFA" w:rsidRPr="002124FC" w:rsidRDefault="00D03C98"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V</w:t>
            </w:r>
            <w:r w:rsidRPr="002124FC">
              <w:rPr>
                <w:sz w:val="20"/>
                <w:szCs w:val="20"/>
                <w:lang w:val="fr-BE"/>
              </w:rPr>
              <w:t xml:space="preserve"> - </w:t>
            </w:r>
            <w:r w:rsidRPr="002124FC">
              <w:rPr>
                <w:noProof/>
                <w:sz w:val="20"/>
                <w:szCs w:val="20"/>
                <w:lang w:val="fr-BE"/>
              </w:rPr>
              <w:t>Gospodarka przyjazna środowisku</w:t>
            </w:r>
          </w:p>
        </w:tc>
      </w:tr>
      <w:tr w:rsidR="001D1AB9" w:rsidRPr="0004222C" w:rsidTr="0047688D">
        <w:tc>
          <w:tcPr>
            <w:tcW w:w="0" w:type="auto"/>
            <w:shd w:val="clear" w:color="auto" w:fill="auto"/>
          </w:tcPr>
          <w:p w:rsidR="008C5CFA" w:rsidRPr="002124FC" w:rsidRDefault="00D03C98"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5b</w:t>
            </w:r>
            <w:r w:rsidRPr="002124FC">
              <w:rPr>
                <w:sz w:val="20"/>
                <w:szCs w:val="20"/>
                <w:lang w:val="fr-BE"/>
              </w:rPr>
              <w:t xml:space="preserve"> - </w:t>
            </w:r>
            <w:r w:rsidRPr="002124FC">
              <w:rPr>
                <w:noProof/>
                <w:sz w:val="20"/>
                <w:szCs w:val="20"/>
                <w:lang w:val="fr-BE"/>
              </w:rPr>
              <w:t>Promowanie inwestycji ukierunkowanych na konkretne rodzaje ryzyka, zapewniających odporność na klęski żywiołowe oraz stworzenie systemów zarządzania klęskami żywiołowymi</w:t>
            </w:r>
          </w:p>
        </w:tc>
      </w:tr>
    </w:tbl>
    <w:p w:rsidR="008C5CFA" w:rsidRDefault="008C5CFA" w:rsidP="00300A01">
      <w:pPr>
        <w:spacing w:before="0" w:after="0"/>
        <w:rPr>
          <w:lang w:val="fr-BE"/>
        </w:rPr>
      </w:pPr>
    </w:p>
    <w:p w:rsidR="008C5CFA" w:rsidRDefault="00D03C98" w:rsidP="00300A01">
      <w:pPr>
        <w:pStyle w:val="Nagwek2"/>
        <w:spacing w:before="0" w:after="0"/>
        <w:rPr>
          <w:lang w:val="fr-BE"/>
        </w:rPr>
      </w:pPr>
      <w:bookmarkStart w:id="30" w:name="_Toc36147640"/>
      <w:r>
        <w:rPr>
          <w:noProof/>
          <w:lang w:val="fr-BE"/>
        </w:rPr>
        <w:t>Tabela 3A</w:t>
      </w:r>
      <w:r>
        <w:rPr>
          <w:lang w:val="fr-BE"/>
        </w:rPr>
        <w:t xml:space="preserve">: </w:t>
      </w:r>
      <w:r>
        <w:rPr>
          <w:noProof/>
          <w:lang w:val="fr-BE"/>
        </w:rPr>
        <w:t>Wspólne i specyficzne dla danego programu wskaźniki produktu dla EFRR i Funduszu Spójności (wg osi priorytetowej, priorytetu inwestycyjnego, w podziale na kategorię regionu dla celów EFRR)</w:t>
      </w:r>
      <w:r w:rsidR="009C5874">
        <w:rPr>
          <w:lang w:val="fr-BE"/>
        </w:rPr>
        <w:t xml:space="preserve"> - </w:t>
      </w:r>
      <w:r w:rsidR="00F022AC" w:rsidRPr="002124FC">
        <w:rPr>
          <w:noProof/>
          <w:sz w:val="20"/>
          <w:szCs w:val="20"/>
          <w:lang w:val="fr-BE"/>
        </w:rPr>
        <w:t>V</w:t>
      </w:r>
      <w:r w:rsidR="00F022AC">
        <w:rPr>
          <w:sz w:val="20"/>
          <w:szCs w:val="20"/>
          <w:lang w:val="fr-BE"/>
        </w:rPr>
        <w:t xml:space="preserve"> / </w:t>
      </w:r>
      <w:r w:rsidR="00F022AC" w:rsidRPr="002124FC">
        <w:rPr>
          <w:noProof/>
          <w:sz w:val="20"/>
          <w:szCs w:val="20"/>
          <w:lang w:val="fr-BE"/>
        </w:rPr>
        <w:t>5b</w:t>
      </w:r>
      <w:bookmarkEnd w:id="30"/>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
        <w:gridCol w:w="497"/>
        <w:gridCol w:w="3101"/>
        <w:gridCol w:w="917"/>
        <w:gridCol w:w="937"/>
        <w:gridCol w:w="1145"/>
        <w:gridCol w:w="1244"/>
        <w:gridCol w:w="1143"/>
        <w:gridCol w:w="876"/>
        <w:gridCol w:w="922"/>
        <w:gridCol w:w="745"/>
        <w:gridCol w:w="3355"/>
      </w:tblGrid>
      <w:tr w:rsidR="001D1AB9" w:rsidTr="0047688D">
        <w:trPr>
          <w:tblHeader/>
        </w:trPr>
        <w:tc>
          <w:tcPr>
            <w:tcW w:w="0" w:type="auto"/>
          </w:tcPr>
          <w:p w:rsidR="008C5CFA" w:rsidRPr="009143B4" w:rsidRDefault="00D03C98"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Wskaźnik</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Jednostka miary</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Kategoria regionu</w:t>
            </w:r>
          </w:p>
        </w:tc>
        <w:tc>
          <w:tcPr>
            <w:tcW w:w="0" w:type="auto"/>
            <w:shd w:val="clear" w:color="auto" w:fill="auto"/>
          </w:tcPr>
          <w:p w:rsidR="008C5CFA" w:rsidRPr="009143B4" w:rsidRDefault="00D03C98" w:rsidP="00300A01">
            <w:pPr>
              <w:spacing w:before="0" w:after="0"/>
              <w:jc w:val="center"/>
              <w:rPr>
                <w:b/>
                <w:sz w:val="16"/>
                <w:szCs w:val="16"/>
                <w:lang w:val="fr-BE"/>
              </w:rPr>
            </w:pPr>
            <w:r w:rsidRPr="009143B4">
              <w:rPr>
                <w:b/>
                <w:noProof/>
                <w:sz w:val="16"/>
                <w:szCs w:val="16"/>
                <w:lang w:val="fr-BE"/>
              </w:rPr>
              <w:t>Wartość docelowa (2023) ogółem</w:t>
            </w:r>
          </w:p>
        </w:tc>
        <w:tc>
          <w:tcPr>
            <w:tcW w:w="0" w:type="auto"/>
            <w:shd w:val="clear" w:color="auto" w:fill="auto"/>
          </w:tcPr>
          <w:p w:rsidR="008C5CFA" w:rsidRPr="009143B4" w:rsidRDefault="00D03C98" w:rsidP="00300A01">
            <w:pPr>
              <w:spacing w:before="0" w:after="0"/>
              <w:jc w:val="center"/>
              <w:rPr>
                <w:b/>
                <w:sz w:val="16"/>
                <w:szCs w:val="16"/>
                <w:lang w:val="fr-BE"/>
              </w:rPr>
            </w:pPr>
            <w:r w:rsidRPr="009143B4">
              <w:rPr>
                <w:b/>
                <w:noProof/>
                <w:sz w:val="16"/>
                <w:szCs w:val="16"/>
                <w:lang w:val="fr-BE"/>
              </w:rPr>
              <w:t>Wartość docelowa (2023) mężczyźni</w:t>
            </w:r>
          </w:p>
        </w:tc>
        <w:tc>
          <w:tcPr>
            <w:tcW w:w="0" w:type="auto"/>
          </w:tcPr>
          <w:p w:rsidR="008C5CFA" w:rsidRPr="009143B4" w:rsidRDefault="00D03C98" w:rsidP="00300A01">
            <w:pPr>
              <w:spacing w:before="0" w:after="0"/>
              <w:jc w:val="center"/>
              <w:rPr>
                <w:b/>
                <w:sz w:val="16"/>
                <w:szCs w:val="16"/>
                <w:lang w:val="fr-BE"/>
              </w:rPr>
            </w:pPr>
            <w:r w:rsidRPr="009143B4">
              <w:rPr>
                <w:b/>
                <w:noProof/>
                <w:sz w:val="16"/>
                <w:szCs w:val="16"/>
                <w:lang w:val="fr-BE"/>
              </w:rPr>
              <w:t>Wartość docelowa (2023) kobiety</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Ogółem</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Mężczyźni</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Kobiety</w:t>
            </w:r>
          </w:p>
        </w:tc>
        <w:tc>
          <w:tcPr>
            <w:tcW w:w="0" w:type="auto"/>
            <w:shd w:val="clear" w:color="auto" w:fill="auto"/>
          </w:tcPr>
          <w:p w:rsidR="008C5CFA" w:rsidRPr="009143B4" w:rsidRDefault="00D03C98" w:rsidP="00300A01">
            <w:pPr>
              <w:spacing w:before="0" w:after="0"/>
              <w:jc w:val="center"/>
              <w:rPr>
                <w:b/>
                <w:sz w:val="16"/>
                <w:szCs w:val="16"/>
                <w:lang w:val="fr-BE"/>
              </w:rPr>
            </w:pPr>
            <w:r w:rsidRPr="009143B4">
              <w:rPr>
                <w:b/>
                <w:noProof/>
                <w:sz w:val="16"/>
                <w:szCs w:val="16"/>
                <w:lang w:val="fr-BE"/>
              </w:rPr>
              <w:t>Uwagi</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CO20</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Zapobieganie ryzyku i zarządzenie ryzykiem: liczba ludności odnoszącej korzyści ze środków ochrony przeciwpowodziowej</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Osoby</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24 000,00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1D1AB9" w:rsidRPr="0004222C"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CO20</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Zapobieganie ryzyku i zarządzenie ryzykiem: liczba ludności odnoszącej korzyści ze środków ochrony przeciwpowodziowej</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Osoby</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24 000,00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7 548,00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 trakcie renegocjacji RPO WM 2014-2020 zaproponowano zmianę celu końcowego: 11.500 osób.</w:t>
            </w:r>
          </w:p>
        </w:tc>
      </w:tr>
      <w:tr w:rsidR="001D1AB9" w:rsidRPr="0004222C"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CO21</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Zapobieganie ryzyku i zarządzenie ryzykiem: liczba ludności odnoszącej korzyści ze środków ochrony przed pożarami lasu</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Osoby</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30 000,00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498 429,00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Dane na podstawie zatwierdzonych wniosków o płatność.</w:t>
            </w:r>
          </w:p>
        </w:tc>
      </w:tr>
      <w:tr w:rsidR="001D1AB9" w:rsidRPr="0004222C"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CO21</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Zapobieganie ryzyku i zarządzenie ryzykiem: liczba ludności odnoszącej korzyści ze środków ochrony przed pożarami lasu</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Osoby</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30 000,00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617 551,00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 trakcie renegocjacji RPO WM 2014-2020 zaproponowano zmianę celu końcowego: 463.000 osób.</w:t>
            </w:r>
          </w:p>
        </w:tc>
      </w:tr>
      <w:tr w:rsidR="001D1AB9" w:rsidRPr="0004222C"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PV2</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wprowadzonych do użycia elementów zintegrowanego systemu wczesnego ostrzegania</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700,00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501,00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Dane na podstawie zatwierdzonych wniosków o płatność.</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PV2</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wprowadzonych do użycia elementów zintegrowanego systemu wczesnego ostrzegania</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700,00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649,00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1D1AB9" w:rsidRPr="0004222C"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PV3</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zakupionego sprzętu specjalistycznego ratowniczo-gaśniczego</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16,00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31,00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Dane na podstawie zatwierdzonych wniosków o płatność.</w:t>
            </w:r>
          </w:p>
        </w:tc>
      </w:tr>
      <w:tr w:rsidR="001D1AB9" w:rsidRPr="0004222C"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PV3</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zakupionego sprzętu specjalistycznego ratowniczo-gaśniczego</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16,00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32,00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 ramach naboru dofinansowano większą liczbę projektów niż pierwotnie założono, a zakupione wozy strażackie okazały się tańsze od pierwotnych założeń.</w:t>
            </w:r>
          </w:p>
        </w:tc>
      </w:tr>
    </w:tbl>
    <w:p w:rsidR="008C5CFA" w:rsidRDefault="00D03C98" w:rsidP="00300A01">
      <w:pPr>
        <w:spacing w:before="0" w:after="0"/>
        <w:rPr>
          <w:lang w:val="fr-BE"/>
        </w:rPr>
      </w:pPr>
      <w:r>
        <w:rPr>
          <w:noProof/>
          <w:lang w:val="fr-BE"/>
        </w:rPr>
        <w:t>1) S=wartość skumulowana – produkty, które mają być zrealizowane poprzez wybrane operacje [prognoza przedstawiona przez beneficjentów], F=wartość skumulowana – produkty zrealizowane poprzez operacje [rzeczywiste wykonanie]</w:t>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497"/>
        <w:gridCol w:w="5704"/>
        <w:gridCol w:w="945"/>
        <w:gridCol w:w="1063"/>
        <w:gridCol w:w="886"/>
        <w:gridCol w:w="945"/>
        <w:gridCol w:w="1063"/>
        <w:gridCol w:w="886"/>
        <w:gridCol w:w="945"/>
        <w:gridCol w:w="1063"/>
        <w:gridCol w:w="886"/>
      </w:tblGrid>
      <w:tr w:rsidR="001D1AB9" w:rsidTr="0047688D">
        <w:trPr>
          <w:tblHeader/>
        </w:trPr>
        <w:tc>
          <w:tcPr>
            <w:tcW w:w="0" w:type="auto"/>
          </w:tcPr>
          <w:p w:rsidR="008C5CFA" w:rsidRPr="009143B4" w:rsidRDefault="00D03C98"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Wskaźnik</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Ogółem</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Mężczyźni</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Kobiety</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Ogółem</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Mężczyźni</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Kobiety</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Ogółem</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Mężczyźni</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Kobiety</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CO20</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Zapobieganie ryzyku i zarządzenie ryzykiem: liczba ludności odnoszącej korzyści ze środków ochrony przeciwpowodziowej</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CO20</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Zapobieganie ryzyku i zarządzenie ryzykiem: liczba ludności odnoszącej korzyści ze środków ochrony przeciwpowodziowej</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CO21</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Zapobieganie ryzyku i zarządzenie ryzykiem: liczba ludności odnoszącej korzyści ze środków ochrony przed pożarami lasu</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364 154,00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135 378,00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CO21</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Zapobieganie ryzyku i zarządzenie ryzykiem: liczba ludności odnoszącej korzyści ze środków ochrony przed pożarami lasu</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799 933,00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499 343,00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194 752,00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PV2</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wprowadzonych do użycia elementów zintegrowanego systemu wczesnego ostrzegania</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513,00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53,00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PV2</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wprowadzonych do użycia elementów zintegrowanego systemu wczesnego ostrzegania</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660,00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670,00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281,00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PV3</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zakupionego sprzętu specjalistycznego ratowniczo-gaśniczego</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28,00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16,00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PV3</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zakupionego sprzętu specjalistycznego ratowniczo-gaśniczego</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32,00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30,00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10,00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497"/>
        <w:gridCol w:w="7990"/>
        <w:gridCol w:w="1001"/>
        <w:gridCol w:w="1187"/>
        <w:gridCol w:w="1010"/>
        <w:gridCol w:w="1001"/>
        <w:gridCol w:w="1187"/>
        <w:gridCol w:w="1010"/>
      </w:tblGrid>
      <w:tr w:rsidR="001D1AB9" w:rsidTr="0047688D">
        <w:trPr>
          <w:tblHeader/>
        </w:trPr>
        <w:tc>
          <w:tcPr>
            <w:tcW w:w="0" w:type="auto"/>
          </w:tcPr>
          <w:p w:rsidR="008C5CFA" w:rsidRPr="009143B4" w:rsidRDefault="00D03C98"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Wskaźnik</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Ogółem</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Mężczyźni</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Kobiety</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Ogółem</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Mężczyźni</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Kobiety</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CO20</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Zapobieganie ryzyku i zarządzenie ryzykiem: liczba ludności odnoszącej korzyści ze środków ochrony przeciwpowodziowej</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CO20</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Zapobieganie ryzyku i zarządzenie ryzykiem: liczba ludności odnoszącej korzyści ze środków ochrony przeciwpowodziowej</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CO21</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Zapobieganie ryzyku i zarządzenie ryzykiem: liczba ludności odnoszącej korzyści ze środków ochrony przed pożarami lasu</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CO21</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Zapobieganie ryzyku i zarządzenie ryzykiem: liczba ludności odnoszącej korzyści ze środków ochrony przed pożarami lasu</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PV2</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wprowadzonych do użycia elementów zintegrowanego systemu wczesnego ostrzegania</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PV2</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wprowadzonych do użycia elementów zintegrowanego systemu wczesnego ostrzegania</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PV3</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zakupionego sprzętu specjalistycznego ratowniczo-gaśniczego</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PV3</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zakupionego sprzętu specjalistycznego ratowniczo-gaśniczego</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bl>
    <w:p w:rsidR="008C5CFA" w:rsidRDefault="008C5CFA" w:rsidP="00300A01">
      <w:pPr>
        <w:spacing w:before="0" w:after="0"/>
        <w:rPr>
          <w:lang w:val="fr-BE"/>
        </w:rPr>
      </w:pPr>
    </w:p>
    <w:p w:rsidR="008C5CFA" w:rsidRDefault="008C5CFA" w:rsidP="00300A01">
      <w:pPr>
        <w:spacing w:before="0" w:after="0"/>
        <w:rPr>
          <w:lang w:val="fr-BE"/>
        </w:rPr>
      </w:pPr>
    </w:p>
    <w:p w:rsidR="008C5CFA" w:rsidRDefault="00D03C98" w:rsidP="00300A01">
      <w:pPr>
        <w:spacing w:before="0" w:after="0"/>
        <w:rPr>
          <w:lang w:val="fr-BE"/>
        </w:rPr>
      </w:pPr>
      <w:r>
        <w:rPr>
          <w:lang w:val="fr-BE"/>
        </w:rPr>
        <w:br w:type="page"/>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13247"/>
      </w:tblGrid>
      <w:tr w:rsidR="001D1AB9" w:rsidTr="0047688D">
        <w:tc>
          <w:tcPr>
            <w:tcW w:w="0" w:type="auto"/>
            <w:shd w:val="clear" w:color="auto" w:fill="auto"/>
          </w:tcPr>
          <w:p w:rsidR="008C5CFA" w:rsidRPr="002124FC" w:rsidRDefault="00D03C98" w:rsidP="00300A01">
            <w:pPr>
              <w:spacing w:before="0" w:after="0"/>
              <w:rPr>
                <w:sz w:val="20"/>
                <w:szCs w:val="20"/>
                <w:lang w:val="fr-BE"/>
              </w:rPr>
            </w:pPr>
            <w:r>
              <w:rPr>
                <w:lang w:val="fr-BE"/>
              </w:rPr>
              <w:br w:type="page"/>
            </w: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D03C98" w:rsidP="00300A01">
            <w:pPr>
              <w:spacing w:before="0" w:after="0"/>
              <w:rPr>
                <w:sz w:val="20"/>
                <w:szCs w:val="20"/>
                <w:lang w:val="fr-BE"/>
              </w:rPr>
            </w:pPr>
            <w:r>
              <w:rPr>
                <w:noProof/>
                <w:sz w:val="20"/>
                <w:szCs w:val="20"/>
                <w:lang w:val="fr-BE"/>
              </w:rPr>
              <w:t>V</w:t>
            </w:r>
            <w:r w:rsidRPr="002124FC">
              <w:rPr>
                <w:sz w:val="20"/>
                <w:szCs w:val="20"/>
                <w:lang w:val="fr-BE"/>
              </w:rPr>
              <w:t xml:space="preserve"> - </w:t>
            </w:r>
            <w:r>
              <w:rPr>
                <w:noProof/>
                <w:sz w:val="20"/>
                <w:szCs w:val="20"/>
                <w:lang w:val="fr-BE"/>
              </w:rPr>
              <w:t>Gospodarka przyjazna środowisku</w:t>
            </w:r>
          </w:p>
        </w:tc>
      </w:tr>
      <w:tr w:rsidR="001D1AB9" w:rsidRPr="0004222C" w:rsidTr="0047688D">
        <w:tc>
          <w:tcPr>
            <w:tcW w:w="0" w:type="auto"/>
            <w:shd w:val="clear" w:color="auto" w:fill="auto"/>
          </w:tcPr>
          <w:p w:rsidR="008C5CFA" w:rsidRPr="002124FC" w:rsidRDefault="00D03C98"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5b</w:t>
            </w:r>
            <w:r w:rsidRPr="002124FC">
              <w:rPr>
                <w:sz w:val="20"/>
                <w:szCs w:val="20"/>
                <w:lang w:val="fr-BE"/>
              </w:rPr>
              <w:t xml:space="preserve"> - </w:t>
            </w:r>
            <w:r>
              <w:rPr>
                <w:noProof/>
                <w:sz w:val="20"/>
                <w:szCs w:val="20"/>
                <w:lang w:val="fr-BE"/>
              </w:rPr>
              <w:t>Promowanie inwestycji ukierunkowanych na konkretne rodzaje ryzyka, zapewniających odporność na klęski żywiołowe oraz stworzenie systemów zarządzania klęskami żywiołowymi</w:t>
            </w:r>
          </w:p>
        </w:tc>
      </w:tr>
      <w:tr w:rsidR="001D1AB9" w:rsidRPr="0004222C" w:rsidTr="0047688D">
        <w:tc>
          <w:tcPr>
            <w:tcW w:w="0" w:type="auto"/>
            <w:shd w:val="clear" w:color="auto" w:fill="auto"/>
          </w:tcPr>
          <w:p w:rsidR="008C5CFA" w:rsidRPr="002124FC" w:rsidRDefault="00D03C98" w:rsidP="00300A01">
            <w:pPr>
              <w:spacing w:before="0" w:after="0"/>
              <w:ind w:left="113" w:hanging="113"/>
              <w:rPr>
                <w:sz w:val="20"/>
                <w:szCs w:val="20"/>
                <w:lang w:val="fr-BE"/>
              </w:rPr>
            </w:pPr>
            <w:r>
              <w:rPr>
                <w:noProof/>
                <w:sz w:val="20"/>
                <w:szCs w:val="20"/>
                <w:lang w:val="fr-BE"/>
              </w:rPr>
              <w:t>Cel szczegółowy</w:t>
            </w:r>
          </w:p>
        </w:tc>
        <w:tc>
          <w:tcPr>
            <w:tcW w:w="0" w:type="auto"/>
            <w:shd w:val="clear" w:color="auto" w:fill="auto"/>
          </w:tcPr>
          <w:p w:rsidR="008C5CFA" w:rsidRPr="002124FC" w:rsidRDefault="00D03C98" w:rsidP="00300A01">
            <w:pPr>
              <w:spacing w:before="0" w:after="0"/>
              <w:rPr>
                <w:sz w:val="20"/>
                <w:szCs w:val="20"/>
                <w:lang w:val="fr-BE"/>
              </w:rPr>
            </w:pPr>
            <w:r>
              <w:rPr>
                <w:noProof/>
                <w:sz w:val="20"/>
                <w:szCs w:val="20"/>
                <w:lang w:val="fr-BE"/>
              </w:rPr>
              <w:t>V1</w:t>
            </w:r>
            <w:r>
              <w:rPr>
                <w:sz w:val="20"/>
                <w:szCs w:val="20"/>
                <w:lang w:val="fr-BE"/>
              </w:rPr>
              <w:t xml:space="preserve"> - </w:t>
            </w:r>
            <w:r>
              <w:rPr>
                <w:noProof/>
                <w:sz w:val="20"/>
                <w:szCs w:val="20"/>
                <w:lang w:val="fr-BE"/>
              </w:rPr>
              <w:t>Poprawa efektywności ograniczania skutków katastrof naturalnych.</w:t>
            </w:r>
          </w:p>
        </w:tc>
      </w:tr>
    </w:tbl>
    <w:p w:rsidR="008C5CFA" w:rsidRDefault="008C5CFA" w:rsidP="00300A01">
      <w:pPr>
        <w:spacing w:before="0" w:after="0"/>
        <w:rPr>
          <w:lang w:val="fr-BE"/>
        </w:rPr>
      </w:pPr>
    </w:p>
    <w:p w:rsidR="008C5CFA" w:rsidRDefault="00D03C98" w:rsidP="00300A01">
      <w:pPr>
        <w:spacing w:before="0" w:after="0"/>
        <w:rPr>
          <w:lang w:val="fr-BE"/>
        </w:rPr>
      </w:pPr>
      <w:r>
        <w:rPr>
          <w:lang w:val="fr-BE"/>
        </w:rPr>
        <w:t xml:space="preserve">Tabela 1: Wskaźniki rezultatu dla EFRR i Funduszu Spójności (według osi priorytetowej i celu szczegółowego); ma zastosowanie także do osi priorytetowej </w:t>
      </w:r>
      <w:r w:rsidRPr="00D03C98">
        <w:rPr>
          <w:lang w:val="pl-PL"/>
        </w:rPr>
        <w:t>"</w:t>
      </w:r>
      <w:r>
        <w:rPr>
          <w:lang w:val="fr-BE"/>
        </w:rPr>
        <w:t>Pomoc techniczna</w:t>
      </w:r>
      <w:r w:rsidRPr="00D03C98">
        <w:rPr>
          <w:lang w:val="pl-PL"/>
        </w:rPr>
        <w:t>"</w:t>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4641"/>
        <w:gridCol w:w="1087"/>
        <w:gridCol w:w="1172"/>
        <w:gridCol w:w="1055"/>
        <w:gridCol w:w="891"/>
        <w:gridCol w:w="1369"/>
        <w:gridCol w:w="940"/>
        <w:gridCol w:w="1162"/>
        <w:gridCol w:w="2375"/>
      </w:tblGrid>
      <w:tr w:rsidR="001D1AB9" w:rsidTr="0047688D">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Wskaźnik</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Jednostka miary</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Kategoria regionu</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Wartość bazowa</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Rok bazowy</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Wartość docelowa 2023</w:t>
            </w:r>
          </w:p>
        </w:tc>
        <w:tc>
          <w:tcPr>
            <w:tcW w:w="0" w:type="auto"/>
            <w:shd w:val="clear" w:color="auto" w:fill="auto"/>
          </w:tcPr>
          <w:p w:rsidR="008C5CFA" w:rsidRPr="0024468B" w:rsidRDefault="00D03C98" w:rsidP="00300A01">
            <w:pPr>
              <w:spacing w:before="0" w:after="0"/>
              <w:jc w:val="center"/>
              <w:rPr>
                <w:sz w:val="16"/>
                <w:szCs w:val="16"/>
                <w:lang w:val="fr-BE"/>
              </w:rPr>
            </w:pPr>
            <w:r>
              <w:rPr>
                <w:sz w:val="16"/>
                <w:szCs w:val="16"/>
                <w:lang w:val="fr-BE"/>
              </w:rPr>
              <w:t xml:space="preserve">2019 </w:t>
            </w:r>
            <w:r>
              <w:rPr>
                <w:noProof/>
                <w:sz w:val="16"/>
                <w:szCs w:val="16"/>
                <w:lang w:val="fr-BE"/>
              </w:rPr>
              <w:t>Ogółem</w:t>
            </w:r>
          </w:p>
        </w:tc>
        <w:tc>
          <w:tcPr>
            <w:tcW w:w="0" w:type="auto"/>
            <w:shd w:val="clear" w:color="auto" w:fill="auto"/>
          </w:tcPr>
          <w:p w:rsidR="008C5CFA" w:rsidRPr="0024468B" w:rsidRDefault="00D03C98" w:rsidP="00300A01">
            <w:pPr>
              <w:spacing w:before="0" w:after="0"/>
              <w:jc w:val="center"/>
              <w:rPr>
                <w:sz w:val="16"/>
                <w:szCs w:val="16"/>
                <w:lang w:val="fr-BE"/>
              </w:rPr>
            </w:pPr>
            <w:r>
              <w:rPr>
                <w:sz w:val="16"/>
                <w:szCs w:val="16"/>
                <w:lang w:val="fr-BE"/>
              </w:rPr>
              <w:t xml:space="preserve">2019 </w:t>
            </w:r>
            <w:r w:rsidRPr="0024468B">
              <w:rPr>
                <w:noProof/>
                <w:sz w:val="16"/>
                <w:szCs w:val="16"/>
                <w:lang w:val="fr-BE"/>
              </w:rPr>
              <w:t>Jakościowe</w:t>
            </w:r>
          </w:p>
        </w:tc>
        <w:tc>
          <w:tcPr>
            <w:tcW w:w="0" w:type="auto"/>
            <w:shd w:val="clear" w:color="auto" w:fill="auto"/>
          </w:tcPr>
          <w:p w:rsidR="008C5CFA" w:rsidRPr="0024468B" w:rsidRDefault="00D03C98" w:rsidP="00300A01">
            <w:pPr>
              <w:spacing w:before="0" w:after="0"/>
              <w:jc w:val="center"/>
              <w:rPr>
                <w:sz w:val="16"/>
                <w:szCs w:val="16"/>
                <w:lang w:val="fr-BE"/>
              </w:rPr>
            </w:pPr>
            <w:r w:rsidRPr="0024468B">
              <w:rPr>
                <w:noProof/>
                <w:sz w:val="16"/>
                <w:szCs w:val="16"/>
                <w:lang w:val="fr-BE"/>
              </w:rPr>
              <w:t>Uwagi</w:t>
            </w:r>
          </w:p>
        </w:tc>
      </w:tr>
      <w:tr w:rsidR="001D1AB9" w:rsidRPr="0004222C" w:rsidTr="0047688D">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V11</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Łączne wydatki gmin i powiatów na bezpieczeństwo publiczne i ochronę przeciwpożarową na mieszkańca</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zł</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C3185A" w:rsidRDefault="00D03C98" w:rsidP="00300A01">
            <w:pPr>
              <w:spacing w:before="0" w:after="0"/>
              <w:jc w:val="right"/>
              <w:rPr>
                <w:sz w:val="16"/>
                <w:szCs w:val="16"/>
                <w:lang w:val="fr-BE"/>
              </w:rPr>
            </w:pPr>
            <w:r w:rsidRPr="00C3185A">
              <w:rPr>
                <w:noProof/>
                <w:sz w:val="16"/>
                <w:szCs w:val="16"/>
                <w:lang w:val="fr-BE"/>
              </w:rPr>
              <w:t>109,23</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2013</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122,20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Ostatnie dane statystyczne dostępne są na 2018 r.</w:t>
            </w: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5732"/>
        <w:gridCol w:w="1009"/>
        <w:gridCol w:w="1231"/>
        <w:gridCol w:w="1009"/>
        <w:gridCol w:w="1231"/>
        <w:gridCol w:w="1009"/>
        <w:gridCol w:w="1231"/>
        <w:gridCol w:w="1009"/>
        <w:gridCol w:w="1231"/>
      </w:tblGrid>
      <w:tr w:rsidR="001D1AB9" w:rsidTr="0047688D">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Wskaźnik</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2018 </w:t>
            </w:r>
            <w:r>
              <w:rPr>
                <w:noProof/>
                <w:sz w:val="16"/>
                <w:szCs w:val="16"/>
                <w:lang w:val="fr-BE"/>
              </w:rPr>
              <w:t>Ogółem</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2018 </w:t>
            </w:r>
            <w:r w:rsidRPr="0024468B">
              <w:rPr>
                <w:noProof/>
                <w:sz w:val="16"/>
                <w:szCs w:val="16"/>
                <w:lang w:val="fr-BE"/>
              </w:rPr>
              <w:t>Jakościowe</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2017 </w:t>
            </w:r>
            <w:r>
              <w:rPr>
                <w:noProof/>
                <w:sz w:val="16"/>
                <w:szCs w:val="16"/>
                <w:lang w:val="fr-BE"/>
              </w:rPr>
              <w:t>Ogółem</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2017 </w:t>
            </w:r>
            <w:r w:rsidRPr="0024468B">
              <w:rPr>
                <w:noProof/>
                <w:sz w:val="16"/>
                <w:szCs w:val="16"/>
                <w:lang w:val="fr-BE"/>
              </w:rPr>
              <w:t>Jakościowe</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2016 </w:t>
            </w:r>
            <w:r>
              <w:rPr>
                <w:noProof/>
                <w:sz w:val="16"/>
                <w:szCs w:val="16"/>
                <w:lang w:val="fr-BE"/>
              </w:rPr>
              <w:t>Ogółem</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2016 </w:t>
            </w:r>
            <w:r w:rsidRPr="0024468B">
              <w:rPr>
                <w:noProof/>
                <w:sz w:val="16"/>
                <w:szCs w:val="16"/>
                <w:lang w:val="fr-BE"/>
              </w:rPr>
              <w:t>Jakościowe</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2015 </w:t>
            </w:r>
            <w:r>
              <w:rPr>
                <w:noProof/>
                <w:sz w:val="16"/>
                <w:szCs w:val="16"/>
                <w:lang w:val="fr-BE"/>
              </w:rPr>
              <w:t>Ogółem</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2015 </w:t>
            </w:r>
            <w:r w:rsidRPr="0024468B">
              <w:rPr>
                <w:noProof/>
                <w:sz w:val="16"/>
                <w:szCs w:val="16"/>
                <w:lang w:val="fr-BE"/>
              </w:rPr>
              <w:t>Jakościowe</w:t>
            </w:r>
          </w:p>
        </w:tc>
      </w:tr>
      <w:tr w:rsidR="001D1AB9" w:rsidTr="0047688D">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V11</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Łączne wydatki gmin i powiatów na bezpieczeństwo publiczne i ochronę przeciwpożarową na mieszkańca</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138,96</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127,77</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118,45</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115,17</w:t>
            </w:r>
          </w:p>
        </w:tc>
        <w:tc>
          <w:tcPr>
            <w:tcW w:w="0" w:type="auto"/>
          </w:tcPr>
          <w:p w:rsidR="008C5CFA" w:rsidRPr="0024468B" w:rsidRDefault="008C5CFA" w:rsidP="00300A01">
            <w:pPr>
              <w:spacing w:before="0" w:after="0"/>
              <w:jc w:val="right"/>
              <w:rPr>
                <w:sz w:val="16"/>
                <w:szCs w:val="16"/>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10760"/>
        <w:gridCol w:w="1667"/>
        <w:gridCol w:w="2006"/>
      </w:tblGrid>
      <w:tr w:rsidR="001D1AB9" w:rsidTr="0047688D">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Wskaźnik</w:t>
            </w:r>
          </w:p>
        </w:tc>
        <w:tc>
          <w:tcPr>
            <w:tcW w:w="0" w:type="auto"/>
            <w:shd w:val="clear" w:color="auto" w:fill="auto"/>
          </w:tcPr>
          <w:p w:rsidR="008C5CFA" w:rsidRPr="0024468B" w:rsidRDefault="00D03C98" w:rsidP="00300A01">
            <w:pPr>
              <w:spacing w:before="0" w:after="0"/>
              <w:jc w:val="center"/>
              <w:rPr>
                <w:sz w:val="16"/>
                <w:szCs w:val="16"/>
                <w:lang w:val="fr-BE"/>
              </w:rPr>
            </w:pPr>
            <w:r>
              <w:rPr>
                <w:sz w:val="16"/>
                <w:szCs w:val="16"/>
                <w:lang w:val="fr-BE"/>
              </w:rPr>
              <w:t xml:space="preserve">2014 </w:t>
            </w:r>
            <w:r>
              <w:rPr>
                <w:noProof/>
                <w:sz w:val="16"/>
                <w:szCs w:val="16"/>
                <w:lang w:val="fr-BE"/>
              </w:rPr>
              <w:t>Ogółem</w:t>
            </w:r>
          </w:p>
        </w:tc>
        <w:tc>
          <w:tcPr>
            <w:tcW w:w="0" w:type="auto"/>
            <w:shd w:val="clear" w:color="auto" w:fill="auto"/>
          </w:tcPr>
          <w:p w:rsidR="008C5CFA" w:rsidRPr="0024468B" w:rsidRDefault="00D03C98" w:rsidP="00300A01">
            <w:pPr>
              <w:spacing w:before="0" w:after="0"/>
              <w:jc w:val="center"/>
              <w:rPr>
                <w:sz w:val="16"/>
                <w:szCs w:val="16"/>
                <w:lang w:val="fr-BE"/>
              </w:rPr>
            </w:pPr>
            <w:r>
              <w:rPr>
                <w:sz w:val="16"/>
                <w:szCs w:val="16"/>
                <w:lang w:val="fr-BE"/>
              </w:rPr>
              <w:t xml:space="preserve">2014 </w:t>
            </w:r>
            <w:r w:rsidRPr="0024468B">
              <w:rPr>
                <w:noProof/>
                <w:sz w:val="16"/>
                <w:szCs w:val="16"/>
                <w:lang w:val="fr-BE"/>
              </w:rPr>
              <w:t>Jakościowe</w:t>
            </w:r>
          </w:p>
        </w:tc>
      </w:tr>
      <w:tr w:rsidR="001D1AB9" w:rsidTr="0047688D">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V11</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Łączne wydatki gmin i powiatów na bezpieczeństwo publiczne i ochronę przeciwpożarową na mieszkańca</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114,89</w:t>
            </w:r>
          </w:p>
        </w:tc>
        <w:tc>
          <w:tcPr>
            <w:tcW w:w="0" w:type="auto"/>
            <w:shd w:val="clear" w:color="auto" w:fill="auto"/>
          </w:tcPr>
          <w:p w:rsidR="008C5CFA" w:rsidRPr="0024468B" w:rsidRDefault="008C5CFA" w:rsidP="00300A01">
            <w:pPr>
              <w:spacing w:before="0" w:after="0"/>
              <w:jc w:val="right"/>
              <w:rPr>
                <w:sz w:val="16"/>
                <w:szCs w:val="16"/>
                <w:lang w:val="fr-BE"/>
              </w:rPr>
            </w:pPr>
          </w:p>
        </w:tc>
      </w:tr>
    </w:tbl>
    <w:p w:rsidR="008C5CFA" w:rsidRDefault="008C5CFA" w:rsidP="00300A01">
      <w:pPr>
        <w:spacing w:before="0" w:after="0"/>
        <w:rPr>
          <w:lang w:val="fr-BE"/>
        </w:rPr>
      </w:pPr>
    </w:p>
    <w:p w:rsidR="008C5CFA" w:rsidRDefault="00D03C98" w:rsidP="00300A01">
      <w:pPr>
        <w:spacing w:before="0" w:after="0"/>
        <w:rPr>
          <w:lang w:val="fr-BE"/>
        </w:rPr>
      </w:pPr>
      <w:r>
        <w:rPr>
          <w:lang w:val="fr-BE"/>
        </w:rPr>
        <w:br w:type="page"/>
      </w:r>
    </w:p>
    <w:p w:rsidR="008C5CFA" w:rsidRPr="00B27C43"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2"/>
        <w:gridCol w:w="13412"/>
      </w:tblGrid>
      <w:tr w:rsidR="001D1AB9" w:rsidTr="0047688D">
        <w:tc>
          <w:tcPr>
            <w:tcW w:w="0" w:type="auto"/>
            <w:shd w:val="clear" w:color="auto" w:fill="auto"/>
          </w:tcPr>
          <w:p w:rsidR="008C5CFA" w:rsidRPr="002124FC" w:rsidRDefault="00D03C98"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V</w:t>
            </w:r>
            <w:r w:rsidRPr="002124FC">
              <w:rPr>
                <w:sz w:val="20"/>
                <w:szCs w:val="20"/>
                <w:lang w:val="fr-BE"/>
              </w:rPr>
              <w:t xml:space="preserve"> - </w:t>
            </w:r>
            <w:r w:rsidRPr="002124FC">
              <w:rPr>
                <w:noProof/>
                <w:sz w:val="20"/>
                <w:szCs w:val="20"/>
                <w:lang w:val="fr-BE"/>
              </w:rPr>
              <w:t>Gospodarka przyjazna środowisku</w:t>
            </w:r>
          </w:p>
        </w:tc>
      </w:tr>
      <w:tr w:rsidR="001D1AB9" w:rsidRPr="0004222C" w:rsidTr="0047688D">
        <w:tc>
          <w:tcPr>
            <w:tcW w:w="0" w:type="auto"/>
            <w:shd w:val="clear" w:color="auto" w:fill="auto"/>
          </w:tcPr>
          <w:p w:rsidR="008C5CFA" w:rsidRPr="002124FC" w:rsidRDefault="00D03C98"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6a</w:t>
            </w:r>
            <w:r w:rsidRPr="002124FC">
              <w:rPr>
                <w:sz w:val="20"/>
                <w:szCs w:val="20"/>
                <w:lang w:val="fr-BE"/>
              </w:rPr>
              <w:t xml:space="preserve"> - </w:t>
            </w:r>
            <w:r w:rsidRPr="002124FC">
              <w:rPr>
                <w:noProof/>
                <w:sz w:val="20"/>
                <w:szCs w:val="20"/>
                <w:lang w:val="fr-BE"/>
              </w:rPr>
              <w:t>Inwestowanie w sektor gospodarki odpadami celem wypełnienia zobowiązań określonych w dorobku prawnym Unii w zakresie środowiska oraz zaspokojenia wykraczających poza te zobowiązania potrzeb inwestycyjnych określonych przez państwa członkowskie</w:t>
            </w:r>
          </w:p>
        </w:tc>
      </w:tr>
    </w:tbl>
    <w:p w:rsidR="008C5CFA" w:rsidRDefault="008C5CFA" w:rsidP="00300A01">
      <w:pPr>
        <w:spacing w:before="0" w:after="0"/>
        <w:rPr>
          <w:lang w:val="fr-BE"/>
        </w:rPr>
      </w:pPr>
    </w:p>
    <w:p w:rsidR="008C5CFA" w:rsidRDefault="00D03C98" w:rsidP="00300A01">
      <w:pPr>
        <w:pStyle w:val="Nagwek2"/>
        <w:spacing w:before="0" w:after="0"/>
        <w:rPr>
          <w:lang w:val="fr-BE"/>
        </w:rPr>
      </w:pPr>
      <w:bookmarkStart w:id="31" w:name="_Toc36147641"/>
      <w:r>
        <w:rPr>
          <w:noProof/>
          <w:lang w:val="fr-BE"/>
        </w:rPr>
        <w:t>Tabela 3A</w:t>
      </w:r>
      <w:r>
        <w:rPr>
          <w:lang w:val="fr-BE"/>
        </w:rPr>
        <w:t xml:space="preserve">: </w:t>
      </w:r>
      <w:r>
        <w:rPr>
          <w:noProof/>
          <w:lang w:val="fr-BE"/>
        </w:rPr>
        <w:t>Wspólne i specyficzne dla danego programu wskaźniki produktu dla EFRR i Funduszu Spójności (wg osi priorytetowej, priorytetu inwestycyjnego, w podziale na kategorię regionu dla celów EFRR)</w:t>
      </w:r>
      <w:r w:rsidR="009C5874">
        <w:rPr>
          <w:lang w:val="fr-BE"/>
        </w:rPr>
        <w:t xml:space="preserve"> - </w:t>
      </w:r>
      <w:r w:rsidR="00F022AC" w:rsidRPr="002124FC">
        <w:rPr>
          <w:noProof/>
          <w:sz w:val="20"/>
          <w:szCs w:val="20"/>
          <w:lang w:val="fr-BE"/>
        </w:rPr>
        <w:t>V</w:t>
      </w:r>
      <w:r w:rsidR="00F022AC">
        <w:rPr>
          <w:sz w:val="20"/>
          <w:szCs w:val="20"/>
          <w:lang w:val="fr-BE"/>
        </w:rPr>
        <w:t xml:space="preserve"> / </w:t>
      </w:r>
      <w:r w:rsidR="00F022AC" w:rsidRPr="002124FC">
        <w:rPr>
          <w:noProof/>
          <w:sz w:val="20"/>
          <w:szCs w:val="20"/>
          <w:lang w:val="fr-BE"/>
        </w:rPr>
        <w:t>6a</w:t>
      </w:r>
      <w:bookmarkEnd w:id="31"/>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
        <w:gridCol w:w="498"/>
        <w:gridCol w:w="2578"/>
        <w:gridCol w:w="968"/>
        <w:gridCol w:w="1000"/>
        <w:gridCol w:w="1378"/>
        <w:gridCol w:w="1442"/>
        <w:gridCol w:w="1328"/>
        <w:gridCol w:w="896"/>
        <w:gridCol w:w="962"/>
        <w:gridCol w:w="785"/>
        <w:gridCol w:w="3047"/>
      </w:tblGrid>
      <w:tr w:rsidR="001D1AB9" w:rsidTr="0047688D">
        <w:trPr>
          <w:tblHeader/>
        </w:trPr>
        <w:tc>
          <w:tcPr>
            <w:tcW w:w="0" w:type="auto"/>
          </w:tcPr>
          <w:p w:rsidR="008C5CFA" w:rsidRPr="009143B4" w:rsidRDefault="00D03C98"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Wskaźnik</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Jednostka miary</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Kategoria regionu</w:t>
            </w:r>
          </w:p>
        </w:tc>
        <w:tc>
          <w:tcPr>
            <w:tcW w:w="0" w:type="auto"/>
            <w:shd w:val="clear" w:color="auto" w:fill="auto"/>
          </w:tcPr>
          <w:p w:rsidR="008C5CFA" w:rsidRPr="009143B4" w:rsidRDefault="00D03C98" w:rsidP="00300A01">
            <w:pPr>
              <w:spacing w:before="0" w:after="0"/>
              <w:jc w:val="center"/>
              <w:rPr>
                <w:b/>
                <w:sz w:val="16"/>
                <w:szCs w:val="16"/>
                <w:lang w:val="fr-BE"/>
              </w:rPr>
            </w:pPr>
            <w:r w:rsidRPr="009143B4">
              <w:rPr>
                <w:b/>
                <w:noProof/>
                <w:sz w:val="16"/>
                <w:szCs w:val="16"/>
                <w:lang w:val="fr-BE"/>
              </w:rPr>
              <w:t>Wartość docelowa (2023) ogółem</w:t>
            </w:r>
          </w:p>
        </w:tc>
        <w:tc>
          <w:tcPr>
            <w:tcW w:w="0" w:type="auto"/>
            <w:shd w:val="clear" w:color="auto" w:fill="auto"/>
          </w:tcPr>
          <w:p w:rsidR="008C5CFA" w:rsidRPr="009143B4" w:rsidRDefault="00D03C98" w:rsidP="00300A01">
            <w:pPr>
              <w:spacing w:before="0" w:after="0"/>
              <w:jc w:val="center"/>
              <w:rPr>
                <w:b/>
                <w:sz w:val="16"/>
                <w:szCs w:val="16"/>
                <w:lang w:val="fr-BE"/>
              </w:rPr>
            </w:pPr>
            <w:r w:rsidRPr="009143B4">
              <w:rPr>
                <w:b/>
                <w:noProof/>
                <w:sz w:val="16"/>
                <w:szCs w:val="16"/>
                <w:lang w:val="fr-BE"/>
              </w:rPr>
              <w:t>Wartość docelowa (2023) mężczyźni</w:t>
            </w:r>
          </w:p>
        </w:tc>
        <w:tc>
          <w:tcPr>
            <w:tcW w:w="0" w:type="auto"/>
          </w:tcPr>
          <w:p w:rsidR="008C5CFA" w:rsidRPr="009143B4" w:rsidRDefault="00D03C98" w:rsidP="00300A01">
            <w:pPr>
              <w:spacing w:before="0" w:after="0"/>
              <w:jc w:val="center"/>
              <w:rPr>
                <w:b/>
                <w:sz w:val="16"/>
                <w:szCs w:val="16"/>
                <w:lang w:val="fr-BE"/>
              </w:rPr>
            </w:pPr>
            <w:r w:rsidRPr="009143B4">
              <w:rPr>
                <w:b/>
                <w:noProof/>
                <w:sz w:val="16"/>
                <w:szCs w:val="16"/>
                <w:lang w:val="fr-BE"/>
              </w:rPr>
              <w:t>Wartość docelowa (2023) kobiety</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Ogółem</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Mężczyźni</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Kobiety</w:t>
            </w:r>
          </w:p>
        </w:tc>
        <w:tc>
          <w:tcPr>
            <w:tcW w:w="0" w:type="auto"/>
            <w:shd w:val="clear" w:color="auto" w:fill="auto"/>
          </w:tcPr>
          <w:p w:rsidR="008C5CFA" w:rsidRPr="009143B4" w:rsidRDefault="00D03C98" w:rsidP="00300A01">
            <w:pPr>
              <w:spacing w:before="0" w:after="0"/>
              <w:jc w:val="center"/>
              <w:rPr>
                <w:b/>
                <w:sz w:val="16"/>
                <w:szCs w:val="16"/>
                <w:lang w:val="fr-BE"/>
              </w:rPr>
            </w:pPr>
            <w:r w:rsidRPr="009143B4">
              <w:rPr>
                <w:b/>
                <w:noProof/>
                <w:sz w:val="16"/>
                <w:szCs w:val="16"/>
                <w:lang w:val="fr-BE"/>
              </w:rPr>
              <w:t>Uwagi</w:t>
            </w:r>
          </w:p>
        </w:tc>
      </w:tr>
      <w:tr w:rsidR="001D1AB9" w:rsidRPr="0004222C"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CO17</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Odpady stałe: dodatkowe możliwości przerobowe w zakresie recyklingu odpadów</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Tony/rok</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4 500,00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412,07</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Dane na podstawie zatwierdzonych wniosków o płatność.</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CO17</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Odpady stałe: dodatkowe możliwości przerobowe w zakresie recyklingu odpadów</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Tony/rok</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4 500,00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4 338,72</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1D1AB9" w:rsidRPr="0004222C"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PV22</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wspartych Punktów Selektywnego Zbierania Odpadów Komunalnych</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38,00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18,00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Dane na podstawie zatwierdzonych wniosków o płatność.</w:t>
            </w:r>
          </w:p>
        </w:tc>
      </w:tr>
      <w:tr w:rsidR="001D1AB9" w:rsidRPr="0004222C"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PV22</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wspartych Punktów Selektywnego Zbierania Odpadów Komunalnych</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38,00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41,00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 trakcie renegocjacji RPO WM 2014-2020 zaproponowano zmianę celu końcowego: 35 szt.</w:t>
            </w:r>
          </w:p>
        </w:tc>
      </w:tr>
      <w:tr w:rsidR="001D1AB9" w:rsidRPr="0004222C"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PV24</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osób objętych selektywnym zbieraniem odpadów</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osoby</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380 000,00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161 275,00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Dane na podstawie zatwierdzonych wniosków o płatność.</w:t>
            </w:r>
          </w:p>
        </w:tc>
      </w:tr>
      <w:tr w:rsidR="001D1AB9" w:rsidRPr="0004222C"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PV24</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osób objętych selektywnym zbieraniem odpadów</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osoby</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380 000,00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390 824,00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 trakcie renegocjacji RPO WM 2014-2020 zaproponowano zmianę celu końcowego: 350.000 szt.</w:t>
            </w:r>
          </w:p>
        </w:tc>
      </w:tr>
    </w:tbl>
    <w:p w:rsidR="008C5CFA" w:rsidRDefault="00D03C98" w:rsidP="00300A01">
      <w:pPr>
        <w:spacing w:before="0" w:after="0"/>
        <w:rPr>
          <w:lang w:val="fr-BE"/>
        </w:rPr>
      </w:pPr>
      <w:r>
        <w:rPr>
          <w:noProof/>
          <w:lang w:val="fr-BE"/>
        </w:rPr>
        <w:t>1) S=wartość skumulowana – produkty, które mają być zrealizowane poprzez wybrane operacje [prognoza przedstawiona przez beneficjentów], F=wartość skumulowana – produkty zrealizowane poprzez operacje [rzeczywiste wykonanie]</w:t>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
        <w:gridCol w:w="498"/>
        <w:gridCol w:w="4990"/>
        <w:gridCol w:w="992"/>
        <w:gridCol w:w="1161"/>
        <w:gridCol w:w="984"/>
        <w:gridCol w:w="992"/>
        <w:gridCol w:w="1161"/>
        <w:gridCol w:w="984"/>
        <w:gridCol w:w="975"/>
        <w:gridCol w:w="1161"/>
        <w:gridCol w:w="984"/>
      </w:tblGrid>
      <w:tr w:rsidR="001D1AB9" w:rsidTr="0047688D">
        <w:trPr>
          <w:tblHeader/>
        </w:trPr>
        <w:tc>
          <w:tcPr>
            <w:tcW w:w="0" w:type="auto"/>
          </w:tcPr>
          <w:p w:rsidR="008C5CFA" w:rsidRPr="009143B4" w:rsidRDefault="00D03C98"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Wskaźnik</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Ogółem</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Mężczyźni</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Kobiety</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Ogółem</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Mężczyźni</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Kobiety</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Ogółem</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Mężczyźni</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Kobiety</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CO17</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Odpady stałe: dodatkowe możliwości przerobowe w zakresie recyklingu odpadów</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412,07</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CO17</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Odpady stałe: dodatkowe możliwości przerobowe w zakresie recyklingu odpadów</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4 338,72</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1 838,00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PV22</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wspartych Punktów Selektywnego Zbierania Odpadów Komunalnych</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5,00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PV22</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wspartych Punktów Selektywnego Zbierania Odpadów Komunalnych</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40,00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27,00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PV24</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osób objętych selektywnym zbieraniem odpadów</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46 877,00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PV24</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osób objętych selektywnym zbieraniem odpadów</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384 466,00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231 593,00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61"/>
        <w:gridCol w:w="597"/>
        <w:gridCol w:w="6478"/>
        <w:gridCol w:w="1213"/>
        <w:gridCol w:w="1437"/>
        <w:gridCol w:w="1224"/>
        <w:gridCol w:w="1213"/>
        <w:gridCol w:w="1437"/>
        <w:gridCol w:w="1224"/>
      </w:tblGrid>
      <w:tr w:rsidR="001D1AB9" w:rsidTr="0047688D">
        <w:trPr>
          <w:tblHeader/>
        </w:trPr>
        <w:tc>
          <w:tcPr>
            <w:tcW w:w="0" w:type="auto"/>
          </w:tcPr>
          <w:p w:rsidR="008C5CFA" w:rsidRPr="009143B4" w:rsidRDefault="00D03C98"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Wskaźnik</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Ogółem</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Mężczyźni</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Kobiety</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Ogółem</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Mężczyźni</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Kobiety</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CO17</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Odpady stałe: dodatkowe możliwości przerobowe w zakresie recyklingu odpadów</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CO17</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Odpady stałe: dodatkowe możliwości przerobowe w zakresie recyklingu odpadów</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PV22</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wspartych Punktów Selektywnego Zbierania Odpadów Komunalnych</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PV22</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wspartych Punktów Selektywnego Zbierania Odpadów Komunalnych</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PV24</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osób objętych selektywnym zbieraniem odpadów</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PV24</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osób objętych selektywnym zbieraniem odpadów</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bl>
    <w:p w:rsidR="008C5CFA" w:rsidRDefault="008C5CFA" w:rsidP="00300A01">
      <w:pPr>
        <w:spacing w:before="0" w:after="0"/>
        <w:rPr>
          <w:lang w:val="fr-BE"/>
        </w:rPr>
      </w:pPr>
    </w:p>
    <w:p w:rsidR="008C5CFA" w:rsidRDefault="008C5CFA" w:rsidP="00300A01">
      <w:pPr>
        <w:spacing w:before="0" w:after="0"/>
        <w:rPr>
          <w:lang w:val="fr-BE"/>
        </w:rPr>
      </w:pPr>
    </w:p>
    <w:p w:rsidR="008C5CFA" w:rsidRDefault="00D03C98" w:rsidP="00300A01">
      <w:pPr>
        <w:spacing w:before="0" w:after="0"/>
        <w:rPr>
          <w:lang w:val="fr-BE"/>
        </w:rPr>
      </w:pPr>
      <w:r>
        <w:rPr>
          <w:lang w:val="fr-BE"/>
        </w:rPr>
        <w:br w:type="page"/>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2"/>
        <w:gridCol w:w="13412"/>
      </w:tblGrid>
      <w:tr w:rsidR="001D1AB9" w:rsidTr="0047688D">
        <w:tc>
          <w:tcPr>
            <w:tcW w:w="0" w:type="auto"/>
            <w:shd w:val="clear" w:color="auto" w:fill="auto"/>
          </w:tcPr>
          <w:p w:rsidR="008C5CFA" w:rsidRPr="002124FC" w:rsidRDefault="00D03C98" w:rsidP="00300A01">
            <w:pPr>
              <w:spacing w:before="0" w:after="0"/>
              <w:rPr>
                <w:sz w:val="20"/>
                <w:szCs w:val="20"/>
                <w:lang w:val="fr-BE"/>
              </w:rPr>
            </w:pPr>
            <w:r>
              <w:rPr>
                <w:lang w:val="fr-BE"/>
              </w:rPr>
              <w:br w:type="page"/>
            </w: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D03C98" w:rsidP="00300A01">
            <w:pPr>
              <w:spacing w:before="0" w:after="0"/>
              <w:rPr>
                <w:sz w:val="20"/>
                <w:szCs w:val="20"/>
                <w:lang w:val="fr-BE"/>
              </w:rPr>
            </w:pPr>
            <w:r>
              <w:rPr>
                <w:noProof/>
                <w:sz w:val="20"/>
                <w:szCs w:val="20"/>
                <w:lang w:val="fr-BE"/>
              </w:rPr>
              <w:t>V</w:t>
            </w:r>
            <w:r w:rsidRPr="002124FC">
              <w:rPr>
                <w:sz w:val="20"/>
                <w:szCs w:val="20"/>
                <w:lang w:val="fr-BE"/>
              </w:rPr>
              <w:t xml:space="preserve"> - </w:t>
            </w:r>
            <w:r>
              <w:rPr>
                <w:noProof/>
                <w:sz w:val="20"/>
                <w:szCs w:val="20"/>
                <w:lang w:val="fr-BE"/>
              </w:rPr>
              <w:t>Gospodarka przyjazna środowisku</w:t>
            </w:r>
          </w:p>
        </w:tc>
      </w:tr>
      <w:tr w:rsidR="001D1AB9" w:rsidRPr="0004222C" w:rsidTr="0047688D">
        <w:tc>
          <w:tcPr>
            <w:tcW w:w="0" w:type="auto"/>
            <w:shd w:val="clear" w:color="auto" w:fill="auto"/>
          </w:tcPr>
          <w:p w:rsidR="008C5CFA" w:rsidRPr="002124FC" w:rsidRDefault="00D03C98"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6a</w:t>
            </w:r>
            <w:r w:rsidRPr="002124FC">
              <w:rPr>
                <w:sz w:val="20"/>
                <w:szCs w:val="20"/>
                <w:lang w:val="fr-BE"/>
              </w:rPr>
              <w:t xml:space="preserve"> - </w:t>
            </w:r>
            <w:r>
              <w:rPr>
                <w:noProof/>
                <w:sz w:val="20"/>
                <w:szCs w:val="20"/>
                <w:lang w:val="fr-BE"/>
              </w:rPr>
              <w:t>Inwestowanie w sektor gospodarki odpadami celem wypełnienia zobowiązań określonych w dorobku prawnym Unii w zakresie środowiska oraz zaspokojenia wykraczających poza te zobowiązania potrzeb inwestycyjnych określonych przez państwa członkowskie</w:t>
            </w:r>
          </w:p>
        </w:tc>
      </w:tr>
      <w:tr w:rsidR="001D1AB9" w:rsidRPr="0004222C" w:rsidTr="0047688D">
        <w:tc>
          <w:tcPr>
            <w:tcW w:w="0" w:type="auto"/>
            <w:shd w:val="clear" w:color="auto" w:fill="auto"/>
          </w:tcPr>
          <w:p w:rsidR="008C5CFA" w:rsidRPr="002124FC" w:rsidRDefault="00D03C98" w:rsidP="00300A01">
            <w:pPr>
              <w:spacing w:before="0" w:after="0"/>
              <w:ind w:left="113" w:hanging="113"/>
              <w:rPr>
                <w:sz w:val="20"/>
                <w:szCs w:val="20"/>
                <w:lang w:val="fr-BE"/>
              </w:rPr>
            </w:pPr>
            <w:r>
              <w:rPr>
                <w:noProof/>
                <w:sz w:val="20"/>
                <w:szCs w:val="20"/>
                <w:lang w:val="fr-BE"/>
              </w:rPr>
              <w:t>Cel szczegółowy</w:t>
            </w:r>
          </w:p>
        </w:tc>
        <w:tc>
          <w:tcPr>
            <w:tcW w:w="0" w:type="auto"/>
            <w:shd w:val="clear" w:color="auto" w:fill="auto"/>
          </w:tcPr>
          <w:p w:rsidR="008C5CFA" w:rsidRPr="002124FC" w:rsidRDefault="00D03C98" w:rsidP="00300A01">
            <w:pPr>
              <w:spacing w:before="0" w:after="0"/>
              <w:rPr>
                <w:sz w:val="20"/>
                <w:szCs w:val="20"/>
                <w:lang w:val="fr-BE"/>
              </w:rPr>
            </w:pPr>
            <w:r>
              <w:rPr>
                <w:noProof/>
                <w:sz w:val="20"/>
                <w:szCs w:val="20"/>
                <w:lang w:val="fr-BE"/>
              </w:rPr>
              <w:t>V2</w:t>
            </w:r>
            <w:r>
              <w:rPr>
                <w:sz w:val="20"/>
                <w:szCs w:val="20"/>
                <w:lang w:val="fr-BE"/>
              </w:rPr>
              <w:t xml:space="preserve"> - </w:t>
            </w:r>
            <w:r>
              <w:rPr>
                <w:noProof/>
                <w:sz w:val="20"/>
                <w:szCs w:val="20"/>
                <w:lang w:val="fr-BE"/>
              </w:rPr>
              <w:t>Zwiększony udział odpadów zebranych selektywnie w ogólnej masie odpadów na Mazowszu.</w:t>
            </w:r>
          </w:p>
        </w:tc>
      </w:tr>
    </w:tbl>
    <w:p w:rsidR="008C5CFA" w:rsidRDefault="008C5CFA" w:rsidP="00300A01">
      <w:pPr>
        <w:spacing w:before="0" w:after="0"/>
        <w:rPr>
          <w:lang w:val="fr-BE"/>
        </w:rPr>
      </w:pPr>
    </w:p>
    <w:p w:rsidR="008C5CFA" w:rsidRDefault="00D03C98" w:rsidP="00300A01">
      <w:pPr>
        <w:spacing w:before="0" w:after="0"/>
        <w:rPr>
          <w:lang w:val="fr-BE"/>
        </w:rPr>
      </w:pPr>
      <w:r>
        <w:rPr>
          <w:lang w:val="fr-BE"/>
        </w:rPr>
        <w:t xml:space="preserve">Tabela 1: Wskaźniki rezultatu dla EFRR i Funduszu Spójności (według osi priorytetowej i celu szczegółowego); ma zastosowanie także do osi priorytetowej </w:t>
      </w:r>
      <w:r w:rsidRPr="00070736">
        <w:rPr>
          <w:lang w:val="pl-PL"/>
        </w:rPr>
        <w:t>"</w:t>
      </w:r>
      <w:r>
        <w:rPr>
          <w:lang w:val="fr-BE"/>
        </w:rPr>
        <w:t>Pomoc techniczna</w:t>
      </w:r>
      <w:r w:rsidRPr="00070736">
        <w:rPr>
          <w:lang w:val="pl-PL"/>
        </w:rPr>
        <w:t>"</w:t>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4839"/>
        <w:gridCol w:w="1072"/>
        <w:gridCol w:w="1155"/>
        <w:gridCol w:w="1037"/>
        <w:gridCol w:w="881"/>
        <w:gridCol w:w="1337"/>
        <w:gridCol w:w="928"/>
        <w:gridCol w:w="1150"/>
        <w:gridCol w:w="2293"/>
      </w:tblGrid>
      <w:tr w:rsidR="001D1AB9" w:rsidTr="0047688D">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Wskaźnik</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Jednostka miary</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Kategoria regionu</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Wartość bazowa</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Rok bazowy</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Wartość docelowa 2023</w:t>
            </w:r>
          </w:p>
        </w:tc>
        <w:tc>
          <w:tcPr>
            <w:tcW w:w="0" w:type="auto"/>
            <w:shd w:val="clear" w:color="auto" w:fill="auto"/>
          </w:tcPr>
          <w:p w:rsidR="008C5CFA" w:rsidRPr="0024468B" w:rsidRDefault="00D03C98" w:rsidP="00300A01">
            <w:pPr>
              <w:spacing w:before="0" w:after="0"/>
              <w:jc w:val="center"/>
              <w:rPr>
                <w:sz w:val="16"/>
                <w:szCs w:val="16"/>
                <w:lang w:val="fr-BE"/>
              </w:rPr>
            </w:pPr>
            <w:r>
              <w:rPr>
                <w:sz w:val="16"/>
                <w:szCs w:val="16"/>
                <w:lang w:val="fr-BE"/>
              </w:rPr>
              <w:t xml:space="preserve">2019 </w:t>
            </w:r>
            <w:r>
              <w:rPr>
                <w:noProof/>
                <w:sz w:val="16"/>
                <w:szCs w:val="16"/>
                <w:lang w:val="fr-BE"/>
              </w:rPr>
              <w:t>Ogółem</w:t>
            </w:r>
          </w:p>
        </w:tc>
        <w:tc>
          <w:tcPr>
            <w:tcW w:w="0" w:type="auto"/>
            <w:shd w:val="clear" w:color="auto" w:fill="auto"/>
          </w:tcPr>
          <w:p w:rsidR="008C5CFA" w:rsidRPr="0024468B" w:rsidRDefault="00D03C98" w:rsidP="00300A01">
            <w:pPr>
              <w:spacing w:before="0" w:after="0"/>
              <w:jc w:val="center"/>
              <w:rPr>
                <w:sz w:val="16"/>
                <w:szCs w:val="16"/>
                <w:lang w:val="fr-BE"/>
              </w:rPr>
            </w:pPr>
            <w:r>
              <w:rPr>
                <w:sz w:val="16"/>
                <w:szCs w:val="16"/>
                <w:lang w:val="fr-BE"/>
              </w:rPr>
              <w:t xml:space="preserve">2019 </w:t>
            </w:r>
            <w:r w:rsidRPr="0024468B">
              <w:rPr>
                <w:noProof/>
                <w:sz w:val="16"/>
                <w:szCs w:val="16"/>
                <w:lang w:val="fr-BE"/>
              </w:rPr>
              <w:t>Jakościowe</w:t>
            </w:r>
          </w:p>
        </w:tc>
        <w:tc>
          <w:tcPr>
            <w:tcW w:w="0" w:type="auto"/>
            <w:shd w:val="clear" w:color="auto" w:fill="auto"/>
          </w:tcPr>
          <w:p w:rsidR="008C5CFA" w:rsidRPr="0024468B" w:rsidRDefault="00D03C98" w:rsidP="00300A01">
            <w:pPr>
              <w:spacing w:before="0" w:after="0"/>
              <w:jc w:val="center"/>
              <w:rPr>
                <w:sz w:val="16"/>
                <w:szCs w:val="16"/>
                <w:lang w:val="fr-BE"/>
              </w:rPr>
            </w:pPr>
            <w:r w:rsidRPr="0024468B">
              <w:rPr>
                <w:noProof/>
                <w:sz w:val="16"/>
                <w:szCs w:val="16"/>
                <w:lang w:val="fr-BE"/>
              </w:rPr>
              <w:t>Uwagi</w:t>
            </w:r>
          </w:p>
        </w:tc>
      </w:tr>
      <w:tr w:rsidR="001D1AB9" w:rsidRPr="0004222C" w:rsidTr="0047688D">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V21</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Udział odpadów komunalnych zebranych selektywnie w relacji do ogółu odpadów komunalnych zebranych w ciągu roku</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C3185A" w:rsidRDefault="00D03C98" w:rsidP="00300A01">
            <w:pPr>
              <w:spacing w:before="0" w:after="0"/>
              <w:jc w:val="right"/>
              <w:rPr>
                <w:sz w:val="16"/>
                <w:szCs w:val="16"/>
                <w:lang w:val="fr-BE"/>
              </w:rPr>
            </w:pPr>
            <w:r w:rsidRPr="00C3185A">
              <w:rPr>
                <w:noProof/>
                <w:sz w:val="16"/>
                <w:szCs w:val="16"/>
                <w:lang w:val="fr-BE"/>
              </w:rPr>
              <w:t>12,20</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2012</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22,50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Ostatnie dane statystyczne dostępne są na 2018 r.</w:t>
            </w: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
        <w:gridCol w:w="5930"/>
        <w:gridCol w:w="985"/>
        <w:gridCol w:w="1206"/>
        <w:gridCol w:w="984"/>
        <w:gridCol w:w="1206"/>
        <w:gridCol w:w="984"/>
        <w:gridCol w:w="1206"/>
        <w:gridCol w:w="984"/>
        <w:gridCol w:w="1206"/>
      </w:tblGrid>
      <w:tr w:rsidR="001D1AB9" w:rsidTr="0047688D">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Wskaźnik</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2018 </w:t>
            </w:r>
            <w:r>
              <w:rPr>
                <w:noProof/>
                <w:sz w:val="16"/>
                <w:szCs w:val="16"/>
                <w:lang w:val="fr-BE"/>
              </w:rPr>
              <w:t>Ogółem</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2018 </w:t>
            </w:r>
            <w:r w:rsidRPr="0024468B">
              <w:rPr>
                <w:noProof/>
                <w:sz w:val="16"/>
                <w:szCs w:val="16"/>
                <w:lang w:val="fr-BE"/>
              </w:rPr>
              <w:t>Jakościowe</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2017 </w:t>
            </w:r>
            <w:r>
              <w:rPr>
                <w:noProof/>
                <w:sz w:val="16"/>
                <w:szCs w:val="16"/>
                <w:lang w:val="fr-BE"/>
              </w:rPr>
              <w:t>Ogółem</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2017 </w:t>
            </w:r>
            <w:r w:rsidRPr="0024468B">
              <w:rPr>
                <w:noProof/>
                <w:sz w:val="16"/>
                <w:szCs w:val="16"/>
                <w:lang w:val="fr-BE"/>
              </w:rPr>
              <w:t>Jakościowe</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2016 </w:t>
            </w:r>
            <w:r>
              <w:rPr>
                <w:noProof/>
                <w:sz w:val="16"/>
                <w:szCs w:val="16"/>
                <w:lang w:val="fr-BE"/>
              </w:rPr>
              <w:t>Ogółem</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2016 </w:t>
            </w:r>
            <w:r w:rsidRPr="0024468B">
              <w:rPr>
                <w:noProof/>
                <w:sz w:val="16"/>
                <w:szCs w:val="16"/>
                <w:lang w:val="fr-BE"/>
              </w:rPr>
              <w:t>Jakościowe</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2015 </w:t>
            </w:r>
            <w:r>
              <w:rPr>
                <w:noProof/>
                <w:sz w:val="16"/>
                <w:szCs w:val="16"/>
                <w:lang w:val="fr-BE"/>
              </w:rPr>
              <w:t>Ogółem</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2015 </w:t>
            </w:r>
            <w:r w:rsidRPr="0024468B">
              <w:rPr>
                <w:noProof/>
                <w:sz w:val="16"/>
                <w:szCs w:val="16"/>
                <w:lang w:val="fr-BE"/>
              </w:rPr>
              <w:t>Jakościowe</w:t>
            </w:r>
          </w:p>
        </w:tc>
      </w:tr>
      <w:tr w:rsidR="001D1AB9" w:rsidTr="0047688D">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V21</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Udział odpadów komunalnych zebranych selektywnie w relacji do ogółu odpadów komunalnych zebranych w ciągu roku</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26,40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26,50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26,40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25,00</w:t>
            </w:r>
          </w:p>
        </w:tc>
        <w:tc>
          <w:tcPr>
            <w:tcW w:w="0" w:type="auto"/>
          </w:tcPr>
          <w:p w:rsidR="008C5CFA" w:rsidRPr="0024468B" w:rsidRDefault="008C5CFA" w:rsidP="00300A01">
            <w:pPr>
              <w:spacing w:before="0" w:after="0"/>
              <w:jc w:val="right"/>
              <w:rPr>
                <w:sz w:val="16"/>
                <w:szCs w:val="16"/>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11143"/>
        <w:gridCol w:w="1523"/>
        <w:gridCol w:w="1832"/>
      </w:tblGrid>
      <w:tr w:rsidR="001D1AB9" w:rsidTr="0047688D">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Wskaźnik</w:t>
            </w:r>
          </w:p>
        </w:tc>
        <w:tc>
          <w:tcPr>
            <w:tcW w:w="0" w:type="auto"/>
            <w:shd w:val="clear" w:color="auto" w:fill="auto"/>
          </w:tcPr>
          <w:p w:rsidR="008C5CFA" w:rsidRPr="0024468B" w:rsidRDefault="00D03C98" w:rsidP="00300A01">
            <w:pPr>
              <w:spacing w:before="0" w:after="0"/>
              <w:jc w:val="center"/>
              <w:rPr>
                <w:sz w:val="16"/>
                <w:szCs w:val="16"/>
                <w:lang w:val="fr-BE"/>
              </w:rPr>
            </w:pPr>
            <w:r>
              <w:rPr>
                <w:sz w:val="16"/>
                <w:szCs w:val="16"/>
                <w:lang w:val="fr-BE"/>
              </w:rPr>
              <w:t xml:space="preserve">2014 </w:t>
            </w:r>
            <w:r>
              <w:rPr>
                <w:noProof/>
                <w:sz w:val="16"/>
                <w:szCs w:val="16"/>
                <w:lang w:val="fr-BE"/>
              </w:rPr>
              <w:t>Ogółem</w:t>
            </w:r>
          </w:p>
        </w:tc>
        <w:tc>
          <w:tcPr>
            <w:tcW w:w="0" w:type="auto"/>
            <w:shd w:val="clear" w:color="auto" w:fill="auto"/>
          </w:tcPr>
          <w:p w:rsidR="008C5CFA" w:rsidRPr="0024468B" w:rsidRDefault="00D03C98" w:rsidP="00300A01">
            <w:pPr>
              <w:spacing w:before="0" w:after="0"/>
              <w:jc w:val="center"/>
              <w:rPr>
                <w:sz w:val="16"/>
                <w:szCs w:val="16"/>
                <w:lang w:val="fr-BE"/>
              </w:rPr>
            </w:pPr>
            <w:r>
              <w:rPr>
                <w:sz w:val="16"/>
                <w:szCs w:val="16"/>
                <w:lang w:val="fr-BE"/>
              </w:rPr>
              <w:t xml:space="preserve">2014 </w:t>
            </w:r>
            <w:r w:rsidRPr="0024468B">
              <w:rPr>
                <w:noProof/>
                <w:sz w:val="16"/>
                <w:szCs w:val="16"/>
                <w:lang w:val="fr-BE"/>
              </w:rPr>
              <w:t>Jakościowe</w:t>
            </w:r>
          </w:p>
        </w:tc>
      </w:tr>
      <w:tr w:rsidR="001D1AB9" w:rsidTr="0047688D">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V21</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Udział odpadów komunalnych zebranych selektywnie w relacji do ogółu odpadów komunalnych zebranych w ciągu roku</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17,70</w:t>
            </w:r>
          </w:p>
        </w:tc>
        <w:tc>
          <w:tcPr>
            <w:tcW w:w="0" w:type="auto"/>
            <w:shd w:val="clear" w:color="auto" w:fill="auto"/>
          </w:tcPr>
          <w:p w:rsidR="008C5CFA" w:rsidRPr="0024468B" w:rsidRDefault="008C5CFA" w:rsidP="00300A01">
            <w:pPr>
              <w:spacing w:before="0" w:after="0"/>
              <w:jc w:val="right"/>
              <w:rPr>
                <w:sz w:val="16"/>
                <w:szCs w:val="16"/>
                <w:lang w:val="fr-BE"/>
              </w:rPr>
            </w:pPr>
          </w:p>
        </w:tc>
      </w:tr>
    </w:tbl>
    <w:p w:rsidR="008C5CFA" w:rsidRDefault="008C5CFA" w:rsidP="00300A01">
      <w:pPr>
        <w:spacing w:before="0" w:after="0"/>
        <w:rPr>
          <w:lang w:val="fr-BE"/>
        </w:rPr>
      </w:pPr>
    </w:p>
    <w:p w:rsidR="008C5CFA" w:rsidRDefault="00D03C98" w:rsidP="00300A01">
      <w:pPr>
        <w:spacing w:before="0" w:after="0"/>
        <w:rPr>
          <w:lang w:val="fr-BE"/>
        </w:rPr>
      </w:pPr>
      <w:r>
        <w:rPr>
          <w:lang w:val="fr-BE"/>
        </w:rPr>
        <w:br w:type="page"/>
      </w:r>
    </w:p>
    <w:p w:rsidR="008C5CFA" w:rsidRPr="00B27C43"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9"/>
        <w:gridCol w:w="11865"/>
      </w:tblGrid>
      <w:tr w:rsidR="001D1AB9" w:rsidTr="0047688D">
        <w:tc>
          <w:tcPr>
            <w:tcW w:w="0" w:type="auto"/>
            <w:shd w:val="clear" w:color="auto" w:fill="auto"/>
          </w:tcPr>
          <w:p w:rsidR="008C5CFA" w:rsidRPr="002124FC" w:rsidRDefault="00D03C98"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V</w:t>
            </w:r>
            <w:r w:rsidRPr="002124FC">
              <w:rPr>
                <w:sz w:val="20"/>
                <w:szCs w:val="20"/>
                <w:lang w:val="fr-BE"/>
              </w:rPr>
              <w:t xml:space="preserve"> - </w:t>
            </w:r>
            <w:r w:rsidRPr="002124FC">
              <w:rPr>
                <w:noProof/>
                <w:sz w:val="20"/>
                <w:szCs w:val="20"/>
                <w:lang w:val="fr-BE"/>
              </w:rPr>
              <w:t>Gospodarka przyjazna środowisku</w:t>
            </w:r>
          </w:p>
        </w:tc>
      </w:tr>
      <w:tr w:rsidR="001D1AB9" w:rsidRPr="0004222C" w:rsidTr="0047688D">
        <w:tc>
          <w:tcPr>
            <w:tcW w:w="0" w:type="auto"/>
            <w:shd w:val="clear" w:color="auto" w:fill="auto"/>
          </w:tcPr>
          <w:p w:rsidR="008C5CFA" w:rsidRPr="002124FC" w:rsidRDefault="00D03C98"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6c</w:t>
            </w:r>
            <w:r w:rsidRPr="002124FC">
              <w:rPr>
                <w:sz w:val="20"/>
                <w:szCs w:val="20"/>
                <w:lang w:val="fr-BE"/>
              </w:rPr>
              <w:t xml:space="preserve"> - </w:t>
            </w:r>
            <w:r w:rsidRPr="002124FC">
              <w:rPr>
                <w:noProof/>
                <w:sz w:val="20"/>
                <w:szCs w:val="20"/>
                <w:lang w:val="fr-BE"/>
              </w:rPr>
              <w:t>Zachowanie, ochrona, promowanie i rozwój dziedzictwa naturalnego i kulturowego</w:t>
            </w:r>
          </w:p>
        </w:tc>
      </w:tr>
    </w:tbl>
    <w:p w:rsidR="008C5CFA" w:rsidRDefault="008C5CFA" w:rsidP="00300A01">
      <w:pPr>
        <w:spacing w:before="0" w:after="0"/>
        <w:rPr>
          <w:lang w:val="fr-BE"/>
        </w:rPr>
      </w:pPr>
    </w:p>
    <w:p w:rsidR="008C5CFA" w:rsidRDefault="00D03C98" w:rsidP="00300A01">
      <w:pPr>
        <w:pStyle w:val="Nagwek2"/>
        <w:spacing w:before="0" w:after="0"/>
        <w:rPr>
          <w:lang w:val="fr-BE"/>
        </w:rPr>
      </w:pPr>
      <w:bookmarkStart w:id="32" w:name="_Toc36147642"/>
      <w:r>
        <w:rPr>
          <w:noProof/>
          <w:lang w:val="fr-BE"/>
        </w:rPr>
        <w:t>Tabela 3A</w:t>
      </w:r>
      <w:r>
        <w:rPr>
          <w:lang w:val="fr-BE"/>
        </w:rPr>
        <w:t xml:space="preserve">: </w:t>
      </w:r>
      <w:r>
        <w:rPr>
          <w:noProof/>
          <w:lang w:val="fr-BE"/>
        </w:rPr>
        <w:t>Wspólne i specyficzne dla danego programu wskaźniki produktu dla EFRR i Funduszu Spójności (wg osi priorytetowej, priorytetu inwestycyjnego, w podziale na kategorię regionu dla celów EFRR)</w:t>
      </w:r>
      <w:r w:rsidR="009C5874">
        <w:rPr>
          <w:lang w:val="fr-BE"/>
        </w:rPr>
        <w:t xml:space="preserve"> - </w:t>
      </w:r>
      <w:r w:rsidR="00F022AC" w:rsidRPr="002124FC">
        <w:rPr>
          <w:noProof/>
          <w:sz w:val="20"/>
          <w:szCs w:val="20"/>
          <w:lang w:val="fr-BE"/>
        </w:rPr>
        <w:t>V</w:t>
      </w:r>
      <w:r w:rsidR="00F022AC">
        <w:rPr>
          <w:sz w:val="20"/>
          <w:szCs w:val="20"/>
          <w:lang w:val="fr-BE"/>
        </w:rPr>
        <w:t xml:space="preserve"> / </w:t>
      </w:r>
      <w:r w:rsidR="00F022AC" w:rsidRPr="002124FC">
        <w:rPr>
          <w:noProof/>
          <w:sz w:val="20"/>
          <w:szCs w:val="20"/>
          <w:lang w:val="fr-BE"/>
        </w:rPr>
        <w:t>6c</w:t>
      </w:r>
      <w:bookmarkEnd w:id="32"/>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497"/>
        <w:gridCol w:w="3511"/>
        <w:gridCol w:w="1176"/>
        <w:gridCol w:w="919"/>
        <w:gridCol w:w="1158"/>
        <w:gridCol w:w="1189"/>
        <w:gridCol w:w="1092"/>
        <w:gridCol w:w="871"/>
        <w:gridCol w:w="910"/>
        <w:gridCol w:w="733"/>
        <w:gridCol w:w="2827"/>
      </w:tblGrid>
      <w:tr w:rsidR="001D1AB9" w:rsidTr="0047688D">
        <w:trPr>
          <w:tblHeader/>
        </w:trPr>
        <w:tc>
          <w:tcPr>
            <w:tcW w:w="0" w:type="auto"/>
          </w:tcPr>
          <w:p w:rsidR="008C5CFA" w:rsidRPr="009143B4" w:rsidRDefault="00D03C98"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Wskaźnik</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Jednostka miary</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Kategoria regionu</w:t>
            </w:r>
          </w:p>
        </w:tc>
        <w:tc>
          <w:tcPr>
            <w:tcW w:w="0" w:type="auto"/>
            <w:shd w:val="clear" w:color="auto" w:fill="auto"/>
          </w:tcPr>
          <w:p w:rsidR="008C5CFA" w:rsidRPr="009143B4" w:rsidRDefault="00D03C98" w:rsidP="00300A01">
            <w:pPr>
              <w:spacing w:before="0" w:after="0"/>
              <w:jc w:val="center"/>
              <w:rPr>
                <w:b/>
                <w:sz w:val="16"/>
                <w:szCs w:val="16"/>
                <w:lang w:val="fr-BE"/>
              </w:rPr>
            </w:pPr>
            <w:r w:rsidRPr="009143B4">
              <w:rPr>
                <w:b/>
                <w:noProof/>
                <w:sz w:val="16"/>
                <w:szCs w:val="16"/>
                <w:lang w:val="fr-BE"/>
              </w:rPr>
              <w:t>Wartość docelowa (2023) ogółem</w:t>
            </w:r>
          </w:p>
        </w:tc>
        <w:tc>
          <w:tcPr>
            <w:tcW w:w="0" w:type="auto"/>
            <w:shd w:val="clear" w:color="auto" w:fill="auto"/>
          </w:tcPr>
          <w:p w:rsidR="008C5CFA" w:rsidRPr="009143B4" w:rsidRDefault="00D03C98" w:rsidP="00300A01">
            <w:pPr>
              <w:spacing w:before="0" w:after="0"/>
              <w:jc w:val="center"/>
              <w:rPr>
                <w:b/>
                <w:sz w:val="16"/>
                <w:szCs w:val="16"/>
                <w:lang w:val="fr-BE"/>
              </w:rPr>
            </w:pPr>
            <w:r w:rsidRPr="009143B4">
              <w:rPr>
                <w:b/>
                <w:noProof/>
                <w:sz w:val="16"/>
                <w:szCs w:val="16"/>
                <w:lang w:val="fr-BE"/>
              </w:rPr>
              <w:t>Wartość docelowa (2023) mężczyźni</w:t>
            </w:r>
          </w:p>
        </w:tc>
        <w:tc>
          <w:tcPr>
            <w:tcW w:w="0" w:type="auto"/>
          </w:tcPr>
          <w:p w:rsidR="008C5CFA" w:rsidRPr="009143B4" w:rsidRDefault="00D03C98" w:rsidP="00300A01">
            <w:pPr>
              <w:spacing w:before="0" w:after="0"/>
              <w:jc w:val="center"/>
              <w:rPr>
                <w:b/>
                <w:sz w:val="16"/>
                <w:szCs w:val="16"/>
                <w:lang w:val="fr-BE"/>
              </w:rPr>
            </w:pPr>
            <w:r w:rsidRPr="009143B4">
              <w:rPr>
                <w:b/>
                <w:noProof/>
                <w:sz w:val="16"/>
                <w:szCs w:val="16"/>
                <w:lang w:val="fr-BE"/>
              </w:rPr>
              <w:t>Wartość docelowa (2023) kobiety</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Ogółem</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Mężczyźni</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Kobiety</w:t>
            </w:r>
          </w:p>
        </w:tc>
        <w:tc>
          <w:tcPr>
            <w:tcW w:w="0" w:type="auto"/>
            <w:shd w:val="clear" w:color="auto" w:fill="auto"/>
          </w:tcPr>
          <w:p w:rsidR="008C5CFA" w:rsidRPr="009143B4" w:rsidRDefault="00D03C98" w:rsidP="00300A01">
            <w:pPr>
              <w:spacing w:before="0" w:after="0"/>
              <w:jc w:val="center"/>
              <w:rPr>
                <w:b/>
                <w:sz w:val="16"/>
                <w:szCs w:val="16"/>
                <w:lang w:val="fr-BE"/>
              </w:rPr>
            </w:pPr>
            <w:r w:rsidRPr="009143B4">
              <w:rPr>
                <w:b/>
                <w:noProof/>
                <w:sz w:val="16"/>
                <w:szCs w:val="16"/>
                <w:lang w:val="fr-BE"/>
              </w:rPr>
              <w:t>Uwagi</w:t>
            </w:r>
          </w:p>
        </w:tc>
      </w:tr>
      <w:tr w:rsidR="001D1AB9" w:rsidRPr="0004222C"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CO09</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Zrównoważona turystyka: Wzrost oczekiwanej liczby odwiedzin w objętych wsparciem obiektach dziedzictwa kulturowego i naturalnego oraz stanowiących atrakcje turystyczne</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Odwiedziny/rok</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255 000,00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127 264,00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Dane na podstawie zatwierdzonych wniosków o płatność.</w:t>
            </w:r>
          </w:p>
        </w:tc>
      </w:tr>
      <w:tr w:rsidR="001D1AB9" w:rsidRPr="0004222C"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CO09</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Zrównoważona turystyka: Wzrost oczekiwanej liczby odwiedzin w objętych wsparciem obiektach dziedzictwa kulturowego i naturalnego oraz stanowiących atrakcje turystyczne</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Odwiedziny/rok</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255 000,00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410 938,00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 zakontraktowanych projektach beneficjenci zaplanowali znacznie wyższy wzrost liczby odwiedzin od pierwotnych założeń.</w:t>
            </w:r>
          </w:p>
          <w:p w:rsidR="008C5CFA" w:rsidRPr="0024468B" w:rsidRDefault="008C5CFA" w:rsidP="00300A01">
            <w:pPr>
              <w:spacing w:before="0" w:after="0"/>
              <w:rPr>
                <w:sz w:val="16"/>
                <w:szCs w:val="16"/>
                <w:lang w:val="fr-BE"/>
              </w:rPr>
            </w:pP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PV31</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obiektów zabytkowych objętych wsparciem</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30,00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24,00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Dane na podstawie zatwierdzonych wniosków o płatność.</w:t>
            </w:r>
          </w:p>
          <w:p w:rsidR="008C5CFA" w:rsidRPr="0024468B" w:rsidRDefault="00D03C98" w:rsidP="00300A01">
            <w:pPr>
              <w:spacing w:before="0" w:after="0"/>
              <w:rPr>
                <w:sz w:val="16"/>
                <w:szCs w:val="16"/>
                <w:lang w:val="fr-BE"/>
              </w:rPr>
            </w:pPr>
            <w:r w:rsidRPr="0024468B">
              <w:rPr>
                <w:noProof/>
                <w:sz w:val="16"/>
                <w:szCs w:val="16"/>
                <w:lang w:val="fr-BE"/>
              </w:rPr>
              <w:t>Wartość wynikająca z zatwierdzonych wniosków o płatność końcową wynosi 18 szt. (tab. 5).</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PV31</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obiektów zabytkowych objętych wsparciem</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30,00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40,00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PV32</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instytucji kultury objętych wsparciem</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30,00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37,00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Dane na podstawie zatwierdzonych wniosków o płatność.</w:t>
            </w:r>
          </w:p>
          <w:p w:rsidR="008C5CFA" w:rsidRPr="0024468B" w:rsidRDefault="00D03C98" w:rsidP="00300A01">
            <w:pPr>
              <w:spacing w:before="0" w:after="0"/>
              <w:rPr>
                <w:sz w:val="16"/>
                <w:szCs w:val="16"/>
                <w:lang w:val="fr-BE"/>
              </w:rPr>
            </w:pPr>
            <w:r w:rsidRPr="0024468B">
              <w:rPr>
                <w:noProof/>
                <w:sz w:val="16"/>
                <w:szCs w:val="16"/>
                <w:lang w:val="fr-BE"/>
              </w:rPr>
              <w:t>Wartość wynikająca z zatwierdzonych wniosków o płatność końcową wynosi 34 szt. (tab. 5).</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PV32</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instytucji kultury objętych wsparciem</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30,00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59,00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1D1AB9" w:rsidRPr="0004222C"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PV33</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kulturowych obszarów / miejsc / instytucji kulturalnych udostępnianych dla niepełnosprawnych</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30,00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32,00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Dane na podstawie zatwierdzonych wniosków o płatność.</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PV33</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kulturowych obszarów / miejsc / instytucji kulturalnych udostępnianych dla niepełnosprawnych</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30,00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66,00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bl>
    <w:p w:rsidR="008C5CFA" w:rsidRDefault="00D03C98" w:rsidP="00300A01">
      <w:pPr>
        <w:spacing w:before="0" w:after="0"/>
        <w:rPr>
          <w:lang w:val="fr-BE"/>
        </w:rPr>
      </w:pPr>
      <w:r>
        <w:rPr>
          <w:noProof/>
          <w:lang w:val="fr-BE"/>
        </w:rPr>
        <w:t>1) S=wartość skumulowana – produkty, które mają być zrealizowane poprzez wybrane operacje [prognoza przedstawiona przez beneficjentów], F=wartość skumulowana – produkty zrealizowane poprzez operacje [rzeczywiste wykonanie]</w:t>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497"/>
        <w:gridCol w:w="6220"/>
        <w:gridCol w:w="917"/>
        <w:gridCol w:w="1007"/>
        <w:gridCol w:w="830"/>
        <w:gridCol w:w="917"/>
        <w:gridCol w:w="1007"/>
        <w:gridCol w:w="830"/>
        <w:gridCol w:w="821"/>
        <w:gridCol w:w="1007"/>
        <w:gridCol w:w="830"/>
      </w:tblGrid>
      <w:tr w:rsidR="001D1AB9" w:rsidTr="0047688D">
        <w:trPr>
          <w:tblHeader/>
        </w:trPr>
        <w:tc>
          <w:tcPr>
            <w:tcW w:w="0" w:type="auto"/>
          </w:tcPr>
          <w:p w:rsidR="008C5CFA" w:rsidRPr="009143B4" w:rsidRDefault="00D03C98"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Wskaźnik</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Ogółem</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Mężczyźni</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Kobiety</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Ogółem</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Mężczyźni</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Kobiety</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Ogółem</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Mężczyźni</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Kobiety</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CO09</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Zrównoważona turystyka: Wzrost oczekiwanej liczby odwiedzin w objętych wsparciem obiektach dziedzictwa kulturowego i naturalnego oraz stanowiących atrakcje turystyczne</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15 335,00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CO09</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Zrównoważona turystyka: Wzrost oczekiwanej liczby odwiedzin w objętych wsparciem obiektach dziedzictwa kulturowego i naturalnego oraz stanowiących atrakcje turystyczne</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476 218,00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691 117,00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PV31</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obiektów zabytkowych objętych wsparciem</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14,00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PV31</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obiektów zabytkowych objętych wsparciem</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40,00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28,00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PV32</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instytucji kultury objętych wsparciem</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19,00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2,00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PV32</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instytucji kultury objętych wsparciem</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59,00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52,00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PV33</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kulturowych obszarów / miejsc / instytucji kulturalnych udostępnianych dla niepełnosprawnych</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9,00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PV33</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kulturowych obszarów / miejsc / instytucji kulturalnych udostępnianych dla niepełnosprawnych</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67,00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46,00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
        <w:gridCol w:w="497"/>
        <w:gridCol w:w="8571"/>
        <w:gridCol w:w="904"/>
        <w:gridCol w:w="1090"/>
        <w:gridCol w:w="913"/>
        <w:gridCol w:w="904"/>
        <w:gridCol w:w="1090"/>
        <w:gridCol w:w="913"/>
      </w:tblGrid>
      <w:tr w:rsidR="001D1AB9" w:rsidTr="0047688D">
        <w:trPr>
          <w:tblHeader/>
        </w:trPr>
        <w:tc>
          <w:tcPr>
            <w:tcW w:w="0" w:type="auto"/>
          </w:tcPr>
          <w:p w:rsidR="008C5CFA" w:rsidRPr="009143B4" w:rsidRDefault="00D03C98"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Wskaźnik</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Ogółem</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Mężczyźni</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Kobiety</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Ogółem</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Mężczyźni</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Kobiety</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CO09</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Zrównoważona turystyka: Wzrost oczekiwanej liczby odwiedzin w objętych wsparciem obiektach dziedzictwa kulturowego i naturalnego oraz stanowiących atrakcje turystyczne</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CO09</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Zrównoważona turystyka: Wzrost oczekiwanej liczby odwiedzin w objętych wsparciem obiektach dziedzictwa kulturowego i naturalnego oraz stanowiących atrakcje turystyczne</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PV31</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obiektów zabytkowych objętych wsparciem</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PV31</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obiektów zabytkowych objętych wsparciem</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PV32</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instytucji kultury objętych wsparciem</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PV32</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instytucji kultury objętych wsparciem</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PV33</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kulturowych obszarów / miejsc / instytucji kulturalnych udostępnianych dla niepełnosprawnych</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PV33</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kulturowych obszarów / miejsc / instytucji kulturalnych udostępnianych dla niepełnosprawnych</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bl>
    <w:p w:rsidR="008C5CFA" w:rsidRDefault="008C5CFA" w:rsidP="00300A01">
      <w:pPr>
        <w:spacing w:before="0" w:after="0"/>
        <w:rPr>
          <w:lang w:val="fr-BE"/>
        </w:rPr>
      </w:pPr>
    </w:p>
    <w:p w:rsidR="008C5CFA" w:rsidRDefault="008C5CFA" w:rsidP="00300A01">
      <w:pPr>
        <w:spacing w:before="0" w:after="0"/>
        <w:rPr>
          <w:lang w:val="fr-BE"/>
        </w:rPr>
      </w:pPr>
    </w:p>
    <w:p w:rsidR="008C5CFA" w:rsidRDefault="00D03C98" w:rsidP="00300A01">
      <w:pPr>
        <w:spacing w:before="0" w:after="0"/>
        <w:rPr>
          <w:lang w:val="fr-BE"/>
        </w:rPr>
      </w:pPr>
      <w:r>
        <w:rPr>
          <w:lang w:val="fr-BE"/>
        </w:rPr>
        <w:br w:type="page"/>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9"/>
        <w:gridCol w:w="11865"/>
      </w:tblGrid>
      <w:tr w:rsidR="001D1AB9" w:rsidTr="0047688D">
        <w:tc>
          <w:tcPr>
            <w:tcW w:w="0" w:type="auto"/>
            <w:shd w:val="clear" w:color="auto" w:fill="auto"/>
          </w:tcPr>
          <w:p w:rsidR="008C5CFA" w:rsidRPr="002124FC" w:rsidRDefault="00D03C98" w:rsidP="00300A01">
            <w:pPr>
              <w:spacing w:before="0" w:after="0"/>
              <w:rPr>
                <w:sz w:val="20"/>
                <w:szCs w:val="20"/>
                <w:lang w:val="fr-BE"/>
              </w:rPr>
            </w:pPr>
            <w:r>
              <w:rPr>
                <w:lang w:val="fr-BE"/>
              </w:rPr>
              <w:br w:type="page"/>
            </w: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D03C98" w:rsidP="00300A01">
            <w:pPr>
              <w:spacing w:before="0" w:after="0"/>
              <w:rPr>
                <w:sz w:val="20"/>
                <w:szCs w:val="20"/>
                <w:lang w:val="fr-BE"/>
              </w:rPr>
            </w:pPr>
            <w:r>
              <w:rPr>
                <w:noProof/>
                <w:sz w:val="20"/>
                <w:szCs w:val="20"/>
                <w:lang w:val="fr-BE"/>
              </w:rPr>
              <w:t>V</w:t>
            </w:r>
            <w:r w:rsidRPr="002124FC">
              <w:rPr>
                <w:sz w:val="20"/>
                <w:szCs w:val="20"/>
                <w:lang w:val="fr-BE"/>
              </w:rPr>
              <w:t xml:space="preserve"> - </w:t>
            </w:r>
            <w:r>
              <w:rPr>
                <w:noProof/>
                <w:sz w:val="20"/>
                <w:szCs w:val="20"/>
                <w:lang w:val="fr-BE"/>
              </w:rPr>
              <w:t>Gospodarka przyjazna środowisku</w:t>
            </w:r>
          </w:p>
        </w:tc>
      </w:tr>
      <w:tr w:rsidR="001D1AB9" w:rsidRPr="0004222C" w:rsidTr="0047688D">
        <w:tc>
          <w:tcPr>
            <w:tcW w:w="0" w:type="auto"/>
            <w:shd w:val="clear" w:color="auto" w:fill="auto"/>
          </w:tcPr>
          <w:p w:rsidR="008C5CFA" w:rsidRPr="002124FC" w:rsidRDefault="00D03C98"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6c</w:t>
            </w:r>
            <w:r w:rsidRPr="002124FC">
              <w:rPr>
                <w:sz w:val="20"/>
                <w:szCs w:val="20"/>
                <w:lang w:val="fr-BE"/>
              </w:rPr>
              <w:t xml:space="preserve"> - </w:t>
            </w:r>
            <w:r>
              <w:rPr>
                <w:noProof/>
                <w:sz w:val="20"/>
                <w:szCs w:val="20"/>
                <w:lang w:val="fr-BE"/>
              </w:rPr>
              <w:t>Zachowanie, ochrona, promowanie i rozwój dziedzictwa naturalnego i kulturowego</w:t>
            </w:r>
          </w:p>
        </w:tc>
      </w:tr>
      <w:tr w:rsidR="001D1AB9" w:rsidRPr="0004222C" w:rsidTr="0047688D">
        <w:tc>
          <w:tcPr>
            <w:tcW w:w="0" w:type="auto"/>
            <w:shd w:val="clear" w:color="auto" w:fill="auto"/>
          </w:tcPr>
          <w:p w:rsidR="008C5CFA" w:rsidRPr="002124FC" w:rsidRDefault="00D03C98" w:rsidP="00300A01">
            <w:pPr>
              <w:spacing w:before="0" w:after="0"/>
              <w:ind w:left="113" w:hanging="113"/>
              <w:rPr>
                <w:sz w:val="20"/>
                <w:szCs w:val="20"/>
                <w:lang w:val="fr-BE"/>
              </w:rPr>
            </w:pPr>
            <w:r>
              <w:rPr>
                <w:noProof/>
                <w:sz w:val="20"/>
                <w:szCs w:val="20"/>
                <w:lang w:val="fr-BE"/>
              </w:rPr>
              <w:t>Cel szczegółowy</w:t>
            </w:r>
          </w:p>
        </w:tc>
        <w:tc>
          <w:tcPr>
            <w:tcW w:w="0" w:type="auto"/>
            <w:shd w:val="clear" w:color="auto" w:fill="auto"/>
          </w:tcPr>
          <w:p w:rsidR="008C5CFA" w:rsidRPr="002124FC" w:rsidRDefault="00D03C98" w:rsidP="00300A01">
            <w:pPr>
              <w:spacing w:before="0" w:after="0"/>
              <w:rPr>
                <w:sz w:val="20"/>
                <w:szCs w:val="20"/>
                <w:lang w:val="fr-BE"/>
              </w:rPr>
            </w:pPr>
            <w:r>
              <w:rPr>
                <w:noProof/>
                <w:sz w:val="20"/>
                <w:szCs w:val="20"/>
                <w:lang w:val="fr-BE"/>
              </w:rPr>
              <w:t>V3</w:t>
            </w:r>
            <w:r>
              <w:rPr>
                <w:sz w:val="20"/>
                <w:szCs w:val="20"/>
                <w:lang w:val="fr-BE"/>
              </w:rPr>
              <w:t xml:space="preserve"> - </w:t>
            </w:r>
            <w:r>
              <w:rPr>
                <w:noProof/>
                <w:sz w:val="20"/>
                <w:szCs w:val="20"/>
                <w:lang w:val="fr-BE"/>
              </w:rPr>
              <w:t>Zwiększona dostępność oraz rozwój zasobów kulturowych regionu.</w:t>
            </w:r>
          </w:p>
        </w:tc>
      </w:tr>
    </w:tbl>
    <w:p w:rsidR="008C5CFA" w:rsidRDefault="008C5CFA" w:rsidP="00300A01">
      <w:pPr>
        <w:spacing w:before="0" w:after="0"/>
        <w:rPr>
          <w:lang w:val="fr-BE"/>
        </w:rPr>
      </w:pPr>
    </w:p>
    <w:p w:rsidR="008C5CFA" w:rsidRDefault="00D03C98" w:rsidP="00300A01">
      <w:pPr>
        <w:spacing w:before="0" w:after="0"/>
        <w:rPr>
          <w:lang w:val="fr-BE"/>
        </w:rPr>
      </w:pPr>
      <w:r>
        <w:rPr>
          <w:lang w:val="fr-BE"/>
        </w:rPr>
        <w:t xml:space="preserve">Tabela 1: Wskaźniki rezultatu dla EFRR i Funduszu Spójności (według osi priorytetowej i celu szczegółowego); ma zastosowanie także do osi priorytetowej </w:t>
      </w:r>
      <w:r w:rsidRPr="00070736">
        <w:rPr>
          <w:lang w:val="pl-PL"/>
        </w:rPr>
        <w:t>"</w:t>
      </w:r>
      <w:r>
        <w:rPr>
          <w:lang w:val="fr-BE"/>
        </w:rPr>
        <w:t>Pomoc techniczna</w:t>
      </w:r>
      <w:r w:rsidRPr="00070736">
        <w:rPr>
          <w:lang w:val="pl-PL"/>
        </w:rPr>
        <w:t>"</w:t>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
        <w:gridCol w:w="3823"/>
        <w:gridCol w:w="1039"/>
        <w:gridCol w:w="1116"/>
        <w:gridCol w:w="1009"/>
        <w:gridCol w:w="856"/>
        <w:gridCol w:w="1262"/>
        <w:gridCol w:w="899"/>
        <w:gridCol w:w="1121"/>
        <w:gridCol w:w="3566"/>
      </w:tblGrid>
      <w:tr w:rsidR="001D1AB9" w:rsidTr="0047688D">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Wskaźnik</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Jednostka miary</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Kategoria regionu</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Wartość bazowa</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Rok bazowy</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Wartość docelowa 2023</w:t>
            </w:r>
          </w:p>
        </w:tc>
        <w:tc>
          <w:tcPr>
            <w:tcW w:w="0" w:type="auto"/>
            <w:shd w:val="clear" w:color="auto" w:fill="auto"/>
          </w:tcPr>
          <w:p w:rsidR="008C5CFA" w:rsidRPr="0024468B" w:rsidRDefault="00D03C98" w:rsidP="00300A01">
            <w:pPr>
              <w:spacing w:before="0" w:after="0"/>
              <w:jc w:val="center"/>
              <w:rPr>
                <w:sz w:val="16"/>
                <w:szCs w:val="16"/>
                <w:lang w:val="fr-BE"/>
              </w:rPr>
            </w:pPr>
            <w:r>
              <w:rPr>
                <w:sz w:val="16"/>
                <w:szCs w:val="16"/>
                <w:lang w:val="fr-BE"/>
              </w:rPr>
              <w:t xml:space="preserve">2019 </w:t>
            </w:r>
            <w:r>
              <w:rPr>
                <w:noProof/>
                <w:sz w:val="16"/>
                <w:szCs w:val="16"/>
                <w:lang w:val="fr-BE"/>
              </w:rPr>
              <w:t>Ogółem</w:t>
            </w:r>
          </w:p>
        </w:tc>
        <w:tc>
          <w:tcPr>
            <w:tcW w:w="0" w:type="auto"/>
            <w:shd w:val="clear" w:color="auto" w:fill="auto"/>
          </w:tcPr>
          <w:p w:rsidR="008C5CFA" w:rsidRPr="0024468B" w:rsidRDefault="00D03C98" w:rsidP="00300A01">
            <w:pPr>
              <w:spacing w:before="0" w:after="0"/>
              <w:jc w:val="center"/>
              <w:rPr>
                <w:sz w:val="16"/>
                <w:szCs w:val="16"/>
                <w:lang w:val="fr-BE"/>
              </w:rPr>
            </w:pPr>
            <w:r>
              <w:rPr>
                <w:sz w:val="16"/>
                <w:szCs w:val="16"/>
                <w:lang w:val="fr-BE"/>
              </w:rPr>
              <w:t xml:space="preserve">2019 </w:t>
            </w:r>
            <w:r w:rsidRPr="0024468B">
              <w:rPr>
                <w:noProof/>
                <w:sz w:val="16"/>
                <w:szCs w:val="16"/>
                <w:lang w:val="fr-BE"/>
              </w:rPr>
              <w:t>Jakościowe</w:t>
            </w:r>
          </w:p>
        </w:tc>
        <w:tc>
          <w:tcPr>
            <w:tcW w:w="0" w:type="auto"/>
            <w:shd w:val="clear" w:color="auto" w:fill="auto"/>
          </w:tcPr>
          <w:p w:rsidR="008C5CFA" w:rsidRPr="0024468B" w:rsidRDefault="00D03C98" w:rsidP="00300A01">
            <w:pPr>
              <w:spacing w:before="0" w:after="0"/>
              <w:jc w:val="center"/>
              <w:rPr>
                <w:sz w:val="16"/>
                <w:szCs w:val="16"/>
                <w:lang w:val="fr-BE"/>
              </w:rPr>
            </w:pPr>
            <w:r w:rsidRPr="0024468B">
              <w:rPr>
                <w:noProof/>
                <w:sz w:val="16"/>
                <w:szCs w:val="16"/>
                <w:lang w:val="fr-BE"/>
              </w:rPr>
              <w:t>Uwagi</w:t>
            </w:r>
          </w:p>
        </w:tc>
      </w:tr>
      <w:tr w:rsidR="001D1AB9" w:rsidTr="0047688D">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V31</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Liczba widzów i słuchaczy teatrów i instytucji kultury oraz zwiedzających muzea na 1000 mieszkańców</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osoby</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C3185A" w:rsidRDefault="00D03C98" w:rsidP="00300A01">
            <w:pPr>
              <w:spacing w:before="0" w:after="0"/>
              <w:jc w:val="right"/>
              <w:rPr>
                <w:sz w:val="16"/>
                <w:szCs w:val="16"/>
                <w:lang w:val="fr-BE"/>
              </w:rPr>
            </w:pPr>
            <w:r w:rsidRPr="00C3185A">
              <w:rPr>
                <w:noProof/>
                <w:sz w:val="16"/>
                <w:szCs w:val="16"/>
                <w:lang w:val="fr-BE"/>
              </w:rPr>
              <w:t>2 513,00</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2012</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2 739,00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 xml:space="preserve">Ostatnie dane statystyczne dostępne są na 2017 r. </w:t>
            </w:r>
          </w:p>
          <w:p w:rsidR="008C5CFA" w:rsidRPr="0024468B" w:rsidRDefault="00D03C98" w:rsidP="00300A01">
            <w:pPr>
              <w:spacing w:before="0" w:after="0"/>
              <w:rPr>
                <w:sz w:val="16"/>
                <w:szCs w:val="16"/>
                <w:lang w:val="fr-BE"/>
              </w:rPr>
            </w:pPr>
            <w:r w:rsidRPr="0024468B">
              <w:rPr>
                <w:noProof/>
                <w:sz w:val="16"/>
                <w:szCs w:val="16"/>
                <w:lang w:val="fr-BE"/>
              </w:rPr>
              <w:t>Wartość obliczona przez IZ RPO WM na podstawie danych cząstkowych GUS dotyczących:</w:t>
            </w:r>
          </w:p>
          <w:p w:rsidR="008C5CFA" w:rsidRPr="0024468B" w:rsidRDefault="00D03C98" w:rsidP="00300A01">
            <w:pPr>
              <w:spacing w:before="0" w:after="0"/>
              <w:rPr>
                <w:sz w:val="16"/>
                <w:szCs w:val="16"/>
                <w:lang w:val="fr-BE"/>
              </w:rPr>
            </w:pPr>
            <w:r w:rsidRPr="0024468B">
              <w:rPr>
                <w:noProof/>
                <w:sz w:val="16"/>
                <w:szCs w:val="16"/>
                <w:lang w:val="fr-BE"/>
              </w:rPr>
              <w:t xml:space="preserve">- muzeów, </w:t>
            </w:r>
          </w:p>
          <w:p w:rsidR="008C5CFA" w:rsidRPr="0024468B" w:rsidRDefault="00D03C98" w:rsidP="00300A01">
            <w:pPr>
              <w:spacing w:before="0" w:after="0"/>
              <w:rPr>
                <w:sz w:val="16"/>
                <w:szCs w:val="16"/>
                <w:lang w:val="fr-BE"/>
              </w:rPr>
            </w:pPr>
            <w:r w:rsidRPr="0024468B">
              <w:rPr>
                <w:noProof/>
                <w:sz w:val="16"/>
                <w:szCs w:val="16"/>
                <w:lang w:val="fr-BE"/>
              </w:rPr>
              <w:t xml:space="preserve">- teatrów i instytucji muzycznych, </w:t>
            </w:r>
          </w:p>
          <w:p w:rsidR="008C5CFA" w:rsidRPr="0024468B" w:rsidRDefault="00D03C98" w:rsidP="00300A01">
            <w:pPr>
              <w:spacing w:before="0" w:after="0"/>
              <w:rPr>
                <w:sz w:val="16"/>
                <w:szCs w:val="16"/>
                <w:lang w:val="fr-BE"/>
              </w:rPr>
            </w:pPr>
            <w:r w:rsidRPr="0024468B">
              <w:rPr>
                <w:noProof/>
                <w:sz w:val="16"/>
                <w:szCs w:val="16"/>
                <w:lang w:val="fr-BE"/>
              </w:rPr>
              <w:t>- obiektów działalności wystawienniczej,</w:t>
            </w:r>
          </w:p>
          <w:p w:rsidR="008C5CFA" w:rsidRPr="0024468B" w:rsidRDefault="00D03C98" w:rsidP="00300A01">
            <w:pPr>
              <w:spacing w:before="0" w:after="0"/>
              <w:rPr>
                <w:sz w:val="16"/>
                <w:szCs w:val="16"/>
                <w:lang w:val="fr-BE"/>
              </w:rPr>
            </w:pPr>
            <w:r w:rsidRPr="0024468B">
              <w:rPr>
                <w:noProof/>
                <w:sz w:val="16"/>
                <w:szCs w:val="16"/>
                <w:lang w:val="fr-BE"/>
              </w:rPr>
              <w:t xml:space="preserve">- centrów, domów i ośrodków kultury, klubów i świetlic, </w:t>
            </w:r>
          </w:p>
          <w:p w:rsidR="008C5CFA" w:rsidRPr="0024468B" w:rsidRDefault="00D03C98" w:rsidP="00300A01">
            <w:pPr>
              <w:spacing w:before="0" w:after="0"/>
              <w:rPr>
                <w:sz w:val="16"/>
                <w:szCs w:val="16"/>
                <w:lang w:val="fr-BE"/>
              </w:rPr>
            </w:pPr>
            <w:r w:rsidRPr="0024468B">
              <w:rPr>
                <w:noProof/>
                <w:sz w:val="16"/>
                <w:szCs w:val="16"/>
                <w:lang w:val="fr-BE"/>
              </w:rPr>
              <w:t>- liczby mieszkańców.</w:t>
            </w: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
        <w:gridCol w:w="5664"/>
        <w:gridCol w:w="1014"/>
        <w:gridCol w:w="1236"/>
        <w:gridCol w:w="1023"/>
        <w:gridCol w:w="1236"/>
        <w:gridCol w:w="1023"/>
        <w:gridCol w:w="1236"/>
        <w:gridCol w:w="1023"/>
        <w:gridCol w:w="1236"/>
      </w:tblGrid>
      <w:tr w:rsidR="001D1AB9" w:rsidTr="0047688D">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Wskaźnik</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2018 </w:t>
            </w:r>
            <w:r>
              <w:rPr>
                <w:noProof/>
                <w:sz w:val="16"/>
                <w:szCs w:val="16"/>
                <w:lang w:val="fr-BE"/>
              </w:rPr>
              <w:t>Ogółem</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2018 </w:t>
            </w:r>
            <w:r w:rsidRPr="0024468B">
              <w:rPr>
                <w:noProof/>
                <w:sz w:val="16"/>
                <w:szCs w:val="16"/>
                <w:lang w:val="fr-BE"/>
              </w:rPr>
              <w:t>Jakościowe</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2017 </w:t>
            </w:r>
            <w:r>
              <w:rPr>
                <w:noProof/>
                <w:sz w:val="16"/>
                <w:szCs w:val="16"/>
                <w:lang w:val="fr-BE"/>
              </w:rPr>
              <w:t>Ogółem</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2017 </w:t>
            </w:r>
            <w:r w:rsidRPr="0024468B">
              <w:rPr>
                <w:noProof/>
                <w:sz w:val="16"/>
                <w:szCs w:val="16"/>
                <w:lang w:val="fr-BE"/>
              </w:rPr>
              <w:t>Jakościowe</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2016 </w:t>
            </w:r>
            <w:r>
              <w:rPr>
                <w:noProof/>
                <w:sz w:val="16"/>
                <w:szCs w:val="16"/>
                <w:lang w:val="fr-BE"/>
              </w:rPr>
              <w:t>Ogółem</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2016 </w:t>
            </w:r>
            <w:r w:rsidRPr="0024468B">
              <w:rPr>
                <w:noProof/>
                <w:sz w:val="16"/>
                <w:szCs w:val="16"/>
                <w:lang w:val="fr-BE"/>
              </w:rPr>
              <w:t>Jakościowe</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2015 </w:t>
            </w:r>
            <w:r>
              <w:rPr>
                <w:noProof/>
                <w:sz w:val="16"/>
                <w:szCs w:val="16"/>
                <w:lang w:val="fr-BE"/>
              </w:rPr>
              <w:t>Ogółem</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2015 </w:t>
            </w:r>
            <w:r w:rsidRPr="0024468B">
              <w:rPr>
                <w:noProof/>
                <w:sz w:val="16"/>
                <w:szCs w:val="16"/>
                <w:lang w:val="fr-BE"/>
              </w:rPr>
              <w:t>Jakościowe</w:t>
            </w:r>
          </w:p>
        </w:tc>
      </w:tr>
      <w:tr w:rsidR="001D1AB9" w:rsidTr="0047688D">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V31</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Liczba widzów i słuchaczy teatrów i instytucji kultury oraz zwiedzających muzea na 1000 mieszkańców</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3 609,00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3 525,00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3 267,00</w:t>
            </w:r>
          </w:p>
        </w:tc>
        <w:tc>
          <w:tcPr>
            <w:tcW w:w="0" w:type="auto"/>
          </w:tcPr>
          <w:p w:rsidR="008C5CFA" w:rsidRPr="0024468B" w:rsidRDefault="008C5CFA" w:rsidP="00300A01">
            <w:pPr>
              <w:spacing w:before="0" w:after="0"/>
              <w:jc w:val="right"/>
              <w:rPr>
                <w:sz w:val="16"/>
                <w:szCs w:val="16"/>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10698"/>
        <w:gridCol w:w="1690"/>
        <w:gridCol w:w="2034"/>
      </w:tblGrid>
      <w:tr w:rsidR="001D1AB9" w:rsidTr="0047688D">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Wskaźnik</w:t>
            </w:r>
          </w:p>
        </w:tc>
        <w:tc>
          <w:tcPr>
            <w:tcW w:w="0" w:type="auto"/>
            <w:shd w:val="clear" w:color="auto" w:fill="auto"/>
          </w:tcPr>
          <w:p w:rsidR="008C5CFA" w:rsidRPr="0024468B" w:rsidRDefault="00D03C98" w:rsidP="00300A01">
            <w:pPr>
              <w:spacing w:before="0" w:after="0"/>
              <w:jc w:val="center"/>
              <w:rPr>
                <w:sz w:val="16"/>
                <w:szCs w:val="16"/>
                <w:lang w:val="fr-BE"/>
              </w:rPr>
            </w:pPr>
            <w:r>
              <w:rPr>
                <w:sz w:val="16"/>
                <w:szCs w:val="16"/>
                <w:lang w:val="fr-BE"/>
              </w:rPr>
              <w:t xml:space="preserve">2014 </w:t>
            </w:r>
            <w:r>
              <w:rPr>
                <w:noProof/>
                <w:sz w:val="16"/>
                <w:szCs w:val="16"/>
                <w:lang w:val="fr-BE"/>
              </w:rPr>
              <w:t>Ogółem</w:t>
            </w:r>
          </w:p>
        </w:tc>
        <w:tc>
          <w:tcPr>
            <w:tcW w:w="0" w:type="auto"/>
            <w:shd w:val="clear" w:color="auto" w:fill="auto"/>
          </w:tcPr>
          <w:p w:rsidR="008C5CFA" w:rsidRPr="0024468B" w:rsidRDefault="00D03C98" w:rsidP="00300A01">
            <w:pPr>
              <w:spacing w:before="0" w:after="0"/>
              <w:jc w:val="center"/>
              <w:rPr>
                <w:sz w:val="16"/>
                <w:szCs w:val="16"/>
                <w:lang w:val="fr-BE"/>
              </w:rPr>
            </w:pPr>
            <w:r>
              <w:rPr>
                <w:sz w:val="16"/>
                <w:szCs w:val="16"/>
                <w:lang w:val="fr-BE"/>
              </w:rPr>
              <w:t xml:space="preserve">2014 </w:t>
            </w:r>
            <w:r w:rsidRPr="0024468B">
              <w:rPr>
                <w:noProof/>
                <w:sz w:val="16"/>
                <w:szCs w:val="16"/>
                <w:lang w:val="fr-BE"/>
              </w:rPr>
              <w:t>Jakościowe</w:t>
            </w:r>
          </w:p>
        </w:tc>
      </w:tr>
      <w:tr w:rsidR="001D1AB9" w:rsidTr="0047688D">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V31</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Liczba widzów i słuchaczy teatrów i instytucji kultury oraz zwiedzających muzea na 1000 mieszkańców</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3 233,00</w:t>
            </w:r>
          </w:p>
        </w:tc>
        <w:tc>
          <w:tcPr>
            <w:tcW w:w="0" w:type="auto"/>
            <w:shd w:val="clear" w:color="auto" w:fill="auto"/>
          </w:tcPr>
          <w:p w:rsidR="008C5CFA" w:rsidRPr="0024468B" w:rsidRDefault="008C5CFA" w:rsidP="00300A01">
            <w:pPr>
              <w:spacing w:before="0" w:after="0"/>
              <w:jc w:val="right"/>
              <w:rPr>
                <w:sz w:val="16"/>
                <w:szCs w:val="16"/>
                <w:lang w:val="fr-BE"/>
              </w:rPr>
            </w:pPr>
          </w:p>
        </w:tc>
      </w:tr>
    </w:tbl>
    <w:p w:rsidR="008C5CFA" w:rsidRDefault="008C5CFA" w:rsidP="00300A01">
      <w:pPr>
        <w:spacing w:before="0" w:after="0"/>
        <w:rPr>
          <w:lang w:val="fr-BE"/>
        </w:rPr>
      </w:pPr>
    </w:p>
    <w:p w:rsidR="008C5CFA" w:rsidRDefault="00D03C98" w:rsidP="00300A01">
      <w:pPr>
        <w:spacing w:before="0" w:after="0"/>
        <w:rPr>
          <w:lang w:val="fr-BE"/>
        </w:rPr>
      </w:pPr>
      <w:r>
        <w:rPr>
          <w:lang w:val="fr-BE"/>
        </w:rPr>
        <w:br w:type="page"/>
      </w:r>
    </w:p>
    <w:p w:rsidR="008C5CFA" w:rsidRPr="00B27C43"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2"/>
        <w:gridCol w:w="13252"/>
      </w:tblGrid>
      <w:tr w:rsidR="001D1AB9" w:rsidTr="0047688D">
        <w:tc>
          <w:tcPr>
            <w:tcW w:w="0" w:type="auto"/>
            <w:shd w:val="clear" w:color="auto" w:fill="auto"/>
          </w:tcPr>
          <w:p w:rsidR="008C5CFA" w:rsidRPr="002124FC" w:rsidRDefault="00D03C98"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V</w:t>
            </w:r>
            <w:r w:rsidRPr="002124FC">
              <w:rPr>
                <w:sz w:val="20"/>
                <w:szCs w:val="20"/>
                <w:lang w:val="fr-BE"/>
              </w:rPr>
              <w:t xml:space="preserve"> - </w:t>
            </w:r>
            <w:r w:rsidRPr="002124FC">
              <w:rPr>
                <w:noProof/>
                <w:sz w:val="20"/>
                <w:szCs w:val="20"/>
                <w:lang w:val="fr-BE"/>
              </w:rPr>
              <w:t>Gospodarka przyjazna środowisku</w:t>
            </w:r>
          </w:p>
        </w:tc>
      </w:tr>
      <w:tr w:rsidR="001D1AB9" w:rsidRPr="0004222C" w:rsidTr="0047688D">
        <w:tc>
          <w:tcPr>
            <w:tcW w:w="0" w:type="auto"/>
            <w:shd w:val="clear" w:color="auto" w:fill="auto"/>
          </w:tcPr>
          <w:p w:rsidR="008C5CFA" w:rsidRPr="002124FC" w:rsidRDefault="00D03C98"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6d</w:t>
            </w:r>
            <w:r w:rsidRPr="002124FC">
              <w:rPr>
                <w:sz w:val="20"/>
                <w:szCs w:val="20"/>
                <w:lang w:val="fr-BE"/>
              </w:rPr>
              <w:t xml:space="preserve"> - Ochrona i przywrócenie różnorodności biologicznej, ochrona i rekultywacja gleby oraz wspieranie usług ekosystemowych, także poprzez program </w:t>
            </w:r>
            <w:r w:rsidRPr="00070736">
              <w:rPr>
                <w:lang w:val="pl-PL"/>
              </w:rPr>
              <w:t>"</w:t>
            </w:r>
            <w:r w:rsidRPr="002124FC">
              <w:rPr>
                <w:sz w:val="20"/>
                <w:szCs w:val="20"/>
                <w:lang w:val="fr-BE"/>
              </w:rPr>
              <w:t>Natura 2000</w:t>
            </w:r>
            <w:r w:rsidRPr="00070736">
              <w:rPr>
                <w:lang w:val="pl-PL"/>
              </w:rPr>
              <w:t>"</w:t>
            </w:r>
            <w:r w:rsidRPr="002124FC">
              <w:rPr>
                <w:sz w:val="20"/>
                <w:szCs w:val="20"/>
                <w:lang w:val="fr-BE"/>
              </w:rPr>
              <w:t xml:space="preserve"> i zieloną infrastrukturę</w:t>
            </w:r>
          </w:p>
        </w:tc>
      </w:tr>
    </w:tbl>
    <w:p w:rsidR="008C5CFA" w:rsidRDefault="008C5CFA" w:rsidP="00300A01">
      <w:pPr>
        <w:spacing w:before="0" w:after="0"/>
        <w:rPr>
          <w:lang w:val="fr-BE"/>
        </w:rPr>
      </w:pPr>
    </w:p>
    <w:p w:rsidR="008C5CFA" w:rsidRDefault="00D03C98" w:rsidP="00300A01">
      <w:pPr>
        <w:pStyle w:val="Nagwek2"/>
        <w:spacing w:before="0" w:after="0"/>
        <w:rPr>
          <w:lang w:val="fr-BE"/>
        </w:rPr>
      </w:pPr>
      <w:bookmarkStart w:id="33" w:name="_Toc36147643"/>
      <w:r>
        <w:rPr>
          <w:noProof/>
          <w:lang w:val="fr-BE"/>
        </w:rPr>
        <w:t>Tabela 3A</w:t>
      </w:r>
      <w:r>
        <w:rPr>
          <w:lang w:val="fr-BE"/>
        </w:rPr>
        <w:t xml:space="preserve">: </w:t>
      </w:r>
      <w:r>
        <w:rPr>
          <w:noProof/>
          <w:lang w:val="fr-BE"/>
        </w:rPr>
        <w:t>Wspólne i specyficzne dla danego programu wskaźniki produktu dla EFRR i Funduszu Spójności (wg osi priorytetowej, priorytetu inwestycyjnego, w podziale na kategorię regionu dla celów EFRR)</w:t>
      </w:r>
      <w:r w:rsidR="009C5874">
        <w:rPr>
          <w:lang w:val="fr-BE"/>
        </w:rPr>
        <w:t xml:space="preserve"> - </w:t>
      </w:r>
      <w:r w:rsidR="00F022AC" w:rsidRPr="002124FC">
        <w:rPr>
          <w:noProof/>
          <w:sz w:val="20"/>
          <w:szCs w:val="20"/>
          <w:lang w:val="fr-BE"/>
        </w:rPr>
        <w:t>V</w:t>
      </w:r>
      <w:r w:rsidR="00F022AC">
        <w:rPr>
          <w:sz w:val="20"/>
          <w:szCs w:val="20"/>
          <w:lang w:val="fr-BE"/>
        </w:rPr>
        <w:t xml:space="preserve"> / </w:t>
      </w:r>
      <w:r w:rsidR="00F022AC" w:rsidRPr="002124FC">
        <w:rPr>
          <w:noProof/>
          <w:sz w:val="20"/>
          <w:szCs w:val="20"/>
          <w:lang w:val="fr-BE"/>
        </w:rPr>
        <w:t>6d</w:t>
      </w:r>
      <w:bookmarkEnd w:id="33"/>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
        <w:gridCol w:w="497"/>
        <w:gridCol w:w="3432"/>
        <w:gridCol w:w="1090"/>
        <w:gridCol w:w="970"/>
        <w:gridCol w:w="1236"/>
        <w:gridCol w:w="1350"/>
        <w:gridCol w:w="1242"/>
        <w:gridCol w:w="831"/>
        <w:gridCol w:w="943"/>
        <w:gridCol w:w="766"/>
        <w:gridCol w:w="2525"/>
      </w:tblGrid>
      <w:tr w:rsidR="001D1AB9" w:rsidTr="0047688D">
        <w:trPr>
          <w:tblHeader/>
        </w:trPr>
        <w:tc>
          <w:tcPr>
            <w:tcW w:w="0" w:type="auto"/>
          </w:tcPr>
          <w:p w:rsidR="008C5CFA" w:rsidRPr="009143B4" w:rsidRDefault="00D03C98"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Wskaźnik</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Jednostka miary</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Kategoria regionu</w:t>
            </w:r>
          </w:p>
        </w:tc>
        <w:tc>
          <w:tcPr>
            <w:tcW w:w="0" w:type="auto"/>
            <w:shd w:val="clear" w:color="auto" w:fill="auto"/>
          </w:tcPr>
          <w:p w:rsidR="008C5CFA" w:rsidRPr="009143B4" w:rsidRDefault="00D03C98" w:rsidP="00300A01">
            <w:pPr>
              <w:spacing w:before="0" w:after="0"/>
              <w:jc w:val="center"/>
              <w:rPr>
                <w:b/>
                <w:sz w:val="16"/>
                <w:szCs w:val="16"/>
                <w:lang w:val="fr-BE"/>
              </w:rPr>
            </w:pPr>
            <w:r w:rsidRPr="009143B4">
              <w:rPr>
                <w:b/>
                <w:noProof/>
                <w:sz w:val="16"/>
                <w:szCs w:val="16"/>
                <w:lang w:val="fr-BE"/>
              </w:rPr>
              <w:t>Wartość docelowa (2023) ogółem</w:t>
            </w:r>
          </w:p>
        </w:tc>
        <w:tc>
          <w:tcPr>
            <w:tcW w:w="0" w:type="auto"/>
            <w:shd w:val="clear" w:color="auto" w:fill="auto"/>
          </w:tcPr>
          <w:p w:rsidR="008C5CFA" w:rsidRPr="009143B4" w:rsidRDefault="00D03C98" w:rsidP="00300A01">
            <w:pPr>
              <w:spacing w:before="0" w:after="0"/>
              <w:jc w:val="center"/>
              <w:rPr>
                <w:b/>
                <w:sz w:val="16"/>
                <w:szCs w:val="16"/>
                <w:lang w:val="fr-BE"/>
              </w:rPr>
            </w:pPr>
            <w:r w:rsidRPr="009143B4">
              <w:rPr>
                <w:b/>
                <w:noProof/>
                <w:sz w:val="16"/>
                <w:szCs w:val="16"/>
                <w:lang w:val="fr-BE"/>
              </w:rPr>
              <w:t>Wartość docelowa (2023) mężczyźni</w:t>
            </w:r>
          </w:p>
        </w:tc>
        <w:tc>
          <w:tcPr>
            <w:tcW w:w="0" w:type="auto"/>
          </w:tcPr>
          <w:p w:rsidR="008C5CFA" w:rsidRPr="009143B4" w:rsidRDefault="00D03C98" w:rsidP="00300A01">
            <w:pPr>
              <w:spacing w:before="0" w:after="0"/>
              <w:jc w:val="center"/>
              <w:rPr>
                <w:b/>
                <w:sz w:val="16"/>
                <w:szCs w:val="16"/>
                <w:lang w:val="fr-BE"/>
              </w:rPr>
            </w:pPr>
            <w:r w:rsidRPr="009143B4">
              <w:rPr>
                <w:b/>
                <w:noProof/>
                <w:sz w:val="16"/>
                <w:szCs w:val="16"/>
                <w:lang w:val="fr-BE"/>
              </w:rPr>
              <w:t>Wartość docelowa (2023) kobiety</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Ogółem</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Mężczyźni</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Kobiety</w:t>
            </w:r>
          </w:p>
        </w:tc>
        <w:tc>
          <w:tcPr>
            <w:tcW w:w="0" w:type="auto"/>
            <w:shd w:val="clear" w:color="auto" w:fill="auto"/>
          </w:tcPr>
          <w:p w:rsidR="008C5CFA" w:rsidRPr="009143B4" w:rsidRDefault="00D03C98" w:rsidP="00300A01">
            <w:pPr>
              <w:spacing w:before="0" w:after="0"/>
              <w:jc w:val="center"/>
              <w:rPr>
                <w:b/>
                <w:sz w:val="16"/>
                <w:szCs w:val="16"/>
                <w:lang w:val="fr-BE"/>
              </w:rPr>
            </w:pPr>
            <w:r w:rsidRPr="009143B4">
              <w:rPr>
                <w:b/>
                <w:noProof/>
                <w:sz w:val="16"/>
                <w:szCs w:val="16"/>
                <w:lang w:val="fr-BE"/>
              </w:rPr>
              <w:t>Uwagi</w:t>
            </w:r>
          </w:p>
        </w:tc>
      </w:tr>
      <w:tr w:rsidR="001D1AB9" w:rsidRPr="0004222C"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CO23</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Przyroda i różnorodność biologiczna: powierzchnia siedlisk wspieranych w celu uzyskania lepszego statusu ochrony</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Powierzchnia w ha</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20,00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61,66</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Dane na podstawie zatwierdzonych wniosków o płatność.</w:t>
            </w:r>
          </w:p>
        </w:tc>
      </w:tr>
      <w:tr w:rsidR="001D1AB9" w:rsidRPr="0004222C"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CO23</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Przyroda i różnorodność biologiczna: powierzchnia siedlisk wspieranych w celu uzyskania lepszego statusu ochrony</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Powierzchnia w ha</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20,00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70,66</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 związku z rozszerzeniem zakresu projektów, zwiększeniu uległa wartość wskaźnika.</w:t>
            </w:r>
          </w:p>
        </w:tc>
      </w:tr>
      <w:tr w:rsidR="001D1AB9" w:rsidRPr="0004222C"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PV41</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wprowadzonych ponownie do środowiska (reintrodukowanych) młodych osobników chronionych gatunków fauny</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9 000,00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12 658,00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Dane na podstawie zatwierdzonych wniosków o płatność.</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PV41</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wprowadzonych ponownie do środowiska (reintrodukowanych) młodych osobników chronionych gatunków fauny</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9 000,00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12 658,00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bl>
    <w:p w:rsidR="008C5CFA" w:rsidRDefault="00D03C98" w:rsidP="00300A01">
      <w:pPr>
        <w:spacing w:before="0" w:after="0"/>
        <w:rPr>
          <w:lang w:val="fr-BE"/>
        </w:rPr>
      </w:pPr>
      <w:r>
        <w:rPr>
          <w:noProof/>
          <w:lang w:val="fr-BE"/>
        </w:rPr>
        <w:t>1) S=wartość skumulowana – produkty, które mają być zrealizowane poprzez wybrane operacje [prognoza przedstawiona przez beneficjentów], F=wartość skumulowana – produkty zrealizowane poprzez operacje [rzeczywiste wykonanie]</w:t>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
        <w:gridCol w:w="497"/>
        <w:gridCol w:w="5781"/>
        <w:gridCol w:w="897"/>
        <w:gridCol w:w="1074"/>
        <w:gridCol w:w="897"/>
        <w:gridCol w:w="897"/>
        <w:gridCol w:w="1074"/>
        <w:gridCol w:w="897"/>
        <w:gridCol w:w="897"/>
        <w:gridCol w:w="1074"/>
        <w:gridCol w:w="897"/>
      </w:tblGrid>
      <w:tr w:rsidR="001D1AB9" w:rsidTr="0047688D">
        <w:trPr>
          <w:tblHeader/>
        </w:trPr>
        <w:tc>
          <w:tcPr>
            <w:tcW w:w="0" w:type="auto"/>
          </w:tcPr>
          <w:p w:rsidR="008C5CFA" w:rsidRPr="009143B4" w:rsidRDefault="00D03C98"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Wskaźnik</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Ogółem</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Mężczyźni</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Kobiety</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Ogółem</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Mężczyźni</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Kobiety</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Ogółem</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Mężczyźni</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Kobiety</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CO23</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Przyroda i różnorodność biologiczna: powierzchnia siedlisk wspieranych w celu uzyskania lepszego statusu ochrony</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17,12</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20,00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CO23</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Przyroda i różnorodność biologiczna: powierzchnia siedlisk wspieranych w celu uzyskania lepszego statusu ochrony</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65,10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65,00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42,50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PV41</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wprowadzonych ponownie do środowiska (reintrodukowanych) młodych osobników chronionych gatunków fauny</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3 000,00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PV41</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wprowadzonych ponownie do środowiska (reintrodukowanych) młodych osobników chronionych gatunków fauny</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9 050,00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9 000,00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9 050,00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497"/>
        <w:gridCol w:w="7942"/>
        <w:gridCol w:w="1009"/>
        <w:gridCol w:w="1195"/>
        <w:gridCol w:w="1018"/>
        <w:gridCol w:w="1009"/>
        <w:gridCol w:w="1195"/>
        <w:gridCol w:w="1018"/>
      </w:tblGrid>
      <w:tr w:rsidR="001D1AB9" w:rsidTr="0047688D">
        <w:trPr>
          <w:tblHeader/>
        </w:trPr>
        <w:tc>
          <w:tcPr>
            <w:tcW w:w="0" w:type="auto"/>
          </w:tcPr>
          <w:p w:rsidR="008C5CFA" w:rsidRPr="009143B4" w:rsidRDefault="00D03C98"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Wskaźnik</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Ogółem</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Mężczyźni</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Kobiety</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Ogółem</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Mężczyźni</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Kobiety</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CO23</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Przyroda i różnorodność biologiczna: powierzchnia siedlisk wspieranych w celu uzyskania lepszego statusu ochrony</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CO23</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Przyroda i różnorodność biologiczna: powierzchnia siedlisk wspieranych w celu uzyskania lepszego statusu ochrony</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PV41</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wprowadzonych ponownie do środowiska (reintrodukowanych) młodych osobników chronionych gatunków fauny</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PV41</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wprowadzonych ponownie do środowiska (reintrodukowanych) młodych osobników chronionych gatunków fauny</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bl>
    <w:p w:rsidR="008C5CFA" w:rsidRDefault="008C5CFA" w:rsidP="00300A01">
      <w:pPr>
        <w:spacing w:before="0" w:after="0"/>
        <w:rPr>
          <w:lang w:val="fr-BE"/>
        </w:rPr>
      </w:pPr>
    </w:p>
    <w:p w:rsidR="008C5CFA" w:rsidRDefault="008C5CFA" w:rsidP="00300A01">
      <w:pPr>
        <w:spacing w:before="0" w:after="0"/>
        <w:rPr>
          <w:lang w:val="fr-BE"/>
        </w:rPr>
      </w:pPr>
    </w:p>
    <w:p w:rsidR="008C5CFA" w:rsidRDefault="00D03C98" w:rsidP="00300A01">
      <w:pPr>
        <w:spacing w:before="0" w:after="0"/>
        <w:rPr>
          <w:lang w:val="fr-BE"/>
        </w:rPr>
      </w:pPr>
      <w:r>
        <w:rPr>
          <w:lang w:val="fr-BE"/>
        </w:rPr>
        <w:br w:type="page"/>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2"/>
        <w:gridCol w:w="13252"/>
      </w:tblGrid>
      <w:tr w:rsidR="001D1AB9" w:rsidTr="0047688D">
        <w:tc>
          <w:tcPr>
            <w:tcW w:w="0" w:type="auto"/>
            <w:shd w:val="clear" w:color="auto" w:fill="auto"/>
          </w:tcPr>
          <w:p w:rsidR="008C5CFA" w:rsidRPr="002124FC" w:rsidRDefault="00D03C98" w:rsidP="00300A01">
            <w:pPr>
              <w:spacing w:before="0" w:after="0"/>
              <w:rPr>
                <w:sz w:val="20"/>
                <w:szCs w:val="20"/>
                <w:lang w:val="fr-BE"/>
              </w:rPr>
            </w:pPr>
            <w:r>
              <w:rPr>
                <w:lang w:val="fr-BE"/>
              </w:rPr>
              <w:br w:type="page"/>
            </w: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D03C98" w:rsidP="00300A01">
            <w:pPr>
              <w:spacing w:before="0" w:after="0"/>
              <w:rPr>
                <w:sz w:val="20"/>
                <w:szCs w:val="20"/>
                <w:lang w:val="fr-BE"/>
              </w:rPr>
            </w:pPr>
            <w:r>
              <w:rPr>
                <w:noProof/>
                <w:sz w:val="20"/>
                <w:szCs w:val="20"/>
                <w:lang w:val="fr-BE"/>
              </w:rPr>
              <w:t>V</w:t>
            </w:r>
            <w:r w:rsidRPr="002124FC">
              <w:rPr>
                <w:sz w:val="20"/>
                <w:szCs w:val="20"/>
                <w:lang w:val="fr-BE"/>
              </w:rPr>
              <w:t xml:space="preserve"> - </w:t>
            </w:r>
            <w:r>
              <w:rPr>
                <w:noProof/>
                <w:sz w:val="20"/>
                <w:szCs w:val="20"/>
                <w:lang w:val="fr-BE"/>
              </w:rPr>
              <w:t>Gospodarka przyjazna środowisku</w:t>
            </w:r>
          </w:p>
        </w:tc>
      </w:tr>
      <w:tr w:rsidR="001D1AB9" w:rsidRPr="0004222C" w:rsidTr="0047688D">
        <w:tc>
          <w:tcPr>
            <w:tcW w:w="0" w:type="auto"/>
            <w:shd w:val="clear" w:color="auto" w:fill="auto"/>
          </w:tcPr>
          <w:p w:rsidR="008C5CFA" w:rsidRPr="002124FC" w:rsidRDefault="00D03C98"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6d</w:t>
            </w:r>
            <w:r w:rsidRPr="002124FC">
              <w:rPr>
                <w:sz w:val="20"/>
                <w:szCs w:val="20"/>
                <w:lang w:val="fr-BE"/>
              </w:rPr>
              <w:t xml:space="preserve"> - </w:t>
            </w:r>
            <w:r>
              <w:rPr>
                <w:sz w:val="20"/>
                <w:szCs w:val="20"/>
                <w:lang w:val="fr-BE"/>
              </w:rPr>
              <w:t xml:space="preserve">Ochrona i przywrócenie różnorodności biologicznej, ochrona i rekultywacja gleby oraz wspieranie usług ekosystemowych, także poprzez program </w:t>
            </w:r>
            <w:r w:rsidRPr="00070736">
              <w:rPr>
                <w:lang w:val="pl-PL"/>
              </w:rPr>
              <w:t>"</w:t>
            </w:r>
            <w:r>
              <w:rPr>
                <w:sz w:val="20"/>
                <w:szCs w:val="20"/>
                <w:lang w:val="fr-BE"/>
              </w:rPr>
              <w:t>Natura 2000</w:t>
            </w:r>
            <w:r w:rsidRPr="00070736">
              <w:rPr>
                <w:lang w:val="pl-PL"/>
              </w:rPr>
              <w:t>"</w:t>
            </w:r>
            <w:r>
              <w:rPr>
                <w:sz w:val="20"/>
                <w:szCs w:val="20"/>
                <w:lang w:val="fr-BE"/>
              </w:rPr>
              <w:t xml:space="preserve"> i zieloną infrastrukturę</w:t>
            </w:r>
          </w:p>
        </w:tc>
      </w:tr>
      <w:tr w:rsidR="001D1AB9" w:rsidRPr="0004222C" w:rsidTr="0047688D">
        <w:tc>
          <w:tcPr>
            <w:tcW w:w="0" w:type="auto"/>
            <w:shd w:val="clear" w:color="auto" w:fill="auto"/>
          </w:tcPr>
          <w:p w:rsidR="008C5CFA" w:rsidRPr="002124FC" w:rsidRDefault="00D03C98" w:rsidP="00300A01">
            <w:pPr>
              <w:spacing w:before="0" w:after="0"/>
              <w:ind w:left="113" w:hanging="113"/>
              <w:rPr>
                <w:sz w:val="20"/>
                <w:szCs w:val="20"/>
                <w:lang w:val="fr-BE"/>
              </w:rPr>
            </w:pPr>
            <w:r>
              <w:rPr>
                <w:noProof/>
                <w:sz w:val="20"/>
                <w:szCs w:val="20"/>
                <w:lang w:val="fr-BE"/>
              </w:rPr>
              <w:t>Cel szczegółowy</w:t>
            </w:r>
          </w:p>
        </w:tc>
        <w:tc>
          <w:tcPr>
            <w:tcW w:w="0" w:type="auto"/>
            <w:shd w:val="clear" w:color="auto" w:fill="auto"/>
          </w:tcPr>
          <w:p w:rsidR="008C5CFA" w:rsidRPr="002124FC" w:rsidRDefault="00D03C98" w:rsidP="00300A01">
            <w:pPr>
              <w:spacing w:before="0" w:after="0"/>
              <w:rPr>
                <w:sz w:val="20"/>
                <w:szCs w:val="20"/>
                <w:lang w:val="fr-BE"/>
              </w:rPr>
            </w:pPr>
            <w:r>
              <w:rPr>
                <w:noProof/>
                <w:sz w:val="20"/>
                <w:szCs w:val="20"/>
                <w:lang w:val="fr-BE"/>
              </w:rPr>
              <w:t>V4</w:t>
            </w:r>
            <w:r>
              <w:rPr>
                <w:sz w:val="20"/>
                <w:szCs w:val="20"/>
                <w:lang w:val="fr-BE"/>
              </w:rPr>
              <w:t xml:space="preserve"> - </w:t>
            </w:r>
            <w:r>
              <w:rPr>
                <w:noProof/>
                <w:sz w:val="20"/>
                <w:szCs w:val="20"/>
                <w:lang w:val="fr-BE"/>
              </w:rPr>
              <w:t>Wzmocniona ochrona bioróżnorodności  w regionie</w:t>
            </w:r>
          </w:p>
        </w:tc>
      </w:tr>
    </w:tbl>
    <w:p w:rsidR="008C5CFA" w:rsidRDefault="008C5CFA" w:rsidP="00300A01">
      <w:pPr>
        <w:spacing w:before="0" w:after="0"/>
        <w:rPr>
          <w:lang w:val="fr-BE"/>
        </w:rPr>
      </w:pPr>
    </w:p>
    <w:p w:rsidR="008C5CFA" w:rsidRDefault="00D03C98" w:rsidP="00300A01">
      <w:pPr>
        <w:spacing w:before="0" w:after="0"/>
        <w:rPr>
          <w:lang w:val="fr-BE"/>
        </w:rPr>
      </w:pPr>
      <w:r>
        <w:rPr>
          <w:lang w:val="fr-BE"/>
        </w:rPr>
        <w:t xml:space="preserve">Tabela 1: Wskaźniki rezultatu dla EFRR i Funduszu Spójności (według osi priorytetowej i celu szczegółowego); ma zastosowanie także do osi priorytetowej </w:t>
      </w:r>
      <w:r w:rsidRPr="00070736">
        <w:rPr>
          <w:lang w:val="pl-PL"/>
        </w:rPr>
        <w:t>"</w:t>
      </w:r>
      <w:r>
        <w:rPr>
          <w:lang w:val="fr-BE"/>
        </w:rPr>
        <w:t>Pomoc techniczna</w:t>
      </w:r>
      <w:r w:rsidRPr="00070736">
        <w:rPr>
          <w:lang w:val="pl-PL"/>
        </w:rPr>
        <w:t>"</w:t>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1824"/>
        <w:gridCol w:w="1006"/>
        <w:gridCol w:w="1077"/>
        <w:gridCol w:w="952"/>
        <w:gridCol w:w="831"/>
        <w:gridCol w:w="1187"/>
        <w:gridCol w:w="870"/>
        <w:gridCol w:w="1092"/>
        <w:gridCol w:w="5853"/>
      </w:tblGrid>
      <w:tr w:rsidR="001D1AB9" w:rsidTr="0047688D">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Wskaźnik</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Jednostka miary</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Kategoria regionu</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Wartość bazowa</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Rok bazowy</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Wartość docelowa 2023</w:t>
            </w:r>
          </w:p>
        </w:tc>
        <w:tc>
          <w:tcPr>
            <w:tcW w:w="0" w:type="auto"/>
            <w:shd w:val="clear" w:color="auto" w:fill="auto"/>
          </w:tcPr>
          <w:p w:rsidR="008C5CFA" w:rsidRPr="0024468B" w:rsidRDefault="00D03C98" w:rsidP="00300A01">
            <w:pPr>
              <w:spacing w:before="0" w:after="0"/>
              <w:jc w:val="center"/>
              <w:rPr>
                <w:sz w:val="16"/>
                <w:szCs w:val="16"/>
                <w:lang w:val="fr-BE"/>
              </w:rPr>
            </w:pPr>
            <w:r>
              <w:rPr>
                <w:sz w:val="16"/>
                <w:szCs w:val="16"/>
                <w:lang w:val="fr-BE"/>
              </w:rPr>
              <w:t xml:space="preserve">2019 </w:t>
            </w:r>
            <w:r>
              <w:rPr>
                <w:noProof/>
                <w:sz w:val="16"/>
                <w:szCs w:val="16"/>
                <w:lang w:val="fr-BE"/>
              </w:rPr>
              <w:t>Ogółem</w:t>
            </w:r>
          </w:p>
        </w:tc>
        <w:tc>
          <w:tcPr>
            <w:tcW w:w="0" w:type="auto"/>
            <w:shd w:val="clear" w:color="auto" w:fill="auto"/>
          </w:tcPr>
          <w:p w:rsidR="008C5CFA" w:rsidRPr="0024468B" w:rsidRDefault="00D03C98" w:rsidP="00300A01">
            <w:pPr>
              <w:spacing w:before="0" w:after="0"/>
              <w:jc w:val="center"/>
              <w:rPr>
                <w:sz w:val="16"/>
                <w:szCs w:val="16"/>
                <w:lang w:val="fr-BE"/>
              </w:rPr>
            </w:pPr>
            <w:r>
              <w:rPr>
                <w:sz w:val="16"/>
                <w:szCs w:val="16"/>
                <w:lang w:val="fr-BE"/>
              </w:rPr>
              <w:t xml:space="preserve">2019 </w:t>
            </w:r>
            <w:r w:rsidRPr="0024468B">
              <w:rPr>
                <w:noProof/>
                <w:sz w:val="16"/>
                <w:szCs w:val="16"/>
                <w:lang w:val="fr-BE"/>
              </w:rPr>
              <w:t>Jakościowe</w:t>
            </w:r>
          </w:p>
        </w:tc>
        <w:tc>
          <w:tcPr>
            <w:tcW w:w="0" w:type="auto"/>
            <w:shd w:val="clear" w:color="auto" w:fill="auto"/>
          </w:tcPr>
          <w:p w:rsidR="008C5CFA" w:rsidRPr="0024468B" w:rsidRDefault="00D03C98" w:rsidP="00300A01">
            <w:pPr>
              <w:spacing w:before="0" w:after="0"/>
              <w:jc w:val="center"/>
              <w:rPr>
                <w:sz w:val="16"/>
                <w:szCs w:val="16"/>
                <w:lang w:val="fr-BE"/>
              </w:rPr>
            </w:pPr>
            <w:r w:rsidRPr="0024468B">
              <w:rPr>
                <w:noProof/>
                <w:sz w:val="16"/>
                <w:szCs w:val="16"/>
                <w:lang w:val="fr-BE"/>
              </w:rPr>
              <w:t>Uwagi</w:t>
            </w:r>
          </w:p>
        </w:tc>
      </w:tr>
      <w:tr w:rsidR="001D1AB9" w:rsidRPr="0004222C" w:rsidTr="0047688D">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V41</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Parki krajobrazowe objęte planami ochrony</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C3185A" w:rsidRDefault="00D03C98" w:rsidP="00300A01">
            <w:pPr>
              <w:spacing w:before="0" w:after="0"/>
              <w:jc w:val="right"/>
              <w:rPr>
                <w:sz w:val="16"/>
                <w:szCs w:val="16"/>
                <w:lang w:val="fr-BE"/>
              </w:rPr>
            </w:pPr>
            <w:r w:rsidRPr="00C3185A">
              <w:rPr>
                <w:noProof/>
                <w:sz w:val="16"/>
                <w:szCs w:val="16"/>
                <w:lang w:val="fr-BE"/>
              </w:rPr>
              <w:t>40,00</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2014</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100,00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100,00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17 grudnia 2019 roku Sejmik Województwa Mazowieckiego przyjął trzy uchwały w sprawie ustanowienia planów ochrony  dla parków krajobrazowych: Chojnowskiego, Kozienickiego i Brudzeńskiego.</w:t>
            </w: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86"/>
        <w:gridCol w:w="1263"/>
        <w:gridCol w:w="1519"/>
        <w:gridCol w:w="1263"/>
        <w:gridCol w:w="1519"/>
        <w:gridCol w:w="1263"/>
        <w:gridCol w:w="1519"/>
        <w:gridCol w:w="1263"/>
        <w:gridCol w:w="1519"/>
      </w:tblGrid>
      <w:tr w:rsidR="001D1AB9" w:rsidTr="0047688D">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Wskaźnik</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2018 </w:t>
            </w:r>
            <w:r>
              <w:rPr>
                <w:noProof/>
                <w:sz w:val="16"/>
                <w:szCs w:val="16"/>
                <w:lang w:val="fr-BE"/>
              </w:rPr>
              <w:t>Ogółem</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2018 </w:t>
            </w:r>
            <w:r w:rsidRPr="0024468B">
              <w:rPr>
                <w:noProof/>
                <w:sz w:val="16"/>
                <w:szCs w:val="16"/>
                <w:lang w:val="fr-BE"/>
              </w:rPr>
              <w:t>Jakościowe</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2017 </w:t>
            </w:r>
            <w:r>
              <w:rPr>
                <w:noProof/>
                <w:sz w:val="16"/>
                <w:szCs w:val="16"/>
                <w:lang w:val="fr-BE"/>
              </w:rPr>
              <w:t>Ogółem</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2017 </w:t>
            </w:r>
            <w:r w:rsidRPr="0024468B">
              <w:rPr>
                <w:noProof/>
                <w:sz w:val="16"/>
                <w:szCs w:val="16"/>
                <w:lang w:val="fr-BE"/>
              </w:rPr>
              <w:t>Jakościowe</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2016 </w:t>
            </w:r>
            <w:r>
              <w:rPr>
                <w:noProof/>
                <w:sz w:val="16"/>
                <w:szCs w:val="16"/>
                <w:lang w:val="fr-BE"/>
              </w:rPr>
              <w:t>Ogółem</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2016 </w:t>
            </w:r>
            <w:r w:rsidRPr="0024468B">
              <w:rPr>
                <w:noProof/>
                <w:sz w:val="16"/>
                <w:szCs w:val="16"/>
                <w:lang w:val="fr-BE"/>
              </w:rPr>
              <w:t>Jakościowe</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2015 </w:t>
            </w:r>
            <w:r>
              <w:rPr>
                <w:noProof/>
                <w:sz w:val="16"/>
                <w:szCs w:val="16"/>
                <w:lang w:val="fr-BE"/>
              </w:rPr>
              <w:t>Ogółem</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2015 </w:t>
            </w:r>
            <w:r w:rsidRPr="0024468B">
              <w:rPr>
                <w:noProof/>
                <w:sz w:val="16"/>
                <w:szCs w:val="16"/>
                <w:lang w:val="fr-BE"/>
              </w:rPr>
              <w:t>Jakościowe</w:t>
            </w:r>
          </w:p>
        </w:tc>
      </w:tr>
      <w:tr w:rsidR="001D1AB9" w:rsidTr="0047688D">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V41</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Parki krajobrazowe objęte planami ochrony</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40,00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40,00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40,00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40,00</w:t>
            </w:r>
          </w:p>
        </w:tc>
        <w:tc>
          <w:tcPr>
            <w:tcW w:w="0" w:type="auto"/>
          </w:tcPr>
          <w:p w:rsidR="008C5CFA" w:rsidRPr="0024468B" w:rsidRDefault="008C5CFA" w:rsidP="00300A01">
            <w:pPr>
              <w:spacing w:before="0" w:after="0"/>
              <w:jc w:val="right"/>
              <w:rPr>
                <w:sz w:val="16"/>
                <w:szCs w:val="16"/>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4"/>
        <w:gridCol w:w="7742"/>
        <w:gridCol w:w="2804"/>
        <w:gridCol w:w="3374"/>
      </w:tblGrid>
      <w:tr w:rsidR="001D1AB9" w:rsidTr="0047688D">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Wskaźnik</w:t>
            </w:r>
          </w:p>
        </w:tc>
        <w:tc>
          <w:tcPr>
            <w:tcW w:w="0" w:type="auto"/>
            <w:shd w:val="clear" w:color="auto" w:fill="auto"/>
          </w:tcPr>
          <w:p w:rsidR="008C5CFA" w:rsidRPr="0024468B" w:rsidRDefault="00D03C98" w:rsidP="00300A01">
            <w:pPr>
              <w:spacing w:before="0" w:after="0"/>
              <w:jc w:val="center"/>
              <w:rPr>
                <w:sz w:val="16"/>
                <w:szCs w:val="16"/>
                <w:lang w:val="fr-BE"/>
              </w:rPr>
            </w:pPr>
            <w:r>
              <w:rPr>
                <w:sz w:val="16"/>
                <w:szCs w:val="16"/>
                <w:lang w:val="fr-BE"/>
              </w:rPr>
              <w:t xml:space="preserve">2014 </w:t>
            </w:r>
            <w:r>
              <w:rPr>
                <w:noProof/>
                <w:sz w:val="16"/>
                <w:szCs w:val="16"/>
                <w:lang w:val="fr-BE"/>
              </w:rPr>
              <w:t>Ogółem</w:t>
            </w:r>
          </w:p>
        </w:tc>
        <w:tc>
          <w:tcPr>
            <w:tcW w:w="0" w:type="auto"/>
            <w:shd w:val="clear" w:color="auto" w:fill="auto"/>
          </w:tcPr>
          <w:p w:rsidR="008C5CFA" w:rsidRPr="0024468B" w:rsidRDefault="00D03C98" w:rsidP="00300A01">
            <w:pPr>
              <w:spacing w:before="0" w:after="0"/>
              <w:jc w:val="center"/>
              <w:rPr>
                <w:sz w:val="16"/>
                <w:szCs w:val="16"/>
                <w:lang w:val="fr-BE"/>
              </w:rPr>
            </w:pPr>
            <w:r>
              <w:rPr>
                <w:sz w:val="16"/>
                <w:szCs w:val="16"/>
                <w:lang w:val="fr-BE"/>
              </w:rPr>
              <w:t xml:space="preserve">2014 </w:t>
            </w:r>
            <w:r w:rsidRPr="0024468B">
              <w:rPr>
                <w:noProof/>
                <w:sz w:val="16"/>
                <w:szCs w:val="16"/>
                <w:lang w:val="fr-BE"/>
              </w:rPr>
              <w:t>Jakościowe</w:t>
            </w:r>
          </w:p>
        </w:tc>
      </w:tr>
      <w:tr w:rsidR="001D1AB9" w:rsidTr="0047688D">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V41</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Parki krajobrazowe objęte planami ochrony</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40,00</w:t>
            </w:r>
          </w:p>
        </w:tc>
        <w:tc>
          <w:tcPr>
            <w:tcW w:w="0" w:type="auto"/>
            <w:shd w:val="clear" w:color="auto" w:fill="auto"/>
          </w:tcPr>
          <w:p w:rsidR="008C5CFA" w:rsidRPr="0024468B" w:rsidRDefault="008C5CFA" w:rsidP="00300A01">
            <w:pPr>
              <w:spacing w:before="0" w:after="0"/>
              <w:jc w:val="right"/>
              <w:rPr>
                <w:sz w:val="16"/>
                <w:szCs w:val="16"/>
                <w:lang w:val="fr-BE"/>
              </w:rPr>
            </w:pPr>
          </w:p>
        </w:tc>
      </w:tr>
    </w:tbl>
    <w:p w:rsidR="008C5CFA" w:rsidRDefault="008C5CFA" w:rsidP="00300A01">
      <w:pPr>
        <w:spacing w:before="0" w:after="0"/>
        <w:rPr>
          <w:lang w:val="fr-BE"/>
        </w:rPr>
      </w:pPr>
    </w:p>
    <w:p w:rsidR="008C5CFA" w:rsidRDefault="00D03C98" w:rsidP="00300A01">
      <w:pPr>
        <w:spacing w:before="0" w:after="0"/>
        <w:rPr>
          <w:lang w:val="fr-BE"/>
        </w:rPr>
      </w:pPr>
      <w:r>
        <w:rPr>
          <w:lang w:val="fr-BE"/>
        </w:rPr>
        <w:br w:type="page"/>
      </w:r>
    </w:p>
    <w:p w:rsidR="008C5CFA" w:rsidRPr="00B27C43"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13526"/>
      </w:tblGrid>
      <w:tr w:rsidR="001D1AB9" w:rsidTr="0047688D">
        <w:tc>
          <w:tcPr>
            <w:tcW w:w="0" w:type="auto"/>
            <w:shd w:val="clear" w:color="auto" w:fill="auto"/>
          </w:tcPr>
          <w:p w:rsidR="008C5CFA" w:rsidRPr="002124FC" w:rsidRDefault="00D03C98"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VI</w:t>
            </w:r>
            <w:r w:rsidRPr="002124FC">
              <w:rPr>
                <w:sz w:val="20"/>
                <w:szCs w:val="20"/>
                <w:lang w:val="fr-BE"/>
              </w:rPr>
              <w:t xml:space="preserve"> - </w:t>
            </w:r>
            <w:r w:rsidRPr="002124FC">
              <w:rPr>
                <w:noProof/>
                <w:sz w:val="20"/>
                <w:szCs w:val="20"/>
                <w:lang w:val="fr-BE"/>
              </w:rPr>
              <w:t>Jakość życia</w:t>
            </w:r>
          </w:p>
        </w:tc>
      </w:tr>
      <w:tr w:rsidR="001D1AB9" w:rsidRPr="0004222C" w:rsidTr="0047688D">
        <w:tc>
          <w:tcPr>
            <w:tcW w:w="0" w:type="auto"/>
            <w:shd w:val="clear" w:color="auto" w:fill="auto"/>
          </w:tcPr>
          <w:p w:rsidR="008C5CFA" w:rsidRPr="002124FC" w:rsidRDefault="00D03C98"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9a</w:t>
            </w:r>
            <w:r w:rsidRPr="002124FC">
              <w:rPr>
                <w:sz w:val="20"/>
                <w:szCs w:val="20"/>
                <w:lang w:val="fr-BE"/>
              </w:rPr>
              <w:t xml:space="preserve"> - </w:t>
            </w:r>
            <w:r w:rsidRPr="002124FC">
              <w:rPr>
                <w:noProof/>
                <w:sz w:val="20"/>
                <w:szCs w:val="20"/>
                <w:lang w:val="fr-BE"/>
              </w:rPr>
              <w:t>Inwestycje w infrastrukturę zdrowotną i społeczną, które przyczyniają się do rozwoju krajowego, regionalnego i lokalnego, zmniejszania nierówności w zakresie stanu zdrowia, promowanie włączenia społecznego poprzez lepszy dostęp do usług społecznych, kulturalnych i rekreacyjnych oraz przejścia z usług instytucjonalnych na usługi na poziomie społeczności lokalnych</w:t>
            </w:r>
          </w:p>
        </w:tc>
      </w:tr>
    </w:tbl>
    <w:p w:rsidR="008C5CFA" w:rsidRDefault="008C5CFA" w:rsidP="00300A01">
      <w:pPr>
        <w:spacing w:before="0" w:after="0"/>
        <w:rPr>
          <w:lang w:val="fr-BE"/>
        </w:rPr>
      </w:pPr>
    </w:p>
    <w:p w:rsidR="008C5CFA" w:rsidRDefault="00D03C98" w:rsidP="00300A01">
      <w:pPr>
        <w:pStyle w:val="Nagwek2"/>
        <w:spacing w:before="0" w:after="0"/>
        <w:rPr>
          <w:lang w:val="fr-BE"/>
        </w:rPr>
      </w:pPr>
      <w:bookmarkStart w:id="34" w:name="_Toc36147644"/>
      <w:r>
        <w:rPr>
          <w:noProof/>
          <w:lang w:val="fr-BE"/>
        </w:rPr>
        <w:t>Tabela 3A</w:t>
      </w:r>
      <w:r>
        <w:rPr>
          <w:lang w:val="fr-BE"/>
        </w:rPr>
        <w:t xml:space="preserve">: </w:t>
      </w:r>
      <w:r>
        <w:rPr>
          <w:noProof/>
          <w:lang w:val="fr-BE"/>
        </w:rPr>
        <w:t>Wspólne i specyficzne dla danego programu wskaźniki produktu dla EFRR i Funduszu Spójności (wg osi priorytetowej, priorytetu inwestycyjnego, w podziale na kategorię regionu dla celów EFRR)</w:t>
      </w:r>
      <w:r w:rsidR="009C5874">
        <w:rPr>
          <w:lang w:val="fr-BE"/>
        </w:rPr>
        <w:t xml:space="preserve"> - </w:t>
      </w:r>
      <w:r w:rsidR="00F022AC" w:rsidRPr="002124FC">
        <w:rPr>
          <w:noProof/>
          <w:sz w:val="20"/>
          <w:szCs w:val="20"/>
          <w:lang w:val="fr-BE"/>
        </w:rPr>
        <w:t>VI</w:t>
      </w:r>
      <w:r w:rsidR="00F022AC">
        <w:rPr>
          <w:sz w:val="20"/>
          <w:szCs w:val="20"/>
          <w:lang w:val="fr-BE"/>
        </w:rPr>
        <w:t xml:space="preserve"> / </w:t>
      </w:r>
      <w:r w:rsidR="00F022AC" w:rsidRPr="002124FC">
        <w:rPr>
          <w:noProof/>
          <w:sz w:val="20"/>
          <w:szCs w:val="20"/>
          <w:lang w:val="fr-BE"/>
        </w:rPr>
        <w:t>9a</w:t>
      </w:r>
      <w:bookmarkEnd w:id="34"/>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497"/>
        <w:gridCol w:w="2254"/>
        <w:gridCol w:w="931"/>
        <w:gridCol w:w="954"/>
        <w:gridCol w:w="1253"/>
        <w:gridCol w:w="1298"/>
        <w:gridCol w:w="1194"/>
        <w:gridCol w:w="882"/>
        <w:gridCol w:w="933"/>
        <w:gridCol w:w="756"/>
        <w:gridCol w:w="3931"/>
      </w:tblGrid>
      <w:tr w:rsidR="001D1AB9" w:rsidTr="0047688D">
        <w:trPr>
          <w:tblHeader/>
        </w:trPr>
        <w:tc>
          <w:tcPr>
            <w:tcW w:w="0" w:type="auto"/>
          </w:tcPr>
          <w:p w:rsidR="008C5CFA" w:rsidRPr="009143B4" w:rsidRDefault="00D03C98"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Wskaźnik</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Jednostka miary</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Kategoria regionu</w:t>
            </w:r>
          </w:p>
        </w:tc>
        <w:tc>
          <w:tcPr>
            <w:tcW w:w="0" w:type="auto"/>
            <w:shd w:val="clear" w:color="auto" w:fill="auto"/>
          </w:tcPr>
          <w:p w:rsidR="008C5CFA" w:rsidRPr="009143B4" w:rsidRDefault="00D03C98" w:rsidP="00300A01">
            <w:pPr>
              <w:spacing w:before="0" w:after="0"/>
              <w:jc w:val="center"/>
              <w:rPr>
                <w:b/>
                <w:sz w:val="16"/>
                <w:szCs w:val="16"/>
                <w:lang w:val="fr-BE"/>
              </w:rPr>
            </w:pPr>
            <w:r w:rsidRPr="009143B4">
              <w:rPr>
                <w:b/>
                <w:noProof/>
                <w:sz w:val="16"/>
                <w:szCs w:val="16"/>
                <w:lang w:val="fr-BE"/>
              </w:rPr>
              <w:t>Wartość docelowa (2023) ogółem</w:t>
            </w:r>
          </w:p>
        </w:tc>
        <w:tc>
          <w:tcPr>
            <w:tcW w:w="0" w:type="auto"/>
            <w:shd w:val="clear" w:color="auto" w:fill="auto"/>
          </w:tcPr>
          <w:p w:rsidR="008C5CFA" w:rsidRPr="009143B4" w:rsidRDefault="00D03C98" w:rsidP="00300A01">
            <w:pPr>
              <w:spacing w:before="0" w:after="0"/>
              <w:jc w:val="center"/>
              <w:rPr>
                <w:b/>
                <w:sz w:val="16"/>
                <w:szCs w:val="16"/>
                <w:lang w:val="fr-BE"/>
              </w:rPr>
            </w:pPr>
            <w:r w:rsidRPr="009143B4">
              <w:rPr>
                <w:b/>
                <w:noProof/>
                <w:sz w:val="16"/>
                <w:szCs w:val="16"/>
                <w:lang w:val="fr-BE"/>
              </w:rPr>
              <w:t>Wartość docelowa (2023) mężczyźni</w:t>
            </w:r>
          </w:p>
        </w:tc>
        <w:tc>
          <w:tcPr>
            <w:tcW w:w="0" w:type="auto"/>
          </w:tcPr>
          <w:p w:rsidR="008C5CFA" w:rsidRPr="009143B4" w:rsidRDefault="00D03C98" w:rsidP="00300A01">
            <w:pPr>
              <w:spacing w:before="0" w:after="0"/>
              <w:jc w:val="center"/>
              <w:rPr>
                <w:b/>
                <w:sz w:val="16"/>
                <w:szCs w:val="16"/>
                <w:lang w:val="fr-BE"/>
              </w:rPr>
            </w:pPr>
            <w:r w:rsidRPr="009143B4">
              <w:rPr>
                <w:b/>
                <w:noProof/>
                <w:sz w:val="16"/>
                <w:szCs w:val="16"/>
                <w:lang w:val="fr-BE"/>
              </w:rPr>
              <w:t>Wartość docelowa (2023) kobiety</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Ogółem</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Mężczyźni</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Kobiety</w:t>
            </w:r>
          </w:p>
        </w:tc>
        <w:tc>
          <w:tcPr>
            <w:tcW w:w="0" w:type="auto"/>
            <w:shd w:val="clear" w:color="auto" w:fill="auto"/>
          </w:tcPr>
          <w:p w:rsidR="008C5CFA" w:rsidRPr="009143B4" w:rsidRDefault="00D03C98" w:rsidP="00300A01">
            <w:pPr>
              <w:spacing w:before="0" w:after="0"/>
              <w:jc w:val="center"/>
              <w:rPr>
                <w:b/>
                <w:sz w:val="16"/>
                <w:szCs w:val="16"/>
                <w:lang w:val="fr-BE"/>
              </w:rPr>
            </w:pPr>
            <w:r w:rsidRPr="009143B4">
              <w:rPr>
                <w:b/>
                <w:noProof/>
                <w:sz w:val="16"/>
                <w:szCs w:val="16"/>
                <w:lang w:val="fr-BE"/>
              </w:rPr>
              <w:t>Uwagi</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CO36</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Zdrowie: ludność objęta ulepszonymi usługami zdrowotnymi</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Osoby</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185 000,00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1D1AB9" w:rsidRPr="0004222C"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CO36</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Zdrowie: ludność objęta ulepszonymi usługami zdrowotnymi</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Osoby</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185 000,00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304 144,00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 xml:space="preserve">1. Wyższa wartość wskaźnika wynikająca z kontraktacji wynika z dofinansowania większej liczby projektów. Dzięki temu wsparciem zostanie objęta większa liczba ludności. </w:t>
            </w:r>
          </w:p>
          <w:p w:rsidR="008C5CFA" w:rsidRPr="0024468B" w:rsidRDefault="00D03C98" w:rsidP="00300A01">
            <w:pPr>
              <w:spacing w:before="0" w:after="0"/>
              <w:rPr>
                <w:sz w:val="16"/>
                <w:szCs w:val="16"/>
                <w:lang w:val="fr-BE"/>
              </w:rPr>
            </w:pPr>
            <w:r w:rsidRPr="0024468B">
              <w:rPr>
                <w:noProof/>
                <w:sz w:val="16"/>
                <w:szCs w:val="16"/>
                <w:lang w:val="fr-BE"/>
              </w:rPr>
              <w:t>2. W trakcie renegocjacji RPO WM 2014-2020 zaproponowano zmianę celu końcowego: 201.000 osób.</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PVI3</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wspartych podmiotów leczniczych</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14,00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6,00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 xml:space="preserve">Dane na podstawie zatwierdzonych wniosków o płatność. </w:t>
            </w:r>
          </w:p>
          <w:p w:rsidR="008C5CFA" w:rsidRPr="0024468B" w:rsidRDefault="00D03C98" w:rsidP="00300A01">
            <w:pPr>
              <w:spacing w:before="0" w:after="0"/>
              <w:rPr>
                <w:sz w:val="16"/>
                <w:szCs w:val="16"/>
                <w:lang w:val="fr-BE"/>
              </w:rPr>
            </w:pPr>
            <w:r w:rsidRPr="0024468B">
              <w:rPr>
                <w:noProof/>
                <w:sz w:val="16"/>
                <w:szCs w:val="16"/>
                <w:lang w:val="fr-BE"/>
              </w:rPr>
              <w:t>Wartość wynikająca z zatwierdzonych wniosków o płatność końcową wynosi 4 szt. (tab. 5).</w:t>
            </w:r>
          </w:p>
        </w:tc>
      </w:tr>
      <w:tr w:rsidR="001D1AB9" w:rsidRPr="0004222C"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PVI3</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wspartych podmiotów leczniczych</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14,00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34,00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 xml:space="preserve">1. Wyższa wartość wskaźnika wynikająca z kontraktacji wynika niższej wartości projektów. </w:t>
            </w:r>
          </w:p>
          <w:p w:rsidR="008C5CFA" w:rsidRPr="0024468B" w:rsidRDefault="00D03C98" w:rsidP="00300A01">
            <w:pPr>
              <w:spacing w:before="0" w:after="0"/>
              <w:rPr>
                <w:sz w:val="16"/>
                <w:szCs w:val="16"/>
                <w:lang w:val="fr-BE"/>
              </w:rPr>
            </w:pPr>
            <w:r w:rsidRPr="0024468B">
              <w:rPr>
                <w:noProof/>
                <w:sz w:val="16"/>
                <w:szCs w:val="16"/>
                <w:lang w:val="fr-BE"/>
              </w:rPr>
              <w:t>2. W trakcie renegocjacji RPO WM 2014-2020 zaproponowano zmianę celu końcowego: 16 szt.</w:t>
            </w:r>
          </w:p>
        </w:tc>
      </w:tr>
      <w:tr w:rsidR="001D1AB9" w:rsidRPr="0004222C"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PVI4</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urządzeń aparatury medycznej/ sprzętu medycznego zakupionych w programie</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1 000,00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2 093,00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Dane na podstawie zatwierdzonych wniosków o płatność.</w:t>
            </w:r>
          </w:p>
        </w:tc>
      </w:tr>
      <w:tr w:rsidR="001D1AB9" w:rsidRPr="0004222C"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PVI4</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urządzeń aparatury medycznej/ sprzętu medycznego zakupionych w programie</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1 000,00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3 508,00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Wyższa wartość wskaźnika wynikająca z kontraktacji wynika z większej liczby zakupionych tańszych urządzeń i sprzętu medycznego.</w:t>
            </w:r>
          </w:p>
        </w:tc>
      </w:tr>
    </w:tbl>
    <w:p w:rsidR="008C5CFA" w:rsidRDefault="00D03C98" w:rsidP="00300A01">
      <w:pPr>
        <w:spacing w:before="0" w:after="0"/>
        <w:rPr>
          <w:lang w:val="fr-BE"/>
        </w:rPr>
      </w:pPr>
      <w:r>
        <w:rPr>
          <w:noProof/>
          <w:lang w:val="fr-BE"/>
        </w:rPr>
        <w:t>1) S=wartość skumulowana – produkty, które mają być zrealizowane poprzez wybrane operacje [prognoza przedstawiona przez beneficjentów], F=wartość skumulowana – produkty zrealizowane poprzez operacje [rzeczywiste wykonanie]</w:t>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
        <w:gridCol w:w="497"/>
        <w:gridCol w:w="5093"/>
        <w:gridCol w:w="987"/>
        <w:gridCol w:w="1151"/>
        <w:gridCol w:w="974"/>
        <w:gridCol w:w="965"/>
        <w:gridCol w:w="1151"/>
        <w:gridCol w:w="974"/>
        <w:gridCol w:w="965"/>
        <w:gridCol w:w="1151"/>
        <w:gridCol w:w="974"/>
      </w:tblGrid>
      <w:tr w:rsidR="001D1AB9" w:rsidTr="0047688D">
        <w:trPr>
          <w:tblHeader/>
        </w:trPr>
        <w:tc>
          <w:tcPr>
            <w:tcW w:w="0" w:type="auto"/>
          </w:tcPr>
          <w:p w:rsidR="008C5CFA" w:rsidRPr="009143B4" w:rsidRDefault="00D03C98"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Wskaźnik</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Ogółem</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Mężczyźni</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Kobiety</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Ogółem</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Mężczyźni</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Kobiety</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Ogółem</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Mężczyźni</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Kobiety</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CO36</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Zdrowie: ludność objęta ulepszonymi usługami zdrowotnymi</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CO36</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Zdrowie: ludność objęta ulepszonymi usługami zdrowotnymi</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299 094,00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PVI3</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wspartych podmiotów leczniczych</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PVI3</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wspartych podmiotów leczniczych</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33,00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PVI4</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urządzeń aparatury medycznej/ sprzętu medycznego zakupionych w programie</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15,00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PVI4</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urządzeń aparatury medycznej/ sprzętu medycznego zakupionych w programie</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3 460,00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4"/>
        <w:gridCol w:w="586"/>
        <w:gridCol w:w="6658"/>
        <w:gridCol w:w="1188"/>
        <w:gridCol w:w="1407"/>
        <w:gridCol w:w="1198"/>
        <w:gridCol w:w="1188"/>
        <w:gridCol w:w="1407"/>
        <w:gridCol w:w="1198"/>
      </w:tblGrid>
      <w:tr w:rsidR="001D1AB9" w:rsidTr="0047688D">
        <w:trPr>
          <w:tblHeader/>
        </w:trPr>
        <w:tc>
          <w:tcPr>
            <w:tcW w:w="0" w:type="auto"/>
          </w:tcPr>
          <w:p w:rsidR="008C5CFA" w:rsidRPr="009143B4" w:rsidRDefault="00D03C98"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Wskaźnik</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Ogółem</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Mężczyźni</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Kobiety</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Ogółem</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Mężczyźni</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Kobiety</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CO36</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Zdrowie: ludność objęta ulepszonymi usługami zdrowotnymi</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CO36</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Zdrowie: ludność objęta ulepszonymi usługami zdrowotnymi</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PVI3</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wspartych podmiotów leczniczych</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PVI3</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wspartych podmiotów leczniczych</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PVI4</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urządzeń aparatury medycznej/ sprzętu medycznego zakupionych w programie</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PVI4</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urządzeń aparatury medycznej/ sprzętu medycznego zakupionych w programie</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bl>
    <w:p w:rsidR="008C5CFA" w:rsidRDefault="008C5CFA" w:rsidP="00300A01">
      <w:pPr>
        <w:spacing w:before="0" w:after="0"/>
        <w:rPr>
          <w:lang w:val="fr-BE"/>
        </w:rPr>
      </w:pPr>
    </w:p>
    <w:p w:rsidR="008C5CFA" w:rsidRDefault="008C5CFA" w:rsidP="00300A01">
      <w:pPr>
        <w:spacing w:before="0" w:after="0"/>
        <w:rPr>
          <w:lang w:val="fr-BE"/>
        </w:rPr>
      </w:pPr>
    </w:p>
    <w:p w:rsidR="008C5CFA" w:rsidRDefault="00D03C98" w:rsidP="00300A01">
      <w:pPr>
        <w:spacing w:before="0" w:after="0"/>
        <w:rPr>
          <w:lang w:val="fr-BE"/>
        </w:rPr>
      </w:pPr>
      <w:r>
        <w:rPr>
          <w:lang w:val="fr-BE"/>
        </w:rPr>
        <w:br w:type="page"/>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13526"/>
      </w:tblGrid>
      <w:tr w:rsidR="001D1AB9" w:rsidTr="0047688D">
        <w:tc>
          <w:tcPr>
            <w:tcW w:w="0" w:type="auto"/>
            <w:shd w:val="clear" w:color="auto" w:fill="auto"/>
          </w:tcPr>
          <w:p w:rsidR="008C5CFA" w:rsidRPr="002124FC" w:rsidRDefault="00D03C98" w:rsidP="00300A01">
            <w:pPr>
              <w:spacing w:before="0" w:after="0"/>
              <w:rPr>
                <w:sz w:val="20"/>
                <w:szCs w:val="20"/>
                <w:lang w:val="fr-BE"/>
              </w:rPr>
            </w:pPr>
            <w:r>
              <w:rPr>
                <w:lang w:val="fr-BE"/>
              </w:rPr>
              <w:br w:type="page"/>
            </w: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D03C98" w:rsidP="00300A01">
            <w:pPr>
              <w:spacing w:before="0" w:after="0"/>
              <w:rPr>
                <w:sz w:val="20"/>
                <w:szCs w:val="20"/>
                <w:lang w:val="fr-BE"/>
              </w:rPr>
            </w:pPr>
            <w:r>
              <w:rPr>
                <w:noProof/>
                <w:sz w:val="20"/>
                <w:szCs w:val="20"/>
                <w:lang w:val="fr-BE"/>
              </w:rPr>
              <w:t>VI</w:t>
            </w:r>
            <w:r w:rsidRPr="002124FC">
              <w:rPr>
                <w:sz w:val="20"/>
                <w:szCs w:val="20"/>
                <w:lang w:val="fr-BE"/>
              </w:rPr>
              <w:t xml:space="preserve"> - </w:t>
            </w:r>
            <w:r>
              <w:rPr>
                <w:noProof/>
                <w:sz w:val="20"/>
                <w:szCs w:val="20"/>
                <w:lang w:val="fr-BE"/>
              </w:rPr>
              <w:t>Jakość życia</w:t>
            </w:r>
          </w:p>
        </w:tc>
      </w:tr>
      <w:tr w:rsidR="001D1AB9" w:rsidRPr="0004222C" w:rsidTr="0047688D">
        <w:tc>
          <w:tcPr>
            <w:tcW w:w="0" w:type="auto"/>
            <w:shd w:val="clear" w:color="auto" w:fill="auto"/>
          </w:tcPr>
          <w:p w:rsidR="008C5CFA" w:rsidRPr="002124FC" w:rsidRDefault="00D03C98"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9a</w:t>
            </w:r>
            <w:r w:rsidRPr="002124FC">
              <w:rPr>
                <w:sz w:val="20"/>
                <w:szCs w:val="20"/>
                <w:lang w:val="fr-BE"/>
              </w:rPr>
              <w:t xml:space="preserve"> - </w:t>
            </w:r>
            <w:r>
              <w:rPr>
                <w:noProof/>
                <w:sz w:val="20"/>
                <w:szCs w:val="20"/>
                <w:lang w:val="fr-BE"/>
              </w:rPr>
              <w:t>Inwestycje w infrastrukturę zdrowotną i społeczną, które przyczyniają się do rozwoju krajowego, regionalnego i lokalnego, zmniejszania nierówności w zakresie stanu zdrowia, promowanie włączenia społecznego poprzez lepszy dostęp do usług społecznych, kulturalnych i rekreacyjnych oraz przejścia z usług instytucjonalnych na usługi na poziomie społeczności lokalnych</w:t>
            </w:r>
          </w:p>
        </w:tc>
      </w:tr>
      <w:tr w:rsidR="001D1AB9" w:rsidRPr="0004222C" w:rsidTr="0047688D">
        <w:tc>
          <w:tcPr>
            <w:tcW w:w="0" w:type="auto"/>
            <w:shd w:val="clear" w:color="auto" w:fill="auto"/>
          </w:tcPr>
          <w:p w:rsidR="008C5CFA" w:rsidRPr="002124FC" w:rsidRDefault="00D03C98" w:rsidP="00300A01">
            <w:pPr>
              <w:spacing w:before="0" w:after="0"/>
              <w:ind w:left="113" w:hanging="113"/>
              <w:rPr>
                <w:sz w:val="20"/>
                <w:szCs w:val="20"/>
                <w:lang w:val="fr-BE"/>
              </w:rPr>
            </w:pPr>
            <w:r>
              <w:rPr>
                <w:noProof/>
                <w:sz w:val="20"/>
                <w:szCs w:val="20"/>
                <w:lang w:val="fr-BE"/>
              </w:rPr>
              <w:t>Cel szczegółowy</w:t>
            </w:r>
          </w:p>
        </w:tc>
        <w:tc>
          <w:tcPr>
            <w:tcW w:w="0" w:type="auto"/>
            <w:shd w:val="clear" w:color="auto" w:fill="auto"/>
          </w:tcPr>
          <w:p w:rsidR="008C5CFA" w:rsidRPr="002124FC" w:rsidRDefault="00D03C98" w:rsidP="00300A01">
            <w:pPr>
              <w:spacing w:before="0" w:after="0"/>
              <w:rPr>
                <w:sz w:val="20"/>
                <w:szCs w:val="20"/>
                <w:lang w:val="fr-BE"/>
              </w:rPr>
            </w:pPr>
            <w:r>
              <w:rPr>
                <w:noProof/>
                <w:sz w:val="20"/>
                <w:szCs w:val="20"/>
                <w:lang w:val="fr-BE"/>
              </w:rPr>
              <w:t>VI1</w:t>
            </w:r>
            <w:r>
              <w:rPr>
                <w:sz w:val="20"/>
                <w:szCs w:val="20"/>
                <w:lang w:val="fr-BE"/>
              </w:rPr>
              <w:t xml:space="preserve"> - </w:t>
            </w:r>
            <w:r>
              <w:rPr>
                <w:noProof/>
                <w:sz w:val="20"/>
                <w:szCs w:val="20"/>
                <w:lang w:val="fr-BE"/>
              </w:rPr>
              <w:t>Zwiększona jakość efektywnie świadczonych usług zdrowotnych o wysokim standardzie w priorytetowych obszarach</w:t>
            </w:r>
          </w:p>
        </w:tc>
      </w:tr>
    </w:tbl>
    <w:p w:rsidR="008C5CFA" w:rsidRDefault="008C5CFA" w:rsidP="00300A01">
      <w:pPr>
        <w:spacing w:before="0" w:after="0"/>
        <w:rPr>
          <w:lang w:val="fr-BE"/>
        </w:rPr>
      </w:pPr>
    </w:p>
    <w:p w:rsidR="008C5CFA" w:rsidRDefault="00D03C98" w:rsidP="00300A01">
      <w:pPr>
        <w:spacing w:before="0" w:after="0"/>
        <w:rPr>
          <w:lang w:val="fr-BE"/>
        </w:rPr>
      </w:pPr>
      <w:r>
        <w:rPr>
          <w:lang w:val="fr-BE"/>
        </w:rPr>
        <w:t xml:space="preserve">Tabela 1: Wskaźniki rezultatu dla EFRR i Funduszu Spójności (według osi priorytetowej i celu szczegółowego); ma zastosowanie także do osi priorytetowej </w:t>
      </w:r>
      <w:r w:rsidRPr="00070736">
        <w:rPr>
          <w:lang w:val="pl-PL"/>
        </w:rPr>
        <w:t>"</w:t>
      </w:r>
      <w:r>
        <w:rPr>
          <w:lang w:val="fr-BE"/>
        </w:rPr>
        <w:t>Pomoc techniczna</w:t>
      </w:r>
      <w:r w:rsidRPr="00070736">
        <w:rPr>
          <w:lang w:val="pl-PL"/>
        </w:rPr>
        <w:t>"</w:t>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4035"/>
        <w:gridCol w:w="1125"/>
        <w:gridCol w:w="1218"/>
        <w:gridCol w:w="1106"/>
        <w:gridCol w:w="921"/>
        <w:gridCol w:w="1459"/>
        <w:gridCol w:w="975"/>
        <w:gridCol w:w="1197"/>
        <w:gridCol w:w="2603"/>
      </w:tblGrid>
      <w:tr w:rsidR="001D1AB9" w:rsidTr="0047688D">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Wskaźnik</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Jednostka miary</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Kategoria regionu</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Wartość bazowa</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Rok bazowy</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Wartość docelowa 2023</w:t>
            </w:r>
          </w:p>
        </w:tc>
        <w:tc>
          <w:tcPr>
            <w:tcW w:w="0" w:type="auto"/>
            <w:shd w:val="clear" w:color="auto" w:fill="auto"/>
          </w:tcPr>
          <w:p w:rsidR="008C5CFA" w:rsidRPr="0024468B" w:rsidRDefault="00D03C98" w:rsidP="00300A01">
            <w:pPr>
              <w:spacing w:before="0" w:after="0"/>
              <w:jc w:val="center"/>
              <w:rPr>
                <w:sz w:val="16"/>
                <w:szCs w:val="16"/>
                <w:lang w:val="fr-BE"/>
              </w:rPr>
            </w:pPr>
            <w:r>
              <w:rPr>
                <w:sz w:val="16"/>
                <w:szCs w:val="16"/>
                <w:lang w:val="fr-BE"/>
              </w:rPr>
              <w:t xml:space="preserve">2019 </w:t>
            </w:r>
            <w:r>
              <w:rPr>
                <w:noProof/>
                <w:sz w:val="16"/>
                <w:szCs w:val="16"/>
                <w:lang w:val="fr-BE"/>
              </w:rPr>
              <w:t>Ogółem</w:t>
            </w:r>
          </w:p>
        </w:tc>
        <w:tc>
          <w:tcPr>
            <w:tcW w:w="0" w:type="auto"/>
            <w:shd w:val="clear" w:color="auto" w:fill="auto"/>
          </w:tcPr>
          <w:p w:rsidR="008C5CFA" w:rsidRPr="0024468B" w:rsidRDefault="00D03C98" w:rsidP="00300A01">
            <w:pPr>
              <w:spacing w:before="0" w:after="0"/>
              <w:jc w:val="center"/>
              <w:rPr>
                <w:sz w:val="16"/>
                <w:szCs w:val="16"/>
                <w:lang w:val="fr-BE"/>
              </w:rPr>
            </w:pPr>
            <w:r>
              <w:rPr>
                <w:sz w:val="16"/>
                <w:szCs w:val="16"/>
                <w:lang w:val="fr-BE"/>
              </w:rPr>
              <w:t xml:space="preserve">2019 </w:t>
            </w:r>
            <w:r w:rsidRPr="0024468B">
              <w:rPr>
                <w:noProof/>
                <w:sz w:val="16"/>
                <w:szCs w:val="16"/>
                <w:lang w:val="fr-BE"/>
              </w:rPr>
              <w:t>Jakościowe</w:t>
            </w:r>
          </w:p>
        </w:tc>
        <w:tc>
          <w:tcPr>
            <w:tcW w:w="0" w:type="auto"/>
            <w:shd w:val="clear" w:color="auto" w:fill="auto"/>
          </w:tcPr>
          <w:p w:rsidR="008C5CFA" w:rsidRPr="0024468B" w:rsidRDefault="00D03C98" w:rsidP="00300A01">
            <w:pPr>
              <w:spacing w:before="0" w:after="0"/>
              <w:jc w:val="center"/>
              <w:rPr>
                <w:sz w:val="16"/>
                <w:szCs w:val="16"/>
                <w:lang w:val="fr-BE"/>
              </w:rPr>
            </w:pPr>
            <w:r w:rsidRPr="0024468B">
              <w:rPr>
                <w:noProof/>
                <w:sz w:val="16"/>
                <w:szCs w:val="16"/>
                <w:lang w:val="fr-BE"/>
              </w:rPr>
              <w:t>Uwagi</w:t>
            </w:r>
          </w:p>
        </w:tc>
      </w:tr>
      <w:tr w:rsidR="001D1AB9" w:rsidRPr="0004222C" w:rsidTr="0047688D">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VI11</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Średnia długość pobytu w szpitalu psychiatrycznym</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dni</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C3185A" w:rsidRDefault="00D03C98" w:rsidP="00300A01">
            <w:pPr>
              <w:spacing w:before="0" w:after="0"/>
              <w:jc w:val="right"/>
              <w:rPr>
                <w:sz w:val="16"/>
                <w:szCs w:val="16"/>
                <w:lang w:val="fr-BE"/>
              </w:rPr>
            </w:pPr>
            <w:r w:rsidRPr="00C3185A">
              <w:rPr>
                <w:noProof/>
                <w:sz w:val="16"/>
                <w:szCs w:val="16"/>
                <w:lang w:val="fr-BE"/>
              </w:rPr>
              <w:t>31,80</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2012</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29,80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Ostatnie dane statystyczne dostępne są na 2018 r.</w:t>
            </w:r>
          </w:p>
        </w:tc>
      </w:tr>
      <w:tr w:rsidR="001D1AB9" w:rsidRPr="0004222C" w:rsidTr="0047688D">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VI12</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Liczba porad udzielonych w ambulatoryjnej opiece zdrowotnej na 1 mieszkańca</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C3185A" w:rsidRDefault="00D03C98" w:rsidP="00300A01">
            <w:pPr>
              <w:spacing w:before="0" w:after="0"/>
              <w:jc w:val="right"/>
              <w:rPr>
                <w:sz w:val="16"/>
                <w:szCs w:val="16"/>
                <w:lang w:val="fr-BE"/>
              </w:rPr>
            </w:pPr>
            <w:r w:rsidRPr="00C3185A">
              <w:rPr>
                <w:noProof/>
                <w:sz w:val="16"/>
                <w:szCs w:val="16"/>
                <w:lang w:val="fr-BE"/>
              </w:rPr>
              <w:t>7,20</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2012</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8,00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Ostatnie dane statystyczne dostępne są na 2017 r.</w:t>
            </w: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5158"/>
        <w:gridCol w:w="1074"/>
        <w:gridCol w:w="1296"/>
        <w:gridCol w:w="1074"/>
        <w:gridCol w:w="1296"/>
        <w:gridCol w:w="1074"/>
        <w:gridCol w:w="1296"/>
        <w:gridCol w:w="1074"/>
        <w:gridCol w:w="1296"/>
      </w:tblGrid>
      <w:tr w:rsidR="001D1AB9" w:rsidTr="0047688D">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Wskaźnik</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2018 </w:t>
            </w:r>
            <w:r>
              <w:rPr>
                <w:noProof/>
                <w:sz w:val="16"/>
                <w:szCs w:val="16"/>
                <w:lang w:val="fr-BE"/>
              </w:rPr>
              <w:t>Ogółem</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2018 </w:t>
            </w:r>
            <w:r w:rsidRPr="0024468B">
              <w:rPr>
                <w:noProof/>
                <w:sz w:val="16"/>
                <w:szCs w:val="16"/>
                <w:lang w:val="fr-BE"/>
              </w:rPr>
              <w:t>Jakościowe</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2017 </w:t>
            </w:r>
            <w:r>
              <w:rPr>
                <w:noProof/>
                <w:sz w:val="16"/>
                <w:szCs w:val="16"/>
                <w:lang w:val="fr-BE"/>
              </w:rPr>
              <w:t>Ogółem</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2017 </w:t>
            </w:r>
            <w:r w:rsidRPr="0024468B">
              <w:rPr>
                <w:noProof/>
                <w:sz w:val="16"/>
                <w:szCs w:val="16"/>
                <w:lang w:val="fr-BE"/>
              </w:rPr>
              <w:t>Jakościowe</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2016 </w:t>
            </w:r>
            <w:r>
              <w:rPr>
                <w:noProof/>
                <w:sz w:val="16"/>
                <w:szCs w:val="16"/>
                <w:lang w:val="fr-BE"/>
              </w:rPr>
              <w:t>Ogółem</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2016 </w:t>
            </w:r>
            <w:r w:rsidRPr="0024468B">
              <w:rPr>
                <w:noProof/>
                <w:sz w:val="16"/>
                <w:szCs w:val="16"/>
                <w:lang w:val="fr-BE"/>
              </w:rPr>
              <w:t>Jakościowe</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2015 </w:t>
            </w:r>
            <w:r>
              <w:rPr>
                <w:noProof/>
                <w:sz w:val="16"/>
                <w:szCs w:val="16"/>
                <w:lang w:val="fr-BE"/>
              </w:rPr>
              <w:t>Ogółem</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2015 </w:t>
            </w:r>
            <w:r w:rsidRPr="0024468B">
              <w:rPr>
                <w:noProof/>
                <w:sz w:val="16"/>
                <w:szCs w:val="16"/>
                <w:lang w:val="fr-BE"/>
              </w:rPr>
              <w:t>Jakościowe</w:t>
            </w:r>
          </w:p>
        </w:tc>
      </w:tr>
      <w:tr w:rsidR="001D1AB9" w:rsidTr="0047688D">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VI11</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Średnia długość pobytu w szpitalu psychiatrycznym</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27,00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26,90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30,90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30,70</w:t>
            </w:r>
          </w:p>
        </w:tc>
        <w:tc>
          <w:tcPr>
            <w:tcW w:w="0" w:type="auto"/>
          </w:tcPr>
          <w:p w:rsidR="008C5CFA" w:rsidRPr="0024468B" w:rsidRDefault="008C5CFA" w:rsidP="00300A01">
            <w:pPr>
              <w:spacing w:before="0" w:after="0"/>
              <w:jc w:val="right"/>
              <w:rPr>
                <w:sz w:val="16"/>
                <w:szCs w:val="16"/>
                <w:lang w:val="fr-BE"/>
              </w:rPr>
            </w:pPr>
          </w:p>
        </w:tc>
      </w:tr>
      <w:tr w:rsidR="001D1AB9" w:rsidTr="0047688D">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VI12</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Liczba porad udzielonych w ambulatoryjnej opiece zdrowotnej na 1 mieszkańca</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9,10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8,90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8,70</w:t>
            </w:r>
          </w:p>
        </w:tc>
        <w:tc>
          <w:tcPr>
            <w:tcW w:w="0" w:type="auto"/>
          </w:tcPr>
          <w:p w:rsidR="008C5CFA" w:rsidRPr="0024468B" w:rsidRDefault="008C5CFA" w:rsidP="00300A01">
            <w:pPr>
              <w:spacing w:before="0" w:after="0"/>
              <w:jc w:val="right"/>
              <w:rPr>
                <w:sz w:val="16"/>
                <w:szCs w:val="16"/>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
        <w:gridCol w:w="9791"/>
        <w:gridCol w:w="1996"/>
        <w:gridCol w:w="2402"/>
      </w:tblGrid>
      <w:tr w:rsidR="001D1AB9" w:rsidTr="0047688D">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Wskaźnik</w:t>
            </w:r>
          </w:p>
        </w:tc>
        <w:tc>
          <w:tcPr>
            <w:tcW w:w="0" w:type="auto"/>
            <w:shd w:val="clear" w:color="auto" w:fill="auto"/>
          </w:tcPr>
          <w:p w:rsidR="008C5CFA" w:rsidRPr="0024468B" w:rsidRDefault="00D03C98" w:rsidP="00300A01">
            <w:pPr>
              <w:spacing w:before="0" w:after="0"/>
              <w:jc w:val="center"/>
              <w:rPr>
                <w:sz w:val="16"/>
                <w:szCs w:val="16"/>
                <w:lang w:val="fr-BE"/>
              </w:rPr>
            </w:pPr>
            <w:r>
              <w:rPr>
                <w:sz w:val="16"/>
                <w:szCs w:val="16"/>
                <w:lang w:val="fr-BE"/>
              </w:rPr>
              <w:t xml:space="preserve">2014 </w:t>
            </w:r>
            <w:r>
              <w:rPr>
                <w:noProof/>
                <w:sz w:val="16"/>
                <w:szCs w:val="16"/>
                <w:lang w:val="fr-BE"/>
              </w:rPr>
              <w:t>Ogółem</w:t>
            </w:r>
          </w:p>
        </w:tc>
        <w:tc>
          <w:tcPr>
            <w:tcW w:w="0" w:type="auto"/>
            <w:shd w:val="clear" w:color="auto" w:fill="auto"/>
          </w:tcPr>
          <w:p w:rsidR="008C5CFA" w:rsidRPr="0024468B" w:rsidRDefault="00D03C98" w:rsidP="00300A01">
            <w:pPr>
              <w:spacing w:before="0" w:after="0"/>
              <w:jc w:val="center"/>
              <w:rPr>
                <w:sz w:val="16"/>
                <w:szCs w:val="16"/>
                <w:lang w:val="fr-BE"/>
              </w:rPr>
            </w:pPr>
            <w:r>
              <w:rPr>
                <w:sz w:val="16"/>
                <w:szCs w:val="16"/>
                <w:lang w:val="fr-BE"/>
              </w:rPr>
              <w:t xml:space="preserve">2014 </w:t>
            </w:r>
            <w:r w:rsidRPr="0024468B">
              <w:rPr>
                <w:noProof/>
                <w:sz w:val="16"/>
                <w:szCs w:val="16"/>
                <w:lang w:val="fr-BE"/>
              </w:rPr>
              <w:t>Jakościowe</w:t>
            </w:r>
          </w:p>
        </w:tc>
      </w:tr>
      <w:tr w:rsidR="001D1AB9" w:rsidTr="0047688D">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VI11</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Średnia długość pobytu w szpitalu psychiatrycznym</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29,70</w:t>
            </w:r>
          </w:p>
        </w:tc>
        <w:tc>
          <w:tcPr>
            <w:tcW w:w="0" w:type="auto"/>
            <w:shd w:val="clear" w:color="auto" w:fill="auto"/>
          </w:tcPr>
          <w:p w:rsidR="008C5CFA" w:rsidRPr="0024468B" w:rsidRDefault="008C5CFA" w:rsidP="00300A01">
            <w:pPr>
              <w:spacing w:before="0" w:after="0"/>
              <w:jc w:val="right"/>
              <w:rPr>
                <w:sz w:val="16"/>
                <w:szCs w:val="16"/>
                <w:lang w:val="fr-BE"/>
              </w:rPr>
            </w:pPr>
          </w:p>
        </w:tc>
      </w:tr>
      <w:tr w:rsidR="001D1AB9" w:rsidTr="0047688D">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VI12</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Liczba porad udzielonych w ambulatoryjnej opiece zdrowotnej na 1 mieszkańca</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8,50</w:t>
            </w:r>
          </w:p>
        </w:tc>
        <w:tc>
          <w:tcPr>
            <w:tcW w:w="0" w:type="auto"/>
            <w:shd w:val="clear" w:color="auto" w:fill="auto"/>
          </w:tcPr>
          <w:p w:rsidR="008C5CFA" w:rsidRPr="0024468B" w:rsidRDefault="008C5CFA" w:rsidP="00300A01">
            <w:pPr>
              <w:spacing w:before="0" w:after="0"/>
              <w:jc w:val="right"/>
              <w:rPr>
                <w:sz w:val="16"/>
                <w:szCs w:val="16"/>
                <w:lang w:val="fr-BE"/>
              </w:rPr>
            </w:pPr>
          </w:p>
        </w:tc>
      </w:tr>
    </w:tbl>
    <w:p w:rsidR="008C5CFA" w:rsidRDefault="008C5CFA" w:rsidP="00300A01">
      <w:pPr>
        <w:spacing w:before="0" w:after="0"/>
        <w:rPr>
          <w:lang w:val="fr-BE"/>
        </w:rPr>
      </w:pPr>
    </w:p>
    <w:p w:rsidR="008C5CFA" w:rsidRDefault="00D03C98" w:rsidP="00300A01">
      <w:pPr>
        <w:spacing w:before="0" w:after="0"/>
        <w:rPr>
          <w:lang w:val="fr-BE"/>
        </w:rPr>
      </w:pPr>
      <w:r>
        <w:rPr>
          <w:lang w:val="fr-BE"/>
        </w:rPr>
        <w:br w:type="page"/>
      </w:r>
    </w:p>
    <w:p w:rsidR="008C5CFA" w:rsidRPr="00B27C43"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3"/>
        <w:gridCol w:w="12601"/>
      </w:tblGrid>
      <w:tr w:rsidR="001D1AB9" w:rsidTr="0047688D">
        <w:tc>
          <w:tcPr>
            <w:tcW w:w="0" w:type="auto"/>
            <w:shd w:val="clear" w:color="auto" w:fill="auto"/>
          </w:tcPr>
          <w:p w:rsidR="008C5CFA" w:rsidRPr="002124FC" w:rsidRDefault="00D03C98"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VI</w:t>
            </w:r>
            <w:r w:rsidRPr="002124FC">
              <w:rPr>
                <w:sz w:val="20"/>
                <w:szCs w:val="20"/>
                <w:lang w:val="fr-BE"/>
              </w:rPr>
              <w:t xml:space="preserve"> - </w:t>
            </w:r>
            <w:r w:rsidRPr="002124FC">
              <w:rPr>
                <w:noProof/>
                <w:sz w:val="20"/>
                <w:szCs w:val="20"/>
                <w:lang w:val="fr-BE"/>
              </w:rPr>
              <w:t>Jakość życia</w:t>
            </w:r>
          </w:p>
        </w:tc>
      </w:tr>
      <w:tr w:rsidR="001D1AB9" w:rsidRPr="0004222C" w:rsidTr="0047688D">
        <w:tc>
          <w:tcPr>
            <w:tcW w:w="0" w:type="auto"/>
            <w:shd w:val="clear" w:color="auto" w:fill="auto"/>
          </w:tcPr>
          <w:p w:rsidR="008C5CFA" w:rsidRPr="002124FC" w:rsidRDefault="00D03C98"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9b</w:t>
            </w:r>
            <w:r w:rsidRPr="002124FC">
              <w:rPr>
                <w:sz w:val="20"/>
                <w:szCs w:val="20"/>
                <w:lang w:val="fr-BE"/>
              </w:rPr>
              <w:t xml:space="preserve"> - </w:t>
            </w:r>
            <w:r w:rsidRPr="002124FC">
              <w:rPr>
                <w:noProof/>
                <w:sz w:val="20"/>
                <w:szCs w:val="20"/>
                <w:lang w:val="fr-BE"/>
              </w:rPr>
              <w:t>Wsparcie rewitalizacji fizycznej, gospodarczej i społecznej ubogich społeczności na obszarach miejskich i wiejskich</w:t>
            </w:r>
          </w:p>
        </w:tc>
      </w:tr>
    </w:tbl>
    <w:p w:rsidR="008C5CFA" w:rsidRDefault="008C5CFA" w:rsidP="00300A01">
      <w:pPr>
        <w:spacing w:before="0" w:after="0"/>
        <w:rPr>
          <w:lang w:val="fr-BE"/>
        </w:rPr>
      </w:pPr>
    </w:p>
    <w:p w:rsidR="008C5CFA" w:rsidRDefault="00D03C98" w:rsidP="00300A01">
      <w:pPr>
        <w:pStyle w:val="Nagwek2"/>
        <w:spacing w:before="0" w:after="0"/>
        <w:rPr>
          <w:lang w:val="fr-BE"/>
        </w:rPr>
      </w:pPr>
      <w:bookmarkStart w:id="35" w:name="_Toc36147645"/>
      <w:r>
        <w:rPr>
          <w:noProof/>
          <w:lang w:val="fr-BE"/>
        </w:rPr>
        <w:t>Tabela 3A</w:t>
      </w:r>
      <w:r>
        <w:rPr>
          <w:lang w:val="fr-BE"/>
        </w:rPr>
        <w:t xml:space="preserve">: </w:t>
      </w:r>
      <w:r>
        <w:rPr>
          <w:noProof/>
          <w:lang w:val="fr-BE"/>
        </w:rPr>
        <w:t>Wspólne i specyficzne dla danego programu wskaźniki produktu dla EFRR i Funduszu Spójności (wg osi priorytetowej, priorytetu inwestycyjnego, w podziale na kategorię regionu dla celów EFRR)</w:t>
      </w:r>
      <w:r w:rsidR="009C5874">
        <w:rPr>
          <w:lang w:val="fr-BE"/>
        </w:rPr>
        <w:t xml:space="preserve"> - </w:t>
      </w:r>
      <w:r w:rsidR="00F022AC" w:rsidRPr="002124FC">
        <w:rPr>
          <w:noProof/>
          <w:sz w:val="20"/>
          <w:szCs w:val="20"/>
          <w:lang w:val="fr-BE"/>
        </w:rPr>
        <w:t>VI</w:t>
      </w:r>
      <w:r w:rsidR="00F022AC">
        <w:rPr>
          <w:sz w:val="20"/>
          <w:szCs w:val="20"/>
          <w:lang w:val="fr-BE"/>
        </w:rPr>
        <w:t xml:space="preserve"> / </w:t>
      </w:r>
      <w:r w:rsidR="00F022AC" w:rsidRPr="002124FC">
        <w:rPr>
          <w:noProof/>
          <w:sz w:val="20"/>
          <w:szCs w:val="20"/>
          <w:lang w:val="fr-BE"/>
        </w:rPr>
        <w:t>9b</w:t>
      </w:r>
      <w:bookmarkEnd w:id="35"/>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497"/>
        <w:gridCol w:w="2134"/>
        <w:gridCol w:w="952"/>
        <w:gridCol w:w="873"/>
        <w:gridCol w:w="963"/>
        <w:gridCol w:w="1045"/>
        <w:gridCol w:w="959"/>
        <w:gridCol w:w="787"/>
        <w:gridCol w:w="881"/>
        <w:gridCol w:w="704"/>
        <w:gridCol w:w="5088"/>
      </w:tblGrid>
      <w:tr w:rsidR="001D1AB9" w:rsidTr="0047688D">
        <w:trPr>
          <w:tblHeader/>
        </w:trPr>
        <w:tc>
          <w:tcPr>
            <w:tcW w:w="0" w:type="auto"/>
          </w:tcPr>
          <w:p w:rsidR="008C5CFA" w:rsidRPr="009143B4" w:rsidRDefault="00D03C98"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Wskaźnik</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Jednostka miary</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Kategoria regionu</w:t>
            </w:r>
          </w:p>
        </w:tc>
        <w:tc>
          <w:tcPr>
            <w:tcW w:w="0" w:type="auto"/>
            <w:shd w:val="clear" w:color="auto" w:fill="auto"/>
          </w:tcPr>
          <w:p w:rsidR="008C5CFA" w:rsidRPr="009143B4" w:rsidRDefault="00D03C98" w:rsidP="00300A01">
            <w:pPr>
              <w:spacing w:before="0" w:after="0"/>
              <w:jc w:val="center"/>
              <w:rPr>
                <w:b/>
                <w:sz w:val="16"/>
                <w:szCs w:val="16"/>
                <w:lang w:val="fr-BE"/>
              </w:rPr>
            </w:pPr>
            <w:r w:rsidRPr="009143B4">
              <w:rPr>
                <w:b/>
                <w:noProof/>
                <w:sz w:val="16"/>
                <w:szCs w:val="16"/>
                <w:lang w:val="fr-BE"/>
              </w:rPr>
              <w:t>Wartość docelowa (2023) ogółem</w:t>
            </w:r>
          </w:p>
        </w:tc>
        <w:tc>
          <w:tcPr>
            <w:tcW w:w="0" w:type="auto"/>
            <w:shd w:val="clear" w:color="auto" w:fill="auto"/>
          </w:tcPr>
          <w:p w:rsidR="008C5CFA" w:rsidRPr="009143B4" w:rsidRDefault="00D03C98" w:rsidP="00300A01">
            <w:pPr>
              <w:spacing w:before="0" w:after="0"/>
              <w:jc w:val="center"/>
              <w:rPr>
                <w:b/>
                <w:sz w:val="16"/>
                <w:szCs w:val="16"/>
                <w:lang w:val="fr-BE"/>
              </w:rPr>
            </w:pPr>
            <w:r w:rsidRPr="009143B4">
              <w:rPr>
                <w:b/>
                <w:noProof/>
                <w:sz w:val="16"/>
                <w:szCs w:val="16"/>
                <w:lang w:val="fr-BE"/>
              </w:rPr>
              <w:t>Wartość docelowa (2023) mężczyźni</w:t>
            </w:r>
          </w:p>
        </w:tc>
        <w:tc>
          <w:tcPr>
            <w:tcW w:w="0" w:type="auto"/>
          </w:tcPr>
          <w:p w:rsidR="008C5CFA" w:rsidRPr="009143B4" w:rsidRDefault="00D03C98" w:rsidP="00300A01">
            <w:pPr>
              <w:spacing w:before="0" w:after="0"/>
              <w:jc w:val="center"/>
              <w:rPr>
                <w:b/>
                <w:sz w:val="16"/>
                <w:szCs w:val="16"/>
                <w:lang w:val="fr-BE"/>
              </w:rPr>
            </w:pPr>
            <w:r w:rsidRPr="009143B4">
              <w:rPr>
                <w:b/>
                <w:noProof/>
                <w:sz w:val="16"/>
                <w:szCs w:val="16"/>
                <w:lang w:val="fr-BE"/>
              </w:rPr>
              <w:t>Wartość docelowa (2023) kobiety</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Ogółem</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Mężczyźni</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Kobiety</w:t>
            </w:r>
          </w:p>
        </w:tc>
        <w:tc>
          <w:tcPr>
            <w:tcW w:w="0" w:type="auto"/>
            <w:shd w:val="clear" w:color="auto" w:fill="auto"/>
          </w:tcPr>
          <w:p w:rsidR="008C5CFA" w:rsidRPr="009143B4" w:rsidRDefault="00D03C98" w:rsidP="00300A01">
            <w:pPr>
              <w:spacing w:before="0" w:after="0"/>
              <w:jc w:val="center"/>
              <w:rPr>
                <w:b/>
                <w:sz w:val="16"/>
                <w:szCs w:val="16"/>
                <w:lang w:val="fr-BE"/>
              </w:rPr>
            </w:pPr>
            <w:r w:rsidRPr="009143B4">
              <w:rPr>
                <w:b/>
                <w:noProof/>
                <w:sz w:val="16"/>
                <w:szCs w:val="16"/>
                <w:lang w:val="fr-BE"/>
              </w:rPr>
              <w:t>Uwagi</w:t>
            </w:r>
          </w:p>
        </w:tc>
      </w:tr>
      <w:tr w:rsidR="001D1AB9" w:rsidRPr="0004222C"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CO39</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Rozwój obszarów miejskich: budynki publiczne lub komercyjne wybudowane lub wyremontowane na obszarach miejskich</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Metry kwadratowe</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33 000,00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7 853,98</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Dane na podstawie zatwierdzonych wniosków o płatność.</w:t>
            </w:r>
          </w:p>
        </w:tc>
      </w:tr>
      <w:tr w:rsidR="001D1AB9" w:rsidRPr="0004222C"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CO39</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Rozwój obszarów miejskich: budynki publiczne lub komercyjne wybudowane lub wyremontowane na obszarach miejskich</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Metry kwadratowe</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33 000,00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54 095,00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 trakcie renegocjacji RPO WM 2014-2020 zaproponowano zmianę celu końcowego: 46.000 m2.</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PVI1</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obiektów infrastruktury zlokalizowanych na rewitalizowanych obszarach</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38,00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24,00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p w:rsidR="008C5CFA" w:rsidRPr="0024468B" w:rsidRDefault="00D03C98" w:rsidP="00300A01">
            <w:pPr>
              <w:spacing w:before="0" w:after="0"/>
              <w:rPr>
                <w:sz w:val="16"/>
                <w:szCs w:val="16"/>
                <w:lang w:val="fr-BE"/>
              </w:rPr>
            </w:pPr>
            <w:r w:rsidRPr="0024468B">
              <w:rPr>
                <w:noProof/>
                <w:sz w:val="16"/>
                <w:szCs w:val="16"/>
                <w:lang w:val="fr-BE"/>
              </w:rPr>
              <w:t>Dane na podstawie zatwierdzonych wniosków o płatność.</w:t>
            </w:r>
          </w:p>
          <w:p w:rsidR="008C5CFA" w:rsidRPr="0024468B" w:rsidRDefault="00D03C98" w:rsidP="00300A01">
            <w:pPr>
              <w:spacing w:before="0" w:after="0"/>
              <w:rPr>
                <w:sz w:val="16"/>
                <w:szCs w:val="16"/>
                <w:lang w:val="fr-BE"/>
              </w:rPr>
            </w:pPr>
            <w:r w:rsidRPr="0024468B">
              <w:rPr>
                <w:noProof/>
                <w:sz w:val="16"/>
                <w:szCs w:val="16"/>
                <w:lang w:val="fr-BE"/>
              </w:rPr>
              <w:t>Wartość wynikająca z zatwierdzonych wniosków o płatność końcową wynosi 16 szt. (tab. 5).</w:t>
            </w:r>
          </w:p>
        </w:tc>
      </w:tr>
      <w:tr w:rsidR="001D1AB9" w:rsidRPr="0004222C"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PVI1</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obiektów infrastruktury zlokalizowanych na rewitalizowanych obszarach</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38,00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112,00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 trakcie renegocjacji RPO WM 2014-2020 zaproponowano zmianę celu końcowego: 40 szt.</w:t>
            </w:r>
          </w:p>
        </w:tc>
      </w:tr>
      <w:tr w:rsidR="001D1AB9" w:rsidRPr="0004222C"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PVI2</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Powierzchnia obszarów objętych rewitalizacją</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ha</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28,00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18,60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Dane na podstawie zatwierdzonych wniosków o płatność.</w:t>
            </w:r>
          </w:p>
        </w:tc>
      </w:tr>
      <w:tr w:rsidR="001D1AB9" w:rsidRPr="0004222C"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PVI2</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Powierzchnia obszarów objętych rewitalizacją</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ha</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28,00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687,90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 xml:space="preserve">1. Wskaźnik realizowany zgodnie z założeniami. Beneficjenci zgłosili projekty obejmujące znacznie większy obszar niż pierwotnie planowano. W ramach założeń do RPO przyjęto bowiem koszty projektów z poprzedniej perspektywy dla pojedyńczych dużych projektów realizowanych na terenie większych miast. Ponieważ projekty w tej perspektywie realizowane są także w miejszych miejscowościach, średnie koszty wsparcia jednego hektara powierzchni znacznie spadły.  </w:t>
            </w:r>
          </w:p>
          <w:p w:rsidR="008C5CFA" w:rsidRPr="0024468B" w:rsidRDefault="00D03C98" w:rsidP="00300A01">
            <w:pPr>
              <w:spacing w:before="0" w:after="0"/>
              <w:rPr>
                <w:sz w:val="16"/>
                <w:szCs w:val="16"/>
                <w:lang w:val="fr-BE"/>
              </w:rPr>
            </w:pPr>
            <w:r w:rsidRPr="0024468B">
              <w:rPr>
                <w:noProof/>
                <w:sz w:val="16"/>
                <w:szCs w:val="16"/>
                <w:lang w:val="fr-BE"/>
              </w:rPr>
              <w:t>2. W trakcie renegocjacji RPO WM 2014-2020 zaproponowano zmianę celu końcowego: 30 ha.</w:t>
            </w:r>
          </w:p>
        </w:tc>
      </w:tr>
    </w:tbl>
    <w:p w:rsidR="008C5CFA" w:rsidRDefault="00D03C98" w:rsidP="00300A01">
      <w:pPr>
        <w:spacing w:before="0" w:after="0"/>
        <w:rPr>
          <w:lang w:val="fr-BE"/>
        </w:rPr>
      </w:pPr>
      <w:r>
        <w:rPr>
          <w:noProof/>
          <w:lang w:val="fr-BE"/>
        </w:rPr>
        <w:t>1) S=wartość skumulowana – produkty, które mają być zrealizowane poprzez wybrane operacje [prognoza przedstawiona przez beneficjentów], F=wartość skumulowana – produkty zrealizowane poprzez operacje [rzeczywiste wykonanie]</w:t>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497"/>
        <w:gridCol w:w="5719"/>
        <w:gridCol w:w="922"/>
        <w:gridCol w:w="1072"/>
        <w:gridCol w:w="895"/>
        <w:gridCol w:w="922"/>
        <w:gridCol w:w="1072"/>
        <w:gridCol w:w="895"/>
        <w:gridCol w:w="922"/>
        <w:gridCol w:w="1072"/>
        <w:gridCol w:w="895"/>
      </w:tblGrid>
      <w:tr w:rsidR="001D1AB9" w:rsidTr="0047688D">
        <w:trPr>
          <w:tblHeader/>
        </w:trPr>
        <w:tc>
          <w:tcPr>
            <w:tcW w:w="0" w:type="auto"/>
          </w:tcPr>
          <w:p w:rsidR="008C5CFA" w:rsidRPr="009143B4" w:rsidRDefault="00D03C98"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Wskaźnik</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Ogółem</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Mężczyźni</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Kobiety</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Ogółem</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Mężczyźni</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Kobiety</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Ogółem</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Mężczyźni</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Kobiety</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CO39</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Rozwój obszarów miejskich: budynki publiczne lub komercyjne wybudowane lub wyremontowane na obszarach miejskich</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1 068,61</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CO39</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Rozwój obszarów miejskich: budynki publiczne lub komercyjne wybudowane lub wyremontowane na obszarach miejskich</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53 757,25</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21 208,00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12 000,00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PVI1</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obiektów infrastruktury zlokalizowanych na rewitalizowanych obszarach</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4,00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PVI1</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obiektów infrastruktury zlokalizowanych na rewitalizowanych obszarach</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104,00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23,00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10,00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PVI2</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Powierzchnia obszarów objętych rewitalizacją</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1,00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0,56</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PVI2</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Powierzchnia obszarów objętych rewitalizacją</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671,42</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320,00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9,00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
        <w:gridCol w:w="498"/>
        <w:gridCol w:w="7964"/>
        <w:gridCol w:w="1005"/>
        <w:gridCol w:w="1191"/>
        <w:gridCol w:w="1014"/>
        <w:gridCol w:w="1005"/>
        <w:gridCol w:w="1191"/>
        <w:gridCol w:w="1014"/>
      </w:tblGrid>
      <w:tr w:rsidR="001D1AB9" w:rsidTr="0047688D">
        <w:trPr>
          <w:tblHeader/>
        </w:trPr>
        <w:tc>
          <w:tcPr>
            <w:tcW w:w="0" w:type="auto"/>
          </w:tcPr>
          <w:p w:rsidR="008C5CFA" w:rsidRPr="009143B4" w:rsidRDefault="00D03C98"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Wskaźnik</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Ogółem</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Mężczyźni</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Kobiety</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Ogółem</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Mężczyźni</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Kobiety</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CO39</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Rozwój obszarów miejskich: budynki publiczne lub komercyjne wybudowane lub wyremontowane na obszarach miejskich</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CO39</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Rozwój obszarów miejskich: budynki publiczne lub komercyjne wybudowane lub wyremontowane na obszarach miejskich</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PVI1</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obiektów infrastruktury zlokalizowanych na rewitalizowanych obszarach</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PVI1</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obiektów infrastruktury zlokalizowanych na rewitalizowanych obszarach</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PVI2</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Powierzchnia obszarów objętych rewitalizacją</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PVI2</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Powierzchnia obszarów objętych rewitalizacją</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bl>
    <w:p w:rsidR="008C5CFA" w:rsidRDefault="008C5CFA" w:rsidP="00300A01">
      <w:pPr>
        <w:spacing w:before="0" w:after="0"/>
        <w:rPr>
          <w:lang w:val="fr-BE"/>
        </w:rPr>
      </w:pPr>
    </w:p>
    <w:p w:rsidR="008C5CFA" w:rsidRDefault="008C5CFA" w:rsidP="00300A01">
      <w:pPr>
        <w:spacing w:before="0" w:after="0"/>
        <w:rPr>
          <w:lang w:val="fr-BE"/>
        </w:rPr>
      </w:pPr>
    </w:p>
    <w:p w:rsidR="008C5CFA" w:rsidRDefault="00D03C98" w:rsidP="00300A01">
      <w:pPr>
        <w:spacing w:before="0" w:after="0"/>
        <w:rPr>
          <w:lang w:val="fr-BE"/>
        </w:rPr>
      </w:pPr>
      <w:r>
        <w:rPr>
          <w:lang w:val="fr-BE"/>
        </w:rPr>
        <w:br w:type="page"/>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0"/>
        <w:gridCol w:w="12734"/>
      </w:tblGrid>
      <w:tr w:rsidR="001D1AB9" w:rsidTr="0047688D">
        <w:tc>
          <w:tcPr>
            <w:tcW w:w="0" w:type="auto"/>
            <w:shd w:val="clear" w:color="auto" w:fill="auto"/>
          </w:tcPr>
          <w:p w:rsidR="008C5CFA" w:rsidRPr="002124FC" w:rsidRDefault="00D03C98" w:rsidP="00300A01">
            <w:pPr>
              <w:spacing w:before="0" w:after="0"/>
              <w:rPr>
                <w:sz w:val="20"/>
                <w:szCs w:val="20"/>
                <w:lang w:val="fr-BE"/>
              </w:rPr>
            </w:pPr>
            <w:r>
              <w:rPr>
                <w:lang w:val="fr-BE"/>
              </w:rPr>
              <w:br w:type="page"/>
            </w: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D03C98" w:rsidP="00300A01">
            <w:pPr>
              <w:spacing w:before="0" w:after="0"/>
              <w:rPr>
                <w:sz w:val="20"/>
                <w:szCs w:val="20"/>
                <w:lang w:val="fr-BE"/>
              </w:rPr>
            </w:pPr>
            <w:r>
              <w:rPr>
                <w:noProof/>
                <w:sz w:val="20"/>
                <w:szCs w:val="20"/>
                <w:lang w:val="fr-BE"/>
              </w:rPr>
              <w:t>VI</w:t>
            </w:r>
            <w:r w:rsidRPr="002124FC">
              <w:rPr>
                <w:sz w:val="20"/>
                <w:szCs w:val="20"/>
                <w:lang w:val="fr-BE"/>
              </w:rPr>
              <w:t xml:space="preserve"> - </w:t>
            </w:r>
            <w:r>
              <w:rPr>
                <w:noProof/>
                <w:sz w:val="20"/>
                <w:szCs w:val="20"/>
                <w:lang w:val="fr-BE"/>
              </w:rPr>
              <w:t>Jakość życia</w:t>
            </w:r>
          </w:p>
        </w:tc>
      </w:tr>
      <w:tr w:rsidR="001D1AB9" w:rsidRPr="0004222C" w:rsidTr="0047688D">
        <w:tc>
          <w:tcPr>
            <w:tcW w:w="0" w:type="auto"/>
            <w:shd w:val="clear" w:color="auto" w:fill="auto"/>
          </w:tcPr>
          <w:p w:rsidR="008C5CFA" w:rsidRPr="002124FC" w:rsidRDefault="00D03C98"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9b</w:t>
            </w:r>
            <w:r w:rsidRPr="002124FC">
              <w:rPr>
                <w:sz w:val="20"/>
                <w:szCs w:val="20"/>
                <w:lang w:val="fr-BE"/>
              </w:rPr>
              <w:t xml:space="preserve"> - </w:t>
            </w:r>
            <w:r>
              <w:rPr>
                <w:noProof/>
                <w:sz w:val="20"/>
                <w:szCs w:val="20"/>
                <w:lang w:val="fr-BE"/>
              </w:rPr>
              <w:t>Wsparcie rewitalizacji fizycznej, gospodarczej i społecznej ubogich społeczności na obszarach miejskich i wiejskich</w:t>
            </w:r>
          </w:p>
        </w:tc>
      </w:tr>
      <w:tr w:rsidR="001D1AB9" w:rsidRPr="0004222C" w:rsidTr="0047688D">
        <w:tc>
          <w:tcPr>
            <w:tcW w:w="0" w:type="auto"/>
            <w:shd w:val="clear" w:color="auto" w:fill="auto"/>
          </w:tcPr>
          <w:p w:rsidR="008C5CFA" w:rsidRPr="002124FC" w:rsidRDefault="00D03C98" w:rsidP="00300A01">
            <w:pPr>
              <w:spacing w:before="0" w:after="0"/>
              <w:ind w:left="113" w:hanging="113"/>
              <w:rPr>
                <w:sz w:val="20"/>
                <w:szCs w:val="20"/>
                <w:lang w:val="fr-BE"/>
              </w:rPr>
            </w:pPr>
            <w:r>
              <w:rPr>
                <w:noProof/>
                <w:sz w:val="20"/>
                <w:szCs w:val="20"/>
                <w:lang w:val="fr-BE"/>
              </w:rPr>
              <w:t>Cel szczegółowy</w:t>
            </w:r>
          </w:p>
        </w:tc>
        <w:tc>
          <w:tcPr>
            <w:tcW w:w="0" w:type="auto"/>
            <w:shd w:val="clear" w:color="auto" w:fill="auto"/>
          </w:tcPr>
          <w:p w:rsidR="008C5CFA" w:rsidRPr="002124FC" w:rsidRDefault="00D03C98" w:rsidP="00300A01">
            <w:pPr>
              <w:spacing w:before="0" w:after="0"/>
              <w:rPr>
                <w:sz w:val="20"/>
                <w:szCs w:val="20"/>
                <w:lang w:val="fr-BE"/>
              </w:rPr>
            </w:pPr>
            <w:r>
              <w:rPr>
                <w:noProof/>
                <w:sz w:val="20"/>
                <w:szCs w:val="20"/>
                <w:lang w:val="fr-BE"/>
              </w:rPr>
              <w:t>VI2</w:t>
            </w:r>
            <w:r>
              <w:rPr>
                <w:sz w:val="20"/>
                <w:szCs w:val="20"/>
                <w:lang w:val="fr-BE"/>
              </w:rPr>
              <w:t xml:space="preserve"> - </w:t>
            </w:r>
            <w:r>
              <w:rPr>
                <w:noProof/>
                <w:sz w:val="20"/>
                <w:szCs w:val="20"/>
                <w:lang w:val="fr-BE"/>
              </w:rPr>
              <w:t>Ożywienie obszarów zmarginalizowanych poprzez przywrócenie lub nadanie im nowych funkcji społeczno-gospodarczych</w:t>
            </w:r>
          </w:p>
        </w:tc>
      </w:tr>
    </w:tbl>
    <w:p w:rsidR="008C5CFA" w:rsidRDefault="008C5CFA" w:rsidP="00300A01">
      <w:pPr>
        <w:spacing w:before="0" w:after="0"/>
        <w:rPr>
          <w:lang w:val="fr-BE"/>
        </w:rPr>
      </w:pPr>
    </w:p>
    <w:p w:rsidR="008C5CFA" w:rsidRDefault="00D03C98" w:rsidP="00300A01">
      <w:pPr>
        <w:spacing w:before="0" w:after="0"/>
        <w:rPr>
          <w:lang w:val="fr-BE"/>
        </w:rPr>
      </w:pPr>
      <w:r>
        <w:rPr>
          <w:lang w:val="fr-BE"/>
        </w:rPr>
        <w:t xml:space="preserve">Tabela 1: Wskaźniki rezultatu dla EFRR i Funduszu Spójności (według osi priorytetowej i celu szczegółowego); ma zastosowanie także do osi priorytetowej </w:t>
      </w:r>
      <w:r w:rsidRPr="00070736">
        <w:rPr>
          <w:lang w:val="pl-PL"/>
        </w:rPr>
        <w:t>"</w:t>
      </w:r>
      <w:r>
        <w:rPr>
          <w:lang w:val="fr-BE"/>
        </w:rPr>
        <w:t>Pomoc techniczna</w:t>
      </w:r>
      <w:r w:rsidRPr="00070736">
        <w:rPr>
          <w:lang w:val="pl-PL"/>
        </w:rPr>
        <w:t>"</w:t>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4059"/>
        <w:gridCol w:w="1130"/>
        <w:gridCol w:w="1223"/>
        <w:gridCol w:w="1111"/>
        <w:gridCol w:w="924"/>
        <w:gridCol w:w="1468"/>
        <w:gridCol w:w="978"/>
        <w:gridCol w:w="1200"/>
        <w:gridCol w:w="2626"/>
      </w:tblGrid>
      <w:tr w:rsidR="001D1AB9" w:rsidTr="0047688D">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Wskaźnik</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Jednostka miary</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Kategoria regionu</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Wartość bazowa</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Rok bazowy</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Wartość docelowa 2023</w:t>
            </w:r>
          </w:p>
        </w:tc>
        <w:tc>
          <w:tcPr>
            <w:tcW w:w="0" w:type="auto"/>
            <w:shd w:val="clear" w:color="auto" w:fill="auto"/>
          </w:tcPr>
          <w:p w:rsidR="008C5CFA" w:rsidRPr="0024468B" w:rsidRDefault="00D03C98" w:rsidP="00300A01">
            <w:pPr>
              <w:spacing w:before="0" w:after="0"/>
              <w:jc w:val="center"/>
              <w:rPr>
                <w:sz w:val="16"/>
                <w:szCs w:val="16"/>
                <w:lang w:val="fr-BE"/>
              </w:rPr>
            </w:pPr>
            <w:r>
              <w:rPr>
                <w:sz w:val="16"/>
                <w:szCs w:val="16"/>
                <w:lang w:val="fr-BE"/>
              </w:rPr>
              <w:t xml:space="preserve">2019 </w:t>
            </w:r>
            <w:r>
              <w:rPr>
                <w:noProof/>
                <w:sz w:val="16"/>
                <w:szCs w:val="16"/>
                <w:lang w:val="fr-BE"/>
              </w:rPr>
              <w:t>Ogółem</w:t>
            </w:r>
          </w:p>
        </w:tc>
        <w:tc>
          <w:tcPr>
            <w:tcW w:w="0" w:type="auto"/>
            <w:shd w:val="clear" w:color="auto" w:fill="auto"/>
          </w:tcPr>
          <w:p w:rsidR="008C5CFA" w:rsidRPr="0024468B" w:rsidRDefault="00D03C98" w:rsidP="00300A01">
            <w:pPr>
              <w:spacing w:before="0" w:after="0"/>
              <w:jc w:val="center"/>
              <w:rPr>
                <w:sz w:val="16"/>
                <w:szCs w:val="16"/>
                <w:lang w:val="fr-BE"/>
              </w:rPr>
            </w:pPr>
            <w:r>
              <w:rPr>
                <w:sz w:val="16"/>
                <w:szCs w:val="16"/>
                <w:lang w:val="fr-BE"/>
              </w:rPr>
              <w:t xml:space="preserve">2019 </w:t>
            </w:r>
            <w:r w:rsidRPr="0024468B">
              <w:rPr>
                <w:noProof/>
                <w:sz w:val="16"/>
                <w:szCs w:val="16"/>
                <w:lang w:val="fr-BE"/>
              </w:rPr>
              <w:t>Jakościowe</w:t>
            </w:r>
          </w:p>
        </w:tc>
        <w:tc>
          <w:tcPr>
            <w:tcW w:w="0" w:type="auto"/>
            <w:shd w:val="clear" w:color="auto" w:fill="auto"/>
          </w:tcPr>
          <w:p w:rsidR="008C5CFA" w:rsidRPr="0024468B" w:rsidRDefault="00D03C98" w:rsidP="00300A01">
            <w:pPr>
              <w:spacing w:before="0" w:after="0"/>
              <w:jc w:val="center"/>
              <w:rPr>
                <w:sz w:val="16"/>
                <w:szCs w:val="16"/>
                <w:lang w:val="fr-BE"/>
              </w:rPr>
            </w:pPr>
            <w:r w:rsidRPr="0024468B">
              <w:rPr>
                <w:noProof/>
                <w:sz w:val="16"/>
                <w:szCs w:val="16"/>
                <w:lang w:val="fr-BE"/>
              </w:rPr>
              <w:t>Uwagi</w:t>
            </w:r>
          </w:p>
        </w:tc>
      </w:tr>
      <w:tr w:rsidR="001D1AB9" w:rsidRPr="0004222C" w:rsidTr="0047688D">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VI1</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Liczba osób korzystających ze świadczeń pomocy społecznej na 10 tys. ludności</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osoby</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C3185A" w:rsidRDefault="00D03C98" w:rsidP="00300A01">
            <w:pPr>
              <w:spacing w:before="0" w:after="0"/>
              <w:jc w:val="right"/>
              <w:rPr>
                <w:sz w:val="16"/>
                <w:szCs w:val="16"/>
                <w:lang w:val="fr-BE"/>
              </w:rPr>
            </w:pPr>
            <w:r w:rsidRPr="00C3185A">
              <w:rPr>
                <w:noProof/>
                <w:sz w:val="16"/>
                <w:szCs w:val="16"/>
                <w:lang w:val="fr-BE"/>
              </w:rPr>
              <w:t>412,00</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2012</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371,00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Ostatnie dane statystyczne dostępne są na 2018 r.</w:t>
            </w: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5215"/>
        <w:gridCol w:w="1077"/>
        <w:gridCol w:w="1299"/>
        <w:gridCol w:w="1077"/>
        <w:gridCol w:w="1299"/>
        <w:gridCol w:w="1077"/>
        <w:gridCol w:w="1299"/>
        <w:gridCol w:w="1077"/>
        <w:gridCol w:w="1299"/>
      </w:tblGrid>
      <w:tr w:rsidR="001D1AB9" w:rsidTr="0047688D">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Wskaźnik</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2018 </w:t>
            </w:r>
            <w:r>
              <w:rPr>
                <w:noProof/>
                <w:sz w:val="16"/>
                <w:szCs w:val="16"/>
                <w:lang w:val="fr-BE"/>
              </w:rPr>
              <w:t>Ogółem</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2018 </w:t>
            </w:r>
            <w:r w:rsidRPr="0024468B">
              <w:rPr>
                <w:noProof/>
                <w:sz w:val="16"/>
                <w:szCs w:val="16"/>
                <w:lang w:val="fr-BE"/>
              </w:rPr>
              <w:t>Jakościowe</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2017 </w:t>
            </w:r>
            <w:r>
              <w:rPr>
                <w:noProof/>
                <w:sz w:val="16"/>
                <w:szCs w:val="16"/>
                <w:lang w:val="fr-BE"/>
              </w:rPr>
              <w:t>Ogółem</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2017 </w:t>
            </w:r>
            <w:r w:rsidRPr="0024468B">
              <w:rPr>
                <w:noProof/>
                <w:sz w:val="16"/>
                <w:szCs w:val="16"/>
                <w:lang w:val="fr-BE"/>
              </w:rPr>
              <w:t>Jakościowe</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2016 </w:t>
            </w:r>
            <w:r>
              <w:rPr>
                <w:noProof/>
                <w:sz w:val="16"/>
                <w:szCs w:val="16"/>
                <w:lang w:val="fr-BE"/>
              </w:rPr>
              <w:t>Ogółem</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2016 </w:t>
            </w:r>
            <w:r w:rsidRPr="0024468B">
              <w:rPr>
                <w:noProof/>
                <w:sz w:val="16"/>
                <w:szCs w:val="16"/>
                <w:lang w:val="fr-BE"/>
              </w:rPr>
              <w:t>Jakościowe</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2015 </w:t>
            </w:r>
            <w:r>
              <w:rPr>
                <w:noProof/>
                <w:sz w:val="16"/>
                <w:szCs w:val="16"/>
                <w:lang w:val="fr-BE"/>
              </w:rPr>
              <w:t>Ogółem</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2015 </w:t>
            </w:r>
            <w:r w:rsidRPr="0024468B">
              <w:rPr>
                <w:noProof/>
                <w:sz w:val="16"/>
                <w:szCs w:val="16"/>
                <w:lang w:val="fr-BE"/>
              </w:rPr>
              <w:t>Jakościowe</w:t>
            </w:r>
          </w:p>
        </w:tc>
      </w:tr>
      <w:tr w:rsidR="001D1AB9" w:rsidTr="0047688D">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VI1</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Liczba osób korzystających ze świadczeń pomocy społecznej na 10 tys. ludności</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291,00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316,00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353,00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385,00</w:t>
            </w:r>
          </w:p>
        </w:tc>
        <w:tc>
          <w:tcPr>
            <w:tcW w:w="0" w:type="auto"/>
          </w:tcPr>
          <w:p w:rsidR="008C5CFA" w:rsidRPr="0024468B" w:rsidRDefault="008C5CFA" w:rsidP="00300A01">
            <w:pPr>
              <w:spacing w:before="0" w:after="0"/>
              <w:jc w:val="right"/>
              <w:rPr>
                <w:sz w:val="16"/>
                <w:szCs w:val="16"/>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9909"/>
        <w:gridCol w:w="2006"/>
        <w:gridCol w:w="2414"/>
      </w:tblGrid>
      <w:tr w:rsidR="001D1AB9" w:rsidTr="0047688D">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Wskaźnik</w:t>
            </w:r>
          </w:p>
        </w:tc>
        <w:tc>
          <w:tcPr>
            <w:tcW w:w="0" w:type="auto"/>
            <w:shd w:val="clear" w:color="auto" w:fill="auto"/>
          </w:tcPr>
          <w:p w:rsidR="008C5CFA" w:rsidRPr="0024468B" w:rsidRDefault="00D03C98" w:rsidP="00300A01">
            <w:pPr>
              <w:spacing w:before="0" w:after="0"/>
              <w:jc w:val="center"/>
              <w:rPr>
                <w:sz w:val="16"/>
                <w:szCs w:val="16"/>
                <w:lang w:val="fr-BE"/>
              </w:rPr>
            </w:pPr>
            <w:r>
              <w:rPr>
                <w:sz w:val="16"/>
                <w:szCs w:val="16"/>
                <w:lang w:val="fr-BE"/>
              </w:rPr>
              <w:t xml:space="preserve">2014 </w:t>
            </w:r>
            <w:r>
              <w:rPr>
                <w:noProof/>
                <w:sz w:val="16"/>
                <w:szCs w:val="16"/>
                <w:lang w:val="fr-BE"/>
              </w:rPr>
              <w:t>Ogółem</w:t>
            </w:r>
          </w:p>
        </w:tc>
        <w:tc>
          <w:tcPr>
            <w:tcW w:w="0" w:type="auto"/>
            <w:shd w:val="clear" w:color="auto" w:fill="auto"/>
          </w:tcPr>
          <w:p w:rsidR="008C5CFA" w:rsidRPr="0024468B" w:rsidRDefault="00D03C98" w:rsidP="00300A01">
            <w:pPr>
              <w:spacing w:before="0" w:after="0"/>
              <w:jc w:val="center"/>
              <w:rPr>
                <w:sz w:val="16"/>
                <w:szCs w:val="16"/>
                <w:lang w:val="fr-BE"/>
              </w:rPr>
            </w:pPr>
            <w:r>
              <w:rPr>
                <w:sz w:val="16"/>
                <w:szCs w:val="16"/>
                <w:lang w:val="fr-BE"/>
              </w:rPr>
              <w:t xml:space="preserve">2014 </w:t>
            </w:r>
            <w:r w:rsidRPr="0024468B">
              <w:rPr>
                <w:noProof/>
                <w:sz w:val="16"/>
                <w:szCs w:val="16"/>
                <w:lang w:val="fr-BE"/>
              </w:rPr>
              <w:t>Jakościowe</w:t>
            </w:r>
          </w:p>
        </w:tc>
      </w:tr>
      <w:tr w:rsidR="001D1AB9" w:rsidTr="0047688D">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VI1</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Liczba osób korzystających ze świadczeń pomocy społecznej na 10 tys. ludności</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403,00</w:t>
            </w:r>
          </w:p>
        </w:tc>
        <w:tc>
          <w:tcPr>
            <w:tcW w:w="0" w:type="auto"/>
            <w:shd w:val="clear" w:color="auto" w:fill="auto"/>
          </w:tcPr>
          <w:p w:rsidR="008C5CFA" w:rsidRPr="0024468B" w:rsidRDefault="008C5CFA" w:rsidP="00300A01">
            <w:pPr>
              <w:spacing w:before="0" w:after="0"/>
              <w:jc w:val="right"/>
              <w:rPr>
                <w:sz w:val="16"/>
                <w:szCs w:val="16"/>
                <w:lang w:val="fr-BE"/>
              </w:rPr>
            </w:pPr>
          </w:p>
        </w:tc>
      </w:tr>
    </w:tbl>
    <w:p w:rsidR="008C5CFA" w:rsidRDefault="008C5CFA" w:rsidP="00300A01">
      <w:pPr>
        <w:spacing w:before="0" w:after="0"/>
        <w:rPr>
          <w:lang w:val="fr-BE"/>
        </w:rPr>
      </w:pPr>
    </w:p>
    <w:p w:rsidR="008C5CFA" w:rsidRDefault="00D03C98" w:rsidP="00300A01">
      <w:pPr>
        <w:spacing w:before="0" w:after="0"/>
        <w:rPr>
          <w:lang w:val="fr-BE"/>
        </w:rPr>
      </w:pPr>
      <w:r>
        <w:rPr>
          <w:lang w:val="fr-BE"/>
        </w:rPr>
        <w:br w:type="page"/>
      </w:r>
    </w:p>
    <w:p w:rsidR="008C5CFA" w:rsidRPr="00B27C43"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6"/>
        <w:gridCol w:w="13128"/>
      </w:tblGrid>
      <w:tr w:rsidR="001D1AB9" w:rsidRPr="0004222C" w:rsidTr="0047688D">
        <w:tc>
          <w:tcPr>
            <w:tcW w:w="0" w:type="auto"/>
            <w:shd w:val="clear" w:color="auto" w:fill="auto"/>
          </w:tcPr>
          <w:p w:rsidR="008C5CFA" w:rsidRPr="002124FC" w:rsidRDefault="00D03C98"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VII</w:t>
            </w:r>
            <w:r w:rsidRPr="002124FC">
              <w:rPr>
                <w:sz w:val="20"/>
                <w:szCs w:val="20"/>
                <w:lang w:val="fr-BE"/>
              </w:rPr>
              <w:t xml:space="preserve"> - </w:t>
            </w:r>
            <w:r w:rsidRPr="002124FC">
              <w:rPr>
                <w:noProof/>
                <w:sz w:val="20"/>
                <w:szCs w:val="20"/>
                <w:lang w:val="fr-BE"/>
              </w:rPr>
              <w:t>Rozwój regionalnego systemu transportowego</w:t>
            </w:r>
          </w:p>
        </w:tc>
      </w:tr>
      <w:tr w:rsidR="001D1AB9" w:rsidRPr="0004222C" w:rsidTr="0047688D">
        <w:tc>
          <w:tcPr>
            <w:tcW w:w="0" w:type="auto"/>
            <w:shd w:val="clear" w:color="auto" w:fill="auto"/>
          </w:tcPr>
          <w:p w:rsidR="008C5CFA" w:rsidRPr="002124FC" w:rsidRDefault="00D03C98"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7b</w:t>
            </w:r>
            <w:r w:rsidRPr="002124FC">
              <w:rPr>
                <w:sz w:val="20"/>
                <w:szCs w:val="20"/>
                <w:lang w:val="fr-BE"/>
              </w:rPr>
              <w:t xml:space="preserve"> - </w:t>
            </w:r>
            <w:r w:rsidRPr="002124FC">
              <w:rPr>
                <w:noProof/>
                <w:sz w:val="20"/>
                <w:szCs w:val="20"/>
                <w:lang w:val="fr-BE"/>
              </w:rPr>
              <w:t>Zwiększanie mobilności regionalnej poprzez łączenie węzłów drugorzędnych i trzeciorzędnych z infrastrukturą TEN-T, w tym z węzłami multimodalnymi</w:t>
            </w:r>
          </w:p>
        </w:tc>
      </w:tr>
    </w:tbl>
    <w:p w:rsidR="008C5CFA" w:rsidRDefault="008C5CFA" w:rsidP="00300A01">
      <w:pPr>
        <w:spacing w:before="0" w:after="0"/>
        <w:rPr>
          <w:lang w:val="fr-BE"/>
        </w:rPr>
      </w:pPr>
    </w:p>
    <w:p w:rsidR="008C5CFA" w:rsidRDefault="00D03C98" w:rsidP="00300A01">
      <w:pPr>
        <w:pStyle w:val="Nagwek2"/>
        <w:spacing w:before="0" w:after="0"/>
        <w:rPr>
          <w:lang w:val="fr-BE"/>
        </w:rPr>
      </w:pPr>
      <w:bookmarkStart w:id="36" w:name="_Toc36147646"/>
      <w:r>
        <w:rPr>
          <w:noProof/>
          <w:lang w:val="fr-BE"/>
        </w:rPr>
        <w:t>Tabela 3A</w:t>
      </w:r>
      <w:r>
        <w:rPr>
          <w:lang w:val="fr-BE"/>
        </w:rPr>
        <w:t xml:space="preserve">: </w:t>
      </w:r>
      <w:r>
        <w:rPr>
          <w:noProof/>
          <w:lang w:val="fr-BE"/>
        </w:rPr>
        <w:t>Wspólne i specyficzne dla danego programu wskaźniki produktu dla EFRR i Funduszu Spójności (wg osi priorytetowej, priorytetu inwestycyjnego, w podziale na kategorię regionu dla celów EFRR)</w:t>
      </w:r>
      <w:r w:rsidR="009C5874">
        <w:rPr>
          <w:lang w:val="fr-BE"/>
        </w:rPr>
        <w:t xml:space="preserve"> - </w:t>
      </w:r>
      <w:r w:rsidR="00F022AC" w:rsidRPr="002124FC">
        <w:rPr>
          <w:noProof/>
          <w:sz w:val="20"/>
          <w:szCs w:val="20"/>
          <w:lang w:val="fr-BE"/>
        </w:rPr>
        <w:t>VII</w:t>
      </w:r>
      <w:r w:rsidR="00F022AC">
        <w:rPr>
          <w:sz w:val="20"/>
          <w:szCs w:val="20"/>
          <w:lang w:val="fr-BE"/>
        </w:rPr>
        <w:t xml:space="preserve"> / </w:t>
      </w:r>
      <w:r w:rsidR="00F022AC" w:rsidRPr="002124FC">
        <w:rPr>
          <w:noProof/>
          <w:sz w:val="20"/>
          <w:szCs w:val="20"/>
          <w:lang w:val="fr-BE"/>
        </w:rPr>
        <w:t>7b</w:t>
      </w:r>
      <w:bookmarkEnd w:id="36"/>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
        <w:gridCol w:w="498"/>
        <w:gridCol w:w="2043"/>
        <w:gridCol w:w="898"/>
        <w:gridCol w:w="912"/>
        <w:gridCol w:w="1070"/>
        <w:gridCol w:w="1168"/>
        <w:gridCol w:w="1073"/>
        <w:gridCol w:w="720"/>
        <w:gridCol w:w="906"/>
        <w:gridCol w:w="729"/>
        <w:gridCol w:w="4865"/>
      </w:tblGrid>
      <w:tr w:rsidR="001D1AB9" w:rsidTr="0047688D">
        <w:trPr>
          <w:tblHeader/>
        </w:trPr>
        <w:tc>
          <w:tcPr>
            <w:tcW w:w="0" w:type="auto"/>
          </w:tcPr>
          <w:p w:rsidR="008C5CFA" w:rsidRPr="009143B4" w:rsidRDefault="00D03C98"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Wskaźnik</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Jednostka miary</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Kategoria regionu</w:t>
            </w:r>
          </w:p>
        </w:tc>
        <w:tc>
          <w:tcPr>
            <w:tcW w:w="0" w:type="auto"/>
            <w:shd w:val="clear" w:color="auto" w:fill="auto"/>
          </w:tcPr>
          <w:p w:rsidR="008C5CFA" w:rsidRPr="009143B4" w:rsidRDefault="00D03C98" w:rsidP="00300A01">
            <w:pPr>
              <w:spacing w:before="0" w:after="0"/>
              <w:jc w:val="center"/>
              <w:rPr>
                <w:b/>
                <w:sz w:val="16"/>
                <w:szCs w:val="16"/>
                <w:lang w:val="fr-BE"/>
              </w:rPr>
            </w:pPr>
            <w:r w:rsidRPr="009143B4">
              <w:rPr>
                <w:b/>
                <w:noProof/>
                <w:sz w:val="16"/>
                <w:szCs w:val="16"/>
                <w:lang w:val="fr-BE"/>
              </w:rPr>
              <w:t>Wartość docelowa (2023) ogółem</w:t>
            </w:r>
          </w:p>
        </w:tc>
        <w:tc>
          <w:tcPr>
            <w:tcW w:w="0" w:type="auto"/>
            <w:shd w:val="clear" w:color="auto" w:fill="auto"/>
          </w:tcPr>
          <w:p w:rsidR="008C5CFA" w:rsidRPr="009143B4" w:rsidRDefault="00D03C98" w:rsidP="00300A01">
            <w:pPr>
              <w:spacing w:before="0" w:after="0"/>
              <w:jc w:val="center"/>
              <w:rPr>
                <w:b/>
                <w:sz w:val="16"/>
                <w:szCs w:val="16"/>
                <w:lang w:val="fr-BE"/>
              </w:rPr>
            </w:pPr>
            <w:r w:rsidRPr="009143B4">
              <w:rPr>
                <w:b/>
                <w:noProof/>
                <w:sz w:val="16"/>
                <w:szCs w:val="16"/>
                <w:lang w:val="fr-BE"/>
              </w:rPr>
              <w:t>Wartość docelowa (2023) mężczyźni</w:t>
            </w:r>
          </w:p>
        </w:tc>
        <w:tc>
          <w:tcPr>
            <w:tcW w:w="0" w:type="auto"/>
          </w:tcPr>
          <w:p w:rsidR="008C5CFA" w:rsidRPr="009143B4" w:rsidRDefault="00D03C98" w:rsidP="00300A01">
            <w:pPr>
              <w:spacing w:before="0" w:after="0"/>
              <w:jc w:val="center"/>
              <w:rPr>
                <w:b/>
                <w:sz w:val="16"/>
                <w:szCs w:val="16"/>
                <w:lang w:val="fr-BE"/>
              </w:rPr>
            </w:pPr>
            <w:r w:rsidRPr="009143B4">
              <w:rPr>
                <w:b/>
                <w:noProof/>
                <w:sz w:val="16"/>
                <w:szCs w:val="16"/>
                <w:lang w:val="fr-BE"/>
              </w:rPr>
              <w:t>Wartość docelowa (2023) kobiety</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Ogółem</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Mężczyźni</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Kobiety</w:t>
            </w:r>
          </w:p>
        </w:tc>
        <w:tc>
          <w:tcPr>
            <w:tcW w:w="0" w:type="auto"/>
            <w:shd w:val="clear" w:color="auto" w:fill="auto"/>
          </w:tcPr>
          <w:p w:rsidR="008C5CFA" w:rsidRPr="009143B4" w:rsidRDefault="00D03C98" w:rsidP="00300A01">
            <w:pPr>
              <w:spacing w:before="0" w:after="0"/>
              <w:jc w:val="center"/>
              <w:rPr>
                <w:b/>
                <w:sz w:val="16"/>
                <w:szCs w:val="16"/>
                <w:lang w:val="fr-BE"/>
              </w:rPr>
            </w:pPr>
            <w:r w:rsidRPr="009143B4">
              <w:rPr>
                <w:b/>
                <w:noProof/>
                <w:sz w:val="16"/>
                <w:szCs w:val="16"/>
                <w:lang w:val="fr-BE"/>
              </w:rPr>
              <w:t>Uwagi</w:t>
            </w:r>
          </w:p>
        </w:tc>
      </w:tr>
      <w:tr w:rsidR="001D1AB9" w:rsidRPr="0004222C"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CO13</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Drogi: całkowita długość nowych dróg</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km</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47,00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24,74</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Dane na podstawie zatwierdzonych wniosków o płatność.</w:t>
            </w:r>
          </w:p>
          <w:p w:rsidR="008C5CFA" w:rsidRPr="0024468B" w:rsidRDefault="00D03C98" w:rsidP="00300A01">
            <w:pPr>
              <w:spacing w:before="0" w:after="0"/>
              <w:rPr>
                <w:sz w:val="16"/>
                <w:szCs w:val="16"/>
                <w:lang w:val="fr-BE"/>
              </w:rPr>
            </w:pPr>
            <w:r w:rsidRPr="0024468B">
              <w:rPr>
                <w:noProof/>
                <w:sz w:val="16"/>
                <w:szCs w:val="16"/>
                <w:lang w:val="fr-BE"/>
              </w:rPr>
              <w:t>Wartość wynikająca z zatwierdzonych wniosków o płatność końcową wynosi 24,74 km (tab. 5).</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CO13</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Drogi: całkowita długość nowych dróg</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km</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47,00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41,88</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1D1AB9" w:rsidRPr="0004222C"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CO14</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Drogi: całkowita długość przebudowanych lub zmodernizowanych dróg</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km</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25,00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124,68</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Dane na podstawie zatwierdzonych wniosków o płatność.</w:t>
            </w:r>
          </w:p>
          <w:p w:rsidR="008C5CFA" w:rsidRPr="0024468B" w:rsidRDefault="00D03C98" w:rsidP="00300A01">
            <w:pPr>
              <w:spacing w:before="0" w:after="0"/>
              <w:rPr>
                <w:sz w:val="16"/>
                <w:szCs w:val="16"/>
                <w:lang w:val="fr-BE"/>
              </w:rPr>
            </w:pPr>
            <w:r w:rsidRPr="0024468B">
              <w:rPr>
                <w:noProof/>
                <w:sz w:val="16"/>
                <w:szCs w:val="16"/>
                <w:lang w:val="fr-BE"/>
              </w:rPr>
              <w:t>Wartość wynikająca z zatwierdzonych wniosków o płatność końcową wynosi 78,69 km (tab. 5).</w:t>
            </w:r>
          </w:p>
        </w:tc>
      </w:tr>
      <w:tr w:rsidR="001D1AB9" w:rsidRPr="0004222C"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CO14</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Drogi: całkowita długość przebudowanych lub zmodernizowanych dróg</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km</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25,00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192,07</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 ramach zakontraktowanych projektów koszt przebudowy jednego kilometra drogi okazał się niższy od pierwotnych założeń. Na etapie programowania RPO przyjęto koszty podane przez  Departament Nieruchomości i Infrastruktury, znajdujący się w strukturze Urzędu Marszałkowskiego.</w:t>
            </w:r>
          </w:p>
        </w:tc>
      </w:tr>
    </w:tbl>
    <w:p w:rsidR="008C5CFA" w:rsidRDefault="00D03C98" w:rsidP="00300A01">
      <w:pPr>
        <w:spacing w:before="0" w:after="0"/>
        <w:rPr>
          <w:lang w:val="fr-BE"/>
        </w:rPr>
      </w:pPr>
      <w:r>
        <w:rPr>
          <w:noProof/>
          <w:lang w:val="fr-BE"/>
        </w:rPr>
        <w:t>1) S=wartość skumulowana – produkty, które mają być zrealizowane poprzez wybrane operacje [prognoza przedstawiona przez beneficjentów], F=wartość skumulowana – produkty zrealizowane poprzez operacje [rzeczywiste wykonanie]</w:t>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497"/>
        <w:gridCol w:w="4731"/>
        <w:gridCol w:w="1007"/>
        <w:gridCol w:w="1193"/>
        <w:gridCol w:w="1017"/>
        <w:gridCol w:w="1008"/>
        <w:gridCol w:w="1194"/>
        <w:gridCol w:w="1017"/>
        <w:gridCol w:w="1008"/>
        <w:gridCol w:w="1194"/>
        <w:gridCol w:w="1017"/>
      </w:tblGrid>
      <w:tr w:rsidR="001D1AB9" w:rsidTr="0047688D">
        <w:trPr>
          <w:tblHeader/>
        </w:trPr>
        <w:tc>
          <w:tcPr>
            <w:tcW w:w="0" w:type="auto"/>
          </w:tcPr>
          <w:p w:rsidR="008C5CFA" w:rsidRPr="009143B4" w:rsidRDefault="00D03C98"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Wskaźnik</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Ogółem</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Mężczyźni</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Kobiety</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Ogółem</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Mężczyźni</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Kobiety</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Ogółem</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Mężczyźni</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Kobiety</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CO13</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Drogi: całkowita długość nowych dróg</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13,48</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CO13</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Drogi: całkowita długość nowych dróg</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41,81</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36,00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12,33</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CO14</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Drogi: całkowita długość przebudowanych lub zmodernizowanych dróg</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79,63</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CO14</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Drogi: całkowita długość przebudowanych lub zmodernizowanych dróg</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184,46</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169,00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82"/>
        <w:gridCol w:w="630"/>
        <w:gridCol w:w="6006"/>
        <w:gridCol w:w="1279"/>
        <w:gridCol w:w="1514"/>
        <w:gridCol w:w="1290"/>
        <w:gridCol w:w="1279"/>
        <w:gridCol w:w="1514"/>
        <w:gridCol w:w="1290"/>
      </w:tblGrid>
      <w:tr w:rsidR="001D1AB9" w:rsidTr="0047688D">
        <w:trPr>
          <w:tblHeader/>
        </w:trPr>
        <w:tc>
          <w:tcPr>
            <w:tcW w:w="0" w:type="auto"/>
          </w:tcPr>
          <w:p w:rsidR="008C5CFA" w:rsidRPr="009143B4" w:rsidRDefault="00D03C98"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Wskaźnik</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Ogółem</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Mężczyźni</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Kobiety</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Ogółem</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Mężczyźni</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Kobiety</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CO13</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Drogi: całkowita długość nowych dróg</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CO13</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Drogi: całkowita długość nowych dróg</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CO14</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Drogi: całkowita długość przebudowanych lub zmodernizowanych dróg</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CO14</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Drogi: całkowita długość przebudowanych lub zmodernizowanych dróg</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bl>
    <w:p w:rsidR="008C5CFA" w:rsidRDefault="008C5CFA" w:rsidP="00300A01">
      <w:pPr>
        <w:spacing w:before="0" w:after="0"/>
        <w:rPr>
          <w:lang w:val="fr-BE"/>
        </w:rPr>
      </w:pPr>
    </w:p>
    <w:p w:rsidR="008C5CFA" w:rsidRDefault="008C5CFA" w:rsidP="00300A01">
      <w:pPr>
        <w:spacing w:before="0" w:after="0"/>
        <w:rPr>
          <w:lang w:val="fr-BE"/>
        </w:rPr>
      </w:pPr>
    </w:p>
    <w:p w:rsidR="008C5CFA" w:rsidRDefault="00D03C98" w:rsidP="00300A01">
      <w:pPr>
        <w:spacing w:before="0" w:after="0"/>
        <w:rPr>
          <w:lang w:val="fr-BE"/>
        </w:rPr>
      </w:pPr>
      <w:r>
        <w:rPr>
          <w:lang w:val="fr-BE"/>
        </w:rPr>
        <w:br w:type="page"/>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6"/>
        <w:gridCol w:w="13128"/>
      </w:tblGrid>
      <w:tr w:rsidR="001D1AB9" w:rsidRPr="0004222C" w:rsidTr="0047688D">
        <w:tc>
          <w:tcPr>
            <w:tcW w:w="0" w:type="auto"/>
            <w:shd w:val="clear" w:color="auto" w:fill="auto"/>
          </w:tcPr>
          <w:p w:rsidR="008C5CFA" w:rsidRPr="002124FC" w:rsidRDefault="00D03C98" w:rsidP="00300A01">
            <w:pPr>
              <w:spacing w:before="0" w:after="0"/>
              <w:rPr>
                <w:sz w:val="20"/>
                <w:szCs w:val="20"/>
                <w:lang w:val="fr-BE"/>
              </w:rPr>
            </w:pPr>
            <w:r>
              <w:rPr>
                <w:lang w:val="fr-BE"/>
              </w:rPr>
              <w:br w:type="page"/>
            </w: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D03C98" w:rsidP="00300A01">
            <w:pPr>
              <w:spacing w:before="0" w:after="0"/>
              <w:rPr>
                <w:sz w:val="20"/>
                <w:szCs w:val="20"/>
                <w:lang w:val="fr-BE"/>
              </w:rPr>
            </w:pPr>
            <w:r>
              <w:rPr>
                <w:noProof/>
                <w:sz w:val="20"/>
                <w:szCs w:val="20"/>
                <w:lang w:val="fr-BE"/>
              </w:rPr>
              <w:t>VII</w:t>
            </w:r>
            <w:r w:rsidRPr="002124FC">
              <w:rPr>
                <w:sz w:val="20"/>
                <w:szCs w:val="20"/>
                <w:lang w:val="fr-BE"/>
              </w:rPr>
              <w:t xml:space="preserve"> - </w:t>
            </w:r>
            <w:r>
              <w:rPr>
                <w:noProof/>
                <w:sz w:val="20"/>
                <w:szCs w:val="20"/>
                <w:lang w:val="fr-BE"/>
              </w:rPr>
              <w:t>Rozwój regionalnego systemu transportowego</w:t>
            </w:r>
          </w:p>
        </w:tc>
      </w:tr>
      <w:tr w:rsidR="001D1AB9" w:rsidRPr="0004222C" w:rsidTr="0047688D">
        <w:tc>
          <w:tcPr>
            <w:tcW w:w="0" w:type="auto"/>
            <w:shd w:val="clear" w:color="auto" w:fill="auto"/>
          </w:tcPr>
          <w:p w:rsidR="008C5CFA" w:rsidRPr="002124FC" w:rsidRDefault="00D03C98"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7b</w:t>
            </w:r>
            <w:r w:rsidRPr="002124FC">
              <w:rPr>
                <w:sz w:val="20"/>
                <w:szCs w:val="20"/>
                <w:lang w:val="fr-BE"/>
              </w:rPr>
              <w:t xml:space="preserve"> - </w:t>
            </w:r>
            <w:r>
              <w:rPr>
                <w:noProof/>
                <w:sz w:val="20"/>
                <w:szCs w:val="20"/>
                <w:lang w:val="fr-BE"/>
              </w:rPr>
              <w:t>Zwiększanie mobilności regionalnej poprzez łączenie węzłów drugorzędnych i trzeciorzędnych z infrastrukturą TEN-T, w tym z węzłami multimodalnymi</w:t>
            </w:r>
          </w:p>
        </w:tc>
      </w:tr>
      <w:tr w:rsidR="001D1AB9" w:rsidRPr="0004222C" w:rsidTr="0047688D">
        <w:tc>
          <w:tcPr>
            <w:tcW w:w="0" w:type="auto"/>
            <w:shd w:val="clear" w:color="auto" w:fill="auto"/>
          </w:tcPr>
          <w:p w:rsidR="008C5CFA" w:rsidRPr="002124FC" w:rsidRDefault="00D03C98" w:rsidP="00300A01">
            <w:pPr>
              <w:spacing w:before="0" w:after="0"/>
              <w:ind w:left="113" w:hanging="113"/>
              <w:rPr>
                <w:sz w:val="20"/>
                <w:szCs w:val="20"/>
                <w:lang w:val="fr-BE"/>
              </w:rPr>
            </w:pPr>
            <w:r>
              <w:rPr>
                <w:noProof/>
                <w:sz w:val="20"/>
                <w:szCs w:val="20"/>
                <w:lang w:val="fr-BE"/>
              </w:rPr>
              <w:t>Cel szczegółowy</w:t>
            </w:r>
          </w:p>
        </w:tc>
        <w:tc>
          <w:tcPr>
            <w:tcW w:w="0" w:type="auto"/>
            <w:shd w:val="clear" w:color="auto" w:fill="auto"/>
          </w:tcPr>
          <w:p w:rsidR="008C5CFA" w:rsidRPr="002124FC" w:rsidRDefault="00D03C98" w:rsidP="00300A01">
            <w:pPr>
              <w:spacing w:before="0" w:after="0"/>
              <w:rPr>
                <w:sz w:val="20"/>
                <w:szCs w:val="20"/>
                <w:lang w:val="fr-BE"/>
              </w:rPr>
            </w:pPr>
            <w:r>
              <w:rPr>
                <w:noProof/>
                <w:sz w:val="20"/>
                <w:szCs w:val="20"/>
                <w:lang w:val="fr-BE"/>
              </w:rPr>
              <w:t>VII1</w:t>
            </w:r>
            <w:r>
              <w:rPr>
                <w:sz w:val="20"/>
                <w:szCs w:val="20"/>
                <w:lang w:val="fr-BE"/>
              </w:rPr>
              <w:t xml:space="preserve"> - </w:t>
            </w:r>
            <w:r>
              <w:rPr>
                <w:noProof/>
                <w:sz w:val="20"/>
                <w:szCs w:val="20"/>
                <w:lang w:val="fr-BE"/>
              </w:rPr>
              <w:t>Poprawa spójności regionalnej sieci drogowej z siecią TEN-T oraz zwiększenie dostępności wewnętrznej i zewnętrznej</w:t>
            </w:r>
          </w:p>
        </w:tc>
      </w:tr>
    </w:tbl>
    <w:p w:rsidR="008C5CFA" w:rsidRDefault="008C5CFA" w:rsidP="00300A01">
      <w:pPr>
        <w:spacing w:before="0" w:after="0"/>
        <w:rPr>
          <w:lang w:val="fr-BE"/>
        </w:rPr>
      </w:pPr>
    </w:p>
    <w:p w:rsidR="008C5CFA" w:rsidRDefault="00D03C98" w:rsidP="00300A01">
      <w:pPr>
        <w:spacing w:before="0" w:after="0"/>
        <w:rPr>
          <w:lang w:val="fr-BE"/>
        </w:rPr>
      </w:pPr>
      <w:r>
        <w:rPr>
          <w:lang w:val="fr-BE"/>
        </w:rPr>
        <w:t xml:space="preserve">Tabela 1: Wskaźniki rezultatu dla EFRR i Funduszu Spójności (według osi priorytetowej i celu szczegółowego); ma zastosowanie także do osi priorytetowej </w:t>
      </w:r>
      <w:r w:rsidRPr="00070736">
        <w:rPr>
          <w:lang w:val="pl-PL"/>
        </w:rPr>
        <w:t>"</w:t>
      </w:r>
      <w:r>
        <w:rPr>
          <w:lang w:val="fr-BE"/>
        </w:rPr>
        <w:t>Pomoc techniczna</w:t>
      </w:r>
      <w:r w:rsidRPr="00070736">
        <w:rPr>
          <w:lang w:val="pl-PL"/>
        </w:rPr>
        <w:t>"</w:t>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1886"/>
        <w:gridCol w:w="929"/>
        <w:gridCol w:w="987"/>
        <w:gridCol w:w="853"/>
        <w:gridCol w:w="774"/>
        <w:gridCol w:w="1012"/>
        <w:gridCol w:w="802"/>
        <w:gridCol w:w="1024"/>
        <w:gridCol w:w="6398"/>
      </w:tblGrid>
      <w:tr w:rsidR="001D1AB9" w:rsidTr="0047688D">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Wskaźnik</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Jednostka miary</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Kategoria regionu</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Wartość bazowa</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Rok bazowy</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Wartość docelowa 2023</w:t>
            </w:r>
          </w:p>
        </w:tc>
        <w:tc>
          <w:tcPr>
            <w:tcW w:w="0" w:type="auto"/>
            <w:shd w:val="clear" w:color="auto" w:fill="auto"/>
          </w:tcPr>
          <w:p w:rsidR="008C5CFA" w:rsidRPr="0024468B" w:rsidRDefault="00D03C98" w:rsidP="00300A01">
            <w:pPr>
              <w:spacing w:before="0" w:after="0"/>
              <w:jc w:val="center"/>
              <w:rPr>
                <w:sz w:val="16"/>
                <w:szCs w:val="16"/>
                <w:lang w:val="fr-BE"/>
              </w:rPr>
            </w:pPr>
            <w:r>
              <w:rPr>
                <w:sz w:val="16"/>
                <w:szCs w:val="16"/>
                <w:lang w:val="fr-BE"/>
              </w:rPr>
              <w:t xml:space="preserve">2019 </w:t>
            </w:r>
            <w:r>
              <w:rPr>
                <w:noProof/>
                <w:sz w:val="16"/>
                <w:szCs w:val="16"/>
                <w:lang w:val="fr-BE"/>
              </w:rPr>
              <w:t>Ogółem</w:t>
            </w:r>
          </w:p>
        </w:tc>
        <w:tc>
          <w:tcPr>
            <w:tcW w:w="0" w:type="auto"/>
            <w:shd w:val="clear" w:color="auto" w:fill="auto"/>
          </w:tcPr>
          <w:p w:rsidR="008C5CFA" w:rsidRPr="0024468B" w:rsidRDefault="00D03C98" w:rsidP="00300A01">
            <w:pPr>
              <w:spacing w:before="0" w:after="0"/>
              <w:jc w:val="center"/>
              <w:rPr>
                <w:sz w:val="16"/>
                <w:szCs w:val="16"/>
                <w:lang w:val="fr-BE"/>
              </w:rPr>
            </w:pPr>
            <w:r>
              <w:rPr>
                <w:sz w:val="16"/>
                <w:szCs w:val="16"/>
                <w:lang w:val="fr-BE"/>
              </w:rPr>
              <w:t xml:space="preserve">2019 </w:t>
            </w:r>
            <w:r w:rsidRPr="0024468B">
              <w:rPr>
                <w:noProof/>
                <w:sz w:val="16"/>
                <w:szCs w:val="16"/>
                <w:lang w:val="fr-BE"/>
              </w:rPr>
              <w:t>Jakościowe</w:t>
            </w:r>
          </w:p>
        </w:tc>
        <w:tc>
          <w:tcPr>
            <w:tcW w:w="0" w:type="auto"/>
            <w:shd w:val="clear" w:color="auto" w:fill="auto"/>
          </w:tcPr>
          <w:p w:rsidR="008C5CFA" w:rsidRPr="0024468B" w:rsidRDefault="00D03C98" w:rsidP="00300A01">
            <w:pPr>
              <w:spacing w:before="0" w:after="0"/>
              <w:jc w:val="center"/>
              <w:rPr>
                <w:sz w:val="16"/>
                <w:szCs w:val="16"/>
                <w:lang w:val="fr-BE"/>
              </w:rPr>
            </w:pPr>
            <w:r w:rsidRPr="0024468B">
              <w:rPr>
                <w:noProof/>
                <w:sz w:val="16"/>
                <w:szCs w:val="16"/>
                <w:lang w:val="fr-BE"/>
              </w:rPr>
              <w:t>Uwagi</w:t>
            </w:r>
          </w:p>
        </w:tc>
      </w:tr>
      <w:tr w:rsidR="001D1AB9" w:rsidTr="0047688D">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VII1</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Wskaźnik Drogowej Dostępności Transportowej WDDT II (syntetyczny)</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nd.</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C3185A" w:rsidRDefault="00D03C98" w:rsidP="00300A01">
            <w:pPr>
              <w:spacing w:before="0" w:after="0"/>
              <w:jc w:val="right"/>
              <w:rPr>
                <w:sz w:val="16"/>
                <w:szCs w:val="16"/>
                <w:lang w:val="fr-BE"/>
              </w:rPr>
            </w:pPr>
            <w:r w:rsidRPr="00C3185A">
              <w:rPr>
                <w:noProof/>
                <w:sz w:val="16"/>
                <w:szCs w:val="16"/>
                <w:lang w:val="fr-BE"/>
              </w:rPr>
              <w:t>52,66</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2013</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67,46</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Ostatnie dane statystyczne dostępne są na 2017 r.</w:t>
            </w:r>
          </w:p>
          <w:p w:rsidR="008C5CFA" w:rsidRPr="0024468B" w:rsidRDefault="00D03C98" w:rsidP="00300A01">
            <w:pPr>
              <w:spacing w:before="0" w:after="0"/>
              <w:rPr>
                <w:sz w:val="16"/>
                <w:szCs w:val="16"/>
                <w:lang w:val="fr-BE"/>
              </w:rPr>
            </w:pPr>
            <w:r w:rsidRPr="0024468B">
              <w:rPr>
                <w:noProof/>
                <w:sz w:val="16"/>
                <w:szCs w:val="16"/>
                <w:lang w:val="fr-BE"/>
              </w:rPr>
              <w:t xml:space="preserve">Na podstawie raportu "Oszacowanie oczekiwanych rezultatów interwencji za pomocą miar dostępności transportowej dostosowanych do potrzeb dokumentów strategicznych i operacyjnych dot. perspektywy finansowej 2014-2020 (aktualizacja)" z 19 grudnia 2017 (wykonanego na zlecenie Ministerstwa Inwestycji i Rozwoju przez Polską Akademię Nauk) zgłoszono w ramach renegocjacji RPO WM 2014-2020 zmianę wartości: </w:t>
            </w:r>
          </w:p>
          <w:p w:rsidR="008C5CFA" w:rsidRPr="0024468B" w:rsidRDefault="00D03C98" w:rsidP="00300A01">
            <w:pPr>
              <w:spacing w:before="0" w:after="0"/>
              <w:rPr>
                <w:sz w:val="16"/>
                <w:szCs w:val="16"/>
                <w:lang w:val="fr-BE"/>
              </w:rPr>
            </w:pPr>
            <w:r w:rsidRPr="0024468B">
              <w:rPr>
                <w:noProof/>
                <w:sz w:val="16"/>
                <w:szCs w:val="16"/>
                <w:lang w:val="fr-BE"/>
              </w:rPr>
              <w:t xml:space="preserve">- bazowej - 52,12, </w:t>
            </w:r>
          </w:p>
          <w:p w:rsidR="008C5CFA" w:rsidRPr="0024468B" w:rsidRDefault="00D03C98" w:rsidP="00300A01">
            <w:pPr>
              <w:spacing w:before="0" w:after="0"/>
              <w:rPr>
                <w:sz w:val="16"/>
                <w:szCs w:val="16"/>
                <w:lang w:val="fr-BE"/>
              </w:rPr>
            </w:pPr>
            <w:r w:rsidRPr="0024468B">
              <w:rPr>
                <w:noProof/>
                <w:sz w:val="16"/>
                <w:szCs w:val="16"/>
                <w:lang w:val="fr-BE"/>
              </w:rPr>
              <w:t>- docelowej - 66,74.</w:t>
            </w: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4957"/>
        <w:gridCol w:w="1101"/>
        <w:gridCol w:w="1325"/>
        <w:gridCol w:w="1101"/>
        <w:gridCol w:w="1325"/>
        <w:gridCol w:w="1101"/>
        <w:gridCol w:w="1325"/>
        <w:gridCol w:w="1101"/>
        <w:gridCol w:w="1325"/>
      </w:tblGrid>
      <w:tr w:rsidR="001D1AB9" w:rsidTr="0047688D">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Wskaźnik</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2018 </w:t>
            </w:r>
            <w:r>
              <w:rPr>
                <w:noProof/>
                <w:sz w:val="16"/>
                <w:szCs w:val="16"/>
                <w:lang w:val="fr-BE"/>
              </w:rPr>
              <w:t>Ogółem</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2018 </w:t>
            </w:r>
            <w:r w:rsidRPr="0024468B">
              <w:rPr>
                <w:noProof/>
                <w:sz w:val="16"/>
                <w:szCs w:val="16"/>
                <w:lang w:val="fr-BE"/>
              </w:rPr>
              <w:t>Jakościowe</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2017 </w:t>
            </w:r>
            <w:r>
              <w:rPr>
                <w:noProof/>
                <w:sz w:val="16"/>
                <w:szCs w:val="16"/>
                <w:lang w:val="fr-BE"/>
              </w:rPr>
              <w:t>Ogółem</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2017 </w:t>
            </w:r>
            <w:r w:rsidRPr="0024468B">
              <w:rPr>
                <w:noProof/>
                <w:sz w:val="16"/>
                <w:szCs w:val="16"/>
                <w:lang w:val="fr-BE"/>
              </w:rPr>
              <w:t>Jakościowe</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2016 </w:t>
            </w:r>
            <w:r>
              <w:rPr>
                <w:noProof/>
                <w:sz w:val="16"/>
                <w:szCs w:val="16"/>
                <w:lang w:val="fr-BE"/>
              </w:rPr>
              <w:t>Ogółem</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2016 </w:t>
            </w:r>
            <w:r w:rsidRPr="0024468B">
              <w:rPr>
                <w:noProof/>
                <w:sz w:val="16"/>
                <w:szCs w:val="16"/>
                <w:lang w:val="fr-BE"/>
              </w:rPr>
              <w:t>Jakościowe</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2015 </w:t>
            </w:r>
            <w:r>
              <w:rPr>
                <w:noProof/>
                <w:sz w:val="16"/>
                <w:szCs w:val="16"/>
                <w:lang w:val="fr-BE"/>
              </w:rPr>
              <w:t>Ogółem</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2015 </w:t>
            </w:r>
            <w:r w:rsidRPr="0024468B">
              <w:rPr>
                <w:noProof/>
                <w:sz w:val="16"/>
                <w:szCs w:val="16"/>
                <w:lang w:val="fr-BE"/>
              </w:rPr>
              <w:t>Jakościowe</w:t>
            </w:r>
          </w:p>
        </w:tc>
      </w:tr>
      <w:tr w:rsidR="001D1AB9" w:rsidTr="0047688D">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VII1</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Wskaźnik Drogowej Dostępności Transportowej WDDT II (syntetyczny)</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57,03</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55,53</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54,44</w:t>
            </w:r>
          </w:p>
        </w:tc>
        <w:tc>
          <w:tcPr>
            <w:tcW w:w="0" w:type="auto"/>
          </w:tcPr>
          <w:p w:rsidR="008C5CFA" w:rsidRPr="0024468B" w:rsidRDefault="008C5CFA" w:rsidP="00300A01">
            <w:pPr>
              <w:spacing w:before="0" w:after="0"/>
              <w:jc w:val="right"/>
              <w:rPr>
                <w:sz w:val="16"/>
                <w:szCs w:val="16"/>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
        <w:gridCol w:w="9520"/>
        <w:gridCol w:w="2114"/>
        <w:gridCol w:w="2544"/>
      </w:tblGrid>
      <w:tr w:rsidR="001D1AB9" w:rsidTr="0047688D">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Wskaźnik</w:t>
            </w:r>
          </w:p>
        </w:tc>
        <w:tc>
          <w:tcPr>
            <w:tcW w:w="0" w:type="auto"/>
            <w:shd w:val="clear" w:color="auto" w:fill="auto"/>
          </w:tcPr>
          <w:p w:rsidR="008C5CFA" w:rsidRPr="0024468B" w:rsidRDefault="00D03C98" w:rsidP="00300A01">
            <w:pPr>
              <w:spacing w:before="0" w:after="0"/>
              <w:jc w:val="center"/>
              <w:rPr>
                <w:sz w:val="16"/>
                <w:szCs w:val="16"/>
                <w:lang w:val="fr-BE"/>
              </w:rPr>
            </w:pPr>
            <w:r>
              <w:rPr>
                <w:sz w:val="16"/>
                <w:szCs w:val="16"/>
                <w:lang w:val="fr-BE"/>
              </w:rPr>
              <w:t xml:space="preserve">2014 </w:t>
            </w:r>
            <w:r>
              <w:rPr>
                <w:noProof/>
                <w:sz w:val="16"/>
                <w:szCs w:val="16"/>
                <w:lang w:val="fr-BE"/>
              </w:rPr>
              <w:t>Ogółem</w:t>
            </w:r>
          </w:p>
        </w:tc>
        <w:tc>
          <w:tcPr>
            <w:tcW w:w="0" w:type="auto"/>
            <w:shd w:val="clear" w:color="auto" w:fill="auto"/>
          </w:tcPr>
          <w:p w:rsidR="008C5CFA" w:rsidRPr="0024468B" w:rsidRDefault="00D03C98" w:rsidP="00300A01">
            <w:pPr>
              <w:spacing w:before="0" w:after="0"/>
              <w:jc w:val="center"/>
              <w:rPr>
                <w:sz w:val="16"/>
                <w:szCs w:val="16"/>
                <w:lang w:val="fr-BE"/>
              </w:rPr>
            </w:pPr>
            <w:r>
              <w:rPr>
                <w:sz w:val="16"/>
                <w:szCs w:val="16"/>
                <w:lang w:val="fr-BE"/>
              </w:rPr>
              <w:t xml:space="preserve">2014 </w:t>
            </w:r>
            <w:r w:rsidRPr="0024468B">
              <w:rPr>
                <w:noProof/>
                <w:sz w:val="16"/>
                <w:szCs w:val="16"/>
                <w:lang w:val="fr-BE"/>
              </w:rPr>
              <w:t>Jakościowe</w:t>
            </w:r>
          </w:p>
        </w:tc>
      </w:tr>
      <w:tr w:rsidR="001D1AB9" w:rsidTr="0047688D">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VII1</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Wskaźnik Drogowej Dostępności Transportowej WDDT II (syntetyczny)</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53,12</w:t>
            </w:r>
          </w:p>
        </w:tc>
        <w:tc>
          <w:tcPr>
            <w:tcW w:w="0" w:type="auto"/>
            <w:shd w:val="clear" w:color="auto" w:fill="auto"/>
          </w:tcPr>
          <w:p w:rsidR="008C5CFA" w:rsidRPr="0024468B" w:rsidRDefault="008C5CFA" w:rsidP="00300A01">
            <w:pPr>
              <w:spacing w:before="0" w:after="0"/>
              <w:jc w:val="right"/>
              <w:rPr>
                <w:sz w:val="16"/>
                <w:szCs w:val="16"/>
                <w:lang w:val="fr-BE"/>
              </w:rPr>
            </w:pPr>
          </w:p>
        </w:tc>
      </w:tr>
    </w:tbl>
    <w:p w:rsidR="008C5CFA" w:rsidRDefault="008C5CFA" w:rsidP="00300A01">
      <w:pPr>
        <w:spacing w:before="0" w:after="0"/>
        <w:rPr>
          <w:lang w:val="fr-BE"/>
        </w:rPr>
      </w:pPr>
    </w:p>
    <w:p w:rsidR="008C5CFA" w:rsidRDefault="00D03C98" w:rsidP="00300A01">
      <w:pPr>
        <w:spacing w:before="0" w:after="0"/>
        <w:rPr>
          <w:lang w:val="fr-BE"/>
        </w:rPr>
      </w:pPr>
      <w:r>
        <w:rPr>
          <w:lang w:val="fr-BE"/>
        </w:rPr>
        <w:br w:type="page"/>
      </w:r>
    </w:p>
    <w:p w:rsidR="008C5CFA" w:rsidRPr="00B27C43"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3200"/>
      </w:tblGrid>
      <w:tr w:rsidR="001D1AB9" w:rsidRPr="0004222C" w:rsidTr="0047688D">
        <w:tc>
          <w:tcPr>
            <w:tcW w:w="0" w:type="auto"/>
            <w:shd w:val="clear" w:color="auto" w:fill="auto"/>
          </w:tcPr>
          <w:p w:rsidR="008C5CFA" w:rsidRPr="002124FC" w:rsidRDefault="00D03C98"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VII</w:t>
            </w:r>
            <w:r w:rsidRPr="002124FC">
              <w:rPr>
                <w:sz w:val="20"/>
                <w:szCs w:val="20"/>
                <w:lang w:val="fr-BE"/>
              </w:rPr>
              <w:t xml:space="preserve"> - </w:t>
            </w:r>
            <w:r w:rsidRPr="002124FC">
              <w:rPr>
                <w:noProof/>
                <w:sz w:val="20"/>
                <w:szCs w:val="20"/>
                <w:lang w:val="fr-BE"/>
              </w:rPr>
              <w:t>Rozwój regionalnego systemu transportowego</w:t>
            </w:r>
          </w:p>
        </w:tc>
      </w:tr>
      <w:tr w:rsidR="001D1AB9" w:rsidRPr="0004222C" w:rsidTr="0047688D">
        <w:tc>
          <w:tcPr>
            <w:tcW w:w="0" w:type="auto"/>
            <w:shd w:val="clear" w:color="auto" w:fill="auto"/>
          </w:tcPr>
          <w:p w:rsidR="008C5CFA" w:rsidRPr="002124FC" w:rsidRDefault="00D03C98"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7d</w:t>
            </w:r>
            <w:r w:rsidRPr="002124FC">
              <w:rPr>
                <w:sz w:val="20"/>
                <w:szCs w:val="20"/>
                <w:lang w:val="fr-BE"/>
              </w:rPr>
              <w:t xml:space="preserve"> - </w:t>
            </w:r>
            <w:r w:rsidRPr="002124FC">
              <w:rPr>
                <w:noProof/>
                <w:sz w:val="20"/>
                <w:szCs w:val="20"/>
                <w:lang w:val="fr-BE"/>
              </w:rPr>
              <w:t>Rozwój i rehabilitacja kompleksowych, wysokiej jakości i interoperacyjnych systemów transportu kolejowego oraz propagowanie działań służących zmniejszaniu hałasu</w:t>
            </w:r>
          </w:p>
        </w:tc>
      </w:tr>
    </w:tbl>
    <w:p w:rsidR="008C5CFA" w:rsidRDefault="008C5CFA" w:rsidP="00300A01">
      <w:pPr>
        <w:spacing w:before="0" w:after="0"/>
        <w:rPr>
          <w:lang w:val="fr-BE"/>
        </w:rPr>
      </w:pPr>
    </w:p>
    <w:p w:rsidR="008C5CFA" w:rsidRDefault="00D03C98" w:rsidP="00300A01">
      <w:pPr>
        <w:pStyle w:val="Nagwek2"/>
        <w:spacing w:before="0" w:after="0"/>
        <w:rPr>
          <w:lang w:val="fr-BE"/>
        </w:rPr>
      </w:pPr>
      <w:bookmarkStart w:id="37" w:name="_Toc36147647"/>
      <w:r>
        <w:rPr>
          <w:noProof/>
          <w:lang w:val="fr-BE"/>
        </w:rPr>
        <w:t>Tabela 3A</w:t>
      </w:r>
      <w:r>
        <w:rPr>
          <w:lang w:val="fr-BE"/>
        </w:rPr>
        <w:t xml:space="preserve">: </w:t>
      </w:r>
      <w:r>
        <w:rPr>
          <w:noProof/>
          <w:lang w:val="fr-BE"/>
        </w:rPr>
        <w:t>Wspólne i specyficzne dla danego programu wskaźniki produktu dla EFRR i Funduszu Spójności (wg osi priorytetowej, priorytetu inwestycyjnego, w podziale na kategorię regionu dla celów EFRR)</w:t>
      </w:r>
      <w:r w:rsidR="009C5874">
        <w:rPr>
          <w:lang w:val="fr-BE"/>
        </w:rPr>
        <w:t xml:space="preserve"> - </w:t>
      </w:r>
      <w:r w:rsidR="00F022AC" w:rsidRPr="002124FC">
        <w:rPr>
          <w:noProof/>
          <w:sz w:val="20"/>
          <w:szCs w:val="20"/>
          <w:lang w:val="fr-BE"/>
        </w:rPr>
        <w:t>VII</w:t>
      </w:r>
      <w:r w:rsidR="00F022AC">
        <w:rPr>
          <w:sz w:val="20"/>
          <w:szCs w:val="20"/>
          <w:lang w:val="fr-BE"/>
        </w:rPr>
        <w:t xml:space="preserve"> / </w:t>
      </w:r>
      <w:r w:rsidR="00F022AC" w:rsidRPr="002124FC">
        <w:rPr>
          <w:noProof/>
          <w:sz w:val="20"/>
          <w:szCs w:val="20"/>
          <w:lang w:val="fr-BE"/>
        </w:rPr>
        <w:t>7d</w:t>
      </w:r>
      <w:bookmarkEnd w:id="37"/>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506"/>
        <w:gridCol w:w="2302"/>
        <w:gridCol w:w="910"/>
        <w:gridCol w:w="928"/>
        <w:gridCol w:w="1113"/>
        <w:gridCol w:w="1216"/>
        <w:gridCol w:w="1117"/>
        <w:gridCol w:w="812"/>
        <w:gridCol w:w="916"/>
        <w:gridCol w:w="739"/>
        <w:gridCol w:w="4324"/>
      </w:tblGrid>
      <w:tr w:rsidR="001D1AB9" w:rsidTr="0047688D">
        <w:trPr>
          <w:tblHeader/>
        </w:trPr>
        <w:tc>
          <w:tcPr>
            <w:tcW w:w="0" w:type="auto"/>
          </w:tcPr>
          <w:p w:rsidR="008C5CFA" w:rsidRPr="009143B4" w:rsidRDefault="00D03C98"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Wskaźnik</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Jednostka miary</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Kategoria regionu</w:t>
            </w:r>
          </w:p>
        </w:tc>
        <w:tc>
          <w:tcPr>
            <w:tcW w:w="0" w:type="auto"/>
            <w:shd w:val="clear" w:color="auto" w:fill="auto"/>
          </w:tcPr>
          <w:p w:rsidR="008C5CFA" w:rsidRPr="009143B4" w:rsidRDefault="00D03C98" w:rsidP="00300A01">
            <w:pPr>
              <w:spacing w:before="0" w:after="0"/>
              <w:jc w:val="center"/>
              <w:rPr>
                <w:b/>
                <w:sz w:val="16"/>
                <w:szCs w:val="16"/>
                <w:lang w:val="fr-BE"/>
              </w:rPr>
            </w:pPr>
            <w:r w:rsidRPr="009143B4">
              <w:rPr>
                <w:b/>
                <w:noProof/>
                <w:sz w:val="16"/>
                <w:szCs w:val="16"/>
                <w:lang w:val="fr-BE"/>
              </w:rPr>
              <w:t>Wartość docelowa (2023) ogółem</w:t>
            </w:r>
          </w:p>
        </w:tc>
        <w:tc>
          <w:tcPr>
            <w:tcW w:w="0" w:type="auto"/>
            <w:shd w:val="clear" w:color="auto" w:fill="auto"/>
          </w:tcPr>
          <w:p w:rsidR="008C5CFA" w:rsidRPr="009143B4" w:rsidRDefault="00D03C98" w:rsidP="00300A01">
            <w:pPr>
              <w:spacing w:before="0" w:after="0"/>
              <w:jc w:val="center"/>
              <w:rPr>
                <w:b/>
                <w:sz w:val="16"/>
                <w:szCs w:val="16"/>
                <w:lang w:val="fr-BE"/>
              </w:rPr>
            </w:pPr>
            <w:r w:rsidRPr="009143B4">
              <w:rPr>
                <w:b/>
                <w:noProof/>
                <w:sz w:val="16"/>
                <w:szCs w:val="16"/>
                <w:lang w:val="fr-BE"/>
              </w:rPr>
              <w:t>Wartość docelowa (2023) mężczyźni</w:t>
            </w:r>
          </w:p>
        </w:tc>
        <w:tc>
          <w:tcPr>
            <w:tcW w:w="0" w:type="auto"/>
          </w:tcPr>
          <w:p w:rsidR="008C5CFA" w:rsidRPr="009143B4" w:rsidRDefault="00D03C98" w:rsidP="00300A01">
            <w:pPr>
              <w:spacing w:before="0" w:after="0"/>
              <w:jc w:val="center"/>
              <w:rPr>
                <w:b/>
                <w:sz w:val="16"/>
                <w:szCs w:val="16"/>
                <w:lang w:val="fr-BE"/>
              </w:rPr>
            </w:pPr>
            <w:r w:rsidRPr="009143B4">
              <w:rPr>
                <w:b/>
                <w:noProof/>
                <w:sz w:val="16"/>
                <w:szCs w:val="16"/>
                <w:lang w:val="fr-BE"/>
              </w:rPr>
              <w:t>Wartość docelowa (2023) kobiety</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Ogółem</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Mężczyźni</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2019 </w:t>
            </w:r>
            <w:r w:rsidRPr="009143B4">
              <w:rPr>
                <w:b/>
                <w:noProof/>
                <w:sz w:val="16"/>
                <w:szCs w:val="16"/>
                <w:lang w:val="fr-BE"/>
              </w:rPr>
              <w:t>Kobiety</w:t>
            </w:r>
          </w:p>
        </w:tc>
        <w:tc>
          <w:tcPr>
            <w:tcW w:w="0" w:type="auto"/>
            <w:shd w:val="clear" w:color="auto" w:fill="auto"/>
          </w:tcPr>
          <w:p w:rsidR="008C5CFA" w:rsidRPr="009143B4" w:rsidRDefault="00D03C98" w:rsidP="00300A01">
            <w:pPr>
              <w:spacing w:before="0" w:after="0"/>
              <w:jc w:val="center"/>
              <w:rPr>
                <w:b/>
                <w:sz w:val="16"/>
                <w:szCs w:val="16"/>
                <w:lang w:val="fr-BE"/>
              </w:rPr>
            </w:pPr>
            <w:r w:rsidRPr="009143B4">
              <w:rPr>
                <w:b/>
                <w:noProof/>
                <w:sz w:val="16"/>
                <w:szCs w:val="16"/>
                <w:lang w:val="fr-BE"/>
              </w:rPr>
              <w:t>Uwagi</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CO11</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Kolej: całkowita długość nowych linii kolejowych</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km</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5,00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1D1AB9" w:rsidRPr="0004222C"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CO11</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Kolej: całkowita długość nowych linii kolejowych</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km</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5,00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 xml:space="preserve">W związku z etapowaniem projektu dotyczącego budowy linii kolejowej od stacji Modlin do Mazowieckiego Portu Lotniczego wskaźnik nie zostanie zrealizowany w tej perspektywie. </w:t>
            </w:r>
          </w:p>
          <w:p w:rsidR="008C5CFA" w:rsidRPr="0024468B" w:rsidRDefault="00D03C98" w:rsidP="00300A01">
            <w:pPr>
              <w:spacing w:before="0" w:after="0"/>
              <w:rPr>
                <w:sz w:val="16"/>
                <w:szCs w:val="16"/>
                <w:lang w:val="fr-BE"/>
              </w:rPr>
            </w:pPr>
            <w:r w:rsidRPr="0024468B">
              <w:rPr>
                <w:noProof/>
                <w:sz w:val="16"/>
                <w:szCs w:val="16"/>
                <w:lang w:val="fr-BE"/>
              </w:rPr>
              <w:t>W trakcie renegocjacji RPO WM 2014-2020 zaproponowano usunięcie wskaźnika.</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CO12</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Kolej: całkowita długość przebudowanych lub zmodernizowanych linii kolejowych</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km</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65,00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1D1AB9" w:rsidRPr="0004222C"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CO12</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Kolej: całkowita długość przebudowanych lub zmodernizowanych linii kolejowych</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km</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65,00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Wskaźnik zostanie zrealizowany po podpisaniu umów na realizację projektów pozakonkursowych. W związku z koniecznością uzgodnień z PKP PLK, projekty zostały przewidziane do realizacji pod koniec perspektywy.</w:t>
            </w:r>
          </w:p>
        </w:tc>
      </w:tr>
      <w:tr w:rsidR="001D1AB9" w:rsidRPr="0004222C"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PVII3</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zakupionych i zmodernizowanych pojazdów kolejowych</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69,00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39,00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Dane na podstawie zatwierdzonych wniosków o płatność.</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PVII3</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zakupionych i zmodernizowanych pojazdów kolejowych</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szt</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69,00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69,00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r w:rsidR="001D1AB9" w:rsidRPr="0004222C"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PVII4</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Pojemność zakupionych i zmodernizowanych wagonów osobowych</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osoby</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9 142,00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7 059,00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Dane na podstawie zatwierdzonych wniosków o płatność.</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PVII4</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Pojemność zakupionych i zmodernizowanych wagonów osobowych</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osoby</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24468B" w:rsidRDefault="00D03C98" w:rsidP="00300A01">
            <w:pPr>
              <w:spacing w:before="0" w:after="0"/>
              <w:jc w:val="right"/>
              <w:rPr>
                <w:sz w:val="16"/>
                <w:szCs w:val="16"/>
                <w:lang w:val="fr-BE"/>
              </w:rPr>
            </w:pPr>
            <w:r>
              <w:rPr>
                <w:noProof/>
                <w:sz w:val="16"/>
                <w:szCs w:val="16"/>
                <w:lang w:val="fr-BE"/>
              </w:rPr>
              <w:t>9 142,00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10 482,00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8C5CFA" w:rsidP="00300A01">
            <w:pPr>
              <w:spacing w:before="0" w:after="0"/>
              <w:rPr>
                <w:sz w:val="16"/>
                <w:szCs w:val="16"/>
                <w:lang w:val="fr-BE"/>
              </w:rPr>
            </w:pPr>
          </w:p>
        </w:tc>
      </w:tr>
    </w:tbl>
    <w:p w:rsidR="008C5CFA" w:rsidRDefault="00D03C98" w:rsidP="00300A01">
      <w:pPr>
        <w:spacing w:before="0" w:after="0"/>
        <w:rPr>
          <w:lang w:val="fr-BE"/>
        </w:rPr>
      </w:pPr>
      <w:r>
        <w:rPr>
          <w:noProof/>
          <w:lang w:val="fr-BE"/>
        </w:rPr>
        <w:t>1) S=wartość skumulowana – produkty, które mają być zrealizowane poprzez wybrane operacje [prognoza przedstawiona przez beneficjentów], F=wartość skumulowana – produkty zrealizowane poprzez operacje [rzeczywiste wykonanie]</w:t>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1"/>
        <w:gridCol w:w="506"/>
        <w:gridCol w:w="5043"/>
        <w:gridCol w:w="981"/>
        <w:gridCol w:w="1157"/>
        <w:gridCol w:w="980"/>
        <w:gridCol w:w="971"/>
        <w:gridCol w:w="1157"/>
        <w:gridCol w:w="980"/>
        <w:gridCol w:w="971"/>
        <w:gridCol w:w="1157"/>
        <w:gridCol w:w="980"/>
      </w:tblGrid>
      <w:tr w:rsidR="001D1AB9" w:rsidTr="0047688D">
        <w:trPr>
          <w:tblHeader/>
        </w:trPr>
        <w:tc>
          <w:tcPr>
            <w:tcW w:w="0" w:type="auto"/>
          </w:tcPr>
          <w:p w:rsidR="008C5CFA" w:rsidRPr="009143B4" w:rsidRDefault="00D03C98"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Wskaźnik</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Ogółem</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Mężczyźni</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2018 </w:t>
            </w:r>
            <w:r w:rsidRPr="009143B4">
              <w:rPr>
                <w:b/>
                <w:noProof/>
                <w:sz w:val="16"/>
                <w:szCs w:val="16"/>
                <w:lang w:val="fr-BE"/>
              </w:rPr>
              <w:t>Kobiety</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Ogółem</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Mężczyźni</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2017 </w:t>
            </w:r>
            <w:r w:rsidRPr="009143B4">
              <w:rPr>
                <w:b/>
                <w:noProof/>
                <w:sz w:val="16"/>
                <w:szCs w:val="16"/>
                <w:lang w:val="fr-BE"/>
              </w:rPr>
              <w:t>Kobiety</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Ogółem</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Mężczyźni</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2016 </w:t>
            </w:r>
            <w:r w:rsidRPr="009143B4">
              <w:rPr>
                <w:b/>
                <w:noProof/>
                <w:sz w:val="16"/>
                <w:szCs w:val="16"/>
                <w:lang w:val="fr-BE"/>
              </w:rPr>
              <w:t>Kobiety</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CO11</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Kolej: całkowita długość nowych linii kolejowych</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CO11</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Kolej: całkowita długość nowych linii kolejowych</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CO12</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Kolej: całkowita długość przebudowanych lub zmodernizowanych linii kolejowych</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CO12</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Kolej: całkowita długość przebudowanych lub zmodernizowanych linii kolejowych</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PVII3</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zakupionych i zmodernizowanych pojazdów kolejowych</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39,00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PVII3</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zakupionych i zmodernizowanych pojazdów kolejowych</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69,00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PVII4</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Pojemność zakupionych i zmodernizowanych wagonów osobowych</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7 059,00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PVII4</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Pojemność zakupionych i zmodernizowanych wagonów osobowych</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10 482,00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9"/>
        <w:gridCol w:w="604"/>
        <w:gridCol w:w="6531"/>
        <w:gridCol w:w="1204"/>
        <w:gridCol w:w="1426"/>
        <w:gridCol w:w="1215"/>
        <w:gridCol w:w="1204"/>
        <w:gridCol w:w="1426"/>
        <w:gridCol w:w="1215"/>
      </w:tblGrid>
      <w:tr w:rsidR="001D1AB9" w:rsidTr="0047688D">
        <w:trPr>
          <w:tblHeader/>
        </w:trPr>
        <w:tc>
          <w:tcPr>
            <w:tcW w:w="0" w:type="auto"/>
          </w:tcPr>
          <w:p w:rsidR="008C5CFA" w:rsidRPr="009143B4" w:rsidRDefault="00D03C98" w:rsidP="00300A01">
            <w:pPr>
              <w:spacing w:before="0" w:after="0"/>
              <w:rPr>
                <w:b/>
                <w:sz w:val="16"/>
                <w:szCs w:val="16"/>
                <w:lang w:val="fr-BE"/>
              </w:rPr>
            </w:pPr>
            <w:r w:rsidRPr="009143B4">
              <w:rPr>
                <w:b/>
                <w:sz w:val="16"/>
                <w:szCs w:val="16"/>
                <w:lang w:val="fr-BE"/>
              </w:rPr>
              <w:t>(1)</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ID</w:t>
            </w:r>
          </w:p>
        </w:tc>
        <w:tc>
          <w:tcPr>
            <w:tcW w:w="0" w:type="auto"/>
            <w:shd w:val="clear" w:color="auto" w:fill="auto"/>
          </w:tcPr>
          <w:p w:rsidR="008C5CFA" w:rsidRPr="009143B4" w:rsidRDefault="00D03C98" w:rsidP="00300A01">
            <w:pPr>
              <w:spacing w:before="0" w:after="0"/>
              <w:rPr>
                <w:b/>
                <w:sz w:val="16"/>
                <w:szCs w:val="16"/>
                <w:lang w:val="fr-BE"/>
              </w:rPr>
            </w:pPr>
            <w:r w:rsidRPr="009143B4">
              <w:rPr>
                <w:b/>
                <w:noProof/>
                <w:sz w:val="16"/>
                <w:szCs w:val="16"/>
                <w:lang w:val="fr-BE"/>
              </w:rPr>
              <w:t>Wskaźnik</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Ogółem</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Mężczyźni</w:t>
            </w:r>
          </w:p>
        </w:tc>
        <w:tc>
          <w:tcPr>
            <w:tcW w:w="0" w:type="auto"/>
          </w:tcPr>
          <w:p w:rsidR="008C5CFA" w:rsidRPr="009143B4" w:rsidRDefault="00D03C98" w:rsidP="00300A01">
            <w:pPr>
              <w:spacing w:before="0" w:after="0"/>
              <w:jc w:val="center"/>
              <w:rPr>
                <w:b/>
                <w:sz w:val="16"/>
                <w:szCs w:val="16"/>
                <w:lang w:val="fr-BE"/>
              </w:rPr>
            </w:pPr>
            <w:r>
              <w:rPr>
                <w:b/>
                <w:sz w:val="16"/>
                <w:szCs w:val="16"/>
                <w:lang w:val="fr-BE"/>
              </w:rPr>
              <w:t xml:space="preserve">2015 </w:t>
            </w:r>
            <w:r w:rsidRPr="009143B4">
              <w:rPr>
                <w:b/>
                <w:noProof/>
                <w:sz w:val="16"/>
                <w:szCs w:val="16"/>
                <w:lang w:val="fr-BE"/>
              </w:rPr>
              <w:t>Kobiety</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Ogółem</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Mężczyźni</w:t>
            </w:r>
          </w:p>
        </w:tc>
        <w:tc>
          <w:tcPr>
            <w:tcW w:w="0" w:type="auto"/>
            <w:shd w:val="clear" w:color="auto" w:fill="auto"/>
          </w:tcPr>
          <w:p w:rsidR="008C5CFA" w:rsidRPr="009143B4" w:rsidRDefault="00D03C98" w:rsidP="00300A01">
            <w:pPr>
              <w:spacing w:before="0" w:after="0"/>
              <w:jc w:val="center"/>
              <w:rPr>
                <w:b/>
                <w:sz w:val="16"/>
                <w:szCs w:val="16"/>
                <w:lang w:val="fr-BE"/>
              </w:rPr>
            </w:pPr>
            <w:r>
              <w:rPr>
                <w:b/>
                <w:sz w:val="16"/>
                <w:szCs w:val="16"/>
                <w:lang w:val="fr-BE"/>
              </w:rPr>
              <w:t xml:space="preserve">2014 </w:t>
            </w:r>
            <w:r w:rsidRPr="009143B4">
              <w:rPr>
                <w:b/>
                <w:noProof/>
                <w:sz w:val="16"/>
                <w:szCs w:val="16"/>
                <w:lang w:val="fr-BE"/>
              </w:rPr>
              <w:t>Kobiety</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CO11</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Kolej: całkowita długość nowych linii kolejowych</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CO11</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Kolej: całkowita długość nowych linii kolejowych</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CO12</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Kolej: całkowita długość przebudowanych lub zmodernizowanych linii kolejowych</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CO12</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Kolej: całkowita długość przebudowanych lub zmodernizowanych linii kolejowych</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PVII3</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zakupionych i zmodernizowanych pojazdów kolejowych</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PVII3</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Liczba zakupionych i zmodernizowanych pojazdów kolejowych</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F</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PVII4</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Pojemność zakupionych i zmodernizowanych wagonów osobowych</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r w:rsidR="001D1AB9" w:rsidTr="0047688D">
        <w:tc>
          <w:tcPr>
            <w:tcW w:w="0" w:type="auto"/>
          </w:tcPr>
          <w:p w:rsidR="008C5CFA" w:rsidRPr="0024468B" w:rsidRDefault="00D03C98" w:rsidP="00300A01">
            <w:pPr>
              <w:spacing w:before="0" w:after="0"/>
              <w:rPr>
                <w:sz w:val="16"/>
                <w:szCs w:val="16"/>
                <w:lang w:val="fr-BE"/>
              </w:rPr>
            </w:pPr>
            <w:r>
              <w:rPr>
                <w:noProof/>
                <w:sz w:val="16"/>
                <w:szCs w:val="16"/>
                <w:lang w:val="fr-BE"/>
              </w:rPr>
              <w:t>S</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PVII4</w:t>
            </w:r>
          </w:p>
        </w:tc>
        <w:tc>
          <w:tcPr>
            <w:tcW w:w="0" w:type="auto"/>
            <w:shd w:val="clear" w:color="auto" w:fill="auto"/>
          </w:tcPr>
          <w:p w:rsidR="008C5CFA" w:rsidRPr="0024468B" w:rsidRDefault="00D03C98" w:rsidP="00300A01">
            <w:pPr>
              <w:spacing w:before="0" w:after="0"/>
              <w:rPr>
                <w:sz w:val="16"/>
                <w:szCs w:val="16"/>
                <w:lang w:val="fr-BE"/>
              </w:rPr>
            </w:pPr>
            <w:r>
              <w:rPr>
                <w:noProof/>
                <w:sz w:val="16"/>
                <w:szCs w:val="16"/>
                <w:lang w:val="fr-BE"/>
              </w:rPr>
              <w:t>Pojemność zakupionych i zmodernizowanych wagonów osobowych</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0,00</w:t>
            </w:r>
          </w:p>
        </w:tc>
      </w:tr>
    </w:tbl>
    <w:p w:rsidR="008C5CFA" w:rsidRDefault="008C5CFA" w:rsidP="00300A01">
      <w:pPr>
        <w:spacing w:before="0" w:after="0"/>
        <w:rPr>
          <w:lang w:val="fr-BE"/>
        </w:rPr>
      </w:pPr>
    </w:p>
    <w:p w:rsidR="008C5CFA" w:rsidRDefault="008C5CFA" w:rsidP="00300A01">
      <w:pPr>
        <w:spacing w:before="0" w:after="0"/>
        <w:rPr>
          <w:lang w:val="fr-BE"/>
        </w:rPr>
      </w:pPr>
    </w:p>
    <w:p w:rsidR="008C5CFA" w:rsidRDefault="00D03C98" w:rsidP="00300A01">
      <w:pPr>
        <w:spacing w:before="0" w:after="0"/>
        <w:rPr>
          <w:lang w:val="fr-BE"/>
        </w:rPr>
      </w:pPr>
      <w:r>
        <w:rPr>
          <w:lang w:val="fr-BE"/>
        </w:rPr>
        <w:br w:type="page"/>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3200"/>
      </w:tblGrid>
      <w:tr w:rsidR="001D1AB9" w:rsidRPr="0004222C" w:rsidTr="0047688D">
        <w:tc>
          <w:tcPr>
            <w:tcW w:w="0" w:type="auto"/>
            <w:shd w:val="clear" w:color="auto" w:fill="auto"/>
          </w:tcPr>
          <w:p w:rsidR="008C5CFA" w:rsidRPr="002124FC" w:rsidRDefault="00D03C98" w:rsidP="00300A01">
            <w:pPr>
              <w:spacing w:before="0" w:after="0"/>
              <w:rPr>
                <w:sz w:val="20"/>
                <w:szCs w:val="20"/>
                <w:lang w:val="fr-BE"/>
              </w:rPr>
            </w:pPr>
            <w:r>
              <w:rPr>
                <w:lang w:val="fr-BE"/>
              </w:rPr>
              <w:br w:type="page"/>
            </w: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D03C98" w:rsidP="00300A01">
            <w:pPr>
              <w:spacing w:before="0" w:after="0"/>
              <w:rPr>
                <w:sz w:val="20"/>
                <w:szCs w:val="20"/>
                <w:lang w:val="fr-BE"/>
              </w:rPr>
            </w:pPr>
            <w:r>
              <w:rPr>
                <w:noProof/>
                <w:sz w:val="20"/>
                <w:szCs w:val="20"/>
                <w:lang w:val="fr-BE"/>
              </w:rPr>
              <w:t>VII</w:t>
            </w:r>
            <w:r w:rsidRPr="002124FC">
              <w:rPr>
                <w:sz w:val="20"/>
                <w:szCs w:val="20"/>
                <w:lang w:val="fr-BE"/>
              </w:rPr>
              <w:t xml:space="preserve"> - </w:t>
            </w:r>
            <w:r>
              <w:rPr>
                <w:noProof/>
                <w:sz w:val="20"/>
                <w:szCs w:val="20"/>
                <w:lang w:val="fr-BE"/>
              </w:rPr>
              <w:t>Rozwój regionalnego systemu transportowego</w:t>
            </w:r>
          </w:p>
        </w:tc>
      </w:tr>
      <w:tr w:rsidR="001D1AB9" w:rsidRPr="0004222C" w:rsidTr="0047688D">
        <w:tc>
          <w:tcPr>
            <w:tcW w:w="0" w:type="auto"/>
            <w:shd w:val="clear" w:color="auto" w:fill="auto"/>
          </w:tcPr>
          <w:p w:rsidR="008C5CFA" w:rsidRPr="002124FC" w:rsidRDefault="00D03C98"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7d</w:t>
            </w:r>
            <w:r w:rsidRPr="002124FC">
              <w:rPr>
                <w:sz w:val="20"/>
                <w:szCs w:val="20"/>
                <w:lang w:val="fr-BE"/>
              </w:rPr>
              <w:t xml:space="preserve"> - </w:t>
            </w:r>
            <w:r>
              <w:rPr>
                <w:noProof/>
                <w:sz w:val="20"/>
                <w:szCs w:val="20"/>
                <w:lang w:val="fr-BE"/>
              </w:rPr>
              <w:t>Rozwój i rehabilitacja kompleksowych, wysokiej jakości i interoperacyjnych systemów transportu kolejowego oraz propagowanie działań służących zmniejszaniu hałasu</w:t>
            </w:r>
          </w:p>
        </w:tc>
      </w:tr>
      <w:tr w:rsidR="001D1AB9" w:rsidRPr="0004222C" w:rsidTr="0047688D">
        <w:tc>
          <w:tcPr>
            <w:tcW w:w="0" w:type="auto"/>
            <w:shd w:val="clear" w:color="auto" w:fill="auto"/>
          </w:tcPr>
          <w:p w:rsidR="008C5CFA" w:rsidRPr="002124FC" w:rsidRDefault="00D03C98" w:rsidP="00300A01">
            <w:pPr>
              <w:spacing w:before="0" w:after="0"/>
              <w:ind w:left="113" w:hanging="113"/>
              <w:rPr>
                <w:sz w:val="20"/>
                <w:szCs w:val="20"/>
                <w:lang w:val="fr-BE"/>
              </w:rPr>
            </w:pPr>
            <w:r>
              <w:rPr>
                <w:noProof/>
                <w:sz w:val="20"/>
                <w:szCs w:val="20"/>
                <w:lang w:val="fr-BE"/>
              </w:rPr>
              <w:t>Cel szczegółowy</w:t>
            </w:r>
          </w:p>
        </w:tc>
        <w:tc>
          <w:tcPr>
            <w:tcW w:w="0" w:type="auto"/>
            <w:shd w:val="clear" w:color="auto" w:fill="auto"/>
          </w:tcPr>
          <w:p w:rsidR="008C5CFA" w:rsidRPr="002124FC" w:rsidRDefault="00D03C98" w:rsidP="00300A01">
            <w:pPr>
              <w:spacing w:before="0" w:after="0"/>
              <w:rPr>
                <w:sz w:val="20"/>
                <w:szCs w:val="20"/>
                <w:lang w:val="fr-BE"/>
              </w:rPr>
            </w:pPr>
            <w:r>
              <w:rPr>
                <w:noProof/>
                <w:sz w:val="20"/>
                <w:szCs w:val="20"/>
                <w:lang w:val="fr-BE"/>
              </w:rPr>
              <w:t>VII2</w:t>
            </w:r>
            <w:r>
              <w:rPr>
                <w:sz w:val="20"/>
                <w:szCs w:val="20"/>
                <w:lang w:val="fr-BE"/>
              </w:rPr>
              <w:t xml:space="preserve"> - </w:t>
            </w:r>
            <w:r>
              <w:rPr>
                <w:noProof/>
                <w:sz w:val="20"/>
                <w:szCs w:val="20"/>
                <w:lang w:val="fr-BE"/>
              </w:rPr>
              <w:t>Zwiększenie udziału transportu szynowego w przewozie osób oraz poprawa jakości świadczonych usług w regionalnym transporcie kolejowym</w:t>
            </w:r>
          </w:p>
        </w:tc>
      </w:tr>
    </w:tbl>
    <w:p w:rsidR="008C5CFA" w:rsidRDefault="008C5CFA" w:rsidP="00300A01">
      <w:pPr>
        <w:spacing w:before="0" w:after="0"/>
        <w:rPr>
          <w:lang w:val="fr-BE"/>
        </w:rPr>
      </w:pPr>
    </w:p>
    <w:p w:rsidR="008C5CFA" w:rsidRDefault="00D03C98" w:rsidP="00300A01">
      <w:pPr>
        <w:spacing w:before="0" w:after="0"/>
        <w:rPr>
          <w:lang w:val="fr-BE"/>
        </w:rPr>
      </w:pPr>
      <w:r>
        <w:rPr>
          <w:lang w:val="fr-BE"/>
        </w:rPr>
        <w:t xml:space="preserve">Tabela 1: Wskaźniki rezultatu dla EFRR i Funduszu Spójności (według osi priorytetowej i celu szczegółowego); ma zastosowanie także do osi priorytetowej </w:t>
      </w:r>
      <w:r w:rsidRPr="00070736">
        <w:rPr>
          <w:lang w:val="pl-PL"/>
        </w:rPr>
        <w:t>"</w:t>
      </w:r>
      <w:r>
        <w:rPr>
          <w:lang w:val="fr-BE"/>
        </w:rPr>
        <w:t>Pomoc techniczna</w:t>
      </w:r>
      <w:r w:rsidRPr="00070736">
        <w:rPr>
          <w:lang w:val="pl-PL"/>
        </w:rPr>
        <w:t>"</w:t>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1882"/>
        <w:gridCol w:w="928"/>
        <w:gridCol w:w="985"/>
        <w:gridCol w:w="852"/>
        <w:gridCol w:w="773"/>
        <w:gridCol w:w="1010"/>
        <w:gridCol w:w="801"/>
        <w:gridCol w:w="1023"/>
        <w:gridCol w:w="6330"/>
      </w:tblGrid>
      <w:tr w:rsidR="001D1AB9" w:rsidTr="0047688D">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Wskaźnik</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Jednostka miary</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Kategoria regionu</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Wartość bazowa</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Rok bazowy</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Wartość docelowa 2023</w:t>
            </w:r>
          </w:p>
        </w:tc>
        <w:tc>
          <w:tcPr>
            <w:tcW w:w="0" w:type="auto"/>
            <w:shd w:val="clear" w:color="auto" w:fill="auto"/>
          </w:tcPr>
          <w:p w:rsidR="008C5CFA" w:rsidRPr="0024468B" w:rsidRDefault="00D03C98" w:rsidP="00300A01">
            <w:pPr>
              <w:spacing w:before="0" w:after="0"/>
              <w:jc w:val="center"/>
              <w:rPr>
                <w:sz w:val="16"/>
                <w:szCs w:val="16"/>
                <w:lang w:val="fr-BE"/>
              </w:rPr>
            </w:pPr>
            <w:r>
              <w:rPr>
                <w:sz w:val="16"/>
                <w:szCs w:val="16"/>
                <w:lang w:val="fr-BE"/>
              </w:rPr>
              <w:t xml:space="preserve">2019 </w:t>
            </w:r>
            <w:r>
              <w:rPr>
                <w:noProof/>
                <w:sz w:val="16"/>
                <w:szCs w:val="16"/>
                <w:lang w:val="fr-BE"/>
              </w:rPr>
              <w:t>Ogółem</w:t>
            </w:r>
          </w:p>
        </w:tc>
        <w:tc>
          <w:tcPr>
            <w:tcW w:w="0" w:type="auto"/>
            <w:shd w:val="clear" w:color="auto" w:fill="auto"/>
          </w:tcPr>
          <w:p w:rsidR="008C5CFA" w:rsidRPr="0024468B" w:rsidRDefault="00D03C98" w:rsidP="00300A01">
            <w:pPr>
              <w:spacing w:before="0" w:after="0"/>
              <w:jc w:val="center"/>
              <w:rPr>
                <w:sz w:val="16"/>
                <w:szCs w:val="16"/>
                <w:lang w:val="fr-BE"/>
              </w:rPr>
            </w:pPr>
            <w:r>
              <w:rPr>
                <w:sz w:val="16"/>
                <w:szCs w:val="16"/>
                <w:lang w:val="fr-BE"/>
              </w:rPr>
              <w:t xml:space="preserve">2019 </w:t>
            </w:r>
            <w:r w:rsidRPr="0024468B">
              <w:rPr>
                <w:noProof/>
                <w:sz w:val="16"/>
                <w:szCs w:val="16"/>
                <w:lang w:val="fr-BE"/>
              </w:rPr>
              <w:t>Jakościowe</w:t>
            </w:r>
          </w:p>
        </w:tc>
        <w:tc>
          <w:tcPr>
            <w:tcW w:w="0" w:type="auto"/>
            <w:shd w:val="clear" w:color="auto" w:fill="auto"/>
          </w:tcPr>
          <w:p w:rsidR="008C5CFA" w:rsidRPr="0024468B" w:rsidRDefault="00D03C98" w:rsidP="00300A01">
            <w:pPr>
              <w:spacing w:before="0" w:after="0"/>
              <w:jc w:val="center"/>
              <w:rPr>
                <w:sz w:val="16"/>
                <w:szCs w:val="16"/>
                <w:lang w:val="fr-BE"/>
              </w:rPr>
            </w:pPr>
            <w:r w:rsidRPr="0024468B">
              <w:rPr>
                <w:noProof/>
                <w:sz w:val="16"/>
                <w:szCs w:val="16"/>
                <w:lang w:val="fr-BE"/>
              </w:rPr>
              <w:t>Uwagi</w:t>
            </w:r>
          </w:p>
        </w:tc>
      </w:tr>
      <w:tr w:rsidR="001D1AB9" w:rsidRPr="0004222C" w:rsidTr="0047688D">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VII21</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Liczba pasażerów regionalnego, szynowego transportu publicznego</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mln osób</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C3185A" w:rsidRDefault="00D03C98" w:rsidP="00300A01">
            <w:pPr>
              <w:spacing w:before="0" w:after="0"/>
              <w:jc w:val="right"/>
              <w:rPr>
                <w:sz w:val="16"/>
                <w:szCs w:val="16"/>
                <w:lang w:val="fr-BE"/>
              </w:rPr>
            </w:pPr>
            <w:r w:rsidRPr="00C3185A">
              <w:rPr>
                <w:noProof/>
                <w:sz w:val="16"/>
                <w:szCs w:val="16"/>
                <w:lang w:val="fr-BE"/>
              </w:rPr>
              <w:t>62,50</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2013</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74,60</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Ostatnie dane statystyczne dostępne są na 2018 r.</w:t>
            </w:r>
          </w:p>
        </w:tc>
      </w:tr>
      <w:tr w:rsidR="001D1AB9" w:rsidTr="0047688D">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VII22</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Wskaźnik Kolejowej Dostępności Transportowej WKDT II (syntetyczny)</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nd.</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Lepiej rozwinięte</w:t>
            </w:r>
          </w:p>
        </w:tc>
        <w:tc>
          <w:tcPr>
            <w:tcW w:w="0" w:type="auto"/>
            <w:shd w:val="clear" w:color="auto" w:fill="auto"/>
          </w:tcPr>
          <w:p w:rsidR="008C5CFA" w:rsidRPr="00C3185A" w:rsidRDefault="00D03C98" w:rsidP="00300A01">
            <w:pPr>
              <w:spacing w:before="0" w:after="0"/>
              <w:jc w:val="right"/>
              <w:rPr>
                <w:sz w:val="16"/>
                <w:szCs w:val="16"/>
                <w:lang w:val="fr-BE"/>
              </w:rPr>
            </w:pPr>
            <w:r w:rsidRPr="00C3185A">
              <w:rPr>
                <w:noProof/>
                <w:sz w:val="16"/>
                <w:szCs w:val="16"/>
                <w:lang w:val="fr-BE"/>
              </w:rPr>
              <w:t>51,78</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2013</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71,92</w:t>
            </w: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8C5CFA" w:rsidP="00300A01">
            <w:pPr>
              <w:spacing w:before="0" w:after="0"/>
              <w:jc w:val="right"/>
              <w:rPr>
                <w:sz w:val="16"/>
                <w:szCs w:val="16"/>
                <w:lang w:val="fr-BE"/>
              </w:rPr>
            </w:pP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Ostatnie dane statystyczne dostępne są na 2017 r.</w:t>
            </w:r>
          </w:p>
          <w:p w:rsidR="008C5CFA" w:rsidRPr="0024468B" w:rsidRDefault="00D03C98" w:rsidP="00300A01">
            <w:pPr>
              <w:spacing w:before="0" w:after="0"/>
              <w:rPr>
                <w:sz w:val="16"/>
                <w:szCs w:val="16"/>
                <w:lang w:val="fr-BE"/>
              </w:rPr>
            </w:pPr>
            <w:r w:rsidRPr="0024468B">
              <w:rPr>
                <w:noProof/>
                <w:sz w:val="16"/>
                <w:szCs w:val="16"/>
                <w:lang w:val="fr-BE"/>
              </w:rPr>
              <w:t xml:space="preserve">Na podstawie raportu "Oszacowanie oczekiwanych rezultatów interwencji za pomocą miar dostępności transportowej dostosowanych do potrzeb dokumentów strategicznych i operacyjnych dot. perspektywy finansowej 2014-2020 (aktualizacja)" z 19 grudnia 2017 (wykonanego na zlecenie Ministerstwa Inwestycji i Rozwoju przez Polską Akademię Nauk) zgłoszono w ramach renegocjacji RPO WM 2014-2020 zmianę wartości: </w:t>
            </w:r>
          </w:p>
          <w:p w:rsidR="008C5CFA" w:rsidRPr="0024468B" w:rsidRDefault="00D03C98" w:rsidP="00300A01">
            <w:pPr>
              <w:spacing w:before="0" w:after="0"/>
              <w:rPr>
                <w:sz w:val="16"/>
                <w:szCs w:val="16"/>
                <w:lang w:val="fr-BE"/>
              </w:rPr>
            </w:pPr>
            <w:r w:rsidRPr="0024468B">
              <w:rPr>
                <w:noProof/>
                <w:sz w:val="16"/>
                <w:szCs w:val="16"/>
                <w:lang w:val="fr-BE"/>
              </w:rPr>
              <w:t xml:space="preserve">- bazowej - 51,21, </w:t>
            </w:r>
          </w:p>
          <w:p w:rsidR="008C5CFA" w:rsidRPr="0024468B" w:rsidRDefault="00D03C98" w:rsidP="00300A01">
            <w:pPr>
              <w:spacing w:before="0" w:after="0"/>
              <w:rPr>
                <w:sz w:val="16"/>
                <w:szCs w:val="16"/>
                <w:lang w:val="fr-BE"/>
              </w:rPr>
            </w:pPr>
            <w:r w:rsidRPr="0024468B">
              <w:rPr>
                <w:noProof/>
                <w:sz w:val="16"/>
                <w:szCs w:val="16"/>
                <w:lang w:val="fr-BE"/>
              </w:rPr>
              <w:t>- docelowej - 78,63.</w:t>
            </w: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951"/>
        <w:gridCol w:w="1093"/>
        <w:gridCol w:w="1315"/>
        <w:gridCol w:w="1093"/>
        <w:gridCol w:w="1315"/>
        <w:gridCol w:w="1093"/>
        <w:gridCol w:w="1315"/>
        <w:gridCol w:w="1093"/>
        <w:gridCol w:w="1315"/>
      </w:tblGrid>
      <w:tr w:rsidR="001D1AB9" w:rsidTr="0047688D">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Wskaźnik</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2018 </w:t>
            </w:r>
            <w:r>
              <w:rPr>
                <w:noProof/>
                <w:sz w:val="16"/>
                <w:szCs w:val="16"/>
                <w:lang w:val="fr-BE"/>
              </w:rPr>
              <w:t>Ogółem</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2018 </w:t>
            </w:r>
            <w:r w:rsidRPr="0024468B">
              <w:rPr>
                <w:noProof/>
                <w:sz w:val="16"/>
                <w:szCs w:val="16"/>
                <w:lang w:val="fr-BE"/>
              </w:rPr>
              <w:t>Jakościowe</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2017 </w:t>
            </w:r>
            <w:r>
              <w:rPr>
                <w:noProof/>
                <w:sz w:val="16"/>
                <w:szCs w:val="16"/>
                <w:lang w:val="fr-BE"/>
              </w:rPr>
              <w:t>Ogółem</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2017 </w:t>
            </w:r>
            <w:r w:rsidRPr="0024468B">
              <w:rPr>
                <w:noProof/>
                <w:sz w:val="16"/>
                <w:szCs w:val="16"/>
                <w:lang w:val="fr-BE"/>
              </w:rPr>
              <w:t>Jakościowe</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2016 </w:t>
            </w:r>
            <w:r>
              <w:rPr>
                <w:noProof/>
                <w:sz w:val="16"/>
                <w:szCs w:val="16"/>
                <w:lang w:val="fr-BE"/>
              </w:rPr>
              <w:t>Ogółem</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2016 </w:t>
            </w:r>
            <w:r w:rsidRPr="0024468B">
              <w:rPr>
                <w:noProof/>
                <w:sz w:val="16"/>
                <w:szCs w:val="16"/>
                <w:lang w:val="fr-BE"/>
              </w:rPr>
              <w:t>Jakościowe</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2015 </w:t>
            </w:r>
            <w:r>
              <w:rPr>
                <w:noProof/>
                <w:sz w:val="16"/>
                <w:szCs w:val="16"/>
                <w:lang w:val="fr-BE"/>
              </w:rPr>
              <w:t>Ogółem</w:t>
            </w:r>
          </w:p>
        </w:tc>
        <w:tc>
          <w:tcPr>
            <w:tcW w:w="0" w:type="auto"/>
          </w:tcPr>
          <w:p w:rsidR="008C5CFA" w:rsidRPr="0024468B" w:rsidRDefault="00D03C98" w:rsidP="00300A01">
            <w:pPr>
              <w:spacing w:before="0" w:after="0"/>
              <w:jc w:val="center"/>
              <w:rPr>
                <w:sz w:val="16"/>
                <w:szCs w:val="16"/>
                <w:lang w:val="fr-BE"/>
              </w:rPr>
            </w:pPr>
            <w:r>
              <w:rPr>
                <w:sz w:val="16"/>
                <w:szCs w:val="16"/>
                <w:lang w:val="fr-BE"/>
              </w:rPr>
              <w:t xml:space="preserve">2015 </w:t>
            </w:r>
            <w:r w:rsidRPr="0024468B">
              <w:rPr>
                <w:noProof/>
                <w:sz w:val="16"/>
                <w:szCs w:val="16"/>
                <w:lang w:val="fr-BE"/>
              </w:rPr>
              <w:t>Jakościowe</w:t>
            </w:r>
          </w:p>
        </w:tc>
      </w:tr>
      <w:tr w:rsidR="001D1AB9" w:rsidTr="0047688D">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VII21</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Liczba pasażerów regionalnego, szynowego transportu publicznego</w:t>
            </w: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59,70</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62,04</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60,88</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63,25</w:t>
            </w:r>
          </w:p>
        </w:tc>
        <w:tc>
          <w:tcPr>
            <w:tcW w:w="0" w:type="auto"/>
          </w:tcPr>
          <w:p w:rsidR="008C5CFA" w:rsidRPr="0024468B" w:rsidRDefault="008C5CFA" w:rsidP="00300A01">
            <w:pPr>
              <w:spacing w:before="0" w:after="0"/>
              <w:jc w:val="right"/>
              <w:rPr>
                <w:sz w:val="16"/>
                <w:szCs w:val="16"/>
                <w:lang w:val="fr-BE"/>
              </w:rPr>
            </w:pPr>
          </w:p>
        </w:tc>
      </w:tr>
      <w:tr w:rsidR="001D1AB9" w:rsidTr="0047688D">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VII22</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Wskaźnik Kolejowej Dostępności Transportowej WKDT II (syntetyczny)</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59,58</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57,92</w:t>
            </w:r>
          </w:p>
        </w:tc>
        <w:tc>
          <w:tcPr>
            <w:tcW w:w="0" w:type="auto"/>
          </w:tcPr>
          <w:p w:rsidR="008C5CFA" w:rsidRPr="0024468B" w:rsidRDefault="008C5CFA" w:rsidP="00300A01">
            <w:pPr>
              <w:spacing w:before="0" w:after="0"/>
              <w:jc w:val="right"/>
              <w:rPr>
                <w:sz w:val="16"/>
                <w:szCs w:val="16"/>
                <w:lang w:val="fr-BE"/>
              </w:rPr>
            </w:pPr>
          </w:p>
        </w:tc>
        <w:tc>
          <w:tcPr>
            <w:tcW w:w="0" w:type="auto"/>
          </w:tcPr>
          <w:p w:rsidR="008C5CFA" w:rsidRPr="0024468B" w:rsidRDefault="00D03C98" w:rsidP="00300A01">
            <w:pPr>
              <w:spacing w:before="0" w:after="0"/>
              <w:jc w:val="right"/>
              <w:rPr>
                <w:sz w:val="16"/>
                <w:szCs w:val="16"/>
                <w:lang w:val="fr-BE"/>
              </w:rPr>
            </w:pPr>
            <w:r w:rsidRPr="0024468B">
              <w:rPr>
                <w:noProof/>
                <w:sz w:val="16"/>
                <w:szCs w:val="16"/>
                <w:lang w:val="fr-BE"/>
              </w:rPr>
              <w:t>55,85</w:t>
            </w:r>
          </w:p>
        </w:tc>
        <w:tc>
          <w:tcPr>
            <w:tcW w:w="0" w:type="auto"/>
          </w:tcPr>
          <w:p w:rsidR="008C5CFA" w:rsidRPr="0024468B" w:rsidRDefault="008C5CFA" w:rsidP="00300A01">
            <w:pPr>
              <w:spacing w:before="0" w:after="0"/>
              <w:jc w:val="right"/>
              <w:rPr>
                <w:sz w:val="16"/>
                <w:szCs w:val="16"/>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
        <w:gridCol w:w="9444"/>
        <w:gridCol w:w="2086"/>
        <w:gridCol w:w="2510"/>
      </w:tblGrid>
      <w:tr w:rsidR="001D1AB9" w:rsidTr="0047688D">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ID</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Wskaźnik</w:t>
            </w:r>
          </w:p>
        </w:tc>
        <w:tc>
          <w:tcPr>
            <w:tcW w:w="0" w:type="auto"/>
            <w:shd w:val="clear" w:color="auto" w:fill="auto"/>
          </w:tcPr>
          <w:p w:rsidR="008C5CFA" w:rsidRPr="0024468B" w:rsidRDefault="00D03C98" w:rsidP="00300A01">
            <w:pPr>
              <w:spacing w:before="0" w:after="0"/>
              <w:jc w:val="center"/>
              <w:rPr>
                <w:sz w:val="16"/>
                <w:szCs w:val="16"/>
                <w:lang w:val="fr-BE"/>
              </w:rPr>
            </w:pPr>
            <w:r>
              <w:rPr>
                <w:sz w:val="16"/>
                <w:szCs w:val="16"/>
                <w:lang w:val="fr-BE"/>
              </w:rPr>
              <w:t xml:space="preserve">2014 </w:t>
            </w:r>
            <w:r>
              <w:rPr>
                <w:noProof/>
                <w:sz w:val="16"/>
                <w:szCs w:val="16"/>
                <w:lang w:val="fr-BE"/>
              </w:rPr>
              <w:t>Ogółem</w:t>
            </w:r>
          </w:p>
        </w:tc>
        <w:tc>
          <w:tcPr>
            <w:tcW w:w="0" w:type="auto"/>
            <w:shd w:val="clear" w:color="auto" w:fill="auto"/>
          </w:tcPr>
          <w:p w:rsidR="008C5CFA" w:rsidRPr="0024468B" w:rsidRDefault="00D03C98" w:rsidP="00300A01">
            <w:pPr>
              <w:spacing w:before="0" w:after="0"/>
              <w:jc w:val="center"/>
              <w:rPr>
                <w:sz w:val="16"/>
                <w:szCs w:val="16"/>
                <w:lang w:val="fr-BE"/>
              </w:rPr>
            </w:pPr>
            <w:r>
              <w:rPr>
                <w:sz w:val="16"/>
                <w:szCs w:val="16"/>
                <w:lang w:val="fr-BE"/>
              </w:rPr>
              <w:t xml:space="preserve">2014 </w:t>
            </w:r>
            <w:r w:rsidRPr="0024468B">
              <w:rPr>
                <w:noProof/>
                <w:sz w:val="16"/>
                <w:szCs w:val="16"/>
                <w:lang w:val="fr-BE"/>
              </w:rPr>
              <w:t>Jakościowe</w:t>
            </w:r>
          </w:p>
        </w:tc>
      </w:tr>
      <w:tr w:rsidR="001D1AB9" w:rsidTr="0047688D">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VII21</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Liczba pasażerów regionalnego, szynowego transportu publicznego</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62,57</w:t>
            </w:r>
          </w:p>
        </w:tc>
        <w:tc>
          <w:tcPr>
            <w:tcW w:w="0" w:type="auto"/>
            <w:shd w:val="clear" w:color="auto" w:fill="auto"/>
          </w:tcPr>
          <w:p w:rsidR="008C5CFA" w:rsidRPr="0024468B" w:rsidRDefault="008C5CFA" w:rsidP="00300A01">
            <w:pPr>
              <w:spacing w:before="0" w:after="0"/>
              <w:jc w:val="right"/>
              <w:rPr>
                <w:sz w:val="16"/>
                <w:szCs w:val="16"/>
                <w:lang w:val="fr-BE"/>
              </w:rPr>
            </w:pPr>
          </w:p>
        </w:tc>
      </w:tr>
      <w:tr w:rsidR="001D1AB9" w:rsidTr="0047688D">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VII22</w:t>
            </w:r>
          </w:p>
        </w:tc>
        <w:tc>
          <w:tcPr>
            <w:tcW w:w="0" w:type="auto"/>
            <w:shd w:val="clear" w:color="auto" w:fill="auto"/>
          </w:tcPr>
          <w:p w:rsidR="008C5CFA" w:rsidRPr="0024468B" w:rsidRDefault="00D03C98" w:rsidP="00300A01">
            <w:pPr>
              <w:spacing w:before="0" w:after="0"/>
              <w:rPr>
                <w:sz w:val="16"/>
                <w:szCs w:val="16"/>
                <w:lang w:val="fr-BE"/>
              </w:rPr>
            </w:pPr>
            <w:r w:rsidRPr="0024468B">
              <w:rPr>
                <w:noProof/>
                <w:sz w:val="16"/>
                <w:szCs w:val="16"/>
                <w:lang w:val="fr-BE"/>
              </w:rPr>
              <w:t>Wskaźnik Kolejowej Dostępności Transportowej WKDT II (syntetyczny)</w:t>
            </w:r>
          </w:p>
        </w:tc>
        <w:tc>
          <w:tcPr>
            <w:tcW w:w="0" w:type="auto"/>
            <w:shd w:val="clear" w:color="auto" w:fill="auto"/>
          </w:tcPr>
          <w:p w:rsidR="008C5CFA" w:rsidRPr="0024468B" w:rsidRDefault="00D03C98" w:rsidP="00300A01">
            <w:pPr>
              <w:spacing w:before="0" w:after="0"/>
              <w:jc w:val="right"/>
              <w:rPr>
                <w:sz w:val="16"/>
                <w:szCs w:val="16"/>
                <w:lang w:val="fr-BE"/>
              </w:rPr>
            </w:pPr>
            <w:r w:rsidRPr="0024468B">
              <w:rPr>
                <w:noProof/>
                <w:sz w:val="16"/>
                <w:szCs w:val="16"/>
                <w:lang w:val="fr-BE"/>
              </w:rPr>
              <w:t>53,05</w:t>
            </w:r>
          </w:p>
        </w:tc>
        <w:tc>
          <w:tcPr>
            <w:tcW w:w="0" w:type="auto"/>
            <w:shd w:val="clear" w:color="auto" w:fill="auto"/>
          </w:tcPr>
          <w:p w:rsidR="008C5CFA" w:rsidRPr="0024468B" w:rsidRDefault="008C5CFA" w:rsidP="00300A01">
            <w:pPr>
              <w:spacing w:before="0" w:after="0"/>
              <w:jc w:val="right"/>
              <w:rPr>
                <w:sz w:val="16"/>
                <w:szCs w:val="16"/>
                <w:lang w:val="fr-BE"/>
              </w:rPr>
            </w:pPr>
          </w:p>
        </w:tc>
      </w:tr>
    </w:tbl>
    <w:p w:rsidR="008C5CFA" w:rsidRDefault="008C5CFA" w:rsidP="00300A01">
      <w:pPr>
        <w:spacing w:before="0" w:after="0"/>
        <w:rPr>
          <w:lang w:val="fr-BE"/>
        </w:rPr>
      </w:pPr>
    </w:p>
    <w:p w:rsidR="008C5CFA" w:rsidRDefault="00D03C98" w:rsidP="00300A01">
      <w:pPr>
        <w:spacing w:before="0" w:after="0"/>
        <w:rPr>
          <w:lang w:val="fr-BE"/>
        </w:rPr>
      </w:pPr>
      <w:r>
        <w:rPr>
          <w:lang w:val="fr-BE"/>
        </w:rPr>
        <w:br w:type="page"/>
      </w:r>
    </w:p>
    <w:p w:rsidR="008C5CFA" w:rsidRPr="00B27C43"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13382"/>
      </w:tblGrid>
      <w:tr w:rsidR="001D1AB9" w:rsidTr="0047688D">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Oś priorytetowa</w:t>
            </w:r>
          </w:p>
        </w:tc>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VIII</w:t>
            </w:r>
            <w:r w:rsidRPr="002124FC">
              <w:rPr>
                <w:sz w:val="20"/>
                <w:szCs w:val="20"/>
                <w:lang w:val="fr-BE"/>
              </w:rPr>
              <w:t xml:space="preserve"> - </w:t>
            </w:r>
            <w:r w:rsidRPr="002124FC">
              <w:rPr>
                <w:noProof/>
                <w:sz w:val="20"/>
                <w:szCs w:val="20"/>
                <w:lang w:val="fr-BE"/>
              </w:rPr>
              <w:t>Rozwój rynku pracy</w:t>
            </w:r>
          </w:p>
        </w:tc>
      </w:tr>
      <w:tr w:rsidR="001D1AB9" w:rsidRPr="0004222C" w:rsidTr="0047688D">
        <w:tc>
          <w:tcPr>
            <w:tcW w:w="0" w:type="auto"/>
            <w:shd w:val="clear" w:color="auto" w:fill="auto"/>
          </w:tcPr>
          <w:p w:rsidR="008C5CFA" w:rsidRPr="002124FC" w:rsidRDefault="00D03C98"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8i</w:t>
            </w:r>
            <w:r w:rsidRPr="002124FC">
              <w:rPr>
                <w:sz w:val="20"/>
                <w:szCs w:val="20"/>
                <w:lang w:val="fr-BE"/>
              </w:rPr>
              <w:t xml:space="preserve"> - </w:t>
            </w:r>
            <w:r w:rsidRPr="002124FC">
              <w:rPr>
                <w:noProof/>
                <w:sz w:val="20"/>
                <w:szCs w:val="20"/>
                <w:lang w:val="fr-BE"/>
              </w:rPr>
              <w:t>Dostęp do zatrudnienia dla osób poszukujących pracy i osób biernych zawodowo, w tym długotrwale bezrobotnych oraz oddalonych od rynku pracy, także poprzez lokalne inicjatywy w zakresie zatrudnienia i wspieranie mobilności pracowników</w:t>
            </w:r>
          </w:p>
        </w:tc>
      </w:tr>
    </w:tbl>
    <w:p w:rsidR="008C5CFA" w:rsidRDefault="008C5CFA" w:rsidP="00300A01">
      <w:pPr>
        <w:spacing w:before="0" w:after="0"/>
        <w:ind w:left="113" w:hanging="113"/>
        <w:rPr>
          <w:sz w:val="20"/>
          <w:szCs w:val="20"/>
          <w:lang w:val="fr-BE"/>
        </w:rPr>
      </w:pPr>
    </w:p>
    <w:p w:rsidR="008C5CFA" w:rsidRPr="00070736" w:rsidRDefault="00D03C98" w:rsidP="00300A01">
      <w:pPr>
        <w:pStyle w:val="Nagwek2"/>
        <w:spacing w:before="0" w:after="0"/>
        <w:rPr>
          <w:lang w:val="pl-PL"/>
        </w:rPr>
      </w:pPr>
      <w:bookmarkStart w:id="38" w:name="_Toc36147648"/>
      <w:r w:rsidRPr="00070736">
        <w:rPr>
          <w:noProof/>
          <w:lang w:val="pl-PL"/>
        </w:rPr>
        <w:t>Tabela 2A</w:t>
      </w:r>
      <w:r w:rsidRPr="00070736">
        <w:rPr>
          <w:lang w:val="pl-PL"/>
        </w:rPr>
        <w:t xml:space="preserve"> : Wspólne wskaźniki rezultatu dla EFS (z podziałem na oś priorytetową, priorytet inwestycyjny i kategorię regionu) Dane na temat wszystkich wspólnych wskaźników rezultatu dla EFS (z wartością docelową i bez) przedstawia się w sprawozdaniu w podziale na płeć. W przypadku osi priorytetowej "Pomoc techniczna w sprawozdaniu przedstawia się jedynie te wskaźniki wspólne, w odniesieniu do których ustanowiono wartość docelową.</w:t>
      </w:r>
      <w:r w:rsidR="00501DA0" w:rsidRPr="00070736">
        <w:rPr>
          <w:lang w:val="pl-PL"/>
        </w:rPr>
        <w:t xml:space="preserve"> - </w:t>
      </w:r>
      <w:r w:rsidR="00501DA0" w:rsidRPr="002124FC">
        <w:rPr>
          <w:noProof/>
          <w:sz w:val="20"/>
          <w:szCs w:val="20"/>
          <w:lang w:val="fr-BE"/>
        </w:rPr>
        <w:t>VIII</w:t>
      </w:r>
      <w:r w:rsidR="00501DA0">
        <w:rPr>
          <w:sz w:val="20"/>
          <w:szCs w:val="20"/>
          <w:lang w:val="fr-BE"/>
        </w:rPr>
        <w:t xml:space="preserve"> / </w:t>
      </w:r>
      <w:r w:rsidR="00501DA0" w:rsidRPr="002124FC">
        <w:rPr>
          <w:noProof/>
          <w:sz w:val="20"/>
          <w:szCs w:val="20"/>
          <w:lang w:val="fr-BE"/>
        </w:rPr>
        <w:t>8i</w:t>
      </w:r>
      <w:bookmarkEnd w:id="38"/>
    </w:p>
    <w:p w:rsidR="008C5CFA" w:rsidRPr="00070736" w:rsidRDefault="008C5CFA" w:rsidP="00300A01">
      <w:pPr>
        <w:keepNext/>
        <w:spacing w:before="0" w:after="0"/>
        <w:rPr>
          <w:sz w:val="20"/>
          <w:szCs w:val="20"/>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38"/>
        <w:gridCol w:w="4741"/>
        <w:gridCol w:w="728"/>
        <w:gridCol w:w="2122"/>
        <w:gridCol w:w="1498"/>
        <w:gridCol w:w="456"/>
        <w:gridCol w:w="596"/>
        <w:gridCol w:w="463"/>
        <w:gridCol w:w="536"/>
        <w:gridCol w:w="596"/>
        <w:gridCol w:w="536"/>
        <w:gridCol w:w="456"/>
        <w:gridCol w:w="596"/>
        <w:gridCol w:w="463"/>
        <w:gridCol w:w="596"/>
        <w:gridCol w:w="463"/>
      </w:tblGrid>
      <w:tr w:rsidR="001D1AB9" w:rsidTr="0047688D">
        <w:trPr>
          <w:tblHeader/>
        </w:trPr>
        <w:tc>
          <w:tcPr>
            <w:tcW w:w="0" w:type="auto"/>
            <w:shd w:val="clear" w:color="auto" w:fill="auto"/>
          </w:tcPr>
          <w:p w:rsidR="008C5CFA" w:rsidRPr="00F53019" w:rsidRDefault="00D03C98" w:rsidP="00300A01">
            <w:pPr>
              <w:spacing w:before="0" w:after="0"/>
              <w:rPr>
                <w:b/>
                <w:sz w:val="12"/>
                <w:szCs w:val="12"/>
                <w:lang w:val="fr-BE"/>
              </w:rPr>
            </w:pPr>
            <w:r w:rsidRPr="00F53019">
              <w:rPr>
                <w:b/>
                <w:noProof/>
                <w:sz w:val="12"/>
                <w:szCs w:val="12"/>
                <w:lang w:val="fr-BE"/>
              </w:rPr>
              <w:t>ID</w:t>
            </w:r>
          </w:p>
        </w:tc>
        <w:tc>
          <w:tcPr>
            <w:tcW w:w="0" w:type="auto"/>
            <w:shd w:val="clear" w:color="auto" w:fill="auto"/>
          </w:tcPr>
          <w:p w:rsidR="008C5CFA" w:rsidRPr="00F53019" w:rsidRDefault="00D03C98" w:rsidP="00300A01">
            <w:pPr>
              <w:spacing w:before="0" w:after="0"/>
              <w:rPr>
                <w:b/>
                <w:sz w:val="12"/>
                <w:szCs w:val="12"/>
                <w:lang w:val="fr-BE"/>
              </w:rPr>
            </w:pPr>
            <w:r w:rsidRPr="00F53019">
              <w:rPr>
                <w:b/>
                <w:noProof/>
                <w:sz w:val="12"/>
                <w:szCs w:val="12"/>
                <w:lang w:val="fr-BE"/>
              </w:rPr>
              <w:t>Wskaźnik</w:t>
            </w:r>
          </w:p>
        </w:tc>
        <w:tc>
          <w:tcPr>
            <w:tcW w:w="0" w:type="auto"/>
            <w:shd w:val="clear" w:color="auto" w:fill="auto"/>
          </w:tcPr>
          <w:p w:rsidR="008C5CFA" w:rsidRPr="00F53019" w:rsidRDefault="00D03C98" w:rsidP="00300A01">
            <w:pPr>
              <w:spacing w:before="0" w:after="0"/>
              <w:rPr>
                <w:b/>
                <w:sz w:val="12"/>
                <w:szCs w:val="12"/>
                <w:lang w:val="fr-BE"/>
              </w:rPr>
            </w:pPr>
            <w:r w:rsidRPr="00F53019">
              <w:rPr>
                <w:b/>
                <w:noProof/>
                <w:sz w:val="12"/>
                <w:szCs w:val="12"/>
                <w:lang w:val="fr-BE"/>
              </w:rPr>
              <w:t>Kategoria regionu</w:t>
            </w:r>
          </w:p>
        </w:tc>
        <w:tc>
          <w:tcPr>
            <w:tcW w:w="0" w:type="auto"/>
            <w:shd w:val="clear" w:color="auto" w:fill="auto"/>
          </w:tcPr>
          <w:p w:rsidR="008C5CFA" w:rsidRPr="00F53019" w:rsidRDefault="00D03C98" w:rsidP="00300A01">
            <w:pPr>
              <w:spacing w:before="0" w:after="0"/>
              <w:rPr>
                <w:b/>
                <w:sz w:val="12"/>
                <w:szCs w:val="12"/>
                <w:lang w:val="fr-BE"/>
              </w:rPr>
            </w:pPr>
            <w:r w:rsidRPr="00F53019">
              <w:rPr>
                <w:b/>
                <w:noProof/>
                <w:sz w:val="12"/>
                <w:szCs w:val="12"/>
                <w:lang w:val="fr-BE"/>
              </w:rPr>
              <w:t>Wspólny wskaźnik produktu stosowany jako podstawa ustalania celów</w:t>
            </w:r>
          </w:p>
        </w:tc>
        <w:tc>
          <w:tcPr>
            <w:tcW w:w="0" w:type="auto"/>
            <w:shd w:val="clear" w:color="auto" w:fill="auto"/>
          </w:tcPr>
          <w:p w:rsidR="008C5CFA" w:rsidRPr="00F53019" w:rsidRDefault="00D03C98" w:rsidP="00300A01">
            <w:pPr>
              <w:spacing w:before="0" w:after="0"/>
              <w:rPr>
                <w:b/>
                <w:sz w:val="12"/>
                <w:szCs w:val="12"/>
                <w:lang w:val="fr-BE"/>
              </w:rPr>
            </w:pPr>
            <w:r w:rsidRPr="00F53019">
              <w:rPr>
                <w:b/>
                <w:noProof/>
                <w:sz w:val="12"/>
                <w:szCs w:val="12"/>
                <w:lang w:val="fr-BE"/>
              </w:rPr>
              <w:t>Jednostka pomiaru dla wartości bazowej i docelowej</w:t>
            </w:r>
          </w:p>
        </w:tc>
        <w:tc>
          <w:tcPr>
            <w:tcW w:w="0" w:type="auto"/>
            <w:gridSpan w:val="3"/>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Wartość docelowa (2023)</w:t>
            </w:r>
          </w:p>
        </w:tc>
        <w:tc>
          <w:tcPr>
            <w:tcW w:w="0" w:type="auto"/>
            <w:gridSpan w:val="3"/>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Wartość skumulowana</w:t>
            </w:r>
          </w:p>
        </w:tc>
        <w:tc>
          <w:tcPr>
            <w:tcW w:w="0" w:type="auto"/>
            <w:gridSpan w:val="3"/>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Wskaźnik osiągnięć</w:t>
            </w:r>
          </w:p>
        </w:tc>
        <w:tc>
          <w:tcPr>
            <w:tcW w:w="0" w:type="auto"/>
            <w:gridSpan w:val="2"/>
            <w:shd w:val="clear" w:color="auto" w:fill="auto"/>
          </w:tcPr>
          <w:p w:rsidR="008C5CFA" w:rsidRPr="00F53019" w:rsidRDefault="00D03C98" w:rsidP="00300A01">
            <w:pPr>
              <w:spacing w:before="0" w:after="0"/>
              <w:jc w:val="center"/>
              <w:rPr>
                <w:b/>
                <w:sz w:val="12"/>
                <w:szCs w:val="12"/>
                <w:lang w:val="fr-BE"/>
              </w:rPr>
            </w:pPr>
            <w:r>
              <w:rPr>
                <w:b/>
                <w:sz w:val="12"/>
                <w:szCs w:val="12"/>
                <w:lang w:val="fr-BE"/>
              </w:rPr>
              <w:t>2019</w:t>
            </w:r>
          </w:p>
        </w:tc>
      </w:tr>
      <w:tr w:rsidR="001D1AB9" w:rsidTr="0047688D">
        <w:trPr>
          <w:tblHeader/>
        </w:trPr>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Kobiety</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CR01</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bierni zawodowo uczestnicy poszukujący pracy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D03C98"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140,00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41,00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99,00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CR02</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kształcący lub szkolący się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D03C98"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2,00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2,00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CR03</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uzyskujący kwalifikacje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D03C98"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1 910,00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1 322,00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588,00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179,00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23,00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CR03</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uzyskujący kwalifikacje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CO01</w:t>
            </w:r>
            <w:r w:rsidRPr="00BA47B4">
              <w:rPr>
                <w:sz w:val="12"/>
                <w:szCs w:val="12"/>
                <w:lang w:val="fr-BE"/>
              </w:rPr>
              <w:t xml:space="preserve"> </w:t>
            </w:r>
            <w:r w:rsidRPr="00BA47B4">
              <w:rPr>
                <w:noProof/>
                <w:sz w:val="12"/>
                <w:szCs w:val="12"/>
                <w:lang w:val="fr-BE"/>
              </w:rPr>
              <w:t>bezrobotni, w tym długotrwale bezrobotni</w:t>
            </w:r>
          </w:p>
        </w:tc>
        <w:tc>
          <w:tcPr>
            <w:tcW w:w="0" w:type="auto"/>
            <w:shd w:val="clear" w:color="auto" w:fill="auto"/>
          </w:tcPr>
          <w:p w:rsidR="008C5CFA" w:rsidRPr="00BA47B4" w:rsidRDefault="00D03C98" w:rsidP="00300A01">
            <w:pPr>
              <w:spacing w:before="0" w:after="0"/>
              <w:jc w:val="center"/>
              <w:rPr>
                <w:sz w:val="12"/>
                <w:szCs w:val="12"/>
                <w:lang w:val="fr-BE"/>
              </w:rPr>
            </w:pPr>
            <w:r>
              <w:rPr>
                <w:noProof/>
                <w:sz w:val="12"/>
                <w:szCs w:val="12"/>
                <w:lang w:val="fr-BE"/>
              </w:rPr>
              <w:t>Współczynnik</w:t>
            </w:r>
          </w:p>
        </w:tc>
        <w:tc>
          <w:tcPr>
            <w:tcW w:w="0" w:type="auto"/>
            <w:shd w:val="clear" w:color="auto" w:fill="auto"/>
          </w:tcPr>
          <w:p w:rsidR="008C5CFA" w:rsidRPr="00BA47B4" w:rsidRDefault="00D03C98" w:rsidP="00300A01">
            <w:pPr>
              <w:spacing w:before="0" w:after="0"/>
              <w:jc w:val="right"/>
              <w:rPr>
                <w:sz w:val="12"/>
                <w:szCs w:val="12"/>
                <w:lang w:val="fr-BE"/>
              </w:rPr>
            </w:pPr>
            <w:r>
              <w:rPr>
                <w:noProof/>
                <w:sz w:val="12"/>
                <w:szCs w:val="12"/>
                <w:lang w:val="fr-BE"/>
              </w:rPr>
              <w:t>12,00</w:t>
            </w:r>
            <w:r>
              <w:rPr>
                <w:sz w:val="12"/>
                <w:szCs w:val="12"/>
                <w:lang w:val="fr-BE"/>
              </w:rPr>
              <w:t>%</w:t>
            </w:r>
          </w:p>
        </w:tc>
        <w:tc>
          <w:tcPr>
            <w:tcW w:w="0" w:type="auto"/>
            <w:shd w:val="clear" w:color="auto" w:fill="auto"/>
          </w:tcPr>
          <w:p w:rsidR="008C5CFA" w:rsidRPr="00BA47B4" w:rsidRDefault="00D03C98" w:rsidP="00300A01">
            <w:pPr>
              <w:spacing w:before="0" w:after="0"/>
              <w:jc w:val="right"/>
              <w:rPr>
                <w:sz w:val="12"/>
                <w:szCs w:val="12"/>
                <w:lang w:val="fr-BE"/>
              </w:rPr>
            </w:pPr>
            <w:r>
              <w:rPr>
                <w:sz w:val="12"/>
                <w:szCs w:val="12"/>
                <w:lang w:val="fr-BE"/>
              </w:rPr>
              <w:t>%</w:t>
            </w:r>
          </w:p>
        </w:tc>
        <w:tc>
          <w:tcPr>
            <w:tcW w:w="0" w:type="auto"/>
            <w:shd w:val="clear" w:color="auto" w:fill="auto"/>
          </w:tcPr>
          <w:p w:rsidR="008C5CFA" w:rsidRPr="00BA47B4" w:rsidRDefault="00D03C98" w:rsidP="00300A01">
            <w:pPr>
              <w:spacing w:before="0" w:after="0"/>
              <w:jc w:val="right"/>
              <w:rPr>
                <w:sz w:val="12"/>
                <w:szCs w:val="12"/>
                <w:lang w:val="fr-BE"/>
              </w:rPr>
            </w:pPr>
            <w:r>
              <w:rPr>
                <w:sz w:val="12"/>
                <w:szCs w:val="12"/>
                <w:lang w:val="fr-BE"/>
              </w:rPr>
              <w:t>%</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1 346,00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1 163,00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183,00</w:t>
            </w:r>
          </w:p>
        </w:tc>
        <w:tc>
          <w:tcPr>
            <w:tcW w:w="0" w:type="auto"/>
            <w:shd w:val="clear" w:color="auto" w:fill="auto"/>
          </w:tcPr>
          <w:p w:rsidR="008C5CFA" w:rsidRPr="00BA47B4" w:rsidRDefault="00D03C98" w:rsidP="00300A01">
            <w:pPr>
              <w:spacing w:before="0" w:after="0"/>
              <w:jc w:val="right"/>
              <w:rPr>
                <w:sz w:val="12"/>
                <w:szCs w:val="12"/>
                <w:lang w:val="fr-BE"/>
              </w:rPr>
            </w:pPr>
            <w:r>
              <w:rPr>
                <w:noProof/>
                <w:sz w:val="12"/>
                <w:szCs w:val="12"/>
                <w:lang w:val="fr-BE"/>
              </w:rPr>
              <w:t>0,44</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179,00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23,00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CR03</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uzyskujący kwalifikacje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CO02</w:t>
            </w:r>
            <w:r w:rsidRPr="00BA47B4">
              <w:rPr>
                <w:sz w:val="12"/>
                <w:szCs w:val="12"/>
                <w:lang w:val="fr-BE"/>
              </w:rPr>
              <w:t xml:space="preserve"> </w:t>
            </w:r>
            <w:r w:rsidRPr="00BA47B4">
              <w:rPr>
                <w:noProof/>
                <w:sz w:val="12"/>
                <w:szCs w:val="12"/>
                <w:lang w:val="fr-BE"/>
              </w:rPr>
              <w:t>długotrwale bezrobotni</w:t>
            </w:r>
          </w:p>
        </w:tc>
        <w:tc>
          <w:tcPr>
            <w:tcW w:w="0" w:type="auto"/>
            <w:shd w:val="clear" w:color="auto" w:fill="auto"/>
          </w:tcPr>
          <w:p w:rsidR="008C5CFA" w:rsidRPr="00BA47B4" w:rsidRDefault="00D03C98" w:rsidP="00300A01">
            <w:pPr>
              <w:spacing w:before="0" w:after="0"/>
              <w:jc w:val="center"/>
              <w:rPr>
                <w:sz w:val="12"/>
                <w:szCs w:val="12"/>
                <w:lang w:val="fr-BE"/>
              </w:rPr>
            </w:pPr>
            <w:r>
              <w:rPr>
                <w:noProof/>
                <w:sz w:val="12"/>
                <w:szCs w:val="12"/>
                <w:lang w:val="fr-BE"/>
              </w:rPr>
              <w:t>Współczynnik</w:t>
            </w:r>
          </w:p>
        </w:tc>
        <w:tc>
          <w:tcPr>
            <w:tcW w:w="0" w:type="auto"/>
            <w:shd w:val="clear" w:color="auto" w:fill="auto"/>
          </w:tcPr>
          <w:p w:rsidR="008C5CFA" w:rsidRPr="00BA47B4" w:rsidRDefault="00D03C98" w:rsidP="00300A01">
            <w:pPr>
              <w:spacing w:before="0" w:after="0"/>
              <w:jc w:val="right"/>
              <w:rPr>
                <w:sz w:val="12"/>
                <w:szCs w:val="12"/>
                <w:lang w:val="fr-BE"/>
              </w:rPr>
            </w:pPr>
            <w:r>
              <w:rPr>
                <w:noProof/>
                <w:sz w:val="12"/>
                <w:szCs w:val="12"/>
                <w:lang w:val="fr-BE"/>
              </w:rPr>
              <w:t>12,00</w:t>
            </w:r>
            <w:r>
              <w:rPr>
                <w:sz w:val="12"/>
                <w:szCs w:val="12"/>
                <w:lang w:val="fr-BE"/>
              </w:rPr>
              <w:t>%</w:t>
            </w:r>
          </w:p>
        </w:tc>
        <w:tc>
          <w:tcPr>
            <w:tcW w:w="0" w:type="auto"/>
            <w:shd w:val="clear" w:color="auto" w:fill="auto"/>
          </w:tcPr>
          <w:p w:rsidR="008C5CFA" w:rsidRPr="00BA47B4" w:rsidRDefault="00D03C98" w:rsidP="00300A01">
            <w:pPr>
              <w:spacing w:before="0" w:after="0"/>
              <w:jc w:val="right"/>
              <w:rPr>
                <w:sz w:val="12"/>
                <w:szCs w:val="12"/>
                <w:lang w:val="fr-BE"/>
              </w:rPr>
            </w:pPr>
            <w:r>
              <w:rPr>
                <w:sz w:val="12"/>
                <w:szCs w:val="12"/>
                <w:lang w:val="fr-BE"/>
              </w:rPr>
              <w:t>%</w:t>
            </w:r>
          </w:p>
        </w:tc>
        <w:tc>
          <w:tcPr>
            <w:tcW w:w="0" w:type="auto"/>
            <w:shd w:val="clear" w:color="auto" w:fill="auto"/>
          </w:tcPr>
          <w:p w:rsidR="008C5CFA" w:rsidRPr="00BA47B4" w:rsidRDefault="00D03C98" w:rsidP="00300A01">
            <w:pPr>
              <w:spacing w:before="0" w:after="0"/>
              <w:jc w:val="right"/>
              <w:rPr>
                <w:sz w:val="12"/>
                <w:szCs w:val="12"/>
                <w:lang w:val="fr-BE"/>
              </w:rPr>
            </w:pPr>
            <w:r>
              <w:rPr>
                <w:sz w:val="12"/>
                <w:szCs w:val="12"/>
                <w:lang w:val="fr-BE"/>
              </w:rPr>
              <w:t>%</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548,00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454,00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94,00</w:t>
            </w:r>
          </w:p>
        </w:tc>
        <w:tc>
          <w:tcPr>
            <w:tcW w:w="0" w:type="auto"/>
            <w:shd w:val="clear" w:color="auto" w:fill="auto"/>
          </w:tcPr>
          <w:p w:rsidR="008C5CFA" w:rsidRPr="00BA47B4" w:rsidRDefault="00D03C98" w:rsidP="00300A01">
            <w:pPr>
              <w:spacing w:before="0" w:after="0"/>
              <w:jc w:val="right"/>
              <w:rPr>
                <w:sz w:val="12"/>
                <w:szCs w:val="12"/>
                <w:lang w:val="fr-BE"/>
              </w:rPr>
            </w:pPr>
            <w:r>
              <w:rPr>
                <w:noProof/>
                <w:sz w:val="12"/>
                <w:szCs w:val="12"/>
                <w:lang w:val="fr-BE"/>
              </w:rPr>
              <w:t>0,37</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26,00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7,00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CR03</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uzyskujący kwalifikacje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CO03</w:t>
            </w:r>
            <w:r w:rsidRPr="00BA47B4">
              <w:rPr>
                <w:sz w:val="12"/>
                <w:szCs w:val="12"/>
                <w:lang w:val="fr-BE"/>
              </w:rPr>
              <w:t xml:space="preserve"> </w:t>
            </w:r>
            <w:r w:rsidRPr="00BA47B4">
              <w:rPr>
                <w:noProof/>
                <w:sz w:val="12"/>
                <w:szCs w:val="12"/>
                <w:lang w:val="fr-BE"/>
              </w:rPr>
              <w:t>osoby bierne zawodowo</w:t>
            </w:r>
          </w:p>
        </w:tc>
        <w:tc>
          <w:tcPr>
            <w:tcW w:w="0" w:type="auto"/>
            <w:shd w:val="clear" w:color="auto" w:fill="auto"/>
          </w:tcPr>
          <w:p w:rsidR="008C5CFA" w:rsidRPr="00BA47B4" w:rsidRDefault="00D03C98" w:rsidP="00300A01">
            <w:pPr>
              <w:spacing w:before="0" w:after="0"/>
              <w:jc w:val="center"/>
              <w:rPr>
                <w:sz w:val="12"/>
                <w:szCs w:val="12"/>
                <w:lang w:val="fr-BE"/>
              </w:rPr>
            </w:pPr>
            <w:r>
              <w:rPr>
                <w:noProof/>
                <w:sz w:val="12"/>
                <w:szCs w:val="12"/>
                <w:lang w:val="fr-BE"/>
              </w:rPr>
              <w:t>Współczynnik</w:t>
            </w:r>
          </w:p>
        </w:tc>
        <w:tc>
          <w:tcPr>
            <w:tcW w:w="0" w:type="auto"/>
            <w:shd w:val="clear" w:color="auto" w:fill="auto"/>
          </w:tcPr>
          <w:p w:rsidR="008C5CFA" w:rsidRPr="00BA47B4" w:rsidRDefault="00D03C98" w:rsidP="00300A01">
            <w:pPr>
              <w:spacing w:before="0" w:after="0"/>
              <w:jc w:val="right"/>
              <w:rPr>
                <w:sz w:val="12"/>
                <w:szCs w:val="12"/>
                <w:lang w:val="fr-BE"/>
              </w:rPr>
            </w:pPr>
            <w:r>
              <w:rPr>
                <w:noProof/>
                <w:sz w:val="12"/>
                <w:szCs w:val="12"/>
                <w:lang w:val="fr-BE"/>
              </w:rPr>
              <w:t>6,00</w:t>
            </w:r>
            <w:r>
              <w:rPr>
                <w:sz w:val="12"/>
                <w:szCs w:val="12"/>
                <w:lang w:val="fr-BE"/>
              </w:rPr>
              <w:t>%</w:t>
            </w:r>
          </w:p>
        </w:tc>
        <w:tc>
          <w:tcPr>
            <w:tcW w:w="0" w:type="auto"/>
            <w:shd w:val="clear" w:color="auto" w:fill="auto"/>
          </w:tcPr>
          <w:p w:rsidR="008C5CFA" w:rsidRPr="00BA47B4" w:rsidRDefault="00D03C98" w:rsidP="00300A01">
            <w:pPr>
              <w:spacing w:before="0" w:after="0"/>
              <w:jc w:val="right"/>
              <w:rPr>
                <w:sz w:val="12"/>
                <w:szCs w:val="12"/>
                <w:lang w:val="fr-BE"/>
              </w:rPr>
            </w:pPr>
            <w:r>
              <w:rPr>
                <w:sz w:val="12"/>
                <w:szCs w:val="12"/>
                <w:lang w:val="fr-BE"/>
              </w:rPr>
              <w:t>%</w:t>
            </w:r>
          </w:p>
        </w:tc>
        <w:tc>
          <w:tcPr>
            <w:tcW w:w="0" w:type="auto"/>
            <w:shd w:val="clear" w:color="auto" w:fill="auto"/>
          </w:tcPr>
          <w:p w:rsidR="008C5CFA" w:rsidRPr="00BA47B4" w:rsidRDefault="00D03C98" w:rsidP="00300A01">
            <w:pPr>
              <w:spacing w:before="0" w:after="0"/>
              <w:jc w:val="right"/>
              <w:rPr>
                <w:sz w:val="12"/>
                <w:szCs w:val="12"/>
                <w:lang w:val="fr-BE"/>
              </w:rPr>
            </w:pPr>
            <w:r>
              <w:rPr>
                <w:sz w:val="12"/>
                <w:szCs w:val="12"/>
                <w:lang w:val="fr-BE"/>
              </w:rPr>
              <w:t>%</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564,00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159,00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405,00</w:t>
            </w:r>
          </w:p>
        </w:tc>
        <w:tc>
          <w:tcPr>
            <w:tcW w:w="0" w:type="auto"/>
            <w:shd w:val="clear" w:color="auto" w:fill="auto"/>
          </w:tcPr>
          <w:p w:rsidR="008C5CFA" w:rsidRPr="00BA47B4" w:rsidRDefault="00D03C98" w:rsidP="00300A01">
            <w:pPr>
              <w:spacing w:before="0" w:after="0"/>
              <w:jc w:val="right"/>
              <w:rPr>
                <w:sz w:val="12"/>
                <w:szCs w:val="12"/>
                <w:lang w:val="fr-BE"/>
              </w:rPr>
            </w:pPr>
            <w:r>
              <w:rPr>
                <w:noProof/>
                <w:sz w:val="12"/>
                <w:szCs w:val="12"/>
                <w:lang w:val="fr-BE"/>
              </w:rPr>
              <w:t>7,47</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CR03</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uzyskujący kwalifikacje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CO16</w:t>
            </w:r>
            <w:r w:rsidRPr="00BA47B4">
              <w:rPr>
                <w:sz w:val="12"/>
                <w:szCs w:val="12"/>
                <w:lang w:val="fr-BE"/>
              </w:rPr>
              <w:t xml:space="preserve"> </w:t>
            </w:r>
            <w:r w:rsidRPr="00BA47B4">
              <w:rPr>
                <w:noProof/>
                <w:sz w:val="12"/>
                <w:szCs w:val="12"/>
                <w:lang w:val="fr-BE"/>
              </w:rPr>
              <w:t>uczestnicy z niepełnosprawnościami</w:t>
            </w:r>
          </w:p>
        </w:tc>
        <w:tc>
          <w:tcPr>
            <w:tcW w:w="0" w:type="auto"/>
            <w:shd w:val="clear" w:color="auto" w:fill="auto"/>
          </w:tcPr>
          <w:p w:rsidR="008C5CFA" w:rsidRPr="00BA47B4" w:rsidRDefault="00D03C98" w:rsidP="00300A01">
            <w:pPr>
              <w:spacing w:before="0" w:after="0"/>
              <w:jc w:val="center"/>
              <w:rPr>
                <w:sz w:val="12"/>
                <w:szCs w:val="12"/>
                <w:lang w:val="fr-BE"/>
              </w:rPr>
            </w:pPr>
            <w:r>
              <w:rPr>
                <w:noProof/>
                <w:sz w:val="12"/>
                <w:szCs w:val="12"/>
                <w:lang w:val="fr-BE"/>
              </w:rPr>
              <w:t>Współczynnik</w:t>
            </w:r>
          </w:p>
        </w:tc>
        <w:tc>
          <w:tcPr>
            <w:tcW w:w="0" w:type="auto"/>
            <w:shd w:val="clear" w:color="auto" w:fill="auto"/>
          </w:tcPr>
          <w:p w:rsidR="008C5CFA" w:rsidRPr="00BA47B4" w:rsidRDefault="00D03C98" w:rsidP="00300A01">
            <w:pPr>
              <w:spacing w:before="0" w:after="0"/>
              <w:jc w:val="right"/>
              <w:rPr>
                <w:sz w:val="12"/>
                <w:szCs w:val="12"/>
                <w:lang w:val="fr-BE"/>
              </w:rPr>
            </w:pPr>
            <w:r>
              <w:rPr>
                <w:noProof/>
                <w:sz w:val="12"/>
                <w:szCs w:val="12"/>
                <w:lang w:val="fr-BE"/>
              </w:rPr>
              <w:t>10,00</w:t>
            </w:r>
            <w:r>
              <w:rPr>
                <w:sz w:val="12"/>
                <w:szCs w:val="12"/>
                <w:lang w:val="fr-BE"/>
              </w:rPr>
              <w:t>%</w:t>
            </w:r>
          </w:p>
        </w:tc>
        <w:tc>
          <w:tcPr>
            <w:tcW w:w="0" w:type="auto"/>
            <w:shd w:val="clear" w:color="auto" w:fill="auto"/>
          </w:tcPr>
          <w:p w:rsidR="008C5CFA" w:rsidRPr="00BA47B4" w:rsidRDefault="00D03C98" w:rsidP="00300A01">
            <w:pPr>
              <w:spacing w:before="0" w:after="0"/>
              <w:jc w:val="right"/>
              <w:rPr>
                <w:sz w:val="12"/>
                <w:szCs w:val="12"/>
                <w:lang w:val="fr-BE"/>
              </w:rPr>
            </w:pPr>
            <w:r>
              <w:rPr>
                <w:sz w:val="12"/>
                <w:szCs w:val="12"/>
                <w:lang w:val="fr-BE"/>
              </w:rPr>
              <w:t>%</w:t>
            </w:r>
          </w:p>
        </w:tc>
        <w:tc>
          <w:tcPr>
            <w:tcW w:w="0" w:type="auto"/>
            <w:shd w:val="clear" w:color="auto" w:fill="auto"/>
          </w:tcPr>
          <w:p w:rsidR="008C5CFA" w:rsidRPr="00BA47B4" w:rsidRDefault="00D03C98" w:rsidP="00300A01">
            <w:pPr>
              <w:spacing w:before="0" w:after="0"/>
              <w:jc w:val="right"/>
              <w:rPr>
                <w:sz w:val="12"/>
                <w:szCs w:val="12"/>
                <w:lang w:val="fr-BE"/>
              </w:rPr>
            </w:pPr>
            <w:r>
              <w:rPr>
                <w:sz w:val="12"/>
                <w:szCs w:val="12"/>
                <w:lang w:val="fr-BE"/>
              </w:rPr>
              <w:t>%</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144,00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87,00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57,00</w:t>
            </w:r>
          </w:p>
        </w:tc>
        <w:tc>
          <w:tcPr>
            <w:tcW w:w="0" w:type="auto"/>
            <w:shd w:val="clear" w:color="auto" w:fill="auto"/>
          </w:tcPr>
          <w:p w:rsidR="008C5CFA" w:rsidRPr="00BA47B4" w:rsidRDefault="00D03C98" w:rsidP="00300A01">
            <w:pPr>
              <w:spacing w:before="0" w:after="0"/>
              <w:jc w:val="right"/>
              <w:rPr>
                <w:sz w:val="12"/>
                <w:szCs w:val="12"/>
                <w:lang w:val="fr-BE"/>
              </w:rPr>
            </w:pPr>
            <w:r>
              <w:rPr>
                <w:noProof/>
                <w:sz w:val="12"/>
                <w:szCs w:val="12"/>
                <w:lang w:val="fr-BE"/>
              </w:rPr>
              <w:t>0,93</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8,00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2,00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CR04</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pracujący, łącznie z prowadzącymi działalność na własny rachunek,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D03C98"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18 759,00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8 517,00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10 242,00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920,00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959,00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CR04</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pracujący, łącznie z prowadzącymi działalność na własny rachunek,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CO01</w:t>
            </w:r>
            <w:r w:rsidRPr="00BA47B4">
              <w:rPr>
                <w:sz w:val="12"/>
                <w:szCs w:val="12"/>
                <w:lang w:val="fr-BE"/>
              </w:rPr>
              <w:t xml:space="preserve"> </w:t>
            </w:r>
            <w:r w:rsidRPr="00BA47B4">
              <w:rPr>
                <w:noProof/>
                <w:sz w:val="12"/>
                <w:szCs w:val="12"/>
                <w:lang w:val="fr-BE"/>
              </w:rPr>
              <w:t>bezrobotni, w tym długotrwale bezrobotni</w:t>
            </w:r>
          </w:p>
        </w:tc>
        <w:tc>
          <w:tcPr>
            <w:tcW w:w="0" w:type="auto"/>
            <w:shd w:val="clear" w:color="auto" w:fill="auto"/>
          </w:tcPr>
          <w:p w:rsidR="008C5CFA" w:rsidRPr="00BA47B4" w:rsidRDefault="00D03C98" w:rsidP="00300A01">
            <w:pPr>
              <w:spacing w:before="0" w:after="0"/>
              <w:jc w:val="center"/>
              <w:rPr>
                <w:sz w:val="12"/>
                <w:szCs w:val="12"/>
                <w:lang w:val="fr-BE"/>
              </w:rPr>
            </w:pPr>
            <w:r>
              <w:rPr>
                <w:noProof/>
                <w:sz w:val="12"/>
                <w:szCs w:val="12"/>
                <w:lang w:val="fr-BE"/>
              </w:rPr>
              <w:t>Współczynnik</w:t>
            </w:r>
          </w:p>
        </w:tc>
        <w:tc>
          <w:tcPr>
            <w:tcW w:w="0" w:type="auto"/>
            <w:shd w:val="clear" w:color="auto" w:fill="auto"/>
          </w:tcPr>
          <w:p w:rsidR="008C5CFA" w:rsidRPr="00BA47B4" w:rsidRDefault="00D03C98" w:rsidP="00300A01">
            <w:pPr>
              <w:spacing w:before="0" w:after="0"/>
              <w:jc w:val="right"/>
              <w:rPr>
                <w:sz w:val="12"/>
                <w:szCs w:val="12"/>
                <w:lang w:val="fr-BE"/>
              </w:rPr>
            </w:pPr>
            <w:r>
              <w:rPr>
                <w:noProof/>
                <w:sz w:val="12"/>
                <w:szCs w:val="12"/>
                <w:lang w:val="fr-BE"/>
              </w:rPr>
              <w:t>66,00</w:t>
            </w:r>
            <w:r>
              <w:rPr>
                <w:sz w:val="12"/>
                <w:szCs w:val="12"/>
                <w:lang w:val="fr-BE"/>
              </w:rPr>
              <w:t>%</w:t>
            </w:r>
          </w:p>
        </w:tc>
        <w:tc>
          <w:tcPr>
            <w:tcW w:w="0" w:type="auto"/>
            <w:shd w:val="clear" w:color="auto" w:fill="auto"/>
          </w:tcPr>
          <w:p w:rsidR="008C5CFA" w:rsidRPr="00BA47B4" w:rsidRDefault="00D03C98" w:rsidP="00300A01">
            <w:pPr>
              <w:spacing w:before="0" w:after="0"/>
              <w:jc w:val="right"/>
              <w:rPr>
                <w:sz w:val="12"/>
                <w:szCs w:val="12"/>
                <w:lang w:val="fr-BE"/>
              </w:rPr>
            </w:pPr>
            <w:r>
              <w:rPr>
                <w:sz w:val="12"/>
                <w:szCs w:val="12"/>
                <w:lang w:val="fr-BE"/>
              </w:rPr>
              <w:t>%</w:t>
            </w:r>
          </w:p>
        </w:tc>
        <w:tc>
          <w:tcPr>
            <w:tcW w:w="0" w:type="auto"/>
            <w:shd w:val="clear" w:color="auto" w:fill="auto"/>
          </w:tcPr>
          <w:p w:rsidR="008C5CFA" w:rsidRPr="00BA47B4" w:rsidRDefault="00D03C98" w:rsidP="00300A01">
            <w:pPr>
              <w:spacing w:before="0" w:after="0"/>
              <w:jc w:val="right"/>
              <w:rPr>
                <w:sz w:val="12"/>
                <w:szCs w:val="12"/>
                <w:lang w:val="fr-BE"/>
              </w:rPr>
            </w:pPr>
            <w:r>
              <w:rPr>
                <w:sz w:val="12"/>
                <w:szCs w:val="12"/>
                <w:lang w:val="fr-BE"/>
              </w:rPr>
              <w:t>%</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18 378,00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8 424,00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9 954,00</w:t>
            </w:r>
          </w:p>
        </w:tc>
        <w:tc>
          <w:tcPr>
            <w:tcW w:w="0" w:type="auto"/>
            <w:shd w:val="clear" w:color="auto" w:fill="auto"/>
          </w:tcPr>
          <w:p w:rsidR="008C5CFA" w:rsidRPr="00BA47B4" w:rsidRDefault="00D03C98" w:rsidP="00300A01">
            <w:pPr>
              <w:spacing w:before="0" w:after="0"/>
              <w:jc w:val="right"/>
              <w:rPr>
                <w:sz w:val="12"/>
                <w:szCs w:val="12"/>
                <w:lang w:val="fr-BE"/>
              </w:rPr>
            </w:pPr>
            <w:r>
              <w:rPr>
                <w:noProof/>
                <w:sz w:val="12"/>
                <w:szCs w:val="12"/>
                <w:lang w:val="fr-BE"/>
              </w:rPr>
              <w:t>1,09</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920,00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959,00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CR04</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pracujący, łącznie z prowadzącymi działalność na własny rachunek,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CO02</w:t>
            </w:r>
            <w:r w:rsidRPr="00BA47B4">
              <w:rPr>
                <w:sz w:val="12"/>
                <w:szCs w:val="12"/>
                <w:lang w:val="fr-BE"/>
              </w:rPr>
              <w:t xml:space="preserve"> </w:t>
            </w:r>
            <w:r w:rsidRPr="00BA47B4">
              <w:rPr>
                <w:noProof/>
                <w:sz w:val="12"/>
                <w:szCs w:val="12"/>
                <w:lang w:val="fr-BE"/>
              </w:rPr>
              <w:t>długotrwale bezrobotni</w:t>
            </w:r>
          </w:p>
        </w:tc>
        <w:tc>
          <w:tcPr>
            <w:tcW w:w="0" w:type="auto"/>
            <w:shd w:val="clear" w:color="auto" w:fill="auto"/>
          </w:tcPr>
          <w:p w:rsidR="008C5CFA" w:rsidRPr="00BA47B4" w:rsidRDefault="00D03C98" w:rsidP="00300A01">
            <w:pPr>
              <w:spacing w:before="0" w:after="0"/>
              <w:jc w:val="center"/>
              <w:rPr>
                <w:sz w:val="12"/>
                <w:szCs w:val="12"/>
                <w:lang w:val="fr-BE"/>
              </w:rPr>
            </w:pPr>
            <w:r>
              <w:rPr>
                <w:noProof/>
                <w:sz w:val="12"/>
                <w:szCs w:val="12"/>
                <w:lang w:val="fr-BE"/>
              </w:rPr>
              <w:t>Współczynnik</w:t>
            </w:r>
          </w:p>
        </w:tc>
        <w:tc>
          <w:tcPr>
            <w:tcW w:w="0" w:type="auto"/>
            <w:shd w:val="clear" w:color="auto" w:fill="auto"/>
          </w:tcPr>
          <w:p w:rsidR="008C5CFA" w:rsidRPr="00BA47B4" w:rsidRDefault="00D03C98" w:rsidP="00300A01">
            <w:pPr>
              <w:spacing w:before="0" w:after="0"/>
              <w:jc w:val="right"/>
              <w:rPr>
                <w:sz w:val="12"/>
                <w:szCs w:val="12"/>
                <w:lang w:val="fr-BE"/>
              </w:rPr>
            </w:pPr>
            <w:r>
              <w:rPr>
                <w:noProof/>
                <w:sz w:val="12"/>
                <w:szCs w:val="12"/>
                <w:lang w:val="fr-BE"/>
              </w:rPr>
              <w:t>66,00</w:t>
            </w:r>
            <w:r>
              <w:rPr>
                <w:sz w:val="12"/>
                <w:szCs w:val="12"/>
                <w:lang w:val="fr-BE"/>
              </w:rPr>
              <w:t>%</w:t>
            </w:r>
          </w:p>
        </w:tc>
        <w:tc>
          <w:tcPr>
            <w:tcW w:w="0" w:type="auto"/>
            <w:shd w:val="clear" w:color="auto" w:fill="auto"/>
          </w:tcPr>
          <w:p w:rsidR="008C5CFA" w:rsidRPr="00BA47B4" w:rsidRDefault="00D03C98" w:rsidP="00300A01">
            <w:pPr>
              <w:spacing w:before="0" w:after="0"/>
              <w:jc w:val="right"/>
              <w:rPr>
                <w:sz w:val="12"/>
                <w:szCs w:val="12"/>
                <w:lang w:val="fr-BE"/>
              </w:rPr>
            </w:pPr>
            <w:r>
              <w:rPr>
                <w:sz w:val="12"/>
                <w:szCs w:val="12"/>
                <w:lang w:val="fr-BE"/>
              </w:rPr>
              <w:t>%</w:t>
            </w:r>
          </w:p>
        </w:tc>
        <w:tc>
          <w:tcPr>
            <w:tcW w:w="0" w:type="auto"/>
            <w:shd w:val="clear" w:color="auto" w:fill="auto"/>
          </w:tcPr>
          <w:p w:rsidR="008C5CFA" w:rsidRPr="00BA47B4" w:rsidRDefault="00D03C98" w:rsidP="00300A01">
            <w:pPr>
              <w:spacing w:before="0" w:after="0"/>
              <w:jc w:val="right"/>
              <w:rPr>
                <w:sz w:val="12"/>
                <w:szCs w:val="12"/>
                <w:lang w:val="fr-BE"/>
              </w:rPr>
            </w:pPr>
            <w:r>
              <w:rPr>
                <w:sz w:val="12"/>
                <w:szCs w:val="12"/>
                <w:lang w:val="fr-BE"/>
              </w:rPr>
              <w:t>%</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9 154,00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4 170,00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4 984,00</w:t>
            </w:r>
          </w:p>
        </w:tc>
        <w:tc>
          <w:tcPr>
            <w:tcW w:w="0" w:type="auto"/>
            <w:shd w:val="clear" w:color="auto" w:fill="auto"/>
          </w:tcPr>
          <w:p w:rsidR="008C5CFA" w:rsidRPr="00BA47B4" w:rsidRDefault="00D03C98" w:rsidP="00300A01">
            <w:pPr>
              <w:spacing w:before="0" w:after="0"/>
              <w:jc w:val="right"/>
              <w:rPr>
                <w:sz w:val="12"/>
                <w:szCs w:val="12"/>
                <w:lang w:val="fr-BE"/>
              </w:rPr>
            </w:pPr>
            <w:r>
              <w:rPr>
                <w:noProof/>
                <w:sz w:val="12"/>
                <w:szCs w:val="12"/>
                <w:lang w:val="fr-BE"/>
              </w:rPr>
              <w:t>1,11</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260,00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326,00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CR04</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pracujący, łącznie z prowadzącymi działalność na własny rachunek,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CO03</w:t>
            </w:r>
            <w:r w:rsidRPr="00BA47B4">
              <w:rPr>
                <w:sz w:val="12"/>
                <w:szCs w:val="12"/>
                <w:lang w:val="fr-BE"/>
              </w:rPr>
              <w:t xml:space="preserve"> </w:t>
            </w:r>
            <w:r w:rsidRPr="00BA47B4">
              <w:rPr>
                <w:noProof/>
                <w:sz w:val="12"/>
                <w:szCs w:val="12"/>
                <w:lang w:val="fr-BE"/>
              </w:rPr>
              <w:t>osoby bierne zawodowo</w:t>
            </w:r>
          </w:p>
        </w:tc>
        <w:tc>
          <w:tcPr>
            <w:tcW w:w="0" w:type="auto"/>
            <w:shd w:val="clear" w:color="auto" w:fill="auto"/>
          </w:tcPr>
          <w:p w:rsidR="008C5CFA" w:rsidRPr="00BA47B4" w:rsidRDefault="00D03C98" w:rsidP="00300A01">
            <w:pPr>
              <w:spacing w:before="0" w:after="0"/>
              <w:jc w:val="center"/>
              <w:rPr>
                <w:sz w:val="12"/>
                <w:szCs w:val="12"/>
                <w:lang w:val="fr-BE"/>
              </w:rPr>
            </w:pPr>
            <w:r>
              <w:rPr>
                <w:noProof/>
                <w:sz w:val="12"/>
                <w:szCs w:val="12"/>
                <w:lang w:val="fr-BE"/>
              </w:rPr>
              <w:t>Współczynnik</w:t>
            </w:r>
          </w:p>
        </w:tc>
        <w:tc>
          <w:tcPr>
            <w:tcW w:w="0" w:type="auto"/>
            <w:shd w:val="clear" w:color="auto" w:fill="auto"/>
          </w:tcPr>
          <w:p w:rsidR="008C5CFA" w:rsidRPr="00BA47B4" w:rsidRDefault="00D03C98" w:rsidP="00300A01">
            <w:pPr>
              <w:spacing w:before="0" w:after="0"/>
              <w:jc w:val="right"/>
              <w:rPr>
                <w:sz w:val="12"/>
                <w:szCs w:val="12"/>
                <w:lang w:val="fr-BE"/>
              </w:rPr>
            </w:pPr>
            <w:r>
              <w:rPr>
                <w:noProof/>
                <w:sz w:val="12"/>
                <w:szCs w:val="12"/>
                <w:lang w:val="fr-BE"/>
              </w:rPr>
              <w:t>31,00</w:t>
            </w:r>
            <w:r>
              <w:rPr>
                <w:sz w:val="12"/>
                <w:szCs w:val="12"/>
                <w:lang w:val="fr-BE"/>
              </w:rPr>
              <w:t>%</w:t>
            </w:r>
          </w:p>
        </w:tc>
        <w:tc>
          <w:tcPr>
            <w:tcW w:w="0" w:type="auto"/>
            <w:shd w:val="clear" w:color="auto" w:fill="auto"/>
          </w:tcPr>
          <w:p w:rsidR="008C5CFA" w:rsidRPr="00BA47B4" w:rsidRDefault="00D03C98" w:rsidP="00300A01">
            <w:pPr>
              <w:spacing w:before="0" w:after="0"/>
              <w:jc w:val="right"/>
              <w:rPr>
                <w:sz w:val="12"/>
                <w:szCs w:val="12"/>
                <w:lang w:val="fr-BE"/>
              </w:rPr>
            </w:pPr>
            <w:r>
              <w:rPr>
                <w:sz w:val="12"/>
                <w:szCs w:val="12"/>
                <w:lang w:val="fr-BE"/>
              </w:rPr>
              <w:t>%</w:t>
            </w:r>
          </w:p>
        </w:tc>
        <w:tc>
          <w:tcPr>
            <w:tcW w:w="0" w:type="auto"/>
            <w:shd w:val="clear" w:color="auto" w:fill="auto"/>
          </w:tcPr>
          <w:p w:rsidR="008C5CFA" w:rsidRPr="00BA47B4" w:rsidRDefault="00D03C98" w:rsidP="00300A01">
            <w:pPr>
              <w:spacing w:before="0" w:after="0"/>
              <w:jc w:val="right"/>
              <w:rPr>
                <w:sz w:val="12"/>
                <w:szCs w:val="12"/>
                <w:lang w:val="fr-BE"/>
              </w:rPr>
            </w:pPr>
            <w:r>
              <w:rPr>
                <w:sz w:val="12"/>
                <w:szCs w:val="12"/>
                <w:lang w:val="fr-BE"/>
              </w:rPr>
              <w:t>%</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381,00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93,00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288,00</w:t>
            </w:r>
          </w:p>
        </w:tc>
        <w:tc>
          <w:tcPr>
            <w:tcW w:w="0" w:type="auto"/>
            <w:shd w:val="clear" w:color="auto" w:fill="auto"/>
          </w:tcPr>
          <w:p w:rsidR="008C5CFA" w:rsidRPr="00BA47B4" w:rsidRDefault="00D03C98" w:rsidP="00300A01">
            <w:pPr>
              <w:spacing w:before="0" w:after="0"/>
              <w:jc w:val="right"/>
              <w:rPr>
                <w:sz w:val="12"/>
                <w:szCs w:val="12"/>
                <w:lang w:val="fr-BE"/>
              </w:rPr>
            </w:pPr>
            <w:r>
              <w:rPr>
                <w:noProof/>
                <w:sz w:val="12"/>
                <w:szCs w:val="12"/>
                <w:lang w:val="fr-BE"/>
              </w:rPr>
              <w:t>0,98</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CR05</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w niekorzystnej sytuacji społecznej poszukujący pracy, uczestniczący w kształceniu lub szkoleniu, zdobywający kwalifikacje lub pracujący (łącznie z prowadzącymi działalność na własny rachunek)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D03C98"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10 727,00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5 360,00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5 367,00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604,00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550,00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CR06</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pracujący, łącznie z prowadzącymi działalność na własny rachunek, sześć miesięcy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D03C98"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19 038,00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8 853,00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10 185,00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CR06</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pracujący, łącznie z prowadzącymi działalność na własny rachunek, sześć miesięcy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CO01</w:t>
            </w:r>
            <w:r w:rsidRPr="00BA47B4">
              <w:rPr>
                <w:sz w:val="12"/>
                <w:szCs w:val="12"/>
                <w:lang w:val="fr-BE"/>
              </w:rPr>
              <w:t xml:space="preserve"> </w:t>
            </w:r>
            <w:r w:rsidRPr="00BA47B4">
              <w:rPr>
                <w:noProof/>
                <w:sz w:val="12"/>
                <w:szCs w:val="12"/>
                <w:lang w:val="fr-BE"/>
              </w:rPr>
              <w:t>bezrobotni, w tym długotrwale bezrobotni</w:t>
            </w:r>
          </w:p>
        </w:tc>
        <w:tc>
          <w:tcPr>
            <w:tcW w:w="0" w:type="auto"/>
            <w:shd w:val="clear" w:color="auto" w:fill="auto"/>
          </w:tcPr>
          <w:p w:rsidR="008C5CFA" w:rsidRPr="00BA47B4" w:rsidRDefault="00D03C98" w:rsidP="00300A01">
            <w:pPr>
              <w:spacing w:before="0" w:after="0"/>
              <w:jc w:val="center"/>
              <w:rPr>
                <w:sz w:val="12"/>
                <w:szCs w:val="12"/>
                <w:lang w:val="fr-BE"/>
              </w:rPr>
            </w:pPr>
            <w:r>
              <w:rPr>
                <w:noProof/>
                <w:sz w:val="12"/>
                <w:szCs w:val="12"/>
                <w:lang w:val="fr-BE"/>
              </w:rPr>
              <w:t>Współczynnik</w:t>
            </w:r>
          </w:p>
        </w:tc>
        <w:tc>
          <w:tcPr>
            <w:tcW w:w="0" w:type="auto"/>
            <w:shd w:val="clear" w:color="auto" w:fill="auto"/>
          </w:tcPr>
          <w:p w:rsidR="008C5CFA" w:rsidRPr="00BA47B4" w:rsidRDefault="00D03C98" w:rsidP="00300A01">
            <w:pPr>
              <w:spacing w:before="0" w:after="0"/>
              <w:jc w:val="right"/>
              <w:rPr>
                <w:sz w:val="12"/>
                <w:szCs w:val="12"/>
                <w:lang w:val="fr-BE"/>
              </w:rPr>
            </w:pPr>
            <w:r>
              <w:rPr>
                <w:noProof/>
                <w:sz w:val="12"/>
                <w:szCs w:val="12"/>
                <w:lang w:val="fr-BE"/>
              </w:rPr>
              <w:t>45,00</w:t>
            </w:r>
            <w:r>
              <w:rPr>
                <w:sz w:val="12"/>
                <w:szCs w:val="12"/>
                <w:lang w:val="fr-BE"/>
              </w:rPr>
              <w:t>%</w:t>
            </w:r>
          </w:p>
        </w:tc>
        <w:tc>
          <w:tcPr>
            <w:tcW w:w="0" w:type="auto"/>
            <w:shd w:val="clear" w:color="auto" w:fill="auto"/>
          </w:tcPr>
          <w:p w:rsidR="008C5CFA" w:rsidRPr="00BA47B4" w:rsidRDefault="00D03C98" w:rsidP="00300A01">
            <w:pPr>
              <w:spacing w:before="0" w:after="0"/>
              <w:jc w:val="right"/>
              <w:rPr>
                <w:sz w:val="12"/>
                <w:szCs w:val="12"/>
                <w:lang w:val="fr-BE"/>
              </w:rPr>
            </w:pPr>
            <w:r>
              <w:rPr>
                <w:sz w:val="12"/>
                <w:szCs w:val="12"/>
                <w:lang w:val="fr-BE"/>
              </w:rPr>
              <w:t>%</w:t>
            </w:r>
          </w:p>
        </w:tc>
        <w:tc>
          <w:tcPr>
            <w:tcW w:w="0" w:type="auto"/>
            <w:shd w:val="clear" w:color="auto" w:fill="auto"/>
          </w:tcPr>
          <w:p w:rsidR="008C5CFA" w:rsidRPr="00BA47B4" w:rsidRDefault="00D03C98" w:rsidP="00300A01">
            <w:pPr>
              <w:spacing w:before="0" w:after="0"/>
              <w:jc w:val="right"/>
              <w:rPr>
                <w:sz w:val="12"/>
                <w:szCs w:val="12"/>
                <w:lang w:val="fr-BE"/>
              </w:rPr>
            </w:pPr>
            <w:r>
              <w:rPr>
                <w:sz w:val="12"/>
                <w:szCs w:val="12"/>
                <w:lang w:val="fr-BE"/>
              </w:rPr>
              <w:t>%</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18 354,00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8 670,00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9 684,00</w:t>
            </w:r>
          </w:p>
        </w:tc>
        <w:tc>
          <w:tcPr>
            <w:tcW w:w="0" w:type="auto"/>
            <w:shd w:val="clear" w:color="auto" w:fill="auto"/>
          </w:tcPr>
          <w:p w:rsidR="008C5CFA" w:rsidRPr="00BA47B4" w:rsidRDefault="00D03C98" w:rsidP="00300A01">
            <w:pPr>
              <w:spacing w:before="0" w:after="0"/>
              <w:jc w:val="right"/>
              <w:rPr>
                <w:sz w:val="12"/>
                <w:szCs w:val="12"/>
                <w:lang w:val="fr-BE"/>
              </w:rPr>
            </w:pPr>
            <w:r>
              <w:rPr>
                <w:noProof/>
                <w:sz w:val="12"/>
                <w:szCs w:val="12"/>
                <w:lang w:val="fr-BE"/>
              </w:rPr>
              <w:t>1,60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CR06</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pracujący, łącznie z prowadzącymi działalność na własny rachunek, sześć miesięcy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CO02</w:t>
            </w:r>
            <w:r w:rsidRPr="00BA47B4">
              <w:rPr>
                <w:sz w:val="12"/>
                <w:szCs w:val="12"/>
                <w:lang w:val="fr-BE"/>
              </w:rPr>
              <w:t xml:space="preserve"> </w:t>
            </w:r>
            <w:r w:rsidRPr="00BA47B4">
              <w:rPr>
                <w:noProof/>
                <w:sz w:val="12"/>
                <w:szCs w:val="12"/>
                <w:lang w:val="fr-BE"/>
              </w:rPr>
              <w:t>długotrwale bezrobotni</w:t>
            </w:r>
          </w:p>
        </w:tc>
        <w:tc>
          <w:tcPr>
            <w:tcW w:w="0" w:type="auto"/>
            <w:shd w:val="clear" w:color="auto" w:fill="auto"/>
          </w:tcPr>
          <w:p w:rsidR="008C5CFA" w:rsidRPr="00BA47B4" w:rsidRDefault="00D03C98" w:rsidP="00300A01">
            <w:pPr>
              <w:spacing w:before="0" w:after="0"/>
              <w:jc w:val="center"/>
              <w:rPr>
                <w:sz w:val="12"/>
                <w:szCs w:val="12"/>
                <w:lang w:val="fr-BE"/>
              </w:rPr>
            </w:pPr>
            <w:r>
              <w:rPr>
                <w:noProof/>
                <w:sz w:val="12"/>
                <w:szCs w:val="12"/>
                <w:lang w:val="fr-BE"/>
              </w:rPr>
              <w:t>Współczynnik</w:t>
            </w:r>
          </w:p>
        </w:tc>
        <w:tc>
          <w:tcPr>
            <w:tcW w:w="0" w:type="auto"/>
            <w:shd w:val="clear" w:color="auto" w:fill="auto"/>
          </w:tcPr>
          <w:p w:rsidR="008C5CFA" w:rsidRPr="00BA47B4" w:rsidRDefault="00D03C98" w:rsidP="00300A01">
            <w:pPr>
              <w:spacing w:before="0" w:after="0"/>
              <w:jc w:val="right"/>
              <w:rPr>
                <w:sz w:val="12"/>
                <w:szCs w:val="12"/>
                <w:lang w:val="fr-BE"/>
              </w:rPr>
            </w:pPr>
            <w:r>
              <w:rPr>
                <w:noProof/>
                <w:sz w:val="12"/>
                <w:szCs w:val="12"/>
                <w:lang w:val="fr-BE"/>
              </w:rPr>
              <w:t>45,00</w:t>
            </w:r>
            <w:r>
              <w:rPr>
                <w:sz w:val="12"/>
                <w:szCs w:val="12"/>
                <w:lang w:val="fr-BE"/>
              </w:rPr>
              <w:t>%</w:t>
            </w:r>
          </w:p>
        </w:tc>
        <w:tc>
          <w:tcPr>
            <w:tcW w:w="0" w:type="auto"/>
            <w:shd w:val="clear" w:color="auto" w:fill="auto"/>
          </w:tcPr>
          <w:p w:rsidR="008C5CFA" w:rsidRPr="00BA47B4" w:rsidRDefault="00D03C98" w:rsidP="00300A01">
            <w:pPr>
              <w:spacing w:before="0" w:after="0"/>
              <w:jc w:val="right"/>
              <w:rPr>
                <w:sz w:val="12"/>
                <w:szCs w:val="12"/>
                <w:lang w:val="fr-BE"/>
              </w:rPr>
            </w:pPr>
            <w:r>
              <w:rPr>
                <w:sz w:val="12"/>
                <w:szCs w:val="12"/>
                <w:lang w:val="fr-BE"/>
              </w:rPr>
              <w:t>%</w:t>
            </w:r>
          </w:p>
        </w:tc>
        <w:tc>
          <w:tcPr>
            <w:tcW w:w="0" w:type="auto"/>
            <w:shd w:val="clear" w:color="auto" w:fill="auto"/>
          </w:tcPr>
          <w:p w:rsidR="008C5CFA" w:rsidRPr="00BA47B4" w:rsidRDefault="00D03C98" w:rsidP="00300A01">
            <w:pPr>
              <w:spacing w:before="0" w:after="0"/>
              <w:jc w:val="right"/>
              <w:rPr>
                <w:sz w:val="12"/>
                <w:szCs w:val="12"/>
                <w:lang w:val="fr-BE"/>
              </w:rPr>
            </w:pPr>
            <w:r>
              <w:rPr>
                <w:sz w:val="12"/>
                <w:szCs w:val="12"/>
                <w:lang w:val="fr-BE"/>
              </w:rPr>
              <w:t>%</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8 346,00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3 985,00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4 361,00</w:t>
            </w:r>
          </w:p>
        </w:tc>
        <w:tc>
          <w:tcPr>
            <w:tcW w:w="0" w:type="auto"/>
            <w:shd w:val="clear" w:color="auto" w:fill="auto"/>
          </w:tcPr>
          <w:p w:rsidR="008C5CFA" w:rsidRPr="00BA47B4" w:rsidRDefault="00D03C98" w:rsidP="00300A01">
            <w:pPr>
              <w:spacing w:before="0" w:after="0"/>
              <w:jc w:val="right"/>
              <w:rPr>
                <w:sz w:val="12"/>
                <w:szCs w:val="12"/>
                <w:lang w:val="fr-BE"/>
              </w:rPr>
            </w:pPr>
            <w:r>
              <w:rPr>
                <w:noProof/>
                <w:sz w:val="12"/>
                <w:szCs w:val="12"/>
                <w:lang w:val="fr-BE"/>
              </w:rPr>
              <w:t>1,49</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CR06</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pracujący, łącznie z prowadzącymi działalność na własny rachunek, sześć miesięcy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CO03</w:t>
            </w:r>
            <w:r w:rsidRPr="00BA47B4">
              <w:rPr>
                <w:sz w:val="12"/>
                <w:szCs w:val="12"/>
                <w:lang w:val="fr-BE"/>
              </w:rPr>
              <w:t xml:space="preserve"> </w:t>
            </w:r>
            <w:r w:rsidRPr="00BA47B4">
              <w:rPr>
                <w:noProof/>
                <w:sz w:val="12"/>
                <w:szCs w:val="12"/>
                <w:lang w:val="fr-BE"/>
              </w:rPr>
              <w:t>osoby bierne zawodowo</w:t>
            </w:r>
          </w:p>
        </w:tc>
        <w:tc>
          <w:tcPr>
            <w:tcW w:w="0" w:type="auto"/>
            <w:shd w:val="clear" w:color="auto" w:fill="auto"/>
          </w:tcPr>
          <w:p w:rsidR="008C5CFA" w:rsidRPr="00BA47B4" w:rsidRDefault="00D03C98" w:rsidP="00300A01">
            <w:pPr>
              <w:spacing w:before="0" w:after="0"/>
              <w:jc w:val="center"/>
              <w:rPr>
                <w:sz w:val="12"/>
                <w:szCs w:val="12"/>
                <w:lang w:val="fr-BE"/>
              </w:rPr>
            </w:pPr>
            <w:r>
              <w:rPr>
                <w:noProof/>
                <w:sz w:val="12"/>
                <w:szCs w:val="12"/>
                <w:lang w:val="fr-BE"/>
              </w:rPr>
              <w:t>Współczynnik</w:t>
            </w:r>
          </w:p>
        </w:tc>
        <w:tc>
          <w:tcPr>
            <w:tcW w:w="0" w:type="auto"/>
            <w:shd w:val="clear" w:color="auto" w:fill="auto"/>
          </w:tcPr>
          <w:p w:rsidR="008C5CFA" w:rsidRPr="00BA47B4" w:rsidRDefault="00D03C98" w:rsidP="00300A01">
            <w:pPr>
              <w:spacing w:before="0" w:after="0"/>
              <w:jc w:val="right"/>
              <w:rPr>
                <w:sz w:val="12"/>
                <w:szCs w:val="12"/>
                <w:lang w:val="fr-BE"/>
              </w:rPr>
            </w:pPr>
            <w:r>
              <w:rPr>
                <w:noProof/>
                <w:sz w:val="12"/>
                <w:szCs w:val="12"/>
                <w:lang w:val="fr-BE"/>
              </w:rPr>
              <w:t>21,00</w:t>
            </w:r>
            <w:r>
              <w:rPr>
                <w:sz w:val="12"/>
                <w:szCs w:val="12"/>
                <w:lang w:val="fr-BE"/>
              </w:rPr>
              <w:t>%</w:t>
            </w:r>
          </w:p>
        </w:tc>
        <w:tc>
          <w:tcPr>
            <w:tcW w:w="0" w:type="auto"/>
            <w:shd w:val="clear" w:color="auto" w:fill="auto"/>
          </w:tcPr>
          <w:p w:rsidR="008C5CFA" w:rsidRPr="00BA47B4" w:rsidRDefault="00D03C98" w:rsidP="00300A01">
            <w:pPr>
              <w:spacing w:before="0" w:after="0"/>
              <w:jc w:val="right"/>
              <w:rPr>
                <w:sz w:val="12"/>
                <w:szCs w:val="12"/>
                <w:lang w:val="fr-BE"/>
              </w:rPr>
            </w:pPr>
            <w:r>
              <w:rPr>
                <w:sz w:val="12"/>
                <w:szCs w:val="12"/>
                <w:lang w:val="fr-BE"/>
              </w:rPr>
              <w:t>%</w:t>
            </w:r>
          </w:p>
        </w:tc>
        <w:tc>
          <w:tcPr>
            <w:tcW w:w="0" w:type="auto"/>
            <w:shd w:val="clear" w:color="auto" w:fill="auto"/>
          </w:tcPr>
          <w:p w:rsidR="008C5CFA" w:rsidRPr="00BA47B4" w:rsidRDefault="00D03C98" w:rsidP="00300A01">
            <w:pPr>
              <w:spacing w:before="0" w:after="0"/>
              <w:jc w:val="right"/>
              <w:rPr>
                <w:sz w:val="12"/>
                <w:szCs w:val="12"/>
                <w:lang w:val="fr-BE"/>
              </w:rPr>
            </w:pPr>
            <w:r>
              <w:rPr>
                <w:sz w:val="12"/>
                <w:szCs w:val="12"/>
                <w:lang w:val="fr-BE"/>
              </w:rPr>
              <w:t>%</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492,00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113,00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379,00</w:t>
            </w:r>
          </w:p>
        </w:tc>
        <w:tc>
          <w:tcPr>
            <w:tcW w:w="0" w:type="auto"/>
            <w:shd w:val="clear" w:color="auto" w:fill="auto"/>
          </w:tcPr>
          <w:p w:rsidR="008C5CFA" w:rsidRPr="00BA47B4" w:rsidRDefault="00D03C98" w:rsidP="00300A01">
            <w:pPr>
              <w:spacing w:before="0" w:after="0"/>
              <w:jc w:val="right"/>
              <w:rPr>
                <w:sz w:val="12"/>
                <w:szCs w:val="12"/>
                <w:lang w:val="fr-BE"/>
              </w:rPr>
            </w:pPr>
            <w:r>
              <w:rPr>
                <w:noProof/>
                <w:sz w:val="12"/>
                <w:szCs w:val="12"/>
                <w:lang w:val="fr-BE"/>
              </w:rPr>
              <w:t>1,86</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CR07</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znajdujący się w lepszej sytuacji na rynku pracy sześć miesięcy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D03C98"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CR08</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powyżej 54 roku życia, pracujący, łącznie z prowadzącymi działalność na własny rachunek, sześć miesięcy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D03C98"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2 431,00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1 593,00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838,00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CR09</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w niekorzystnej sytuacji społecznej, pracujący, łącznie z prowadzącymi działalność na własny rachunek, sześć miesięcy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D03C98"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9 174,00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4 617,00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4 557,00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r>
    </w:tbl>
    <w:p w:rsidR="008C5CFA" w:rsidRDefault="008C5CFA" w:rsidP="00300A01">
      <w:pPr>
        <w:keepNext/>
        <w:spacing w:before="0" w:after="0"/>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37"/>
        <w:gridCol w:w="8560"/>
        <w:gridCol w:w="880"/>
        <w:gridCol w:w="596"/>
        <w:gridCol w:w="536"/>
        <w:gridCol w:w="596"/>
        <w:gridCol w:w="476"/>
        <w:gridCol w:w="596"/>
        <w:gridCol w:w="476"/>
        <w:gridCol w:w="596"/>
        <w:gridCol w:w="476"/>
        <w:gridCol w:w="596"/>
        <w:gridCol w:w="463"/>
      </w:tblGrid>
      <w:tr w:rsidR="001D1AB9" w:rsidTr="0047688D">
        <w:trPr>
          <w:tblHeader/>
        </w:trPr>
        <w:tc>
          <w:tcPr>
            <w:tcW w:w="0" w:type="auto"/>
            <w:shd w:val="clear" w:color="auto" w:fill="auto"/>
          </w:tcPr>
          <w:p w:rsidR="008C5CFA" w:rsidRPr="00F53019" w:rsidRDefault="00D03C98" w:rsidP="00300A01">
            <w:pPr>
              <w:spacing w:before="0" w:after="0"/>
              <w:rPr>
                <w:b/>
                <w:sz w:val="12"/>
                <w:szCs w:val="12"/>
                <w:lang w:val="fr-BE"/>
              </w:rPr>
            </w:pPr>
            <w:r w:rsidRPr="00F53019">
              <w:rPr>
                <w:b/>
                <w:noProof/>
                <w:sz w:val="12"/>
                <w:szCs w:val="12"/>
                <w:lang w:val="fr-BE"/>
              </w:rPr>
              <w:t>ID</w:t>
            </w:r>
          </w:p>
        </w:tc>
        <w:tc>
          <w:tcPr>
            <w:tcW w:w="0" w:type="auto"/>
            <w:shd w:val="clear" w:color="auto" w:fill="auto"/>
          </w:tcPr>
          <w:p w:rsidR="008C5CFA" w:rsidRPr="00F53019" w:rsidRDefault="00D03C98" w:rsidP="00300A01">
            <w:pPr>
              <w:spacing w:before="0" w:after="0"/>
              <w:rPr>
                <w:b/>
                <w:sz w:val="12"/>
                <w:szCs w:val="12"/>
                <w:lang w:val="fr-BE"/>
              </w:rPr>
            </w:pPr>
            <w:r w:rsidRPr="00F53019">
              <w:rPr>
                <w:b/>
                <w:noProof/>
                <w:sz w:val="12"/>
                <w:szCs w:val="12"/>
                <w:lang w:val="fr-BE"/>
              </w:rPr>
              <w:t>Wskaźnik</w:t>
            </w:r>
          </w:p>
        </w:tc>
        <w:tc>
          <w:tcPr>
            <w:tcW w:w="0" w:type="auto"/>
            <w:shd w:val="clear" w:color="auto" w:fill="auto"/>
          </w:tcPr>
          <w:p w:rsidR="008C5CFA" w:rsidRPr="00F53019" w:rsidRDefault="00D03C98" w:rsidP="00300A01">
            <w:pPr>
              <w:spacing w:before="0" w:after="0"/>
              <w:rPr>
                <w:b/>
                <w:sz w:val="12"/>
                <w:szCs w:val="12"/>
                <w:lang w:val="fr-BE"/>
              </w:rPr>
            </w:pPr>
            <w:r w:rsidRPr="00F53019">
              <w:rPr>
                <w:b/>
                <w:noProof/>
                <w:sz w:val="12"/>
                <w:szCs w:val="12"/>
                <w:lang w:val="fr-BE"/>
              </w:rPr>
              <w:t>Kategoria regionu</w:t>
            </w:r>
          </w:p>
        </w:tc>
        <w:tc>
          <w:tcPr>
            <w:tcW w:w="0" w:type="auto"/>
            <w:gridSpan w:val="2"/>
          </w:tcPr>
          <w:p w:rsidR="008C5CFA" w:rsidRPr="00F53019" w:rsidRDefault="00D03C98" w:rsidP="00300A01">
            <w:pPr>
              <w:spacing w:before="0" w:after="0"/>
              <w:jc w:val="center"/>
              <w:rPr>
                <w:b/>
                <w:sz w:val="12"/>
                <w:szCs w:val="12"/>
                <w:lang w:val="fr-BE"/>
              </w:rPr>
            </w:pPr>
            <w:r>
              <w:rPr>
                <w:b/>
                <w:sz w:val="12"/>
                <w:szCs w:val="12"/>
                <w:lang w:val="fr-BE"/>
              </w:rPr>
              <w:t>2018</w:t>
            </w:r>
          </w:p>
        </w:tc>
        <w:tc>
          <w:tcPr>
            <w:tcW w:w="0" w:type="auto"/>
            <w:gridSpan w:val="2"/>
          </w:tcPr>
          <w:p w:rsidR="008C5CFA" w:rsidRPr="00F53019" w:rsidRDefault="00D03C98" w:rsidP="00300A01">
            <w:pPr>
              <w:spacing w:before="0" w:after="0"/>
              <w:jc w:val="center"/>
              <w:rPr>
                <w:b/>
                <w:sz w:val="12"/>
                <w:szCs w:val="12"/>
                <w:lang w:val="fr-BE"/>
              </w:rPr>
            </w:pPr>
            <w:r>
              <w:rPr>
                <w:b/>
                <w:sz w:val="12"/>
                <w:szCs w:val="12"/>
                <w:lang w:val="fr-BE"/>
              </w:rPr>
              <w:t>2017</w:t>
            </w:r>
          </w:p>
        </w:tc>
        <w:tc>
          <w:tcPr>
            <w:tcW w:w="0" w:type="auto"/>
            <w:gridSpan w:val="2"/>
          </w:tcPr>
          <w:p w:rsidR="008C5CFA" w:rsidRPr="00F53019" w:rsidRDefault="00D03C98" w:rsidP="00300A01">
            <w:pPr>
              <w:spacing w:before="0" w:after="0"/>
              <w:jc w:val="center"/>
              <w:rPr>
                <w:b/>
                <w:sz w:val="12"/>
                <w:szCs w:val="12"/>
                <w:lang w:val="fr-BE"/>
              </w:rPr>
            </w:pPr>
            <w:r>
              <w:rPr>
                <w:b/>
                <w:sz w:val="12"/>
                <w:szCs w:val="12"/>
                <w:lang w:val="fr-BE"/>
              </w:rPr>
              <w:t>2016</w:t>
            </w:r>
          </w:p>
        </w:tc>
        <w:tc>
          <w:tcPr>
            <w:tcW w:w="0" w:type="auto"/>
            <w:gridSpan w:val="2"/>
          </w:tcPr>
          <w:p w:rsidR="008C5CFA" w:rsidRPr="00F53019" w:rsidRDefault="00D03C98" w:rsidP="00300A01">
            <w:pPr>
              <w:spacing w:before="0" w:after="0"/>
              <w:jc w:val="center"/>
              <w:rPr>
                <w:b/>
                <w:sz w:val="12"/>
                <w:szCs w:val="12"/>
                <w:lang w:val="fr-BE"/>
              </w:rPr>
            </w:pPr>
            <w:r>
              <w:rPr>
                <w:b/>
                <w:sz w:val="12"/>
                <w:szCs w:val="12"/>
                <w:lang w:val="fr-BE"/>
              </w:rPr>
              <w:t>2015</w:t>
            </w:r>
          </w:p>
        </w:tc>
        <w:tc>
          <w:tcPr>
            <w:tcW w:w="0" w:type="auto"/>
            <w:gridSpan w:val="2"/>
            <w:shd w:val="clear" w:color="auto" w:fill="auto"/>
          </w:tcPr>
          <w:p w:rsidR="008C5CFA" w:rsidRPr="00F53019" w:rsidRDefault="00D03C98" w:rsidP="00300A01">
            <w:pPr>
              <w:spacing w:before="0" w:after="0"/>
              <w:jc w:val="center"/>
              <w:rPr>
                <w:b/>
                <w:sz w:val="12"/>
                <w:szCs w:val="12"/>
                <w:lang w:val="fr-BE"/>
              </w:rPr>
            </w:pPr>
            <w:r>
              <w:rPr>
                <w:b/>
                <w:sz w:val="12"/>
                <w:szCs w:val="12"/>
                <w:lang w:val="fr-BE"/>
              </w:rPr>
              <w:t>2014</w:t>
            </w:r>
          </w:p>
        </w:tc>
      </w:tr>
      <w:tr w:rsidR="001D1AB9" w:rsidTr="0047688D">
        <w:trPr>
          <w:tblHeader/>
        </w:trPr>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tcPr>
          <w:p w:rsidR="008C5CFA" w:rsidRPr="00F53019" w:rsidRDefault="00D03C98" w:rsidP="00300A01">
            <w:pPr>
              <w:spacing w:before="0" w:after="0"/>
              <w:jc w:val="center"/>
              <w:rPr>
                <w:b/>
                <w:sz w:val="12"/>
                <w:szCs w:val="12"/>
                <w:lang w:val="fr-BE"/>
              </w:rPr>
            </w:pPr>
            <w:r w:rsidRPr="00F53019">
              <w:rPr>
                <w:b/>
                <w:noProof/>
                <w:sz w:val="12"/>
                <w:szCs w:val="12"/>
                <w:lang w:val="fr-BE"/>
              </w:rPr>
              <w:t>Mężczyźni</w:t>
            </w:r>
          </w:p>
        </w:tc>
        <w:tc>
          <w:tcPr>
            <w:tcW w:w="0" w:type="auto"/>
          </w:tcPr>
          <w:p w:rsidR="008C5CFA" w:rsidRPr="00F53019" w:rsidRDefault="00D03C98" w:rsidP="00300A01">
            <w:pPr>
              <w:spacing w:before="0" w:after="0"/>
              <w:jc w:val="center"/>
              <w:rPr>
                <w:b/>
                <w:sz w:val="12"/>
                <w:szCs w:val="12"/>
                <w:lang w:val="fr-BE"/>
              </w:rPr>
            </w:pPr>
            <w:r w:rsidRPr="00F53019">
              <w:rPr>
                <w:b/>
                <w:noProof/>
                <w:sz w:val="12"/>
                <w:szCs w:val="12"/>
                <w:lang w:val="fr-BE"/>
              </w:rPr>
              <w:t>Kobiety</w:t>
            </w:r>
          </w:p>
        </w:tc>
        <w:tc>
          <w:tcPr>
            <w:tcW w:w="0" w:type="auto"/>
          </w:tcPr>
          <w:p w:rsidR="008C5CFA" w:rsidRPr="00F53019" w:rsidRDefault="00D03C98" w:rsidP="00300A01">
            <w:pPr>
              <w:spacing w:before="0" w:after="0"/>
              <w:jc w:val="center"/>
              <w:rPr>
                <w:b/>
                <w:sz w:val="12"/>
                <w:szCs w:val="12"/>
                <w:lang w:val="fr-BE"/>
              </w:rPr>
            </w:pPr>
            <w:r w:rsidRPr="00F53019">
              <w:rPr>
                <w:b/>
                <w:noProof/>
                <w:sz w:val="12"/>
                <w:szCs w:val="12"/>
                <w:lang w:val="fr-BE"/>
              </w:rPr>
              <w:t>Mężczyźni</w:t>
            </w:r>
          </w:p>
        </w:tc>
        <w:tc>
          <w:tcPr>
            <w:tcW w:w="0" w:type="auto"/>
          </w:tcPr>
          <w:p w:rsidR="008C5CFA" w:rsidRPr="00F53019" w:rsidRDefault="00D03C98" w:rsidP="00300A01">
            <w:pPr>
              <w:spacing w:before="0" w:after="0"/>
              <w:jc w:val="center"/>
              <w:rPr>
                <w:b/>
                <w:sz w:val="12"/>
                <w:szCs w:val="12"/>
                <w:lang w:val="fr-BE"/>
              </w:rPr>
            </w:pPr>
            <w:r w:rsidRPr="00F53019">
              <w:rPr>
                <w:b/>
                <w:noProof/>
                <w:sz w:val="12"/>
                <w:szCs w:val="12"/>
                <w:lang w:val="fr-BE"/>
              </w:rPr>
              <w:t>Kobiety</w:t>
            </w:r>
          </w:p>
        </w:tc>
        <w:tc>
          <w:tcPr>
            <w:tcW w:w="0" w:type="auto"/>
          </w:tcPr>
          <w:p w:rsidR="008C5CFA" w:rsidRPr="00F53019" w:rsidRDefault="00D03C98" w:rsidP="00300A01">
            <w:pPr>
              <w:spacing w:before="0" w:after="0"/>
              <w:jc w:val="center"/>
              <w:rPr>
                <w:b/>
                <w:sz w:val="12"/>
                <w:szCs w:val="12"/>
                <w:lang w:val="fr-BE"/>
              </w:rPr>
            </w:pPr>
            <w:r w:rsidRPr="00F53019">
              <w:rPr>
                <w:b/>
                <w:noProof/>
                <w:sz w:val="12"/>
                <w:szCs w:val="12"/>
                <w:lang w:val="fr-BE"/>
              </w:rPr>
              <w:t>Mężczyźni</w:t>
            </w:r>
          </w:p>
        </w:tc>
        <w:tc>
          <w:tcPr>
            <w:tcW w:w="0" w:type="auto"/>
          </w:tcPr>
          <w:p w:rsidR="008C5CFA" w:rsidRPr="00F53019" w:rsidRDefault="00D03C98" w:rsidP="00300A01">
            <w:pPr>
              <w:spacing w:before="0" w:after="0"/>
              <w:jc w:val="center"/>
              <w:rPr>
                <w:b/>
                <w:sz w:val="12"/>
                <w:szCs w:val="12"/>
                <w:lang w:val="fr-BE"/>
              </w:rPr>
            </w:pPr>
            <w:r w:rsidRPr="00F53019">
              <w:rPr>
                <w:b/>
                <w:noProof/>
                <w:sz w:val="12"/>
                <w:szCs w:val="12"/>
                <w:lang w:val="fr-BE"/>
              </w:rPr>
              <w:t>Kobiety</w:t>
            </w:r>
          </w:p>
        </w:tc>
        <w:tc>
          <w:tcPr>
            <w:tcW w:w="0" w:type="auto"/>
          </w:tcPr>
          <w:p w:rsidR="008C5CFA" w:rsidRPr="00F53019" w:rsidRDefault="00D03C98" w:rsidP="00300A01">
            <w:pPr>
              <w:spacing w:before="0" w:after="0"/>
              <w:jc w:val="center"/>
              <w:rPr>
                <w:b/>
                <w:sz w:val="12"/>
                <w:szCs w:val="12"/>
                <w:lang w:val="fr-BE"/>
              </w:rPr>
            </w:pPr>
            <w:r w:rsidRPr="00F53019">
              <w:rPr>
                <w:b/>
                <w:noProof/>
                <w:sz w:val="12"/>
                <w:szCs w:val="12"/>
                <w:lang w:val="fr-BE"/>
              </w:rPr>
              <w:t>Mężczyźni</w:t>
            </w:r>
          </w:p>
        </w:tc>
        <w:tc>
          <w:tcPr>
            <w:tcW w:w="0" w:type="auto"/>
          </w:tcPr>
          <w:p w:rsidR="008C5CFA" w:rsidRPr="00F53019" w:rsidRDefault="00D03C98"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Kobiety</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CR01</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bierni zawodowo uczestnicy poszukujący pracy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25,00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75,00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16,00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24,00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CR02</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kształcący lub szkolący się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2,00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CR03</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uzyskujący kwalifikacje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330,00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280,00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400,00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209,00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256,00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30,00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157,00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46,00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CR03</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uzyskujący kwalifikacje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270,00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30,00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301,00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55,00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256,00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29,00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157,00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46,00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CR03</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uzyskujący kwalifikacje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91,00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19,00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114,00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30,00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142,00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18,00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81,00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20,00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CR03</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uzyskujący kwalifikacje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60,00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250,00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99,00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154,00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1,00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CR03</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uzyskujący kwalifikacje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24,00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26,00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30,00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26,00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13,00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3,00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12,00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CR04</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pracujący, łącznie z prowadzącymi działalność na własny rachunek,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2 361,00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2 929,00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1 917,00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2 227,00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2 051,00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2 936,00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1 268,00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1 191,00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CR04</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pracujący, łącznie z prowadzącymi działalność na własny rachunek,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2 317,00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2 778,00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1 868,00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2 091,00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2 051,00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2 935,00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1 268,00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1 191,00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CR04</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pracujący, łącznie z prowadzącymi działalność na własny rachunek,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995,00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1 250,00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878,00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979,00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1 236,00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1 769,00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801,00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660,00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CR04</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pracujący, łącznie z prowadzącymi działalność na własny rachunek,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44,00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151,00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49,00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136,00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1,00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CR05</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w niekorzystnej sytuacji społecznej poszukujący pracy, uczestniczący w kształceniu lub szkoleniu, zdobywający kwalifikacje lub pracujący (łącznie z prowadzącymi działalność na własny rachunek)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1 512,00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1 503,00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1 241,00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1 206,00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1 231,00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1 549,00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772,00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559,00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CR06</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pracujący, łącznie z prowadzącymi działalność na własny rachunek, sześć miesięcy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8 853,00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10 185,00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CR06</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pracujący, łącznie z prowadzącymi działalność na własny rachunek, sześć miesięcy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8 670,00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9 684,00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CR06</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pracujący, łącznie z prowadzącymi działalność na własny rachunek, sześć miesięcy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3 985,00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4 361,00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CR06</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pracujący, łącznie z prowadzącymi działalność na własny rachunek, sześć miesięcy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113,00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379,00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CR07</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znajdujący się w lepszej sytuacji na rynku pracy sześć miesięcy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CR08</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powyżej 54 roku życia, pracujący, łącznie z prowadzącymi działalność na własny rachunek, sześć miesięcy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1 593,00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838,00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CR09</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w niekorzystnej sytuacji społecznej, pracujący, łącznie z prowadzącymi działalność na własny rachunek, sześć miesięcy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4 617,00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4 557,00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r>
    </w:tbl>
    <w:p w:rsidR="008C5CFA" w:rsidRPr="00530285" w:rsidRDefault="008C5CFA" w:rsidP="00300A01">
      <w:pPr>
        <w:keepNext/>
        <w:spacing w:before="0" w:after="0"/>
        <w:rPr>
          <w:sz w:val="20"/>
          <w:szCs w:val="20"/>
        </w:rPr>
      </w:pPr>
    </w:p>
    <w:p w:rsidR="008C5CFA" w:rsidRDefault="00D03C98" w:rsidP="00300A01">
      <w:pPr>
        <w:spacing w:before="0" w:after="0"/>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13382"/>
      </w:tblGrid>
      <w:tr w:rsidR="001D1AB9" w:rsidTr="0047688D">
        <w:tc>
          <w:tcPr>
            <w:tcW w:w="0" w:type="auto"/>
            <w:shd w:val="clear" w:color="auto" w:fill="auto"/>
          </w:tcPr>
          <w:p w:rsidR="008C5CFA" w:rsidRPr="002124FC" w:rsidRDefault="00D03C98"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VIII</w:t>
            </w:r>
            <w:r w:rsidRPr="002124FC">
              <w:rPr>
                <w:sz w:val="20"/>
                <w:szCs w:val="20"/>
                <w:lang w:val="fr-BE"/>
              </w:rPr>
              <w:t xml:space="preserve"> - </w:t>
            </w:r>
            <w:r w:rsidRPr="002124FC">
              <w:rPr>
                <w:noProof/>
                <w:sz w:val="20"/>
                <w:szCs w:val="20"/>
                <w:lang w:val="fr-BE"/>
              </w:rPr>
              <w:t>Rozwój rynku pracy</w:t>
            </w:r>
          </w:p>
        </w:tc>
      </w:tr>
      <w:tr w:rsidR="001D1AB9" w:rsidRPr="0004222C" w:rsidTr="0047688D">
        <w:tc>
          <w:tcPr>
            <w:tcW w:w="0" w:type="auto"/>
            <w:shd w:val="clear" w:color="auto" w:fill="auto"/>
          </w:tcPr>
          <w:p w:rsidR="008C5CFA" w:rsidRPr="002124FC" w:rsidRDefault="00D03C98"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8i</w:t>
            </w:r>
            <w:r w:rsidRPr="002124FC">
              <w:rPr>
                <w:sz w:val="20"/>
                <w:szCs w:val="20"/>
                <w:lang w:val="fr-BE"/>
              </w:rPr>
              <w:t xml:space="preserve"> - </w:t>
            </w:r>
            <w:r w:rsidRPr="002124FC">
              <w:rPr>
                <w:noProof/>
                <w:sz w:val="20"/>
                <w:szCs w:val="20"/>
                <w:lang w:val="fr-BE"/>
              </w:rPr>
              <w:t>Dostęp do zatrudnienia dla osób poszukujących pracy i osób biernych zawodowo, w tym długotrwale bezrobotnych oraz oddalonych od rynku pracy, także poprzez lokalne inicjatywy w zakresie zatrudnienia i wspieranie mobilności pracowników</w:t>
            </w:r>
          </w:p>
        </w:tc>
      </w:tr>
    </w:tbl>
    <w:p w:rsidR="008C5CFA" w:rsidRPr="00920B4D" w:rsidRDefault="008C5CFA" w:rsidP="00300A01">
      <w:pPr>
        <w:spacing w:before="0" w:after="0"/>
        <w:rPr>
          <w:lang w:val="fr-BE"/>
        </w:rPr>
      </w:pPr>
    </w:p>
    <w:p w:rsidR="008C5CFA" w:rsidRPr="008E457C" w:rsidRDefault="00D03C98" w:rsidP="005272C2">
      <w:pPr>
        <w:pStyle w:val="Nagwek2"/>
        <w:spacing w:before="0" w:after="0"/>
        <w:rPr>
          <w:lang w:val="fr-BE"/>
        </w:rPr>
      </w:pPr>
      <w:bookmarkStart w:id="39" w:name="_Toc36147649"/>
      <w:r w:rsidRPr="008E457C">
        <w:rPr>
          <w:noProof/>
          <w:lang w:val="fr-BE"/>
        </w:rPr>
        <w:t>Tabela 2C</w:t>
      </w:r>
      <w:r w:rsidRPr="008E457C">
        <w:rPr>
          <w:lang w:val="fr-BE"/>
        </w:rPr>
        <w:t xml:space="preserve"> : </w:t>
      </w:r>
      <w:r w:rsidRPr="008E457C">
        <w:rPr>
          <w:noProof/>
          <w:lang w:val="fr-BE"/>
        </w:rPr>
        <w:t>Specyficzne dla programu wskaźniki rezultatu dla EFS oraz Inicjatywy na rzecz zatrudnienia ludzi młodych</w:t>
      </w:r>
      <w:bookmarkEnd w:id="39"/>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42"/>
        <w:gridCol w:w="3193"/>
        <w:gridCol w:w="721"/>
        <w:gridCol w:w="996"/>
        <w:gridCol w:w="1988"/>
        <w:gridCol w:w="1538"/>
        <w:gridCol w:w="464"/>
        <w:gridCol w:w="564"/>
        <w:gridCol w:w="453"/>
        <w:gridCol w:w="448"/>
        <w:gridCol w:w="564"/>
        <w:gridCol w:w="453"/>
        <w:gridCol w:w="464"/>
        <w:gridCol w:w="564"/>
        <w:gridCol w:w="453"/>
        <w:gridCol w:w="464"/>
        <w:gridCol w:w="564"/>
        <w:gridCol w:w="453"/>
        <w:gridCol w:w="598"/>
      </w:tblGrid>
      <w:tr w:rsidR="001D1AB9" w:rsidTr="0047688D">
        <w:trPr>
          <w:tblHeader/>
        </w:trPr>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Kategoria regionu</w:t>
            </w:r>
          </w:p>
        </w:tc>
        <w:tc>
          <w:tcPr>
            <w:tcW w:w="0" w:type="auto"/>
            <w:shd w:val="clear" w:color="auto" w:fill="auto"/>
          </w:tcPr>
          <w:p w:rsidR="008C5CFA" w:rsidRPr="00601E29" w:rsidRDefault="00D03C98" w:rsidP="00300A01">
            <w:pPr>
              <w:spacing w:before="0" w:after="0"/>
              <w:rPr>
                <w:b/>
                <w:sz w:val="10"/>
                <w:szCs w:val="10"/>
                <w:lang w:val="fr-BE"/>
              </w:rPr>
            </w:pPr>
            <w:r w:rsidRPr="00785F4A">
              <w:rPr>
                <w:b/>
                <w:noProof/>
                <w:sz w:val="10"/>
                <w:szCs w:val="10"/>
                <w:lang w:val="fr-BE"/>
              </w:rPr>
              <w:t>Jednostka pomiaru wskaźnika</w:t>
            </w:r>
          </w:p>
        </w:tc>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Wskaźnik produktu stosowany jako podstawa do ustalania celów</w:t>
            </w:r>
          </w:p>
        </w:tc>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Jednostka pomiaru dla wartości bazowej i docelowej</w:t>
            </w:r>
          </w:p>
        </w:tc>
        <w:tc>
          <w:tcPr>
            <w:tcW w:w="0" w:type="auto"/>
            <w:gridSpan w:val="3"/>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Wartość docelowa (2023)</w:t>
            </w:r>
          </w:p>
        </w:tc>
        <w:tc>
          <w:tcPr>
            <w:tcW w:w="0" w:type="auto"/>
            <w:gridSpan w:val="3"/>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Wskaźnik osiągnięć</w:t>
            </w:r>
          </w:p>
        </w:tc>
        <w:tc>
          <w:tcPr>
            <w:tcW w:w="0" w:type="auto"/>
            <w:gridSpan w:val="7"/>
            <w:shd w:val="clear" w:color="auto" w:fill="auto"/>
          </w:tcPr>
          <w:p w:rsidR="008C5CFA" w:rsidRPr="00601E29" w:rsidRDefault="00D03C98" w:rsidP="00300A01">
            <w:pPr>
              <w:spacing w:before="0" w:after="0"/>
              <w:jc w:val="center"/>
              <w:rPr>
                <w:b/>
                <w:sz w:val="10"/>
                <w:szCs w:val="10"/>
                <w:lang w:val="fr-BE"/>
              </w:rPr>
            </w:pPr>
            <w:r>
              <w:rPr>
                <w:b/>
                <w:sz w:val="10"/>
                <w:szCs w:val="10"/>
                <w:lang w:val="fr-BE"/>
              </w:rPr>
              <w:t>2019</w:t>
            </w:r>
          </w:p>
        </w:tc>
      </w:tr>
      <w:tr w:rsidR="001D1AB9"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gridSpan w:val="3"/>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D03C98"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Jakościowe</w:t>
            </w:r>
          </w:p>
        </w:tc>
      </w:tr>
      <w:tr w:rsidR="001D1AB9"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8i1</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Liczba utworzonych miejsc pracy w ramach udzielonych z EFS środków na podjęcie działalności gospodarczej</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Lepiej rozwinięte</w:t>
            </w:r>
          </w:p>
        </w:tc>
        <w:tc>
          <w:tcPr>
            <w:tcW w:w="0" w:type="auto"/>
            <w:shd w:val="clear" w:color="auto" w:fill="auto"/>
          </w:tcPr>
          <w:p w:rsidR="008C5CFA" w:rsidRPr="00601E29" w:rsidRDefault="00D03C98"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(sztuki)</w:t>
            </w:r>
          </w:p>
        </w:tc>
        <w:tc>
          <w:tcPr>
            <w:tcW w:w="0" w:type="auto"/>
            <w:shd w:val="clear" w:color="auto" w:fill="auto"/>
          </w:tcPr>
          <w:p w:rsidR="008C5CFA" w:rsidRPr="00601E29" w:rsidRDefault="00D03C98" w:rsidP="00300A01">
            <w:pPr>
              <w:spacing w:before="0" w:after="0"/>
              <w:rPr>
                <w:sz w:val="10"/>
                <w:szCs w:val="10"/>
                <w:lang w:val="fr-BE"/>
              </w:rPr>
            </w:pPr>
            <w:r w:rsidRPr="00601E29">
              <w:rPr>
                <w:sz w:val="10"/>
                <w:szCs w:val="10"/>
                <w:lang w:val="fr-BE"/>
              </w:rPr>
              <w:t xml:space="preserve"> </w:t>
            </w:r>
          </w:p>
        </w:tc>
        <w:tc>
          <w:tcPr>
            <w:tcW w:w="0" w:type="auto"/>
            <w:shd w:val="clear" w:color="auto" w:fill="auto"/>
          </w:tcPr>
          <w:p w:rsidR="008C5CFA" w:rsidRPr="00601E29" w:rsidRDefault="00D03C98" w:rsidP="00300A01">
            <w:pPr>
              <w:spacing w:before="0" w:after="0"/>
              <w:jc w:val="center"/>
              <w:rPr>
                <w:sz w:val="10"/>
                <w:szCs w:val="10"/>
                <w:lang w:val="fr-BE"/>
              </w:rPr>
            </w:pPr>
            <w:r w:rsidRPr="00601E29">
              <w:rPr>
                <w:noProof/>
                <w:sz w:val="10"/>
                <w:szCs w:val="10"/>
                <w:lang w:val="fr-BE"/>
              </w:rPr>
              <w:t>Liczba</w:t>
            </w: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9 109,00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D03C98" w:rsidP="00300A01">
            <w:pPr>
              <w:spacing w:before="0" w:after="0"/>
              <w:jc w:val="right"/>
              <w:rPr>
                <w:sz w:val="10"/>
                <w:szCs w:val="10"/>
                <w:lang w:val="fr-BE"/>
              </w:rPr>
            </w:pPr>
            <w:r>
              <w:rPr>
                <w:noProof/>
                <w:sz w:val="10"/>
                <w:szCs w:val="10"/>
                <w:lang w:val="fr-BE"/>
              </w:rPr>
              <w:t>0,69</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6 311,00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1 167,00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8i2</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Liczba utworzonych mikroprzedsiębiorstw działających 30 miesięcy po uzyskaniu wsparcia finansowego</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Lepiej rozwinięte</w:t>
            </w:r>
          </w:p>
        </w:tc>
        <w:tc>
          <w:tcPr>
            <w:tcW w:w="0" w:type="auto"/>
            <w:shd w:val="clear" w:color="auto" w:fill="auto"/>
          </w:tcPr>
          <w:p w:rsidR="008C5CFA" w:rsidRPr="00601E29" w:rsidRDefault="00D03C98"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(sztuk)</w:t>
            </w:r>
          </w:p>
        </w:tc>
        <w:tc>
          <w:tcPr>
            <w:tcW w:w="0" w:type="auto"/>
            <w:shd w:val="clear" w:color="auto" w:fill="auto"/>
          </w:tcPr>
          <w:p w:rsidR="008C5CFA" w:rsidRPr="00601E29" w:rsidRDefault="00D03C98" w:rsidP="00300A01">
            <w:pPr>
              <w:spacing w:before="0" w:after="0"/>
              <w:rPr>
                <w:sz w:val="10"/>
                <w:szCs w:val="10"/>
                <w:lang w:val="fr-BE"/>
              </w:rPr>
            </w:pPr>
            <w:r w:rsidRPr="00601E29">
              <w:rPr>
                <w:sz w:val="10"/>
                <w:szCs w:val="10"/>
                <w:lang w:val="fr-BE"/>
              </w:rPr>
              <w:t xml:space="preserve"> </w:t>
            </w:r>
          </w:p>
        </w:tc>
        <w:tc>
          <w:tcPr>
            <w:tcW w:w="0" w:type="auto"/>
            <w:shd w:val="clear" w:color="auto" w:fill="auto"/>
          </w:tcPr>
          <w:p w:rsidR="008C5CFA" w:rsidRPr="00601E29" w:rsidRDefault="00D03C98" w:rsidP="00300A01">
            <w:pPr>
              <w:spacing w:before="0" w:after="0"/>
              <w:jc w:val="center"/>
              <w:rPr>
                <w:sz w:val="10"/>
                <w:szCs w:val="10"/>
                <w:lang w:val="fr-BE"/>
              </w:rPr>
            </w:pPr>
            <w:r w:rsidRPr="00601E29">
              <w:rPr>
                <w:noProof/>
                <w:sz w:val="10"/>
                <w:szCs w:val="10"/>
                <w:lang w:val="fr-BE"/>
              </w:rPr>
              <w:t>Współczynnik</w:t>
            </w: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62,00</w:t>
            </w:r>
            <w:r>
              <w:rPr>
                <w:noProof/>
                <w:sz w:val="10"/>
                <w:szCs w:val="10"/>
                <w:lang w:val="fr-BE"/>
              </w:rPr>
              <w:t>%</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D03C98" w:rsidP="00300A01">
            <w:pPr>
              <w:spacing w:before="0" w:after="0"/>
              <w:jc w:val="right"/>
              <w:rPr>
                <w:sz w:val="10"/>
                <w:szCs w:val="10"/>
                <w:lang w:val="fr-BE"/>
              </w:rPr>
            </w:pPr>
            <w:r>
              <w:rPr>
                <w:noProof/>
                <w:sz w:val="10"/>
                <w:szCs w:val="10"/>
                <w:lang w:val="fr-BE"/>
              </w:rPr>
              <w:t>0,68</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2 649,00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8i3</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Liczba osób z niepełnosprawnością pracujących po opuszczeniu programu (łącznie z pracującymi na własny rachunek)</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Lepiej rozwinięte</w:t>
            </w:r>
          </w:p>
        </w:tc>
        <w:tc>
          <w:tcPr>
            <w:tcW w:w="0" w:type="auto"/>
            <w:shd w:val="clear" w:color="auto" w:fill="auto"/>
          </w:tcPr>
          <w:p w:rsidR="008C5CFA" w:rsidRPr="00601E29" w:rsidRDefault="00D03C98"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(osoby)</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CO16</w:t>
            </w:r>
            <w:r w:rsidRPr="00601E29">
              <w:rPr>
                <w:sz w:val="10"/>
                <w:szCs w:val="10"/>
                <w:lang w:val="fr-BE"/>
              </w:rPr>
              <w:t xml:space="preserve"> </w:t>
            </w:r>
            <w:r w:rsidRPr="00601E29">
              <w:rPr>
                <w:noProof/>
                <w:sz w:val="10"/>
                <w:szCs w:val="10"/>
                <w:lang w:val="fr-BE"/>
              </w:rPr>
              <w:t>uczestnicy z niepełnosprawnościami</w:t>
            </w:r>
          </w:p>
        </w:tc>
        <w:tc>
          <w:tcPr>
            <w:tcW w:w="0" w:type="auto"/>
            <w:shd w:val="clear" w:color="auto" w:fill="auto"/>
          </w:tcPr>
          <w:p w:rsidR="008C5CFA" w:rsidRPr="00601E29" w:rsidRDefault="00D03C98" w:rsidP="00300A01">
            <w:pPr>
              <w:spacing w:before="0" w:after="0"/>
              <w:jc w:val="center"/>
              <w:rPr>
                <w:sz w:val="10"/>
                <w:szCs w:val="10"/>
                <w:lang w:val="fr-BE"/>
              </w:rPr>
            </w:pPr>
            <w:r w:rsidRPr="00601E29">
              <w:rPr>
                <w:noProof/>
                <w:sz w:val="10"/>
                <w:szCs w:val="10"/>
                <w:lang w:val="fr-BE"/>
              </w:rPr>
              <w:t>Współczynnik</w:t>
            </w: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55,00</w:t>
            </w:r>
            <w:r>
              <w:rPr>
                <w:noProof/>
                <w:sz w:val="10"/>
                <w:szCs w:val="10"/>
                <w:lang w:val="fr-BE"/>
              </w:rPr>
              <w:t>%</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D03C98" w:rsidP="00300A01">
            <w:pPr>
              <w:spacing w:before="0" w:after="0"/>
              <w:jc w:val="right"/>
              <w:rPr>
                <w:sz w:val="10"/>
                <w:szCs w:val="10"/>
                <w:lang w:val="fr-BE"/>
              </w:rPr>
            </w:pPr>
            <w:r>
              <w:rPr>
                <w:noProof/>
                <w:sz w:val="10"/>
                <w:szCs w:val="10"/>
                <w:lang w:val="fr-BE"/>
              </w:rPr>
              <w:t>1,13</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962,00</w:t>
            </w: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430,00</w:t>
            </w: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532,00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63,00</w:t>
            </w: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27,00</w:t>
            </w: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36,00</w:t>
            </w:r>
          </w:p>
        </w:tc>
        <w:tc>
          <w:tcPr>
            <w:tcW w:w="0" w:type="auto"/>
          </w:tcPr>
          <w:p w:rsidR="008C5CFA" w:rsidRPr="00601E29"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8i4</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Liczba osób z niepełnosprawnością pracujących 6 miesięcy po opuszczeniu programu (łącznie z pracującymi na własny rachunek)</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Lepiej rozwinięte</w:t>
            </w:r>
          </w:p>
        </w:tc>
        <w:tc>
          <w:tcPr>
            <w:tcW w:w="0" w:type="auto"/>
            <w:shd w:val="clear" w:color="auto" w:fill="auto"/>
          </w:tcPr>
          <w:p w:rsidR="008C5CFA" w:rsidRPr="00601E29" w:rsidRDefault="00D03C98"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(osoby)</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CO16</w:t>
            </w:r>
            <w:r w:rsidRPr="00601E29">
              <w:rPr>
                <w:sz w:val="10"/>
                <w:szCs w:val="10"/>
                <w:lang w:val="fr-BE"/>
              </w:rPr>
              <w:t xml:space="preserve"> </w:t>
            </w:r>
            <w:r w:rsidRPr="00601E29">
              <w:rPr>
                <w:noProof/>
                <w:sz w:val="10"/>
                <w:szCs w:val="10"/>
                <w:lang w:val="fr-BE"/>
              </w:rPr>
              <w:t>uczestnicy z niepełnosprawnościami</w:t>
            </w:r>
          </w:p>
        </w:tc>
        <w:tc>
          <w:tcPr>
            <w:tcW w:w="0" w:type="auto"/>
            <w:shd w:val="clear" w:color="auto" w:fill="auto"/>
          </w:tcPr>
          <w:p w:rsidR="008C5CFA" w:rsidRPr="00601E29" w:rsidRDefault="00D03C98" w:rsidP="00300A01">
            <w:pPr>
              <w:spacing w:before="0" w:after="0"/>
              <w:jc w:val="center"/>
              <w:rPr>
                <w:sz w:val="10"/>
                <w:szCs w:val="10"/>
                <w:lang w:val="fr-BE"/>
              </w:rPr>
            </w:pPr>
            <w:r w:rsidRPr="00601E29">
              <w:rPr>
                <w:noProof/>
                <w:sz w:val="10"/>
                <w:szCs w:val="10"/>
                <w:lang w:val="fr-BE"/>
              </w:rPr>
              <w:t>Współczynnik</w:t>
            </w: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38,00</w:t>
            </w:r>
            <w:r>
              <w:rPr>
                <w:noProof/>
                <w:sz w:val="10"/>
                <w:szCs w:val="10"/>
                <w:lang w:val="fr-BE"/>
              </w:rPr>
              <w:t>%</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D03C98" w:rsidP="00300A01">
            <w:pPr>
              <w:spacing w:before="0" w:after="0"/>
              <w:jc w:val="right"/>
              <w:rPr>
                <w:sz w:val="10"/>
                <w:szCs w:val="10"/>
                <w:lang w:val="fr-BE"/>
              </w:rPr>
            </w:pPr>
            <w:r>
              <w:rPr>
                <w:noProof/>
                <w:sz w:val="10"/>
                <w:szCs w:val="10"/>
                <w:lang w:val="fr-BE"/>
              </w:rPr>
              <w:t>1,66</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981,00</w:t>
            </w: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458,00</w:t>
            </w: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523,00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71"/>
        <w:gridCol w:w="5961"/>
        <w:gridCol w:w="1000"/>
        <w:gridCol w:w="518"/>
        <w:gridCol w:w="630"/>
        <w:gridCol w:w="506"/>
        <w:gridCol w:w="518"/>
        <w:gridCol w:w="630"/>
        <w:gridCol w:w="506"/>
        <w:gridCol w:w="668"/>
        <w:gridCol w:w="518"/>
        <w:gridCol w:w="630"/>
        <w:gridCol w:w="506"/>
        <w:gridCol w:w="518"/>
        <w:gridCol w:w="630"/>
        <w:gridCol w:w="506"/>
        <w:gridCol w:w="668"/>
      </w:tblGrid>
      <w:tr w:rsidR="001D1AB9" w:rsidTr="0047688D">
        <w:trPr>
          <w:tblHeader/>
        </w:trPr>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Kategoria regionu</w:t>
            </w:r>
          </w:p>
        </w:tc>
        <w:tc>
          <w:tcPr>
            <w:tcW w:w="0" w:type="auto"/>
            <w:gridSpan w:val="7"/>
          </w:tcPr>
          <w:p w:rsidR="008C5CFA" w:rsidRPr="00601E29" w:rsidRDefault="00D03C98" w:rsidP="00300A01">
            <w:pPr>
              <w:spacing w:before="0" w:after="0"/>
              <w:jc w:val="center"/>
              <w:rPr>
                <w:b/>
                <w:sz w:val="10"/>
                <w:szCs w:val="10"/>
                <w:lang w:val="fr-BE"/>
              </w:rPr>
            </w:pPr>
            <w:r>
              <w:rPr>
                <w:b/>
                <w:sz w:val="10"/>
                <w:szCs w:val="10"/>
                <w:lang w:val="fr-BE"/>
              </w:rPr>
              <w:t>2018</w:t>
            </w:r>
          </w:p>
        </w:tc>
        <w:tc>
          <w:tcPr>
            <w:tcW w:w="0" w:type="auto"/>
            <w:gridSpan w:val="7"/>
          </w:tcPr>
          <w:p w:rsidR="008C5CFA" w:rsidRPr="00601E29" w:rsidRDefault="00D03C98" w:rsidP="00300A01">
            <w:pPr>
              <w:spacing w:before="0" w:after="0"/>
              <w:jc w:val="center"/>
              <w:rPr>
                <w:b/>
                <w:sz w:val="10"/>
                <w:szCs w:val="10"/>
                <w:lang w:val="fr-BE"/>
              </w:rPr>
            </w:pPr>
            <w:r>
              <w:rPr>
                <w:b/>
                <w:sz w:val="10"/>
                <w:szCs w:val="10"/>
                <w:lang w:val="fr-BE"/>
              </w:rPr>
              <w:t>2017</w:t>
            </w:r>
          </w:p>
        </w:tc>
      </w:tr>
      <w:tr w:rsidR="001D1AB9"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gridSpan w:val="3"/>
          </w:tcPr>
          <w:p w:rsidR="008C5CFA" w:rsidRPr="00601E29" w:rsidRDefault="00D03C98"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D03C98"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Jakościowe</w:t>
            </w:r>
          </w:p>
        </w:tc>
        <w:tc>
          <w:tcPr>
            <w:tcW w:w="0" w:type="auto"/>
            <w:gridSpan w:val="3"/>
          </w:tcPr>
          <w:p w:rsidR="008C5CFA" w:rsidRPr="00601E29" w:rsidRDefault="00D03C98"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D03C98"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Jakościowe</w:t>
            </w:r>
          </w:p>
        </w:tc>
      </w:tr>
      <w:tr w:rsidR="001D1AB9"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8i1</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Liczba utworzonych miejsc pracy w ramach udzielonych z EFS środków na podjęcie działalności gospodarczej</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5 144,00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1 576,00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3 568,00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1 405,00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8i2</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Liczba utworzonych mikroprzedsiębiorstw działających 30 miesięcy po uzyskaniu wsparcia finansowego</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2 649,00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2 649,00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8i3</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Liczba osób z niepełnosprawnością pracujących po opuszczeniu programu (łącznie z pracującymi na własny rachunek)</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899,00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403,00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496,00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251,00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111,00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140,00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648,00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292,00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356,00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226,00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104,00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122,00</w:t>
            </w:r>
          </w:p>
        </w:tc>
        <w:tc>
          <w:tcPr>
            <w:tcW w:w="0" w:type="auto"/>
          </w:tcPr>
          <w:p w:rsidR="008C5CFA" w:rsidRPr="00601E29"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8i4</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Liczba osób z niepełnosprawnością pracujących 6 miesięcy po opuszczeniu programu (łącznie z pracującymi na własny rachunek)</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981,00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458,00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523,00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981,00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458,00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523,00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72"/>
        <w:gridCol w:w="5976"/>
        <w:gridCol w:w="1002"/>
        <w:gridCol w:w="519"/>
        <w:gridCol w:w="631"/>
        <w:gridCol w:w="507"/>
        <w:gridCol w:w="519"/>
        <w:gridCol w:w="631"/>
        <w:gridCol w:w="507"/>
        <w:gridCol w:w="670"/>
        <w:gridCol w:w="502"/>
        <w:gridCol w:w="631"/>
        <w:gridCol w:w="507"/>
        <w:gridCol w:w="502"/>
        <w:gridCol w:w="631"/>
        <w:gridCol w:w="507"/>
        <w:gridCol w:w="670"/>
      </w:tblGrid>
      <w:tr w:rsidR="001D1AB9" w:rsidTr="0047688D">
        <w:trPr>
          <w:tblHeader/>
        </w:trPr>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Kategoria regionu</w:t>
            </w:r>
          </w:p>
        </w:tc>
        <w:tc>
          <w:tcPr>
            <w:tcW w:w="0" w:type="auto"/>
            <w:gridSpan w:val="7"/>
          </w:tcPr>
          <w:p w:rsidR="008C5CFA" w:rsidRPr="00601E29" w:rsidRDefault="00D03C98" w:rsidP="00300A01">
            <w:pPr>
              <w:spacing w:before="0" w:after="0"/>
              <w:jc w:val="center"/>
              <w:rPr>
                <w:b/>
                <w:sz w:val="10"/>
                <w:szCs w:val="10"/>
                <w:lang w:val="fr-BE"/>
              </w:rPr>
            </w:pPr>
            <w:r>
              <w:rPr>
                <w:b/>
                <w:sz w:val="10"/>
                <w:szCs w:val="10"/>
                <w:lang w:val="fr-BE"/>
              </w:rPr>
              <w:t>2016</w:t>
            </w:r>
          </w:p>
        </w:tc>
        <w:tc>
          <w:tcPr>
            <w:tcW w:w="0" w:type="auto"/>
            <w:gridSpan w:val="7"/>
          </w:tcPr>
          <w:p w:rsidR="008C5CFA" w:rsidRPr="00601E29" w:rsidRDefault="00D03C98" w:rsidP="00300A01">
            <w:pPr>
              <w:spacing w:before="0" w:after="0"/>
              <w:jc w:val="center"/>
              <w:rPr>
                <w:b/>
                <w:sz w:val="10"/>
                <w:szCs w:val="10"/>
                <w:lang w:val="fr-BE"/>
              </w:rPr>
            </w:pPr>
            <w:r>
              <w:rPr>
                <w:b/>
                <w:sz w:val="10"/>
                <w:szCs w:val="10"/>
                <w:lang w:val="fr-BE"/>
              </w:rPr>
              <w:t>2015</w:t>
            </w:r>
          </w:p>
        </w:tc>
      </w:tr>
      <w:tr w:rsidR="001D1AB9"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gridSpan w:val="3"/>
          </w:tcPr>
          <w:p w:rsidR="008C5CFA" w:rsidRPr="00601E29" w:rsidRDefault="00D03C98"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D03C98"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Jakościowe</w:t>
            </w:r>
          </w:p>
        </w:tc>
        <w:tc>
          <w:tcPr>
            <w:tcW w:w="0" w:type="auto"/>
            <w:gridSpan w:val="3"/>
          </w:tcPr>
          <w:p w:rsidR="008C5CFA" w:rsidRPr="00601E29" w:rsidRDefault="00D03C98"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D03C98"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Jakościowe</w:t>
            </w:r>
          </w:p>
        </w:tc>
      </w:tr>
      <w:tr w:rsidR="001D1AB9"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8i1</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Liczba utworzonych miejsc pracy w ramach udzielonych z EFS środków na podjęcie działalności gospodarczej</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2 163,00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2 163,00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8i2</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Liczba utworzonych mikroprzedsiębiorstw działających 30 miesięcy po uzyskaniu wsparcia finansowego</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8i3</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Liczba osób z niepełnosprawnością pracujących po opuszczeniu programu (łącznie z pracującymi na własny rachunek)</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422,00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188,00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234,00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323,00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133,00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190,00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99,00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55,00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44,00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99,00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55,00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44,00</w:t>
            </w:r>
          </w:p>
        </w:tc>
        <w:tc>
          <w:tcPr>
            <w:tcW w:w="0" w:type="auto"/>
          </w:tcPr>
          <w:p w:rsidR="008C5CFA" w:rsidRPr="00601E29"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8i4</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Liczba osób z niepełnosprawnością pracujących 6 miesięcy po opuszczeniu programu (łącznie z pracującymi na własny rachunek)</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67"/>
        <w:gridCol w:w="8102"/>
        <w:gridCol w:w="1359"/>
        <w:gridCol w:w="680"/>
        <w:gridCol w:w="856"/>
        <w:gridCol w:w="688"/>
        <w:gridCol w:w="680"/>
        <w:gridCol w:w="856"/>
        <w:gridCol w:w="688"/>
        <w:gridCol w:w="908"/>
      </w:tblGrid>
      <w:tr w:rsidR="001D1AB9" w:rsidTr="0047688D">
        <w:trPr>
          <w:tblHeader/>
        </w:trPr>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Kategoria regionu</w:t>
            </w:r>
          </w:p>
        </w:tc>
        <w:tc>
          <w:tcPr>
            <w:tcW w:w="0" w:type="auto"/>
            <w:gridSpan w:val="7"/>
          </w:tcPr>
          <w:p w:rsidR="008C5CFA" w:rsidRPr="00601E29" w:rsidRDefault="00D03C98" w:rsidP="00300A01">
            <w:pPr>
              <w:spacing w:before="0" w:after="0"/>
              <w:jc w:val="center"/>
              <w:rPr>
                <w:b/>
                <w:sz w:val="10"/>
                <w:szCs w:val="10"/>
                <w:lang w:val="fr-BE"/>
              </w:rPr>
            </w:pPr>
            <w:r>
              <w:rPr>
                <w:b/>
                <w:sz w:val="10"/>
                <w:szCs w:val="10"/>
                <w:lang w:val="fr-BE"/>
              </w:rPr>
              <w:t>2014</w:t>
            </w:r>
          </w:p>
        </w:tc>
      </w:tr>
      <w:tr w:rsidR="001D1AB9"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gridSpan w:val="3"/>
          </w:tcPr>
          <w:p w:rsidR="008C5CFA" w:rsidRPr="00601E29" w:rsidRDefault="00D03C98"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D03C98"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Jakościowe</w:t>
            </w:r>
          </w:p>
        </w:tc>
      </w:tr>
      <w:tr w:rsidR="001D1AB9"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8i1</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Liczba utworzonych miejsc pracy w ramach udzielonych z EFS środków na podjęcie działalności gospodarczej</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8i2</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Liczba utworzonych mikroprzedsiębiorstw działających 30 miesięcy po uzyskaniu wsparcia finansowego</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8i3</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Liczba osób z niepełnosprawnością pracujących po opuszczeniu programu (łącznie z pracującymi na własny rachunek)</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8i4</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Liczba osób z niepełnosprawnością pracujących 6 miesięcy po opuszczeniu programu (łącznie z pracującymi na własny rachunek)</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bl>
    <w:p w:rsidR="008C5CFA" w:rsidRPr="007C3A6B" w:rsidRDefault="008C5CFA" w:rsidP="00300A01">
      <w:pPr>
        <w:spacing w:before="0" w:after="0"/>
        <w:rPr>
          <w:lang w:val="fr-BE"/>
        </w:rPr>
      </w:pPr>
    </w:p>
    <w:p w:rsidR="008C5CFA" w:rsidRDefault="00D03C98" w:rsidP="00300A01">
      <w:pPr>
        <w:spacing w:before="0" w:after="0"/>
        <w:rPr>
          <w:lang w:val="fr-BE"/>
        </w:rPr>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13382"/>
      </w:tblGrid>
      <w:tr w:rsidR="001D1AB9" w:rsidTr="0047688D">
        <w:tc>
          <w:tcPr>
            <w:tcW w:w="0" w:type="auto"/>
            <w:shd w:val="clear" w:color="auto" w:fill="auto"/>
          </w:tcPr>
          <w:p w:rsidR="008C5CFA" w:rsidRPr="002124FC" w:rsidRDefault="00D03C98"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VIII</w:t>
            </w:r>
            <w:r w:rsidRPr="002124FC">
              <w:rPr>
                <w:sz w:val="20"/>
                <w:szCs w:val="20"/>
                <w:lang w:val="fr-BE"/>
              </w:rPr>
              <w:t xml:space="preserve"> - </w:t>
            </w:r>
            <w:r w:rsidRPr="002124FC">
              <w:rPr>
                <w:noProof/>
                <w:sz w:val="20"/>
                <w:szCs w:val="20"/>
                <w:lang w:val="fr-BE"/>
              </w:rPr>
              <w:t>Rozwój rynku pracy</w:t>
            </w:r>
          </w:p>
        </w:tc>
      </w:tr>
      <w:tr w:rsidR="001D1AB9" w:rsidRPr="0004222C" w:rsidTr="0047688D">
        <w:tc>
          <w:tcPr>
            <w:tcW w:w="0" w:type="auto"/>
            <w:shd w:val="clear" w:color="auto" w:fill="auto"/>
          </w:tcPr>
          <w:p w:rsidR="008C5CFA" w:rsidRPr="002124FC" w:rsidRDefault="00D03C98"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8i</w:t>
            </w:r>
            <w:r w:rsidRPr="002124FC">
              <w:rPr>
                <w:sz w:val="20"/>
                <w:szCs w:val="20"/>
                <w:lang w:val="fr-BE"/>
              </w:rPr>
              <w:t xml:space="preserve"> - </w:t>
            </w:r>
            <w:r w:rsidRPr="002124FC">
              <w:rPr>
                <w:noProof/>
                <w:sz w:val="20"/>
                <w:szCs w:val="20"/>
                <w:lang w:val="fr-BE"/>
              </w:rPr>
              <w:t>Dostęp do zatrudnienia dla osób poszukujących pracy i osób biernych zawodowo, w tym długotrwale bezrobotnych oraz oddalonych od rynku pracy, także poprzez lokalne inicjatywy w zakresie zatrudnienia i wspieranie mobilności pracowników</w:t>
            </w:r>
          </w:p>
        </w:tc>
      </w:tr>
    </w:tbl>
    <w:p w:rsidR="008C5CFA" w:rsidRPr="00070736" w:rsidRDefault="008C5CFA" w:rsidP="00300A01">
      <w:pPr>
        <w:spacing w:before="0" w:after="0"/>
        <w:rPr>
          <w:lang w:val="pl-PL"/>
        </w:rPr>
      </w:pPr>
    </w:p>
    <w:p w:rsidR="008C5CFA" w:rsidRPr="00070736" w:rsidRDefault="00D03C98" w:rsidP="00300A01">
      <w:pPr>
        <w:pStyle w:val="Nagwek2"/>
        <w:spacing w:before="0" w:after="0"/>
        <w:rPr>
          <w:b w:val="0"/>
          <w:lang w:val="pl-PL"/>
        </w:rPr>
      </w:pPr>
      <w:bookmarkStart w:id="40" w:name="_Toc36147650"/>
      <w:r w:rsidRPr="008E457C">
        <w:rPr>
          <w:b w:val="0"/>
          <w:noProof/>
          <w:lang w:val="fr-BE"/>
        </w:rPr>
        <w:t>Tabela 4A</w:t>
      </w:r>
      <w:r w:rsidRPr="00070736">
        <w:rPr>
          <w:b w:val="0"/>
          <w:lang w:val="pl-PL"/>
        </w:rPr>
        <w:t xml:space="preserve"> : </w:t>
      </w:r>
      <w:r w:rsidRPr="008E457C">
        <w:rPr>
          <w:b w:val="0"/>
          <w:noProof/>
          <w:lang w:val="fr-BE"/>
        </w:rPr>
        <w:t>Wspólne wskaźniki produktu dla EFS oraz Inicjatywy na rzecz zatrudnienia ludzi młodych</w:t>
      </w:r>
      <w:r w:rsidR="00A11A16" w:rsidRPr="00070736">
        <w:rPr>
          <w:b w:val="0"/>
          <w:lang w:val="pl-PL"/>
        </w:rPr>
        <w:t xml:space="preserve"> - </w:t>
      </w:r>
      <w:r w:rsidR="00A11A16" w:rsidRPr="002124FC">
        <w:rPr>
          <w:noProof/>
          <w:sz w:val="20"/>
          <w:szCs w:val="20"/>
          <w:lang w:val="fr-BE"/>
        </w:rPr>
        <w:t>VIII</w:t>
      </w:r>
      <w:r w:rsidR="00A11A16">
        <w:rPr>
          <w:sz w:val="20"/>
          <w:szCs w:val="20"/>
          <w:lang w:val="fr-BE"/>
        </w:rPr>
        <w:t xml:space="preserve"> / </w:t>
      </w:r>
      <w:r w:rsidR="00A11A16" w:rsidRPr="002124FC">
        <w:rPr>
          <w:noProof/>
          <w:sz w:val="20"/>
          <w:szCs w:val="20"/>
          <w:lang w:val="fr-BE"/>
        </w:rPr>
        <w:t>8i</w:t>
      </w:r>
      <w:bookmarkEnd w:id="40"/>
    </w:p>
    <w:p w:rsidR="008C5CFA" w:rsidRPr="00070736" w:rsidRDefault="008C5CFA" w:rsidP="00300A01">
      <w:pPr>
        <w:spacing w:before="0" w:after="0"/>
        <w:rPr>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01"/>
        <w:gridCol w:w="6714"/>
        <w:gridCol w:w="1007"/>
        <w:gridCol w:w="594"/>
        <w:gridCol w:w="654"/>
        <w:gridCol w:w="594"/>
        <w:gridCol w:w="594"/>
        <w:gridCol w:w="654"/>
        <w:gridCol w:w="594"/>
        <w:gridCol w:w="514"/>
        <w:gridCol w:w="654"/>
        <w:gridCol w:w="521"/>
        <w:gridCol w:w="514"/>
        <w:gridCol w:w="654"/>
        <w:gridCol w:w="521"/>
      </w:tblGrid>
      <w:tr w:rsidR="001D1AB9" w:rsidTr="0047688D">
        <w:trPr>
          <w:cantSplit/>
          <w:tblHeader/>
        </w:trPr>
        <w:tc>
          <w:tcPr>
            <w:tcW w:w="0" w:type="auto"/>
            <w:shd w:val="clear" w:color="auto" w:fill="auto"/>
          </w:tcPr>
          <w:p w:rsidR="008C5CFA" w:rsidRPr="00F53019" w:rsidRDefault="00D03C98" w:rsidP="00300A01">
            <w:pPr>
              <w:spacing w:before="0" w:after="0"/>
              <w:rPr>
                <w:b/>
                <w:sz w:val="12"/>
                <w:szCs w:val="12"/>
                <w:lang w:val="fr-BE"/>
              </w:rPr>
            </w:pPr>
            <w:r w:rsidRPr="00F53019">
              <w:rPr>
                <w:b/>
                <w:noProof/>
                <w:sz w:val="12"/>
                <w:szCs w:val="12"/>
                <w:lang w:val="fr-BE"/>
              </w:rPr>
              <w:t>ID</w:t>
            </w:r>
          </w:p>
        </w:tc>
        <w:tc>
          <w:tcPr>
            <w:tcW w:w="0" w:type="auto"/>
            <w:shd w:val="clear" w:color="auto" w:fill="auto"/>
          </w:tcPr>
          <w:p w:rsidR="008C5CFA" w:rsidRPr="00F53019" w:rsidRDefault="00D03C98" w:rsidP="00300A01">
            <w:pPr>
              <w:spacing w:before="0" w:after="0"/>
              <w:rPr>
                <w:b/>
                <w:sz w:val="12"/>
                <w:szCs w:val="12"/>
                <w:lang w:val="fr-BE"/>
              </w:rPr>
            </w:pPr>
            <w:r w:rsidRPr="00F53019">
              <w:rPr>
                <w:b/>
                <w:noProof/>
                <w:sz w:val="12"/>
                <w:szCs w:val="12"/>
                <w:lang w:val="fr-BE"/>
              </w:rPr>
              <w:t>Wskaźnik</w:t>
            </w:r>
          </w:p>
        </w:tc>
        <w:tc>
          <w:tcPr>
            <w:tcW w:w="0" w:type="auto"/>
            <w:shd w:val="clear" w:color="auto" w:fill="auto"/>
          </w:tcPr>
          <w:p w:rsidR="008C5CFA" w:rsidRPr="00F53019" w:rsidRDefault="00D03C98" w:rsidP="00300A01">
            <w:pPr>
              <w:spacing w:before="0" w:after="0"/>
              <w:rPr>
                <w:b/>
                <w:sz w:val="12"/>
                <w:szCs w:val="12"/>
                <w:lang w:val="fr-BE"/>
              </w:rPr>
            </w:pPr>
            <w:r w:rsidRPr="00F53019">
              <w:rPr>
                <w:b/>
                <w:noProof/>
                <w:sz w:val="12"/>
                <w:szCs w:val="12"/>
                <w:lang w:val="fr-BE"/>
              </w:rPr>
              <w:t>Kategoria regionu</w:t>
            </w:r>
          </w:p>
        </w:tc>
        <w:tc>
          <w:tcPr>
            <w:tcW w:w="0" w:type="auto"/>
            <w:gridSpan w:val="3"/>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Wartość docelowa (2023)</w:t>
            </w:r>
          </w:p>
        </w:tc>
        <w:tc>
          <w:tcPr>
            <w:tcW w:w="0" w:type="auto"/>
            <w:gridSpan w:val="3"/>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Wartość skumulowana</w:t>
            </w:r>
          </w:p>
        </w:tc>
        <w:tc>
          <w:tcPr>
            <w:tcW w:w="0" w:type="auto"/>
            <w:gridSpan w:val="3"/>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Wskaźnik osiągnięć</w:t>
            </w:r>
          </w:p>
        </w:tc>
        <w:tc>
          <w:tcPr>
            <w:tcW w:w="0" w:type="auto"/>
            <w:gridSpan w:val="3"/>
          </w:tcPr>
          <w:p w:rsidR="008C5CFA" w:rsidRPr="00F53019" w:rsidRDefault="0047688D" w:rsidP="00300A01">
            <w:pPr>
              <w:spacing w:before="0" w:after="0"/>
              <w:jc w:val="center"/>
              <w:rPr>
                <w:b/>
                <w:sz w:val="12"/>
                <w:szCs w:val="12"/>
                <w:lang w:val="fr-BE"/>
              </w:rPr>
            </w:pPr>
            <w:r w:rsidRPr="008C2BD7">
              <w:rPr>
                <w:noProof/>
                <w:sz w:val="12"/>
                <w:szCs w:val="12"/>
              </w:rPr>
              <w:t>2019</w:t>
            </w:r>
          </w:p>
        </w:tc>
      </w:tr>
      <w:tr w:rsidR="001D1AB9" w:rsidTr="0047688D">
        <w:trPr>
          <w:cantSplit/>
          <w:tblHeader/>
        </w:trPr>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Kobiety</w:t>
            </w:r>
          </w:p>
        </w:tc>
        <w:tc>
          <w:tcPr>
            <w:tcW w:w="0" w:type="auto"/>
          </w:tcPr>
          <w:p w:rsidR="008C5CFA" w:rsidRPr="00F53019" w:rsidRDefault="00D03C98"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Kobiety</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CO01</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bezrobotni, w tym długotrwale bezrobotni</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D03C98" w:rsidP="00300A01">
            <w:pPr>
              <w:spacing w:before="0" w:after="0"/>
              <w:jc w:val="right"/>
              <w:rPr>
                <w:sz w:val="12"/>
                <w:szCs w:val="12"/>
                <w:lang w:val="fr-BE"/>
              </w:rPr>
            </w:pPr>
            <w:r>
              <w:rPr>
                <w:noProof/>
                <w:sz w:val="12"/>
                <w:szCs w:val="12"/>
                <w:lang w:val="fr-BE"/>
              </w:rPr>
              <w:t>19 490,00</w:t>
            </w:r>
          </w:p>
        </w:tc>
        <w:tc>
          <w:tcPr>
            <w:tcW w:w="0" w:type="auto"/>
            <w:shd w:val="clear" w:color="auto" w:fill="auto"/>
          </w:tcPr>
          <w:p w:rsidR="008C5CFA" w:rsidRPr="00BA47B4" w:rsidRDefault="00D03C98" w:rsidP="00300A01">
            <w:pPr>
              <w:spacing w:before="0" w:after="0"/>
              <w:jc w:val="right"/>
              <w:rPr>
                <w:sz w:val="12"/>
                <w:szCs w:val="12"/>
                <w:lang w:val="fr-BE"/>
              </w:rPr>
            </w:pPr>
            <w:r>
              <w:rPr>
                <w:noProof/>
                <w:sz w:val="12"/>
                <w:szCs w:val="12"/>
                <w:lang w:val="fr-BE"/>
              </w:rPr>
              <w:t>9 355,00</w:t>
            </w:r>
          </w:p>
        </w:tc>
        <w:tc>
          <w:tcPr>
            <w:tcW w:w="0" w:type="auto"/>
            <w:shd w:val="clear" w:color="auto" w:fill="auto"/>
          </w:tcPr>
          <w:p w:rsidR="008C5CFA" w:rsidRPr="00BA47B4" w:rsidRDefault="00D03C98" w:rsidP="00300A01">
            <w:pPr>
              <w:spacing w:before="0" w:after="0"/>
              <w:jc w:val="right"/>
              <w:rPr>
                <w:sz w:val="12"/>
                <w:szCs w:val="12"/>
                <w:lang w:val="fr-BE"/>
              </w:rPr>
            </w:pPr>
            <w:r>
              <w:rPr>
                <w:noProof/>
                <w:sz w:val="12"/>
                <w:szCs w:val="12"/>
                <w:lang w:val="fr-BE"/>
              </w:rPr>
              <w:t>10 135,00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25 448,00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11 849,00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13 599,00</w:t>
            </w:r>
          </w:p>
        </w:tc>
        <w:tc>
          <w:tcPr>
            <w:tcW w:w="0" w:type="auto"/>
            <w:shd w:val="clear" w:color="auto" w:fill="auto"/>
          </w:tcPr>
          <w:p w:rsidR="008C5CFA" w:rsidRPr="00BA47B4" w:rsidRDefault="00D03C98" w:rsidP="00300A01">
            <w:pPr>
              <w:spacing w:before="0" w:after="0"/>
              <w:jc w:val="right"/>
              <w:rPr>
                <w:sz w:val="12"/>
                <w:szCs w:val="12"/>
                <w:lang w:val="fr-BE"/>
              </w:rPr>
            </w:pPr>
            <w:r>
              <w:rPr>
                <w:noProof/>
                <w:sz w:val="12"/>
                <w:szCs w:val="12"/>
                <w:lang w:val="fr-BE"/>
              </w:rPr>
              <w:t>1,31</w:t>
            </w:r>
          </w:p>
        </w:tc>
        <w:tc>
          <w:tcPr>
            <w:tcW w:w="0" w:type="auto"/>
            <w:shd w:val="clear" w:color="auto" w:fill="auto"/>
          </w:tcPr>
          <w:p w:rsidR="008C5CFA" w:rsidRPr="00BA47B4" w:rsidRDefault="00D03C98" w:rsidP="00300A01">
            <w:pPr>
              <w:spacing w:before="0" w:after="0"/>
              <w:jc w:val="right"/>
              <w:rPr>
                <w:sz w:val="12"/>
                <w:szCs w:val="12"/>
                <w:lang w:val="fr-BE"/>
              </w:rPr>
            </w:pPr>
            <w:r>
              <w:rPr>
                <w:noProof/>
                <w:sz w:val="12"/>
                <w:szCs w:val="12"/>
                <w:lang w:val="fr-BE"/>
              </w:rPr>
              <w:t>1,27</w:t>
            </w:r>
          </w:p>
        </w:tc>
        <w:tc>
          <w:tcPr>
            <w:tcW w:w="0" w:type="auto"/>
            <w:shd w:val="clear" w:color="auto" w:fill="auto"/>
          </w:tcPr>
          <w:p w:rsidR="008C5CFA" w:rsidRPr="00BA47B4" w:rsidRDefault="00D03C98" w:rsidP="00300A01">
            <w:pPr>
              <w:spacing w:before="0" w:after="0"/>
              <w:jc w:val="right"/>
              <w:rPr>
                <w:sz w:val="12"/>
                <w:szCs w:val="12"/>
                <w:lang w:val="fr-BE"/>
              </w:rPr>
            </w:pPr>
            <w:r>
              <w:rPr>
                <w:noProof/>
                <w:sz w:val="12"/>
                <w:szCs w:val="12"/>
                <w:lang w:val="fr-BE"/>
              </w:rPr>
              <w:t>1,34</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4 924,00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2 189,00</w:t>
            </w:r>
          </w:p>
        </w:tc>
        <w:tc>
          <w:tcPr>
            <w:tcW w:w="0" w:type="auto"/>
            <w:shd w:val="clear" w:color="auto" w:fill="auto"/>
          </w:tcPr>
          <w:p w:rsidR="008C5CFA" w:rsidRPr="00BA47B4" w:rsidRDefault="00D03C98" w:rsidP="00300A01">
            <w:pPr>
              <w:spacing w:before="0" w:after="0"/>
              <w:jc w:val="right"/>
              <w:rPr>
                <w:sz w:val="12"/>
                <w:szCs w:val="12"/>
                <w:lang w:val="fr-BE"/>
              </w:rPr>
            </w:pPr>
            <w:r w:rsidRPr="00A92B39">
              <w:rPr>
                <w:noProof/>
                <w:sz w:val="10"/>
                <w:szCs w:val="10"/>
                <w:lang w:val="fr-BE"/>
              </w:rPr>
              <w:t>2 735,00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CO02</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długotrwale bezrobotni</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D03C98" w:rsidP="00300A01">
            <w:pPr>
              <w:spacing w:before="0" w:after="0"/>
              <w:jc w:val="right"/>
              <w:rPr>
                <w:sz w:val="12"/>
                <w:szCs w:val="12"/>
                <w:lang w:val="fr-BE"/>
              </w:rPr>
            </w:pPr>
            <w:r>
              <w:rPr>
                <w:noProof/>
                <w:sz w:val="12"/>
                <w:szCs w:val="12"/>
                <w:lang w:val="fr-BE"/>
              </w:rPr>
              <w:t>10 282,00</w:t>
            </w:r>
          </w:p>
        </w:tc>
        <w:tc>
          <w:tcPr>
            <w:tcW w:w="0" w:type="auto"/>
            <w:shd w:val="clear" w:color="auto" w:fill="auto"/>
          </w:tcPr>
          <w:p w:rsidR="008C5CFA" w:rsidRPr="00BA47B4" w:rsidRDefault="00D03C98" w:rsidP="00300A01">
            <w:pPr>
              <w:spacing w:before="0" w:after="0"/>
              <w:jc w:val="right"/>
              <w:rPr>
                <w:sz w:val="12"/>
                <w:szCs w:val="12"/>
                <w:lang w:val="fr-BE"/>
              </w:rPr>
            </w:pPr>
            <w:r>
              <w:rPr>
                <w:noProof/>
                <w:sz w:val="12"/>
                <w:szCs w:val="12"/>
                <w:lang w:val="fr-BE"/>
              </w:rPr>
              <w:t>4 935,00</w:t>
            </w:r>
          </w:p>
        </w:tc>
        <w:tc>
          <w:tcPr>
            <w:tcW w:w="0" w:type="auto"/>
            <w:shd w:val="clear" w:color="auto" w:fill="auto"/>
          </w:tcPr>
          <w:p w:rsidR="008C5CFA" w:rsidRPr="00BA47B4" w:rsidRDefault="00D03C98" w:rsidP="00300A01">
            <w:pPr>
              <w:spacing w:before="0" w:after="0"/>
              <w:jc w:val="right"/>
              <w:rPr>
                <w:sz w:val="12"/>
                <w:szCs w:val="12"/>
                <w:lang w:val="fr-BE"/>
              </w:rPr>
            </w:pPr>
            <w:r>
              <w:rPr>
                <w:noProof/>
                <w:sz w:val="12"/>
                <w:szCs w:val="12"/>
                <w:lang w:val="fr-BE"/>
              </w:rPr>
              <w:t>5 347,00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12 460,00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5 734,00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6 726,00</w:t>
            </w:r>
          </w:p>
        </w:tc>
        <w:tc>
          <w:tcPr>
            <w:tcW w:w="0" w:type="auto"/>
            <w:shd w:val="clear" w:color="auto" w:fill="auto"/>
          </w:tcPr>
          <w:p w:rsidR="008C5CFA" w:rsidRPr="00BA47B4" w:rsidRDefault="00D03C98" w:rsidP="00300A01">
            <w:pPr>
              <w:spacing w:before="0" w:after="0"/>
              <w:jc w:val="right"/>
              <w:rPr>
                <w:sz w:val="12"/>
                <w:szCs w:val="12"/>
                <w:lang w:val="fr-BE"/>
              </w:rPr>
            </w:pPr>
            <w:r>
              <w:rPr>
                <w:noProof/>
                <w:sz w:val="12"/>
                <w:szCs w:val="12"/>
                <w:lang w:val="fr-BE"/>
              </w:rPr>
              <w:t>1,21</w:t>
            </w:r>
          </w:p>
        </w:tc>
        <w:tc>
          <w:tcPr>
            <w:tcW w:w="0" w:type="auto"/>
            <w:shd w:val="clear" w:color="auto" w:fill="auto"/>
          </w:tcPr>
          <w:p w:rsidR="008C5CFA" w:rsidRPr="00BA47B4" w:rsidRDefault="00D03C98" w:rsidP="00300A01">
            <w:pPr>
              <w:spacing w:before="0" w:after="0"/>
              <w:jc w:val="right"/>
              <w:rPr>
                <w:sz w:val="12"/>
                <w:szCs w:val="12"/>
                <w:lang w:val="fr-BE"/>
              </w:rPr>
            </w:pPr>
            <w:r>
              <w:rPr>
                <w:noProof/>
                <w:sz w:val="12"/>
                <w:szCs w:val="12"/>
                <w:lang w:val="fr-BE"/>
              </w:rPr>
              <w:t>1,16</w:t>
            </w:r>
          </w:p>
        </w:tc>
        <w:tc>
          <w:tcPr>
            <w:tcW w:w="0" w:type="auto"/>
            <w:shd w:val="clear" w:color="auto" w:fill="auto"/>
          </w:tcPr>
          <w:p w:rsidR="008C5CFA" w:rsidRPr="00BA47B4" w:rsidRDefault="00D03C98" w:rsidP="00300A01">
            <w:pPr>
              <w:spacing w:before="0" w:after="0"/>
              <w:jc w:val="right"/>
              <w:rPr>
                <w:sz w:val="12"/>
                <w:szCs w:val="12"/>
                <w:lang w:val="fr-BE"/>
              </w:rPr>
            </w:pPr>
            <w:r>
              <w:rPr>
                <w:noProof/>
                <w:sz w:val="12"/>
                <w:szCs w:val="12"/>
                <w:lang w:val="fr-BE"/>
              </w:rPr>
              <w:t>1,26</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1 517,00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644,00</w:t>
            </w:r>
          </w:p>
        </w:tc>
        <w:tc>
          <w:tcPr>
            <w:tcW w:w="0" w:type="auto"/>
            <w:shd w:val="clear" w:color="auto" w:fill="auto"/>
          </w:tcPr>
          <w:p w:rsidR="008C5CFA" w:rsidRPr="00BA47B4" w:rsidRDefault="00D03C98" w:rsidP="00300A01">
            <w:pPr>
              <w:spacing w:before="0" w:after="0"/>
              <w:jc w:val="right"/>
              <w:rPr>
                <w:sz w:val="12"/>
                <w:szCs w:val="12"/>
                <w:lang w:val="fr-BE"/>
              </w:rPr>
            </w:pPr>
            <w:r w:rsidRPr="00A92B39">
              <w:rPr>
                <w:noProof/>
                <w:sz w:val="10"/>
                <w:szCs w:val="10"/>
                <w:lang w:val="fr-BE"/>
              </w:rPr>
              <w:t>873,00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CO03</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osoby bierne zawodowo</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D03C98" w:rsidP="00300A01">
            <w:pPr>
              <w:spacing w:before="0" w:after="0"/>
              <w:jc w:val="right"/>
              <w:rPr>
                <w:sz w:val="12"/>
                <w:szCs w:val="12"/>
                <w:lang w:val="fr-BE"/>
              </w:rPr>
            </w:pPr>
            <w:r>
              <w:rPr>
                <w:noProof/>
                <w:sz w:val="12"/>
                <w:szCs w:val="12"/>
                <w:lang w:val="fr-BE"/>
              </w:rPr>
              <w:t>1 695,00</w:t>
            </w:r>
          </w:p>
        </w:tc>
        <w:tc>
          <w:tcPr>
            <w:tcW w:w="0" w:type="auto"/>
            <w:shd w:val="clear" w:color="auto" w:fill="auto"/>
          </w:tcPr>
          <w:p w:rsidR="008C5CFA" w:rsidRPr="00BA47B4" w:rsidRDefault="00D03C98" w:rsidP="00300A01">
            <w:pPr>
              <w:spacing w:before="0" w:after="0"/>
              <w:jc w:val="right"/>
              <w:rPr>
                <w:sz w:val="12"/>
                <w:szCs w:val="12"/>
                <w:lang w:val="fr-BE"/>
              </w:rPr>
            </w:pPr>
            <w:r>
              <w:rPr>
                <w:noProof/>
                <w:sz w:val="12"/>
                <w:szCs w:val="12"/>
                <w:lang w:val="fr-BE"/>
              </w:rPr>
              <w:t>814,00</w:t>
            </w:r>
          </w:p>
        </w:tc>
        <w:tc>
          <w:tcPr>
            <w:tcW w:w="0" w:type="auto"/>
            <w:shd w:val="clear" w:color="auto" w:fill="auto"/>
          </w:tcPr>
          <w:p w:rsidR="008C5CFA" w:rsidRPr="00BA47B4" w:rsidRDefault="00D03C98" w:rsidP="00300A01">
            <w:pPr>
              <w:spacing w:before="0" w:after="0"/>
              <w:jc w:val="right"/>
              <w:rPr>
                <w:sz w:val="12"/>
                <w:szCs w:val="12"/>
                <w:lang w:val="fr-BE"/>
              </w:rPr>
            </w:pPr>
            <w:r>
              <w:rPr>
                <w:noProof/>
                <w:sz w:val="12"/>
                <w:szCs w:val="12"/>
                <w:lang w:val="fr-BE"/>
              </w:rPr>
              <w:t>881,00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1 258,00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397,00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861,00</w:t>
            </w:r>
          </w:p>
        </w:tc>
        <w:tc>
          <w:tcPr>
            <w:tcW w:w="0" w:type="auto"/>
            <w:shd w:val="clear" w:color="auto" w:fill="auto"/>
          </w:tcPr>
          <w:p w:rsidR="008C5CFA" w:rsidRPr="00BA47B4" w:rsidRDefault="00D03C98" w:rsidP="00300A01">
            <w:pPr>
              <w:spacing w:before="0" w:after="0"/>
              <w:jc w:val="right"/>
              <w:rPr>
                <w:sz w:val="12"/>
                <w:szCs w:val="12"/>
                <w:lang w:val="fr-BE"/>
              </w:rPr>
            </w:pPr>
            <w:r>
              <w:rPr>
                <w:noProof/>
                <w:sz w:val="12"/>
                <w:szCs w:val="12"/>
                <w:lang w:val="fr-BE"/>
              </w:rPr>
              <w:t>0,74</w:t>
            </w:r>
          </w:p>
        </w:tc>
        <w:tc>
          <w:tcPr>
            <w:tcW w:w="0" w:type="auto"/>
            <w:shd w:val="clear" w:color="auto" w:fill="auto"/>
          </w:tcPr>
          <w:p w:rsidR="008C5CFA" w:rsidRPr="00BA47B4" w:rsidRDefault="00D03C98" w:rsidP="00300A01">
            <w:pPr>
              <w:spacing w:before="0" w:after="0"/>
              <w:jc w:val="right"/>
              <w:rPr>
                <w:sz w:val="12"/>
                <w:szCs w:val="12"/>
                <w:lang w:val="fr-BE"/>
              </w:rPr>
            </w:pPr>
            <w:r>
              <w:rPr>
                <w:noProof/>
                <w:sz w:val="12"/>
                <w:szCs w:val="12"/>
                <w:lang w:val="fr-BE"/>
              </w:rPr>
              <w:t>0,49</w:t>
            </w:r>
          </w:p>
        </w:tc>
        <w:tc>
          <w:tcPr>
            <w:tcW w:w="0" w:type="auto"/>
            <w:shd w:val="clear" w:color="auto" w:fill="auto"/>
          </w:tcPr>
          <w:p w:rsidR="008C5CFA" w:rsidRPr="00BA47B4" w:rsidRDefault="00D03C98" w:rsidP="00300A01">
            <w:pPr>
              <w:spacing w:before="0" w:after="0"/>
              <w:jc w:val="right"/>
              <w:rPr>
                <w:sz w:val="12"/>
                <w:szCs w:val="12"/>
                <w:lang w:val="fr-BE"/>
              </w:rPr>
            </w:pPr>
            <w:r>
              <w:rPr>
                <w:noProof/>
                <w:sz w:val="12"/>
                <w:szCs w:val="12"/>
                <w:lang w:val="fr-BE"/>
              </w:rPr>
              <w:t>0,98</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A92B39">
              <w:rPr>
                <w:noProof/>
                <w:sz w:val="10"/>
                <w:szCs w:val="10"/>
                <w:lang w:val="fr-BE"/>
              </w:rPr>
              <w:t>0,00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CO04</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osoby bierne zawodowo, nieuczestniczące w kształceniu ani szkoleniu</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1 022,00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330,00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692,00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A92B39">
              <w:rPr>
                <w:noProof/>
                <w:sz w:val="10"/>
                <w:szCs w:val="10"/>
                <w:lang w:val="fr-BE"/>
              </w:rPr>
              <w:t>0,00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CO05</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osoby pracujące, łącznie z prowadzącymi działalność na własny rachunek</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A92B39">
              <w:rPr>
                <w:noProof/>
                <w:sz w:val="10"/>
                <w:szCs w:val="10"/>
                <w:lang w:val="fr-BE"/>
              </w:rPr>
              <w:t>0,00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CO06</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osoby w wieku poniżej 25 lat</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A92B39">
              <w:rPr>
                <w:noProof/>
                <w:sz w:val="10"/>
                <w:szCs w:val="10"/>
                <w:lang w:val="fr-BE"/>
              </w:rPr>
              <w:t>0,00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CO07</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osoby w wieku powyżej 54 lat</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4 070,00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2 585,00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1 485,00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517,00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329,00</w:t>
            </w:r>
          </w:p>
        </w:tc>
        <w:tc>
          <w:tcPr>
            <w:tcW w:w="0" w:type="auto"/>
            <w:shd w:val="clear" w:color="auto" w:fill="auto"/>
          </w:tcPr>
          <w:p w:rsidR="008C5CFA" w:rsidRPr="00BA47B4" w:rsidRDefault="00D03C98" w:rsidP="00300A01">
            <w:pPr>
              <w:spacing w:before="0" w:after="0"/>
              <w:jc w:val="right"/>
              <w:rPr>
                <w:sz w:val="12"/>
                <w:szCs w:val="12"/>
                <w:lang w:val="fr-BE"/>
              </w:rPr>
            </w:pPr>
            <w:r w:rsidRPr="00A92B39">
              <w:rPr>
                <w:noProof/>
                <w:sz w:val="10"/>
                <w:szCs w:val="10"/>
                <w:lang w:val="fr-BE"/>
              </w:rPr>
              <w:t>188,00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CO08</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osoby powyżej 54 lat, które są bezrobotne, łącznie z długotrwale bezrobotnymi, lub są bierne zawodowo i nie uczestniczą w kształceniu ani szkoleniu</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4 013,00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2 558,00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1 455,00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517,00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329,00</w:t>
            </w:r>
          </w:p>
        </w:tc>
        <w:tc>
          <w:tcPr>
            <w:tcW w:w="0" w:type="auto"/>
            <w:shd w:val="clear" w:color="auto" w:fill="auto"/>
          </w:tcPr>
          <w:p w:rsidR="008C5CFA" w:rsidRPr="00BA47B4" w:rsidRDefault="00D03C98" w:rsidP="00300A01">
            <w:pPr>
              <w:spacing w:before="0" w:after="0"/>
              <w:jc w:val="right"/>
              <w:rPr>
                <w:sz w:val="12"/>
                <w:szCs w:val="12"/>
                <w:lang w:val="fr-BE"/>
              </w:rPr>
            </w:pPr>
            <w:r w:rsidRPr="00A92B39">
              <w:rPr>
                <w:noProof/>
                <w:sz w:val="10"/>
                <w:szCs w:val="10"/>
                <w:lang w:val="fr-BE"/>
              </w:rPr>
              <w:t>188,00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CO09</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osoby z wykształceniem podstawowym (ISCED 1) lub średnim I stopnia (ISCED 2)</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4 428,00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2 924,00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1 504,00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823,00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542,00</w:t>
            </w:r>
          </w:p>
        </w:tc>
        <w:tc>
          <w:tcPr>
            <w:tcW w:w="0" w:type="auto"/>
            <w:shd w:val="clear" w:color="auto" w:fill="auto"/>
          </w:tcPr>
          <w:p w:rsidR="008C5CFA" w:rsidRPr="00BA47B4" w:rsidRDefault="00D03C98" w:rsidP="00300A01">
            <w:pPr>
              <w:spacing w:before="0" w:after="0"/>
              <w:jc w:val="right"/>
              <w:rPr>
                <w:sz w:val="12"/>
                <w:szCs w:val="12"/>
                <w:lang w:val="fr-BE"/>
              </w:rPr>
            </w:pPr>
            <w:r w:rsidRPr="00A92B39">
              <w:rPr>
                <w:noProof/>
                <w:sz w:val="10"/>
                <w:szCs w:val="10"/>
                <w:lang w:val="fr-BE"/>
              </w:rPr>
              <w:t>281,00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CO10</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osoby z wykształceniem średnim II stopnia (ISCED 3) lub policealnym (ISCED 4)</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16 897,00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8 321,00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8 576,00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3 010,00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1 439,00</w:t>
            </w:r>
          </w:p>
        </w:tc>
        <w:tc>
          <w:tcPr>
            <w:tcW w:w="0" w:type="auto"/>
            <w:shd w:val="clear" w:color="auto" w:fill="auto"/>
          </w:tcPr>
          <w:p w:rsidR="008C5CFA" w:rsidRPr="00BA47B4" w:rsidRDefault="00D03C98" w:rsidP="00300A01">
            <w:pPr>
              <w:spacing w:before="0" w:after="0"/>
              <w:jc w:val="right"/>
              <w:rPr>
                <w:sz w:val="12"/>
                <w:szCs w:val="12"/>
                <w:lang w:val="fr-BE"/>
              </w:rPr>
            </w:pPr>
            <w:r w:rsidRPr="00A92B39">
              <w:rPr>
                <w:noProof/>
                <w:sz w:val="10"/>
                <w:szCs w:val="10"/>
                <w:lang w:val="fr-BE"/>
              </w:rPr>
              <w:t>1 571,00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CO11</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osoby z wykształceniem wyższym (ISCED 5 do 8)</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5 296,00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944,00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4 352,00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1 072,00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195,00</w:t>
            </w:r>
          </w:p>
        </w:tc>
        <w:tc>
          <w:tcPr>
            <w:tcW w:w="0" w:type="auto"/>
            <w:shd w:val="clear" w:color="auto" w:fill="auto"/>
          </w:tcPr>
          <w:p w:rsidR="008C5CFA" w:rsidRPr="00BA47B4" w:rsidRDefault="00D03C98" w:rsidP="00300A01">
            <w:pPr>
              <w:spacing w:before="0" w:after="0"/>
              <w:jc w:val="right"/>
              <w:rPr>
                <w:sz w:val="12"/>
                <w:szCs w:val="12"/>
                <w:lang w:val="fr-BE"/>
              </w:rPr>
            </w:pPr>
            <w:r w:rsidRPr="00A92B39">
              <w:rPr>
                <w:noProof/>
                <w:sz w:val="10"/>
                <w:szCs w:val="10"/>
                <w:lang w:val="fr-BE"/>
              </w:rPr>
              <w:t>877,00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CO15</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migranci, uczestnicy obcego pochodzenia, mniejszości (w tym społeczności marginalizowane, takie jak Romowie)</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109,00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34,00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75,00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18,00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7,00</w:t>
            </w:r>
          </w:p>
        </w:tc>
        <w:tc>
          <w:tcPr>
            <w:tcW w:w="0" w:type="auto"/>
            <w:shd w:val="clear" w:color="auto" w:fill="auto"/>
          </w:tcPr>
          <w:p w:rsidR="008C5CFA" w:rsidRPr="00BA47B4" w:rsidRDefault="00D03C98" w:rsidP="00300A01">
            <w:pPr>
              <w:spacing w:before="0" w:after="0"/>
              <w:jc w:val="right"/>
              <w:rPr>
                <w:sz w:val="12"/>
                <w:szCs w:val="12"/>
                <w:lang w:val="fr-BE"/>
              </w:rPr>
            </w:pPr>
            <w:r w:rsidRPr="00A92B39">
              <w:rPr>
                <w:noProof/>
                <w:sz w:val="10"/>
                <w:szCs w:val="10"/>
                <w:lang w:val="fr-BE"/>
              </w:rPr>
              <w:t>11,00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CO16</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uczestnicy z niepełnosprawnościami</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D03C98" w:rsidP="00300A01">
            <w:pPr>
              <w:spacing w:before="0" w:after="0"/>
              <w:jc w:val="right"/>
              <w:rPr>
                <w:sz w:val="12"/>
                <w:szCs w:val="12"/>
                <w:lang w:val="fr-BE"/>
              </w:rPr>
            </w:pPr>
            <w:r>
              <w:rPr>
                <w:noProof/>
                <w:sz w:val="12"/>
                <w:szCs w:val="12"/>
                <w:lang w:val="fr-BE"/>
              </w:rPr>
              <w:t>860,00</w:t>
            </w:r>
          </w:p>
        </w:tc>
        <w:tc>
          <w:tcPr>
            <w:tcW w:w="0" w:type="auto"/>
            <w:shd w:val="clear" w:color="auto" w:fill="auto"/>
          </w:tcPr>
          <w:p w:rsidR="008C5CFA" w:rsidRPr="00BA47B4" w:rsidRDefault="00D03C98" w:rsidP="00300A01">
            <w:pPr>
              <w:spacing w:before="0" w:after="0"/>
              <w:jc w:val="right"/>
              <w:rPr>
                <w:sz w:val="12"/>
                <w:szCs w:val="12"/>
                <w:lang w:val="fr-BE"/>
              </w:rPr>
            </w:pPr>
            <w:r>
              <w:rPr>
                <w:noProof/>
                <w:sz w:val="12"/>
                <w:szCs w:val="12"/>
                <w:lang w:val="fr-BE"/>
              </w:rPr>
              <w:t>413,00</w:t>
            </w:r>
          </w:p>
        </w:tc>
        <w:tc>
          <w:tcPr>
            <w:tcW w:w="0" w:type="auto"/>
            <w:shd w:val="clear" w:color="auto" w:fill="auto"/>
          </w:tcPr>
          <w:p w:rsidR="008C5CFA" w:rsidRPr="00BA47B4" w:rsidRDefault="00D03C98" w:rsidP="00300A01">
            <w:pPr>
              <w:spacing w:before="0" w:after="0"/>
              <w:jc w:val="right"/>
              <w:rPr>
                <w:sz w:val="12"/>
                <w:szCs w:val="12"/>
                <w:lang w:val="fr-BE"/>
              </w:rPr>
            </w:pPr>
            <w:r>
              <w:rPr>
                <w:noProof/>
                <w:sz w:val="12"/>
                <w:szCs w:val="12"/>
                <w:lang w:val="fr-BE"/>
              </w:rPr>
              <w:t>447,00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1 551,00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713,00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838,00</w:t>
            </w:r>
          </w:p>
        </w:tc>
        <w:tc>
          <w:tcPr>
            <w:tcW w:w="0" w:type="auto"/>
            <w:shd w:val="clear" w:color="auto" w:fill="auto"/>
          </w:tcPr>
          <w:p w:rsidR="008C5CFA" w:rsidRPr="00BA47B4" w:rsidRDefault="00D03C98" w:rsidP="00300A01">
            <w:pPr>
              <w:spacing w:before="0" w:after="0"/>
              <w:jc w:val="right"/>
              <w:rPr>
                <w:sz w:val="12"/>
                <w:szCs w:val="12"/>
                <w:lang w:val="fr-BE"/>
              </w:rPr>
            </w:pPr>
            <w:r>
              <w:rPr>
                <w:noProof/>
                <w:sz w:val="12"/>
                <w:szCs w:val="12"/>
                <w:lang w:val="fr-BE"/>
              </w:rPr>
              <w:t>1,80</w:t>
            </w:r>
          </w:p>
        </w:tc>
        <w:tc>
          <w:tcPr>
            <w:tcW w:w="0" w:type="auto"/>
            <w:shd w:val="clear" w:color="auto" w:fill="auto"/>
          </w:tcPr>
          <w:p w:rsidR="008C5CFA" w:rsidRPr="00BA47B4" w:rsidRDefault="00D03C98" w:rsidP="00300A01">
            <w:pPr>
              <w:spacing w:before="0" w:after="0"/>
              <w:jc w:val="right"/>
              <w:rPr>
                <w:sz w:val="12"/>
                <w:szCs w:val="12"/>
                <w:lang w:val="fr-BE"/>
              </w:rPr>
            </w:pPr>
            <w:r>
              <w:rPr>
                <w:noProof/>
                <w:sz w:val="12"/>
                <w:szCs w:val="12"/>
                <w:lang w:val="fr-BE"/>
              </w:rPr>
              <w:t>1,73</w:t>
            </w:r>
          </w:p>
        </w:tc>
        <w:tc>
          <w:tcPr>
            <w:tcW w:w="0" w:type="auto"/>
            <w:shd w:val="clear" w:color="auto" w:fill="auto"/>
          </w:tcPr>
          <w:p w:rsidR="008C5CFA" w:rsidRPr="00BA47B4" w:rsidRDefault="00D03C98" w:rsidP="00300A01">
            <w:pPr>
              <w:spacing w:before="0" w:after="0"/>
              <w:jc w:val="right"/>
              <w:rPr>
                <w:sz w:val="12"/>
                <w:szCs w:val="12"/>
                <w:lang w:val="fr-BE"/>
              </w:rPr>
            </w:pPr>
            <w:r>
              <w:rPr>
                <w:noProof/>
                <w:sz w:val="12"/>
                <w:szCs w:val="12"/>
                <w:lang w:val="fr-BE"/>
              </w:rPr>
              <w:t>1,87</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205,00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88,00</w:t>
            </w:r>
          </w:p>
        </w:tc>
        <w:tc>
          <w:tcPr>
            <w:tcW w:w="0" w:type="auto"/>
            <w:shd w:val="clear" w:color="auto" w:fill="auto"/>
          </w:tcPr>
          <w:p w:rsidR="008C5CFA" w:rsidRPr="00BA47B4" w:rsidRDefault="00D03C98" w:rsidP="00300A01">
            <w:pPr>
              <w:spacing w:before="0" w:after="0"/>
              <w:jc w:val="right"/>
              <w:rPr>
                <w:sz w:val="12"/>
                <w:szCs w:val="12"/>
                <w:lang w:val="fr-BE"/>
              </w:rPr>
            </w:pPr>
            <w:r w:rsidRPr="00A92B39">
              <w:rPr>
                <w:noProof/>
                <w:sz w:val="10"/>
                <w:szCs w:val="10"/>
                <w:lang w:val="fr-BE"/>
              </w:rPr>
              <w:t>117,00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CO17</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inne osoby w niekorzystnej sytuacji społecznej</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13 500,00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6 613,00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6 887,00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2 621,00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1 260,00</w:t>
            </w:r>
          </w:p>
        </w:tc>
        <w:tc>
          <w:tcPr>
            <w:tcW w:w="0" w:type="auto"/>
            <w:shd w:val="clear" w:color="auto" w:fill="auto"/>
          </w:tcPr>
          <w:p w:rsidR="008C5CFA" w:rsidRPr="00BA47B4" w:rsidRDefault="00D03C98" w:rsidP="00300A01">
            <w:pPr>
              <w:spacing w:before="0" w:after="0"/>
              <w:jc w:val="right"/>
              <w:rPr>
                <w:sz w:val="12"/>
                <w:szCs w:val="12"/>
                <w:lang w:val="fr-BE"/>
              </w:rPr>
            </w:pPr>
            <w:r w:rsidRPr="00A92B39">
              <w:rPr>
                <w:noProof/>
                <w:sz w:val="10"/>
                <w:szCs w:val="10"/>
                <w:lang w:val="fr-BE"/>
              </w:rPr>
              <w:t>1 361,00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CO18</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osoby bezdomne lub dotknięte wykluczeniem z dostępu do mieszkań</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86,00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44,00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42,00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7,00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4,00</w:t>
            </w:r>
          </w:p>
        </w:tc>
        <w:tc>
          <w:tcPr>
            <w:tcW w:w="0" w:type="auto"/>
            <w:shd w:val="clear" w:color="auto" w:fill="auto"/>
          </w:tcPr>
          <w:p w:rsidR="008C5CFA" w:rsidRPr="00BA47B4" w:rsidRDefault="00D03C98" w:rsidP="00300A01">
            <w:pPr>
              <w:spacing w:before="0" w:after="0"/>
              <w:jc w:val="right"/>
              <w:rPr>
                <w:sz w:val="12"/>
                <w:szCs w:val="12"/>
                <w:lang w:val="fr-BE"/>
              </w:rPr>
            </w:pPr>
            <w:r w:rsidRPr="00A92B39">
              <w:rPr>
                <w:noProof/>
                <w:sz w:val="10"/>
                <w:szCs w:val="10"/>
                <w:lang w:val="fr-BE"/>
              </w:rPr>
              <w:t>3,00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CO19</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osoby pochodzące z obszarów wiejskich</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13 236,00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6 487,00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6 749,00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2 602,00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1 247,00</w:t>
            </w:r>
          </w:p>
        </w:tc>
        <w:tc>
          <w:tcPr>
            <w:tcW w:w="0" w:type="auto"/>
            <w:shd w:val="clear" w:color="auto" w:fill="auto"/>
          </w:tcPr>
          <w:p w:rsidR="008C5CFA" w:rsidRPr="00BA47B4" w:rsidRDefault="00D03C98" w:rsidP="00300A01">
            <w:pPr>
              <w:spacing w:before="0" w:after="0"/>
              <w:jc w:val="right"/>
              <w:rPr>
                <w:sz w:val="12"/>
                <w:szCs w:val="12"/>
                <w:lang w:val="fr-BE"/>
              </w:rPr>
            </w:pPr>
            <w:r w:rsidRPr="00A92B39">
              <w:rPr>
                <w:noProof/>
                <w:sz w:val="10"/>
                <w:szCs w:val="10"/>
                <w:lang w:val="fr-BE"/>
              </w:rPr>
              <w:t>1 355,00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CO20</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liczba projektów zrealizowanych w pełni lub częściowo przez partnerów społecznych lub organizacje pozarządowe</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2,00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CO21</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liczba projektów ukierunkowanych na trwały udział kobiet w zatrudnieniu i rozwój ich kariery zawodowej</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135,00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39,00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CO22</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liczba projektów obejmujących administrację publiczną lub służby publiczne na szczeblu krajowym, regionalnym lub lokalnym</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CO23</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liczba objętych wsparciem mikro-, małych i średnich przedsiębiorstw (w tym przedsiębiorstw spółdzielczych i przedsiębiorstw gospodarki społecznej)</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r w:rsidR="001D1AB9" w:rsidTr="0047688D">
        <w:tc>
          <w:tcPr>
            <w:tcW w:w="0" w:type="auto"/>
            <w:shd w:val="clear" w:color="auto" w:fill="auto"/>
          </w:tcPr>
          <w:p w:rsidR="008C5CFA" w:rsidRPr="00BA47B4" w:rsidRDefault="008C5CFA" w:rsidP="00300A01">
            <w:pPr>
              <w:spacing w:before="0" w:after="0"/>
              <w:rPr>
                <w:sz w:val="12"/>
                <w:szCs w:val="12"/>
                <w:lang w:val="fr-BE"/>
              </w:rPr>
            </w:pP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Całkowita łączna liczba uczestników</w:t>
            </w:r>
          </w:p>
        </w:tc>
        <w:tc>
          <w:tcPr>
            <w:tcW w:w="0" w:type="auto"/>
            <w:shd w:val="clear" w:color="auto" w:fill="auto"/>
          </w:tcPr>
          <w:p w:rsidR="008C5CFA" w:rsidRPr="00BA47B4" w:rsidRDefault="008C5CFA" w:rsidP="00300A01">
            <w:pPr>
              <w:spacing w:before="0" w:after="0"/>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26 706,00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4 924,00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48"/>
        <w:gridCol w:w="7782"/>
        <w:gridCol w:w="1332"/>
        <w:gridCol w:w="587"/>
        <w:gridCol w:w="700"/>
        <w:gridCol w:w="587"/>
        <w:gridCol w:w="587"/>
        <w:gridCol w:w="700"/>
        <w:gridCol w:w="587"/>
        <w:gridCol w:w="587"/>
        <w:gridCol w:w="700"/>
        <w:gridCol w:w="587"/>
      </w:tblGrid>
      <w:tr w:rsidR="001D1AB9" w:rsidTr="0047688D">
        <w:tc>
          <w:tcPr>
            <w:tcW w:w="0" w:type="auto"/>
            <w:shd w:val="clear" w:color="auto" w:fill="auto"/>
          </w:tcPr>
          <w:p w:rsidR="008C5CFA" w:rsidRPr="001C4484" w:rsidRDefault="00D03C98" w:rsidP="00300A01">
            <w:pPr>
              <w:spacing w:before="0" w:after="0"/>
              <w:rPr>
                <w:sz w:val="10"/>
                <w:szCs w:val="10"/>
              </w:rPr>
            </w:pPr>
            <w:r w:rsidRPr="001C4484">
              <w:rPr>
                <w:b/>
                <w:noProof/>
                <w:sz w:val="12"/>
                <w:szCs w:val="12"/>
                <w:lang w:val="fr-BE"/>
              </w:rPr>
              <w:t>ID</w:t>
            </w:r>
          </w:p>
        </w:tc>
        <w:tc>
          <w:tcPr>
            <w:tcW w:w="0" w:type="auto"/>
            <w:shd w:val="clear" w:color="auto" w:fill="auto"/>
          </w:tcPr>
          <w:p w:rsidR="008C5CFA" w:rsidRPr="001C4484" w:rsidRDefault="00D03C98" w:rsidP="00300A01">
            <w:pPr>
              <w:spacing w:before="0" w:after="0"/>
              <w:rPr>
                <w:sz w:val="10"/>
                <w:szCs w:val="10"/>
              </w:rPr>
            </w:pPr>
            <w:r w:rsidRPr="001C4484">
              <w:rPr>
                <w:b/>
                <w:noProof/>
                <w:sz w:val="12"/>
                <w:szCs w:val="12"/>
                <w:lang w:val="fr-BE"/>
              </w:rPr>
              <w:t>Wskaźnik</w:t>
            </w:r>
          </w:p>
        </w:tc>
        <w:tc>
          <w:tcPr>
            <w:tcW w:w="0" w:type="auto"/>
            <w:shd w:val="clear" w:color="auto" w:fill="auto"/>
          </w:tcPr>
          <w:p w:rsidR="008C5CFA" w:rsidRPr="001C4484" w:rsidRDefault="00D03C98" w:rsidP="00300A01">
            <w:pPr>
              <w:spacing w:before="0" w:after="0"/>
              <w:rPr>
                <w:sz w:val="10"/>
                <w:szCs w:val="10"/>
              </w:rPr>
            </w:pPr>
            <w:r w:rsidRPr="001C4484">
              <w:rPr>
                <w:b/>
                <w:noProof/>
                <w:sz w:val="12"/>
                <w:szCs w:val="12"/>
                <w:lang w:val="fr-BE"/>
              </w:rPr>
              <w:t>Kategoria regionu</w:t>
            </w:r>
          </w:p>
        </w:tc>
        <w:tc>
          <w:tcPr>
            <w:tcW w:w="0" w:type="auto"/>
            <w:gridSpan w:val="3"/>
          </w:tcPr>
          <w:p w:rsidR="008C5CFA" w:rsidRPr="001C4484" w:rsidRDefault="00D03C98" w:rsidP="00300A01">
            <w:pPr>
              <w:spacing w:before="0" w:after="0"/>
              <w:jc w:val="center"/>
              <w:rPr>
                <w:sz w:val="10"/>
                <w:szCs w:val="10"/>
              </w:rPr>
            </w:pPr>
            <w:r w:rsidRPr="001C4484">
              <w:rPr>
                <w:sz w:val="10"/>
                <w:szCs w:val="10"/>
              </w:rPr>
              <w:t>2018</w:t>
            </w:r>
          </w:p>
        </w:tc>
        <w:tc>
          <w:tcPr>
            <w:tcW w:w="0" w:type="auto"/>
            <w:gridSpan w:val="3"/>
          </w:tcPr>
          <w:p w:rsidR="008C5CFA" w:rsidRPr="001C4484" w:rsidRDefault="00D03C98" w:rsidP="00300A01">
            <w:pPr>
              <w:spacing w:before="0" w:after="0"/>
              <w:jc w:val="center"/>
              <w:rPr>
                <w:sz w:val="10"/>
                <w:szCs w:val="10"/>
              </w:rPr>
            </w:pPr>
            <w:r w:rsidRPr="001C4484">
              <w:rPr>
                <w:sz w:val="10"/>
                <w:szCs w:val="10"/>
              </w:rPr>
              <w:t>2017</w:t>
            </w:r>
          </w:p>
        </w:tc>
        <w:tc>
          <w:tcPr>
            <w:tcW w:w="0" w:type="auto"/>
            <w:gridSpan w:val="3"/>
          </w:tcPr>
          <w:p w:rsidR="008C5CFA" w:rsidRPr="001C4484" w:rsidRDefault="00D03C98" w:rsidP="00300A01">
            <w:pPr>
              <w:spacing w:before="0" w:after="0"/>
              <w:jc w:val="center"/>
              <w:rPr>
                <w:sz w:val="10"/>
                <w:szCs w:val="10"/>
              </w:rPr>
            </w:pPr>
            <w:r w:rsidRPr="001C4484">
              <w:rPr>
                <w:sz w:val="10"/>
                <w:szCs w:val="10"/>
              </w:rPr>
              <w:t>2016</w:t>
            </w:r>
          </w:p>
        </w:tc>
      </w:tr>
      <w:tr w:rsidR="001D1AB9" w:rsidTr="0047688D">
        <w:tc>
          <w:tcPr>
            <w:tcW w:w="0" w:type="auto"/>
            <w:shd w:val="clear" w:color="auto" w:fill="auto"/>
          </w:tcPr>
          <w:p w:rsidR="008C5CFA" w:rsidRPr="001C4484" w:rsidRDefault="008C5CFA" w:rsidP="00300A01">
            <w:pPr>
              <w:spacing w:before="0" w:after="0"/>
              <w:rPr>
                <w:sz w:val="10"/>
                <w:szCs w:val="10"/>
              </w:rPr>
            </w:pPr>
          </w:p>
        </w:tc>
        <w:tc>
          <w:tcPr>
            <w:tcW w:w="0" w:type="auto"/>
            <w:shd w:val="clear" w:color="auto" w:fill="auto"/>
          </w:tcPr>
          <w:p w:rsidR="008C5CFA" w:rsidRPr="001C4484" w:rsidRDefault="008C5CFA" w:rsidP="00300A01">
            <w:pPr>
              <w:spacing w:before="0" w:after="0"/>
              <w:rPr>
                <w:sz w:val="10"/>
                <w:szCs w:val="10"/>
              </w:rPr>
            </w:pPr>
          </w:p>
        </w:tc>
        <w:tc>
          <w:tcPr>
            <w:tcW w:w="0" w:type="auto"/>
            <w:shd w:val="clear" w:color="auto" w:fill="auto"/>
          </w:tcPr>
          <w:p w:rsidR="008C5CFA" w:rsidRPr="001C4484" w:rsidRDefault="008C5CFA" w:rsidP="00300A01">
            <w:pPr>
              <w:spacing w:before="0" w:after="0"/>
              <w:rPr>
                <w:sz w:val="10"/>
                <w:szCs w:val="10"/>
              </w:rPr>
            </w:pPr>
          </w:p>
        </w:tc>
        <w:tc>
          <w:tcPr>
            <w:tcW w:w="0" w:type="auto"/>
          </w:tcPr>
          <w:p w:rsidR="008C5CFA" w:rsidRPr="001C4484" w:rsidRDefault="00D03C98" w:rsidP="00300A01">
            <w:pPr>
              <w:spacing w:before="0" w:after="0"/>
              <w:jc w:val="center"/>
              <w:rPr>
                <w:sz w:val="10"/>
                <w:szCs w:val="10"/>
              </w:rPr>
            </w:pPr>
            <w:r>
              <w:rPr>
                <w:noProof/>
                <w:sz w:val="10"/>
                <w:szCs w:val="10"/>
              </w:rPr>
              <w:t>Ogółem</w:t>
            </w:r>
          </w:p>
        </w:tc>
        <w:tc>
          <w:tcPr>
            <w:tcW w:w="0" w:type="auto"/>
            <w:shd w:val="clear" w:color="auto" w:fill="auto"/>
          </w:tcPr>
          <w:p w:rsidR="008C5CFA" w:rsidRPr="001C4484" w:rsidRDefault="00D03C98" w:rsidP="00300A01">
            <w:pPr>
              <w:spacing w:before="0" w:after="0"/>
              <w:jc w:val="center"/>
              <w:rPr>
                <w:sz w:val="10"/>
                <w:szCs w:val="10"/>
              </w:rPr>
            </w:pPr>
            <w:r w:rsidRPr="001C4484">
              <w:rPr>
                <w:noProof/>
                <w:sz w:val="10"/>
                <w:szCs w:val="10"/>
              </w:rPr>
              <w:t>Mężczyźni</w:t>
            </w:r>
          </w:p>
        </w:tc>
        <w:tc>
          <w:tcPr>
            <w:tcW w:w="0" w:type="auto"/>
            <w:shd w:val="clear" w:color="auto" w:fill="auto"/>
          </w:tcPr>
          <w:p w:rsidR="008C5CFA" w:rsidRPr="001C4484" w:rsidRDefault="00D03C98" w:rsidP="00300A01">
            <w:pPr>
              <w:spacing w:before="0" w:after="0"/>
              <w:jc w:val="center"/>
              <w:rPr>
                <w:sz w:val="10"/>
                <w:szCs w:val="10"/>
              </w:rPr>
            </w:pPr>
            <w:r w:rsidRPr="001C4484">
              <w:rPr>
                <w:noProof/>
                <w:sz w:val="10"/>
                <w:szCs w:val="10"/>
              </w:rPr>
              <w:t>Kobiety</w:t>
            </w:r>
          </w:p>
        </w:tc>
        <w:tc>
          <w:tcPr>
            <w:tcW w:w="0" w:type="auto"/>
          </w:tcPr>
          <w:p w:rsidR="008C5CFA" w:rsidRPr="001C4484" w:rsidRDefault="00D03C98" w:rsidP="00300A01">
            <w:pPr>
              <w:spacing w:before="0" w:after="0"/>
              <w:jc w:val="center"/>
              <w:rPr>
                <w:sz w:val="10"/>
                <w:szCs w:val="10"/>
              </w:rPr>
            </w:pPr>
            <w:r>
              <w:rPr>
                <w:noProof/>
                <w:sz w:val="10"/>
                <w:szCs w:val="10"/>
              </w:rPr>
              <w:t>Ogółem</w:t>
            </w:r>
          </w:p>
        </w:tc>
        <w:tc>
          <w:tcPr>
            <w:tcW w:w="0" w:type="auto"/>
            <w:shd w:val="clear" w:color="auto" w:fill="auto"/>
          </w:tcPr>
          <w:p w:rsidR="008C5CFA" w:rsidRPr="001C4484" w:rsidRDefault="00D03C98" w:rsidP="00300A01">
            <w:pPr>
              <w:spacing w:before="0" w:after="0"/>
              <w:jc w:val="center"/>
              <w:rPr>
                <w:sz w:val="10"/>
                <w:szCs w:val="10"/>
              </w:rPr>
            </w:pPr>
            <w:r w:rsidRPr="001C4484">
              <w:rPr>
                <w:noProof/>
                <w:sz w:val="10"/>
                <w:szCs w:val="10"/>
              </w:rPr>
              <w:t>Mężczyźni</w:t>
            </w:r>
          </w:p>
        </w:tc>
        <w:tc>
          <w:tcPr>
            <w:tcW w:w="0" w:type="auto"/>
            <w:shd w:val="clear" w:color="auto" w:fill="auto"/>
          </w:tcPr>
          <w:p w:rsidR="008C5CFA" w:rsidRPr="001C4484" w:rsidRDefault="00D03C98" w:rsidP="00300A01">
            <w:pPr>
              <w:spacing w:before="0" w:after="0"/>
              <w:jc w:val="center"/>
              <w:rPr>
                <w:sz w:val="10"/>
                <w:szCs w:val="10"/>
              </w:rPr>
            </w:pPr>
            <w:r w:rsidRPr="001C4484">
              <w:rPr>
                <w:noProof/>
                <w:sz w:val="10"/>
                <w:szCs w:val="10"/>
              </w:rPr>
              <w:t>Kobiety</w:t>
            </w:r>
          </w:p>
        </w:tc>
        <w:tc>
          <w:tcPr>
            <w:tcW w:w="0" w:type="auto"/>
          </w:tcPr>
          <w:p w:rsidR="008C5CFA" w:rsidRPr="001C4484" w:rsidRDefault="00D03C98" w:rsidP="00300A01">
            <w:pPr>
              <w:spacing w:before="0" w:after="0"/>
              <w:jc w:val="center"/>
              <w:rPr>
                <w:sz w:val="10"/>
                <w:szCs w:val="10"/>
              </w:rPr>
            </w:pPr>
            <w:r>
              <w:rPr>
                <w:noProof/>
                <w:sz w:val="10"/>
                <w:szCs w:val="10"/>
              </w:rPr>
              <w:t>Ogółem</w:t>
            </w:r>
          </w:p>
        </w:tc>
        <w:tc>
          <w:tcPr>
            <w:tcW w:w="0" w:type="auto"/>
            <w:shd w:val="clear" w:color="auto" w:fill="auto"/>
          </w:tcPr>
          <w:p w:rsidR="008C5CFA" w:rsidRPr="001C4484" w:rsidRDefault="00D03C98" w:rsidP="00300A01">
            <w:pPr>
              <w:spacing w:before="0" w:after="0"/>
              <w:jc w:val="center"/>
              <w:rPr>
                <w:sz w:val="10"/>
                <w:szCs w:val="10"/>
              </w:rPr>
            </w:pPr>
            <w:r w:rsidRPr="001C4484">
              <w:rPr>
                <w:noProof/>
                <w:sz w:val="10"/>
                <w:szCs w:val="10"/>
              </w:rPr>
              <w:t>Mężczyźni</w:t>
            </w:r>
          </w:p>
        </w:tc>
        <w:tc>
          <w:tcPr>
            <w:tcW w:w="0" w:type="auto"/>
            <w:shd w:val="clear" w:color="auto" w:fill="auto"/>
          </w:tcPr>
          <w:p w:rsidR="008C5CFA" w:rsidRPr="001C4484" w:rsidRDefault="00D03C98" w:rsidP="00300A01">
            <w:pPr>
              <w:spacing w:before="0" w:after="0"/>
              <w:jc w:val="center"/>
              <w:rPr>
                <w:sz w:val="10"/>
                <w:szCs w:val="10"/>
              </w:rPr>
            </w:pPr>
            <w:r w:rsidRPr="001C4484">
              <w:rPr>
                <w:noProof/>
                <w:sz w:val="10"/>
                <w:szCs w:val="10"/>
              </w:rPr>
              <w:t>Kobiety</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CO01</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bezrobotni, w tym długotrwale bezrobotni</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5 856,00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2 834,00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3 022,00</w:t>
            </w:r>
          </w:p>
        </w:tc>
        <w:tc>
          <w:tcPr>
            <w:tcW w:w="0" w:type="auto"/>
          </w:tcPr>
          <w:p w:rsidR="008C5CFA" w:rsidRPr="001C4484" w:rsidRDefault="00D03C98" w:rsidP="00300A01">
            <w:pPr>
              <w:spacing w:before="0" w:after="0"/>
              <w:jc w:val="right"/>
              <w:rPr>
                <w:sz w:val="10"/>
                <w:szCs w:val="10"/>
              </w:rPr>
            </w:pPr>
            <w:r>
              <w:rPr>
                <w:noProof/>
                <w:sz w:val="10"/>
                <w:szCs w:val="10"/>
              </w:rPr>
              <w:t>5 376,00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2 547,00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2 829,00</w:t>
            </w:r>
          </w:p>
        </w:tc>
        <w:tc>
          <w:tcPr>
            <w:tcW w:w="0" w:type="auto"/>
          </w:tcPr>
          <w:p w:rsidR="008C5CFA" w:rsidRPr="001C4484" w:rsidRDefault="00D03C98" w:rsidP="00300A01">
            <w:pPr>
              <w:spacing w:before="0" w:after="0"/>
              <w:jc w:val="right"/>
              <w:rPr>
                <w:sz w:val="10"/>
                <w:szCs w:val="10"/>
              </w:rPr>
            </w:pPr>
            <w:r>
              <w:rPr>
                <w:noProof/>
                <w:sz w:val="10"/>
                <w:szCs w:val="10"/>
              </w:rPr>
              <w:t>4 095,00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2 053,00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2 042,00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CO02</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długotrwale bezrobotni</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2 679,00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1 248,00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1 431,00</w:t>
            </w:r>
          </w:p>
        </w:tc>
        <w:tc>
          <w:tcPr>
            <w:tcW w:w="0" w:type="auto"/>
          </w:tcPr>
          <w:p w:rsidR="008C5CFA" w:rsidRPr="001C4484" w:rsidRDefault="00D03C98" w:rsidP="00300A01">
            <w:pPr>
              <w:spacing w:before="0" w:after="0"/>
              <w:jc w:val="right"/>
              <w:rPr>
                <w:sz w:val="10"/>
                <w:szCs w:val="10"/>
              </w:rPr>
            </w:pPr>
            <w:r>
              <w:rPr>
                <w:noProof/>
                <w:sz w:val="10"/>
                <w:szCs w:val="10"/>
              </w:rPr>
              <w:t>2 573,00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1 194,00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1 379,00</w:t>
            </w:r>
          </w:p>
        </w:tc>
        <w:tc>
          <w:tcPr>
            <w:tcW w:w="0" w:type="auto"/>
          </w:tcPr>
          <w:p w:rsidR="008C5CFA" w:rsidRPr="001C4484" w:rsidRDefault="00D03C98" w:rsidP="00300A01">
            <w:pPr>
              <w:spacing w:before="0" w:after="0"/>
              <w:jc w:val="right"/>
              <w:rPr>
                <w:sz w:val="10"/>
                <w:szCs w:val="10"/>
              </w:rPr>
            </w:pPr>
            <w:r>
              <w:rPr>
                <w:noProof/>
                <w:sz w:val="10"/>
                <w:szCs w:val="10"/>
              </w:rPr>
              <w:t>2 476,00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1 211,00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1 265,00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CO03</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bierne zawodowo</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185,00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49,00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136,00</w:t>
            </w:r>
          </w:p>
        </w:tc>
        <w:tc>
          <w:tcPr>
            <w:tcW w:w="0" w:type="auto"/>
          </w:tcPr>
          <w:p w:rsidR="008C5CFA" w:rsidRPr="001C4484" w:rsidRDefault="00D03C98" w:rsidP="00300A01">
            <w:pPr>
              <w:spacing w:before="0" w:after="0"/>
              <w:jc w:val="right"/>
              <w:rPr>
                <w:sz w:val="10"/>
                <w:szCs w:val="10"/>
              </w:rPr>
            </w:pPr>
            <w:r>
              <w:rPr>
                <w:noProof/>
                <w:sz w:val="10"/>
                <w:szCs w:val="10"/>
              </w:rPr>
              <w:t>965,00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327,00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638,00</w:t>
            </w:r>
          </w:p>
        </w:tc>
        <w:tc>
          <w:tcPr>
            <w:tcW w:w="0" w:type="auto"/>
          </w:tcPr>
          <w:p w:rsidR="008C5CFA" w:rsidRPr="001C4484" w:rsidRDefault="00D03C98" w:rsidP="00300A01">
            <w:pPr>
              <w:spacing w:before="0" w:after="0"/>
              <w:jc w:val="right"/>
              <w:rPr>
                <w:sz w:val="10"/>
                <w:szCs w:val="10"/>
              </w:rPr>
            </w:pPr>
            <w:r>
              <w:rPr>
                <w:noProof/>
                <w:sz w:val="10"/>
                <w:szCs w:val="10"/>
              </w:rPr>
              <w:t>108,00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21,00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87,00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CO04</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bierne zawodowo, nieuczestniczące w kształceniu ani szkoleniu</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132,00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47,00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85,00</w:t>
            </w:r>
          </w:p>
        </w:tc>
        <w:tc>
          <w:tcPr>
            <w:tcW w:w="0" w:type="auto"/>
          </w:tcPr>
          <w:p w:rsidR="008C5CFA" w:rsidRPr="001C4484" w:rsidRDefault="00D03C98" w:rsidP="00300A01">
            <w:pPr>
              <w:spacing w:before="0" w:after="0"/>
              <w:jc w:val="right"/>
              <w:rPr>
                <w:sz w:val="10"/>
                <w:szCs w:val="10"/>
              </w:rPr>
            </w:pPr>
            <w:r>
              <w:rPr>
                <w:noProof/>
                <w:sz w:val="10"/>
                <w:szCs w:val="10"/>
              </w:rPr>
              <w:t>812,00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273,00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539,00</w:t>
            </w:r>
          </w:p>
        </w:tc>
        <w:tc>
          <w:tcPr>
            <w:tcW w:w="0" w:type="auto"/>
          </w:tcPr>
          <w:p w:rsidR="008C5CFA" w:rsidRPr="001C4484" w:rsidRDefault="00D03C98" w:rsidP="00300A01">
            <w:pPr>
              <w:spacing w:before="0" w:after="0"/>
              <w:jc w:val="right"/>
              <w:rPr>
                <w:sz w:val="10"/>
                <w:szCs w:val="10"/>
              </w:rPr>
            </w:pPr>
            <w:r>
              <w:rPr>
                <w:noProof/>
                <w:sz w:val="10"/>
                <w:szCs w:val="10"/>
              </w:rPr>
              <w:t>78,00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10,00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68,00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CO05</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pracujące, łącznie z prowadzącymi działalność na własny rachunek</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CO06</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w wieku poniżej 25 lat</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CO07</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w wieku powyżej 54 lat</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972,00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644,00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328,00</w:t>
            </w:r>
          </w:p>
        </w:tc>
        <w:tc>
          <w:tcPr>
            <w:tcW w:w="0" w:type="auto"/>
          </w:tcPr>
          <w:p w:rsidR="008C5CFA" w:rsidRPr="001C4484" w:rsidRDefault="00D03C98" w:rsidP="00300A01">
            <w:pPr>
              <w:spacing w:before="0" w:after="0"/>
              <w:jc w:val="right"/>
              <w:rPr>
                <w:sz w:val="10"/>
                <w:szCs w:val="10"/>
              </w:rPr>
            </w:pPr>
            <w:r>
              <w:rPr>
                <w:noProof/>
                <w:sz w:val="10"/>
                <w:szCs w:val="10"/>
              </w:rPr>
              <w:t>1 016,00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624,00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392,00</w:t>
            </w:r>
          </w:p>
        </w:tc>
        <w:tc>
          <w:tcPr>
            <w:tcW w:w="0" w:type="auto"/>
          </w:tcPr>
          <w:p w:rsidR="008C5CFA" w:rsidRPr="001C4484" w:rsidRDefault="00D03C98" w:rsidP="00300A01">
            <w:pPr>
              <w:spacing w:before="0" w:after="0"/>
              <w:jc w:val="right"/>
              <w:rPr>
                <w:sz w:val="10"/>
                <w:szCs w:val="10"/>
              </w:rPr>
            </w:pPr>
            <w:r>
              <w:rPr>
                <w:noProof/>
                <w:sz w:val="10"/>
                <w:szCs w:val="10"/>
              </w:rPr>
              <w:t>924,00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580,00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344,00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CO08</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powyżej 54 lat, które są bezrobotne, łącznie z długotrwale bezrobotnymi, lub są bierne zawodowo i nie uczestniczą w kształceniu ani szkoleniu</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965,00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643,00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322,00</w:t>
            </w:r>
          </w:p>
        </w:tc>
        <w:tc>
          <w:tcPr>
            <w:tcW w:w="0" w:type="auto"/>
          </w:tcPr>
          <w:p w:rsidR="008C5CFA" w:rsidRPr="001C4484" w:rsidRDefault="00D03C98" w:rsidP="00300A01">
            <w:pPr>
              <w:spacing w:before="0" w:after="0"/>
              <w:jc w:val="right"/>
              <w:rPr>
                <w:sz w:val="10"/>
                <w:szCs w:val="10"/>
              </w:rPr>
            </w:pPr>
            <w:r>
              <w:rPr>
                <w:noProof/>
                <w:sz w:val="10"/>
                <w:szCs w:val="10"/>
              </w:rPr>
              <w:t>985,00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606,00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379,00</w:t>
            </w:r>
          </w:p>
        </w:tc>
        <w:tc>
          <w:tcPr>
            <w:tcW w:w="0" w:type="auto"/>
          </w:tcPr>
          <w:p w:rsidR="008C5CFA" w:rsidRPr="001C4484" w:rsidRDefault="00D03C98" w:rsidP="00300A01">
            <w:pPr>
              <w:spacing w:before="0" w:after="0"/>
              <w:jc w:val="right"/>
              <w:rPr>
                <w:sz w:val="10"/>
                <w:szCs w:val="10"/>
              </w:rPr>
            </w:pPr>
            <w:r>
              <w:rPr>
                <w:noProof/>
                <w:sz w:val="10"/>
                <w:szCs w:val="10"/>
              </w:rPr>
              <w:t>905,00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572,00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333,00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CO09</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z wykształceniem podstawowym (ISCED 1) lub średnim I stopnia (ISCED 2)</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1 062,00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720,00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342,00</w:t>
            </w:r>
          </w:p>
        </w:tc>
        <w:tc>
          <w:tcPr>
            <w:tcW w:w="0" w:type="auto"/>
          </w:tcPr>
          <w:p w:rsidR="008C5CFA" w:rsidRPr="001C4484" w:rsidRDefault="00D03C98" w:rsidP="00300A01">
            <w:pPr>
              <w:spacing w:before="0" w:after="0"/>
              <w:jc w:val="right"/>
              <w:rPr>
                <w:sz w:val="10"/>
                <w:szCs w:val="10"/>
              </w:rPr>
            </w:pPr>
            <w:r>
              <w:rPr>
                <w:noProof/>
                <w:sz w:val="10"/>
                <w:szCs w:val="10"/>
              </w:rPr>
              <w:t>1 062,00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705,00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357,00</w:t>
            </w:r>
          </w:p>
        </w:tc>
        <w:tc>
          <w:tcPr>
            <w:tcW w:w="0" w:type="auto"/>
          </w:tcPr>
          <w:p w:rsidR="008C5CFA" w:rsidRPr="001C4484" w:rsidRDefault="00D03C98" w:rsidP="00300A01">
            <w:pPr>
              <w:spacing w:before="0" w:after="0"/>
              <w:jc w:val="right"/>
              <w:rPr>
                <w:sz w:val="10"/>
                <w:szCs w:val="10"/>
              </w:rPr>
            </w:pPr>
            <w:r>
              <w:rPr>
                <w:noProof/>
                <w:sz w:val="10"/>
                <w:szCs w:val="10"/>
              </w:rPr>
              <w:t>687,00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466,00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221,00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CO10</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z wykształceniem średnim II stopnia (ISCED 3) lub policealnym (ISCED 4)</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3 706,00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1 939,00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1 767,00</w:t>
            </w:r>
          </w:p>
        </w:tc>
        <w:tc>
          <w:tcPr>
            <w:tcW w:w="0" w:type="auto"/>
          </w:tcPr>
          <w:p w:rsidR="008C5CFA" w:rsidRPr="001C4484" w:rsidRDefault="00D03C98" w:rsidP="00300A01">
            <w:pPr>
              <w:spacing w:before="0" w:after="0"/>
              <w:jc w:val="right"/>
              <w:rPr>
                <w:sz w:val="10"/>
                <w:szCs w:val="10"/>
              </w:rPr>
            </w:pPr>
            <w:r>
              <w:rPr>
                <w:noProof/>
                <w:sz w:val="10"/>
                <w:szCs w:val="10"/>
              </w:rPr>
              <w:t>4 051,00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1 950,00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2 101,00</w:t>
            </w:r>
          </w:p>
        </w:tc>
        <w:tc>
          <w:tcPr>
            <w:tcW w:w="0" w:type="auto"/>
          </w:tcPr>
          <w:p w:rsidR="008C5CFA" w:rsidRPr="001C4484" w:rsidRDefault="00D03C98" w:rsidP="00300A01">
            <w:pPr>
              <w:spacing w:before="0" w:after="0"/>
              <w:jc w:val="right"/>
              <w:rPr>
                <w:sz w:val="10"/>
                <w:szCs w:val="10"/>
              </w:rPr>
            </w:pPr>
            <w:r>
              <w:rPr>
                <w:noProof/>
                <w:sz w:val="10"/>
                <w:szCs w:val="10"/>
              </w:rPr>
              <w:t>2 795,00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1 441,00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1 354,00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CO11</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z wykształceniem wyższym (ISCED 5 do 8)</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1 248,00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208,00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1 040,00</w:t>
            </w:r>
          </w:p>
        </w:tc>
        <w:tc>
          <w:tcPr>
            <w:tcW w:w="0" w:type="auto"/>
          </w:tcPr>
          <w:p w:rsidR="008C5CFA" w:rsidRPr="001C4484" w:rsidRDefault="00D03C98" w:rsidP="00300A01">
            <w:pPr>
              <w:spacing w:before="0" w:after="0"/>
              <w:jc w:val="right"/>
              <w:rPr>
                <w:sz w:val="10"/>
                <w:szCs w:val="10"/>
              </w:rPr>
            </w:pPr>
            <w:r>
              <w:rPr>
                <w:noProof/>
                <w:sz w:val="10"/>
                <w:szCs w:val="10"/>
              </w:rPr>
              <w:t>1 207,00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204,00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1 003,00</w:t>
            </w:r>
          </w:p>
        </w:tc>
        <w:tc>
          <w:tcPr>
            <w:tcW w:w="0" w:type="auto"/>
          </w:tcPr>
          <w:p w:rsidR="008C5CFA" w:rsidRPr="001C4484" w:rsidRDefault="00D03C98" w:rsidP="00300A01">
            <w:pPr>
              <w:spacing w:before="0" w:after="0"/>
              <w:jc w:val="right"/>
              <w:rPr>
                <w:sz w:val="10"/>
                <w:szCs w:val="10"/>
              </w:rPr>
            </w:pPr>
            <w:r>
              <w:rPr>
                <w:noProof/>
                <w:sz w:val="10"/>
                <w:szCs w:val="10"/>
              </w:rPr>
              <w:t>707,00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157,00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550,00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CO15</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migranci, uczestnicy obcego pochodzenia, mniejszości (w tym społeczności marginalizowane, takie jak Romowie)</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24,00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8,00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16,00</w:t>
            </w:r>
          </w:p>
        </w:tc>
        <w:tc>
          <w:tcPr>
            <w:tcW w:w="0" w:type="auto"/>
          </w:tcPr>
          <w:p w:rsidR="008C5CFA" w:rsidRPr="001C4484" w:rsidRDefault="00D03C98" w:rsidP="00300A01">
            <w:pPr>
              <w:spacing w:before="0" w:after="0"/>
              <w:jc w:val="right"/>
              <w:rPr>
                <w:sz w:val="10"/>
                <w:szCs w:val="10"/>
              </w:rPr>
            </w:pPr>
            <w:r>
              <w:rPr>
                <w:noProof/>
                <w:sz w:val="10"/>
                <w:szCs w:val="10"/>
              </w:rPr>
              <w:t>28,00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8,00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20,00</w:t>
            </w:r>
          </w:p>
        </w:tc>
        <w:tc>
          <w:tcPr>
            <w:tcW w:w="0" w:type="auto"/>
          </w:tcPr>
          <w:p w:rsidR="008C5CFA" w:rsidRPr="001C4484" w:rsidRDefault="00D03C98" w:rsidP="00300A01">
            <w:pPr>
              <w:spacing w:before="0" w:after="0"/>
              <w:jc w:val="right"/>
              <w:rPr>
                <w:sz w:val="10"/>
                <w:szCs w:val="10"/>
              </w:rPr>
            </w:pPr>
            <w:r>
              <w:rPr>
                <w:noProof/>
                <w:sz w:val="10"/>
                <w:szCs w:val="10"/>
              </w:rPr>
              <w:t>11,00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4,00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7,00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CO16</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uczestnicy z niepełnosprawnościami</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325,00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144,00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181,00</w:t>
            </w:r>
          </w:p>
        </w:tc>
        <w:tc>
          <w:tcPr>
            <w:tcW w:w="0" w:type="auto"/>
          </w:tcPr>
          <w:p w:rsidR="008C5CFA" w:rsidRPr="001C4484" w:rsidRDefault="00D03C98" w:rsidP="00300A01">
            <w:pPr>
              <w:spacing w:before="0" w:after="0"/>
              <w:jc w:val="right"/>
              <w:rPr>
                <w:sz w:val="10"/>
                <w:szCs w:val="10"/>
              </w:rPr>
            </w:pPr>
            <w:r>
              <w:rPr>
                <w:noProof/>
                <w:sz w:val="10"/>
                <w:szCs w:val="10"/>
              </w:rPr>
              <w:t>442,00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219,00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223,00</w:t>
            </w:r>
          </w:p>
        </w:tc>
        <w:tc>
          <w:tcPr>
            <w:tcW w:w="0" w:type="auto"/>
          </w:tcPr>
          <w:p w:rsidR="008C5CFA" w:rsidRPr="001C4484" w:rsidRDefault="00D03C98" w:rsidP="00300A01">
            <w:pPr>
              <w:spacing w:before="0" w:after="0"/>
              <w:jc w:val="right"/>
              <w:rPr>
                <w:sz w:val="10"/>
                <w:szCs w:val="10"/>
              </w:rPr>
            </w:pPr>
            <w:r>
              <w:rPr>
                <w:noProof/>
                <w:sz w:val="10"/>
                <w:szCs w:val="10"/>
              </w:rPr>
              <w:t>297,00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142,00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155,00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CO17</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inne osoby w niekorzystnej sytuacji społecznej</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2 989,00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1 558,00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1 431,00</w:t>
            </w:r>
          </w:p>
        </w:tc>
        <w:tc>
          <w:tcPr>
            <w:tcW w:w="0" w:type="auto"/>
          </w:tcPr>
          <w:p w:rsidR="008C5CFA" w:rsidRPr="001C4484" w:rsidRDefault="00D03C98" w:rsidP="00300A01">
            <w:pPr>
              <w:spacing w:before="0" w:after="0"/>
              <w:jc w:val="right"/>
              <w:rPr>
                <w:sz w:val="10"/>
                <w:szCs w:val="10"/>
              </w:rPr>
            </w:pPr>
            <w:r>
              <w:rPr>
                <w:noProof/>
                <w:sz w:val="10"/>
                <w:szCs w:val="10"/>
              </w:rPr>
              <w:t>3 342,00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1 600,00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1 742,00</w:t>
            </w:r>
          </w:p>
        </w:tc>
        <w:tc>
          <w:tcPr>
            <w:tcW w:w="0" w:type="auto"/>
          </w:tcPr>
          <w:p w:rsidR="008C5CFA" w:rsidRPr="001C4484" w:rsidRDefault="00D03C98" w:rsidP="00300A01">
            <w:pPr>
              <w:spacing w:before="0" w:after="0"/>
              <w:jc w:val="right"/>
              <w:rPr>
                <w:sz w:val="10"/>
                <w:szCs w:val="10"/>
              </w:rPr>
            </w:pPr>
            <w:r>
              <w:rPr>
                <w:noProof/>
                <w:sz w:val="10"/>
                <w:szCs w:val="10"/>
              </w:rPr>
              <w:t>1 984,00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1 029,00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955,00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CO18</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bezdomne lub dotknięte wykluczeniem z dostępu do mieszkań</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24,00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14,00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10,00</w:t>
            </w:r>
          </w:p>
        </w:tc>
        <w:tc>
          <w:tcPr>
            <w:tcW w:w="0" w:type="auto"/>
          </w:tcPr>
          <w:p w:rsidR="008C5CFA" w:rsidRPr="001C4484" w:rsidRDefault="00D03C98" w:rsidP="00300A01">
            <w:pPr>
              <w:spacing w:before="0" w:after="0"/>
              <w:jc w:val="right"/>
              <w:rPr>
                <w:sz w:val="10"/>
                <w:szCs w:val="10"/>
              </w:rPr>
            </w:pPr>
            <w:r>
              <w:rPr>
                <w:noProof/>
                <w:sz w:val="10"/>
                <w:szCs w:val="10"/>
              </w:rPr>
              <w:t>20,00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10,00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10,00</w:t>
            </w:r>
          </w:p>
        </w:tc>
        <w:tc>
          <w:tcPr>
            <w:tcW w:w="0" w:type="auto"/>
          </w:tcPr>
          <w:p w:rsidR="008C5CFA" w:rsidRPr="001C4484" w:rsidRDefault="00D03C98" w:rsidP="00300A01">
            <w:pPr>
              <w:spacing w:before="0" w:after="0"/>
              <w:jc w:val="right"/>
              <w:rPr>
                <w:sz w:val="10"/>
                <w:szCs w:val="10"/>
              </w:rPr>
            </w:pPr>
            <w:r>
              <w:rPr>
                <w:noProof/>
                <w:sz w:val="10"/>
                <w:szCs w:val="10"/>
              </w:rPr>
              <w:t>14,00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8,00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6,00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CO19</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pochodzące z obszarów wiejskich</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2 933,00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1 527,00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1 406,00</w:t>
            </w:r>
          </w:p>
        </w:tc>
        <w:tc>
          <w:tcPr>
            <w:tcW w:w="0" w:type="auto"/>
          </w:tcPr>
          <w:p w:rsidR="008C5CFA" w:rsidRPr="001C4484" w:rsidRDefault="00D03C98" w:rsidP="00300A01">
            <w:pPr>
              <w:spacing w:before="0" w:after="0"/>
              <w:jc w:val="right"/>
              <w:rPr>
                <w:sz w:val="10"/>
                <w:szCs w:val="10"/>
              </w:rPr>
            </w:pPr>
            <w:r>
              <w:rPr>
                <w:noProof/>
                <w:sz w:val="10"/>
                <w:szCs w:val="10"/>
              </w:rPr>
              <w:t>3 242,00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1 556,00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1 686,00</w:t>
            </w:r>
          </w:p>
        </w:tc>
        <w:tc>
          <w:tcPr>
            <w:tcW w:w="0" w:type="auto"/>
          </w:tcPr>
          <w:p w:rsidR="008C5CFA" w:rsidRPr="001C4484" w:rsidRDefault="00D03C98" w:rsidP="00300A01">
            <w:pPr>
              <w:spacing w:before="0" w:after="0"/>
              <w:jc w:val="right"/>
              <w:rPr>
                <w:sz w:val="10"/>
                <w:szCs w:val="10"/>
              </w:rPr>
            </w:pPr>
            <w:r>
              <w:rPr>
                <w:noProof/>
                <w:sz w:val="10"/>
                <w:szCs w:val="10"/>
              </w:rPr>
              <w:t>1 931,00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1 003,00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928,00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CO20</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liczba projektów zrealizowanych w pełni lub częściowo przez partnerów społecznych lub organizacje pozarządowe</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2,00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CO21</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liczba projektów ukierunkowanych na trwały udział kobiet w zatrudnieniu i rozwój ich kariery zawodowej</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44,00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13,00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CO22</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liczba projektów obejmujących administrację publiczną lub służby publiczne na szczeblu krajowym, regionalnym lub lokalnym</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CO23</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liczba objętych wsparciem mikro-, małych i średnich przedsiębiorstw (w tym przedsiębiorstw spółdzielczych i przedsiębiorstw gospodarki społecznej)</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1C4484" w:rsidRDefault="008C5CFA" w:rsidP="00300A01">
            <w:pPr>
              <w:spacing w:before="0" w:after="0"/>
              <w:rPr>
                <w:sz w:val="10"/>
                <w:szCs w:val="10"/>
                <w:lang w:val="fr-BE"/>
              </w:rPr>
            </w:pP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Całkowita łączna liczba uczestników</w:t>
            </w:r>
          </w:p>
        </w:tc>
        <w:tc>
          <w:tcPr>
            <w:tcW w:w="0" w:type="auto"/>
            <w:shd w:val="clear" w:color="auto" w:fill="auto"/>
          </w:tcPr>
          <w:p w:rsidR="008C5CFA" w:rsidRPr="001C4484" w:rsidRDefault="008C5CFA" w:rsidP="00300A01">
            <w:pPr>
              <w:spacing w:before="0" w:after="0"/>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6 041,00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6 341,00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4 203,00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13"/>
        <w:gridCol w:w="8923"/>
        <w:gridCol w:w="1526"/>
        <w:gridCol w:w="674"/>
        <w:gridCol w:w="803"/>
        <w:gridCol w:w="674"/>
        <w:gridCol w:w="634"/>
        <w:gridCol w:w="803"/>
        <w:gridCol w:w="634"/>
      </w:tblGrid>
      <w:tr w:rsidR="001D1AB9" w:rsidTr="0047688D">
        <w:tc>
          <w:tcPr>
            <w:tcW w:w="0" w:type="auto"/>
            <w:shd w:val="clear" w:color="auto" w:fill="auto"/>
          </w:tcPr>
          <w:p w:rsidR="008C5CFA" w:rsidRPr="001C4484" w:rsidRDefault="00D03C98" w:rsidP="00300A01">
            <w:pPr>
              <w:spacing w:before="0" w:after="0"/>
              <w:rPr>
                <w:sz w:val="10"/>
                <w:szCs w:val="10"/>
              </w:rPr>
            </w:pPr>
            <w:r w:rsidRPr="001C4484">
              <w:rPr>
                <w:b/>
                <w:noProof/>
                <w:sz w:val="12"/>
                <w:szCs w:val="12"/>
                <w:lang w:val="fr-BE"/>
              </w:rPr>
              <w:t>ID</w:t>
            </w:r>
          </w:p>
        </w:tc>
        <w:tc>
          <w:tcPr>
            <w:tcW w:w="0" w:type="auto"/>
            <w:shd w:val="clear" w:color="auto" w:fill="auto"/>
          </w:tcPr>
          <w:p w:rsidR="008C5CFA" w:rsidRPr="001C4484" w:rsidRDefault="00D03C98" w:rsidP="00300A01">
            <w:pPr>
              <w:spacing w:before="0" w:after="0"/>
              <w:rPr>
                <w:sz w:val="10"/>
                <w:szCs w:val="10"/>
              </w:rPr>
            </w:pPr>
            <w:r w:rsidRPr="001C4484">
              <w:rPr>
                <w:b/>
                <w:noProof/>
                <w:sz w:val="12"/>
                <w:szCs w:val="12"/>
                <w:lang w:val="fr-BE"/>
              </w:rPr>
              <w:t>Wskaźnik</w:t>
            </w:r>
          </w:p>
        </w:tc>
        <w:tc>
          <w:tcPr>
            <w:tcW w:w="0" w:type="auto"/>
            <w:shd w:val="clear" w:color="auto" w:fill="auto"/>
          </w:tcPr>
          <w:p w:rsidR="008C5CFA" w:rsidRPr="001C4484" w:rsidRDefault="00D03C98" w:rsidP="00300A01">
            <w:pPr>
              <w:spacing w:before="0" w:after="0"/>
              <w:rPr>
                <w:sz w:val="10"/>
                <w:szCs w:val="10"/>
              </w:rPr>
            </w:pPr>
            <w:r w:rsidRPr="001C4484">
              <w:rPr>
                <w:b/>
                <w:noProof/>
                <w:sz w:val="12"/>
                <w:szCs w:val="12"/>
                <w:lang w:val="fr-BE"/>
              </w:rPr>
              <w:t>Kategoria regionu</w:t>
            </w:r>
          </w:p>
        </w:tc>
        <w:tc>
          <w:tcPr>
            <w:tcW w:w="0" w:type="auto"/>
            <w:gridSpan w:val="3"/>
          </w:tcPr>
          <w:p w:rsidR="008C5CFA" w:rsidRPr="001C4484" w:rsidRDefault="00D03C98" w:rsidP="00300A01">
            <w:pPr>
              <w:spacing w:before="0" w:after="0"/>
              <w:jc w:val="center"/>
              <w:rPr>
                <w:sz w:val="10"/>
                <w:szCs w:val="10"/>
              </w:rPr>
            </w:pPr>
            <w:r w:rsidRPr="001C4484">
              <w:rPr>
                <w:sz w:val="10"/>
                <w:szCs w:val="10"/>
              </w:rPr>
              <w:t>2015</w:t>
            </w:r>
          </w:p>
        </w:tc>
        <w:tc>
          <w:tcPr>
            <w:tcW w:w="0" w:type="auto"/>
            <w:gridSpan w:val="3"/>
          </w:tcPr>
          <w:p w:rsidR="008C5CFA" w:rsidRPr="001C4484" w:rsidRDefault="00D03C98" w:rsidP="00300A01">
            <w:pPr>
              <w:spacing w:before="0" w:after="0"/>
              <w:jc w:val="center"/>
              <w:rPr>
                <w:sz w:val="10"/>
                <w:szCs w:val="10"/>
              </w:rPr>
            </w:pPr>
            <w:r w:rsidRPr="001C4484">
              <w:rPr>
                <w:sz w:val="10"/>
                <w:szCs w:val="10"/>
              </w:rPr>
              <w:t>2014</w:t>
            </w:r>
          </w:p>
        </w:tc>
      </w:tr>
      <w:tr w:rsidR="001D1AB9" w:rsidTr="0047688D">
        <w:tc>
          <w:tcPr>
            <w:tcW w:w="0" w:type="auto"/>
            <w:shd w:val="clear" w:color="auto" w:fill="auto"/>
          </w:tcPr>
          <w:p w:rsidR="008C5CFA" w:rsidRPr="001C4484" w:rsidRDefault="008C5CFA" w:rsidP="00300A01">
            <w:pPr>
              <w:spacing w:before="0" w:after="0"/>
              <w:rPr>
                <w:sz w:val="10"/>
                <w:szCs w:val="10"/>
              </w:rPr>
            </w:pPr>
          </w:p>
        </w:tc>
        <w:tc>
          <w:tcPr>
            <w:tcW w:w="0" w:type="auto"/>
            <w:shd w:val="clear" w:color="auto" w:fill="auto"/>
          </w:tcPr>
          <w:p w:rsidR="008C5CFA" w:rsidRPr="001C4484" w:rsidRDefault="008C5CFA" w:rsidP="00300A01">
            <w:pPr>
              <w:spacing w:before="0" w:after="0"/>
              <w:rPr>
                <w:sz w:val="10"/>
                <w:szCs w:val="10"/>
              </w:rPr>
            </w:pPr>
          </w:p>
        </w:tc>
        <w:tc>
          <w:tcPr>
            <w:tcW w:w="0" w:type="auto"/>
            <w:shd w:val="clear" w:color="auto" w:fill="auto"/>
          </w:tcPr>
          <w:p w:rsidR="008C5CFA" w:rsidRPr="001C4484" w:rsidRDefault="008C5CFA" w:rsidP="00300A01">
            <w:pPr>
              <w:spacing w:before="0" w:after="0"/>
              <w:rPr>
                <w:sz w:val="10"/>
                <w:szCs w:val="10"/>
              </w:rPr>
            </w:pPr>
          </w:p>
        </w:tc>
        <w:tc>
          <w:tcPr>
            <w:tcW w:w="0" w:type="auto"/>
          </w:tcPr>
          <w:p w:rsidR="008C5CFA" w:rsidRPr="001C4484" w:rsidRDefault="00D03C98" w:rsidP="00300A01">
            <w:pPr>
              <w:spacing w:before="0" w:after="0"/>
              <w:jc w:val="center"/>
              <w:rPr>
                <w:sz w:val="10"/>
                <w:szCs w:val="10"/>
              </w:rPr>
            </w:pPr>
            <w:r>
              <w:rPr>
                <w:noProof/>
                <w:sz w:val="10"/>
                <w:szCs w:val="10"/>
              </w:rPr>
              <w:t>Ogółem</w:t>
            </w:r>
          </w:p>
        </w:tc>
        <w:tc>
          <w:tcPr>
            <w:tcW w:w="0" w:type="auto"/>
            <w:shd w:val="clear" w:color="auto" w:fill="auto"/>
          </w:tcPr>
          <w:p w:rsidR="008C5CFA" w:rsidRPr="001C4484" w:rsidRDefault="00D03C98" w:rsidP="00300A01">
            <w:pPr>
              <w:spacing w:before="0" w:after="0"/>
              <w:jc w:val="center"/>
              <w:rPr>
                <w:sz w:val="10"/>
                <w:szCs w:val="10"/>
              </w:rPr>
            </w:pPr>
            <w:r w:rsidRPr="001C4484">
              <w:rPr>
                <w:noProof/>
                <w:sz w:val="10"/>
                <w:szCs w:val="10"/>
              </w:rPr>
              <w:t>Mężczyźni</w:t>
            </w:r>
          </w:p>
        </w:tc>
        <w:tc>
          <w:tcPr>
            <w:tcW w:w="0" w:type="auto"/>
            <w:shd w:val="clear" w:color="auto" w:fill="auto"/>
          </w:tcPr>
          <w:p w:rsidR="008C5CFA" w:rsidRPr="001C4484" w:rsidRDefault="00D03C98" w:rsidP="00300A01">
            <w:pPr>
              <w:spacing w:before="0" w:after="0"/>
              <w:jc w:val="center"/>
              <w:rPr>
                <w:sz w:val="10"/>
                <w:szCs w:val="10"/>
              </w:rPr>
            </w:pPr>
            <w:r w:rsidRPr="001C4484">
              <w:rPr>
                <w:noProof/>
                <w:sz w:val="10"/>
                <w:szCs w:val="10"/>
              </w:rPr>
              <w:t>Kobiety</w:t>
            </w:r>
          </w:p>
        </w:tc>
        <w:tc>
          <w:tcPr>
            <w:tcW w:w="0" w:type="auto"/>
          </w:tcPr>
          <w:p w:rsidR="008C5CFA" w:rsidRPr="001C4484" w:rsidRDefault="00D03C98" w:rsidP="00300A01">
            <w:pPr>
              <w:spacing w:before="0" w:after="0"/>
              <w:jc w:val="center"/>
              <w:rPr>
                <w:sz w:val="10"/>
                <w:szCs w:val="10"/>
              </w:rPr>
            </w:pPr>
            <w:r>
              <w:rPr>
                <w:noProof/>
                <w:sz w:val="10"/>
                <w:szCs w:val="10"/>
              </w:rPr>
              <w:t>Ogółem</w:t>
            </w:r>
          </w:p>
        </w:tc>
        <w:tc>
          <w:tcPr>
            <w:tcW w:w="0" w:type="auto"/>
            <w:shd w:val="clear" w:color="auto" w:fill="auto"/>
          </w:tcPr>
          <w:p w:rsidR="008C5CFA" w:rsidRPr="001C4484" w:rsidRDefault="00D03C98" w:rsidP="00300A01">
            <w:pPr>
              <w:spacing w:before="0" w:after="0"/>
              <w:jc w:val="center"/>
              <w:rPr>
                <w:sz w:val="10"/>
                <w:szCs w:val="10"/>
              </w:rPr>
            </w:pPr>
            <w:r w:rsidRPr="001C4484">
              <w:rPr>
                <w:noProof/>
                <w:sz w:val="10"/>
                <w:szCs w:val="10"/>
              </w:rPr>
              <w:t>Mężczyźni</w:t>
            </w:r>
          </w:p>
        </w:tc>
        <w:tc>
          <w:tcPr>
            <w:tcW w:w="0" w:type="auto"/>
            <w:shd w:val="clear" w:color="auto" w:fill="auto"/>
          </w:tcPr>
          <w:p w:rsidR="008C5CFA" w:rsidRPr="001C4484" w:rsidRDefault="00D03C98" w:rsidP="00300A01">
            <w:pPr>
              <w:spacing w:before="0" w:after="0"/>
              <w:jc w:val="center"/>
              <w:rPr>
                <w:sz w:val="10"/>
                <w:szCs w:val="10"/>
              </w:rPr>
            </w:pPr>
            <w:r w:rsidRPr="001C4484">
              <w:rPr>
                <w:noProof/>
                <w:sz w:val="10"/>
                <w:szCs w:val="10"/>
              </w:rPr>
              <w:t>Kobiety</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CO01</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bezrobotni, w tym długotrwale bezrobotni</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5 197,00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2 226,00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2 971,00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lang w:val="fr-BE"/>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CO02</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długotrwale bezrobotni</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3 215,00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1 437,00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1 778,00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lang w:val="fr-BE"/>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CO03</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bierne zawodowo</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lang w:val="fr-BE"/>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CO04</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bierne zawodowo, nieuczestniczące w kształceniu ani szkoleniu</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lang w:val="fr-BE"/>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CO05</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pracujące, łącznie z prowadzącymi działalność na własny rachunek</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lang w:val="fr-BE"/>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CO06</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w wieku poniżej 25 lat</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lang w:val="fr-BE"/>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CO07</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w wieku powyżej 54 lat</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641,00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408,00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233,00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lang w:val="fr-BE"/>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CO08</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powyżej 54 lat, które są bezrobotne, łącznie z długotrwale bezrobotnymi, lub są bierne zawodowo i nie uczestniczą w kształceniu ani szkoleniu</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641,00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408,00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233,00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lang w:val="fr-BE"/>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CO09</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z wykształceniem podstawowym (ISCED 1) lub średnim I stopnia (ISCED 2)</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794,00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491,00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303,00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lang w:val="fr-BE"/>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CO10</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z wykształceniem średnim II stopnia (ISCED 3) lub policealnym (ISCED 4)</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3 335,00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1 552,00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1 783,00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lang w:val="fr-BE"/>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CO11</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z wykształceniem wyższym (ISCED 5 do 8)</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1 062,00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180,00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882,00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lang w:val="fr-BE"/>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CO15</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migranci, uczestnicy obcego pochodzenia, mniejszości (w tym społeczności marginalizowane, takie jak Romowie)</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28,00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7,00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21,00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lang w:val="fr-BE"/>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CO16</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uczestnicy z niepełnosprawnościami</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282,00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120,00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162,00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lang w:val="fr-BE"/>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CO17</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inne osoby w niekorzystnej sytuacji społecznej</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2 564,00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1 166,00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1 398,00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lang w:val="fr-BE"/>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CO18</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bezdomne lub dotknięte wykluczeniem z dostępu do mieszkań</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21,00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8,00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13,00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lang w:val="fr-BE"/>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CO19</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pochodzące z obszarów wiejskich</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2 528,00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1 154,00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1 374,00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lang w:val="fr-BE"/>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CO20</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liczba projektów zrealizowanych w pełni lub częściowo przez partnerów społecznych lub organizacje pozarządowe</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CO21</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liczba projektów ukierunkowanych na trwały udział kobiet w zatrudnieniu i rozwój ich kariery zawodowej</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39,00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CO22</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liczba projektów obejmujących administrację publiczną lub służby publiczne na szczeblu krajowym, regionalnym lub lokalnym</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CO23</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liczba objętych wsparciem mikro-, małych i średnich przedsiębiorstw (w tym przedsiębiorstw spółdzielczych i przedsiębiorstw gospodarki społecznej)</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1C4484" w:rsidRDefault="008C5CFA" w:rsidP="00300A01">
            <w:pPr>
              <w:spacing w:before="0" w:after="0"/>
              <w:rPr>
                <w:sz w:val="10"/>
                <w:szCs w:val="10"/>
                <w:lang w:val="fr-BE"/>
              </w:rPr>
            </w:pP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Całkowita łączna liczba uczestników</w:t>
            </w:r>
          </w:p>
        </w:tc>
        <w:tc>
          <w:tcPr>
            <w:tcW w:w="0" w:type="auto"/>
            <w:shd w:val="clear" w:color="auto" w:fill="auto"/>
          </w:tcPr>
          <w:p w:rsidR="008C5CFA" w:rsidRPr="001C4484" w:rsidRDefault="008C5CFA" w:rsidP="00300A01">
            <w:pPr>
              <w:spacing w:before="0" w:after="0"/>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5 197,00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bl>
    <w:p w:rsidR="008C5CFA" w:rsidRDefault="00D03C98" w:rsidP="00300A01">
      <w:pPr>
        <w:spacing w:before="0" w:after="0"/>
        <w:rPr>
          <w:lang w:val="fr-BE"/>
        </w:rPr>
      </w:pPr>
      <w:r>
        <w:rPr>
          <w:lang w:val="fr-BE"/>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13382"/>
      </w:tblGrid>
      <w:tr w:rsidR="001D1AB9" w:rsidTr="0047688D">
        <w:tc>
          <w:tcPr>
            <w:tcW w:w="0" w:type="auto"/>
            <w:shd w:val="clear" w:color="auto" w:fill="auto"/>
          </w:tcPr>
          <w:p w:rsidR="008C5CFA" w:rsidRPr="002124FC" w:rsidRDefault="00D03C98"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VIII</w:t>
            </w:r>
            <w:r w:rsidRPr="002124FC">
              <w:rPr>
                <w:sz w:val="20"/>
                <w:szCs w:val="20"/>
                <w:lang w:val="fr-BE"/>
              </w:rPr>
              <w:t xml:space="preserve"> - </w:t>
            </w:r>
            <w:r w:rsidRPr="002124FC">
              <w:rPr>
                <w:noProof/>
                <w:sz w:val="20"/>
                <w:szCs w:val="20"/>
                <w:lang w:val="fr-BE"/>
              </w:rPr>
              <w:t>Rozwój rynku pracy</w:t>
            </w:r>
          </w:p>
        </w:tc>
      </w:tr>
      <w:tr w:rsidR="001D1AB9" w:rsidRPr="0004222C" w:rsidTr="0047688D">
        <w:tc>
          <w:tcPr>
            <w:tcW w:w="0" w:type="auto"/>
            <w:shd w:val="clear" w:color="auto" w:fill="auto"/>
          </w:tcPr>
          <w:p w:rsidR="008C5CFA" w:rsidRPr="002124FC" w:rsidRDefault="00D03C98"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8i</w:t>
            </w:r>
            <w:r w:rsidRPr="002124FC">
              <w:rPr>
                <w:sz w:val="20"/>
                <w:szCs w:val="20"/>
                <w:lang w:val="fr-BE"/>
              </w:rPr>
              <w:t xml:space="preserve"> - </w:t>
            </w:r>
            <w:r w:rsidRPr="002124FC">
              <w:rPr>
                <w:noProof/>
                <w:sz w:val="20"/>
                <w:szCs w:val="20"/>
                <w:lang w:val="fr-BE"/>
              </w:rPr>
              <w:t>Dostęp do zatrudnienia dla osób poszukujących pracy i osób biernych zawodowo, w tym długotrwale bezrobotnych oraz oddalonych od rynku pracy, także poprzez lokalne inicjatywy w zakresie zatrudnienia i wspieranie mobilności pracowników</w:t>
            </w:r>
          </w:p>
        </w:tc>
      </w:tr>
    </w:tbl>
    <w:p w:rsidR="008C5CFA" w:rsidRPr="00070736" w:rsidRDefault="008C5CFA" w:rsidP="00300A01">
      <w:pPr>
        <w:spacing w:before="0" w:after="0"/>
        <w:rPr>
          <w:lang w:val="pl-PL"/>
        </w:rPr>
      </w:pPr>
    </w:p>
    <w:p w:rsidR="008C5CFA" w:rsidRPr="00070736" w:rsidRDefault="00D03C98" w:rsidP="00300A01">
      <w:pPr>
        <w:pStyle w:val="Nagwek2"/>
        <w:spacing w:before="0" w:after="0"/>
        <w:rPr>
          <w:b w:val="0"/>
          <w:lang w:val="pl-PL"/>
        </w:rPr>
      </w:pPr>
      <w:bookmarkStart w:id="41" w:name="_Toc36147651"/>
      <w:r w:rsidRPr="008E457C">
        <w:rPr>
          <w:b w:val="0"/>
          <w:noProof/>
          <w:lang w:val="fr-BE"/>
        </w:rPr>
        <w:t>Tabela 4B Specyficzne dla programu wskaźniki produktu dla EFS oraz Inicjatywy na rzecz zatrudnienia ludzi młodych</w:t>
      </w:r>
      <w:r w:rsidR="009A51C8" w:rsidRPr="00070736">
        <w:rPr>
          <w:b w:val="0"/>
          <w:lang w:val="pl-PL"/>
        </w:rPr>
        <w:t xml:space="preserve"> - </w:t>
      </w:r>
      <w:r w:rsidR="009A51C8" w:rsidRPr="002124FC">
        <w:rPr>
          <w:noProof/>
          <w:sz w:val="20"/>
          <w:szCs w:val="20"/>
          <w:lang w:val="fr-BE"/>
        </w:rPr>
        <w:t>VIII</w:t>
      </w:r>
      <w:bookmarkEnd w:id="41"/>
    </w:p>
    <w:p w:rsidR="008C5CFA" w:rsidRPr="00070736" w:rsidRDefault="008C5CFA" w:rsidP="00300A01">
      <w:pPr>
        <w:spacing w:before="0" w:after="0"/>
        <w:rPr>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67"/>
        <w:gridCol w:w="5247"/>
        <w:gridCol w:w="1103"/>
        <w:gridCol w:w="1021"/>
        <w:gridCol w:w="634"/>
        <w:gridCol w:w="695"/>
        <w:gridCol w:w="572"/>
        <w:gridCol w:w="634"/>
        <w:gridCol w:w="695"/>
        <w:gridCol w:w="572"/>
        <w:gridCol w:w="552"/>
        <w:gridCol w:w="695"/>
        <w:gridCol w:w="558"/>
        <w:gridCol w:w="572"/>
        <w:gridCol w:w="695"/>
        <w:gridCol w:w="572"/>
      </w:tblGrid>
      <w:tr w:rsidR="001D1AB9" w:rsidTr="002A1502">
        <w:trPr>
          <w:tblHeader/>
        </w:trPr>
        <w:tc>
          <w:tcPr>
            <w:tcW w:w="0" w:type="auto"/>
            <w:shd w:val="clear" w:color="auto" w:fill="auto"/>
          </w:tcPr>
          <w:p w:rsidR="008C5CFA" w:rsidRPr="00A92B39" w:rsidRDefault="00D03C98" w:rsidP="00300A01">
            <w:pPr>
              <w:spacing w:before="0" w:after="0"/>
              <w:rPr>
                <w:b/>
                <w:sz w:val="10"/>
                <w:szCs w:val="10"/>
                <w:lang w:val="fr-BE"/>
              </w:rPr>
            </w:pPr>
            <w:r w:rsidRPr="00A92B39">
              <w:rPr>
                <w:b/>
                <w:noProof/>
                <w:sz w:val="10"/>
                <w:szCs w:val="10"/>
                <w:lang w:val="fr-BE"/>
              </w:rPr>
              <w:t>ID</w:t>
            </w:r>
          </w:p>
        </w:tc>
        <w:tc>
          <w:tcPr>
            <w:tcW w:w="0" w:type="auto"/>
            <w:shd w:val="clear" w:color="auto" w:fill="auto"/>
          </w:tcPr>
          <w:p w:rsidR="008C5CFA" w:rsidRPr="00A92B39" w:rsidRDefault="00D03C98" w:rsidP="00300A01">
            <w:pPr>
              <w:spacing w:before="0" w:after="0"/>
              <w:rPr>
                <w:b/>
                <w:sz w:val="10"/>
                <w:szCs w:val="10"/>
                <w:lang w:val="fr-BE"/>
              </w:rPr>
            </w:pPr>
            <w:r w:rsidRPr="00A92B39">
              <w:rPr>
                <w:b/>
                <w:noProof/>
                <w:sz w:val="10"/>
                <w:szCs w:val="10"/>
                <w:lang w:val="fr-BE"/>
              </w:rPr>
              <w:t>Wskaźnik</w:t>
            </w:r>
          </w:p>
        </w:tc>
        <w:tc>
          <w:tcPr>
            <w:tcW w:w="0" w:type="auto"/>
            <w:shd w:val="clear" w:color="auto" w:fill="auto"/>
          </w:tcPr>
          <w:p w:rsidR="008C5CFA" w:rsidRPr="00A92B39" w:rsidRDefault="00D03C98" w:rsidP="00300A01">
            <w:pPr>
              <w:spacing w:before="0" w:after="0"/>
              <w:rPr>
                <w:b/>
                <w:sz w:val="10"/>
                <w:szCs w:val="10"/>
                <w:lang w:val="fr-BE"/>
              </w:rPr>
            </w:pPr>
            <w:r w:rsidRPr="00A92B39">
              <w:rPr>
                <w:b/>
                <w:noProof/>
                <w:sz w:val="10"/>
                <w:szCs w:val="10"/>
                <w:lang w:val="fr-BE"/>
              </w:rPr>
              <w:t>Kategoria regionu</w:t>
            </w:r>
          </w:p>
        </w:tc>
        <w:tc>
          <w:tcPr>
            <w:tcW w:w="0" w:type="auto"/>
          </w:tcPr>
          <w:p w:rsidR="008C5CFA" w:rsidRPr="00A92B39" w:rsidRDefault="00D03C98" w:rsidP="00300A01">
            <w:pPr>
              <w:spacing w:before="0" w:after="0"/>
              <w:jc w:val="center"/>
              <w:rPr>
                <w:b/>
                <w:sz w:val="10"/>
                <w:szCs w:val="10"/>
                <w:lang w:val="fr-BE"/>
              </w:rPr>
            </w:pPr>
            <w:r w:rsidRPr="00A92B39">
              <w:rPr>
                <w:b/>
                <w:noProof/>
                <w:sz w:val="10"/>
                <w:szCs w:val="10"/>
                <w:lang w:val="fr-BE"/>
              </w:rPr>
              <w:t>Jednostka miary</w:t>
            </w:r>
          </w:p>
        </w:tc>
        <w:tc>
          <w:tcPr>
            <w:tcW w:w="0" w:type="auto"/>
            <w:gridSpan w:val="3"/>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Wartość docelowa (2023)</w:t>
            </w:r>
          </w:p>
        </w:tc>
        <w:tc>
          <w:tcPr>
            <w:tcW w:w="0" w:type="auto"/>
            <w:gridSpan w:val="3"/>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Wartość skumulowana</w:t>
            </w:r>
          </w:p>
        </w:tc>
        <w:tc>
          <w:tcPr>
            <w:tcW w:w="0" w:type="auto"/>
            <w:gridSpan w:val="3"/>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Wskaźnik osiągnięć</w:t>
            </w:r>
          </w:p>
        </w:tc>
        <w:tc>
          <w:tcPr>
            <w:tcW w:w="0" w:type="auto"/>
            <w:gridSpan w:val="3"/>
          </w:tcPr>
          <w:p w:rsidR="008C5CFA" w:rsidRPr="00A92B39" w:rsidRDefault="00D03C98" w:rsidP="00300A01">
            <w:pPr>
              <w:spacing w:before="0" w:after="0"/>
              <w:jc w:val="center"/>
              <w:rPr>
                <w:b/>
                <w:sz w:val="10"/>
                <w:szCs w:val="10"/>
                <w:lang w:val="fr-BE"/>
              </w:rPr>
            </w:pPr>
            <w:r w:rsidRPr="00A92B39">
              <w:rPr>
                <w:bCs/>
                <w:sz w:val="10"/>
                <w:szCs w:val="10"/>
                <w:lang w:val="en-US"/>
              </w:rPr>
              <w:t>2019</w:t>
            </w:r>
          </w:p>
        </w:tc>
      </w:tr>
      <w:tr w:rsidR="001D1AB9" w:rsidTr="002A1502">
        <w:trPr>
          <w:tblHeader/>
        </w:trPr>
        <w:tc>
          <w:tcPr>
            <w:tcW w:w="0" w:type="auto"/>
            <w:shd w:val="clear" w:color="auto" w:fill="auto"/>
          </w:tcPr>
          <w:p w:rsidR="008C5CFA" w:rsidRPr="00A92B39" w:rsidRDefault="008C5CFA" w:rsidP="00300A01">
            <w:pPr>
              <w:spacing w:before="0" w:after="0"/>
              <w:rPr>
                <w:b/>
                <w:sz w:val="10"/>
                <w:szCs w:val="10"/>
                <w:lang w:val="fr-BE"/>
              </w:rPr>
            </w:pPr>
          </w:p>
        </w:tc>
        <w:tc>
          <w:tcPr>
            <w:tcW w:w="0" w:type="auto"/>
            <w:shd w:val="clear" w:color="auto" w:fill="auto"/>
          </w:tcPr>
          <w:p w:rsidR="008C5CFA" w:rsidRPr="00A92B39" w:rsidRDefault="008C5CFA" w:rsidP="00300A01">
            <w:pPr>
              <w:spacing w:before="0" w:after="0"/>
              <w:rPr>
                <w:b/>
                <w:sz w:val="10"/>
                <w:szCs w:val="10"/>
                <w:lang w:val="fr-BE"/>
              </w:rPr>
            </w:pPr>
          </w:p>
        </w:tc>
        <w:tc>
          <w:tcPr>
            <w:tcW w:w="0" w:type="auto"/>
            <w:shd w:val="clear" w:color="auto" w:fill="auto"/>
          </w:tcPr>
          <w:p w:rsidR="008C5CFA" w:rsidRPr="00A92B39" w:rsidRDefault="008C5CFA" w:rsidP="00300A01">
            <w:pPr>
              <w:spacing w:before="0" w:after="0"/>
              <w:rPr>
                <w:b/>
                <w:sz w:val="10"/>
                <w:szCs w:val="10"/>
                <w:lang w:val="fr-BE"/>
              </w:rPr>
            </w:pPr>
          </w:p>
        </w:tc>
        <w:tc>
          <w:tcPr>
            <w:tcW w:w="0" w:type="auto"/>
          </w:tcPr>
          <w:p w:rsidR="008C5CFA" w:rsidRPr="00A92B39" w:rsidRDefault="008C5CFA" w:rsidP="00300A01">
            <w:pPr>
              <w:spacing w:before="0" w:after="0"/>
              <w:jc w:val="center"/>
              <w:rPr>
                <w:b/>
                <w:sz w:val="10"/>
                <w:szCs w:val="10"/>
                <w:lang w:val="fr-BE"/>
              </w:rPr>
            </w:pPr>
          </w:p>
        </w:tc>
        <w:tc>
          <w:tcPr>
            <w:tcW w:w="0" w:type="auto"/>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Kobiety</w:t>
            </w:r>
          </w:p>
        </w:tc>
        <w:tc>
          <w:tcPr>
            <w:tcW w:w="0" w:type="auto"/>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Kobiety</w:t>
            </w:r>
          </w:p>
        </w:tc>
        <w:tc>
          <w:tcPr>
            <w:tcW w:w="0" w:type="auto"/>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D03C98"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Kobiety</w:t>
            </w:r>
          </w:p>
        </w:tc>
      </w:tr>
      <w:tr w:rsidR="001D1AB9" w:rsidTr="002A1502">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P8i3</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Liczba osób w wieku 50 lat i więcej objętych wsparciem w ramach programu</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Lepiej rozwinięte</w:t>
            </w:r>
          </w:p>
        </w:tc>
        <w:tc>
          <w:tcPr>
            <w:tcW w:w="0" w:type="auto"/>
          </w:tcPr>
          <w:p w:rsidR="008C5CFA" w:rsidRPr="00A92B39" w:rsidRDefault="00D03C98" w:rsidP="00300A01">
            <w:pPr>
              <w:spacing w:before="0" w:after="0"/>
              <w:rPr>
                <w:sz w:val="10"/>
                <w:szCs w:val="10"/>
                <w:lang w:val="fr-BE"/>
              </w:rPr>
            </w:pPr>
            <w:r w:rsidRPr="00A92B39">
              <w:rPr>
                <w:noProof/>
                <w:sz w:val="10"/>
                <w:szCs w:val="10"/>
                <w:lang w:val="fr-BE"/>
              </w:rPr>
              <w:t>osoby</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2 873,00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1 379,00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1 494,00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7 999,00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4 315,00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3 684,00</w:t>
            </w:r>
          </w:p>
        </w:tc>
        <w:tc>
          <w:tcPr>
            <w:tcW w:w="0" w:type="auto"/>
            <w:shd w:val="clear" w:color="auto" w:fill="auto"/>
          </w:tcPr>
          <w:p w:rsidR="008C5CFA" w:rsidRPr="00A92B39" w:rsidRDefault="00D03C98" w:rsidP="00300A01">
            <w:pPr>
              <w:spacing w:before="0" w:after="0"/>
              <w:jc w:val="right"/>
              <w:rPr>
                <w:sz w:val="10"/>
                <w:szCs w:val="10"/>
                <w:lang w:val="fr-BE"/>
              </w:rPr>
            </w:pPr>
            <w:r>
              <w:rPr>
                <w:noProof/>
                <w:sz w:val="10"/>
                <w:szCs w:val="10"/>
                <w:lang w:val="fr-BE"/>
              </w:rPr>
              <w:t>2,78</w:t>
            </w:r>
          </w:p>
        </w:tc>
        <w:tc>
          <w:tcPr>
            <w:tcW w:w="0" w:type="auto"/>
            <w:shd w:val="clear" w:color="auto" w:fill="auto"/>
          </w:tcPr>
          <w:p w:rsidR="008C5CFA" w:rsidRPr="00A92B39" w:rsidRDefault="00D03C98" w:rsidP="00300A01">
            <w:pPr>
              <w:spacing w:before="0" w:after="0"/>
              <w:jc w:val="right"/>
              <w:rPr>
                <w:sz w:val="10"/>
                <w:szCs w:val="10"/>
                <w:lang w:val="fr-BE"/>
              </w:rPr>
            </w:pPr>
            <w:r>
              <w:rPr>
                <w:noProof/>
                <w:sz w:val="10"/>
                <w:szCs w:val="10"/>
                <w:lang w:val="fr-BE"/>
              </w:rPr>
              <w:t>3,13</w:t>
            </w:r>
          </w:p>
        </w:tc>
        <w:tc>
          <w:tcPr>
            <w:tcW w:w="0" w:type="auto"/>
            <w:shd w:val="clear" w:color="auto" w:fill="auto"/>
          </w:tcPr>
          <w:p w:rsidR="008C5CFA" w:rsidRPr="00A92B39" w:rsidRDefault="00D03C98" w:rsidP="00300A01">
            <w:pPr>
              <w:spacing w:before="0" w:after="0"/>
              <w:jc w:val="right"/>
              <w:rPr>
                <w:sz w:val="10"/>
                <w:szCs w:val="10"/>
                <w:lang w:val="fr-BE"/>
              </w:rPr>
            </w:pPr>
            <w:r>
              <w:rPr>
                <w:noProof/>
                <w:sz w:val="10"/>
                <w:szCs w:val="10"/>
                <w:lang w:val="fr-BE"/>
              </w:rPr>
              <w:t>2,47</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1 052,00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542,00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510,00</w:t>
            </w:r>
          </w:p>
        </w:tc>
      </w:tr>
      <w:tr w:rsidR="001D1AB9" w:rsidTr="002A1502">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P8i4</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Liczba osób o niskich  kwalifikacjach, które otrzymały wsparcie w ramach programu</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Lepiej rozwinięte</w:t>
            </w:r>
          </w:p>
        </w:tc>
        <w:tc>
          <w:tcPr>
            <w:tcW w:w="0" w:type="auto"/>
          </w:tcPr>
          <w:p w:rsidR="008C5CFA" w:rsidRPr="00A92B39" w:rsidRDefault="00D03C98" w:rsidP="00300A01">
            <w:pPr>
              <w:spacing w:before="0" w:after="0"/>
              <w:rPr>
                <w:sz w:val="10"/>
                <w:szCs w:val="10"/>
                <w:lang w:val="fr-BE"/>
              </w:rPr>
            </w:pPr>
            <w:r w:rsidRPr="00A92B39">
              <w:rPr>
                <w:noProof/>
                <w:sz w:val="10"/>
                <w:szCs w:val="10"/>
                <w:lang w:val="fr-BE"/>
              </w:rPr>
              <w:t>osoby</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13 448,00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6 455,00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6 993,00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20 055,00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11 093,00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8 962,00</w:t>
            </w:r>
          </w:p>
        </w:tc>
        <w:tc>
          <w:tcPr>
            <w:tcW w:w="0" w:type="auto"/>
            <w:shd w:val="clear" w:color="auto" w:fill="auto"/>
          </w:tcPr>
          <w:p w:rsidR="008C5CFA" w:rsidRPr="00A92B39" w:rsidRDefault="00D03C98" w:rsidP="00300A01">
            <w:pPr>
              <w:spacing w:before="0" w:after="0"/>
              <w:jc w:val="right"/>
              <w:rPr>
                <w:sz w:val="10"/>
                <w:szCs w:val="10"/>
                <w:lang w:val="fr-BE"/>
              </w:rPr>
            </w:pPr>
            <w:r>
              <w:rPr>
                <w:noProof/>
                <w:sz w:val="10"/>
                <w:szCs w:val="10"/>
                <w:lang w:val="fr-BE"/>
              </w:rPr>
              <w:t>1,49</w:t>
            </w:r>
          </w:p>
        </w:tc>
        <w:tc>
          <w:tcPr>
            <w:tcW w:w="0" w:type="auto"/>
            <w:shd w:val="clear" w:color="auto" w:fill="auto"/>
          </w:tcPr>
          <w:p w:rsidR="008C5CFA" w:rsidRPr="00A92B39" w:rsidRDefault="00D03C98" w:rsidP="00300A01">
            <w:pPr>
              <w:spacing w:before="0" w:after="0"/>
              <w:jc w:val="right"/>
              <w:rPr>
                <w:sz w:val="10"/>
                <w:szCs w:val="10"/>
                <w:lang w:val="fr-BE"/>
              </w:rPr>
            </w:pPr>
            <w:r>
              <w:rPr>
                <w:noProof/>
                <w:sz w:val="10"/>
                <w:szCs w:val="10"/>
                <w:lang w:val="fr-BE"/>
              </w:rPr>
              <w:t>1,72</w:t>
            </w:r>
          </w:p>
        </w:tc>
        <w:tc>
          <w:tcPr>
            <w:tcW w:w="0" w:type="auto"/>
            <w:shd w:val="clear" w:color="auto" w:fill="auto"/>
          </w:tcPr>
          <w:p w:rsidR="008C5CFA" w:rsidRPr="00A92B39" w:rsidRDefault="00D03C98" w:rsidP="00300A01">
            <w:pPr>
              <w:spacing w:before="0" w:after="0"/>
              <w:jc w:val="right"/>
              <w:rPr>
                <w:sz w:val="10"/>
                <w:szCs w:val="10"/>
                <w:lang w:val="fr-BE"/>
              </w:rPr>
            </w:pPr>
            <w:r>
              <w:rPr>
                <w:noProof/>
                <w:sz w:val="10"/>
                <w:szCs w:val="10"/>
                <w:lang w:val="fr-BE"/>
              </w:rPr>
              <w:t>1,28</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3 592,00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1 958,00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1 634,00</w:t>
            </w:r>
          </w:p>
        </w:tc>
      </w:tr>
      <w:tr w:rsidR="001D1AB9" w:rsidTr="002A1502">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P8i5</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Liczba osób, które otrzymały bezzwrotne środki na rozpoczęcie działalności gospodarczej w programie</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Lepiej rozwinięte</w:t>
            </w:r>
          </w:p>
        </w:tc>
        <w:tc>
          <w:tcPr>
            <w:tcW w:w="0" w:type="auto"/>
          </w:tcPr>
          <w:p w:rsidR="008C5CFA" w:rsidRPr="00A92B39" w:rsidRDefault="00D03C98" w:rsidP="00300A01">
            <w:pPr>
              <w:spacing w:before="0" w:after="0"/>
              <w:rPr>
                <w:sz w:val="10"/>
                <w:szCs w:val="10"/>
                <w:lang w:val="fr-BE"/>
              </w:rPr>
            </w:pPr>
            <w:r w:rsidRPr="00A92B39">
              <w:rPr>
                <w:noProof/>
                <w:sz w:val="10"/>
                <w:szCs w:val="10"/>
                <w:lang w:val="fr-BE"/>
              </w:rPr>
              <w:t>osoby</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9 019,00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4 329,00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4 690,00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6 287,00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3 671,00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2 616,00</w:t>
            </w:r>
          </w:p>
        </w:tc>
        <w:tc>
          <w:tcPr>
            <w:tcW w:w="0" w:type="auto"/>
            <w:shd w:val="clear" w:color="auto" w:fill="auto"/>
          </w:tcPr>
          <w:p w:rsidR="008C5CFA" w:rsidRPr="00A92B39" w:rsidRDefault="00D03C98" w:rsidP="00300A01">
            <w:pPr>
              <w:spacing w:before="0" w:after="0"/>
              <w:jc w:val="right"/>
              <w:rPr>
                <w:sz w:val="10"/>
                <w:szCs w:val="10"/>
                <w:lang w:val="fr-BE"/>
              </w:rPr>
            </w:pPr>
            <w:r>
              <w:rPr>
                <w:noProof/>
                <w:sz w:val="10"/>
                <w:szCs w:val="10"/>
                <w:lang w:val="fr-BE"/>
              </w:rPr>
              <w:t>0,70</w:t>
            </w:r>
          </w:p>
        </w:tc>
        <w:tc>
          <w:tcPr>
            <w:tcW w:w="0" w:type="auto"/>
            <w:shd w:val="clear" w:color="auto" w:fill="auto"/>
          </w:tcPr>
          <w:p w:rsidR="008C5CFA" w:rsidRPr="00A92B39" w:rsidRDefault="00D03C98" w:rsidP="00300A01">
            <w:pPr>
              <w:spacing w:before="0" w:after="0"/>
              <w:jc w:val="right"/>
              <w:rPr>
                <w:sz w:val="10"/>
                <w:szCs w:val="10"/>
                <w:lang w:val="fr-BE"/>
              </w:rPr>
            </w:pPr>
            <w:r>
              <w:rPr>
                <w:noProof/>
                <w:sz w:val="10"/>
                <w:szCs w:val="10"/>
                <w:lang w:val="fr-BE"/>
              </w:rPr>
              <w:t>0,85</w:t>
            </w:r>
          </w:p>
        </w:tc>
        <w:tc>
          <w:tcPr>
            <w:tcW w:w="0" w:type="auto"/>
            <w:shd w:val="clear" w:color="auto" w:fill="auto"/>
          </w:tcPr>
          <w:p w:rsidR="008C5CFA" w:rsidRPr="00A92B39" w:rsidRDefault="00D03C98" w:rsidP="00300A01">
            <w:pPr>
              <w:spacing w:before="0" w:after="0"/>
              <w:jc w:val="right"/>
              <w:rPr>
                <w:sz w:val="10"/>
                <w:szCs w:val="10"/>
                <w:lang w:val="fr-BE"/>
              </w:rPr>
            </w:pPr>
            <w:r>
              <w:rPr>
                <w:noProof/>
                <w:sz w:val="10"/>
                <w:szCs w:val="10"/>
                <w:lang w:val="fr-BE"/>
              </w:rPr>
              <w:t>0,56</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785,00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480,00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305,00</w:t>
            </w: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07"/>
        <w:gridCol w:w="5384"/>
        <w:gridCol w:w="1073"/>
        <w:gridCol w:w="521"/>
        <w:gridCol w:w="649"/>
        <w:gridCol w:w="521"/>
        <w:gridCol w:w="521"/>
        <w:gridCol w:w="649"/>
        <w:gridCol w:w="521"/>
        <w:gridCol w:w="521"/>
        <w:gridCol w:w="649"/>
        <w:gridCol w:w="521"/>
        <w:gridCol w:w="521"/>
        <w:gridCol w:w="649"/>
        <w:gridCol w:w="521"/>
        <w:gridCol w:w="500"/>
        <w:gridCol w:w="649"/>
        <w:gridCol w:w="507"/>
      </w:tblGrid>
      <w:tr w:rsidR="001D1AB9" w:rsidTr="0047688D">
        <w:trPr>
          <w:tblHeader/>
        </w:trPr>
        <w:tc>
          <w:tcPr>
            <w:tcW w:w="0" w:type="auto"/>
            <w:shd w:val="clear" w:color="auto" w:fill="auto"/>
          </w:tcPr>
          <w:p w:rsidR="008C5CFA" w:rsidRPr="00A92B39" w:rsidRDefault="00D03C98" w:rsidP="00300A01">
            <w:pPr>
              <w:spacing w:before="0" w:after="0"/>
              <w:rPr>
                <w:b/>
                <w:sz w:val="10"/>
                <w:szCs w:val="10"/>
                <w:lang w:val="fr-BE"/>
              </w:rPr>
            </w:pPr>
            <w:r w:rsidRPr="00A92B39">
              <w:rPr>
                <w:b/>
                <w:noProof/>
                <w:sz w:val="10"/>
                <w:szCs w:val="10"/>
                <w:lang w:val="fr-BE"/>
              </w:rPr>
              <w:t>ID</w:t>
            </w:r>
          </w:p>
        </w:tc>
        <w:tc>
          <w:tcPr>
            <w:tcW w:w="0" w:type="auto"/>
            <w:shd w:val="clear" w:color="auto" w:fill="auto"/>
          </w:tcPr>
          <w:p w:rsidR="008C5CFA" w:rsidRPr="00A92B39" w:rsidRDefault="00D03C98" w:rsidP="00300A01">
            <w:pPr>
              <w:spacing w:before="0" w:after="0"/>
              <w:rPr>
                <w:b/>
                <w:sz w:val="10"/>
                <w:szCs w:val="10"/>
                <w:lang w:val="fr-BE"/>
              </w:rPr>
            </w:pPr>
            <w:r w:rsidRPr="00A92B39">
              <w:rPr>
                <w:b/>
                <w:noProof/>
                <w:sz w:val="10"/>
                <w:szCs w:val="10"/>
                <w:lang w:val="fr-BE"/>
              </w:rPr>
              <w:t>Wskaźnik</w:t>
            </w:r>
          </w:p>
        </w:tc>
        <w:tc>
          <w:tcPr>
            <w:tcW w:w="0" w:type="auto"/>
            <w:shd w:val="clear" w:color="auto" w:fill="auto"/>
          </w:tcPr>
          <w:p w:rsidR="008C5CFA" w:rsidRPr="00A92B39" w:rsidRDefault="00D03C98" w:rsidP="00300A01">
            <w:pPr>
              <w:spacing w:before="0" w:after="0"/>
              <w:rPr>
                <w:b/>
                <w:sz w:val="10"/>
                <w:szCs w:val="10"/>
                <w:lang w:val="fr-BE"/>
              </w:rPr>
            </w:pPr>
            <w:r w:rsidRPr="00A92B39">
              <w:rPr>
                <w:b/>
                <w:noProof/>
                <w:sz w:val="10"/>
                <w:szCs w:val="10"/>
                <w:lang w:val="fr-BE"/>
              </w:rPr>
              <w:t>Kategoria regionu</w:t>
            </w:r>
          </w:p>
        </w:tc>
        <w:tc>
          <w:tcPr>
            <w:tcW w:w="0" w:type="auto"/>
            <w:gridSpan w:val="3"/>
            <w:shd w:val="clear" w:color="auto" w:fill="auto"/>
          </w:tcPr>
          <w:p w:rsidR="008C5CFA" w:rsidRPr="00A92B39" w:rsidRDefault="00D03C98" w:rsidP="00300A01">
            <w:pPr>
              <w:spacing w:before="0" w:after="0"/>
              <w:jc w:val="center"/>
              <w:rPr>
                <w:b/>
                <w:sz w:val="10"/>
                <w:szCs w:val="10"/>
                <w:lang w:val="fr-BE"/>
              </w:rPr>
            </w:pPr>
            <w:r w:rsidRPr="00A92B39">
              <w:rPr>
                <w:b/>
                <w:sz w:val="10"/>
                <w:szCs w:val="10"/>
                <w:lang w:val="fr-BE"/>
              </w:rPr>
              <w:t>20</w:t>
            </w:r>
            <w:r>
              <w:rPr>
                <w:b/>
                <w:sz w:val="10"/>
                <w:szCs w:val="10"/>
                <w:lang w:val="fr-BE"/>
              </w:rPr>
              <w:t>18</w:t>
            </w:r>
          </w:p>
        </w:tc>
        <w:tc>
          <w:tcPr>
            <w:tcW w:w="0" w:type="auto"/>
            <w:gridSpan w:val="3"/>
          </w:tcPr>
          <w:p w:rsidR="008C5CFA" w:rsidRPr="00A92B39" w:rsidRDefault="00D03C98" w:rsidP="00300A01">
            <w:pPr>
              <w:spacing w:before="0" w:after="0"/>
              <w:jc w:val="center"/>
              <w:rPr>
                <w:b/>
                <w:sz w:val="10"/>
                <w:szCs w:val="10"/>
                <w:lang w:val="fr-BE"/>
              </w:rPr>
            </w:pPr>
            <w:r>
              <w:rPr>
                <w:b/>
                <w:sz w:val="10"/>
                <w:szCs w:val="10"/>
                <w:lang w:val="fr-BE"/>
              </w:rPr>
              <w:t>2017</w:t>
            </w:r>
          </w:p>
        </w:tc>
        <w:tc>
          <w:tcPr>
            <w:tcW w:w="0" w:type="auto"/>
            <w:gridSpan w:val="3"/>
          </w:tcPr>
          <w:p w:rsidR="008C5CFA" w:rsidRDefault="00D03C98" w:rsidP="00300A01">
            <w:pPr>
              <w:spacing w:before="0" w:after="0"/>
              <w:jc w:val="center"/>
              <w:rPr>
                <w:b/>
                <w:sz w:val="10"/>
                <w:szCs w:val="10"/>
                <w:lang w:val="fr-BE"/>
              </w:rPr>
            </w:pPr>
            <w:r>
              <w:rPr>
                <w:b/>
                <w:sz w:val="10"/>
                <w:szCs w:val="10"/>
                <w:lang w:val="fr-BE"/>
              </w:rPr>
              <w:t>2016</w:t>
            </w:r>
          </w:p>
        </w:tc>
        <w:tc>
          <w:tcPr>
            <w:tcW w:w="0" w:type="auto"/>
            <w:gridSpan w:val="3"/>
          </w:tcPr>
          <w:p w:rsidR="008C5CFA" w:rsidRDefault="00D03C98" w:rsidP="00300A01">
            <w:pPr>
              <w:spacing w:before="0" w:after="0"/>
              <w:jc w:val="center"/>
              <w:rPr>
                <w:b/>
                <w:sz w:val="10"/>
                <w:szCs w:val="10"/>
                <w:lang w:val="fr-BE"/>
              </w:rPr>
            </w:pPr>
            <w:r>
              <w:rPr>
                <w:b/>
                <w:sz w:val="10"/>
                <w:szCs w:val="10"/>
                <w:lang w:val="fr-BE"/>
              </w:rPr>
              <w:t>2015</w:t>
            </w:r>
          </w:p>
        </w:tc>
        <w:tc>
          <w:tcPr>
            <w:tcW w:w="0" w:type="auto"/>
            <w:gridSpan w:val="3"/>
          </w:tcPr>
          <w:p w:rsidR="008C5CFA" w:rsidRDefault="00D03C98" w:rsidP="00300A01">
            <w:pPr>
              <w:spacing w:before="0" w:after="0"/>
              <w:jc w:val="center"/>
              <w:rPr>
                <w:b/>
                <w:sz w:val="10"/>
                <w:szCs w:val="10"/>
                <w:lang w:val="fr-BE"/>
              </w:rPr>
            </w:pPr>
            <w:r>
              <w:rPr>
                <w:b/>
                <w:sz w:val="10"/>
                <w:szCs w:val="10"/>
                <w:lang w:val="fr-BE"/>
              </w:rPr>
              <w:t>2014</w:t>
            </w:r>
          </w:p>
        </w:tc>
      </w:tr>
      <w:tr w:rsidR="001D1AB9" w:rsidTr="0047688D">
        <w:trPr>
          <w:tblHeader/>
        </w:trPr>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D03C98" w:rsidP="00300A01">
            <w:pPr>
              <w:spacing w:before="0" w:after="0"/>
              <w:jc w:val="center"/>
              <w:rPr>
                <w:b/>
                <w:sz w:val="10"/>
                <w:szCs w:val="10"/>
                <w:lang w:val="fr-BE"/>
              </w:rPr>
            </w:pPr>
            <w:r w:rsidRPr="00A92B39">
              <w:rPr>
                <w:b/>
                <w:noProof/>
                <w:sz w:val="10"/>
                <w:szCs w:val="10"/>
                <w:lang w:val="fr-BE"/>
              </w:rPr>
              <w:t>Ogółem</w:t>
            </w:r>
          </w:p>
        </w:tc>
        <w:tc>
          <w:tcPr>
            <w:tcW w:w="0" w:type="auto"/>
          </w:tcPr>
          <w:p w:rsidR="008C5CFA" w:rsidRPr="00A92B39" w:rsidRDefault="00D03C98" w:rsidP="00300A01">
            <w:pPr>
              <w:spacing w:before="0" w:after="0"/>
              <w:jc w:val="center"/>
              <w:rPr>
                <w:b/>
                <w:sz w:val="10"/>
                <w:szCs w:val="10"/>
                <w:lang w:val="fr-BE"/>
              </w:rPr>
            </w:pPr>
            <w:r w:rsidRPr="00A92B39">
              <w:rPr>
                <w:b/>
                <w:noProof/>
                <w:sz w:val="10"/>
                <w:szCs w:val="10"/>
                <w:lang w:val="fr-BE"/>
              </w:rPr>
              <w:t>Mężczyźni</w:t>
            </w:r>
          </w:p>
        </w:tc>
        <w:tc>
          <w:tcPr>
            <w:tcW w:w="0" w:type="auto"/>
          </w:tcPr>
          <w:p w:rsidR="008C5CFA" w:rsidRPr="00A92B39" w:rsidRDefault="00D03C98"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D03C98" w:rsidP="00300A01">
            <w:pPr>
              <w:spacing w:before="0" w:after="0"/>
              <w:jc w:val="center"/>
              <w:rPr>
                <w:b/>
                <w:sz w:val="10"/>
                <w:szCs w:val="10"/>
                <w:lang w:val="fr-BE"/>
              </w:rPr>
            </w:pPr>
            <w:r w:rsidRPr="00A92B39">
              <w:rPr>
                <w:b/>
                <w:noProof/>
                <w:sz w:val="10"/>
                <w:szCs w:val="10"/>
                <w:lang w:val="fr-BE"/>
              </w:rPr>
              <w:t>Ogółem</w:t>
            </w:r>
          </w:p>
        </w:tc>
        <w:tc>
          <w:tcPr>
            <w:tcW w:w="0" w:type="auto"/>
          </w:tcPr>
          <w:p w:rsidR="008C5CFA" w:rsidRPr="00A92B39" w:rsidRDefault="00D03C98" w:rsidP="00300A01">
            <w:pPr>
              <w:spacing w:before="0" w:after="0"/>
              <w:jc w:val="center"/>
              <w:rPr>
                <w:b/>
                <w:sz w:val="10"/>
                <w:szCs w:val="10"/>
                <w:lang w:val="fr-BE"/>
              </w:rPr>
            </w:pPr>
            <w:r w:rsidRPr="00A92B39">
              <w:rPr>
                <w:b/>
                <w:noProof/>
                <w:sz w:val="10"/>
                <w:szCs w:val="10"/>
                <w:lang w:val="fr-BE"/>
              </w:rPr>
              <w:t>Mężczyźni</w:t>
            </w:r>
          </w:p>
        </w:tc>
        <w:tc>
          <w:tcPr>
            <w:tcW w:w="0" w:type="auto"/>
          </w:tcPr>
          <w:p w:rsidR="008C5CFA" w:rsidRPr="00A92B39" w:rsidRDefault="00D03C98"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D03C98" w:rsidP="00300A01">
            <w:pPr>
              <w:spacing w:before="0" w:after="0"/>
              <w:jc w:val="center"/>
              <w:rPr>
                <w:b/>
                <w:sz w:val="10"/>
                <w:szCs w:val="10"/>
                <w:lang w:val="fr-BE"/>
              </w:rPr>
            </w:pPr>
            <w:r w:rsidRPr="00A92B39">
              <w:rPr>
                <w:b/>
                <w:noProof/>
                <w:sz w:val="10"/>
                <w:szCs w:val="10"/>
                <w:lang w:val="fr-BE"/>
              </w:rPr>
              <w:t>Ogółem</w:t>
            </w:r>
          </w:p>
        </w:tc>
        <w:tc>
          <w:tcPr>
            <w:tcW w:w="0" w:type="auto"/>
          </w:tcPr>
          <w:p w:rsidR="008C5CFA" w:rsidRPr="00A92B39" w:rsidRDefault="00D03C98" w:rsidP="00300A01">
            <w:pPr>
              <w:spacing w:before="0" w:after="0"/>
              <w:jc w:val="center"/>
              <w:rPr>
                <w:b/>
                <w:sz w:val="10"/>
                <w:szCs w:val="10"/>
                <w:lang w:val="fr-BE"/>
              </w:rPr>
            </w:pPr>
            <w:r w:rsidRPr="00A92B39">
              <w:rPr>
                <w:b/>
                <w:noProof/>
                <w:sz w:val="10"/>
                <w:szCs w:val="10"/>
                <w:lang w:val="fr-BE"/>
              </w:rPr>
              <w:t>Mężczyźni</w:t>
            </w:r>
          </w:p>
        </w:tc>
        <w:tc>
          <w:tcPr>
            <w:tcW w:w="0" w:type="auto"/>
          </w:tcPr>
          <w:p w:rsidR="008C5CFA" w:rsidRPr="00A92B39" w:rsidRDefault="00D03C98"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D03C98" w:rsidP="00300A01">
            <w:pPr>
              <w:spacing w:before="0" w:after="0"/>
              <w:jc w:val="center"/>
              <w:rPr>
                <w:b/>
                <w:sz w:val="10"/>
                <w:szCs w:val="10"/>
                <w:lang w:val="fr-BE"/>
              </w:rPr>
            </w:pPr>
            <w:r w:rsidRPr="00A92B39">
              <w:rPr>
                <w:b/>
                <w:noProof/>
                <w:sz w:val="10"/>
                <w:szCs w:val="10"/>
                <w:lang w:val="fr-BE"/>
              </w:rPr>
              <w:t>Ogółem</w:t>
            </w:r>
          </w:p>
        </w:tc>
        <w:tc>
          <w:tcPr>
            <w:tcW w:w="0" w:type="auto"/>
          </w:tcPr>
          <w:p w:rsidR="008C5CFA" w:rsidRPr="00A92B39" w:rsidRDefault="00D03C98" w:rsidP="00300A01">
            <w:pPr>
              <w:spacing w:before="0" w:after="0"/>
              <w:jc w:val="center"/>
              <w:rPr>
                <w:b/>
                <w:sz w:val="10"/>
                <w:szCs w:val="10"/>
                <w:lang w:val="fr-BE"/>
              </w:rPr>
            </w:pPr>
            <w:r w:rsidRPr="00A92B39">
              <w:rPr>
                <w:b/>
                <w:noProof/>
                <w:sz w:val="10"/>
                <w:szCs w:val="10"/>
                <w:lang w:val="fr-BE"/>
              </w:rPr>
              <w:t>Mężczyźni</w:t>
            </w:r>
          </w:p>
        </w:tc>
        <w:tc>
          <w:tcPr>
            <w:tcW w:w="0" w:type="auto"/>
          </w:tcPr>
          <w:p w:rsidR="008C5CFA" w:rsidRPr="00A92B39" w:rsidRDefault="00D03C98" w:rsidP="00300A01">
            <w:pPr>
              <w:spacing w:before="0" w:after="0"/>
              <w:jc w:val="center"/>
              <w:rPr>
                <w:b/>
                <w:sz w:val="10"/>
                <w:szCs w:val="10"/>
                <w:lang w:val="fr-BE"/>
              </w:rPr>
            </w:pPr>
            <w:r w:rsidRPr="00A92B39">
              <w:rPr>
                <w:b/>
                <w:noProof/>
                <w:sz w:val="10"/>
                <w:szCs w:val="10"/>
                <w:lang w:val="fr-BE"/>
              </w:rPr>
              <w:t>Kobiety</w:t>
            </w:r>
          </w:p>
        </w:tc>
      </w:tr>
      <w:tr w:rsidR="001D1AB9" w:rsidTr="0047688D">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P8i3</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Liczba osób w wieku 50 lat i więcej objętych wsparciem w ramach programu</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Lepiej rozwinięte</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1 841,00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1 029,00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812,00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1 941,00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1 044,00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897,00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1 803,00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986,00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817,00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1 362,00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714,00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648,00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r>
      <w:tr w:rsidR="001D1AB9" w:rsidTr="0047688D">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P8i4</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Liczba osób o niskich  kwalifikacjach, które otrzymały wsparcie w ramach programu</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Lepiej rozwinięte</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4 504,00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2 635,00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1 869,00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4 808,00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2 624,00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2 184,00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3 281,00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1 875,00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1 406,00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3 870,00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2 001,00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1 869,00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r>
      <w:tr w:rsidR="001D1AB9" w:rsidTr="0047688D">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P8i5</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Liczba osób, które otrzymały bezzwrotne środki na rozpoczęcie działalności gospodarczej w programie</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Lepiej rozwinięte</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1 610,00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936,00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674,00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1 381,00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806,00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575,00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942,00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594,00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348,00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1 569,00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855,00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714,00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r>
    </w:tbl>
    <w:p w:rsidR="008C5CFA" w:rsidRDefault="008C5CFA" w:rsidP="00300A01">
      <w:pPr>
        <w:spacing w:before="0" w:after="0"/>
        <w:rPr>
          <w:lang w:val="fr-BE"/>
        </w:rPr>
      </w:pPr>
    </w:p>
    <w:p w:rsidR="008C5CFA" w:rsidRDefault="00D03C98" w:rsidP="00300A01">
      <w:pPr>
        <w:spacing w:before="0" w:after="0"/>
        <w:rPr>
          <w:lang w:val="fr-BE"/>
        </w:rPr>
      </w:pPr>
      <w:r>
        <w:rPr>
          <w:lang w:val="fr-BE"/>
        </w:rPr>
        <w:br w:type="page"/>
      </w:r>
    </w:p>
    <w:p w:rsidR="008C5CFA" w:rsidRPr="00B27C43"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5"/>
        <w:gridCol w:w="13309"/>
      </w:tblGrid>
      <w:tr w:rsidR="001D1AB9" w:rsidTr="0047688D">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Oś priorytetowa</w:t>
            </w:r>
          </w:p>
        </w:tc>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VIII</w:t>
            </w:r>
            <w:r w:rsidRPr="002124FC">
              <w:rPr>
                <w:sz w:val="20"/>
                <w:szCs w:val="20"/>
                <w:lang w:val="fr-BE"/>
              </w:rPr>
              <w:t xml:space="preserve"> - </w:t>
            </w:r>
            <w:r w:rsidRPr="002124FC">
              <w:rPr>
                <w:noProof/>
                <w:sz w:val="20"/>
                <w:szCs w:val="20"/>
                <w:lang w:val="fr-BE"/>
              </w:rPr>
              <w:t>Rozwój rynku pracy</w:t>
            </w:r>
          </w:p>
        </w:tc>
      </w:tr>
      <w:tr w:rsidR="001D1AB9" w:rsidRPr="0004222C" w:rsidTr="0047688D">
        <w:tc>
          <w:tcPr>
            <w:tcW w:w="0" w:type="auto"/>
            <w:shd w:val="clear" w:color="auto" w:fill="auto"/>
          </w:tcPr>
          <w:p w:rsidR="008C5CFA" w:rsidRPr="002124FC" w:rsidRDefault="00D03C98"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8iv</w:t>
            </w:r>
            <w:r w:rsidRPr="002124FC">
              <w:rPr>
                <w:sz w:val="20"/>
                <w:szCs w:val="20"/>
                <w:lang w:val="fr-BE"/>
              </w:rPr>
              <w:t xml:space="preserve"> - </w:t>
            </w:r>
            <w:r w:rsidRPr="002124FC">
              <w:rPr>
                <w:noProof/>
                <w:sz w:val="20"/>
                <w:szCs w:val="20"/>
                <w:lang w:val="fr-BE"/>
              </w:rPr>
              <w:t>Równość mężczyzn i kobiet we wszystkich dziedzinach, w tym dostęp do zatrudnienia, rozwój kariery, godzenie życia zawodowego i prywatnego oraz promowanie równości wynagrodzeń za taką samą pracę</w:t>
            </w:r>
          </w:p>
        </w:tc>
      </w:tr>
    </w:tbl>
    <w:p w:rsidR="008C5CFA" w:rsidRDefault="008C5CFA" w:rsidP="00300A01">
      <w:pPr>
        <w:spacing w:before="0" w:after="0"/>
        <w:ind w:left="113" w:hanging="113"/>
        <w:rPr>
          <w:sz w:val="20"/>
          <w:szCs w:val="20"/>
          <w:lang w:val="fr-BE"/>
        </w:rPr>
      </w:pPr>
    </w:p>
    <w:p w:rsidR="008C5CFA" w:rsidRPr="00070736" w:rsidRDefault="00D03C98" w:rsidP="00300A01">
      <w:pPr>
        <w:pStyle w:val="Nagwek2"/>
        <w:spacing w:before="0" w:after="0"/>
        <w:rPr>
          <w:lang w:val="pl-PL"/>
        </w:rPr>
      </w:pPr>
      <w:bookmarkStart w:id="42" w:name="_Toc36147652"/>
      <w:r w:rsidRPr="00070736">
        <w:rPr>
          <w:noProof/>
          <w:lang w:val="pl-PL"/>
        </w:rPr>
        <w:t>Tabela 2A</w:t>
      </w:r>
      <w:r w:rsidRPr="00070736">
        <w:rPr>
          <w:lang w:val="pl-PL"/>
        </w:rPr>
        <w:t xml:space="preserve"> : Wspólne wskaźniki rezultatu dla EFS (z podziałem na oś priorytetową, priorytet inwestycyjny i kategorię regionu) Dane na temat wszystkich wspólnych wskaźników rezultatu dla EFS (z wartością docelową i bez) przedstawia się w sprawozdaniu w podziale na płeć. W przypadku osi priorytetowej "Pomoc techniczna w sprawozdaniu przedstawia się jedynie te wskaźniki wspólne, w odniesieniu do których ustanowiono wartość docelową.</w:t>
      </w:r>
      <w:r w:rsidR="00501DA0" w:rsidRPr="00070736">
        <w:rPr>
          <w:lang w:val="pl-PL"/>
        </w:rPr>
        <w:t xml:space="preserve"> - </w:t>
      </w:r>
      <w:r w:rsidR="00501DA0" w:rsidRPr="002124FC">
        <w:rPr>
          <w:noProof/>
          <w:sz w:val="20"/>
          <w:szCs w:val="20"/>
          <w:lang w:val="fr-BE"/>
        </w:rPr>
        <w:t>VIII</w:t>
      </w:r>
      <w:r w:rsidR="00501DA0">
        <w:rPr>
          <w:sz w:val="20"/>
          <w:szCs w:val="20"/>
          <w:lang w:val="fr-BE"/>
        </w:rPr>
        <w:t xml:space="preserve"> / </w:t>
      </w:r>
      <w:r w:rsidR="00501DA0" w:rsidRPr="002124FC">
        <w:rPr>
          <w:noProof/>
          <w:sz w:val="20"/>
          <w:szCs w:val="20"/>
          <w:lang w:val="fr-BE"/>
        </w:rPr>
        <w:t>8iv</w:t>
      </w:r>
      <w:bookmarkEnd w:id="42"/>
    </w:p>
    <w:p w:rsidR="008C5CFA" w:rsidRPr="00070736" w:rsidRDefault="008C5CFA" w:rsidP="00300A01">
      <w:pPr>
        <w:keepNext/>
        <w:spacing w:before="0" w:after="0"/>
        <w:rPr>
          <w:sz w:val="20"/>
          <w:szCs w:val="20"/>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37"/>
        <w:gridCol w:w="5159"/>
        <w:gridCol w:w="745"/>
        <w:gridCol w:w="1864"/>
        <w:gridCol w:w="1475"/>
        <w:gridCol w:w="456"/>
        <w:gridCol w:w="596"/>
        <w:gridCol w:w="463"/>
        <w:gridCol w:w="456"/>
        <w:gridCol w:w="596"/>
        <w:gridCol w:w="463"/>
        <w:gridCol w:w="456"/>
        <w:gridCol w:w="596"/>
        <w:gridCol w:w="463"/>
        <w:gridCol w:w="596"/>
        <w:gridCol w:w="463"/>
      </w:tblGrid>
      <w:tr w:rsidR="001D1AB9" w:rsidTr="0047688D">
        <w:trPr>
          <w:tblHeader/>
        </w:trPr>
        <w:tc>
          <w:tcPr>
            <w:tcW w:w="0" w:type="auto"/>
            <w:shd w:val="clear" w:color="auto" w:fill="auto"/>
          </w:tcPr>
          <w:p w:rsidR="008C5CFA" w:rsidRPr="00F53019" w:rsidRDefault="00D03C98" w:rsidP="00300A01">
            <w:pPr>
              <w:spacing w:before="0" w:after="0"/>
              <w:rPr>
                <w:b/>
                <w:sz w:val="12"/>
                <w:szCs w:val="12"/>
                <w:lang w:val="fr-BE"/>
              </w:rPr>
            </w:pPr>
            <w:r w:rsidRPr="00F53019">
              <w:rPr>
                <w:b/>
                <w:noProof/>
                <w:sz w:val="12"/>
                <w:szCs w:val="12"/>
                <w:lang w:val="fr-BE"/>
              </w:rPr>
              <w:t>ID</w:t>
            </w:r>
          </w:p>
        </w:tc>
        <w:tc>
          <w:tcPr>
            <w:tcW w:w="0" w:type="auto"/>
            <w:shd w:val="clear" w:color="auto" w:fill="auto"/>
          </w:tcPr>
          <w:p w:rsidR="008C5CFA" w:rsidRPr="00F53019" w:rsidRDefault="00D03C98" w:rsidP="00300A01">
            <w:pPr>
              <w:spacing w:before="0" w:after="0"/>
              <w:rPr>
                <w:b/>
                <w:sz w:val="12"/>
                <w:szCs w:val="12"/>
                <w:lang w:val="fr-BE"/>
              </w:rPr>
            </w:pPr>
            <w:r w:rsidRPr="00F53019">
              <w:rPr>
                <w:b/>
                <w:noProof/>
                <w:sz w:val="12"/>
                <w:szCs w:val="12"/>
                <w:lang w:val="fr-BE"/>
              </w:rPr>
              <w:t>Wskaźnik</w:t>
            </w:r>
          </w:p>
        </w:tc>
        <w:tc>
          <w:tcPr>
            <w:tcW w:w="0" w:type="auto"/>
            <w:shd w:val="clear" w:color="auto" w:fill="auto"/>
          </w:tcPr>
          <w:p w:rsidR="008C5CFA" w:rsidRPr="00F53019" w:rsidRDefault="00D03C98" w:rsidP="00300A01">
            <w:pPr>
              <w:spacing w:before="0" w:after="0"/>
              <w:rPr>
                <w:b/>
                <w:sz w:val="12"/>
                <w:szCs w:val="12"/>
                <w:lang w:val="fr-BE"/>
              </w:rPr>
            </w:pPr>
            <w:r w:rsidRPr="00F53019">
              <w:rPr>
                <w:b/>
                <w:noProof/>
                <w:sz w:val="12"/>
                <w:szCs w:val="12"/>
                <w:lang w:val="fr-BE"/>
              </w:rPr>
              <w:t>Kategoria regionu</w:t>
            </w:r>
          </w:p>
        </w:tc>
        <w:tc>
          <w:tcPr>
            <w:tcW w:w="0" w:type="auto"/>
            <w:shd w:val="clear" w:color="auto" w:fill="auto"/>
          </w:tcPr>
          <w:p w:rsidR="008C5CFA" w:rsidRPr="00F53019" w:rsidRDefault="00D03C98" w:rsidP="00300A01">
            <w:pPr>
              <w:spacing w:before="0" w:after="0"/>
              <w:rPr>
                <w:b/>
                <w:sz w:val="12"/>
                <w:szCs w:val="12"/>
                <w:lang w:val="fr-BE"/>
              </w:rPr>
            </w:pPr>
            <w:r w:rsidRPr="00F53019">
              <w:rPr>
                <w:b/>
                <w:noProof/>
                <w:sz w:val="12"/>
                <w:szCs w:val="12"/>
                <w:lang w:val="fr-BE"/>
              </w:rPr>
              <w:t>Wspólny wskaźnik produktu stosowany jako podstawa ustalania celów</w:t>
            </w:r>
          </w:p>
        </w:tc>
        <w:tc>
          <w:tcPr>
            <w:tcW w:w="0" w:type="auto"/>
            <w:shd w:val="clear" w:color="auto" w:fill="auto"/>
          </w:tcPr>
          <w:p w:rsidR="008C5CFA" w:rsidRPr="00F53019" w:rsidRDefault="00D03C98" w:rsidP="00300A01">
            <w:pPr>
              <w:spacing w:before="0" w:after="0"/>
              <w:rPr>
                <w:b/>
                <w:sz w:val="12"/>
                <w:szCs w:val="12"/>
                <w:lang w:val="fr-BE"/>
              </w:rPr>
            </w:pPr>
            <w:r w:rsidRPr="00F53019">
              <w:rPr>
                <w:b/>
                <w:noProof/>
                <w:sz w:val="12"/>
                <w:szCs w:val="12"/>
                <w:lang w:val="fr-BE"/>
              </w:rPr>
              <w:t>Jednostka pomiaru dla wartości bazowej i docelowej</w:t>
            </w:r>
          </w:p>
        </w:tc>
        <w:tc>
          <w:tcPr>
            <w:tcW w:w="0" w:type="auto"/>
            <w:gridSpan w:val="3"/>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Wartość docelowa (2023)</w:t>
            </w:r>
          </w:p>
        </w:tc>
        <w:tc>
          <w:tcPr>
            <w:tcW w:w="0" w:type="auto"/>
            <w:gridSpan w:val="3"/>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Wartość skumulowana</w:t>
            </w:r>
          </w:p>
        </w:tc>
        <w:tc>
          <w:tcPr>
            <w:tcW w:w="0" w:type="auto"/>
            <w:gridSpan w:val="3"/>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Wskaźnik osiągnięć</w:t>
            </w:r>
          </w:p>
        </w:tc>
        <w:tc>
          <w:tcPr>
            <w:tcW w:w="0" w:type="auto"/>
            <w:gridSpan w:val="2"/>
            <w:shd w:val="clear" w:color="auto" w:fill="auto"/>
          </w:tcPr>
          <w:p w:rsidR="008C5CFA" w:rsidRPr="00F53019" w:rsidRDefault="00D03C98" w:rsidP="00300A01">
            <w:pPr>
              <w:spacing w:before="0" w:after="0"/>
              <w:jc w:val="center"/>
              <w:rPr>
                <w:b/>
                <w:sz w:val="12"/>
                <w:szCs w:val="12"/>
                <w:lang w:val="fr-BE"/>
              </w:rPr>
            </w:pPr>
            <w:r>
              <w:rPr>
                <w:b/>
                <w:sz w:val="12"/>
                <w:szCs w:val="12"/>
                <w:lang w:val="fr-BE"/>
              </w:rPr>
              <w:t>2019</w:t>
            </w:r>
          </w:p>
        </w:tc>
      </w:tr>
      <w:tr w:rsidR="001D1AB9" w:rsidTr="0047688D">
        <w:trPr>
          <w:tblHeader/>
        </w:trPr>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Kobiety</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CR01</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bierni zawodowo uczestnicy poszukujący pracy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D03C98"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CR02</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kształcący lub szkolący się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D03C98"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CR03</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uzyskujący kwalifikacje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D03C98"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CR04</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pracujący, łącznie z prowadzącymi działalność na własny rachunek,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D03C98"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281,00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39,00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242,00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9,00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74,00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CR05</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w niekorzystnej sytuacji społecznej poszukujący pracy, uczestniczący w kształceniu lub szkoleniu, zdobywający kwalifikacje lub pracujący (łącznie z prowadzącymi działalność na własny rachunek)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D03C98"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33,00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4,00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29,00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2,00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14,00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CR06</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pracujący, łącznie z prowadzącymi działalność na własny rachunek, sześć miesięcy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D03C98"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637,00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130,00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507,00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CR07</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znajdujący się w lepszej sytuacji na rynku pracy sześć miesięcy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D03C98"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185,00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185,00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CR08</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powyżej 54 roku życia, pracujący, łącznie z prowadzącymi działalność na własny rachunek, sześć miesięcy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D03C98"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CR09</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w niekorzystnej sytuacji społecznej, pracujący, łącznie z prowadzącymi działalność na własny rachunek, sześć miesięcy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D03C98"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r>
    </w:tbl>
    <w:p w:rsidR="008C5CFA" w:rsidRDefault="008C5CFA" w:rsidP="00300A01">
      <w:pPr>
        <w:keepNext/>
        <w:spacing w:before="0" w:after="0"/>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37"/>
        <w:gridCol w:w="8668"/>
        <w:gridCol w:w="884"/>
        <w:gridCol w:w="596"/>
        <w:gridCol w:w="463"/>
        <w:gridCol w:w="596"/>
        <w:gridCol w:w="463"/>
        <w:gridCol w:w="596"/>
        <w:gridCol w:w="463"/>
        <w:gridCol w:w="596"/>
        <w:gridCol w:w="463"/>
        <w:gridCol w:w="596"/>
        <w:gridCol w:w="463"/>
      </w:tblGrid>
      <w:tr w:rsidR="001D1AB9" w:rsidTr="0047688D">
        <w:trPr>
          <w:tblHeader/>
        </w:trPr>
        <w:tc>
          <w:tcPr>
            <w:tcW w:w="0" w:type="auto"/>
            <w:shd w:val="clear" w:color="auto" w:fill="auto"/>
          </w:tcPr>
          <w:p w:rsidR="008C5CFA" w:rsidRPr="00F53019" w:rsidRDefault="00D03C98" w:rsidP="00300A01">
            <w:pPr>
              <w:spacing w:before="0" w:after="0"/>
              <w:rPr>
                <w:b/>
                <w:sz w:val="12"/>
                <w:szCs w:val="12"/>
                <w:lang w:val="fr-BE"/>
              </w:rPr>
            </w:pPr>
            <w:r w:rsidRPr="00F53019">
              <w:rPr>
                <w:b/>
                <w:noProof/>
                <w:sz w:val="12"/>
                <w:szCs w:val="12"/>
                <w:lang w:val="fr-BE"/>
              </w:rPr>
              <w:t>ID</w:t>
            </w:r>
          </w:p>
        </w:tc>
        <w:tc>
          <w:tcPr>
            <w:tcW w:w="0" w:type="auto"/>
            <w:shd w:val="clear" w:color="auto" w:fill="auto"/>
          </w:tcPr>
          <w:p w:rsidR="008C5CFA" w:rsidRPr="00F53019" w:rsidRDefault="00D03C98" w:rsidP="00300A01">
            <w:pPr>
              <w:spacing w:before="0" w:after="0"/>
              <w:rPr>
                <w:b/>
                <w:sz w:val="12"/>
                <w:szCs w:val="12"/>
                <w:lang w:val="fr-BE"/>
              </w:rPr>
            </w:pPr>
            <w:r w:rsidRPr="00F53019">
              <w:rPr>
                <w:b/>
                <w:noProof/>
                <w:sz w:val="12"/>
                <w:szCs w:val="12"/>
                <w:lang w:val="fr-BE"/>
              </w:rPr>
              <w:t>Wskaźnik</w:t>
            </w:r>
          </w:p>
        </w:tc>
        <w:tc>
          <w:tcPr>
            <w:tcW w:w="0" w:type="auto"/>
            <w:shd w:val="clear" w:color="auto" w:fill="auto"/>
          </w:tcPr>
          <w:p w:rsidR="008C5CFA" w:rsidRPr="00F53019" w:rsidRDefault="00D03C98" w:rsidP="00300A01">
            <w:pPr>
              <w:spacing w:before="0" w:after="0"/>
              <w:rPr>
                <w:b/>
                <w:sz w:val="12"/>
                <w:szCs w:val="12"/>
                <w:lang w:val="fr-BE"/>
              </w:rPr>
            </w:pPr>
            <w:r w:rsidRPr="00F53019">
              <w:rPr>
                <w:b/>
                <w:noProof/>
                <w:sz w:val="12"/>
                <w:szCs w:val="12"/>
                <w:lang w:val="fr-BE"/>
              </w:rPr>
              <w:t>Kategoria regionu</w:t>
            </w:r>
          </w:p>
        </w:tc>
        <w:tc>
          <w:tcPr>
            <w:tcW w:w="0" w:type="auto"/>
            <w:gridSpan w:val="2"/>
          </w:tcPr>
          <w:p w:rsidR="008C5CFA" w:rsidRPr="00F53019" w:rsidRDefault="00D03C98" w:rsidP="00300A01">
            <w:pPr>
              <w:spacing w:before="0" w:after="0"/>
              <w:jc w:val="center"/>
              <w:rPr>
                <w:b/>
                <w:sz w:val="12"/>
                <w:szCs w:val="12"/>
                <w:lang w:val="fr-BE"/>
              </w:rPr>
            </w:pPr>
            <w:r>
              <w:rPr>
                <w:b/>
                <w:sz w:val="12"/>
                <w:szCs w:val="12"/>
                <w:lang w:val="fr-BE"/>
              </w:rPr>
              <w:t>2018</w:t>
            </w:r>
          </w:p>
        </w:tc>
        <w:tc>
          <w:tcPr>
            <w:tcW w:w="0" w:type="auto"/>
            <w:gridSpan w:val="2"/>
          </w:tcPr>
          <w:p w:rsidR="008C5CFA" w:rsidRPr="00F53019" w:rsidRDefault="00D03C98" w:rsidP="00300A01">
            <w:pPr>
              <w:spacing w:before="0" w:after="0"/>
              <w:jc w:val="center"/>
              <w:rPr>
                <w:b/>
                <w:sz w:val="12"/>
                <w:szCs w:val="12"/>
                <w:lang w:val="fr-BE"/>
              </w:rPr>
            </w:pPr>
            <w:r>
              <w:rPr>
                <w:b/>
                <w:sz w:val="12"/>
                <w:szCs w:val="12"/>
                <w:lang w:val="fr-BE"/>
              </w:rPr>
              <w:t>2017</w:t>
            </w:r>
          </w:p>
        </w:tc>
        <w:tc>
          <w:tcPr>
            <w:tcW w:w="0" w:type="auto"/>
            <w:gridSpan w:val="2"/>
          </w:tcPr>
          <w:p w:rsidR="008C5CFA" w:rsidRPr="00F53019" w:rsidRDefault="00D03C98" w:rsidP="00300A01">
            <w:pPr>
              <w:spacing w:before="0" w:after="0"/>
              <w:jc w:val="center"/>
              <w:rPr>
                <w:b/>
                <w:sz w:val="12"/>
                <w:szCs w:val="12"/>
                <w:lang w:val="fr-BE"/>
              </w:rPr>
            </w:pPr>
            <w:r>
              <w:rPr>
                <w:b/>
                <w:sz w:val="12"/>
                <w:szCs w:val="12"/>
                <w:lang w:val="fr-BE"/>
              </w:rPr>
              <w:t>2016</w:t>
            </w:r>
          </w:p>
        </w:tc>
        <w:tc>
          <w:tcPr>
            <w:tcW w:w="0" w:type="auto"/>
            <w:gridSpan w:val="2"/>
          </w:tcPr>
          <w:p w:rsidR="008C5CFA" w:rsidRPr="00F53019" w:rsidRDefault="00D03C98" w:rsidP="00300A01">
            <w:pPr>
              <w:spacing w:before="0" w:after="0"/>
              <w:jc w:val="center"/>
              <w:rPr>
                <w:b/>
                <w:sz w:val="12"/>
                <w:szCs w:val="12"/>
                <w:lang w:val="fr-BE"/>
              </w:rPr>
            </w:pPr>
            <w:r>
              <w:rPr>
                <w:b/>
                <w:sz w:val="12"/>
                <w:szCs w:val="12"/>
                <w:lang w:val="fr-BE"/>
              </w:rPr>
              <w:t>2015</w:t>
            </w:r>
          </w:p>
        </w:tc>
        <w:tc>
          <w:tcPr>
            <w:tcW w:w="0" w:type="auto"/>
            <w:gridSpan w:val="2"/>
            <w:shd w:val="clear" w:color="auto" w:fill="auto"/>
          </w:tcPr>
          <w:p w:rsidR="008C5CFA" w:rsidRPr="00F53019" w:rsidRDefault="00D03C98" w:rsidP="00300A01">
            <w:pPr>
              <w:spacing w:before="0" w:after="0"/>
              <w:jc w:val="center"/>
              <w:rPr>
                <w:b/>
                <w:sz w:val="12"/>
                <w:szCs w:val="12"/>
                <w:lang w:val="fr-BE"/>
              </w:rPr>
            </w:pPr>
            <w:r>
              <w:rPr>
                <w:b/>
                <w:sz w:val="12"/>
                <w:szCs w:val="12"/>
                <w:lang w:val="fr-BE"/>
              </w:rPr>
              <w:t>2014</w:t>
            </w:r>
          </w:p>
        </w:tc>
      </w:tr>
      <w:tr w:rsidR="001D1AB9" w:rsidTr="0047688D">
        <w:trPr>
          <w:tblHeader/>
        </w:trPr>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tcPr>
          <w:p w:rsidR="008C5CFA" w:rsidRPr="00F53019" w:rsidRDefault="00D03C98" w:rsidP="00300A01">
            <w:pPr>
              <w:spacing w:before="0" w:after="0"/>
              <w:jc w:val="center"/>
              <w:rPr>
                <w:b/>
                <w:sz w:val="12"/>
                <w:szCs w:val="12"/>
                <w:lang w:val="fr-BE"/>
              </w:rPr>
            </w:pPr>
            <w:r w:rsidRPr="00F53019">
              <w:rPr>
                <w:b/>
                <w:noProof/>
                <w:sz w:val="12"/>
                <w:szCs w:val="12"/>
                <w:lang w:val="fr-BE"/>
              </w:rPr>
              <w:t>Mężczyźni</w:t>
            </w:r>
          </w:p>
        </w:tc>
        <w:tc>
          <w:tcPr>
            <w:tcW w:w="0" w:type="auto"/>
          </w:tcPr>
          <w:p w:rsidR="008C5CFA" w:rsidRPr="00F53019" w:rsidRDefault="00D03C98" w:rsidP="00300A01">
            <w:pPr>
              <w:spacing w:before="0" w:after="0"/>
              <w:jc w:val="center"/>
              <w:rPr>
                <w:b/>
                <w:sz w:val="12"/>
                <w:szCs w:val="12"/>
                <w:lang w:val="fr-BE"/>
              </w:rPr>
            </w:pPr>
            <w:r w:rsidRPr="00F53019">
              <w:rPr>
                <w:b/>
                <w:noProof/>
                <w:sz w:val="12"/>
                <w:szCs w:val="12"/>
                <w:lang w:val="fr-BE"/>
              </w:rPr>
              <w:t>Kobiety</w:t>
            </w:r>
          </w:p>
        </w:tc>
        <w:tc>
          <w:tcPr>
            <w:tcW w:w="0" w:type="auto"/>
          </w:tcPr>
          <w:p w:rsidR="008C5CFA" w:rsidRPr="00F53019" w:rsidRDefault="00D03C98" w:rsidP="00300A01">
            <w:pPr>
              <w:spacing w:before="0" w:after="0"/>
              <w:jc w:val="center"/>
              <w:rPr>
                <w:b/>
                <w:sz w:val="12"/>
                <w:szCs w:val="12"/>
                <w:lang w:val="fr-BE"/>
              </w:rPr>
            </w:pPr>
            <w:r w:rsidRPr="00F53019">
              <w:rPr>
                <w:b/>
                <w:noProof/>
                <w:sz w:val="12"/>
                <w:szCs w:val="12"/>
                <w:lang w:val="fr-BE"/>
              </w:rPr>
              <w:t>Mężczyźni</w:t>
            </w:r>
          </w:p>
        </w:tc>
        <w:tc>
          <w:tcPr>
            <w:tcW w:w="0" w:type="auto"/>
          </w:tcPr>
          <w:p w:rsidR="008C5CFA" w:rsidRPr="00F53019" w:rsidRDefault="00D03C98" w:rsidP="00300A01">
            <w:pPr>
              <w:spacing w:before="0" w:after="0"/>
              <w:jc w:val="center"/>
              <w:rPr>
                <w:b/>
                <w:sz w:val="12"/>
                <w:szCs w:val="12"/>
                <w:lang w:val="fr-BE"/>
              </w:rPr>
            </w:pPr>
            <w:r w:rsidRPr="00F53019">
              <w:rPr>
                <w:b/>
                <w:noProof/>
                <w:sz w:val="12"/>
                <w:szCs w:val="12"/>
                <w:lang w:val="fr-BE"/>
              </w:rPr>
              <w:t>Kobiety</w:t>
            </w:r>
          </w:p>
        </w:tc>
        <w:tc>
          <w:tcPr>
            <w:tcW w:w="0" w:type="auto"/>
          </w:tcPr>
          <w:p w:rsidR="008C5CFA" w:rsidRPr="00F53019" w:rsidRDefault="00D03C98" w:rsidP="00300A01">
            <w:pPr>
              <w:spacing w:before="0" w:after="0"/>
              <w:jc w:val="center"/>
              <w:rPr>
                <w:b/>
                <w:sz w:val="12"/>
                <w:szCs w:val="12"/>
                <w:lang w:val="fr-BE"/>
              </w:rPr>
            </w:pPr>
            <w:r w:rsidRPr="00F53019">
              <w:rPr>
                <w:b/>
                <w:noProof/>
                <w:sz w:val="12"/>
                <w:szCs w:val="12"/>
                <w:lang w:val="fr-BE"/>
              </w:rPr>
              <w:t>Mężczyźni</w:t>
            </w:r>
          </w:p>
        </w:tc>
        <w:tc>
          <w:tcPr>
            <w:tcW w:w="0" w:type="auto"/>
          </w:tcPr>
          <w:p w:rsidR="008C5CFA" w:rsidRPr="00F53019" w:rsidRDefault="00D03C98" w:rsidP="00300A01">
            <w:pPr>
              <w:spacing w:before="0" w:after="0"/>
              <w:jc w:val="center"/>
              <w:rPr>
                <w:b/>
                <w:sz w:val="12"/>
                <w:szCs w:val="12"/>
                <w:lang w:val="fr-BE"/>
              </w:rPr>
            </w:pPr>
            <w:r w:rsidRPr="00F53019">
              <w:rPr>
                <w:b/>
                <w:noProof/>
                <w:sz w:val="12"/>
                <w:szCs w:val="12"/>
                <w:lang w:val="fr-BE"/>
              </w:rPr>
              <w:t>Kobiety</w:t>
            </w:r>
          </w:p>
        </w:tc>
        <w:tc>
          <w:tcPr>
            <w:tcW w:w="0" w:type="auto"/>
          </w:tcPr>
          <w:p w:rsidR="008C5CFA" w:rsidRPr="00F53019" w:rsidRDefault="00D03C98" w:rsidP="00300A01">
            <w:pPr>
              <w:spacing w:before="0" w:after="0"/>
              <w:jc w:val="center"/>
              <w:rPr>
                <w:b/>
                <w:sz w:val="12"/>
                <w:szCs w:val="12"/>
                <w:lang w:val="fr-BE"/>
              </w:rPr>
            </w:pPr>
            <w:r w:rsidRPr="00F53019">
              <w:rPr>
                <w:b/>
                <w:noProof/>
                <w:sz w:val="12"/>
                <w:szCs w:val="12"/>
                <w:lang w:val="fr-BE"/>
              </w:rPr>
              <w:t>Mężczyźni</w:t>
            </w:r>
          </w:p>
        </w:tc>
        <w:tc>
          <w:tcPr>
            <w:tcW w:w="0" w:type="auto"/>
          </w:tcPr>
          <w:p w:rsidR="008C5CFA" w:rsidRPr="00F53019" w:rsidRDefault="00D03C98"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Kobiety</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CR01</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bierni zawodowo uczestnicy poszukujący pracy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1,00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CR02</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kształcący lub szkolący się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CR03</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uzyskujący kwalifikacje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CR04</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pracujący, łącznie z prowadzącymi działalność na własny rachunek,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30,00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167,00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1,00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CR05</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w niekorzystnej sytuacji społecznej poszukujący pracy, uczestniczący w kształceniu lub szkoleniu, zdobywający kwalifikacje lub pracujący (łącznie z prowadzącymi działalność na własny rachunek)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2,00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15,00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CR06</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pracujący, łącznie z prowadzącymi działalność na własny rachunek, sześć miesięcy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130,00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507,00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CR07</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znajdujący się w lepszej sytuacji na rynku pracy sześć miesięcy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185,00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CR08</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powyżej 54 roku życia, pracujący, łącznie z prowadzącymi działalność na własny rachunek, sześć miesięcy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CR09</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w niekorzystnej sytuacji społecznej, pracujący, łącznie z prowadzącymi działalność na własny rachunek, sześć miesięcy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1,00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r>
    </w:tbl>
    <w:p w:rsidR="008C5CFA" w:rsidRPr="00530285" w:rsidRDefault="008C5CFA" w:rsidP="00300A01">
      <w:pPr>
        <w:keepNext/>
        <w:spacing w:before="0" w:after="0"/>
        <w:rPr>
          <w:sz w:val="20"/>
          <w:szCs w:val="20"/>
        </w:rPr>
      </w:pPr>
    </w:p>
    <w:p w:rsidR="008C5CFA" w:rsidRDefault="00D03C98" w:rsidP="00300A01">
      <w:pPr>
        <w:spacing w:before="0" w:after="0"/>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5"/>
        <w:gridCol w:w="13309"/>
      </w:tblGrid>
      <w:tr w:rsidR="001D1AB9" w:rsidTr="0047688D">
        <w:tc>
          <w:tcPr>
            <w:tcW w:w="0" w:type="auto"/>
            <w:shd w:val="clear" w:color="auto" w:fill="auto"/>
          </w:tcPr>
          <w:p w:rsidR="008C5CFA" w:rsidRPr="002124FC" w:rsidRDefault="00D03C98"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VIII</w:t>
            </w:r>
            <w:r w:rsidRPr="002124FC">
              <w:rPr>
                <w:sz w:val="20"/>
                <w:szCs w:val="20"/>
                <w:lang w:val="fr-BE"/>
              </w:rPr>
              <w:t xml:space="preserve"> - </w:t>
            </w:r>
            <w:r w:rsidRPr="002124FC">
              <w:rPr>
                <w:noProof/>
                <w:sz w:val="20"/>
                <w:szCs w:val="20"/>
                <w:lang w:val="fr-BE"/>
              </w:rPr>
              <w:t>Rozwój rynku pracy</w:t>
            </w:r>
          </w:p>
        </w:tc>
      </w:tr>
      <w:tr w:rsidR="001D1AB9" w:rsidRPr="0004222C" w:rsidTr="0047688D">
        <w:tc>
          <w:tcPr>
            <w:tcW w:w="0" w:type="auto"/>
            <w:shd w:val="clear" w:color="auto" w:fill="auto"/>
          </w:tcPr>
          <w:p w:rsidR="008C5CFA" w:rsidRPr="002124FC" w:rsidRDefault="00D03C98"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8iv</w:t>
            </w:r>
            <w:r w:rsidRPr="002124FC">
              <w:rPr>
                <w:sz w:val="20"/>
                <w:szCs w:val="20"/>
                <w:lang w:val="fr-BE"/>
              </w:rPr>
              <w:t xml:space="preserve"> - </w:t>
            </w:r>
            <w:r w:rsidRPr="002124FC">
              <w:rPr>
                <w:noProof/>
                <w:sz w:val="20"/>
                <w:szCs w:val="20"/>
                <w:lang w:val="fr-BE"/>
              </w:rPr>
              <w:t>Równość mężczyzn i kobiet we wszystkich dziedzinach, w tym dostęp do zatrudnienia, rozwój kariery, godzenie życia zawodowego i prywatnego oraz promowanie równości wynagrodzeń za taką samą pracę</w:t>
            </w:r>
          </w:p>
        </w:tc>
      </w:tr>
    </w:tbl>
    <w:p w:rsidR="008C5CFA" w:rsidRPr="00920B4D" w:rsidRDefault="008C5CFA" w:rsidP="00300A01">
      <w:pPr>
        <w:spacing w:before="0" w:after="0"/>
        <w:rPr>
          <w:lang w:val="fr-BE"/>
        </w:rPr>
      </w:pPr>
    </w:p>
    <w:p w:rsidR="008C5CFA" w:rsidRPr="008E457C" w:rsidRDefault="00D03C98" w:rsidP="005272C2">
      <w:pPr>
        <w:pStyle w:val="Nagwek2"/>
        <w:spacing w:before="0" w:after="0"/>
        <w:rPr>
          <w:lang w:val="fr-BE"/>
        </w:rPr>
      </w:pPr>
      <w:bookmarkStart w:id="43" w:name="_Toc36147653"/>
      <w:r w:rsidRPr="008E457C">
        <w:rPr>
          <w:noProof/>
          <w:lang w:val="fr-BE"/>
        </w:rPr>
        <w:t>Tabela 2C</w:t>
      </w:r>
      <w:r w:rsidRPr="008E457C">
        <w:rPr>
          <w:lang w:val="fr-BE"/>
        </w:rPr>
        <w:t xml:space="preserve"> : </w:t>
      </w:r>
      <w:r w:rsidRPr="008E457C">
        <w:rPr>
          <w:noProof/>
          <w:lang w:val="fr-BE"/>
        </w:rPr>
        <w:t>Specyficzne dla programu wskaźniki rezultatu dla EFS oraz Inicjatywy na rzecz zatrudnienia ludzi młodych</w:t>
      </w:r>
      <w:bookmarkEnd w:id="43"/>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92"/>
        <w:gridCol w:w="3403"/>
        <w:gridCol w:w="704"/>
        <w:gridCol w:w="956"/>
        <w:gridCol w:w="1913"/>
        <w:gridCol w:w="1458"/>
        <w:gridCol w:w="448"/>
        <w:gridCol w:w="564"/>
        <w:gridCol w:w="453"/>
        <w:gridCol w:w="448"/>
        <w:gridCol w:w="564"/>
        <w:gridCol w:w="453"/>
        <w:gridCol w:w="448"/>
        <w:gridCol w:w="564"/>
        <w:gridCol w:w="453"/>
        <w:gridCol w:w="448"/>
        <w:gridCol w:w="564"/>
        <w:gridCol w:w="453"/>
        <w:gridCol w:w="598"/>
      </w:tblGrid>
      <w:tr w:rsidR="001D1AB9" w:rsidTr="0047688D">
        <w:trPr>
          <w:tblHeader/>
        </w:trPr>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Kategoria regionu</w:t>
            </w:r>
          </w:p>
        </w:tc>
        <w:tc>
          <w:tcPr>
            <w:tcW w:w="0" w:type="auto"/>
            <w:shd w:val="clear" w:color="auto" w:fill="auto"/>
          </w:tcPr>
          <w:p w:rsidR="008C5CFA" w:rsidRPr="00601E29" w:rsidRDefault="00D03C98" w:rsidP="00300A01">
            <w:pPr>
              <w:spacing w:before="0" w:after="0"/>
              <w:rPr>
                <w:b/>
                <w:sz w:val="10"/>
                <w:szCs w:val="10"/>
                <w:lang w:val="fr-BE"/>
              </w:rPr>
            </w:pPr>
            <w:r w:rsidRPr="00785F4A">
              <w:rPr>
                <w:b/>
                <w:noProof/>
                <w:sz w:val="10"/>
                <w:szCs w:val="10"/>
                <w:lang w:val="fr-BE"/>
              </w:rPr>
              <w:t>Jednostka pomiaru wskaźnika</w:t>
            </w:r>
          </w:p>
        </w:tc>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Wskaźnik produktu stosowany jako podstawa do ustalania celów</w:t>
            </w:r>
          </w:p>
        </w:tc>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Jednostka pomiaru dla wartości bazowej i docelowej</w:t>
            </w:r>
          </w:p>
        </w:tc>
        <w:tc>
          <w:tcPr>
            <w:tcW w:w="0" w:type="auto"/>
            <w:gridSpan w:val="3"/>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Wartość docelowa (2023)</w:t>
            </w:r>
          </w:p>
        </w:tc>
        <w:tc>
          <w:tcPr>
            <w:tcW w:w="0" w:type="auto"/>
            <w:gridSpan w:val="3"/>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Wskaźnik osiągnięć</w:t>
            </w:r>
          </w:p>
        </w:tc>
        <w:tc>
          <w:tcPr>
            <w:tcW w:w="0" w:type="auto"/>
            <w:gridSpan w:val="7"/>
            <w:shd w:val="clear" w:color="auto" w:fill="auto"/>
          </w:tcPr>
          <w:p w:rsidR="008C5CFA" w:rsidRPr="00601E29" w:rsidRDefault="00D03C98" w:rsidP="00300A01">
            <w:pPr>
              <w:spacing w:before="0" w:after="0"/>
              <w:jc w:val="center"/>
              <w:rPr>
                <w:b/>
                <w:sz w:val="10"/>
                <w:szCs w:val="10"/>
                <w:lang w:val="fr-BE"/>
              </w:rPr>
            </w:pPr>
            <w:r>
              <w:rPr>
                <w:b/>
                <w:sz w:val="10"/>
                <w:szCs w:val="10"/>
                <w:lang w:val="fr-BE"/>
              </w:rPr>
              <w:t>2019</w:t>
            </w:r>
          </w:p>
        </w:tc>
      </w:tr>
      <w:tr w:rsidR="001D1AB9"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gridSpan w:val="3"/>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D03C98"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Jakościowe</w:t>
            </w:r>
          </w:p>
        </w:tc>
      </w:tr>
      <w:tr w:rsidR="001D1AB9"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8iv2</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Liczba osób pozostających bez pracy, które znalazły pracę lub poszukują pracy po opuszczeniu programu</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Lepiej rozwinięte</w:t>
            </w:r>
          </w:p>
        </w:tc>
        <w:tc>
          <w:tcPr>
            <w:tcW w:w="0" w:type="auto"/>
            <w:shd w:val="clear" w:color="auto" w:fill="auto"/>
          </w:tcPr>
          <w:p w:rsidR="008C5CFA" w:rsidRPr="00601E29" w:rsidRDefault="00D03C98"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(osoby)</w:t>
            </w:r>
          </w:p>
        </w:tc>
        <w:tc>
          <w:tcPr>
            <w:tcW w:w="0" w:type="auto"/>
            <w:shd w:val="clear" w:color="auto" w:fill="auto"/>
          </w:tcPr>
          <w:p w:rsidR="008C5CFA" w:rsidRPr="00601E29" w:rsidRDefault="00D03C98" w:rsidP="00300A01">
            <w:pPr>
              <w:spacing w:before="0" w:after="0"/>
              <w:rPr>
                <w:sz w:val="10"/>
                <w:szCs w:val="10"/>
                <w:lang w:val="fr-BE"/>
              </w:rPr>
            </w:pPr>
            <w:r w:rsidRPr="00601E29">
              <w:rPr>
                <w:sz w:val="10"/>
                <w:szCs w:val="10"/>
                <w:lang w:val="fr-BE"/>
              </w:rPr>
              <w:t xml:space="preserve"> </w:t>
            </w:r>
          </w:p>
        </w:tc>
        <w:tc>
          <w:tcPr>
            <w:tcW w:w="0" w:type="auto"/>
            <w:shd w:val="clear" w:color="auto" w:fill="auto"/>
          </w:tcPr>
          <w:p w:rsidR="008C5CFA" w:rsidRPr="00601E29" w:rsidRDefault="00D03C98" w:rsidP="00300A01">
            <w:pPr>
              <w:spacing w:before="0" w:after="0"/>
              <w:jc w:val="center"/>
              <w:rPr>
                <w:sz w:val="10"/>
                <w:szCs w:val="10"/>
                <w:lang w:val="fr-BE"/>
              </w:rPr>
            </w:pPr>
            <w:r w:rsidRPr="00601E29">
              <w:rPr>
                <w:noProof/>
                <w:sz w:val="10"/>
                <w:szCs w:val="10"/>
                <w:lang w:val="fr-BE"/>
              </w:rPr>
              <w:t>Liczba</w:t>
            </w: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70,00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D03C98" w:rsidP="00300A01">
            <w:pPr>
              <w:spacing w:before="0" w:after="0"/>
              <w:jc w:val="right"/>
              <w:rPr>
                <w:sz w:val="10"/>
                <w:szCs w:val="10"/>
                <w:lang w:val="fr-BE"/>
              </w:rPr>
            </w:pPr>
            <w:r>
              <w:rPr>
                <w:noProof/>
                <w:sz w:val="10"/>
                <w:szCs w:val="10"/>
                <w:lang w:val="fr-BE"/>
              </w:rPr>
              <w:t>4,03</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282,00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84,00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8iv3</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Liczba utworzonych miejsc opieki nad dziećmi w wieku do lat 3, które funkcjonują 2 lata po uzyskaniu dofinansowania ze środków EFS</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Lepiej rozwinięte</w:t>
            </w:r>
          </w:p>
        </w:tc>
        <w:tc>
          <w:tcPr>
            <w:tcW w:w="0" w:type="auto"/>
            <w:shd w:val="clear" w:color="auto" w:fill="auto"/>
          </w:tcPr>
          <w:p w:rsidR="008C5CFA" w:rsidRPr="00601E29" w:rsidRDefault="00D03C98"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(szt.)</w:t>
            </w:r>
          </w:p>
        </w:tc>
        <w:tc>
          <w:tcPr>
            <w:tcW w:w="0" w:type="auto"/>
            <w:shd w:val="clear" w:color="auto" w:fill="auto"/>
          </w:tcPr>
          <w:p w:rsidR="008C5CFA" w:rsidRPr="00601E29" w:rsidRDefault="00D03C98" w:rsidP="00300A01">
            <w:pPr>
              <w:spacing w:before="0" w:after="0"/>
              <w:rPr>
                <w:sz w:val="10"/>
                <w:szCs w:val="10"/>
                <w:lang w:val="fr-BE"/>
              </w:rPr>
            </w:pPr>
            <w:r w:rsidRPr="00601E29">
              <w:rPr>
                <w:sz w:val="10"/>
                <w:szCs w:val="10"/>
                <w:lang w:val="fr-BE"/>
              </w:rPr>
              <w:t xml:space="preserve"> </w:t>
            </w:r>
          </w:p>
        </w:tc>
        <w:tc>
          <w:tcPr>
            <w:tcW w:w="0" w:type="auto"/>
            <w:shd w:val="clear" w:color="auto" w:fill="auto"/>
          </w:tcPr>
          <w:p w:rsidR="008C5CFA" w:rsidRPr="00601E29" w:rsidRDefault="00D03C98" w:rsidP="00300A01">
            <w:pPr>
              <w:spacing w:before="0" w:after="0"/>
              <w:jc w:val="center"/>
              <w:rPr>
                <w:sz w:val="10"/>
                <w:szCs w:val="10"/>
                <w:lang w:val="fr-BE"/>
              </w:rPr>
            </w:pPr>
            <w:r w:rsidRPr="00601E29">
              <w:rPr>
                <w:noProof/>
                <w:sz w:val="10"/>
                <w:szCs w:val="10"/>
                <w:lang w:val="fr-BE"/>
              </w:rPr>
              <w:t>Współczynnik</w:t>
            </w: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74,00</w:t>
            </w:r>
            <w:r>
              <w:rPr>
                <w:noProof/>
                <w:sz w:val="10"/>
                <w:szCs w:val="10"/>
                <w:lang w:val="fr-BE"/>
              </w:rPr>
              <w:t>%</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D03C98" w:rsidP="00300A01">
            <w:pPr>
              <w:spacing w:before="0" w:after="0"/>
              <w:jc w:val="right"/>
              <w:rPr>
                <w:sz w:val="10"/>
                <w:szCs w:val="10"/>
                <w:lang w:val="fr-BE"/>
              </w:rPr>
            </w:pPr>
            <w:r>
              <w:rPr>
                <w:noProof/>
                <w:sz w:val="10"/>
                <w:szCs w:val="10"/>
                <w:lang w:val="fr-BE"/>
              </w:rPr>
              <w:t>0,00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8iv4</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Liczba osób, które powróciły na rynek pracy po przerwie związanej z urodzeniem/ wychowaniem dziecka lub utrzymały zatrudnienie po opuszczeniu programu</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Lepiej rozwinięte</w:t>
            </w:r>
          </w:p>
        </w:tc>
        <w:tc>
          <w:tcPr>
            <w:tcW w:w="0" w:type="auto"/>
            <w:shd w:val="clear" w:color="auto" w:fill="auto"/>
          </w:tcPr>
          <w:p w:rsidR="008C5CFA" w:rsidRPr="00601E29" w:rsidRDefault="00D03C98"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(osoby)</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CO05</w:t>
            </w:r>
            <w:r w:rsidRPr="00601E29">
              <w:rPr>
                <w:sz w:val="10"/>
                <w:szCs w:val="10"/>
                <w:lang w:val="fr-BE"/>
              </w:rPr>
              <w:t xml:space="preserve"> </w:t>
            </w:r>
            <w:r w:rsidRPr="00601E29">
              <w:rPr>
                <w:noProof/>
                <w:sz w:val="10"/>
                <w:szCs w:val="10"/>
                <w:lang w:val="fr-BE"/>
              </w:rPr>
              <w:t>osoby pracujące, łącznie z prowadzącymi działalność na własny rachunek</w:t>
            </w:r>
          </w:p>
        </w:tc>
        <w:tc>
          <w:tcPr>
            <w:tcW w:w="0" w:type="auto"/>
            <w:shd w:val="clear" w:color="auto" w:fill="auto"/>
          </w:tcPr>
          <w:p w:rsidR="008C5CFA" w:rsidRPr="00601E29" w:rsidRDefault="00D03C98" w:rsidP="00300A01">
            <w:pPr>
              <w:spacing w:before="0" w:after="0"/>
              <w:jc w:val="center"/>
              <w:rPr>
                <w:sz w:val="10"/>
                <w:szCs w:val="10"/>
                <w:lang w:val="fr-BE"/>
              </w:rPr>
            </w:pPr>
            <w:r w:rsidRPr="00601E29">
              <w:rPr>
                <w:noProof/>
                <w:sz w:val="10"/>
                <w:szCs w:val="10"/>
                <w:lang w:val="fr-BE"/>
              </w:rPr>
              <w:t>Współczynnik</w:t>
            </w: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80,00</w:t>
            </w:r>
            <w:r>
              <w:rPr>
                <w:noProof/>
                <w:sz w:val="10"/>
                <w:szCs w:val="10"/>
                <w:lang w:val="fr-BE"/>
              </w:rPr>
              <w:t>%</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D03C98" w:rsidP="00300A01">
            <w:pPr>
              <w:spacing w:before="0" w:after="0"/>
              <w:jc w:val="right"/>
              <w:rPr>
                <w:sz w:val="10"/>
                <w:szCs w:val="10"/>
                <w:lang w:val="fr-BE"/>
              </w:rPr>
            </w:pPr>
            <w:r>
              <w:rPr>
                <w:noProof/>
                <w:sz w:val="10"/>
                <w:szCs w:val="10"/>
                <w:lang w:val="fr-BE"/>
              </w:rPr>
              <w:t>0,23</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138,00</w:t>
            </w: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4,00</w:t>
            </w: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134,00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65,00</w:t>
            </w: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2,00</w:t>
            </w: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63,00</w:t>
            </w:r>
          </w:p>
        </w:tc>
        <w:tc>
          <w:tcPr>
            <w:tcW w:w="0" w:type="auto"/>
          </w:tcPr>
          <w:p w:rsidR="008C5CFA" w:rsidRPr="00601E29"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99"/>
        <w:gridCol w:w="6707"/>
        <w:gridCol w:w="920"/>
        <w:gridCol w:w="461"/>
        <w:gridCol w:w="580"/>
        <w:gridCol w:w="466"/>
        <w:gridCol w:w="461"/>
        <w:gridCol w:w="580"/>
        <w:gridCol w:w="466"/>
        <w:gridCol w:w="615"/>
        <w:gridCol w:w="461"/>
        <w:gridCol w:w="580"/>
        <w:gridCol w:w="466"/>
        <w:gridCol w:w="461"/>
        <w:gridCol w:w="580"/>
        <w:gridCol w:w="466"/>
        <w:gridCol w:w="615"/>
      </w:tblGrid>
      <w:tr w:rsidR="001D1AB9" w:rsidTr="0047688D">
        <w:trPr>
          <w:tblHeader/>
        </w:trPr>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Kategoria regionu</w:t>
            </w:r>
          </w:p>
        </w:tc>
        <w:tc>
          <w:tcPr>
            <w:tcW w:w="0" w:type="auto"/>
            <w:gridSpan w:val="7"/>
          </w:tcPr>
          <w:p w:rsidR="008C5CFA" w:rsidRPr="00601E29" w:rsidRDefault="00D03C98" w:rsidP="00300A01">
            <w:pPr>
              <w:spacing w:before="0" w:after="0"/>
              <w:jc w:val="center"/>
              <w:rPr>
                <w:b/>
                <w:sz w:val="10"/>
                <w:szCs w:val="10"/>
                <w:lang w:val="fr-BE"/>
              </w:rPr>
            </w:pPr>
            <w:r>
              <w:rPr>
                <w:b/>
                <w:sz w:val="10"/>
                <w:szCs w:val="10"/>
                <w:lang w:val="fr-BE"/>
              </w:rPr>
              <w:t>2018</w:t>
            </w:r>
          </w:p>
        </w:tc>
        <w:tc>
          <w:tcPr>
            <w:tcW w:w="0" w:type="auto"/>
            <w:gridSpan w:val="7"/>
          </w:tcPr>
          <w:p w:rsidR="008C5CFA" w:rsidRPr="00601E29" w:rsidRDefault="00D03C98" w:rsidP="00300A01">
            <w:pPr>
              <w:spacing w:before="0" w:after="0"/>
              <w:jc w:val="center"/>
              <w:rPr>
                <w:b/>
                <w:sz w:val="10"/>
                <w:szCs w:val="10"/>
                <w:lang w:val="fr-BE"/>
              </w:rPr>
            </w:pPr>
            <w:r>
              <w:rPr>
                <w:b/>
                <w:sz w:val="10"/>
                <w:szCs w:val="10"/>
                <w:lang w:val="fr-BE"/>
              </w:rPr>
              <w:t>2017</w:t>
            </w:r>
          </w:p>
        </w:tc>
      </w:tr>
      <w:tr w:rsidR="001D1AB9"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gridSpan w:val="3"/>
          </w:tcPr>
          <w:p w:rsidR="008C5CFA" w:rsidRPr="00601E29" w:rsidRDefault="00D03C98"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D03C98"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Jakościowe</w:t>
            </w:r>
          </w:p>
        </w:tc>
        <w:tc>
          <w:tcPr>
            <w:tcW w:w="0" w:type="auto"/>
            <w:gridSpan w:val="3"/>
          </w:tcPr>
          <w:p w:rsidR="008C5CFA" w:rsidRPr="00601E29" w:rsidRDefault="00D03C98"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D03C98"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Jakościowe</w:t>
            </w:r>
          </w:p>
        </w:tc>
      </w:tr>
      <w:tr w:rsidR="001D1AB9"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8iv2</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Liczba osób pozostających bez pracy, które znalazły pracę lub poszukują pracy po opuszczeniu programu</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198,00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197,00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1,00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1,00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8iv3</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Liczba utworzonych miejsc opieki nad dziećmi w wieku do lat 3, które funkcjonują 2 lata po uzyskaniu dofinansowania ze środków EFS</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8iv4</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Liczba osób, które powróciły na rynek pracy po przerwie związanej z urodzeniem/ wychowaniem dziecka lub utrzymały zatrudnienie po opuszczeniu programu</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73,00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2,00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71,00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69,00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2,00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67,00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4,00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4,00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4,00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4,00</w:t>
            </w:r>
          </w:p>
        </w:tc>
        <w:tc>
          <w:tcPr>
            <w:tcW w:w="0" w:type="auto"/>
          </w:tcPr>
          <w:p w:rsidR="008C5CFA" w:rsidRPr="00601E29"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99"/>
        <w:gridCol w:w="6707"/>
        <w:gridCol w:w="920"/>
        <w:gridCol w:w="461"/>
        <w:gridCol w:w="580"/>
        <w:gridCol w:w="466"/>
        <w:gridCol w:w="461"/>
        <w:gridCol w:w="580"/>
        <w:gridCol w:w="466"/>
        <w:gridCol w:w="615"/>
        <w:gridCol w:w="461"/>
        <w:gridCol w:w="580"/>
        <w:gridCol w:w="466"/>
        <w:gridCol w:w="461"/>
        <w:gridCol w:w="580"/>
        <w:gridCol w:w="466"/>
        <w:gridCol w:w="615"/>
      </w:tblGrid>
      <w:tr w:rsidR="001D1AB9" w:rsidTr="0047688D">
        <w:trPr>
          <w:tblHeader/>
        </w:trPr>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Kategoria regionu</w:t>
            </w:r>
          </w:p>
        </w:tc>
        <w:tc>
          <w:tcPr>
            <w:tcW w:w="0" w:type="auto"/>
            <w:gridSpan w:val="7"/>
          </w:tcPr>
          <w:p w:rsidR="008C5CFA" w:rsidRPr="00601E29" w:rsidRDefault="00D03C98" w:rsidP="00300A01">
            <w:pPr>
              <w:spacing w:before="0" w:after="0"/>
              <w:jc w:val="center"/>
              <w:rPr>
                <w:b/>
                <w:sz w:val="10"/>
                <w:szCs w:val="10"/>
                <w:lang w:val="fr-BE"/>
              </w:rPr>
            </w:pPr>
            <w:r>
              <w:rPr>
                <w:b/>
                <w:sz w:val="10"/>
                <w:szCs w:val="10"/>
                <w:lang w:val="fr-BE"/>
              </w:rPr>
              <w:t>2016</w:t>
            </w:r>
          </w:p>
        </w:tc>
        <w:tc>
          <w:tcPr>
            <w:tcW w:w="0" w:type="auto"/>
            <w:gridSpan w:val="7"/>
          </w:tcPr>
          <w:p w:rsidR="008C5CFA" w:rsidRPr="00601E29" w:rsidRDefault="00D03C98" w:rsidP="00300A01">
            <w:pPr>
              <w:spacing w:before="0" w:after="0"/>
              <w:jc w:val="center"/>
              <w:rPr>
                <w:b/>
                <w:sz w:val="10"/>
                <w:szCs w:val="10"/>
                <w:lang w:val="fr-BE"/>
              </w:rPr>
            </w:pPr>
            <w:r>
              <w:rPr>
                <w:b/>
                <w:sz w:val="10"/>
                <w:szCs w:val="10"/>
                <w:lang w:val="fr-BE"/>
              </w:rPr>
              <w:t>2015</w:t>
            </w:r>
          </w:p>
        </w:tc>
      </w:tr>
      <w:tr w:rsidR="001D1AB9"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gridSpan w:val="3"/>
          </w:tcPr>
          <w:p w:rsidR="008C5CFA" w:rsidRPr="00601E29" w:rsidRDefault="00D03C98"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D03C98"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Jakościowe</w:t>
            </w:r>
          </w:p>
        </w:tc>
        <w:tc>
          <w:tcPr>
            <w:tcW w:w="0" w:type="auto"/>
            <w:gridSpan w:val="3"/>
          </w:tcPr>
          <w:p w:rsidR="008C5CFA" w:rsidRPr="00601E29" w:rsidRDefault="00D03C98"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D03C98"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Jakościowe</w:t>
            </w:r>
          </w:p>
        </w:tc>
      </w:tr>
      <w:tr w:rsidR="001D1AB9"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8iv2</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Liczba osób pozostających bez pracy, które znalazły pracę lub poszukują pracy po opuszczeniu programu</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8iv3</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Liczba utworzonych miejsc opieki nad dziećmi w wieku do lat 3, które funkcjonują 2 lata po uzyskaniu dofinansowania ze środków EFS</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8iv4</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Liczba osób, które powróciły na rynek pracy po przerwie związanej z urodzeniem/ wychowaniem dziecka lub utrzymały zatrudnienie po opuszczeniu programu</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96"/>
        <w:gridCol w:w="8813"/>
        <w:gridCol w:w="1209"/>
        <w:gridCol w:w="605"/>
        <w:gridCol w:w="762"/>
        <w:gridCol w:w="612"/>
        <w:gridCol w:w="605"/>
        <w:gridCol w:w="762"/>
        <w:gridCol w:w="612"/>
        <w:gridCol w:w="808"/>
      </w:tblGrid>
      <w:tr w:rsidR="001D1AB9" w:rsidTr="0047688D">
        <w:trPr>
          <w:tblHeader/>
        </w:trPr>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Kategoria regionu</w:t>
            </w:r>
          </w:p>
        </w:tc>
        <w:tc>
          <w:tcPr>
            <w:tcW w:w="0" w:type="auto"/>
            <w:gridSpan w:val="7"/>
          </w:tcPr>
          <w:p w:rsidR="008C5CFA" w:rsidRPr="00601E29" w:rsidRDefault="00D03C98" w:rsidP="00300A01">
            <w:pPr>
              <w:spacing w:before="0" w:after="0"/>
              <w:jc w:val="center"/>
              <w:rPr>
                <w:b/>
                <w:sz w:val="10"/>
                <w:szCs w:val="10"/>
                <w:lang w:val="fr-BE"/>
              </w:rPr>
            </w:pPr>
            <w:r>
              <w:rPr>
                <w:b/>
                <w:sz w:val="10"/>
                <w:szCs w:val="10"/>
                <w:lang w:val="fr-BE"/>
              </w:rPr>
              <w:t>2014</w:t>
            </w:r>
          </w:p>
        </w:tc>
      </w:tr>
      <w:tr w:rsidR="001D1AB9"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gridSpan w:val="3"/>
          </w:tcPr>
          <w:p w:rsidR="008C5CFA" w:rsidRPr="00601E29" w:rsidRDefault="00D03C98"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D03C98"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Jakościowe</w:t>
            </w:r>
          </w:p>
        </w:tc>
      </w:tr>
      <w:tr w:rsidR="001D1AB9"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8iv2</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Liczba osób pozostających bez pracy, które znalazły pracę lub poszukują pracy po opuszczeniu programu</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8iv3</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Liczba utworzonych miejsc opieki nad dziećmi w wieku do lat 3, które funkcjonują 2 lata po uzyskaniu dofinansowania ze środków EFS</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8iv4</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Liczba osób, które powróciły na rynek pracy po przerwie związanej z urodzeniem/ wychowaniem dziecka lub utrzymały zatrudnienie po opuszczeniu programu</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bl>
    <w:p w:rsidR="008C5CFA" w:rsidRPr="007C3A6B" w:rsidRDefault="008C5CFA" w:rsidP="00300A01">
      <w:pPr>
        <w:spacing w:before="0" w:after="0"/>
        <w:rPr>
          <w:lang w:val="fr-BE"/>
        </w:rPr>
      </w:pPr>
    </w:p>
    <w:p w:rsidR="008C5CFA" w:rsidRDefault="00D03C98" w:rsidP="00300A01">
      <w:pPr>
        <w:spacing w:before="0" w:after="0"/>
        <w:rPr>
          <w:lang w:val="fr-BE"/>
        </w:rPr>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5"/>
        <w:gridCol w:w="13309"/>
      </w:tblGrid>
      <w:tr w:rsidR="001D1AB9" w:rsidTr="0047688D">
        <w:tc>
          <w:tcPr>
            <w:tcW w:w="0" w:type="auto"/>
            <w:shd w:val="clear" w:color="auto" w:fill="auto"/>
          </w:tcPr>
          <w:p w:rsidR="008C5CFA" w:rsidRPr="002124FC" w:rsidRDefault="00D03C98"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VIII</w:t>
            </w:r>
            <w:r w:rsidRPr="002124FC">
              <w:rPr>
                <w:sz w:val="20"/>
                <w:szCs w:val="20"/>
                <w:lang w:val="fr-BE"/>
              </w:rPr>
              <w:t xml:space="preserve"> - </w:t>
            </w:r>
            <w:r w:rsidRPr="002124FC">
              <w:rPr>
                <w:noProof/>
                <w:sz w:val="20"/>
                <w:szCs w:val="20"/>
                <w:lang w:val="fr-BE"/>
              </w:rPr>
              <w:t>Rozwój rynku pracy</w:t>
            </w:r>
          </w:p>
        </w:tc>
      </w:tr>
      <w:tr w:rsidR="001D1AB9" w:rsidRPr="0004222C" w:rsidTr="0047688D">
        <w:tc>
          <w:tcPr>
            <w:tcW w:w="0" w:type="auto"/>
            <w:shd w:val="clear" w:color="auto" w:fill="auto"/>
          </w:tcPr>
          <w:p w:rsidR="008C5CFA" w:rsidRPr="002124FC" w:rsidRDefault="00D03C98"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8iv</w:t>
            </w:r>
            <w:r w:rsidRPr="002124FC">
              <w:rPr>
                <w:sz w:val="20"/>
                <w:szCs w:val="20"/>
                <w:lang w:val="fr-BE"/>
              </w:rPr>
              <w:t xml:space="preserve"> - </w:t>
            </w:r>
            <w:r w:rsidRPr="002124FC">
              <w:rPr>
                <w:noProof/>
                <w:sz w:val="20"/>
                <w:szCs w:val="20"/>
                <w:lang w:val="fr-BE"/>
              </w:rPr>
              <w:t>Równość mężczyzn i kobiet we wszystkich dziedzinach, w tym dostęp do zatrudnienia, rozwój kariery, godzenie życia zawodowego i prywatnego oraz promowanie równości wynagrodzeń za taką samą pracę</w:t>
            </w:r>
          </w:p>
        </w:tc>
      </w:tr>
    </w:tbl>
    <w:p w:rsidR="008C5CFA" w:rsidRPr="00070736" w:rsidRDefault="008C5CFA" w:rsidP="00300A01">
      <w:pPr>
        <w:spacing w:before="0" w:after="0"/>
        <w:rPr>
          <w:lang w:val="pl-PL"/>
        </w:rPr>
      </w:pPr>
    </w:p>
    <w:p w:rsidR="008C5CFA" w:rsidRPr="00070736" w:rsidRDefault="00D03C98" w:rsidP="00300A01">
      <w:pPr>
        <w:pStyle w:val="Nagwek2"/>
        <w:spacing w:before="0" w:after="0"/>
        <w:rPr>
          <w:b w:val="0"/>
          <w:lang w:val="pl-PL"/>
        </w:rPr>
      </w:pPr>
      <w:bookmarkStart w:id="44" w:name="_Toc36147654"/>
      <w:r w:rsidRPr="008E457C">
        <w:rPr>
          <w:b w:val="0"/>
          <w:noProof/>
          <w:lang w:val="fr-BE"/>
        </w:rPr>
        <w:t>Tabela 4A</w:t>
      </w:r>
      <w:r w:rsidRPr="00070736">
        <w:rPr>
          <w:b w:val="0"/>
          <w:lang w:val="pl-PL"/>
        </w:rPr>
        <w:t xml:space="preserve"> : </w:t>
      </w:r>
      <w:r w:rsidRPr="008E457C">
        <w:rPr>
          <w:b w:val="0"/>
          <w:noProof/>
          <w:lang w:val="fr-BE"/>
        </w:rPr>
        <w:t>Wspólne wskaźniki produktu dla EFS oraz Inicjatywy na rzecz zatrudnienia ludzi młodych</w:t>
      </w:r>
      <w:r w:rsidR="00A11A16" w:rsidRPr="00070736">
        <w:rPr>
          <w:b w:val="0"/>
          <w:lang w:val="pl-PL"/>
        </w:rPr>
        <w:t xml:space="preserve"> - </w:t>
      </w:r>
      <w:r w:rsidR="00A11A16" w:rsidRPr="002124FC">
        <w:rPr>
          <w:noProof/>
          <w:sz w:val="20"/>
          <w:szCs w:val="20"/>
          <w:lang w:val="fr-BE"/>
        </w:rPr>
        <w:t>VIII</w:t>
      </w:r>
      <w:r w:rsidR="00A11A16">
        <w:rPr>
          <w:sz w:val="20"/>
          <w:szCs w:val="20"/>
          <w:lang w:val="fr-BE"/>
        </w:rPr>
        <w:t xml:space="preserve"> / </w:t>
      </w:r>
      <w:r w:rsidR="00A11A16" w:rsidRPr="002124FC">
        <w:rPr>
          <w:noProof/>
          <w:sz w:val="20"/>
          <w:szCs w:val="20"/>
          <w:lang w:val="fr-BE"/>
        </w:rPr>
        <w:t>8iv</w:t>
      </w:r>
      <w:bookmarkEnd w:id="44"/>
    </w:p>
    <w:p w:rsidR="008C5CFA" w:rsidRPr="00070736" w:rsidRDefault="008C5CFA" w:rsidP="00300A01">
      <w:pPr>
        <w:spacing w:before="0" w:after="0"/>
        <w:rPr>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01"/>
        <w:gridCol w:w="6970"/>
        <w:gridCol w:w="1024"/>
        <w:gridCol w:w="514"/>
        <w:gridCol w:w="654"/>
        <w:gridCol w:w="521"/>
        <w:gridCol w:w="534"/>
        <w:gridCol w:w="654"/>
        <w:gridCol w:w="534"/>
        <w:gridCol w:w="514"/>
        <w:gridCol w:w="654"/>
        <w:gridCol w:w="521"/>
        <w:gridCol w:w="514"/>
        <w:gridCol w:w="654"/>
        <w:gridCol w:w="521"/>
      </w:tblGrid>
      <w:tr w:rsidR="001D1AB9" w:rsidTr="0047688D">
        <w:trPr>
          <w:cantSplit/>
          <w:tblHeader/>
        </w:trPr>
        <w:tc>
          <w:tcPr>
            <w:tcW w:w="0" w:type="auto"/>
            <w:shd w:val="clear" w:color="auto" w:fill="auto"/>
          </w:tcPr>
          <w:p w:rsidR="008C5CFA" w:rsidRPr="00F53019" w:rsidRDefault="00D03C98" w:rsidP="00300A01">
            <w:pPr>
              <w:spacing w:before="0" w:after="0"/>
              <w:rPr>
                <w:b/>
                <w:sz w:val="12"/>
                <w:szCs w:val="12"/>
                <w:lang w:val="fr-BE"/>
              </w:rPr>
            </w:pPr>
            <w:r w:rsidRPr="00F53019">
              <w:rPr>
                <w:b/>
                <w:noProof/>
                <w:sz w:val="12"/>
                <w:szCs w:val="12"/>
                <w:lang w:val="fr-BE"/>
              </w:rPr>
              <w:t>ID</w:t>
            </w:r>
          </w:p>
        </w:tc>
        <w:tc>
          <w:tcPr>
            <w:tcW w:w="0" w:type="auto"/>
            <w:shd w:val="clear" w:color="auto" w:fill="auto"/>
          </w:tcPr>
          <w:p w:rsidR="008C5CFA" w:rsidRPr="00F53019" w:rsidRDefault="00D03C98" w:rsidP="00300A01">
            <w:pPr>
              <w:spacing w:before="0" w:after="0"/>
              <w:rPr>
                <w:b/>
                <w:sz w:val="12"/>
                <w:szCs w:val="12"/>
                <w:lang w:val="fr-BE"/>
              </w:rPr>
            </w:pPr>
            <w:r w:rsidRPr="00F53019">
              <w:rPr>
                <w:b/>
                <w:noProof/>
                <w:sz w:val="12"/>
                <w:szCs w:val="12"/>
                <w:lang w:val="fr-BE"/>
              </w:rPr>
              <w:t>Wskaźnik</w:t>
            </w:r>
          </w:p>
        </w:tc>
        <w:tc>
          <w:tcPr>
            <w:tcW w:w="0" w:type="auto"/>
            <w:shd w:val="clear" w:color="auto" w:fill="auto"/>
          </w:tcPr>
          <w:p w:rsidR="008C5CFA" w:rsidRPr="00F53019" w:rsidRDefault="00D03C98" w:rsidP="00300A01">
            <w:pPr>
              <w:spacing w:before="0" w:after="0"/>
              <w:rPr>
                <w:b/>
                <w:sz w:val="12"/>
                <w:szCs w:val="12"/>
                <w:lang w:val="fr-BE"/>
              </w:rPr>
            </w:pPr>
            <w:r w:rsidRPr="00F53019">
              <w:rPr>
                <w:b/>
                <w:noProof/>
                <w:sz w:val="12"/>
                <w:szCs w:val="12"/>
                <w:lang w:val="fr-BE"/>
              </w:rPr>
              <w:t>Kategoria regionu</w:t>
            </w:r>
          </w:p>
        </w:tc>
        <w:tc>
          <w:tcPr>
            <w:tcW w:w="0" w:type="auto"/>
            <w:gridSpan w:val="3"/>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Wartość docelowa (2023)</w:t>
            </w:r>
          </w:p>
        </w:tc>
        <w:tc>
          <w:tcPr>
            <w:tcW w:w="0" w:type="auto"/>
            <w:gridSpan w:val="3"/>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Wartość skumulowana</w:t>
            </w:r>
          </w:p>
        </w:tc>
        <w:tc>
          <w:tcPr>
            <w:tcW w:w="0" w:type="auto"/>
            <w:gridSpan w:val="3"/>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Wskaźnik osiągnięć</w:t>
            </w:r>
          </w:p>
        </w:tc>
        <w:tc>
          <w:tcPr>
            <w:tcW w:w="0" w:type="auto"/>
            <w:gridSpan w:val="3"/>
          </w:tcPr>
          <w:p w:rsidR="008C5CFA" w:rsidRPr="00F53019" w:rsidRDefault="0047688D" w:rsidP="00300A01">
            <w:pPr>
              <w:spacing w:before="0" w:after="0"/>
              <w:jc w:val="center"/>
              <w:rPr>
                <w:b/>
                <w:sz w:val="12"/>
                <w:szCs w:val="12"/>
                <w:lang w:val="fr-BE"/>
              </w:rPr>
            </w:pPr>
            <w:r w:rsidRPr="008C2BD7">
              <w:rPr>
                <w:noProof/>
                <w:sz w:val="12"/>
                <w:szCs w:val="12"/>
              </w:rPr>
              <w:t>2019</w:t>
            </w:r>
          </w:p>
        </w:tc>
      </w:tr>
      <w:tr w:rsidR="001D1AB9" w:rsidTr="0047688D">
        <w:trPr>
          <w:cantSplit/>
          <w:tblHeader/>
        </w:trPr>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Kobiety</w:t>
            </w:r>
          </w:p>
        </w:tc>
        <w:tc>
          <w:tcPr>
            <w:tcW w:w="0" w:type="auto"/>
          </w:tcPr>
          <w:p w:rsidR="008C5CFA" w:rsidRPr="00F53019" w:rsidRDefault="00D03C98"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Kobiety</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CO01</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bezrobotni, w tym długotrwale bezrobotni</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476,00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49,00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427,00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35,00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2,00</w:t>
            </w:r>
          </w:p>
        </w:tc>
        <w:tc>
          <w:tcPr>
            <w:tcW w:w="0" w:type="auto"/>
            <w:shd w:val="clear" w:color="auto" w:fill="auto"/>
          </w:tcPr>
          <w:p w:rsidR="008C5CFA" w:rsidRPr="00BA47B4" w:rsidRDefault="00D03C98" w:rsidP="00300A01">
            <w:pPr>
              <w:spacing w:before="0" w:after="0"/>
              <w:jc w:val="right"/>
              <w:rPr>
                <w:sz w:val="12"/>
                <w:szCs w:val="12"/>
                <w:lang w:val="fr-BE"/>
              </w:rPr>
            </w:pPr>
            <w:r w:rsidRPr="00A92B39">
              <w:rPr>
                <w:noProof/>
                <w:sz w:val="10"/>
                <w:szCs w:val="10"/>
                <w:lang w:val="fr-BE"/>
              </w:rPr>
              <w:t>33,00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CO02</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długotrwale bezrobotni</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96,00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12,00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84,00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3,00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A92B39">
              <w:rPr>
                <w:noProof/>
                <w:sz w:val="10"/>
                <w:szCs w:val="10"/>
                <w:lang w:val="fr-BE"/>
              </w:rPr>
              <w:t>3,00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CO03</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osoby bierne zawodowo</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668,00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81,00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587,00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49,00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3,00</w:t>
            </w:r>
          </w:p>
        </w:tc>
        <w:tc>
          <w:tcPr>
            <w:tcW w:w="0" w:type="auto"/>
            <w:shd w:val="clear" w:color="auto" w:fill="auto"/>
          </w:tcPr>
          <w:p w:rsidR="008C5CFA" w:rsidRPr="00BA47B4" w:rsidRDefault="00D03C98" w:rsidP="00300A01">
            <w:pPr>
              <w:spacing w:before="0" w:after="0"/>
              <w:jc w:val="right"/>
              <w:rPr>
                <w:sz w:val="12"/>
                <w:szCs w:val="12"/>
                <w:lang w:val="fr-BE"/>
              </w:rPr>
            </w:pPr>
            <w:r w:rsidRPr="00A92B39">
              <w:rPr>
                <w:noProof/>
                <w:sz w:val="10"/>
                <w:szCs w:val="10"/>
                <w:lang w:val="fr-BE"/>
              </w:rPr>
              <w:t>46,00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CO04</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osoby bierne zawodowo, nieuczestniczące w kształceniu ani szkoleniu</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95,00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12,00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83,00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3,00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A92B39">
              <w:rPr>
                <w:noProof/>
                <w:sz w:val="10"/>
                <w:szCs w:val="10"/>
                <w:lang w:val="fr-BE"/>
              </w:rPr>
              <w:t>3,00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CO05</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osoby pracujące, łącznie z prowadzącymi działalność na własny rachunek</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759,00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19,00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740,00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88,00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1,00</w:t>
            </w:r>
          </w:p>
        </w:tc>
        <w:tc>
          <w:tcPr>
            <w:tcW w:w="0" w:type="auto"/>
            <w:shd w:val="clear" w:color="auto" w:fill="auto"/>
          </w:tcPr>
          <w:p w:rsidR="008C5CFA" w:rsidRPr="00BA47B4" w:rsidRDefault="00D03C98" w:rsidP="00300A01">
            <w:pPr>
              <w:spacing w:before="0" w:after="0"/>
              <w:jc w:val="right"/>
              <w:rPr>
                <w:sz w:val="12"/>
                <w:szCs w:val="12"/>
                <w:lang w:val="fr-BE"/>
              </w:rPr>
            </w:pPr>
            <w:r w:rsidRPr="00A92B39">
              <w:rPr>
                <w:noProof/>
                <w:sz w:val="10"/>
                <w:szCs w:val="10"/>
                <w:lang w:val="fr-BE"/>
              </w:rPr>
              <w:t>87,00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CO06</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osoby w wieku poniżej 25 lat</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90,00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89,00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7,00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A92B39">
              <w:rPr>
                <w:noProof/>
                <w:sz w:val="10"/>
                <w:szCs w:val="10"/>
                <w:lang w:val="fr-BE"/>
              </w:rPr>
              <w:t>7,00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CO07</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osoby w wieku powyżej 54 lat</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A92B39">
              <w:rPr>
                <w:noProof/>
                <w:sz w:val="10"/>
                <w:szCs w:val="10"/>
                <w:lang w:val="fr-BE"/>
              </w:rPr>
              <w:t>0,00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CO08</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osoby powyżej 54 lat, które są bezrobotne, łącznie z długotrwale bezrobotnymi, lub są bierne zawodowo i nie uczestniczą w kształceniu ani szkoleniu</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A92B39">
              <w:rPr>
                <w:noProof/>
                <w:sz w:val="10"/>
                <w:szCs w:val="10"/>
                <w:lang w:val="fr-BE"/>
              </w:rPr>
              <w:t>0,00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CO09</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osoby z wykształceniem podstawowym (ISCED 1) lub średnim I stopnia (ISCED 2)</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35,00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6,00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29,00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4,00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1,00</w:t>
            </w:r>
          </w:p>
        </w:tc>
        <w:tc>
          <w:tcPr>
            <w:tcW w:w="0" w:type="auto"/>
            <w:shd w:val="clear" w:color="auto" w:fill="auto"/>
          </w:tcPr>
          <w:p w:rsidR="008C5CFA" w:rsidRPr="00BA47B4" w:rsidRDefault="00D03C98" w:rsidP="00300A01">
            <w:pPr>
              <w:spacing w:before="0" w:after="0"/>
              <w:jc w:val="right"/>
              <w:rPr>
                <w:sz w:val="12"/>
                <w:szCs w:val="12"/>
                <w:lang w:val="fr-BE"/>
              </w:rPr>
            </w:pPr>
            <w:r w:rsidRPr="00A92B39">
              <w:rPr>
                <w:noProof/>
                <w:sz w:val="10"/>
                <w:szCs w:val="10"/>
                <w:lang w:val="fr-BE"/>
              </w:rPr>
              <w:t>3,00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CO10</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osoby z wykształceniem średnim II stopnia (ISCED 3) lub policealnym (ISCED 4)</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409,00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58,00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351,00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38,00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A92B39">
              <w:rPr>
                <w:noProof/>
                <w:sz w:val="10"/>
                <w:szCs w:val="10"/>
                <w:lang w:val="fr-BE"/>
              </w:rPr>
              <w:t>38,00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CO11</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osoby z wykształceniem wyższym (ISCED 5 do 8)</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1 459,00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85,00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1 374,00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130,00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5,00</w:t>
            </w:r>
          </w:p>
        </w:tc>
        <w:tc>
          <w:tcPr>
            <w:tcW w:w="0" w:type="auto"/>
            <w:shd w:val="clear" w:color="auto" w:fill="auto"/>
          </w:tcPr>
          <w:p w:rsidR="008C5CFA" w:rsidRPr="00BA47B4" w:rsidRDefault="00D03C98" w:rsidP="00300A01">
            <w:pPr>
              <w:spacing w:before="0" w:after="0"/>
              <w:jc w:val="right"/>
              <w:rPr>
                <w:sz w:val="12"/>
                <w:szCs w:val="12"/>
                <w:lang w:val="fr-BE"/>
              </w:rPr>
            </w:pPr>
            <w:r w:rsidRPr="00A92B39">
              <w:rPr>
                <w:noProof/>
                <w:sz w:val="10"/>
                <w:szCs w:val="10"/>
                <w:lang w:val="fr-BE"/>
              </w:rPr>
              <w:t>125,00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CO15</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migranci, uczestnicy obcego pochodzenia, mniejszości (w tym społeczności marginalizowane, takie jak Romowie)</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16,00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16,00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3,00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A92B39">
              <w:rPr>
                <w:noProof/>
                <w:sz w:val="10"/>
                <w:szCs w:val="10"/>
                <w:lang w:val="fr-BE"/>
              </w:rPr>
              <w:t>3,00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CO16</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uczestnicy z niepełnosprawnościami</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24,00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23,00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6,00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A92B39">
              <w:rPr>
                <w:noProof/>
                <w:sz w:val="10"/>
                <w:szCs w:val="10"/>
                <w:lang w:val="fr-BE"/>
              </w:rPr>
              <w:t>6,00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CO17</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inne osoby w niekorzystnej sytuacji społecznej</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240,00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17,00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223,00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31,00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A92B39">
              <w:rPr>
                <w:noProof/>
                <w:sz w:val="10"/>
                <w:szCs w:val="10"/>
                <w:lang w:val="fr-BE"/>
              </w:rPr>
              <w:t>31,00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CO18</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osoby bezdomne lub dotknięte wykluczeniem z dostępu do mieszkań</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3,00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3,00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A92B39">
              <w:rPr>
                <w:noProof/>
                <w:sz w:val="10"/>
                <w:szCs w:val="10"/>
                <w:lang w:val="fr-BE"/>
              </w:rPr>
              <w:t>0,00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CO19</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osoby pochodzące z obszarów wiejskich</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240,00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17,00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223,00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31,00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A92B39">
              <w:rPr>
                <w:noProof/>
                <w:sz w:val="10"/>
                <w:szCs w:val="10"/>
                <w:lang w:val="fr-BE"/>
              </w:rPr>
              <w:t>31,00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CO20</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liczba projektów zrealizowanych w pełni lub częściowo przez partnerów społecznych lub organizacje pozarządowe</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3,00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CO21</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liczba projektów ukierunkowanych na trwały udział kobiet w zatrudnieniu i rozwój ich kariery zawodowej</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39,00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9,00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CO22</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liczba projektów obejmujących administrację publiczną lub służby publiczne na szczeblu krajowym, regionalnym lub lokalnym</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CO23</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liczba objętych wsparciem mikro-, małych i średnich przedsiębiorstw (w tym przedsiębiorstw spółdzielczych i przedsiębiorstw gospodarki społecznej)</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r w:rsidR="001D1AB9" w:rsidTr="0047688D">
        <w:tc>
          <w:tcPr>
            <w:tcW w:w="0" w:type="auto"/>
            <w:shd w:val="clear" w:color="auto" w:fill="auto"/>
          </w:tcPr>
          <w:p w:rsidR="008C5CFA" w:rsidRPr="00BA47B4" w:rsidRDefault="008C5CFA" w:rsidP="00300A01">
            <w:pPr>
              <w:spacing w:before="0" w:after="0"/>
              <w:rPr>
                <w:sz w:val="12"/>
                <w:szCs w:val="12"/>
                <w:lang w:val="fr-BE"/>
              </w:rPr>
            </w:pP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Całkowita łączna liczba uczestników</w:t>
            </w:r>
          </w:p>
        </w:tc>
        <w:tc>
          <w:tcPr>
            <w:tcW w:w="0" w:type="auto"/>
            <w:shd w:val="clear" w:color="auto" w:fill="auto"/>
          </w:tcPr>
          <w:p w:rsidR="008C5CFA" w:rsidRPr="00BA47B4" w:rsidRDefault="008C5CFA" w:rsidP="00300A01">
            <w:pPr>
              <w:spacing w:before="0" w:after="0"/>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1 903,00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172,00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52"/>
        <w:gridCol w:w="7887"/>
        <w:gridCol w:w="1349"/>
        <w:gridCol w:w="561"/>
        <w:gridCol w:w="710"/>
        <w:gridCol w:w="561"/>
        <w:gridCol w:w="561"/>
        <w:gridCol w:w="710"/>
        <w:gridCol w:w="561"/>
        <w:gridCol w:w="561"/>
        <w:gridCol w:w="710"/>
        <w:gridCol w:w="561"/>
      </w:tblGrid>
      <w:tr w:rsidR="001D1AB9" w:rsidTr="0047688D">
        <w:tc>
          <w:tcPr>
            <w:tcW w:w="0" w:type="auto"/>
            <w:shd w:val="clear" w:color="auto" w:fill="auto"/>
          </w:tcPr>
          <w:p w:rsidR="008C5CFA" w:rsidRPr="001C4484" w:rsidRDefault="00D03C98" w:rsidP="00300A01">
            <w:pPr>
              <w:spacing w:before="0" w:after="0"/>
              <w:rPr>
                <w:sz w:val="10"/>
                <w:szCs w:val="10"/>
              </w:rPr>
            </w:pPr>
            <w:r w:rsidRPr="001C4484">
              <w:rPr>
                <w:b/>
                <w:noProof/>
                <w:sz w:val="12"/>
                <w:szCs w:val="12"/>
                <w:lang w:val="fr-BE"/>
              </w:rPr>
              <w:t>ID</w:t>
            </w:r>
          </w:p>
        </w:tc>
        <w:tc>
          <w:tcPr>
            <w:tcW w:w="0" w:type="auto"/>
            <w:shd w:val="clear" w:color="auto" w:fill="auto"/>
          </w:tcPr>
          <w:p w:rsidR="008C5CFA" w:rsidRPr="001C4484" w:rsidRDefault="00D03C98" w:rsidP="00300A01">
            <w:pPr>
              <w:spacing w:before="0" w:after="0"/>
              <w:rPr>
                <w:sz w:val="10"/>
                <w:szCs w:val="10"/>
              </w:rPr>
            </w:pPr>
            <w:r w:rsidRPr="001C4484">
              <w:rPr>
                <w:b/>
                <w:noProof/>
                <w:sz w:val="12"/>
                <w:szCs w:val="12"/>
                <w:lang w:val="fr-BE"/>
              </w:rPr>
              <w:t>Wskaźnik</w:t>
            </w:r>
          </w:p>
        </w:tc>
        <w:tc>
          <w:tcPr>
            <w:tcW w:w="0" w:type="auto"/>
            <w:shd w:val="clear" w:color="auto" w:fill="auto"/>
          </w:tcPr>
          <w:p w:rsidR="008C5CFA" w:rsidRPr="001C4484" w:rsidRDefault="00D03C98" w:rsidP="00300A01">
            <w:pPr>
              <w:spacing w:before="0" w:after="0"/>
              <w:rPr>
                <w:sz w:val="10"/>
                <w:szCs w:val="10"/>
              </w:rPr>
            </w:pPr>
            <w:r w:rsidRPr="001C4484">
              <w:rPr>
                <w:b/>
                <w:noProof/>
                <w:sz w:val="12"/>
                <w:szCs w:val="12"/>
                <w:lang w:val="fr-BE"/>
              </w:rPr>
              <w:t>Kategoria regionu</w:t>
            </w:r>
          </w:p>
        </w:tc>
        <w:tc>
          <w:tcPr>
            <w:tcW w:w="0" w:type="auto"/>
            <w:gridSpan w:val="3"/>
          </w:tcPr>
          <w:p w:rsidR="008C5CFA" w:rsidRPr="001C4484" w:rsidRDefault="00D03C98" w:rsidP="00300A01">
            <w:pPr>
              <w:spacing w:before="0" w:after="0"/>
              <w:jc w:val="center"/>
              <w:rPr>
                <w:sz w:val="10"/>
                <w:szCs w:val="10"/>
              </w:rPr>
            </w:pPr>
            <w:r w:rsidRPr="001C4484">
              <w:rPr>
                <w:sz w:val="10"/>
                <w:szCs w:val="10"/>
              </w:rPr>
              <w:t>2018</w:t>
            </w:r>
          </w:p>
        </w:tc>
        <w:tc>
          <w:tcPr>
            <w:tcW w:w="0" w:type="auto"/>
            <w:gridSpan w:val="3"/>
          </w:tcPr>
          <w:p w:rsidR="008C5CFA" w:rsidRPr="001C4484" w:rsidRDefault="00D03C98" w:rsidP="00300A01">
            <w:pPr>
              <w:spacing w:before="0" w:after="0"/>
              <w:jc w:val="center"/>
              <w:rPr>
                <w:sz w:val="10"/>
                <w:szCs w:val="10"/>
              </w:rPr>
            </w:pPr>
            <w:r w:rsidRPr="001C4484">
              <w:rPr>
                <w:sz w:val="10"/>
                <w:szCs w:val="10"/>
              </w:rPr>
              <w:t>2017</w:t>
            </w:r>
          </w:p>
        </w:tc>
        <w:tc>
          <w:tcPr>
            <w:tcW w:w="0" w:type="auto"/>
            <w:gridSpan w:val="3"/>
          </w:tcPr>
          <w:p w:rsidR="008C5CFA" w:rsidRPr="001C4484" w:rsidRDefault="00D03C98" w:rsidP="00300A01">
            <w:pPr>
              <w:spacing w:before="0" w:after="0"/>
              <w:jc w:val="center"/>
              <w:rPr>
                <w:sz w:val="10"/>
                <w:szCs w:val="10"/>
              </w:rPr>
            </w:pPr>
            <w:r w:rsidRPr="001C4484">
              <w:rPr>
                <w:sz w:val="10"/>
                <w:szCs w:val="10"/>
              </w:rPr>
              <w:t>2016</w:t>
            </w:r>
          </w:p>
        </w:tc>
      </w:tr>
      <w:tr w:rsidR="001D1AB9" w:rsidTr="0047688D">
        <w:tc>
          <w:tcPr>
            <w:tcW w:w="0" w:type="auto"/>
            <w:shd w:val="clear" w:color="auto" w:fill="auto"/>
          </w:tcPr>
          <w:p w:rsidR="008C5CFA" w:rsidRPr="001C4484" w:rsidRDefault="008C5CFA" w:rsidP="00300A01">
            <w:pPr>
              <w:spacing w:before="0" w:after="0"/>
              <w:rPr>
                <w:sz w:val="10"/>
                <w:szCs w:val="10"/>
              </w:rPr>
            </w:pPr>
          </w:p>
        </w:tc>
        <w:tc>
          <w:tcPr>
            <w:tcW w:w="0" w:type="auto"/>
            <w:shd w:val="clear" w:color="auto" w:fill="auto"/>
          </w:tcPr>
          <w:p w:rsidR="008C5CFA" w:rsidRPr="001C4484" w:rsidRDefault="008C5CFA" w:rsidP="00300A01">
            <w:pPr>
              <w:spacing w:before="0" w:after="0"/>
              <w:rPr>
                <w:sz w:val="10"/>
                <w:szCs w:val="10"/>
              </w:rPr>
            </w:pPr>
          </w:p>
        </w:tc>
        <w:tc>
          <w:tcPr>
            <w:tcW w:w="0" w:type="auto"/>
            <w:shd w:val="clear" w:color="auto" w:fill="auto"/>
          </w:tcPr>
          <w:p w:rsidR="008C5CFA" w:rsidRPr="001C4484" w:rsidRDefault="008C5CFA" w:rsidP="00300A01">
            <w:pPr>
              <w:spacing w:before="0" w:after="0"/>
              <w:rPr>
                <w:sz w:val="10"/>
                <w:szCs w:val="10"/>
              </w:rPr>
            </w:pPr>
          </w:p>
        </w:tc>
        <w:tc>
          <w:tcPr>
            <w:tcW w:w="0" w:type="auto"/>
          </w:tcPr>
          <w:p w:rsidR="008C5CFA" w:rsidRPr="001C4484" w:rsidRDefault="00D03C98" w:rsidP="00300A01">
            <w:pPr>
              <w:spacing w:before="0" w:after="0"/>
              <w:jc w:val="center"/>
              <w:rPr>
                <w:sz w:val="10"/>
                <w:szCs w:val="10"/>
              </w:rPr>
            </w:pPr>
            <w:r>
              <w:rPr>
                <w:noProof/>
                <w:sz w:val="10"/>
                <w:szCs w:val="10"/>
              </w:rPr>
              <w:t>Ogółem</w:t>
            </w:r>
          </w:p>
        </w:tc>
        <w:tc>
          <w:tcPr>
            <w:tcW w:w="0" w:type="auto"/>
            <w:shd w:val="clear" w:color="auto" w:fill="auto"/>
          </w:tcPr>
          <w:p w:rsidR="008C5CFA" w:rsidRPr="001C4484" w:rsidRDefault="00D03C98" w:rsidP="00300A01">
            <w:pPr>
              <w:spacing w:before="0" w:after="0"/>
              <w:jc w:val="center"/>
              <w:rPr>
                <w:sz w:val="10"/>
                <w:szCs w:val="10"/>
              </w:rPr>
            </w:pPr>
            <w:r w:rsidRPr="001C4484">
              <w:rPr>
                <w:noProof/>
                <w:sz w:val="10"/>
                <w:szCs w:val="10"/>
              </w:rPr>
              <w:t>Mężczyźni</w:t>
            </w:r>
          </w:p>
        </w:tc>
        <w:tc>
          <w:tcPr>
            <w:tcW w:w="0" w:type="auto"/>
            <w:shd w:val="clear" w:color="auto" w:fill="auto"/>
          </w:tcPr>
          <w:p w:rsidR="008C5CFA" w:rsidRPr="001C4484" w:rsidRDefault="00D03C98" w:rsidP="00300A01">
            <w:pPr>
              <w:spacing w:before="0" w:after="0"/>
              <w:jc w:val="center"/>
              <w:rPr>
                <w:sz w:val="10"/>
                <w:szCs w:val="10"/>
              </w:rPr>
            </w:pPr>
            <w:r w:rsidRPr="001C4484">
              <w:rPr>
                <w:noProof/>
                <w:sz w:val="10"/>
                <w:szCs w:val="10"/>
              </w:rPr>
              <w:t>Kobiety</w:t>
            </w:r>
          </w:p>
        </w:tc>
        <w:tc>
          <w:tcPr>
            <w:tcW w:w="0" w:type="auto"/>
          </w:tcPr>
          <w:p w:rsidR="008C5CFA" w:rsidRPr="001C4484" w:rsidRDefault="00D03C98" w:rsidP="00300A01">
            <w:pPr>
              <w:spacing w:before="0" w:after="0"/>
              <w:jc w:val="center"/>
              <w:rPr>
                <w:sz w:val="10"/>
                <w:szCs w:val="10"/>
              </w:rPr>
            </w:pPr>
            <w:r>
              <w:rPr>
                <w:noProof/>
                <w:sz w:val="10"/>
                <w:szCs w:val="10"/>
              </w:rPr>
              <w:t>Ogółem</w:t>
            </w:r>
          </w:p>
        </w:tc>
        <w:tc>
          <w:tcPr>
            <w:tcW w:w="0" w:type="auto"/>
            <w:shd w:val="clear" w:color="auto" w:fill="auto"/>
          </w:tcPr>
          <w:p w:rsidR="008C5CFA" w:rsidRPr="001C4484" w:rsidRDefault="00D03C98" w:rsidP="00300A01">
            <w:pPr>
              <w:spacing w:before="0" w:after="0"/>
              <w:jc w:val="center"/>
              <w:rPr>
                <w:sz w:val="10"/>
                <w:szCs w:val="10"/>
              </w:rPr>
            </w:pPr>
            <w:r w:rsidRPr="001C4484">
              <w:rPr>
                <w:noProof/>
                <w:sz w:val="10"/>
                <w:szCs w:val="10"/>
              </w:rPr>
              <w:t>Mężczyźni</w:t>
            </w:r>
          </w:p>
        </w:tc>
        <w:tc>
          <w:tcPr>
            <w:tcW w:w="0" w:type="auto"/>
            <w:shd w:val="clear" w:color="auto" w:fill="auto"/>
          </w:tcPr>
          <w:p w:rsidR="008C5CFA" w:rsidRPr="001C4484" w:rsidRDefault="00D03C98" w:rsidP="00300A01">
            <w:pPr>
              <w:spacing w:before="0" w:after="0"/>
              <w:jc w:val="center"/>
              <w:rPr>
                <w:sz w:val="10"/>
                <w:szCs w:val="10"/>
              </w:rPr>
            </w:pPr>
            <w:r w:rsidRPr="001C4484">
              <w:rPr>
                <w:noProof/>
                <w:sz w:val="10"/>
                <w:szCs w:val="10"/>
              </w:rPr>
              <w:t>Kobiety</w:t>
            </w:r>
          </w:p>
        </w:tc>
        <w:tc>
          <w:tcPr>
            <w:tcW w:w="0" w:type="auto"/>
          </w:tcPr>
          <w:p w:rsidR="008C5CFA" w:rsidRPr="001C4484" w:rsidRDefault="00D03C98" w:rsidP="00300A01">
            <w:pPr>
              <w:spacing w:before="0" w:after="0"/>
              <w:jc w:val="center"/>
              <w:rPr>
                <w:sz w:val="10"/>
                <w:szCs w:val="10"/>
              </w:rPr>
            </w:pPr>
            <w:r>
              <w:rPr>
                <w:noProof/>
                <w:sz w:val="10"/>
                <w:szCs w:val="10"/>
              </w:rPr>
              <w:t>Ogółem</w:t>
            </w:r>
          </w:p>
        </w:tc>
        <w:tc>
          <w:tcPr>
            <w:tcW w:w="0" w:type="auto"/>
            <w:shd w:val="clear" w:color="auto" w:fill="auto"/>
          </w:tcPr>
          <w:p w:rsidR="008C5CFA" w:rsidRPr="001C4484" w:rsidRDefault="00D03C98" w:rsidP="00300A01">
            <w:pPr>
              <w:spacing w:before="0" w:after="0"/>
              <w:jc w:val="center"/>
              <w:rPr>
                <w:sz w:val="10"/>
                <w:szCs w:val="10"/>
              </w:rPr>
            </w:pPr>
            <w:r w:rsidRPr="001C4484">
              <w:rPr>
                <w:noProof/>
                <w:sz w:val="10"/>
                <w:szCs w:val="10"/>
              </w:rPr>
              <w:t>Mężczyźni</w:t>
            </w:r>
          </w:p>
        </w:tc>
        <w:tc>
          <w:tcPr>
            <w:tcW w:w="0" w:type="auto"/>
            <w:shd w:val="clear" w:color="auto" w:fill="auto"/>
          </w:tcPr>
          <w:p w:rsidR="008C5CFA" w:rsidRPr="001C4484" w:rsidRDefault="00D03C98" w:rsidP="00300A01">
            <w:pPr>
              <w:spacing w:before="0" w:after="0"/>
              <w:jc w:val="center"/>
              <w:rPr>
                <w:sz w:val="10"/>
                <w:szCs w:val="10"/>
              </w:rPr>
            </w:pPr>
            <w:r w:rsidRPr="001C4484">
              <w:rPr>
                <w:noProof/>
                <w:sz w:val="10"/>
                <w:szCs w:val="10"/>
              </w:rPr>
              <w:t>Kobiety</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CO01</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bezrobotni, w tym długotrwale bezrobotni</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184,00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25,00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159,00</w:t>
            </w:r>
          </w:p>
        </w:tc>
        <w:tc>
          <w:tcPr>
            <w:tcW w:w="0" w:type="auto"/>
          </w:tcPr>
          <w:p w:rsidR="008C5CFA" w:rsidRPr="001C4484" w:rsidRDefault="00D03C98" w:rsidP="00300A01">
            <w:pPr>
              <w:spacing w:before="0" w:after="0"/>
              <w:jc w:val="right"/>
              <w:rPr>
                <w:sz w:val="10"/>
                <w:szCs w:val="10"/>
              </w:rPr>
            </w:pPr>
            <w:r>
              <w:rPr>
                <w:noProof/>
                <w:sz w:val="10"/>
                <w:szCs w:val="10"/>
              </w:rPr>
              <w:t>257,00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22,00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235,00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CO02</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długotrwale bezrobotni</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40,00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5,00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35,00</w:t>
            </w:r>
          </w:p>
        </w:tc>
        <w:tc>
          <w:tcPr>
            <w:tcW w:w="0" w:type="auto"/>
          </w:tcPr>
          <w:p w:rsidR="008C5CFA" w:rsidRPr="001C4484" w:rsidRDefault="00D03C98" w:rsidP="00300A01">
            <w:pPr>
              <w:spacing w:before="0" w:after="0"/>
              <w:jc w:val="right"/>
              <w:rPr>
                <w:sz w:val="10"/>
                <w:szCs w:val="10"/>
              </w:rPr>
            </w:pPr>
            <w:r>
              <w:rPr>
                <w:noProof/>
                <w:sz w:val="10"/>
                <w:szCs w:val="10"/>
              </w:rPr>
              <w:t>53,00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7,00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46,00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CO03</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bierne zawodowo</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235,00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24,00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211,00</w:t>
            </w:r>
          </w:p>
        </w:tc>
        <w:tc>
          <w:tcPr>
            <w:tcW w:w="0" w:type="auto"/>
          </w:tcPr>
          <w:p w:rsidR="008C5CFA" w:rsidRPr="001C4484" w:rsidRDefault="00D03C98" w:rsidP="00300A01">
            <w:pPr>
              <w:spacing w:before="0" w:after="0"/>
              <w:jc w:val="right"/>
              <w:rPr>
                <w:sz w:val="10"/>
                <w:szCs w:val="10"/>
              </w:rPr>
            </w:pPr>
            <w:r>
              <w:rPr>
                <w:noProof/>
                <w:sz w:val="10"/>
                <w:szCs w:val="10"/>
              </w:rPr>
              <w:t>384,00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54,00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330,00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CO04</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bierne zawodowo, nieuczestniczące w kształceniu ani szkoleniu</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20,00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2,00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18,00</w:t>
            </w:r>
          </w:p>
        </w:tc>
        <w:tc>
          <w:tcPr>
            <w:tcW w:w="0" w:type="auto"/>
          </w:tcPr>
          <w:p w:rsidR="008C5CFA" w:rsidRPr="001C4484" w:rsidRDefault="00D03C98" w:rsidP="00300A01">
            <w:pPr>
              <w:spacing w:before="0" w:after="0"/>
              <w:jc w:val="right"/>
              <w:rPr>
                <w:sz w:val="10"/>
                <w:szCs w:val="10"/>
              </w:rPr>
            </w:pPr>
            <w:r>
              <w:rPr>
                <w:noProof/>
                <w:sz w:val="10"/>
                <w:szCs w:val="10"/>
              </w:rPr>
              <w:t>72,00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10,00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62,00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CO05</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pracujące, łącznie z prowadzącymi działalność na własny rachunek</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430,00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8,00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422,00</w:t>
            </w:r>
          </w:p>
        </w:tc>
        <w:tc>
          <w:tcPr>
            <w:tcW w:w="0" w:type="auto"/>
          </w:tcPr>
          <w:p w:rsidR="008C5CFA" w:rsidRPr="001C4484" w:rsidRDefault="00D03C98" w:rsidP="00300A01">
            <w:pPr>
              <w:spacing w:before="0" w:after="0"/>
              <w:jc w:val="right"/>
              <w:rPr>
                <w:sz w:val="10"/>
                <w:szCs w:val="10"/>
              </w:rPr>
            </w:pPr>
            <w:r>
              <w:rPr>
                <w:noProof/>
                <w:sz w:val="10"/>
                <w:szCs w:val="10"/>
              </w:rPr>
              <w:t>241,00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10,00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231,00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CO06</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w wieku poniżej 25 lat</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40,00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1,00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39,00</w:t>
            </w:r>
          </w:p>
        </w:tc>
        <w:tc>
          <w:tcPr>
            <w:tcW w:w="0" w:type="auto"/>
          </w:tcPr>
          <w:p w:rsidR="008C5CFA" w:rsidRPr="001C4484" w:rsidRDefault="00D03C98" w:rsidP="00300A01">
            <w:pPr>
              <w:spacing w:before="0" w:after="0"/>
              <w:jc w:val="right"/>
              <w:rPr>
                <w:sz w:val="10"/>
                <w:szCs w:val="10"/>
              </w:rPr>
            </w:pPr>
            <w:r>
              <w:rPr>
                <w:noProof/>
                <w:sz w:val="10"/>
                <w:szCs w:val="10"/>
              </w:rPr>
              <w:t>43,00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43,00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CO07</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w wieku powyżej 54 lat</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CO08</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powyżej 54 lat, które są bezrobotne, łącznie z długotrwale bezrobotnymi, lub są bierne zawodowo i nie uczestniczą w kształceniu ani szkoleniu</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CO09</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z wykształceniem podstawowym (ISCED 1) lub średnim I stopnia (ISCED 2)</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10,00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10,00</w:t>
            </w:r>
          </w:p>
        </w:tc>
        <w:tc>
          <w:tcPr>
            <w:tcW w:w="0" w:type="auto"/>
          </w:tcPr>
          <w:p w:rsidR="008C5CFA" w:rsidRPr="001C4484" w:rsidRDefault="00D03C98" w:rsidP="00300A01">
            <w:pPr>
              <w:spacing w:before="0" w:after="0"/>
              <w:jc w:val="right"/>
              <w:rPr>
                <w:sz w:val="10"/>
                <w:szCs w:val="10"/>
              </w:rPr>
            </w:pPr>
            <w:r>
              <w:rPr>
                <w:noProof/>
                <w:sz w:val="10"/>
                <w:szCs w:val="10"/>
              </w:rPr>
              <w:t>21,00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5,00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16,00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CO10</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z wykształceniem średnim II stopnia (ISCED 3) lub policealnym (ISCED 4)</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181,00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28,00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153,00</w:t>
            </w:r>
          </w:p>
        </w:tc>
        <w:tc>
          <w:tcPr>
            <w:tcW w:w="0" w:type="auto"/>
          </w:tcPr>
          <w:p w:rsidR="008C5CFA" w:rsidRPr="001C4484" w:rsidRDefault="00D03C98" w:rsidP="00300A01">
            <w:pPr>
              <w:spacing w:before="0" w:after="0"/>
              <w:jc w:val="right"/>
              <w:rPr>
                <w:sz w:val="10"/>
                <w:szCs w:val="10"/>
              </w:rPr>
            </w:pPr>
            <w:r>
              <w:rPr>
                <w:noProof/>
                <w:sz w:val="10"/>
                <w:szCs w:val="10"/>
              </w:rPr>
              <w:t>190,00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30,00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160,00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CO11</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z wykształceniem wyższym (ISCED 5 do 8)</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658,00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29,00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629,00</w:t>
            </w:r>
          </w:p>
        </w:tc>
        <w:tc>
          <w:tcPr>
            <w:tcW w:w="0" w:type="auto"/>
          </w:tcPr>
          <w:p w:rsidR="008C5CFA" w:rsidRPr="001C4484" w:rsidRDefault="00D03C98" w:rsidP="00300A01">
            <w:pPr>
              <w:spacing w:before="0" w:after="0"/>
              <w:jc w:val="right"/>
              <w:rPr>
                <w:sz w:val="10"/>
                <w:szCs w:val="10"/>
              </w:rPr>
            </w:pPr>
            <w:r>
              <w:rPr>
                <w:noProof/>
                <w:sz w:val="10"/>
                <w:szCs w:val="10"/>
              </w:rPr>
              <w:t>671,00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51,00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620,00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CO15</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migranci, uczestnicy obcego pochodzenia, mniejszości (w tym społeczności marginalizowane, takie jak Romowie)</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4,00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4,00</w:t>
            </w:r>
          </w:p>
        </w:tc>
        <w:tc>
          <w:tcPr>
            <w:tcW w:w="0" w:type="auto"/>
          </w:tcPr>
          <w:p w:rsidR="008C5CFA" w:rsidRPr="001C4484" w:rsidRDefault="00D03C98" w:rsidP="00300A01">
            <w:pPr>
              <w:spacing w:before="0" w:after="0"/>
              <w:jc w:val="right"/>
              <w:rPr>
                <w:sz w:val="10"/>
                <w:szCs w:val="10"/>
              </w:rPr>
            </w:pPr>
            <w:r>
              <w:rPr>
                <w:noProof/>
                <w:sz w:val="10"/>
                <w:szCs w:val="10"/>
              </w:rPr>
              <w:t>9,00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9,00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CO16</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uczestnicy z niepełnosprawnościami</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12,00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1,00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11,00</w:t>
            </w:r>
          </w:p>
        </w:tc>
        <w:tc>
          <w:tcPr>
            <w:tcW w:w="0" w:type="auto"/>
          </w:tcPr>
          <w:p w:rsidR="008C5CFA" w:rsidRPr="001C4484" w:rsidRDefault="00D03C98" w:rsidP="00300A01">
            <w:pPr>
              <w:spacing w:before="0" w:after="0"/>
              <w:jc w:val="right"/>
              <w:rPr>
                <w:sz w:val="10"/>
                <w:szCs w:val="10"/>
              </w:rPr>
            </w:pPr>
            <w:r>
              <w:rPr>
                <w:noProof/>
                <w:sz w:val="10"/>
                <w:szCs w:val="10"/>
              </w:rPr>
              <w:t>6,00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6,00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CO17</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inne osoby w niekorzystnej sytuacji społecznej</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137,00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14,00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123,00</w:t>
            </w:r>
          </w:p>
        </w:tc>
        <w:tc>
          <w:tcPr>
            <w:tcW w:w="0" w:type="auto"/>
          </w:tcPr>
          <w:p w:rsidR="008C5CFA" w:rsidRPr="001C4484" w:rsidRDefault="00D03C98" w:rsidP="00300A01">
            <w:pPr>
              <w:spacing w:before="0" w:after="0"/>
              <w:jc w:val="right"/>
              <w:rPr>
                <w:sz w:val="10"/>
                <w:szCs w:val="10"/>
              </w:rPr>
            </w:pPr>
            <w:r>
              <w:rPr>
                <w:noProof/>
                <w:sz w:val="10"/>
                <w:szCs w:val="10"/>
              </w:rPr>
              <w:t>72,00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3,00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69,00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CO18</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bezdomne lub dotknięte wykluczeniem z dostępu do mieszkań</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1,00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1,00</w:t>
            </w:r>
          </w:p>
        </w:tc>
        <w:tc>
          <w:tcPr>
            <w:tcW w:w="0" w:type="auto"/>
          </w:tcPr>
          <w:p w:rsidR="008C5CFA" w:rsidRPr="001C4484" w:rsidRDefault="00D03C98" w:rsidP="00300A01">
            <w:pPr>
              <w:spacing w:before="0" w:after="0"/>
              <w:jc w:val="right"/>
              <w:rPr>
                <w:sz w:val="10"/>
                <w:szCs w:val="10"/>
              </w:rPr>
            </w:pPr>
            <w:r>
              <w:rPr>
                <w:noProof/>
                <w:sz w:val="10"/>
                <w:szCs w:val="10"/>
              </w:rPr>
              <w:t>2,00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2,00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CO19</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pochodzące z obszarów wiejskich</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137,00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14,00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123,00</w:t>
            </w:r>
          </w:p>
        </w:tc>
        <w:tc>
          <w:tcPr>
            <w:tcW w:w="0" w:type="auto"/>
          </w:tcPr>
          <w:p w:rsidR="008C5CFA" w:rsidRPr="001C4484" w:rsidRDefault="00D03C98" w:rsidP="00300A01">
            <w:pPr>
              <w:spacing w:before="0" w:after="0"/>
              <w:jc w:val="right"/>
              <w:rPr>
                <w:sz w:val="10"/>
                <w:szCs w:val="10"/>
              </w:rPr>
            </w:pPr>
            <w:r>
              <w:rPr>
                <w:noProof/>
                <w:sz w:val="10"/>
                <w:szCs w:val="10"/>
              </w:rPr>
              <w:t>72,00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3,00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69,00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CO20</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liczba projektów zrealizowanych w pełni lub częściowo przez partnerów społecznych lub organizacje pozarządowe</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1,00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2,00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CO21</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liczba projektów ukierunkowanych na trwały udział kobiet w zatrudnieniu i rozwój ich kariery zawodowej</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11,00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19,00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CO22</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liczba projektów obejmujących administrację publiczną lub służby publiczne na szczeblu krajowym, regionalnym lub lokalnym</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CO23</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liczba objętych wsparciem mikro-, małych i średnich przedsiębiorstw (w tym przedsiębiorstw spółdzielczych i przedsiębiorstw gospodarki społecznej)</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1C4484" w:rsidRDefault="008C5CFA" w:rsidP="00300A01">
            <w:pPr>
              <w:spacing w:before="0" w:after="0"/>
              <w:rPr>
                <w:sz w:val="10"/>
                <w:szCs w:val="10"/>
                <w:lang w:val="fr-BE"/>
              </w:rPr>
            </w:pP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Całkowita łączna liczba uczestników</w:t>
            </w:r>
          </w:p>
        </w:tc>
        <w:tc>
          <w:tcPr>
            <w:tcW w:w="0" w:type="auto"/>
            <w:shd w:val="clear" w:color="auto" w:fill="auto"/>
          </w:tcPr>
          <w:p w:rsidR="008C5CFA" w:rsidRPr="001C4484" w:rsidRDefault="008C5CFA" w:rsidP="00300A01">
            <w:pPr>
              <w:spacing w:before="0" w:after="0"/>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849,00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882,00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14"/>
        <w:gridCol w:w="8970"/>
        <w:gridCol w:w="1534"/>
        <w:gridCol w:w="638"/>
        <w:gridCol w:w="807"/>
        <w:gridCol w:w="638"/>
        <w:gridCol w:w="638"/>
        <w:gridCol w:w="807"/>
        <w:gridCol w:w="638"/>
      </w:tblGrid>
      <w:tr w:rsidR="001D1AB9" w:rsidTr="0047688D">
        <w:tc>
          <w:tcPr>
            <w:tcW w:w="0" w:type="auto"/>
            <w:shd w:val="clear" w:color="auto" w:fill="auto"/>
          </w:tcPr>
          <w:p w:rsidR="008C5CFA" w:rsidRPr="001C4484" w:rsidRDefault="00D03C98" w:rsidP="00300A01">
            <w:pPr>
              <w:spacing w:before="0" w:after="0"/>
              <w:rPr>
                <w:sz w:val="10"/>
                <w:szCs w:val="10"/>
              </w:rPr>
            </w:pPr>
            <w:r w:rsidRPr="001C4484">
              <w:rPr>
                <w:b/>
                <w:noProof/>
                <w:sz w:val="12"/>
                <w:szCs w:val="12"/>
                <w:lang w:val="fr-BE"/>
              </w:rPr>
              <w:t>ID</w:t>
            </w:r>
          </w:p>
        </w:tc>
        <w:tc>
          <w:tcPr>
            <w:tcW w:w="0" w:type="auto"/>
            <w:shd w:val="clear" w:color="auto" w:fill="auto"/>
          </w:tcPr>
          <w:p w:rsidR="008C5CFA" w:rsidRPr="001C4484" w:rsidRDefault="00D03C98" w:rsidP="00300A01">
            <w:pPr>
              <w:spacing w:before="0" w:after="0"/>
              <w:rPr>
                <w:sz w:val="10"/>
                <w:szCs w:val="10"/>
              </w:rPr>
            </w:pPr>
            <w:r w:rsidRPr="001C4484">
              <w:rPr>
                <w:b/>
                <w:noProof/>
                <w:sz w:val="12"/>
                <w:szCs w:val="12"/>
                <w:lang w:val="fr-BE"/>
              </w:rPr>
              <w:t>Wskaźnik</w:t>
            </w:r>
          </w:p>
        </w:tc>
        <w:tc>
          <w:tcPr>
            <w:tcW w:w="0" w:type="auto"/>
            <w:shd w:val="clear" w:color="auto" w:fill="auto"/>
          </w:tcPr>
          <w:p w:rsidR="008C5CFA" w:rsidRPr="001C4484" w:rsidRDefault="00D03C98" w:rsidP="00300A01">
            <w:pPr>
              <w:spacing w:before="0" w:after="0"/>
              <w:rPr>
                <w:sz w:val="10"/>
                <w:szCs w:val="10"/>
              </w:rPr>
            </w:pPr>
            <w:r w:rsidRPr="001C4484">
              <w:rPr>
                <w:b/>
                <w:noProof/>
                <w:sz w:val="12"/>
                <w:szCs w:val="12"/>
                <w:lang w:val="fr-BE"/>
              </w:rPr>
              <w:t>Kategoria regionu</w:t>
            </w:r>
          </w:p>
        </w:tc>
        <w:tc>
          <w:tcPr>
            <w:tcW w:w="0" w:type="auto"/>
            <w:gridSpan w:val="3"/>
          </w:tcPr>
          <w:p w:rsidR="008C5CFA" w:rsidRPr="001C4484" w:rsidRDefault="00D03C98" w:rsidP="00300A01">
            <w:pPr>
              <w:spacing w:before="0" w:after="0"/>
              <w:jc w:val="center"/>
              <w:rPr>
                <w:sz w:val="10"/>
                <w:szCs w:val="10"/>
              </w:rPr>
            </w:pPr>
            <w:r w:rsidRPr="001C4484">
              <w:rPr>
                <w:sz w:val="10"/>
                <w:szCs w:val="10"/>
              </w:rPr>
              <w:t>2015</w:t>
            </w:r>
          </w:p>
        </w:tc>
        <w:tc>
          <w:tcPr>
            <w:tcW w:w="0" w:type="auto"/>
            <w:gridSpan w:val="3"/>
          </w:tcPr>
          <w:p w:rsidR="008C5CFA" w:rsidRPr="001C4484" w:rsidRDefault="00D03C98" w:rsidP="00300A01">
            <w:pPr>
              <w:spacing w:before="0" w:after="0"/>
              <w:jc w:val="center"/>
              <w:rPr>
                <w:sz w:val="10"/>
                <w:szCs w:val="10"/>
              </w:rPr>
            </w:pPr>
            <w:r w:rsidRPr="001C4484">
              <w:rPr>
                <w:sz w:val="10"/>
                <w:szCs w:val="10"/>
              </w:rPr>
              <w:t>2014</w:t>
            </w:r>
          </w:p>
        </w:tc>
      </w:tr>
      <w:tr w:rsidR="001D1AB9" w:rsidTr="0047688D">
        <w:tc>
          <w:tcPr>
            <w:tcW w:w="0" w:type="auto"/>
            <w:shd w:val="clear" w:color="auto" w:fill="auto"/>
          </w:tcPr>
          <w:p w:rsidR="008C5CFA" w:rsidRPr="001C4484" w:rsidRDefault="008C5CFA" w:rsidP="00300A01">
            <w:pPr>
              <w:spacing w:before="0" w:after="0"/>
              <w:rPr>
                <w:sz w:val="10"/>
                <w:szCs w:val="10"/>
              </w:rPr>
            </w:pPr>
          </w:p>
        </w:tc>
        <w:tc>
          <w:tcPr>
            <w:tcW w:w="0" w:type="auto"/>
            <w:shd w:val="clear" w:color="auto" w:fill="auto"/>
          </w:tcPr>
          <w:p w:rsidR="008C5CFA" w:rsidRPr="001C4484" w:rsidRDefault="008C5CFA" w:rsidP="00300A01">
            <w:pPr>
              <w:spacing w:before="0" w:after="0"/>
              <w:rPr>
                <w:sz w:val="10"/>
                <w:szCs w:val="10"/>
              </w:rPr>
            </w:pPr>
          </w:p>
        </w:tc>
        <w:tc>
          <w:tcPr>
            <w:tcW w:w="0" w:type="auto"/>
            <w:shd w:val="clear" w:color="auto" w:fill="auto"/>
          </w:tcPr>
          <w:p w:rsidR="008C5CFA" w:rsidRPr="001C4484" w:rsidRDefault="008C5CFA" w:rsidP="00300A01">
            <w:pPr>
              <w:spacing w:before="0" w:after="0"/>
              <w:rPr>
                <w:sz w:val="10"/>
                <w:szCs w:val="10"/>
              </w:rPr>
            </w:pPr>
          </w:p>
        </w:tc>
        <w:tc>
          <w:tcPr>
            <w:tcW w:w="0" w:type="auto"/>
          </w:tcPr>
          <w:p w:rsidR="008C5CFA" w:rsidRPr="001C4484" w:rsidRDefault="00D03C98" w:rsidP="00300A01">
            <w:pPr>
              <w:spacing w:before="0" w:after="0"/>
              <w:jc w:val="center"/>
              <w:rPr>
                <w:sz w:val="10"/>
                <w:szCs w:val="10"/>
              </w:rPr>
            </w:pPr>
            <w:r>
              <w:rPr>
                <w:noProof/>
                <w:sz w:val="10"/>
                <w:szCs w:val="10"/>
              </w:rPr>
              <w:t>Ogółem</w:t>
            </w:r>
          </w:p>
        </w:tc>
        <w:tc>
          <w:tcPr>
            <w:tcW w:w="0" w:type="auto"/>
            <w:shd w:val="clear" w:color="auto" w:fill="auto"/>
          </w:tcPr>
          <w:p w:rsidR="008C5CFA" w:rsidRPr="001C4484" w:rsidRDefault="00D03C98" w:rsidP="00300A01">
            <w:pPr>
              <w:spacing w:before="0" w:after="0"/>
              <w:jc w:val="center"/>
              <w:rPr>
                <w:sz w:val="10"/>
                <w:szCs w:val="10"/>
              </w:rPr>
            </w:pPr>
            <w:r w:rsidRPr="001C4484">
              <w:rPr>
                <w:noProof/>
                <w:sz w:val="10"/>
                <w:szCs w:val="10"/>
              </w:rPr>
              <w:t>Mężczyźni</w:t>
            </w:r>
          </w:p>
        </w:tc>
        <w:tc>
          <w:tcPr>
            <w:tcW w:w="0" w:type="auto"/>
            <w:shd w:val="clear" w:color="auto" w:fill="auto"/>
          </w:tcPr>
          <w:p w:rsidR="008C5CFA" w:rsidRPr="001C4484" w:rsidRDefault="00D03C98" w:rsidP="00300A01">
            <w:pPr>
              <w:spacing w:before="0" w:after="0"/>
              <w:jc w:val="center"/>
              <w:rPr>
                <w:sz w:val="10"/>
                <w:szCs w:val="10"/>
              </w:rPr>
            </w:pPr>
            <w:r w:rsidRPr="001C4484">
              <w:rPr>
                <w:noProof/>
                <w:sz w:val="10"/>
                <w:szCs w:val="10"/>
              </w:rPr>
              <w:t>Kobiety</w:t>
            </w:r>
          </w:p>
        </w:tc>
        <w:tc>
          <w:tcPr>
            <w:tcW w:w="0" w:type="auto"/>
          </w:tcPr>
          <w:p w:rsidR="008C5CFA" w:rsidRPr="001C4484" w:rsidRDefault="00D03C98" w:rsidP="00300A01">
            <w:pPr>
              <w:spacing w:before="0" w:after="0"/>
              <w:jc w:val="center"/>
              <w:rPr>
                <w:sz w:val="10"/>
                <w:szCs w:val="10"/>
              </w:rPr>
            </w:pPr>
            <w:r>
              <w:rPr>
                <w:noProof/>
                <w:sz w:val="10"/>
                <w:szCs w:val="10"/>
              </w:rPr>
              <w:t>Ogółem</w:t>
            </w:r>
          </w:p>
        </w:tc>
        <w:tc>
          <w:tcPr>
            <w:tcW w:w="0" w:type="auto"/>
            <w:shd w:val="clear" w:color="auto" w:fill="auto"/>
          </w:tcPr>
          <w:p w:rsidR="008C5CFA" w:rsidRPr="001C4484" w:rsidRDefault="00D03C98" w:rsidP="00300A01">
            <w:pPr>
              <w:spacing w:before="0" w:after="0"/>
              <w:jc w:val="center"/>
              <w:rPr>
                <w:sz w:val="10"/>
                <w:szCs w:val="10"/>
              </w:rPr>
            </w:pPr>
            <w:r w:rsidRPr="001C4484">
              <w:rPr>
                <w:noProof/>
                <w:sz w:val="10"/>
                <w:szCs w:val="10"/>
              </w:rPr>
              <w:t>Mężczyźni</w:t>
            </w:r>
          </w:p>
        </w:tc>
        <w:tc>
          <w:tcPr>
            <w:tcW w:w="0" w:type="auto"/>
            <w:shd w:val="clear" w:color="auto" w:fill="auto"/>
          </w:tcPr>
          <w:p w:rsidR="008C5CFA" w:rsidRPr="001C4484" w:rsidRDefault="00D03C98" w:rsidP="00300A01">
            <w:pPr>
              <w:spacing w:before="0" w:after="0"/>
              <w:jc w:val="center"/>
              <w:rPr>
                <w:sz w:val="10"/>
                <w:szCs w:val="10"/>
              </w:rPr>
            </w:pPr>
            <w:r w:rsidRPr="001C4484">
              <w:rPr>
                <w:noProof/>
                <w:sz w:val="10"/>
                <w:szCs w:val="10"/>
              </w:rPr>
              <w:t>Kobiety</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CO01</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bezrobotni, w tym długotrwale bezrobotni</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lang w:val="fr-BE"/>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CO02</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długotrwale bezrobotni</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lang w:val="fr-BE"/>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CO03</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bierne zawodowo</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lang w:val="fr-BE"/>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CO04</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bierne zawodowo, nieuczestniczące w kształceniu ani szkoleniu</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lang w:val="fr-BE"/>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CO05</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pracujące, łącznie z prowadzącymi działalność na własny rachunek</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lang w:val="fr-BE"/>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CO06</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w wieku poniżej 25 lat</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lang w:val="fr-BE"/>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CO07</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w wieku powyżej 54 lat</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lang w:val="fr-BE"/>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CO08</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powyżej 54 lat, które są bezrobotne, łącznie z długotrwale bezrobotnymi, lub są bierne zawodowo i nie uczestniczą w kształceniu ani szkoleniu</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lang w:val="fr-BE"/>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CO09</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z wykształceniem podstawowym (ISCED 1) lub średnim I stopnia (ISCED 2)</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lang w:val="fr-BE"/>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CO10</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z wykształceniem średnim II stopnia (ISCED 3) lub policealnym (ISCED 4)</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lang w:val="fr-BE"/>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CO11</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z wykształceniem wyższym (ISCED 5 do 8)</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lang w:val="fr-BE"/>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CO15</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migranci, uczestnicy obcego pochodzenia, mniejszości (w tym społeczności marginalizowane, takie jak Romowie)</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lang w:val="fr-BE"/>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CO16</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uczestnicy z niepełnosprawnościami</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lang w:val="fr-BE"/>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CO17</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inne osoby w niekorzystnej sytuacji społecznej</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lang w:val="fr-BE"/>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CO18</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bezdomne lub dotknięte wykluczeniem z dostępu do mieszkań</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lang w:val="fr-BE"/>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CO19</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pochodzące z obszarów wiejskich</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lang w:val="fr-BE"/>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CO20</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liczba projektów zrealizowanych w pełni lub częściowo przez partnerów społecznych lub organizacje pozarządowe</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CO21</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liczba projektów ukierunkowanych na trwały udział kobiet w zatrudnieniu i rozwój ich kariery zawodowej</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CO22</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liczba projektów obejmujących administrację publiczną lub służby publiczne na szczeblu krajowym, regionalnym lub lokalnym</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CO23</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liczba objętych wsparciem mikro-, małych i średnich przedsiębiorstw (w tym przedsiębiorstw spółdzielczych i przedsiębiorstw gospodarki społecznej)</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1C4484" w:rsidRDefault="008C5CFA" w:rsidP="00300A01">
            <w:pPr>
              <w:spacing w:before="0" w:after="0"/>
              <w:rPr>
                <w:sz w:val="10"/>
                <w:szCs w:val="10"/>
                <w:lang w:val="fr-BE"/>
              </w:rPr>
            </w:pP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Całkowita łączna liczba uczestników</w:t>
            </w:r>
          </w:p>
        </w:tc>
        <w:tc>
          <w:tcPr>
            <w:tcW w:w="0" w:type="auto"/>
            <w:shd w:val="clear" w:color="auto" w:fill="auto"/>
          </w:tcPr>
          <w:p w:rsidR="008C5CFA" w:rsidRPr="001C4484" w:rsidRDefault="008C5CFA" w:rsidP="00300A01">
            <w:pPr>
              <w:spacing w:before="0" w:after="0"/>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bl>
    <w:p w:rsidR="008C5CFA" w:rsidRDefault="00D03C98" w:rsidP="00300A01">
      <w:pPr>
        <w:spacing w:before="0" w:after="0"/>
        <w:rPr>
          <w:lang w:val="fr-BE"/>
        </w:rPr>
      </w:pPr>
      <w:r>
        <w:rPr>
          <w:lang w:val="fr-BE"/>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5"/>
        <w:gridCol w:w="13309"/>
      </w:tblGrid>
      <w:tr w:rsidR="001D1AB9" w:rsidTr="0047688D">
        <w:tc>
          <w:tcPr>
            <w:tcW w:w="0" w:type="auto"/>
            <w:shd w:val="clear" w:color="auto" w:fill="auto"/>
          </w:tcPr>
          <w:p w:rsidR="008C5CFA" w:rsidRPr="002124FC" w:rsidRDefault="00D03C98"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VIII</w:t>
            </w:r>
            <w:r w:rsidRPr="002124FC">
              <w:rPr>
                <w:sz w:val="20"/>
                <w:szCs w:val="20"/>
                <w:lang w:val="fr-BE"/>
              </w:rPr>
              <w:t xml:space="preserve"> - </w:t>
            </w:r>
            <w:r w:rsidRPr="002124FC">
              <w:rPr>
                <w:noProof/>
                <w:sz w:val="20"/>
                <w:szCs w:val="20"/>
                <w:lang w:val="fr-BE"/>
              </w:rPr>
              <w:t>Rozwój rynku pracy</w:t>
            </w:r>
          </w:p>
        </w:tc>
      </w:tr>
      <w:tr w:rsidR="001D1AB9" w:rsidRPr="0004222C" w:rsidTr="0047688D">
        <w:tc>
          <w:tcPr>
            <w:tcW w:w="0" w:type="auto"/>
            <w:shd w:val="clear" w:color="auto" w:fill="auto"/>
          </w:tcPr>
          <w:p w:rsidR="008C5CFA" w:rsidRPr="002124FC" w:rsidRDefault="00D03C98"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8iv</w:t>
            </w:r>
            <w:r w:rsidRPr="002124FC">
              <w:rPr>
                <w:sz w:val="20"/>
                <w:szCs w:val="20"/>
                <w:lang w:val="fr-BE"/>
              </w:rPr>
              <w:t xml:space="preserve"> - </w:t>
            </w:r>
            <w:r w:rsidRPr="002124FC">
              <w:rPr>
                <w:noProof/>
                <w:sz w:val="20"/>
                <w:szCs w:val="20"/>
                <w:lang w:val="fr-BE"/>
              </w:rPr>
              <w:t>Równość mężczyzn i kobiet we wszystkich dziedzinach, w tym dostęp do zatrudnienia, rozwój kariery, godzenie życia zawodowego i prywatnego oraz promowanie równości wynagrodzeń za taką samą pracę</w:t>
            </w:r>
          </w:p>
        </w:tc>
      </w:tr>
    </w:tbl>
    <w:p w:rsidR="008C5CFA" w:rsidRPr="00070736" w:rsidRDefault="008C5CFA" w:rsidP="00300A01">
      <w:pPr>
        <w:spacing w:before="0" w:after="0"/>
        <w:rPr>
          <w:lang w:val="pl-PL"/>
        </w:rPr>
      </w:pPr>
    </w:p>
    <w:p w:rsidR="008C5CFA" w:rsidRPr="00070736" w:rsidRDefault="00D03C98" w:rsidP="00300A01">
      <w:pPr>
        <w:pStyle w:val="Nagwek2"/>
        <w:spacing w:before="0" w:after="0"/>
        <w:rPr>
          <w:b w:val="0"/>
          <w:lang w:val="pl-PL"/>
        </w:rPr>
      </w:pPr>
      <w:bookmarkStart w:id="45" w:name="_Toc36147655"/>
      <w:r w:rsidRPr="008E457C">
        <w:rPr>
          <w:b w:val="0"/>
          <w:noProof/>
          <w:lang w:val="fr-BE"/>
        </w:rPr>
        <w:t>Tabela 4B Specyficzne dla programu wskaźniki produktu dla EFS oraz Inicjatywy na rzecz zatrudnienia ludzi młodych</w:t>
      </w:r>
      <w:r w:rsidR="009A51C8" w:rsidRPr="00070736">
        <w:rPr>
          <w:b w:val="0"/>
          <w:lang w:val="pl-PL"/>
        </w:rPr>
        <w:t xml:space="preserve"> - </w:t>
      </w:r>
      <w:r w:rsidR="009A51C8" w:rsidRPr="002124FC">
        <w:rPr>
          <w:noProof/>
          <w:sz w:val="20"/>
          <w:szCs w:val="20"/>
          <w:lang w:val="fr-BE"/>
        </w:rPr>
        <w:t>VIII</w:t>
      </w:r>
      <w:bookmarkEnd w:id="45"/>
    </w:p>
    <w:p w:rsidR="008C5CFA" w:rsidRPr="00070736" w:rsidRDefault="008C5CFA" w:rsidP="00300A01">
      <w:pPr>
        <w:spacing w:before="0" w:after="0"/>
        <w:rPr>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55"/>
        <w:gridCol w:w="4806"/>
        <w:gridCol w:w="1166"/>
        <w:gridCol w:w="1079"/>
        <w:gridCol w:w="605"/>
        <w:gridCol w:w="735"/>
        <w:gridCol w:w="590"/>
        <w:gridCol w:w="605"/>
        <w:gridCol w:w="735"/>
        <w:gridCol w:w="590"/>
        <w:gridCol w:w="584"/>
        <w:gridCol w:w="735"/>
        <w:gridCol w:w="590"/>
        <w:gridCol w:w="584"/>
        <w:gridCol w:w="735"/>
        <w:gridCol w:w="590"/>
      </w:tblGrid>
      <w:tr w:rsidR="001D1AB9" w:rsidTr="002A1502">
        <w:trPr>
          <w:tblHeader/>
        </w:trPr>
        <w:tc>
          <w:tcPr>
            <w:tcW w:w="0" w:type="auto"/>
            <w:shd w:val="clear" w:color="auto" w:fill="auto"/>
          </w:tcPr>
          <w:p w:rsidR="008C5CFA" w:rsidRPr="00A92B39" w:rsidRDefault="00D03C98" w:rsidP="00300A01">
            <w:pPr>
              <w:spacing w:before="0" w:after="0"/>
              <w:rPr>
                <w:b/>
                <w:sz w:val="10"/>
                <w:szCs w:val="10"/>
                <w:lang w:val="fr-BE"/>
              </w:rPr>
            </w:pPr>
            <w:r w:rsidRPr="00A92B39">
              <w:rPr>
                <w:b/>
                <w:noProof/>
                <w:sz w:val="10"/>
                <w:szCs w:val="10"/>
                <w:lang w:val="fr-BE"/>
              </w:rPr>
              <w:t>ID</w:t>
            </w:r>
          </w:p>
        </w:tc>
        <w:tc>
          <w:tcPr>
            <w:tcW w:w="0" w:type="auto"/>
            <w:shd w:val="clear" w:color="auto" w:fill="auto"/>
          </w:tcPr>
          <w:p w:rsidR="008C5CFA" w:rsidRPr="00A92B39" w:rsidRDefault="00D03C98" w:rsidP="00300A01">
            <w:pPr>
              <w:spacing w:before="0" w:after="0"/>
              <w:rPr>
                <w:b/>
                <w:sz w:val="10"/>
                <w:szCs w:val="10"/>
                <w:lang w:val="fr-BE"/>
              </w:rPr>
            </w:pPr>
            <w:r w:rsidRPr="00A92B39">
              <w:rPr>
                <w:b/>
                <w:noProof/>
                <w:sz w:val="10"/>
                <w:szCs w:val="10"/>
                <w:lang w:val="fr-BE"/>
              </w:rPr>
              <w:t>Wskaźnik</w:t>
            </w:r>
          </w:p>
        </w:tc>
        <w:tc>
          <w:tcPr>
            <w:tcW w:w="0" w:type="auto"/>
            <w:shd w:val="clear" w:color="auto" w:fill="auto"/>
          </w:tcPr>
          <w:p w:rsidR="008C5CFA" w:rsidRPr="00A92B39" w:rsidRDefault="00D03C98" w:rsidP="00300A01">
            <w:pPr>
              <w:spacing w:before="0" w:after="0"/>
              <w:rPr>
                <w:b/>
                <w:sz w:val="10"/>
                <w:szCs w:val="10"/>
                <w:lang w:val="fr-BE"/>
              </w:rPr>
            </w:pPr>
            <w:r w:rsidRPr="00A92B39">
              <w:rPr>
                <w:b/>
                <w:noProof/>
                <w:sz w:val="10"/>
                <w:szCs w:val="10"/>
                <w:lang w:val="fr-BE"/>
              </w:rPr>
              <w:t>Kategoria regionu</w:t>
            </w:r>
          </w:p>
        </w:tc>
        <w:tc>
          <w:tcPr>
            <w:tcW w:w="0" w:type="auto"/>
          </w:tcPr>
          <w:p w:rsidR="008C5CFA" w:rsidRPr="00A92B39" w:rsidRDefault="00D03C98" w:rsidP="00300A01">
            <w:pPr>
              <w:spacing w:before="0" w:after="0"/>
              <w:jc w:val="center"/>
              <w:rPr>
                <w:b/>
                <w:sz w:val="10"/>
                <w:szCs w:val="10"/>
                <w:lang w:val="fr-BE"/>
              </w:rPr>
            </w:pPr>
            <w:r w:rsidRPr="00A92B39">
              <w:rPr>
                <w:b/>
                <w:noProof/>
                <w:sz w:val="10"/>
                <w:szCs w:val="10"/>
                <w:lang w:val="fr-BE"/>
              </w:rPr>
              <w:t>Jednostka miary</w:t>
            </w:r>
          </w:p>
        </w:tc>
        <w:tc>
          <w:tcPr>
            <w:tcW w:w="0" w:type="auto"/>
            <w:gridSpan w:val="3"/>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Wartość docelowa (2023)</w:t>
            </w:r>
          </w:p>
        </w:tc>
        <w:tc>
          <w:tcPr>
            <w:tcW w:w="0" w:type="auto"/>
            <w:gridSpan w:val="3"/>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Wartość skumulowana</w:t>
            </w:r>
          </w:p>
        </w:tc>
        <w:tc>
          <w:tcPr>
            <w:tcW w:w="0" w:type="auto"/>
            <w:gridSpan w:val="3"/>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Wskaźnik osiągnięć</w:t>
            </w:r>
          </w:p>
        </w:tc>
        <w:tc>
          <w:tcPr>
            <w:tcW w:w="0" w:type="auto"/>
            <w:gridSpan w:val="3"/>
          </w:tcPr>
          <w:p w:rsidR="008C5CFA" w:rsidRPr="00A92B39" w:rsidRDefault="00D03C98" w:rsidP="00300A01">
            <w:pPr>
              <w:spacing w:before="0" w:after="0"/>
              <w:jc w:val="center"/>
              <w:rPr>
                <w:b/>
                <w:sz w:val="10"/>
                <w:szCs w:val="10"/>
                <w:lang w:val="fr-BE"/>
              </w:rPr>
            </w:pPr>
            <w:r w:rsidRPr="00A92B39">
              <w:rPr>
                <w:bCs/>
                <w:sz w:val="10"/>
                <w:szCs w:val="10"/>
                <w:lang w:val="en-US"/>
              </w:rPr>
              <w:t>2019</w:t>
            </w:r>
          </w:p>
        </w:tc>
      </w:tr>
      <w:tr w:rsidR="001D1AB9" w:rsidTr="002A1502">
        <w:trPr>
          <w:tblHeader/>
        </w:trPr>
        <w:tc>
          <w:tcPr>
            <w:tcW w:w="0" w:type="auto"/>
            <w:shd w:val="clear" w:color="auto" w:fill="auto"/>
          </w:tcPr>
          <w:p w:rsidR="008C5CFA" w:rsidRPr="00A92B39" w:rsidRDefault="008C5CFA" w:rsidP="00300A01">
            <w:pPr>
              <w:spacing w:before="0" w:after="0"/>
              <w:rPr>
                <w:b/>
                <w:sz w:val="10"/>
                <w:szCs w:val="10"/>
                <w:lang w:val="fr-BE"/>
              </w:rPr>
            </w:pPr>
          </w:p>
        </w:tc>
        <w:tc>
          <w:tcPr>
            <w:tcW w:w="0" w:type="auto"/>
            <w:shd w:val="clear" w:color="auto" w:fill="auto"/>
          </w:tcPr>
          <w:p w:rsidR="008C5CFA" w:rsidRPr="00A92B39" w:rsidRDefault="008C5CFA" w:rsidP="00300A01">
            <w:pPr>
              <w:spacing w:before="0" w:after="0"/>
              <w:rPr>
                <w:b/>
                <w:sz w:val="10"/>
                <w:szCs w:val="10"/>
                <w:lang w:val="fr-BE"/>
              </w:rPr>
            </w:pPr>
          </w:p>
        </w:tc>
        <w:tc>
          <w:tcPr>
            <w:tcW w:w="0" w:type="auto"/>
            <w:shd w:val="clear" w:color="auto" w:fill="auto"/>
          </w:tcPr>
          <w:p w:rsidR="008C5CFA" w:rsidRPr="00A92B39" w:rsidRDefault="008C5CFA" w:rsidP="00300A01">
            <w:pPr>
              <w:spacing w:before="0" w:after="0"/>
              <w:rPr>
                <w:b/>
                <w:sz w:val="10"/>
                <w:szCs w:val="10"/>
                <w:lang w:val="fr-BE"/>
              </w:rPr>
            </w:pPr>
          </w:p>
        </w:tc>
        <w:tc>
          <w:tcPr>
            <w:tcW w:w="0" w:type="auto"/>
          </w:tcPr>
          <w:p w:rsidR="008C5CFA" w:rsidRPr="00A92B39" w:rsidRDefault="008C5CFA" w:rsidP="00300A01">
            <w:pPr>
              <w:spacing w:before="0" w:after="0"/>
              <w:jc w:val="center"/>
              <w:rPr>
                <w:b/>
                <w:sz w:val="10"/>
                <w:szCs w:val="10"/>
                <w:lang w:val="fr-BE"/>
              </w:rPr>
            </w:pPr>
          </w:p>
        </w:tc>
        <w:tc>
          <w:tcPr>
            <w:tcW w:w="0" w:type="auto"/>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Kobiety</w:t>
            </w:r>
          </w:p>
        </w:tc>
        <w:tc>
          <w:tcPr>
            <w:tcW w:w="0" w:type="auto"/>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Kobiety</w:t>
            </w:r>
          </w:p>
        </w:tc>
        <w:tc>
          <w:tcPr>
            <w:tcW w:w="0" w:type="auto"/>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D03C98"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Kobiety</w:t>
            </w:r>
          </w:p>
        </w:tc>
      </w:tr>
      <w:tr w:rsidR="001D1AB9" w:rsidTr="002A1502">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P8iv1</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Liczba osób opiekujących się dziećmi w wieku do lat 3 objętych wsparciem w programie</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Lepiej rozwinięte</w:t>
            </w:r>
          </w:p>
        </w:tc>
        <w:tc>
          <w:tcPr>
            <w:tcW w:w="0" w:type="auto"/>
          </w:tcPr>
          <w:p w:rsidR="008C5CFA" w:rsidRPr="00A92B39" w:rsidRDefault="00D03C98" w:rsidP="00300A01">
            <w:pPr>
              <w:spacing w:before="0" w:after="0"/>
              <w:rPr>
                <w:sz w:val="10"/>
                <w:szCs w:val="10"/>
                <w:lang w:val="fr-BE"/>
              </w:rPr>
            </w:pPr>
            <w:r w:rsidRPr="00A92B39">
              <w:rPr>
                <w:noProof/>
                <w:sz w:val="10"/>
                <w:szCs w:val="10"/>
                <w:lang w:val="fr-BE"/>
              </w:rPr>
              <w:t>osoby</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3 034,00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1 903,00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D03C98" w:rsidP="00300A01">
            <w:pPr>
              <w:spacing w:before="0" w:after="0"/>
              <w:jc w:val="right"/>
              <w:rPr>
                <w:sz w:val="10"/>
                <w:szCs w:val="10"/>
                <w:lang w:val="fr-BE"/>
              </w:rPr>
            </w:pPr>
            <w:r>
              <w:rPr>
                <w:noProof/>
                <w:sz w:val="10"/>
                <w:szCs w:val="10"/>
                <w:lang w:val="fr-BE"/>
              </w:rPr>
              <w:t>0,63</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172,00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r>
      <w:tr w:rsidR="001D1AB9" w:rsidTr="002A1502">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P8iv2</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Liczba utworzonych miejsc opieki nad dziećmi w wieku do lat 3</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Lepiej rozwinięte</w:t>
            </w:r>
          </w:p>
        </w:tc>
        <w:tc>
          <w:tcPr>
            <w:tcW w:w="0" w:type="auto"/>
          </w:tcPr>
          <w:p w:rsidR="008C5CFA" w:rsidRPr="00A92B39" w:rsidRDefault="00D03C98" w:rsidP="00300A01">
            <w:pPr>
              <w:spacing w:before="0" w:after="0"/>
              <w:rPr>
                <w:sz w:val="10"/>
                <w:szCs w:val="10"/>
                <w:lang w:val="fr-BE"/>
              </w:rPr>
            </w:pPr>
            <w:r w:rsidRPr="00A92B39">
              <w:rPr>
                <w:noProof/>
                <w:sz w:val="10"/>
                <w:szCs w:val="10"/>
                <w:lang w:val="fr-BE"/>
              </w:rPr>
              <w:t>sztuki</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3 004,00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1 561,00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D03C98" w:rsidP="00300A01">
            <w:pPr>
              <w:spacing w:before="0" w:after="0"/>
              <w:jc w:val="right"/>
              <w:rPr>
                <w:sz w:val="10"/>
                <w:szCs w:val="10"/>
                <w:lang w:val="fr-BE"/>
              </w:rPr>
            </w:pPr>
            <w:r>
              <w:rPr>
                <w:noProof/>
                <w:sz w:val="10"/>
                <w:szCs w:val="10"/>
                <w:lang w:val="fr-BE"/>
              </w:rPr>
              <w:t>0,52</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242,00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93"/>
        <w:gridCol w:w="4910"/>
        <w:gridCol w:w="1133"/>
        <w:gridCol w:w="550"/>
        <w:gridCol w:w="684"/>
        <w:gridCol w:w="534"/>
        <w:gridCol w:w="527"/>
        <w:gridCol w:w="684"/>
        <w:gridCol w:w="534"/>
        <w:gridCol w:w="527"/>
        <w:gridCol w:w="684"/>
        <w:gridCol w:w="534"/>
        <w:gridCol w:w="527"/>
        <w:gridCol w:w="684"/>
        <w:gridCol w:w="534"/>
        <w:gridCol w:w="527"/>
        <w:gridCol w:w="684"/>
        <w:gridCol w:w="534"/>
      </w:tblGrid>
      <w:tr w:rsidR="001D1AB9" w:rsidTr="0047688D">
        <w:trPr>
          <w:tblHeader/>
        </w:trPr>
        <w:tc>
          <w:tcPr>
            <w:tcW w:w="0" w:type="auto"/>
            <w:shd w:val="clear" w:color="auto" w:fill="auto"/>
          </w:tcPr>
          <w:p w:rsidR="008C5CFA" w:rsidRPr="00A92B39" w:rsidRDefault="00D03C98" w:rsidP="00300A01">
            <w:pPr>
              <w:spacing w:before="0" w:after="0"/>
              <w:rPr>
                <w:b/>
                <w:sz w:val="10"/>
                <w:szCs w:val="10"/>
                <w:lang w:val="fr-BE"/>
              </w:rPr>
            </w:pPr>
            <w:r w:rsidRPr="00A92B39">
              <w:rPr>
                <w:b/>
                <w:noProof/>
                <w:sz w:val="10"/>
                <w:szCs w:val="10"/>
                <w:lang w:val="fr-BE"/>
              </w:rPr>
              <w:t>ID</w:t>
            </w:r>
          </w:p>
        </w:tc>
        <w:tc>
          <w:tcPr>
            <w:tcW w:w="0" w:type="auto"/>
            <w:shd w:val="clear" w:color="auto" w:fill="auto"/>
          </w:tcPr>
          <w:p w:rsidR="008C5CFA" w:rsidRPr="00A92B39" w:rsidRDefault="00D03C98" w:rsidP="00300A01">
            <w:pPr>
              <w:spacing w:before="0" w:after="0"/>
              <w:rPr>
                <w:b/>
                <w:sz w:val="10"/>
                <w:szCs w:val="10"/>
                <w:lang w:val="fr-BE"/>
              </w:rPr>
            </w:pPr>
            <w:r w:rsidRPr="00A92B39">
              <w:rPr>
                <w:b/>
                <w:noProof/>
                <w:sz w:val="10"/>
                <w:szCs w:val="10"/>
                <w:lang w:val="fr-BE"/>
              </w:rPr>
              <w:t>Wskaźnik</w:t>
            </w:r>
          </w:p>
        </w:tc>
        <w:tc>
          <w:tcPr>
            <w:tcW w:w="0" w:type="auto"/>
            <w:shd w:val="clear" w:color="auto" w:fill="auto"/>
          </w:tcPr>
          <w:p w:rsidR="008C5CFA" w:rsidRPr="00A92B39" w:rsidRDefault="00D03C98" w:rsidP="00300A01">
            <w:pPr>
              <w:spacing w:before="0" w:after="0"/>
              <w:rPr>
                <w:b/>
                <w:sz w:val="10"/>
                <w:szCs w:val="10"/>
                <w:lang w:val="fr-BE"/>
              </w:rPr>
            </w:pPr>
            <w:r w:rsidRPr="00A92B39">
              <w:rPr>
                <w:b/>
                <w:noProof/>
                <w:sz w:val="10"/>
                <w:szCs w:val="10"/>
                <w:lang w:val="fr-BE"/>
              </w:rPr>
              <w:t>Kategoria regionu</w:t>
            </w:r>
          </w:p>
        </w:tc>
        <w:tc>
          <w:tcPr>
            <w:tcW w:w="0" w:type="auto"/>
            <w:gridSpan w:val="3"/>
            <w:shd w:val="clear" w:color="auto" w:fill="auto"/>
          </w:tcPr>
          <w:p w:rsidR="008C5CFA" w:rsidRPr="00A92B39" w:rsidRDefault="00D03C98" w:rsidP="00300A01">
            <w:pPr>
              <w:spacing w:before="0" w:after="0"/>
              <w:jc w:val="center"/>
              <w:rPr>
                <w:b/>
                <w:sz w:val="10"/>
                <w:szCs w:val="10"/>
                <w:lang w:val="fr-BE"/>
              </w:rPr>
            </w:pPr>
            <w:r w:rsidRPr="00A92B39">
              <w:rPr>
                <w:b/>
                <w:sz w:val="10"/>
                <w:szCs w:val="10"/>
                <w:lang w:val="fr-BE"/>
              </w:rPr>
              <w:t>20</w:t>
            </w:r>
            <w:r>
              <w:rPr>
                <w:b/>
                <w:sz w:val="10"/>
                <w:szCs w:val="10"/>
                <w:lang w:val="fr-BE"/>
              </w:rPr>
              <w:t>18</w:t>
            </w:r>
          </w:p>
        </w:tc>
        <w:tc>
          <w:tcPr>
            <w:tcW w:w="0" w:type="auto"/>
            <w:gridSpan w:val="3"/>
          </w:tcPr>
          <w:p w:rsidR="008C5CFA" w:rsidRPr="00A92B39" w:rsidRDefault="00D03C98" w:rsidP="00300A01">
            <w:pPr>
              <w:spacing w:before="0" w:after="0"/>
              <w:jc w:val="center"/>
              <w:rPr>
                <w:b/>
                <w:sz w:val="10"/>
                <w:szCs w:val="10"/>
                <w:lang w:val="fr-BE"/>
              </w:rPr>
            </w:pPr>
            <w:r>
              <w:rPr>
                <w:b/>
                <w:sz w:val="10"/>
                <w:szCs w:val="10"/>
                <w:lang w:val="fr-BE"/>
              </w:rPr>
              <w:t>2017</w:t>
            </w:r>
          </w:p>
        </w:tc>
        <w:tc>
          <w:tcPr>
            <w:tcW w:w="0" w:type="auto"/>
            <w:gridSpan w:val="3"/>
          </w:tcPr>
          <w:p w:rsidR="008C5CFA" w:rsidRDefault="00D03C98" w:rsidP="00300A01">
            <w:pPr>
              <w:spacing w:before="0" w:after="0"/>
              <w:jc w:val="center"/>
              <w:rPr>
                <w:b/>
                <w:sz w:val="10"/>
                <w:szCs w:val="10"/>
                <w:lang w:val="fr-BE"/>
              </w:rPr>
            </w:pPr>
            <w:r>
              <w:rPr>
                <w:b/>
                <w:sz w:val="10"/>
                <w:szCs w:val="10"/>
                <w:lang w:val="fr-BE"/>
              </w:rPr>
              <w:t>2016</w:t>
            </w:r>
          </w:p>
        </w:tc>
        <w:tc>
          <w:tcPr>
            <w:tcW w:w="0" w:type="auto"/>
            <w:gridSpan w:val="3"/>
          </w:tcPr>
          <w:p w:rsidR="008C5CFA" w:rsidRDefault="00D03C98" w:rsidP="00300A01">
            <w:pPr>
              <w:spacing w:before="0" w:after="0"/>
              <w:jc w:val="center"/>
              <w:rPr>
                <w:b/>
                <w:sz w:val="10"/>
                <w:szCs w:val="10"/>
                <w:lang w:val="fr-BE"/>
              </w:rPr>
            </w:pPr>
            <w:r>
              <w:rPr>
                <w:b/>
                <w:sz w:val="10"/>
                <w:szCs w:val="10"/>
                <w:lang w:val="fr-BE"/>
              </w:rPr>
              <w:t>2015</w:t>
            </w:r>
          </w:p>
        </w:tc>
        <w:tc>
          <w:tcPr>
            <w:tcW w:w="0" w:type="auto"/>
            <w:gridSpan w:val="3"/>
          </w:tcPr>
          <w:p w:rsidR="008C5CFA" w:rsidRDefault="00D03C98" w:rsidP="00300A01">
            <w:pPr>
              <w:spacing w:before="0" w:after="0"/>
              <w:jc w:val="center"/>
              <w:rPr>
                <w:b/>
                <w:sz w:val="10"/>
                <w:szCs w:val="10"/>
                <w:lang w:val="fr-BE"/>
              </w:rPr>
            </w:pPr>
            <w:r>
              <w:rPr>
                <w:b/>
                <w:sz w:val="10"/>
                <w:szCs w:val="10"/>
                <w:lang w:val="fr-BE"/>
              </w:rPr>
              <w:t>2014</w:t>
            </w:r>
          </w:p>
        </w:tc>
      </w:tr>
      <w:tr w:rsidR="001D1AB9" w:rsidTr="0047688D">
        <w:trPr>
          <w:tblHeader/>
        </w:trPr>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D03C98" w:rsidP="00300A01">
            <w:pPr>
              <w:spacing w:before="0" w:after="0"/>
              <w:jc w:val="center"/>
              <w:rPr>
                <w:b/>
                <w:sz w:val="10"/>
                <w:szCs w:val="10"/>
                <w:lang w:val="fr-BE"/>
              </w:rPr>
            </w:pPr>
            <w:r w:rsidRPr="00A92B39">
              <w:rPr>
                <w:b/>
                <w:noProof/>
                <w:sz w:val="10"/>
                <w:szCs w:val="10"/>
                <w:lang w:val="fr-BE"/>
              </w:rPr>
              <w:t>Ogółem</w:t>
            </w:r>
          </w:p>
        </w:tc>
        <w:tc>
          <w:tcPr>
            <w:tcW w:w="0" w:type="auto"/>
          </w:tcPr>
          <w:p w:rsidR="008C5CFA" w:rsidRPr="00A92B39" w:rsidRDefault="00D03C98" w:rsidP="00300A01">
            <w:pPr>
              <w:spacing w:before="0" w:after="0"/>
              <w:jc w:val="center"/>
              <w:rPr>
                <w:b/>
                <w:sz w:val="10"/>
                <w:szCs w:val="10"/>
                <w:lang w:val="fr-BE"/>
              </w:rPr>
            </w:pPr>
            <w:r w:rsidRPr="00A92B39">
              <w:rPr>
                <w:b/>
                <w:noProof/>
                <w:sz w:val="10"/>
                <w:szCs w:val="10"/>
                <w:lang w:val="fr-BE"/>
              </w:rPr>
              <w:t>Mężczyźni</w:t>
            </w:r>
          </w:p>
        </w:tc>
        <w:tc>
          <w:tcPr>
            <w:tcW w:w="0" w:type="auto"/>
          </w:tcPr>
          <w:p w:rsidR="008C5CFA" w:rsidRPr="00A92B39" w:rsidRDefault="00D03C98"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D03C98" w:rsidP="00300A01">
            <w:pPr>
              <w:spacing w:before="0" w:after="0"/>
              <w:jc w:val="center"/>
              <w:rPr>
                <w:b/>
                <w:sz w:val="10"/>
                <w:szCs w:val="10"/>
                <w:lang w:val="fr-BE"/>
              </w:rPr>
            </w:pPr>
            <w:r w:rsidRPr="00A92B39">
              <w:rPr>
                <w:b/>
                <w:noProof/>
                <w:sz w:val="10"/>
                <w:szCs w:val="10"/>
                <w:lang w:val="fr-BE"/>
              </w:rPr>
              <w:t>Ogółem</w:t>
            </w:r>
          </w:p>
        </w:tc>
        <w:tc>
          <w:tcPr>
            <w:tcW w:w="0" w:type="auto"/>
          </w:tcPr>
          <w:p w:rsidR="008C5CFA" w:rsidRPr="00A92B39" w:rsidRDefault="00D03C98" w:rsidP="00300A01">
            <w:pPr>
              <w:spacing w:before="0" w:after="0"/>
              <w:jc w:val="center"/>
              <w:rPr>
                <w:b/>
                <w:sz w:val="10"/>
                <w:szCs w:val="10"/>
                <w:lang w:val="fr-BE"/>
              </w:rPr>
            </w:pPr>
            <w:r w:rsidRPr="00A92B39">
              <w:rPr>
                <w:b/>
                <w:noProof/>
                <w:sz w:val="10"/>
                <w:szCs w:val="10"/>
                <w:lang w:val="fr-BE"/>
              </w:rPr>
              <w:t>Mężczyźni</w:t>
            </w:r>
          </w:p>
        </w:tc>
        <w:tc>
          <w:tcPr>
            <w:tcW w:w="0" w:type="auto"/>
          </w:tcPr>
          <w:p w:rsidR="008C5CFA" w:rsidRPr="00A92B39" w:rsidRDefault="00D03C98"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D03C98" w:rsidP="00300A01">
            <w:pPr>
              <w:spacing w:before="0" w:after="0"/>
              <w:jc w:val="center"/>
              <w:rPr>
                <w:b/>
                <w:sz w:val="10"/>
                <w:szCs w:val="10"/>
                <w:lang w:val="fr-BE"/>
              </w:rPr>
            </w:pPr>
            <w:r w:rsidRPr="00A92B39">
              <w:rPr>
                <w:b/>
                <w:noProof/>
                <w:sz w:val="10"/>
                <w:szCs w:val="10"/>
                <w:lang w:val="fr-BE"/>
              </w:rPr>
              <w:t>Ogółem</w:t>
            </w:r>
          </w:p>
        </w:tc>
        <w:tc>
          <w:tcPr>
            <w:tcW w:w="0" w:type="auto"/>
          </w:tcPr>
          <w:p w:rsidR="008C5CFA" w:rsidRPr="00A92B39" w:rsidRDefault="00D03C98" w:rsidP="00300A01">
            <w:pPr>
              <w:spacing w:before="0" w:after="0"/>
              <w:jc w:val="center"/>
              <w:rPr>
                <w:b/>
                <w:sz w:val="10"/>
                <w:szCs w:val="10"/>
                <w:lang w:val="fr-BE"/>
              </w:rPr>
            </w:pPr>
            <w:r w:rsidRPr="00A92B39">
              <w:rPr>
                <w:b/>
                <w:noProof/>
                <w:sz w:val="10"/>
                <w:szCs w:val="10"/>
                <w:lang w:val="fr-BE"/>
              </w:rPr>
              <w:t>Mężczyźni</w:t>
            </w:r>
          </w:p>
        </w:tc>
        <w:tc>
          <w:tcPr>
            <w:tcW w:w="0" w:type="auto"/>
          </w:tcPr>
          <w:p w:rsidR="008C5CFA" w:rsidRPr="00A92B39" w:rsidRDefault="00D03C98"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D03C98" w:rsidP="00300A01">
            <w:pPr>
              <w:spacing w:before="0" w:after="0"/>
              <w:jc w:val="center"/>
              <w:rPr>
                <w:b/>
                <w:sz w:val="10"/>
                <w:szCs w:val="10"/>
                <w:lang w:val="fr-BE"/>
              </w:rPr>
            </w:pPr>
            <w:r w:rsidRPr="00A92B39">
              <w:rPr>
                <w:b/>
                <w:noProof/>
                <w:sz w:val="10"/>
                <w:szCs w:val="10"/>
                <w:lang w:val="fr-BE"/>
              </w:rPr>
              <w:t>Ogółem</w:t>
            </w:r>
          </w:p>
        </w:tc>
        <w:tc>
          <w:tcPr>
            <w:tcW w:w="0" w:type="auto"/>
          </w:tcPr>
          <w:p w:rsidR="008C5CFA" w:rsidRPr="00A92B39" w:rsidRDefault="00D03C98" w:rsidP="00300A01">
            <w:pPr>
              <w:spacing w:before="0" w:after="0"/>
              <w:jc w:val="center"/>
              <w:rPr>
                <w:b/>
                <w:sz w:val="10"/>
                <w:szCs w:val="10"/>
                <w:lang w:val="fr-BE"/>
              </w:rPr>
            </w:pPr>
            <w:r w:rsidRPr="00A92B39">
              <w:rPr>
                <w:b/>
                <w:noProof/>
                <w:sz w:val="10"/>
                <w:szCs w:val="10"/>
                <w:lang w:val="fr-BE"/>
              </w:rPr>
              <w:t>Mężczyźni</w:t>
            </w:r>
          </w:p>
        </w:tc>
        <w:tc>
          <w:tcPr>
            <w:tcW w:w="0" w:type="auto"/>
          </w:tcPr>
          <w:p w:rsidR="008C5CFA" w:rsidRPr="00A92B39" w:rsidRDefault="00D03C98" w:rsidP="00300A01">
            <w:pPr>
              <w:spacing w:before="0" w:after="0"/>
              <w:jc w:val="center"/>
              <w:rPr>
                <w:b/>
                <w:sz w:val="10"/>
                <w:szCs w:val="10"/>
                <w:lang w:val="fr-BE"/>
              </w:rPr>
            </w:pPr>
            <w:r w:rsidRPr="00A92B39">
              <w:rPr>
                <w:b/>
                <w:noProof/>
                <w:sz w:val="10"/>
                <w:szCs w:val="10"/>
                <w:lang w:val="fr-BE"/>
              </w:rPr>
              <w:t>Kobiety</w:t>
            </w:r>
          </w:p>
        </w:tc>
      </w:tr>
      <w:tr w:rsidR="001D1AB9" w:rsidTr="0047688D">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P8iv1</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Liczba osób opiekujących się dziećmi w wieku do lat 3 objętych wsparciem w programie</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Lepiej rozwinięte</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849,00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882,00</w:t>
            </w: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P8iv2</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Liczba utworzonych miejsc opieki nad dziećmi w wieku do lat 3</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Lepiej rozwinięte</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1 274,00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45,00</w:t>
            </w: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8C5CFA" w:rsidP="00300A01">
            <w:pPr>
              <w:spacing w:before="0" w:after="0"/>
              <w:jc w:val="right"/>
              <w:rPr>
                <w:sz w:val="10"/>
                <w:szCs w:val="10"/>
                <w:lang w:val="fr-BE"/>
              </w:rPr>
            </w:pPr>
          </w:p>
        </w:tc>
      </w:tr>
    </w:tbl>
    <w:p w:rsidR="008C5CFA" w:rsidRDefault="008C5CFA" w:rsidP="00300A01">
      <w:pPr>
        <w:spacing w:before="0" w:after="0"/>
        <w:rPr>
          <w:lang w:val="fr-BE"/>
        </w:rPr>
      </w:pPr>
    </w:p>
    <w:p w:rsidR="008C5CFA" w:rsidRDefault="00D03C98" w:rsidP="00300A01">
      <w:pPr>
        <w:spacing w:before="0" w:after="0"/>
        <w:rPr>
          <w:lang w:val="fr-BE"/>
        </w:rPr>
      </w:pPr>
      <w:r>
        <w:rPr>
          <w:lang w:val="fr-BE"/>
        </w:rPr>
        <w:br w:type="page"/>
      </w:r>
    </w:p>
    <w:p w:rsidR="008C5CFA" w:rsidRPr="00B27C43"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13530"/>
      </w:tblGrid>
      <w:tr w:rsidR="001D1AB9" w:rsidRPr="0004222C" w:rsidTr="0047688D">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Oś priorytetowa</w:t>
            </w:r>
          </w:p>
        </w:tc>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X</w:t>
            </w:r>
            <w:r w:rsidRPr="002124FC">
              <w:rPr>
                <w:sz w:val="20"/>
                <w:szCs w:val="20"/>
                <w:lang w:val="fr-BE"/>
              </w:rPr>
              <w:t xml:space="preserve"> - </w:t>
            </w:r>
            <w:r w:rsidRPr="002124FC">
              <w:rPr>
                <w:noProof/>
                <w:sz w:val="20"/>
                <w:szCs w:val="20"/>
                <w:lang w:val="fr-BE"/>
              </w:rPr>
              <w:t>Edukacja dla rozwoju regionu</w:t>
            </w:r>
          </w:p>
        </w:tc>
      </w:tr>
      <w:tr w:rsidR="001D1AB9" w:rsidRPr="0004222C" w:rsidTr="0047688D">
        <w:tc>
          <w:tcPr>
            <w:tcW w:w="0" w:type="auto"/>
            <w:shd w:val="clear" w:color="auto" w:fill="auto"/>
          </w:tcPr>
          <w:p w:rsidR="008C5CFA" w:rsidRPr="002124FC" w:rsidRDefault="00D03C98"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10i</w:t>
            </w:r>
            <w:r w:rsidRPr="002124FC">
              <w:rPr>
                <w:sz w:val="20"/>
                <w:szCs w:val="20"/>
                <w:lang w:val="fr-BE"/>
              </w:rPr>
              <w:t xml:space="preserve"> - </w:t>
            </w:r>
            <w:r w:rsidRPr="002124FC">
              <w:rPr>
                <w:noProof/>
                <w:sz w:val="20"/>
                <w:szCs w:val="20"/>
                <w:lang w:val="fr-BE"/>
              </w:rPr>
              <w:t>Ograniczenie i zapobieganie przedwczesnemu kończeniu nauki szkolnej oraz zapewnianie równego dostępu do dobrej jakości wczesnej edukacji elementarnej oraz kształcenia podstawowego, gimnazjalnego i ponadgimnazjalnego, z uwzględnieniem formalnych, nieformalnych i pozaformalnych ścieżek kształcenia umożliwiających ponowne podjęcie kształcenia i szkolenia</w:t>
            </w:r>
          </w:p>
        </w:tc>
      </w:tr>
    </w:tbl>
    <w:p w:rsidR="008C5CFA" w:rsidRDefault="008C5CFA" w:rsidP="00300A01">
      <w:pPr>
        <w:spacing w:before="0" w:after="0"/>
        <w:ind w:left="113" w:hanging="113"/>
        <w:rPr>
          <w:sz w:val="20"/>
          <w:szCs w:val="20"/>
          <w:lang w:val="fr-BE"/>
        </w:rPr>
      </w:pPr>
    </w:p>
    <w:p w:rsidR="008C5CFA" w:rsidRPr="00070736" w:rsidRDefault="00D03C98" w:rsidP="00300A01">
      <w:pPr>
        <w:pStyle w:val="Nagwek2"/>
        <w:spacing w:before="0" w:after="0"/>
        <w:rPr>
          <w:lang w:val="pl-PL"/>
        </w:rPr>
      </w:pPr>
      <w:bookmarkStart w:id="46" w:name="_Toc36147656"/>
      <w:r w:rsidRPr="00070736">
        <w:rPr>
          <w:noProof/>
          <w:lang w:val="pl-PL"/>
        </w:rPr>
        <w:t>Tabela 2A</w:t>
      </w:r>
      <w:r w:rsidRPr="00070736">
        <w:rPr>
          <w:lang w:val="pl-PL"/>
        </w:rPr>
        <w:t xml:space="preserve"> : Wspólne wskaźniki rezultatu dla EFS (z podziałem na oś priorytetową, priorytet inwestycyjny i kategorię regionu) Dane na temat wszystkich wspólnych wskaźników rezultatu dla EFS (z wartością docelową i bez) przedstawia się w sprawozdaniu w podziale na płeć. W przypadku osi priorytetowej "Pomoc techniczna w sprawozdaniu przedstawia się jedynie te wskaźniki wspólne, w odniesieniu do których ustanowiono wartość docelową.</w:t>
      </w:r>
      <w:r w:rsidR="00501DA0" w:rsidRPr="00070736">
        <w:rPr>
          <w:lang w:val="pl-PL"/>
        </w:rPr>
        <w:t xml:space="preserve"> - </w:t>
      </w:r>
      <w:r w:rsidR="00501DA0" w:rsidRPr="002124FC">
        <w:rPr>
          <w:noProof/>
          <w:sz w:val="20"/>
          <w:szCs w:val="20"/>
          <w:lang w:val="fr-BE"/>
        </w:rPr>
        <w:t>X</w:t>
      </w:r>
      <w:r w:rsidR="00501DA0">
        <w:rPr>
          <w:sz w:val="20"/>
          <w:szCs w:val="20"/>
          <w:lang w:val="fr-BE"/>
        </w:rPr>
        <w:t xml:space="preserve"> / </w:t>
      </w:r>
      <w:r w:rsidR="00501DA0" w:rsidRPr="002124FC">
        <w:rPr>
          <w:noProof/>
          <w:sz w:val="20"/>
          <w:szCs w:val="20"/>
          <w:lang w:val="fr-BE"/>
        </w:rPr>
        <w:t>10i</w:t>
      </w:r>
      <w:bookmarkEnd w:id="46"/>
    </w:p>
    <w:p w:rsidR="008C5CFA" w:rsidRPr="00070736" w:rsidRDefault="008C5CFA" w:rsidP="00300A01">
      <w:pPr>
        <w:keepNext/>
        <w:spacing w:before="0" w:after="0"/>
        <w:rPr>
          <w:sz w:val="20"/>
          <w:szCs w:val="20"/>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37"/>
        <w:gridCol w:w="5137"/>
        <w:gridCol w:w="744"/>
        <w:gridCol w:w="1858"/>
        <w:gridCol w:w="1471"/>
        <w:gridCol w:w="456"/>
        <w:gridCol w:w="596"/>
        <w:gridCol w:w="463"/>
        <w:gridCol w:w="476"/>
        <w:gridCol w:w="596"/>
        <w:gridCol w:w="476"/>
        <w:gridCol w:w="456"/>
        <w:gridCol w:w="596"/>
        <w:gridCol w:w="463"/>
        <w:gridCol w:w="596"/>
        <w:gridCol w:w="463"/>
      </w:tblGrid>
      <w:tr w:rsidR="001D1AB9" w:rsidTr="0047688D">
        <w:trPr>
          <w:tblHeader/>
        </w:trPr>
        <w:tc>
          <w:tcPr>
            <w:tcW w:w="0" w:type="auto"/>
            <w:shd w:val="clear" w:color="auto" w:fill="auto"/>
          </w:tcPr>
          <w:p w:rsidR="008C5CFA" w:rsidRPr="00F53019" w:rsidRDefault="00D03C98" w:rsidP="00300A01">
            <w:pPr>
              <w:spacing w:before="0" w:after="0"/>
              <w:rPr>
                <w:b/>
                <w:sz w:val="12"/>
                <w:szCs w:val="12"/>
                <w:lang w:val="fr-BE"/>
              </w:rPr>
            </w:pPr>
            <w:r w:rsidRPr="00F53019">
              <w:rPr>
                <w:b/>
                <w:noProof/>
                <w:sz w:val="12"/>
                <w:szCs w:val="12"/>
                <w:lang w:val="fr-BE"/>
              </w:rPr>
              <w:t>ID</w:t>
            </w:r>
          </w:p>
        </w:tc>
        <w:tc>
          <w:tcPr>
            <w:tcW w:w="0" w:type="auto"/>
            <w:shd w:val="clear" w:color="auto" w:fill="auto"/>
          </w:tcPr>
          <w:p w:rsidR="008C5CFA" w:rsidRPr="00F53019" w:rsidRDefault="00D03C98" w:rsidP="00300A01">
            <w:pPr>
              <w:spacing w:before="0" w:after="0"/>
              <w:rPr>
                <w:b/>
                <w:sz w:val="12"/>
                <w:szCs w:val="12"/>
                <w:lang w:val="fr-BE"/>
              </w:rPr>
            </w:pPr>
            <w:r w:rsidRPr="00F53019">
              <w:rPr>
                <w:b/>
                <w:noProof/>
                <w:sz w:val="12"/>
                <w:szCs w:val="12"/>
                <w:lang w:val="fr-BE"/>
              </w:rPr>
              <w:t>Wskaźnik</w:t>
            </w:r>
          </w:p>
        </w:tc>
        <w:tc>
          <w:tcPr>
            <w:tcW w:w="0" w:type="auto"/>
            <w:shd w:val="clear" w:color="auto" w:fill="auto"/>
          </w:tcPr>
          <w:p w:rsidR="008C5CFA" w:rsidRPr="00F53019" w:rsidRDefault="00D03C98" w:rsidP="00300A01">
            <w:pPr>
              <w:spacing w:before="0" w:after="0"/>
              <w:rPr>
                <w:b/>
                <w:sz w:val="12"/>
                <w:szCs w:val="12"/>
                <w:lang w:val="fr-BE"/>
              </w:rPr>
            </w:pPr>
            <w:r w:rsidRPr="00F53019">
              <w:rPr>
                <w:b/>
                <w:noProof/>
                <w:sz w:val="12"/>
                <w:szCs w:val="12"/>
                <w:lang w:val="fr-BE"/>
              </w:rPr>
              <w:t>Kategoria regionu</w:t>
            </w:r>
          </w:p>
        </w:tc>
        <w:tc>
          <w:tcPr>
            <w:tcW w:w="0" w:type="auto"/>
            <w:shd w:val="clear" w:color="auto" w:fill="auto"/>
          </w:tcPr>
          <w:p w:rsidR="008C5CFA" w:rsidRPr="00F53019" w:rsidRDefault="00D03C98" w:rsidP="00300A01">
            <w:pPr>
              <w:spacing w:before="0" w:after="0"/>
              <w:rPr>
                <w:b/>
                <w:sz w:val="12"/>
                <w:szCs w:val="12"/>
                <w:lang w:val="fr-BE"/>
              </w:rPr>
            </w:pPr>
            <w:r w:rsidRPr="00F53019">
              <w:rPr>
                <w:b/>
                <w:noProof/>
                <w:sz w:val="12"/>
                <w:szCs w:val="12"/>
                <w:lang w:val="fr-BE"/>
              </w:rPr>
              <w:t>Wspólny wskaźnik produktu stosowany jako podstawa ustalania celów</w:t>
            </w:r>
          </w:p>
        </w:tc>
        <w:tc>
          <w:tcPr>
            <w:tcW w:w="0" w:type="auto"/>
            <w:shd w:val="clear" w:color="auto" w:fill="auto"/>
          </w:tcPr>
          <w:p w:rsidR="008C5CFA" w:rsidRPr="00F53019" w:rsidRDefault="00D03C98" w:rsidP="00300A01">
            <w:pPr>
              <w:spacing w:before="0" w:after="0"/>
              <w:rPr>
                <w:b/>
                <w:sz w:val="12"/>
                <w:szCs w:val="12"/>
                <w:lang w:val="fr-BE"/>
              </w:rPr>
            </w:pPr>
            <w:r w:rsidRPr="00F53019">
              <w:rPr>
                <w:b/>
                <w:noProof/>
                <w:sz w:val="12"/>
                <w:szCs w:val="12"/>
                <w:lang w:val="fr-BE"/>
              </w:rPr>
              <w:t>Jednostka pomiaru dla wartości bazowej i docelowej</w:t>
            </w:r>
          </w:p>
        </w:tc>
        <w:tc>
          <w:tcPr>
            <w:tcW w:w="0" w:type="auto"/>
            <w:gridSpan w:val="3"/>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Wartość docelowa (2023)</w:t>
            </w:r>
          </w:p>
        </w:tc>
        <w:tc>
          <w:tcPr>
            <w:tcW w:w="0" w:type="auto"/>
            <w:gridSpan w:val="3"/>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Wartość skumulowana</w:t>
            </w:r>
          </w:p>
        </w:tc>
        <w:tc>
          <w:tcPr>
            <w:tcW w:w="0" w:type="auto"/>
            <w:gridSpan w:val="3"/>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Wskaźnik osiągnięć</w:t>
            </w:r>
          </w:p>
        </w:tc>
        <w:tc>
          <w:tcPr>
            <w:tcW w:w="0" w:type="auto"/>
            <w:gridSpan w:val="2"/>
            <w:shd w:val="clear" w:color="auto" w:fill="auto"/>
          </w:tcPr>
          <w:p w:rsidR="008C5CFA" w:rsidRPr="00F53019" w:rsidRDefault="00D03C98" w:rsidP="00300A01">
            <w:pPr>
              <w:spacing w:before="0" w:after="0"/>
              <w:jc w:val="center"/>
              <w:rPr>
                <w:b/>
                <w:sz w:val="12"/>
                <w:szCs w:val="12"/>
                <w:lang w:val="fr-BE"/>
              </w:rPr>
            </w:pPr>
            <w:r>
              <w:rPr>
                <w:b/>
                <w:sz w:val="12"/>
                <w:szCs w:val="12"/>
                <w:lang w:val="fr-BE"/>
              </w:rPr>
              <w:t>2019</w:t>
            </w:r>
          </w:p>
        </w:tc>
      </w:tr>
      <w:tr w:rsidR="001D1AB9" w:rsidTr="0047688D">
        <w:trPr>
          <w:tblHeader/>
        </w:trPr>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Kobiety</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CR01</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bierni zawodowo uczestnicy poszukujący pracy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D03C98"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3,00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3,00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2,00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CR02</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kształcący lub szkolący się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D03C98"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893,00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430,00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463,00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71,00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65,00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CR03</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uzyskujący kwalifikacje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D03C98"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3 625,00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1 415,00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2 210,00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33,00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240,00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CR04</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pracujący, łącznie z prowadzącymi działalność na własny rachunek,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D03C98"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2,00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2,00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CR05</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w niekorzystnej sytuacji społecznej poszukujący pracy, uczestniczący w kształceniu lub szkoleniu, zdobywający kwalifikacje lub pracujący (łącznie z prowadzącymi działalność na własny rachunek)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D03C98"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410,00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127,00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283,00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11,00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57,00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CR06</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pracujący, łącznie z prowadzącymi działalność na własny rachunek, sześć miesięcy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D03C98"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1 675,00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830,00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845,00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CR07</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znajdujący się w lepszej sytuacji na rynku pracy sześć miesięcy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D03C98"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446,00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45,00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401,00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CR08</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powyżej 54 roku życia, pracujący, łącznie z prowadzącymi działalność na własny rachunek, sześć miesięcy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D03C98"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CR09</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w niekorzystnej sytuacji społecznej, pracujący, łącznie z prowadzącymi działalność na własny rachunek, sześć miesięcy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D03C98"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54,00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28,00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26,00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r>
    </w:tbl>
    <w:p w:rsidR="008C5CFA" w:rsidRDefault="008C5CFA" w:rsidP="00300A01">
      <w:pPr>
        <w:keepNext/>
        <w:spacing w:before="0" w:after="0"/>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37"/>
        <w:gridCol w:w="8655"/>
        <w:gridCol w:w="884"/>
        <w:gridCol w:w="596"/>
        <w:gridCol w:w="476"/>
        <w:gridCol w:w="596"/>
        <w:gridCol w:w="463"/>
        <w:gridCol w:w="596"/>
        <w:gridCol w:w="463"/>
        <w:gridCol w:w="596"/>
        <w:gridCol w:w="463"/>
        <w:gridCol w:w="596"/>
        <w:gridCol w:w="463"/>
      </w:tblGrid>
      <w:tr w:rsidR="001D1AB9" w:rsidTr="0047688D">
        <w:trPr>
          <w:tblHeader/>
        </w:trPr>
        <w:tc>
          <w:tcPr>
            <w:tcW w:w="0" w:type="auto"/>
            <w:shd w:val="clear" w:color="auto" w:fill="auto"/>
          </w:tcPr>
          <w:p w:rsidR="008C5CFA" w:rsidRPr="00F53019" w:rsidRDefault="00D03C98" w:rsidP="00300A01">
            <w:pPr>
              <w:spacing w:before="0" w:after="0"/>
              <w:rPr>
                <w:b/>
                <w:sz w:val="12"/>
                <w:szCs w:val="12"/>
                <w:lang w:val="fr-BE"/>
              </w:rPr>
            </w:pPr>
            <w:r w:rsidRPr="00F53019">
              <w:rPr>
                <w:b/>
                <w:noProof/>
                <w:sz w:val="12"/>
                <w:szCs w:val="12"/>
                <w:lang w:val="fr-BE"/>
              </w:rPr>
              <w:t>ID</w:t>
            </w:r>
          </w:p>
        </w:tc>
        <w:tc>
          <w:tcPr>
            <w:tcW w:w="0" w:type="auto"/>
            <w:shd w:val="clear" w:color="auto" w:fill="auto"/>
          </w:tcPr>
          <w:p w:rsidR="008C5CFA" w:rsidRPr="00F53019" w:rsidRDefault="00D03C98" w:rsidP="00300A01">
            <w:pPr>
              <w:spacing w:before="0" w:after="0"/>
              <w:rPr>
                <w:b/>
                <w:sz w:val="12"/>
                <w:szCs w:val="12"/>
                <w:lang w:val="fr-BE"/>
              </w:rPr>
            </w:pPr>
            <w:r w:rsidRPr="00F53019">
              <w:rPr>
                <w:b/>
                <w:noProof/>
                <w:sz w:val="12"/>
                <w:szCs w:val="12"/>
                <w:lang w:val="fr-BE"/>
              </w:rPr>
              <w:t>Wskaźnik</w:t>
            </w:r>
          </w:p>
        </w:tc>
        <w:tc>
          <w:tcPr>
            <w:tcW w:w="0" w:type="auto"/>
            <w:shd w:val="clear" w:color="auto" w:fill="auto"/>
          </w:tcPr>
          <w:p w:rsidR="008C5CFA" w:rsidRPr="00F53019" w:rsidRDefault="00D03C98" w:rsidP="00300A01">
            <w:pPr>
              <w:spacing w:before="0" w:after="0"/>
              <w:rPr>
                <w:b/>
                <w:sz w:val="12"/>
                <w:szCs w:val="12"/>
                <w:lang w:val="fr-BE"/>
              </w:rPr>
            </w:pPr>
            <w:r w:rsidRPr="00F53019">
              <w:rPr>
                <w:b/>
                <w:noProof/>
                <w:sz w:val="12"/>
                <w:szCs w:val="12"/>
                <w:lang w:val="fr-BE"/>
              </w:rPr>
              <w:t>Kategoria regionu</w:t>
            </w:r>
          </w:p>
        </w:tc>
        <w:tc>
          <w:tcPr>
            <w:tcW w:w="0" w:type="auto"/>
            <w:gridSpan w:val="2"/>
          </w:tcPr>
          <w:p w:rsidR="008C5CFA" w:rsidRPr="00F53019" w:rsidRDefault="00D03C98" w:rsidP="00300A01">
            <w:pPr>
              <w:spacing w:before="0" w:after="0"/>
              <w:jc w:val="center"/>
              <w:rPr>
                <w:b/>
                <w:sz w:val="12"/>
                <w:szCs w:val="12"/>
                <w:lang w:val="fr-BE"/>
              </w:rPr>
            </w:pPr>
            <w:r>
              <w:rPr>
                <w:b/>
                <w:sz w:val="12"/>
                <w:szCs w:val="12"/>
                <w:lang w:val="fr-BE"/>
              </w:rPr>
              <w:t>2018</w:t>
            </w:r>
          </w:p>
        </w:tc>
        <w:tc>
          <w:tcPr>
            <w:tcW w:w="0" w:type="auto"/>
            <w:gridSpan w:val="2"/>
          </w:tcPr>
          <w:p w:rsidR="008C5CFA" w:rsidRPr="00F53019" w:rsidRDefault="00D03C98" w:rsidP="00300A01">
            <w:pPr>
              <w:spacing w:before="0" w:after="0"/>
              <w:jc w:val="center"/>
              <w:rPr>
                <w:b/>
                <w:sz w:val="12"/>
                <w:szCs w:val="12"/>
                <w:lang w:val="fr-BE"/>
              </w:rPr>
            </w:pPr>
            <w:r>
              <w:rPr>
                <w:b/>
                <w:sz w:val="12"/>
                <w:szCs w:val="12"/>
                <w:lang w:val="fr-BE"/>
              </w:rPr>
              <w:t>2017</w:t>
            </w:r>
          </w:p>
        </w:tc>
        <w:tc>
          <w:tcPr>
            <w:tcW w:w="0" w:type="auto"/>
            <w:gridSpan w:val="2"/>
          </w:tcPr>
          <w:p w:rsidR="008C5CFA" w:rsidRPr="00F53019" w:rsidRDefault="00D03C98" w:rsidP="00300A01">
            <w:pPr>
              <w:spacing w:before="0" w:after="0"/>
              <w:jc w:val="center"/>
              <w:rPr>
                <w:b/>
                <w:sz w:val="12"/>
                <w:szCs w:val="12"/>
                <w:lang w:val="fr-BE"/>
              </w:rPr>
            </w:pPr>
            <w:r>
              <w:rPr>
                <w:b/>
                <w:sz w:val="12"/>
                <w:szCs w:val="12"/>
                <w:lang w:val="fr-BE"/>
              </w:rPr>
              <w:t>2016</w:t>
            </w:r>
          </w:p>
        </w:tc>
        <w:tc>
          <w:tcPr>
            <w:tcW w:w="0" w:type="auto"/>
            <w:gridSpan w:val="2"/>
          </w:tcPr>
          <w:p w:rsidR="008C5CFA" w:rsidRPr="00F53019" w:rsidRDefault="00D03C98" w:rsidP="00300A01">
            <w:pPr>
              <w:spacing w:before="0" w:after="0"/>
              <w:jc w:val="center"/>
              <w:rPr>
                <w:b/>
                <w:sz w:val="12"/>
                <w:szCs w:val="12"/>
                <w:lang w:val="fr-BE"/>
              </w:rPr>
            </w:pPr>
            <w:r>
              <w:rPr>
                <w:b/>
                <w:sz w:val="12"/>
                <w:szCs w:val="12"/>
                <w:lang w:val="fr-BE"/>
              </w:rPr>
              <w:t>2015</w:t>
            </w:r>
          </w:p>
        </w:tc>
        <w:tc>
          <w:tcPr>
            <w:tcW w:w="0" w:type="auto"/>
            <w:gridSpan w:val="2"/>
            <w:shd w:val="clear" w:color="auto" w:fill="auto"/>
          </w:tcPr>
          <w:p w:rsidR="008C5CFA" w:rsidRPr="00F53019" w:rsidRDefault="00D03C98" w:rsidP="00300A01">
            <w:pPr>
              <w:spacing w:before="0" w:after="0"/>
              <w:jc w:val="center"/>
              <w:rPr>
                <w:b/>
                <w:sz w:val="12"/>
                <w:szCs w:val="12"/>
                <w:lang w:val="fr-BE"/>
              </w:rPr>
            </w:pPr>
            <w:r>
              <w:rPr>
                <w:b/>
                <w:sz w:val="12"/>
                <w:szCs w:val="12"/>
                <w:lang w:val="fr-BE"/>
              </w:rPr>
              <w:t>2014</w:t>
            </w:r>
          </w:p>
        </w:tc>
      </w:tr>
      <w:tr w:rsidR="001D1AB9" w:rsidTr="0047688D">
        <w:trPr>
          <w:tblHeader/>
        </w:trPr>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tcPr>
          <w:p w:rsidR="008C5CFA" w:rsidRPr="00F53019" w:rsidRDefault="00D03C98" w:rsidP="00300A01">
            <w:pPr>
              <w:spacing w:before="0" w:after="0"/>
              <w:jc w:val="center"/>
              <w:rPr>
                <w:b/>
                <w:sz w:val="12"/>
                <w:szCs w:val="12"/>
                <w:lang w:val="fr-BE"/>
              </w:rPr>
            </w:pPr>
            <w:r w:rsidRPr="00F53019">
              <w:rPr>
                <w:b/>
                <w:noProof/>
                <w:sz w:val="12"/>
                <w:szCs w:val="12"/>
                <w:lang w:val="fr-BE"/>
              </w:rPr>
              <w:t>Mężczyźni</w:t>
            </w:r>
          </w:p>
        </w:tc>
        <w:tc>
          <w:tcPr>
            <w:tcW w:w="0" w:type="auto"/>
          </w:tcPr>
          <w:p w:rsidR="008C5CFA" w:rsidRPr="00F53019" w:rsidRDefault="00D03C98" w:rsidP="00300A01">
            <w:pPr>
              <w:spacing w:before="0" w:after="0"/>
              <w:jc w:val="center"/>
              <w:rPr>
                <w:b/>
                <w:sz w:val="12"/>
                <w:szCs w:val="12"/>
                <w:lang w:val="fr-BE"/>
              </w:rPr>
            </w:pPr>
            <w:r w:rsidRPr="00F53019">
              <w:rPr>
                <w:b/>
                <w:noProof/>
                <w:sz w:val="12"/>
                <w:szCs w:val="12"/>
                <w:lang w:val="fr-BE"/>
              </w:rPr>
              <w:t>Kobiety</w:t>
            </w:r>
          </w:p>
        </w:tc>
        <w:tc>
          <w:tcPr>
            <w:tcW w:w="0" w:type="auto"/>
          </w:tcPr>
          <w:p w:rsidR="008C5CFA" w:rsidRPr="00F53019" w:rsidRDefault="00D03C98" w:rsidP="00300A01">
            <w:pPr>
              <w:spacing w:before="0" w:after="0"/>
              <w:jc w:val="center"/>
              <w:rPr>
                <w:b/>
                <w:sz w:val="12"/>
                <w:szCs w:val="12"/>
                <w:lang w:val="fr-BE"/>
              </w:rPr>
            </w:pPr>
            <w:r w:rsidRPr="00F53019">
              <w:rPr>
                <w:b/>
                <w:noProof/>
                <w:sz w:val="12"/>
                <w:szCs w:val="12"/>
                <w:lang w:val="fr-BE"/>
              </w:rPr>
              <w:t>Mężczyźni</w:t>
            </w:r>
          </w:p>
        </w:tc>
        <w:tc>
          <w:tcPr>
            <w:tcW w:w="0" w:type="auto"/>
          </w:tcPr>
          <w:p w:rsidR="008C5CFA" w:rsidRPr="00F53019" w:rsidRDefault="00D03C98" w:rsidP="00300A01">
            <w:pPr>
              <w:spacing w:before="0" w:after="0"/>
              <w:jc w:val="center"/>
              <w:rPr>
                <w:b/>
                <w:sz w:val="12"/>
                <w:szCs w:val="12"/>
                <w:lang w:val="fr-BE"/>
              </w:rPr>
            </w:pPr>
            <w:r w:rsidRPr="00F53019">
              <w:rPr>
                <w:b/>
                <w:noProof/>
                <w:sz w:val="12"/>
                <w:szCs w:val="12"/>
                <w:lang w:val="fr-BE"/>
              </w:rPr>
              <w:t>Kobiety</w:t>
            </w:r>
          </w:p>
        </w:tc>
        <w:tc>
          <w:tcPr>
            <w:tcW w:w="0" w:type="auto"/>
          </w:tcPr>
          <w:p w:rsidR="008C5CFA" w:rsidRPr="00F53019" w:rsidRDefault="00D03C98" w:rsidP="00300A01">
            <w:pPr>
              <w:spacing w:before="0" w:after="0"/>
              <w:jc w:val="center"/>
              <w:rPr>
                <w:b/>
                <w:sz w:val="12"/>
                <w:szCs w:val="12"/>
                <w:lang w:val="fr-BE"/>
              </w:rPr>
            </w:pPr>
            <w:r w:rsidRPr="00F53019">
              <w:rPr>
                <w:b/>
                <w:noProof/>
                <w:sz w:val="12"/>
                <w:szCs w:val="12"/>
                <w:lang w:val="fr-BE"/>
              </w:rPr>
              <w:t>Mężczyźni</w:t>
            </w:r>
          </w:p>
        </w:tc>
        <w:tc>
          <w:tcPr>
            <w:tcW w:w="0" w:type="auto"/>
          </w:tcPr>
          <w:p w:rsidR="008C5CFA" w:rsidRPr="00F53019" w:rsidRDefault="00D03C98" w:rsidP="00300A01">
            <w:pPr>
              <w:spacing w:before="0" w:after="0"/>
              <w:jc w:val="center"/>
              <w:rPr>
                <w:b/>
                <w:sz w:val="12"/>
                <w:szCs w:val="12"/>
                <w:lang w:val="fr-BE"/>
              </w:rPr>
            </w:pPr>
            <w:r w:rsidRPr="00F53019">
              <w:rPr>
                <w:b/>
                <w:noProof/>
                <w:sz w:val="12"/>
                <w:szCs w:val="12"/>
                <w:lang w:val="fr-BE"/>
              </w:rPr>
              <w:t>Kobiety</w:t>
            </w:r>
          </w:p>
        </w:tc>
        <w:tc>
          <w:tcPr>
            <w:tcW w:w="0" w:type="auto"/>
          </w:tcPr>
          <w:p w:rsidR="008C5CFA" w:rsidRPr="00F53019" w:rsidRDefault="00D03C98" w:rsidP="00300A01">
            <w:pPr>
              <w:spacing w:before="0" w:after="0"/>
              <w:jc w:val="center"/>
              <w:rPr>
                <w:b/>
                <w:sz w:val="12"/>
                <w:szCs w:val="12"/>
                <w:lang w:val="fr-BE"/>
              </w:rPr>
            </w:pPr>
            <w:r w:rsidRPr="00F53019">
              <w:rPr>
                <w:b/>
                <w:noProof/>
                <w:sz w:val="12"/>
                <w:szCs w:val="12"/>
                <w:lang w:val="fr-BE"/>
              </w:rPr>
              <w:t>Mężczyźni</w:t>
            </w:r>
          </w:p>
        </w:tc>
        <w:tc>
          <w:tcPr>
            <w:tcW w:w="0" w:type="auto"/>
          </w:tcPr>
          <w:p w:rsidR="008C5CFA" w:rsidRPr="00F53019" w:rsidRDefault="00D03C98"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Kobiety</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CR01</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bierni zawodowo uczestnicy poszukujący pracy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1,00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CR02</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kształcący lub szkolący się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267,00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287,00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90,00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107,00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2,00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4,00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CR03</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uzyskujący kwalifikacje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862,00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1 076,00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495,00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753,00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25,00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141,00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CR04</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pracujący, łącznie z prowadzącymi działalność na własny rachunek,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1,00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CR05</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w niekorzystnej sytuacji społecznej poszukujący pracy, uczestniczący w kształceniu lub szkoleniu, zdobywający kwalifikacje lub pracujący (łącznie z prowadzącymi działalność na własny rachunek)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68,00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120,00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47,00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103,00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1,00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3,00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CR06</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pracujący, łącznie z prowadzącymi działalność na własny rachunek, sześć miesięcy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830,00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845,00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CR07</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znajdujący się w lepszej sytuacji na rynku pracy sześć miesięcy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45,00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401,00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CR08</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powyżej 54 roku życia, pracujący, łącznie z prowadzącymi działalność na własny rachunek, sześć miesięcy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CR09</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w niekorzystnej sytuacji społecznej, pracujący, łącznie z prowadzącymi działalność na własny rachunek, sześć miesięcy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28,00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26,00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r>
    </w:tbl>
    <w:p w:rsidR="008C5CFA" w:rsidRPr="00530285" w:rsidRDefault="008C5CFA" w:rsidP="00300A01">
      <w:pPr>
        <w:keepNext/>
        <w:spacing w:before="0" w:after="0"/>
        <w:rPr>
          <w:sz w:val="20"/>
          <w:szCs w:val="20"/>
        </w:rPr>
      </w:pPr>
    </w:p>
    <w:p w:rsidR="008C5CFA" w:rsidRDefault="00D03C98" w:rsidP="00300A01">
      <w:pPr>
        <w:spacing w:before="0" w:after="0"/>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13530"/>
      </w:tblGrid>
      <w:tr w:rsidR="001D1AB9" w:rsidRPr="0004222C" w:rsidTr="0047688D">
        <w:tc>
          <w:tcPr>
            <w:tcW w:w="0" w:type="auto"/>
            <w:shd w:val="clear" w:color="auto" w:fill="auto"/>
          </w:tcPr>
          <w:p w:rsidR="008C5CFA" w:rsidRPr="002124FC" w:rsidRDefault="00D03C98"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X</w:t>
            </w:r>
            <w:r w:rsidRPr="002124FC">
              <w:rPr>
                <w:sz w:val="20"/>
                <w:szCs w:val="20"/>
                <w:lang w:val="fr-BE"/>
              </w:rPr>
              <w:t xml:space="preserve"> - </w:t>
            </w:r>
            <w:r w:rsidRPr="002124FC">
              <w:rPr>
                <w:noProof/>
                <w:sz w:val="20"/>
                <w:szCs w:val="20"/>
                <w:lang w:val="fr-BE"/>
              </w:rPr>
              <w:t>Edukacja dla rozwoju regionu</w:t>
            </w:r>
          </w:p>
        </w:tc>
      </w:tr>
      <w:tr w:rsidR="001D1AB9" w:rsidRPr="0004222C" w:rsidTr="0047688D">
        <w:tc>
          <w:tcPr>
            <w:tcW w:w="0" w:type="auto"/>
            <w:shd w:val="clear" w:color="auto" w:fill="auto"/>
          </w:tcPr>
          <w:p w:rsidR="008C5CFA" w:rsidRPr="002124FC" w:rsidRDefault="00D03C98"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10i</w:t>
            </w:r>
            <w:r w:rsidRPr="002124FC">
              <w:rPr>
                <w:sz w:val="20"/>
                <w:szCs w:val="20"/>
                <w:lang w:val="fr-BE"/>
              </w:rPr>
              <w:t xml:space="preserve"> - </w:t>
            </w:r>
            <w:r w:rsidRPr="002124FC">
              <w:rPr>
                <w:noProof/>
                <w:sz w:val="20"/>
                <w:szCs w:val="20"/>
                <w:lang w:val="fr-BE"/>
              </w:rPr>
              <w:t>Ograniczenie i zapobieganie przedwczesnemu kończeniu nauki szkolnej oraz zapewnianie równego dostępu do dobrej jakości wczesnej edukacji elementarnej oraz kształcenia podstawowego, gimnazjalnego i ponadgimnazjalnego, z uwzględnieniem formalnych, nieformalnych i pozaformalnych ścieżek kształcenia umożliwiających ponowne podjęcie kształcenia i szkolenia</w:t>
            </w:r>
          </w:p>
        </w:tc>
      </w:tr>
    </w:tbl>
    <w:p w:rsidR="008C5CFA" w:rsidRPr="00920B4D" w:rsidRDefault="008C5CFA" w:rsidP="00300A01">
      <w:pPr>
        <w:spacing w:before="0" w:after="0"/>
        <w:rPr>
          <w:lang w:val="fr-BE"/>
        </w:rPr>
      </w:pPr>
    </w:p>
    <w:p w:rsidR="008C5CFA" w:rsidRPr="008E457C" w:rsidRDefault="00D03C98" w:rsidP="005272C2">
      <w:pPr>
        <w:pStyle w:val="Nagwek2"/>
        <w:spacing w:before="0" w:after="0"/>
        <w:rPr>
          <w:lang w:val="fr-BE"/>
        </w:rPr>
      </w:pPr>
      <w:bookmarkStart w:id="47" w:name="_Toc36147657"/>
      <w:r w:rsidRPr="008E457C">
        <w:rPr>
          <w:noProof/>
          <w:lang w:val="fr-BE"/>
        </w:rPr>
        <w:t>Tabela 2C</w:t>
      </w:r>
      <w:r w:rsidRPr="008E457C">
        <w:rPr>
          <w:lang w:val="fr-BE"/>
        </w:rPr>
        <w:t xml:space="preserve"> : </w:t>
      </w:r>
      <w:r w:rsidRPr="008E457C">
        <w:rPr>
          <w:noProof/>
          <w:lang w:val="fr-BE"/>
        </w:rPr>
        <w:t>Specyficzne dla programu wskaźniki rezultatu dla EFS oraz Inicjatywy na rzecz zatrudnienia ludzi młodych</w:t>
      </w:r>
      <w:bookmarkEnd w:id="47"/>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87"/>
        <w:gridCol w:w="2981"/>
        <w:gridCol w:w="735"/>
        <w:gridCol w:w="1031"/>
        <w:gridCol w:w="1833"/>
        <w:gridCol w:w="1605"/>
        <w:gridCol w:w="448"/>
        <w:gridCol w:w="564"/>
        <w:gridCol w:w="453"/>
        <w:gridCol w:w="448"/>
        <w:gridCol w:w="564"/>
        <w:gridCol w:w="453"/>
        <w:gridCol w:w="514"/>
        <w:gridCol w:w="564"/>
        <w:gridCol w:w="514"/>
        <w:gridCol w:w="514"/>
        <w:gridCol w:w="564"/>
        <w:gridCol w:w="514"/>
        <w:gridCol w:w="598"/>
      </w:tblGrid>
      <w:tr w:rsidR="001D1AB9" w:rsidTr="0047688D">
        <w:trPr>
          <w:tblHeader/>
        </w:trPr>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Kategoria regionu</w:t>
            </w:r>
          </w:p>
        </w:tc>
        <w:tc>
          <w:tcPr>
            <w:tcW w:w="0" w:type="auto"/>
            <w:shd w:val="clear" w:color="auto" w:fill="auto"/>
          </w:tcPr>
          <w:p w:rsidR="008C5CFA" w:rsidRPr="00601E29" w:rsidRDefault="00D03C98" w:rsidP="00300A01">
            <w:pPr>
              <w:spacing w:before="0" w:after="0"/>
              <w:rPr>
                <w:b/>
                <w:sz w:val="10"/>
                <w:szCs w:val="10"/>
                <w:lang w:val="fr-BE"/>
              </w:rPr>
            </w:pPr>
            <w:r w:rsidRPr="00785F4A">
              <w:rPr>
                <w:b/>
                <w:noProof/>
                <w:sz w:val="10"/>
                <w:szCs w:val="10"/>
                <w:lang w:val="fr-BE"/>
              </w:rPr>
              <w:t>Jednostka pomiaru wskaźnika</w:t>
            </w:r>
          </w:p>
        </w:tc>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Wskaźnik produktu stosowany jako podstawa do ustalania celów</w:t>
            </w:r>
          </w:p>
        </w:tc>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Jednostka pomiaru dla wartości bazowej i docelowej</w:t>
            </w:r>
          </w:p>
        </w:tc>
        <w:tc>
          <w:tcPr>
            <w:tcW w:w="0" w:type="auto"/>
            <w:gridSpan w:val="3"/>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Wartość docelowa (2023)</w:t>
            </w:r>
          </w:p>
        </w:tc>
        <w:tc>
          <w:tcPr>
            <w:tcW w:w="0" w:type="auto"/>
            <w:gridSpan w:val="3"/>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Wskaźnik osiągnięć</w:t>
            </w:r>
          </w:p>
        </w:tc>
        <w:tc>
          <w:tcPr>
            <w:tcW w:w="0" w:type="auto"/>
            <w:gridSpan w:val="7"/>
            <w:shd w:val="clear" w:color="auto" w:fill="auto"/>
          </w:tcPr>
          <w:p w:rsidR="008C5CFA" w:rsidRPr="00601E29" w:rsidRDefault="00D03C98" w:rsidP="00300A01">
            <w:pPr>
              <w:spacing w:before="0" w:after="0"/>
              <w:jc w:val="center"/>
              <w:rPr>
                <w:b/>
                <w:sz w:val="10"/>
                <w:szCs w:val="10"/>
                <w:lang w:val="fr-BE"/>
              </w:rPr>
            </w:pPr>
            <w:r>
              <w:rPr>
                <w:b/>
                <w:sz w:val="10"/>
                <w:szCs w:val="10"/>
                <w:lang w:val="fr-BE"/>
              </w:rPr>
              <w:t>2019</w:t>
            </w:r>
          </w:p>
        </w:tc>
      </w:tr>
      <w:tr w:rsidR="001D1AB9"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gridSpan w:val="3"/>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D03C98"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Jakościowe</w:t>
            </w:r>
          </w:p>
        </w:tc>
      </w:tr>
      <w:tr w:rsidR="001D1AB9"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X11</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Liczba szkół i placówek systemu oświaty wykorzystujących sprzęt TIK do prowadzenia zajęć edukacyjnych</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Lepiej rozwinięte</w:t>
            </w:r>
          </w:p>
        </w:tc>
        <w:tc>
          <w:tcPr>
            <w:tcW w:w="0" w:type="auto"/>
            <w:shd w:val="clear" w:color="auto" w:fill="auto"/>
          </w:tcPr>
          <w:p w:rsidR="008C5CFA" w:rsidRPr="00601E29" w:rsidRDefault="00D03C98"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(szt.)</w:t>
            </w:r>
          </w:p>
        </w:tc>
        <w:tc>
          <w:tcPr>
            <w:tcW w:w="0" w:type="auto"/>
            <w:shd w:val="clear" w:color="auto" w:fill="auto"/>
          </w:tcPr>
          <w:p w:rsidR="008C5CFA" w:rsidRPr="00601E29" w:rsidRDefault="00D03C98" w:rsidP="00300A01">
            <w:pPr>
              <w:spacing w:before="0" w:after="0"/>
              <w:rPr>
                <w:sz w:val="10"/>
                <w:szCs w:val="10"/>
                <w:lang w:val="fr-BE"/>
              </w:rPr>
            </w:pPr>
            <w:r w:rsidRPr="00601E29">
              <w:rPr>
                <w:sz w:val="10"/>
                <w:szCs w:val="10"/>
                <w:lang w:val="fr-BE"/>
              </w:rPr>
              <w:t xml:space="preserve"> </w:t>
            </w:r>
          </w:p>
        </w:tc>
        <w:tc>
          <w:tcPr>
            <w:tcW w:w="0" w:type="auto"/>
            <w:shd w:val="clear" w:color="auto" w:fill="auto"/>
          </w:tcPr>
          <w:p w:rsidR="008C5CFA" w:rsidRPr="00601E29" w:rsidRDefault="00D03C98" w:rsidP="00300A01">
            <w:pPr>
              <w:spacing w:before="0" w:after="0"/>
              <w:jc w:val="center"/>
              <w:rPr>
                <w:sz w:val="10"/>
                <w:szCs w:val="10"/>
                <w:lang w:val="fr-BE"/>
              </w:rPr>
            </w:pPr>
            <w:r w:rsidRPr="00601E29">
              <w:rPr>
                <w:noProof/>
                <w:sz w:val="10"/>
                <w:szCs w:val="10"/>
                <w:lang w:val="fr-BE"/>
              </w:rPr>
              <w:t>Współczynnik</w:t>
            </w: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90,00</w:t>
            </w:r>
            <w:r>
              <w:rPr>
                <w:noProof/>
                <w:sz w:val="10"/>
                <w:szCs w:val="10"/>
                <w:lang w:val="fr-BE"/>
              </w:rPr>
              <w:t>%</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D03C98" w:rsidP="00300A01">
            <w:pPr>
              <w:spacing w:before="0" w:after="0"/>
              <w:jc w:val="right"/>
              <w:rPr>
                <w:sz w:val="10"/>
                <w:szCs w:val="10"/>
                <w:lang w:val="fr-BE"/>
              </w:rPr>
            </w:pPr>
            <w:r>
              <w:rPr>
                <w:noProof/>
                <w:sz w:val="10"/>
                <w:szCs w:val="10"/>
                <w:lang w:val="fr-BE"/>
              </w:rPr>
              <w:t>1,03</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466,00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121,00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X12</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Liczba szkół, których pracownie przedmiotowe wykorzystują doposażenie do prowadzenia zajęć edukacyjnych</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Lepiej rozwinięte</w:t>
            </w:r>
          </w:p>
        </w:tc>
        <w:tc>
          <w:tcPr>
            <w:tcW w:w="0" w:type="auto"/>
            <w:shd w:val="clear" w:color="auto" w:fill="auto"/>
          </w:tcPr>
          <w:p w:rsidR="008C5CFA" w:rsidRPr="00601E29" w:rsidRDefault="00D03C98"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(szt.)</w:t>
            </w:r>
          </w:p>
        </w:tc>
        <w:tc>
          <w:tcPr>
            <w:tcW w:w="0" w:type="auto"/>
            <w:shd w:val="clear" w:color="auto" w:fill="auto"/>
          </w:tcPr>
          <w:p w:rsidR="008C5CFA" w:rsidRPr="00601E29" w:rsidRDefault="00D03C98" w:rsidP="00300A01">
            <w:pPr>
              <w:spacing w:before="0" w:after="0"/>
              <w:rPr>
                <w:sz w:val="10"/>
                <w:szCs w:val="10"/>
                <w:lang w:val="fr-BE"/>
              </w:rPr>
            </w:pPr>
            <w:r w:rsidRPr="00601E29">
              <w:rPr>
                <w:sz w:val="10"/>
                <w:szCs w:val="10"/>
                <w:lang w:val="fr-BE"/>
              </w:rPr>
              <w:t xml:space="preserve"> </w:t>
            </w:r>
          </w:p>
        </w:tc>
        <w:tc>
          <w:tcPr>
            <w:tcW w:w="0" w:type="auto"/>
            <w:shd w:val="clear" w:color="auto" w:fill="auto"/>
          </w:tcPr>
          <w:p w:rsidR="008C5CFA" w:rsidRPr="00601E29" w:rsidRDefault="00D03C98" w:rsidP="00300A01">
            <w:pPr>
              <w:spacing w:before="0" w:after="0"/>
              <w:jc w:val="center"/>
              <w:rPr>
                <w:sz w:val="10"/>
                <w:szCs w:val="10"/>
                <w:lang w:val="fr-BE"/>
              </w:rPr>
            </w:pPr>
            <w:r w:rsidRPr="00601E29">
              <w:rPr>
                <w:noProof/>
                <w:sz w:val="10"/>
                <w:szCs w:val="10"/>
                <w:lang w:val="fr-BE"/>
              </w:rPr>
              <w:t>Współczynnik</w:t>
            </w: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90,00</w:t>
            </w:r>
            <w:r>
              <w:rPr>
                <w:noProof/>
                <w:sz w:val="10"/>
                <w:szCs w:val="10"/>
                <w:lang w:val="fr-BE"/>
              </w:rPr>
              <w:t>%</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D03C98" w:rsidP="00300A01">
            <w:pPr>
              <w:spacing w:before="0" w:after="0"/>
              <w:jc w:val="right"/>
              <w:rPr>
                <w:sz w:val="10"/>
                <w:szCs w:val="10"/>
                <w:lang w:val="fr-BE"/>
              </w:rPr>
            </w:pPr>
            <w:r>
              <w:rPr>
                <w:noProof/>
                <w:sz w:val="10"/>
                <w:szCs w:val="10"/>
                <w:lang w:val="fr-BE"/>
              </w:rPr>
              <w:t>1,07</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555,00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135,00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X14</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Liczba nauczycieli, którzy uzyskali kwalifikacje lub nabyli kompetencje po opuszczeniu programu</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Lepiej rozwinięte</w:t>
            </w:r>
          </w:p>
        </w:tc>
        <w:tc>
          <w:tcPr>
            <w:tcW w:w="0" w:type="auto"/>
            <w:shd w:val="clear" w:color="auto" w:fill="auto"/>
          </w:tcPr>
          <w:p w:rsidR="008C5CFA" w:rsidRPr="00601E29" w:rsidRDefault="00D03C98"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(osoby)</w:t>
            </w:r>
          </w:p>
        </w:tc>
        <w:tc>
          <w:tcPr>
            <w:tcW w:w="0" w:type="auto"/>
            <w:shd w:val="clear" w:color="auto" w:fill="auto"/>
          </w:tcPr>
          <w:p w:rsidR="008C5CFA" w:rsidRPr="00601E29" w:rsidRDefault="00D03C98" w:rsidP="00300A01">
            <w:pPr>
              <w:spacing w:before="0" w:after="0"/>
              <w:rPr>
                <w:sz w:val="10"/>
                <w:szCs w:val="10"/>
                <w:lang w:val="fr-BE"/>
              </w:rPr>
            </w:pPr>
            <w:r w:rsidRPr="00601E29">
              <w:rPr>
                <w:sz w:val="10"/>
                <w:szCs w:val="10"/>
                <w:lang w:val="fr-BE"/>
              </w:rPr>
              <w:t xml:space="preserve"> </w:t>
            </w:r>
          </w:p>
        </w:tc>
        <w:tc>
          <w:tcPr>
            <w:tcW w:w="0" w:type="auto"/>
            <w:shd w:val="clear" w:color="auto" w:fill="auto"/>
          </w:tcPr>
          <w:p w:rsidR="008C5CFA" w:rsidRPr="00601E29" w:rsidRDefault="00D03C98" w:rsidP="00300A01">
            <w:pPr>
              <w:spacing w:before="0" w:after="0"/>
              <w:jc w:val="center"/>
              <w:rPr>
                <w:sz w:val="10"/>
                <w:szCs w:val="10"/>
                <w:lang w:val="fr-BE"/>
              </w:rPr>
            </w:pPr>
            <w:r w:rsidRPr="00601E29">
              <w:rPr>
                <w:noProof/>
                <w:sz w:val="10"/>
                <w:szCs w:val="10"/>
                <w:lang w:val="fr-BE"/>
              </w:rPr>
              <w:t>Współczynnik</w:t>
            </w: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91,00</w:t>
            </w:r>
            <w:r>
              <w:rPr>
                <w:noProof/>
                <w:sz w:val="10"/>
                <w:szCs w:val="10"/>
                <w:lang w:val="fr-BE"/>
              </w:rPr>
              <w:t>%</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D03C98" w:rsidP="00300A01">
            <w:pPr>
              <w:spacing w:before="0" w:after="0"/>
              <w:jc w:val="right"/>
              <w:rPr>
                <w:sz w:val="10"/>
                <w:szCs w:val="10"/>
                <w:lang w:val="fr-BE"/>
              </w:rPr>
            </w:pPr>
            <w:r>
              <w:rPr>
                <w:noProof/>
                <w:sz w:val="10"/>
                <w:szCs w:val="10"/>
                <w:lang w:val="fr-BE"/>
              </w:rPr>
              <w:t>0,79</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5 599,00</w:t>
            </w: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783,00</w:t>
            </w: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4 816,00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1 218,00</w:t>
            </w: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145,00</w:t>
            </w: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1 073,00</w:t>
            </w:r>
          </w:p>
        </w:tc>
        <w:tc>
          <w:tcPr>
            <w:tcW w:w="0" w:type="auto"/>
          </w:tcPr>
          <w:p w:rsidR="008C5CFA" w:rsidRPr="00601E29"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X15</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Liczba nauczycieli prowadzących zajęcia z wykorzystaniem TIK dzięki EFS</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Lepiej rozwinięte</w:t>
            </w:r>
          </w:p>
        </w:tc>
        <w:tc>
          <w:tcPr>
            <w:tcW w:w="0" w:type="auto"/>
            <w:shd w:val="clear" w:color="auto" w:fill="auto"/>
          </w:tcPr>
          <w:p w:rsidR="008C5CFA" w:rsidRPr="00601E29" w:rsidRDefault="00D03C98"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(osoby)</w:t>
            </w:r>
          </w:p>
        </w:tc>
        <w:tc>
          <w:tcPr>
            <w:tcW w:w="0" w:type="auto"/>
            <w:shd w:val="clear" w:color="auto" w:fill="auto"/>
          </w:tcPr>
          <w:p w:rsidR="008C5CFA" w:rsidRPr="00601E29" w:rsidRDefault="00D03C98" w:rsidP="00300A01">
            <w:pPr>
              <w:spacing w:before="0" w:after="0"/>
              <w:rPr>
                <w:sz w:val="10"/>
                <w:szCs w:val="10"/>
                <w:lang w:val="fr-BE"/>
              </w:rPr>
            </w:pPr>
            <w:r w:rsidRPr="00601E29">
              <w:rPr>
                <w:sz w:val="10"/>
                <w:szCs w:val="10"/>
                <w:lang w:val="fr-BE"/>
              </w:rPr>
              <w:t xml:space="preserve"> </w:t>
            </w:r>
          </w:p>
        </w:tc>
        <w:tc>
          <w:tcPr>
            <w:tcW w:w="0" w:type="auto"/>
            <w:shd w:val="clear" w:color="auto" w:fill="auto"/>
          </w:tcPr>
          <w:p w:rsidR="008C5CFA" w:rsidRPr="00601E29" w:rsidRDefault="00D03C98" w:rsidP="00300A01">
            <w:pPr>
              <w:spacing w:before="0" w:after="0"/>
              <w:jc w:val="center"/>
              <w:rPr>
                <w:sz w:val="10"/>
                <w:szCs w:val="10"/>
                <w:lang w:val="fr-BE"/>
              </w:rPr>
            </w:pPr>
            <w:r w:rsidRPr="00601E29">
              <w:rPr>
                <w:noProof/>
                <w:sz w:val="10"/>
                <w:szCs w:val="10"/>
                <w:lang w:val="fr-BE"/>
              </w:rPr>
              <w:t>Współczynnik</w:t>
            </w: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95,00</w:t>
            </w:r>
            <w:r>
              <w:rPr>
                <w:noProof/>
                <w:sz w:val="10"/>
                <w:szCs w:val="10"/>
                <w:lang w:val="fr-BE"/>
              </w:rPr>
              <w:t>%</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D03C98" w:rsidP="00300A01">
            <w:pPr>
              <w:spacing w:before="0" w:after="0"/>
              <w:jc w:val="right"/>
              <w:rPr>
                <w:sz w:val="10"/>
                <w:szCs w:val="10"/>
                <w:lang w:val="fr-BE"/>
              </w:rPr>
            </w:pPr>
            <w:r>
              <w:rPr>
                <w:noProof/>
                <w:sz w:val="10"/>
                <w:szCs w:val="10"/>
                <w:lang w:val="fr-BE"/>
              </w:rPr>
              <w:t>0,52</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1 920,00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X16</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Liczba miejsc wychowania przedszkolnego, które funkcjonują 2 lata po uzyskania dofinansowania ze środków EFS</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Lepiej rozwinięte</w:t>
            </w:r>
          </w:p>
        </w:tc>
        <w:tc>
          <w:tcPr>
            <w:tcW w:w="0" w:type="auto"/>
            <w:shd w:val="clear" w:color="auto" w:fill="auto"/>
          </w:tcPr>
          <w:p w:rsidR="008C5CFA" w:rsidRPr="00601E29" w:rsidRDefault="00D03C98"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(szt.)</w:t>
            </w:r>
          </w:p>
        </w:tc>
        <w:tc>
          <w:tcPr>
            <w:tcW w:w="0" w:type="auto"/>
            <w:shd w:val="clear" w:color="auto" w:fill="auto"/>
          </w:tcPr>
          <w:p w:rsidR="008C5CFA" w:rsidRPr="00601E29" w:rsidRDefault="00D03C98" w:rsidP="00300A01">
            <w:pPr>
              <w:spacing w:before="0" w:after="0"/>
              <w:rPr>
                <w:sz w:val="10"/>
                <w:szCs w:val="10"/>
                <w:lang w:val="fr-BE"/>
              </w:rPr>
            </w:pPr>
            <w:r w:rsidRPr="00601E29">
              <w:rPr>
                <w:sz w:val="10"/>
                <w:szCs w:val="10"/>
                <w:lang w:val="fr-BE"/>
              </w:rPr>
              <w:t xml:space="preserve"> </w:t>
            </w:r>
          </w:p>
        </w:tc>
        <w:tc>
          <w:tcPr>
            <w:tcW w:w="0" w:type="auto"/>
            <w:shd w:val="clear" w:color="auto" w:fill="auto"/>
          </w:tcPr>
          <w:p w:rsidR="008C5CFA" w:rsidRPr="00601E29" w:rsidRDefault="00D03C98" w:rsidP="00300A01">
            <w:pPr>
              <w:spacing w:before="0" w:after="0"/>
              <w:jc w:val="center"/>
              <w:rPr>
                <w:sz w:val="10"/>
                <w:szCs w:val="10"/>
                <w:lang w:val="fr-BE"/>
              </w:rPr>
            </w:pPr>
            <w:r w:rsidRPr="00601E29">
              <w:rPr>
                <w:noProof/>
                <w:sz w:val="10"/>
                <w:szCs w:val="10"/>
                <w:lang w:val="fr-BE"/>
              </w:rPr>
              <w:t>Współczynnik</w:t>
            </w: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74,00</w:t>
            </w:r>
            <w:r>
              <w:rPr>
                <w:noProof/>
                <w:sz w:val="10"/>
                <w:szCs w:val="10"/>
                <w:lang w:val="fr-BE"/>
              </w:rPr>
              <w:t>%</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D03C98" w:rsidP="00300A01">
            <w:pPr>
              <w:spacing w:before="0" w:after="0"/>
              <w:jc w:val="right"/>
              <w:rPr>
                <w:sz w:val="10"/>
                <w:szCs w:val="10"/>
                <w:lang w:val="fr-BE"/>
              </w:rPr>
            </w:pPr>
            <w:r>
              <w:rPr>
                <w:noProof/>
                <w:sz w:val="10"/>
                <w:szCs w:val="10"/>
                <w:lang w:val="fr-BE"/>
              </w:rPr>
              <w:t>0,00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X17</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Liczba nauczycieli, którzy uzyskali kwalifikacje lub nabyli kompetencje po opuszczeniu programu</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Lepiej rozwinięte</w:t>
            </w:r>
          </w:p>
        </w:tc>
        <w:tc>
          <w:tcPr>
            <w:tcW w:w="0" w:type="auto"/>
            <w:shd w:val="clear" w:color="auto" w:fill="auto"/>
          </w:tcPr>
          <w:p w:rsidR="008C5CFA" w:rsidRPr="00601E29" w:rsidRDefault="00D03C98"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(osoby)</w:t>
            </w:r>
          </w:p>
        </w:tc>
        <w:tc>
          <w:tcPr>
            <w:tcW w:w="0" w:type="auto"/>
            <w:shd w:val="clear" w:color="auto" w:fill="auto"/>
          </w:tcPr>
          <w:p w:rsidR="008C5CFA" w:rsidRPr="00601E29" w:rsidRDefault="00D03C98" w:rsidP="00300A01">
            <w:pPr>
              <w:spacing w:before="0" w:after="0"/>
              <w:rPr>
                <w:sz w:val="10"/>
                <w:szCs w:val="10"/>
                <w:lang w:val="fr-BE"/>
              </w:rPr>
            </w:pPr>
            <w:r w:rsidRPr="00601E29">
              <w:rPr>
                <w:sz w:val="10"/>
                <w:szCs w:val="10"/>
                <w:lang w:val="fr-BE"/>
              </w:rPr>
              <w:t xml:space="preserve"> </w:t>
            </w:r>
          </w:p>
        </w:tc>
        <w:tc>
          <w:tcPr>
            <w:tcW w:w="0" w:type="auto"/>
            <w:shd w:val="clear" w:color="auto" w:fill="auto"/>
          </w:tcPr>
          <w:p w:rsidR="008C5CFA" w:rsidRPr="00601E29" w:rsidRDefault="00D03C98" w:rsidP="00300A01">
            <w:pPr>
              <w:spacing w:before="0" w:after="0"/>
              <w:jc w:val="center"/>
              <w:rPr>
                <w:sz w:val="10"/>
                <w:szCs w:val="10"/>
                <w:lang w:val="fr-BE"/>
              </w:rPr>
            </w:pPr>
            <w:r w:rsidRPr="00601E29">
              <w:rPr>
                <w:noProof/>
                <w:sz w:val="10"/>
                <w:szCs w:val="10"/>
                <w:lang w:val="fr-BE"/>
              </w:rPr>
              <w:t>Współczynnik</w:t>
            </w: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86,00</w:t>
            </w:r>
            <w:r>
              <w:rPr>
                <w:noProof/>
                <w:sz w:val="10"/>
                <w:szCs w:val="10"/>
                <w:lang w:val="fr-BE"/>
              </w:rPr>
              <w:t>%</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D03C98" w:rsidP="00300A01">
            <w:pPr>
              <w:spacing w:before="0" w:after="0"/>
              <w:jc w:val="right"/>
              <w:rPr>
                <w:sz w:val="10"/>
                <w:szCs w:val="10"/>
                <w:lang w:val="fr-BE"/>
              </w:rPr>
            </w:pPr>
            <w:r>
              <w:rPr>
                <w:noProof/>
                <w:sz w:val="10"/>
                <w:szCs w:val="10"/>
                <w:lang w:val="fr-BE"/>
              </w:rPr>
              <w:t>0,11</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718,00</w:t>
            </w: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6,00</w:t>
            </w: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712,00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133,00</w:t>
            </w: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1,00</w:t>
            </w: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132,00</w:t>
            </w:r>
          </w:p>
        </w:tc>
        <w:tc>
          <w:tcPr>
            <w:tcW w:w="0" w:type="auto"/>
          </w:tcPr>
          <w:p w:rsidR="008C5CFA" w:rsidRPr="00601E29"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X18</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Liczba uczniów, którzy nabyli kompetencje kluczowe lub umiejętności uniwersalne po opuszczeniu programu</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Lepiej rozwinięte</w:t>
            </w:r>
          </w:p>
        </w:tc>
        <w:tc>
          <w:tcPr>
            <w:tcW w:w="0" w:type="auto"/>
            <w:shd w:val="clear" w:color="auto" w:fill="auto"/>
          </w:tcPr>
          <w:p w:rsidR="008C5CFA" w:rsidRPr="00601E29" w:rsidRDefault="00D03C98"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(osoby)</w:t>
            </w:r>
          </w:p>
        </w:tc>
        <w:tc>
          <w:tcPr>
            <w:tcW w:w="0" w:type="auto"/>
            <w:shd w:val="clear" w:color="auto" w:fill="auto"/>
          </w:tcPr>
          <w:p w:rsidR="008C5CFA" w:rsidRPr="00601E29" w:rsidRDefault="00D03C98" w:rsidP="00300A01">
            <w:pPr>
              <w:spacing w:before="0" w:after="0"/>
              <w:rPr>
                <w:sz w:val="10"/>
                <w:szCs w:val="10"/>
                <w:lang w:val="fr-BE"/>
              </w:rPr>
            </w:pPr>
            <w:r w:rsidRPr="00601E29">
              <w:rPr>
                <w:sz w:val="10"/>
                <w:szCs w:val="10"/>
                <w:lang w:val="fr-BE"/>
              </w:rPr>
              <w:t xml:space="preserve"> </w:t>
            </w:r>
          </w:p>
        </w:tc>
        <w:tc>
          <w:tcPr>
            <w:tcW w:w="0" w:type="auto"/>
            <w:shd w:val="clear" w:color="auto" w:fill="auto"/>
          </w:tcPr>
          <w:p w:rsidR="008C5CFA" w:rsidRPr="00601E29" w:rsidRDefault="00D03C98" w:rsidP="00300A01">
            <w:pPr>
              <w:spacing w:before="0" w:after="0"/>
              <w:jc w:val="center"/>
              <w:rPr>
                <w:sz w:val="10"/>
                <w:szCs w:val="10"/>
                <w:lang w:val="fr-BE"/>
              </w:rPr>
            </w:pPr>
            <w:r w:rsidRPr="00601E29">
              <w:rPr>
                <w:noProof/>
                <w:sz w:val="10"/>
                <w:szCs w:val="10"/>
                <w:lang w:val="fr-BE"/>
              </w:rPr>
              <w:t>Współczynnik</w:t>
            </w: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97,00</w:t>
            </w:r>
            <w:r>
              <w:rPr>
                <w:noProof/>
                <w:sz w:val="10"/>
                <w:szCs w:val="10"/>
                <w:lang w:val="fr-BE"/>
              </w:rPr>
              <w:t>%</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D03C98" w:rsidP="00300A01">
            <w:pPr>
              <w:spacing w:before="0" w:after="0"/>
              <w:jc w:val="right"/>
              <w:rPr>
                <w:sz w:val="10"/>
                <w:szCs w:val="10"/>
                <w:lang w:val="fr-BE"/>
              </w:rPr>
            </w:pPr>
            <w:r>
              <w:rPr>
                <w:noProof/>
                <w:sz w:val="10"/>
                <w:szCs w:val="10"/>
                <w:lang w:val="fr-BE"/>
              </w:rPr>
              <w:t>0,58</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56 115,00</w:t>
            </w: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26 988,00</w:t>
            </w: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29 127,00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20 460,00</w:t>
            </w: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9 966,00</w:t>
            </w: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10 494,00</w:t>
            </w:r>
          </w:p>
        </w:tc>
        <w:tc>
          <w:tcPr>
            <w:tcW w:w="0" w:type="auto"/>
          </w:tcPr>
          <w:p w:rsidR="008C5CFA" w:rsidRPr="00601E29"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29"/>
        <w:gridCol w:w="5423"/>
        <w:gridCol w:w="1022"/>
        <w:gridCol w:w="587"/>
        <w:gridCol w:w="644"/>
        <w:gridCol w:w="587"/>
        <w:gridCol w:w="587"/>
        <w:gridCol w:w="644"/>
        <w:gridCol w:w="587"/>
        <w:gridCol w:w="683"/>
        <w:gridCol w:w="530"/>
        <w:gridCol w:w="644"/>
        <w:gridCol w:w="530"/>
        <w:gridCol w:w="530"/>
        <w:gridCol w:w="644"/>
        <w:gridCol w:w="530"/>
        <w:gridCol w:w="683"/>
      </w:tblGrid>
      <w:tr w:rsidR="001D1AB9" w:rsidTr="0047688D">
        <w:trPr>
          <w:tblHeader/>
        </w:trPr>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Kategoria regionu</w:t>
            </w:r>
          </w:p>
        </w:tc>
        <w:tc>
          <w:tcPr>
            <w:tcW w:w="0" w:type="auto"/>
            <w:gridSpan w:val="7"/>
          </w:tcPr>
          <w:p w:rsidR="008C5CFA" w:rsidRPr="00601E29" w:rsidRDefault="00D03C98" w:rsidP="00300A01">
            <w:pPr>
              <w:spacing w:before="0" w:after="0"/>
              <w:jc w:val="center"/>
              <w:rPr>
                <w:b/>
                <w:sz w:val="10"/>
                <w:szCs w:val="10"/>
                <w:lang w:val="fr-BE"/>
              </w:rPr>
            </w:pPr>
            <w:r>
              <w:rPr>
                <w:b/>
                <w:sz w:val="10"/>
                <w:szCs w:val="10"/>
                <w:lang w:val="fr-BE"/>
              </w:rPr>
              <w:t>2018</w:t>
            </w:r>
          </w:p>
        </w:tc>
        <w:tc>
          <w:tcPr>
            <w:tcW w:w="0" w:type="auto"/>
            <w:gridSpan w:val="7"/>
          </w:tcPr>
          <w:p w:rsidR="008C5CFA" w:rsidRPr="00601E29" w:rsidRDefault="00D03C98" w:rsidP="00300A01">
            <w:pPr>
              <w:spacing w:before="0" w:after="0"/>
              <w:jc w:val="center"/>
              <w:rPr>
                <w:b/>
                <w:sz w:val="10"/>
                <w:szCs w:val="10"/>
                <w:lang w:val="fr-BE"/>
              </w:rPr>
            </w:pPr>
            <w:r>
              <w:rPr>
                <w:b/>
                <w:sz w:val="10"/>
                <w:szCs w:val="10"/>
                <w:lang w:val="fr-BE"/>
              </w:rPr>
              <w:t>2017</w:t>
            </w:r>
          </w:p>
        </w:tc>
      </w:tr>
      <w:tr w:rsidR="001D1AB9"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gridSpan w:val="3"/>
          </w:tcPr>
          <w:p w:rsidR="008C5CFA" w:rsidRPr="00601E29" w:rsidRDefault="00D03C98"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D03C98"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Jakościowe</w:t>
            </w:r>
          </w:p>
        </w:tc>
        <w:tc>
          <w:tcPr>
            <w:tcW w:w="0" w:type="auto"/>
            <w:gridSpan w:val="3"/>
          </w:tcPr>
          <w:p w:rsidR="008C5CFA" w:rsidRPr="00601E29" w:rsidRDefault="00D03C98"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D03C98"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Jakościowe</w:t>
            </w:r>
          </w:p>
        </w:tc>
      </w:tr>
      <w:tr w:rsidR="001D1AB9"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X11</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Liczba szkół i placówek systemu oświaty wykorzystujących sprzęt TIK do prowadzenia zajęć edukacyjnych</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345,00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149,00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196,00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153,00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X12</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Liczba szkół, których pracownie przedmiotowe wykorzystują doposażenie do prowadzenia zajęć edukacyjnych</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420,00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181,00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239,00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177,00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X14</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Liczba nauczycieli, którzy uzyskali kwalifikacje lub nabyli kompetencje po opuszczeniu programu</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4 381,00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638,00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3 743,00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2 288,00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308,00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1 980,00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2 093,00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330,00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1 763,00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1 723,00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281,00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1 442,00</w:t>
            </w:r>
          </w:p>
        </w:tc>
        <w:tc>
          <w:tcPr>
            <w:tcW w:w="0" w:type="auto"/>
          </w:tcPr>
          <w:p w:rsidR="008C5CFA" w:rsidRPr="00601E29"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X15</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Liczba nauczycieli prowadzących zajęcia z wykorzystaniem TIK dzięki EFS</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1 920,00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1 920,00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X16</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Liczba miejsc wychowania przedszkolnego, które funkcjonują 2 lata po uzyskania dofinansowania ze środków EFS</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X17</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Liczba nauczycieli, którzy uzyskali kwalifikacje lub nabyli kompetencje po opuszczeniu programu</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585,00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5,00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580,00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217,00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1,00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216,00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368,00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4,00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364,00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304,00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2,00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302,00</w:t>
            </w:r>
          </w:p>
        </w:tc>
        <w:tc>
          <w:tcPr>
            <w:tcW w:w="0" w:type="auto"/>
          </w:tcPr>
          <w:p w:rsidR="008C5CFA" w:rsidRPr="00601E29"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X18</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Liczba uczniów, którzy nabyli kompetencje kluczowe lub umiejętności uniwersalne po opuszczeniu programu</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35 655,00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17 022,00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18 633,00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26 442,00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12 582,00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13 860,00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9 213,00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4 440,00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4 773,00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9 170,00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4 423,00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4 747,00</w:t>
            </w:r>
          </w:p>
        </w:tc>
        <w:tc>
          <w:tcPr>
            <w:tcW w:w="0" w:type="auto"/>
          </w:tcPr>
          <w:p w:rsidR="008C5CFA" w:rsidRPr="00601E29"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35"/>
        <w:gridCol w:w="5549"/>
        <w:gridCol w:w="1046"/>
        <w:gridCol w:w="524"/>
        <w:gridCol w:w="660"/>
        <w:gridCol w:w="530"/>
        <w:gridCol w:w="524"/>
        <w:gridCol w:w="660"/>
        <w:gridCol w:w="530"/>
        <w:gridCol w:w="699"/>
        <w:gridCol w:w="524"/>
        <w:gridCol w:w="660"/>
        <w:gridCol w:w="530"/>
        <w:gridCol w:w="524"/>
        <w:gridCol w:w="660"/>
        <w:gridCol w:w="530"/>
        <w:gridCol w:w="699"/>
      </w:tblGrid>
      <w:tr w:rsidR="001D1AB9" w:rsidTr="0047688D">
        <w:trPr>
          <w:tblHeader/>
        </w:trPr>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Kategoria regionu</w:t>
            </w:r>
          </w:p>
        </w:tc>
        <w:tc>
          <w:tcPr>
            <w:tcW w:w="0" w:type="auto"/>
            <w:gridSpan w:val="7"/>
          </w:tcPr>
          <w:p w:rsidR="008C5CFA" w:rsidRPr="00601E29" w:rsidRDefault="00D03C98" w:rsidP="00300A01">
            <w:pPr>
              <w:spacing w:before="0" w:after="0"/>
              <w:jc w:val="center"/>
              <w:rPr>
                <w:b/>
                <w:sz w:val="10"/>
                <w:szCs w:val="10"/>
                <w:lang w:val="fr-BE"/>
              </w:rPr>
            </w:pPr>
            <w:r>
              <w:rPr>
                <w:b/>
                <w:sz w:val="10"/>
                <w:szCs w:val="10"/>
                <w:lang w:val="fr-BE"/>
              </w:rPr>
              <w:t>2016</w:t>
            </w:r>
          </w:p>
        </w:tc>
        <w:tc>
          <w:tcPr>
            <w:tcW w:w="0" w:type="auto"/>
            <w:gridSpan w:val="7"/>
          </w:tcPr>
          <w:p w:rsidR="008C5CFA" w:rsidRPr="00601E29" w:rsidRDefault="00D03C98" w:rsidP="00300A01">
            <w:pPr>
              <w:spacing w:before="0" w:after="0"/>
              <w:jc w:val="center"/>
              <w:rPr>
                <w:b/>
                <w:sz w:val="10"/>
                <w:szCs w:val="10"/>
                <w:lang w:val="fr-BE"/>
              </w:rPr>
            </w:pPr>
            <w:r>
              <w:rPr>
                <w:b/>
                <w:sz w:val="10"/>
                <w:szCs w:val="10"/>
                <w:lang w:val="fr-BE"/>
              </w:rPr>
              <w:t>2015</w:t>
            </w:r>
          </w:p>
        </w:tc>
      </w:tr>
      <w:tr w:rsidR="001D1AB9"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gridSpan w:val="3"/>
          </w:tcPr>
          <w:p w:rsidR="008C5CFA" w:rsidRPr="00601E29" w:rsidRDefault="00D03C98"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D03C98"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Jakościowe</w:t>
            </w:r>
          </w:p>
        </w:tc>
        <w:tc>
          <w:tcPr>
            <w:tcW w:w="0" w:type="auto"/>
            <w:gridSpan w:val="3"/>
          </w:tcPr>
          <w:p w:rsidR="008C5CFA" w:rsidRPr="00601E29" w:rsidRDefault="00D03C98"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D03C98"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Jakościowe</w:t>
            </w:r>
          </w:p>
        </w:tc>
      </w:tr>
      <w:tr w:rsidR="001D1AB9"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X11</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Liczba szkół i placówek systemu oświaty wykorzystujących sprzęt TIK do prowadzenia zajęć edukacyjnych</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43,00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43,00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X12</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Liczba szkół, których pracownie przedmiotowe wykorzystują doposażenie do prowadzenia zajęć edukacyjnych</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62,00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62,00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X14</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Liczba nauczycieli, którzy uzyskali kwalifikacje lub nabyli kompetencje po opuszczeniu programu</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370,00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49,00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321,00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370,00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49,00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321,00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X15</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Liczba nauczycieli prowadzących zajęcia z wykorzystaniem TIK dzięki EFS</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X16</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Liczba miejsc wychowania przedszkolnego, które funkcjonują 2 lata po uzyskania dofinansowania ze środków EFS</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X17</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Liczba nauczycieli, którzy uzyskali kwalifikacje lub nabyli kompetencje po opuszczeniu programu</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64,00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2,00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62,00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64,00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2,00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62,00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X18</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Liczba uczniów, którzy nabyli kompetencje kluczowe lub umiejętności uniwersalne po opuszczeniu programu</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43,00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17,00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26,00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43,00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17,00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26,00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62"/>
        <w:gridCol w:w="7621"/>
        <w:gridCol w:w="1437"/>
        <w:gridCol w:w="719"/>
        <w:gridCol w:w="906"/>
        <w:gridCol w:w="727"/>
        <w:gridCol w:w="719"/>
        <w:gridCol w:w="906"/>
        <w:gridCol w:w="727"/>
        <w:gridCol w:w="960"/>
      </w:tblGrid>
      <w:tr w:rsidR="001D1AB9" w:rsidTr="0047688D">
        <w:trPr>
          <w:tblHeader/>
        </w:trPr>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Kategoria regionu</w:t>
            </w:r>
          </w:p>
        </w:tc>
        <w:tc>
          <w:tcPr>
            <w:tcW w:w="0" w:type="auto"/>
            <w:gridSpan w:val="7"/>
          </w:tcPr>
          <w:p w:rsidR="008C5CFA" w:rsidRPr="00601E29" w:rsidRDefault="00D03C98" w:rsidP="00300A01">
            <w:pPr>
              <w:spacing w:before="0" w:after="0"/>
              <w:jc w:val="center"/>
              <w:rPr>
                <w:b/>
                <w:sz w:val="10"/>
                <w:szCs w:val="10"/>
                <w:lang w:val="fr-BE"/>
              </w:rPr>
            </w:pPr>
            <w:r>
              <w:rPr>
                <w:b/>
                <w:sz w:val="10"/>
                <w:szCs w:val="10"/>
                <w:lang w:val="fr-BE"/>
              </w:rPr>
              <w:t>2014</w:t>
            </w:r>
          </w:p>
        </w:tc>
      </w:tr>
      <w:tr w:rsidR="001D1AB9"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gridSpan w:val="3"/>
          </w:tcPr>
          <w:p w:rsidR="008C5CFA" w:rsidRPr="00601E29" w:rsidRDefault="00D03C98"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D03C98"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Jakościowe</w:t>
            </w:r>
          </w:p>
        </w:tc>
      </w:tr>
      <w:tr w:rsidR="001D1AB9"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X11</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Liczba szkół i placówek systemu oświaty wykorzystujących sprzęt TIK do prowadzenia zajęć edukacyjnych</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X12</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Liczba szkół, których pracownie przedmiotowe wykorzystują doposażenie do prowadzenia zajęć edukacyjnych</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X14</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Liczba nauczycieli, którzy uzyskali kwalifikacje lub nabyli kompetencje po opuszczeniu programu</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X15</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Liczba nauczycieli prowadzących zajęcia z wykorzystaniem TIK dzięki EFS</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X16</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Liczba miejsc wychowania przedszkolnego, które funkcjonują 2 lata po uzyskania dofinansowania ze środków EFS</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X17</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Liczba nauczycieli, którzy uzyskali kwalifikacje lub nabyli kompetencje po opuszczeniu programu</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X18</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Liczba uczniów, którzy nabyli kompetencje kluczowe lub umiejętności uniwersalne po opuszczeniu programu</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bl>
    <w:p w:rsidR="008C5CFA" w:rsidRPr="007C3A6B" w:rsidRDefault="008C5CFA" w:rsidP="00300A01">
      <w:pPr>
        <w:spacing w:before="0" w:after="0"/>
        <w:rPr>
          <w:lang w:val="fr-BE"/>
        </w:rPr>
      </w:pPr>
    </w:p>
    <w:p w:rsidR="008C5CFA" w:rsidRDefault="00D03C98" w:rsidP="00300A01">
      <w:pPr>
        <w:spacing w:before="0" w:after="0"/>
        <w:rPr>
          <w:lang w:val="fr-BE"/>
        </w:rPr>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13530"/>
      </w:tblGrid>
      <w:tr w:rsidR="001D1AB9" w:rsidRPr="0004222C" w:rsidTr="0047688D">
        <w:tc>
          <w:tcPr>
            <w:tcW w:w="0" w:type="auto"/>
            <w:shd w:val="clear" w:color="auto" w:fill="auto"/>
          </w:tcPr>
          <w:p w:rsidR="008C5CFA" w:rsidRPr="002124FC" w:rsidRDefault="00D03C98"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X</w:t>
            </w:r>
            <w:r w:rsidRPr="002124FC">
              <w:rPr>
                <w:sz w:val="20"/>
                <w:szCs w:val="20"/>
                <w:lang w:val="fr-BE"/>
              </w:rPr>
              <w:t xml:space="preserve"> - </w:t>
            </w:r>
            <w:r w:rsidRPr="002124FC">
              <w:rPr>
                <w:noProof/>
                <w:sz w:val="20"/>
                <w:szCs w:val="20"/>
                <w:lang w:val="fr-BE"/>
              </w:rPr>
              <w:t>Edukacja dla rozwoju regionu</w:t>
            </w:r>
          </w:p>
        </w:tc>
      </w:tr>
      <w:tr w:rsidR="001D1AB9" w:rsidRPr="0004222C" w:rsidTr="0047688D">
        <w:tc>
          <w:tcPr>
            <w:tcW w:w="0" w:type="auto"/>
            <w:shd w:val="clear" w:color="auto" w:fill="auto"/>
          </w:tcPr>
          <w:p w:rsidR="008C5CFA" w:rsidRPr="002124FC" w:rsidRDefault="00D03C98"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10i</w:t>
            </w:r>
            <w:r w:rsidRPr="002124FC">
              <w:rPr>
                <w:sz w:val="20"/>
                <w:szCs w:val="20"/>
                <w:lang w:val="fr-BE"/>
              </w:rPr>
              <w:t xml:space="preserve"> - </w:t>
            </w:r>
            <w:r w:rsidRPr="002124FC">
              <w:rPr>
                <w:noProof/>
                <w:sz w:val="20"/>
                <w:szCs w:val="20"/>
                <w:lang w:val="fr-BE"/>
              </w:rPr>
              <w:t>Ograniczenie i zapobieganie przedwczesnemu kończeniu nauki szkolnej oraz zapewnianie równego dostępu do dobrej jakości wczesnej edukacji elementarnej oraz kształcenia podstawowego, gimnazjalnego i ponadgimnazjalnego, z uwzględnieniem formalnych, nieformalnych i pozaformalnych ścieżek kształcenia umożliwiających ponowne podjęcie kształcenia i szkolenia</w:t>
            </w:r>
          </w:p>
        </w:tc>
      </w:tr>
    </w:tbl>
    <w:p w:rsidR="008C5CFA" w:rsidRPr="00070736" w:rsidRDefault="008C5CFA" w:rsidP="00300A01">
      <w:pPr>
        <w:spacing w:before="0" w:after="0"/>
        <w:rPr>
          <w:lang w:val="pl-PL"/>
        </w:rPr>
      </w:pPr>
    </w:p>
    <w:p w:rsidR="008C5CFA" w:rsidRPr="00070736" w:rsidRDefault="00D03C98" w:rsidP="00300A01">
      <w:pPr>
        <w:pStyle w:val="Nagwek2"/>
        <w:spacing w:before="0" w:after="0"/>
        <w:rPr>
          <w:b w:val="0"/>
          <w:lang w:val="pl-PL"/>
        </w:rPr>
      </w:pPr>
      <w:bookmarkStart w:id="48" w:name="_Toc36147658"/>
      <w:r w:rsidRPr="008E457C">
        <w:rPr>
          <w:b w:val="0"/>
          <w:noProof/>
          <w:lang w:val="fr-BE"/>
        </w:rPr>
        <w:t>Tabela 4A</w:t>
      </w:r>
      <w:r w:rsidRPr="00070736">
        <w:rPr>
          <w:b w:val="0"/>
          <w:lang w:val="pl-PL"/>
        </w:rPr>
        <w:t xml:space="preserve"> : </w:t>
      </w:r>
      <w:r w:rsidRPr="008E457C">
        <w:rPr>
          <w:b w:val="0"/>
          <w:noProof/>
          <w:lang w:val="fr-BE"/>
        </w:rPr>
        <w:t>Wspólne wskaźniki produktu dla EFS oraz Inicjatywy na rzecz zatrudnienia ludzi młodych</w:t>
      </w:r>
      <w:r w:rsidR="00A11A16" w:rsidRPr="00070736">
        <w:rPr>
          <w:b w:val="0"/>
          <w:lang w:val="pl-PL"/>
        </w:rPr>
        <w:t xml:space="preserve"> - </w:t>
      </w:r>
      <w:r w:rsidR="00A11A16" w:rsidRPr="002124FC">
        <w:rPr>
          <w:noProof/>
          <w:sz w:val="20"/>
          <w:szCs w:val="20"/>
          <w:lang w:val="fr-BE"/>
        </w:rPr>
        <w:t>X</w:t>
      </w:r>
      <w:r w:rsidR="00A11A16">
        <w:rPr>
          <w:sz w:val="20"/>
          <w:szCs w:val="20"/>
          <w:lang w:val="fr-BE"/>
        </w:rPr>
        <w:t xml:space="preserve"> / </w:t>
      </w:r>
      <w:r w:rsidR="00A11A16" w:rsidRPr="002124FC">
        <w:rPr>
          <w:noProof/>
          <w:sz w:val="20"/>
          <w:szCs w:val="20"/>
          <w:lang w:val="fr-BE"/>
        </w:rPr>
        <w:t>10i</w:t>
      </w:r>
      <w:bookmarkEnd w:id="48"/>
    </w:p>
    <w:p w:rsidR="008C5CFA" w:rsidRPr="00070736" w:rsidRDefault="008C5CFA" w:rsidP="00300A01">
      <w:pPr>
        <w:spacing w:before="0" w:after="0"/>
        <w:rPr>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01"/>
        <w:gridCol w:w="6801"/>
        <w:gridCol w:w="1013"/>
        <w:gridCol w:w="514"/>
        <w:gridCol w:w="654"/>
        <w:gridCol w:w="521"/>
        <w:gridCol w:w="654"/>
        <w:gridCol w:w="654"/>
        <w:gridCol w:w="594"/>
        <w:gridCol w:w="514"/>
        <w:gridCol w:w="654"/>
        <w:gridCol w:w="521"/>
        <w:gridCol w:w="514"/>
        <w:gridCol w:w="654"/>
        <w:gridCol w:w="521"/>
      </w:tblGrid>
      <w:tr w:rsidR="001D1AB9" w:rsidTr="0047688D">
        <w:trPr>
          <w:cantSplit/>
          <w:tblHeader/>
        </w:trPr>
        <w:tc>
          <w:tcPr>
            <w:tcW w:w="0" w:type="auto"/>
            <w:shd w:val="clear" w:color="auto" w:fill="auto"/>
          </w:tcPr>
          <w:p w:rsidR="008C5CFA" w:rsidRPr="00F53019" w:rsidRDefault="00D03C98" w:rsidP="00300A01">
            <w:pPr>
              <w:spacing w:before="0" w:after="0"/>
              <w:rPr>
                <w:b/>
                <w:sz w:val="12"/>
                <w:szCs w:val="12"/>
                <w:lang w:val="fr-BE"/>
              </w:rPr>
            </w:pPr>
            <w:r w:rsidRPr="00F53019">
              <w:rPr>
                <w:b/>
                <w:noProof/>
                <w:sz w:val="12"/>
                <w:szCs w:val="12"/>
                <w:lang w:val="fr-BE"/>
              </w:rPr>
              <w:t>ID</w:t>
            </w:r>
          </w:p>
        </w:tc>
        <w:tc>
          <w:tcPr>
            <w:tcW w:w="0" w:type="auto"/>
            <w:shd w:val="clear" w:color="auto" w:fill="auto"/>
          </w:tcPr>
          <w:p w:rsidR="008C5CFA" w:rsidRPr="00F53019" w:rsidRDefault="00D03C98" w:rsidP="00300A01">
            <w:pPr>
              <w:spacing w:before="0" w:after="0"/>
              <w:rPr>
                <w:b/>
                <w:sz w:val="12"/>
                <w:szCs w:val="12"/>
                <w:lang w:val="fr-BE"/>
              </w:rPr>
            </w:pPr>
            <w:r w:rsidRPr="00F53019">
              <w:rPr>
                <w:b/>
                <w:noProof/>
                <w:sz w:val="12"/>
                <w:szCs w:val="12"/>
                <w:lang w:val="fr-BE"/>
              </w:rPr>
              <w:t>Wskaźnik</w:t>
            </w:r>
          </w:p>
        </w:tc>
        <w:tc>
          <w:tcPr>
            <w:tcW w:w="0" w:type="auto"/>
            <w:shd w:val="clear" w:color="auto" w:fill="auto"/>
          </w:tcPr>
          <w:p w:rsidR="008C5CFA" w:rsidRPr="00F53019" w:rsidRDefault="00D03C98" w:rsidP="00300A01">
            <w:pPr>
              <w:spacing w:before="0" w:after="0"/>
              <w:rPr>
                <w:b/>
                <w:sz w:val="12"/>
                <w:szCs w:val="12"/>
                <w:lang w:val="fr-BE"/>
              </w:rPr>
            </w:pPr>
            <w:r w:rsidRPr="00F53019">
              <w:rPr>
                <w:b/>
                <w:noProof/>
                <w:sz w:val="12"/>
                <w:szCs w:val="12"/>
                <w:lang w:val="fr-BE"/>
              </w:rPr>
              <w:t>Kategoria regionu</w:t>
            </w:r>
          </w:p>
        </w:tc>
        <w:tc>
          <w:tcPr>
            <w:tcW w:w="0" w:type="auto"/>
            <w:gridSpan w:val="3"/>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Wartość docelowa (2023)</w:t>
            </w:r>
          </w:p>
        </w:tc>
        <w:tc>
          <w:tcPr>
            <w:tcW w:w="0" w:type="auto"/>
            <w:gridSpan w:val="3"/>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Wartość skumulowana</w:t>
            </w:r>
          </w:p>
        </w:tc>
        <w:tc>
          <w:tcPr>
            <w:tcW w:w="0" w:type="auto"/>
            <w:gridSpan w:val="3"/>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Wskaźnik osiągnięć</w:t>
            </w:r>
          </w:p>
        </w:tc>
        <w:tc>
          <w:tcPr>
            <w:tcW w:w="0" w:type="auto"/>
            <w:gridSpan w:val="3"/>
          </w:tcPr>
          <w:p w:rsidR="008C5CFA" w:rsidRPr="00F53019" w:rsidRDefault="0047688D" w:rsidP="00300A01">
            <w:pPr>
              <w:spacing w:before="0" w:after="0"/>
              <w:jc w:val="center"/>
              <w:rPr>
                <w:b/>
                <w:sz w:val="12"/>
                <w:szCs w:val="12"/>
                <w:lang w:val="fr-BE"/>
              </w:rPr>
            </w:pPr>
            <w:r w:rsidRPr="008C2BD7">
              <w:rPr>
                <w:noProof/>
                <w:sz w:val="12"/>
                <w:szCs w:val="12"/>
              </w:rPr>
              <w:t>2019</w:t>
            </w:r>
          </w:p>
        </w:tc>
      </w:tr>
      <w:tr w:rsidR="001D1AB9" w:rsidTr="0047688D">
        <w:trPr>
          <w:cantSplit/>
          <w:tblHeader/>
        </w:trPr>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Kobiety</w:t>
            </w:r>
          </w:p>
        </w:tc>
        <w:tc>
          <w:tcPr>
            <w:tcW w:w="0" w:type="auto"/>
          </w:tcPr>
          <w:p w:rsidR="008C5CFA" w:rsidRPr="00F53019" w:rsidRDefault="00D03C98"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Kobiety</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CO01</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bezrobotni, w tym długotrwale bezrobotni</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31,00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31,00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1,00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A92B39">
              <w:rPr>
                <w:noProof/>
                <w:sz w:val="10"/>
                <w:szCs w:val="10"/>
                <w:lang w:val="fr-BE"/>
              </w:rPr>
              <w:t>1,00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CO02</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długotrwale bezrobotni</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A92B39">
              <w:rPr>
                <w:noProof/>
                <w:sz w:val="10"/>
                <w:szCs w:val="10"/>
                <w:lang w:val="fr-BE"/>
              </w:rPr>
              <w:t>0,00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CO03</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osoby bierne zawodowo</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112 496,00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54 355,00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58 141,00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23 235,00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11 081,00</w:t>
            </w:r>
          </w:p>
        </w:tc>
        <w:tc>
          <w:tcPr>
            <w:tcW w:w="0" w:type="auto"/>
            <w:shd w:val="clear" w:color="auto" w:fill="auto"/>
          </w:tcPr>
          <w:p w:rsidR="008C5CFA" w:rsidRPr="00BA47B4" w:rsidRDefault="00D03C98" w:rsidP="00300A01">
            <w:pPr>
              <w:spacing w:before="0" w:after="0"/>
              <w:jc w:val="right"/>
              <w:rPr>
                <w:sz w:val="12"/>
                <w:szCs w:val="12"/>
                <w:lang w:val="fr-BE"/>
              </w:rPr>
            </w:pPr>
            <w:r w:rsidRPr="00A92B39">
              <w:rPr>
                <w:noProof/>
                <w:sz w:val="10"/>
                <w:szCs w:val="10"/>
                <w:lang w:val="fr-BE"/>
              </w:rPr>
              <w:t>12 154,00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CO04</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osoby bierne zawodowo, nieuczestniczące w kształceniu ani szkoleniu</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125,00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61,00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64,00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A92B39">
              <w:rPr>
                <w:noProof/>
                <w:sz w:val="10"/>
                <w:szCs w:val="10"/>
                <w:lang w:val="fr-BE"/>
              </w:rPr>
              <w:t>0,00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CO05</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osoby pracujące, łącznie z prowadzącymi działalność na własny rachunek</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8 670,00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1 090,00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7 580,00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1 392,00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168,00</w:t>
            </w:r>
          </w:p>
        </w:tc>
        <w:tc>
          <w:tcPr>
            <w:tcW w:w="0" w:type="auto"/>
            <w:shd w:val="clear" w:color="auto" w:fill="auto"/>
          </w:tcPr>
          <w:p w:rsidR="008C5CFA" w:rsidRPr="00BA47B4" w:rsidRDefault="00D03C98" w:rsidP="00300A01">
            <w:pPr>
              <w:spacing w:before="0" w:after="0"/>
              <w:jc w:val="right"/>
              <w:rPr>
                <w:sz w:val="12"/>
                <w:szCs w:val="12"/>
                <w:lang w:val="fr-BE"/>
              </w:rPr>
            </w:pPr>
            <w:r w:rsidRPr="00A92B39">
              <w:rPr>
                <w:noProof/>
                <w:sz w:val="10"/>
                <w:szCs w:val="10"/>
                <w:lang w:val="fr-BE"/>
              </w:rPr>
              <w:t>1 224,00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CO06</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osoby w wieku poniżej 25 lat</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112 593,00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54 358,00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58 235,00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23 251,00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11 082,00</w:t>
            </w:r>
          </w:p>
        </w:tc>
        <w:tc>
          <w:tcPr>
            <w:tcW w:w="0" w:type="auto"/>
            <w:shd w:val="clear" w:color="auto" w:fill="auto"/>
          </w:tcPr>
          <w:p w:rsidR="008C5CFA" w:rsidRPr="00BA47B4" w:rsidRDefault="00D03C98" w:rsidP="00300A01">
            <w:pPr>
              <w:spacing w:before="0" w:after="0"/>
              <w:jc w:val="right"/>
              <w:rPr>
                <w:sz w:val="12"/>
                <w:szCs w:val="12"/>
                <w:lang w:val="fr-BE"/>
              </w:rPr>
            </w:pPr>
            <w:r w:rsidRPr="00A92B39">
              <w:rPr>
                <w:noProof/>
                <w:sz w:val="10"/>
                <w:szCs w:val="10"/>
                <w:lang w:val="fr-BE"/>
              </w:rPr>
              <w:t>12 169,00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CO07</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osoby w wieku powyżej 54 lat</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1 243,00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192,00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1 051,00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245,00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33,00</w:t>
            </w:r>
          </w:p>
        </w:tc>
        <w:tc>
          <w:tcPr>
            <w:tcW w:w="0" w:type="auto"/>
            <w:shd w:val="clear" w:color="auto" w:fill="auto"/>
          </w:tcPr>
          <w:p w:rsidR="008C5CFA" w:rsidRPr="00BA47B4" w:rsidRDefault="00D03C98" w:rsidP="00300A01">
            <w:pPr>
              <w:spacing w:before="0" w:after="0"/>
              <w:jc w:val="right"/>
              <w:rPr>
                <w:sz w:val="12"/>
                <w:szCs w:val="12"/>
                <w:lang w:val="fr-BE"/>
              </w:rPr>
            </w:pPr>
            <w:r w:rsidRPr="00A92B39">
              <w:rPr>
                <w:noProof/>
                <w:sz w:val="10"/>
                <w:szCs w:val="10"/>
                <w:lang w:val="fr-BE"/>
              </w:rPr>
              <w:t>212,00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CO08</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osoby powyżej 54 lat, które są bezrobotne, łącznie z długotrwale bezrobotnymi, lub są bierne zawodowo i nie uczestniczą w kształceniu ani szkoleniu</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A92B39">
              <w:rPr>
                <w:noProof/>
                <w:sz w:val="10"/>
                <w:szCs w:val="10"/>
                <w:lang w:val="fr-BE"/>
              </w:rPr>
              <w:t>0,00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CO09</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osoby z wykształceniem podstawowym (ISCED 1) lub średnim I stopnia (ISCED 2)</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100 511,00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48 112,00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52 399,00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21 422,00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10 215,00</w:t>
            </w:r>
          </w:p>
        </w:tc>
        <w:tc>
          <w:tcPr>
            <w:tcW w:w="0" w:type="auto"/>
            <w:shd w:val="clear" w:color="auto" w:fill="auto"/>
          </w:tcPr>
          <w:p w:rsidR="008C5CFA" w:rsidRPr="00BA47B4" w:rsidRDefault="00D03C98" w:rsidP="00300A01">
            <w:pPr>
              <w:spacing w:before="0" w:after="0"/>
              <w:jc w:val="right"/>
              <w:rPr>
                <w:sz w:val="12"/>
                <w:szCs w:val="12"/>
                <w:lang w:val="fr-BE"/>
              </w:rPr>
            </w:pPr>
            <w:r w:rsidRPr="00A92B39">
              <w:rPr>
                <w:noProof/>
                <w:sz w:val="10"/>
                <w:szCs w:val="10"/>
                <w:lang w:val="fr-BE"/>
              </w:rPr>
              <w:t>11 207,00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CO10</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osoby z wykształceniem średnim II stopnia (ISCED 3) lub policealnym (ISCED 4)</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1 391,00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571,00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820,00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236,00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64,00</w:t>
            </w:r>
          </w:p>
        </w:tc>
        <w:tc>
          <w:tcPr>
            <w:tcW w:w="0" w:type="auto"/>
            <w:shd w:val="clear" w:color="auto" w:fill="auto"/>
          </w:tcPr>
          <w:p w:rsidR="008C5CFA" w:rsidRPr="00BA47B4" w:rsidRDefault="00D03C98" w:rsidP="00300A01">
            <w:pPr>
              <w:spacing w:before="0" w:after="0"/>
              <w:jc w:val="right"/>
              <w:rPr>
                <w:sz w:val="12"/>
                <w:szCs w:val="12"/>
                <w:lang w:val="fr-BE"/>
              </w:rPr>
            </w:pPr>
            <w:r w:rsidRPr="00A92B39">
              <w:rPr>
                <w:noProof/>
                <w:sz w:val="10"/>
                <w:szCs w:val="10"/>
                <w:lang w:val="fr-BE"/>
              </w:rPr>
              <w:t>172,00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CO11</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osoby z wykształceniem wyższym (ISCED 5 do 8)</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8 606,00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1 083,00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7 523,00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1 393,00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168,00</w:t>
            </w:r>
          </w:p>
        </w:tc>
        <w:tc>
          <w:tcPr>
            <w:tcW w:w="0" w:type="auto"/>
            <w:shd w:val="clear" w:color="auto" w:fill="auto"/>
          </w:tcPr>
          <w:p w:rsidR="008C5CFA" w:rsidRPr="00BA47B4" w:rsidRDefault="00D03C98" w:rsidP="00300A01">
            <w:pPr>
              <w:spacing w:before="0" w:after="0"/>
              <w:jc w:val="right"/>
              <w:rPr>
                <w:sz w:val="12"/>
                <w:szCs w:val="12"/>
                <w:lang w:val="fr-BE"/>
              </w:rPr>
            </w:pPr>
            <w:r w:rsidRPr="00A92B39">
              <w:rPr>
                <w:noProof/>
                <w:sz w:val="10"/>
                <w:szCs w:val="10"/>
                <w:lang w:val="fr-BE"/>
              </w:rPr>
              <w:t>1 225,00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CO15</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migranci, uczestnicy obcego pochodzenia, mniejszości (w tym społeczności marginalizowane, takie jak Romowie)</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923,00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467,00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456,00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214,00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119,00</w:t>
            </w:r>
          </w:p>
        </w:tc>
        <w:tc>
          <w:tcPr>
            <w:tcW w:w="0" w:type="auto"/>
            <w:shd w:val="clear" w:color="auto" w:fill="auto"/>
          </w:tcPr>
          <w:p w:rsidR="008C5CFA" w:rsidRPr="00BA47B4" w:rsidRDefault="00D03C98" w:rsidP="00300A01">
            <w:pPr>
              <w:spacing w:before="0" w:after="0"/>
              <w:jc w:val="right"/>
              <w:rPr>
                <w:sz w:val="12"/>
                <w:szCs w:val="12"/>
                <w:lang w:val="fr-BE"/>
              </w:rPr>
            </w:pPr>
            <w:r w:rsidRPr="00A92B39">
              <w:rPr>
                <w:noProof/>
                <w:sz w:val="10"/>
                <w:szCs w:val="10"/>
                <w:lang w:val="fr-BE"/>
              </w:rPr>
              <w:t>95,00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CO16</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uczestnicy z niepełnosprawnościami</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3 987,00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2 464,00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1 523,00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684,00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424,00</w:t>
            </w:r>
          </w:p>
        </w:tc>
        <w:tc>
          <w:tcPr>
            <w:tcW w:w="0" w:type="auto"/>
            <w:shd w:val="clear" w:color="auto" w:fill="auto"/>
          </w:tcPr>
          <w:p w:rsidR="008C5CFA" w:rsidRPr="00BA47B4" w:rsidRDefault="00D03C98" w:rsidP="00300A01">
            <w:pPr>
              <w:spacing w:before="0" w:after="0"/>
              <w:jc w:val="right"/>
              <w:rPr>
                <w:sz w:val="12"/>
                <w:szCs w:val="12"/>
                <w:lang w:val="fr-BE"/>
              </w:rPr>
            </w:pPr>
            <w:r w:rsidRPr="00A92B39">
              <w:rPr>
                <w:noProof/>
                <w:sz w:val="10"/>
                <w:szCs w:val="10"/>
                <w:lang w:val="fr-BE"/>
              </w:rPr>
              <w:t>260,00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CO17</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inne osoby w niekorzystnej sytuacji społecznej</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55 330,00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25 205,00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30 125,00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10 108,00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4 620,00</w:t>
            </w:r>
          </w:p>
        </w:tc>
        <w:tc>
          <w:tcPr>
            <w:tcW w:w="0" w:type="auto"/>
            <w:shd w:val="clear" w:color="auto" w:fill="auto"/>
          </w:tcPr>
          <w:p w:rsidR="008C5CFA" w:rsidRPr="00BA47B4" w:rsidRDefault="00D03C98" w:rsidP="00300A01">
            <w:pPr>
              <w:spacing w:before="0" w:after="0"/>
              <w:jc w:val="right"/>
              <w:rPr>
                <w:sz w:val="12"/>
                <w:szCs w:val="12"/>
                <w:lang w:val="fr-BE"/>
              </w:rPr>
            </w:pPr>
            <w:r w:rsidRPr="00A92B39">
              <w:rPr>
                <w:noProof/>
                <w:sz w:val="10"/>
                <w:szCs w:val="10"/>
                <w:lang w:val="fr-BE"/>
              </w:rPr>
              <w:t>5 488,00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CO18</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osoby bezdomne lub dotknięte wykluczeniem z dostępu do mieszkań</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201,00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81,00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120,00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43,00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19,00</w:t>
            </w:r>
          </w:p>
        </w:tc>
        <w:tc>
          <w:tcPr>
            <w:tcW w:w="0" w:type="auto"/>
            <w:shd w:val="clear" w:color="auto" w:fill="auto"/>
          </w:tcPr>
          <w:p w:rsidR="008C5CFA" w:rsidRPr="00BA47B4" w:rsidRDefault="00D03C98" w:rsidP="00300A01">
            <w:pPr>
              <w:spacing w:before="0" w:after="0"/>
              <w:jc w:val="right"/>
              <w:rPr>
                <w:sz w:val="12"/>
                <w:szCs w:val="12"/>
                <w:lang w:val="fr-BE"/>
              </w:rPr>
            </w:pPr>
            <w:r w:rsidRPr="00A92B39">
              <w:rPr>
                <w:noProof/>
                <w:sz w:val="10"/>
                <w:szCs w:val="10"/>
                <w:lang w:val="fr-BE"/>
              </w:rPr>
              <w:t>24,00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CO19</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osoby pochodzące z obszarów wiejskich</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55 330,00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25 205,00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30 125,00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10 108,00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4 620,00</w:t>
            </w:r>
          </w:p>
        </w:tc>
        <w:tc>
          <w:tcPr>
            <w:tcW w:w="0" w:type="auto"/>
            <w:shd w:val="clear" w:color="auto" w:fill="auto"/>
          </w:tcPr>
          <w:p w:rsidR="008C5CFA" w:rsidRPr="00BA47B4" w:rsidRDefault="00D03C98" w:rsidP="00300A01">
            <w:pPr>
              <w:spacing w:before="0" w:after="0"/>
              <w:jc w:val="right"/>
              <w:rPr>
                <w:sz w:val="12"/>
                <w:szCs w:val="12"/>
                <w:lang w:val="fr-BE"/>
              </w:rPr>
            </w:pPr>
            <w:r w:rsidRPr="00A92B39">
              <w:rPr>
                <w:noProof/>
                <w:sz w:val="10"/>
                <w:szCs w:val="10"/>
                <w:lang w:val="fr-BE"/>
              </w:rPr>
              <w:t>5 488,00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CO20</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liczba projektów zrealizowanych w pełni lub częściowo przez partnerów społecznych lub organizacje pozarządowe</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53,00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17,00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CO21</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liczba projektów ukierunkowanych na trwały udział kobiet w zatrudnieniu i rozwój ich kariery zawodowej</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13,00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2,00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CO22</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liczba projektów obejmujących administrację publiczną lub służby publiczne na szczeblu krajowym, regionalnym lub lokalnym</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387,00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99,00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CO23</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liczba objętych wsparciem mikro-, małych i średnich przedsiębiorstw (w tym przedsiębiorstw spółdzielczych i przedsiębiorstw gospodarki społecznej)</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1,00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r w:rsidR="001D1AB9" w:rsidTr="0047688D">
        <w:tc>
          <w:tcPr>
            <w:tcW w:w="0" w:type="auto"/>
            <w:shd w:val="clear" w:color="auto" w:fill="auto"/>
          </w:tcPr>
          <w:p w:rsidR="008C5CFA" w:rsidRPr="00BA47B4" w:rsidRDefault="008C5CFA" w:rsidP="00300A01">
            <w:pPr>
              <w:spacing w:before="0" w:after="0"/>
              <w:rPr>
                <w:sz w:val="12"/>
                <w:szCs w:val="12"/>
                <w:lang w:val="fr-BE"/>
              </w:rPr>
            </w:pP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Całkowita łączna liczba uczestników</w:t>
            </w:r>
          </w:p>
        </w:tc>
        <w:tc>
          <w:tcPr>
            <w:tcW w:w="0" w:type="auto"/>
            <w:shd w:val="clear" w:color="auto" w:fill="auto"/>
          </w:tcPr>
          <w:p w:rsidR="008C5CFA" w:rsidRPr="00BA47B4" w:rsidRDefault="008C5CFA" w:rsidP="00300A01">
            <w:pPr>
              <w:spacing w:before="0" w:after="0"/>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121 197,00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24 628,00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39"/>
        <w:gridCol w:w="7623"/>
        <w:gridCol w:w="1304"/>
        <w:gridCol w:w="637"/>
        <w:gridCol w:w="686"/>
        <w:gridCol w:w="637"/>
        <w:gridCol w:w="637"/>
        <w:gridCol w:w="686"/>
        <w:gridCol w:w="637"/>
        <w:gridCol w:w="637"/>
        <w:gridCol w:w="686"/>
        <w:gridCol w:w="575"/>
      </w:tblGrid>
      <w:tr w:rsidR="001D1AB9" w:rsidTr="0047688D">
        <w:tc>
          <w:tcPr>
            <w:tcW w:w="0" w:type="auto"/>
            <w:shd w:val="clear" w:color="auto" w:fill="auto"/>
          </w:tcPr>
          <w:p w:rsidR="008C5CFA" w:rsidRPr="001C4484" w:rsidRDefault="00D03C98" w:rsidP="00300A01">
            <w:pPr>
              <w:spacing w:before="0" w:after="0"/>
              <w:rPr>
                <w:sz w:val="10"/>
                <w:szCs w:val="10"/>
              </w:rPr>
            </w:pPr>
            <w:r w:rsidRPr="001C4484">
              <w:rPr>
                <w:b/>
                <w:noProof/>
                <w:sz w:val="12"/>
                <w:szCs w:val="12"/>
                <w:lang w:val="fr-BE"/>
              </w:rPr>
              <w:t>ID</w:t>
            </w:r>
          </w:p>
        </w:tc>
        <w:tc>
          <w:tcPr>
            <w:tcW w:w="0" w:type="auto"/>
            <w:shd w:val="clear" w:color="auto" w:fill="auto"/>
          </w:tcPr>
          <w:p w:rsidR="008C5CFA" w:rsidRPr="001C4484" w:rsidRDefault="00D03C98" w:rsidP="00300A01">
            <w:pPr>
              <w:spacing w:before="0" w:after="0"/>
              <w:rPr>
                <w:sz w:val="10"/>
                <w:szCs w:val="10"/>
              </w:rPr>
            </w:pPr>
            <w:r w:rsidRPr="001C4484">
              <w:rPr>
                <w:b/>
                <w:noProof/>
                <w:sz w:val="12"/>
                <w:szCs w:val="12"/>
                <w:lang w:val="fr-BE"/>
              </w:rPr>
              <w:t>Wskaźnik</w:t>
            </w:r>
          </w:p>
        </w:tc>
        <w:tc>
          <w:tcPr>
            <w:tcW w:w="0" w:type="auto"/>
            <w:shd w:val="clear" w:color="auto" w:fill="auto"/>
          </w:tcPr>
          <w:p w:rsidR="008C5CFA" w:rsidRPr="001C4484" w:rsidRDefault="00D03C98" w:rsidP="00300A01">
            <w:pPr>
              <w:spacing w:before="0" w:after="0"/>
              <w:rPr>
                <w:sz w:val="10"/>
                <w:szCs w:val="10"/>
              </w:rPr>
            </w:pPr>
            <w:r w:rsidRPr="001C4484">
              <w:rPr>
                <w:b/>
                <w:noProof/>
                <w:sz w:val="12"/>
                <w:szCs w:val="12"/>
                <w:lang w:val="fr-BE"/>
              </w:rPr>
              <w:t>Kategoria regionu</w:t>
            </w:r>
          </w:p>
        </w:tc>
        <w:tc>
          <w:tcPr>
            <w:tcW w:w="0" w:type="auto"/>
            <w:gridSpan w:val="3"/>
          </w:tcPr>
          <w:p w:rsidR="008C5CFA" w:rsidRPr="001C4484" w:rsidRDefault="00D03C98" w:rsidP="00300A01">
            <w:pPr>
              <w:spacing w:before="0" w:after="0"/>
              <w:jc w:val="center"/>
              <w:rPr>
                <w:sz w:val="10"/>
                <w:szCs w:val="10"/>
              </w:rPr>
            </w:pPr>
            <w:r w:rsidRPr="001C4484">
              <w:rPr>
                <w:sz w:val="10"/>
                <w:szCs w:val="10"/>
              </w:rPr>
              <w:t>2018</w:t>
            </w:r>
          </w:p>
        </w:tc>
        <w:tc>
          <w:tcPr>
            <w:tcW w:w="0" w:type="auto"/>
            <w:gridSpan w:val="3"/>
          </w:tcPr>
          <w:p w:rsidR="008C5CFA" w:rsidRPr="001C4484" w:rsidRDefault="00D03C98" w:rsidP="00300A01">
            <w:pPr>
              <w:spacing w:before="0" w:after="0"/>
              <w:jc w:val="center"/>
              <w:rPr>
                <w:sz w:val="10"/>
                <w:szCs w:val="10"/>
              </w:rPr>
            </w:pPr>
            <w:r w:rsidRPr="001C4484">
              <w:rPr>
                <w:sz w:val="10"/>
                <w:szCs w:val="10"/>
              </w:rPr>
              <w:t>2017</w:t>
            </w:r>
          </w:p>
        </w:tc>
        <w:tc>
          <w:tcPr>
            <w:tcW w:w="0" w:type="auto"/>
            <w:gridSpan w:val="3"/>
          </w:tcPr>
          <w:p w:rsidR="008C5CFA" w:rsidRPr="001C4484" w:rsidRDefault="00D03C98" w:rsidP="00300A01">
            <w:pPr>
              <w:spacing w:before="0" w:after="0"/>
              <w:jc w:val="center"/>
              <w:rPr>
                <w:sz w:val="10"/>
                <w:szCs w:val="10"/>
              </w:rPr>
            </w:pPr>
            <w:r w:rsidRPr="001C4484">
              <w:rPr>
                <w:sz w:val="10"/>
                <w:szCs w:val="10"/>
              </w:rPr>
              <w:t>2016</w:t>
            </w:r>
          </w:p>
        </w:tc>
      </w:tr>
      <w:tr w:rsidR="001D1AB9" w:rsidTr="0047688D">
        <w:tc>
          <w:tcPr>
            <w:tcW w:w="0" w:type="auto"/>
            <w:shd w:val="clear" w:color="auto" w:fill="auto"/>
          </w:tcPr>
          <w:p w:rsidR="008C5CFA" w:rsidRPr="001C4484" w:rsidRDefault="008C5CFA" w:rsidP="00300A01">
            <w:pPr>
              <w:spacing w:before="0" w:after="0"/>
              <w:rPr>
                <w:sz w:val="10"/>
                <w:szCs w:val="10"/>
              </w:rPr>
            </w:pPr>
          </w:p>
        </w:tc>
        <w:tc>
          <w:tcPr>
            <w:tcW w:w="0" w:type="auto"/>
            <w:shd w:val="clear" w:color="auto" w:fill="auto"/>
          </w:tcPr>
          <w:p w:rsidR="008C5CFA" w:rsidRPr="001C4484" w:rsidRDefault="008C5CFA" w:rsidP="00300A01">
            <w:pPr>
              <w:spacing w:before="0" w:after="0"/>
              <w:rPr>
                <w:sz w:val="10"/>
                <w:szCs w:val="10"/>
              </w:rPr>
            </w:pPr>
          </w:p>
        </w:tc>
        <w:tc>
          <w:tcPr>
            <w:tcW w:w="0" w:type="auto"/>
            <w:shd w:val="clear" w:color="auto" w:fill="auto"/>
          </w:tcPr>
          <w:p w:rsidR="008C5CFA" w:rsidRPr="001C4484" w:rsidRDefault="008C5CFA" w:rsidP="00300A01">
            <w:pPr>
              <w:spacing w:before="0" w:after="0"/>
              <w:rPr>
                <w:sz w:val="10"/>
                <w:szCs w:val="10"/>
              </w:rPr>
            </w:pPr>
          </w:p>
        </w:tc>
        <w:tc>
          <w:tcPr>
            <w:tcW w:w="0" w:type="auto"/>
          </w:tcPr>
          <w:p w:rsidR="008C5CFA" w:rsidRPr="001C4484" w:rsidRDefault="00D03C98" w:rsidP="00300A01">
            <w:pPr>
              <w:spacing w:before="0" w:after="0"/>
              <w:jc w:val="center"/>
              <w:rPr>
                <w:sz w:val="10"/>
                <w:szCs w:val="10"/>
              </w:rPr>
            </w:pPr>
            <w:r>
              <w:rPr>
                <w:noProof/>
                <w:sz w:val="10"/>
                <w:szCs w:val="10"/>
              </w:rPr>
              <w:t>Ogółem</w:t>
            </w:r>
          </w:p>
        </w:tc>
        <w:tc>
          <w:tcPr>
            <w:tcW w:w="0" w:type="auto"/>
            <w:shd w:val="clear" w:color="auto" w:fill="auto"/>
          </w:tcPr>
          <w:p w:rsidR="008C5CFA" w:rsidRPr="001C4484" w:rsidRDefault="00D03C98" w:rsidP="00300A01">
            <w:pPr>
              <w:spacing w:before="0" w:after="0"/>
              <w:jc w:val="center"/>
              <w:rPr>
                <w:sz w:val="10"/>
                <w:szCs w:val="10"/>
              </w:rPr>
            </w:pPr>
            <w:r w:rsidRPr="001C4484">
              <w:rPr>
                <w:noProof/>
                <w:sz w:val="10"/>
                <w:szCs w:val="10"/>
              </w:rPr>
              <w:t>Mężczyźni</w:t>
            </w:r>
          </w:p>
        </w:tc>
        <w:tc>
          <w:tcPr>
            <w:tcW w:w="0" w:type="auto"/>
            <w:shd w:val="clear" w:color="auto" w:fill="auto"/>
          </w:tcPr>
          <w:p w:rsidR="008C5CFA" w:rsidRPr="001C4484" w:rsidRDefault="00D03C98" w:rsidP="00300A01">
            <w:pPr>
              <w:spacing w:before="0" w:after="0"/>
              <w:jc w:val="center"/>
              <w:rPr>
                <w:sz w:val="10"/>
                <w:szCs w:val="10"/>
              </w:rPr>
            </w:pPr>
            <w:r w:rsidRPr="001C4484">
              <w:rPr>
                <w:noProof/>
                <w:sz w:val="10"/>
                <w:szCs w:val="10"/>
              </w:rPr>
              <w:t>Kobiety</w:t>
            </w:r>
          </w:p>
        </w:tc>
        <w:tc>
          <w:tcPr>
            <w:tcW w:w="0" w:type="auto"/>
          </w:tcPr>
          <w:p w:rsidR="008C5CFA" w:rsidRPr="001C4484" w:rsidRDefault="00D03C98" w:rsidP="00300A01">
            <w:pPr>
              <w:spacing w:before="0" w:after="0"/>
              <w:jc w:val="center"/>
              <w:rPr>
                <w:sz w:val="10"/>
                <w:szCs w:val="10"/>
              </w:rPr>
            </w:pPr>
            <w:r>
              <w:rPr>
                <w:noProof/>
                <w:sz w:val="10"/>
                <w:szCs w:val="10"/>
              </w:rPr>
              <w:t>Ogółem</w:t>
            </w:r>
          </w:p>
        </w:tc>
        <w:tc>
          <w:tcPr>
            <w:tcW w:w="0" w:type="auto"/>
            <w:shd w:val="clear" w:color="auto" w:fill="auto"/>
          </w:tcPr>
          <w:p w:rsidR="008C5CFA" w:rsidRPr="001C4484" w:rsidRDefault="00D03C98" w:rsidP="00300A01">
            <w:pPr>
              <w:spacing w:before="0" w:after="0"/>
              <w:jc w:val="center"/>
              <w:rPr>
                <w:sz w:val="10"/>
                <w:szCs w:val="10"/>
              </w:rPr>
            </w:pPr>
            <w:r w:rsidRPr="001C4484">
              <w:rPr>
                <w:noProof/>
                <w:sz w:val="10"/>
                <w:szCs w:val="10"/>
              </w:rPr>
              <w:t>Mężczyźni</w:t>
            </w:r>
          </w:p>
        </w:tc>
        <w:tc>
          <w:tcPr>
            <w:tcW w:w="0" w:type="auto"/>
            <w:shd w:val="clear" w:color="auto" w:fill="auto"/>
          </w:tcPr>
          <w:p w:rsidR="008C5CFA" w:rsidRPr="001C4484" w:rsidRDefault="00D03C98" w:rsidP="00300A01">
            <w:pPr>
              <w:spacing w:before="0" w:after="0"/>
              <w:jc w:val="center"/>
              <w:rPr>
                <w:sz w:val="10"/>
                <w:szCs w:val="10"/>
              </w:rPr>
            </w:pPr>
            <w:r w:rsidRPr="001C4484">
              <w:rPr>
                <w:noProof/>
                <w:sz w:val="10"/>
                <w:szCs w:val="10"/>
              </w:rPr>
              <w:t>Kobiety</w:t>
            </w:r>
          </w:p>
        </w:tc>
        <w:tc>
          <w:tcPr>
            <w:tcW w:w="0" w:type="auto"/>
          </w:tcPr>
          <w:p w:rsidR="008C5CFA" w:rsidRPr="001C4484" w:rsidRDefault="00D03C98" w:rsidP="00300A01">
            <w:pPr>
              <w:spacing w:before="0" w:after="0"/>
              <w:jc w:val="center"/>
              <w:rPr>
                <w:sz w:val="10"/>
                <w:szCs w:val="10"/>
              </w:rPr>
            </w:pPr>
            <w:r>
              <w:rPr>
                <w:noProof/>
                <w:sz w:val="10"/>
                <w:szCs w:val="10"/>
              </w:rPr>
              <w:t>Ogółem</w:t>
            </w:r>
          </w:p>
        </w:tc>
        <w:tc>
          <w:tcPr>
            <w:tcW w:w="0" w:type="auto"/>
            <w:shd w:val="clear" w:color="auto" w:fill="auto"/>
          </w:tcPr>
          <w:p w:rsidR="008C5CFA" w:rsidRPr="001C4484" w:rsidRDefault="00D03C98" w:rsidP="00300A01">
            <w:pPr>
              <w:spacing w:before="0" w:after="0"/>
              <w:jc w:val="center"/>
              <w:rPr>
                <w:sz w:val="10"/>
                <w:szCs w:val="10"/>
              </w:rPr>
            </w:pPr>
            <w:r w:rsidRPr="001C4484">
              <w:rPr>
                <w:noProof/>
                <w:sz w:val="10"/>
                <w:szCs w:val="10"/>
              </w:rPr>
              <w:t>Mężczyźni</w:t>
            </w:r>
          </w:p>
        </w:tc>
        <w:tc>
          <w:tcPr>
            <w:tcW w:w="0" w:type="auto"/>
            <w:shd w:val="clear" w:color="auto" w:fill="auto"/>
          </w:tcPr>
          <w:p w:rsidR="008C5CFA" w:rsidRPr="001C4484" w:rsidRDefault="00D03C98" w:rsidP="00300A01">
            <w:pPr>
              <w:spacing w:before="0" w:after="0"/>
              <w:jc w:val="center"/>
              <w:rPr>
                <w:sz w:val="10"/>
                <w:szCs w:val="10"/>
              </w:rPr>
            </w:pPr>
            <w:r w:rsidRPr="001C4484">
              <w:rPr>
                <w:noProof/>
                <w:sz w:val="10"/>
                <w:szCs w:val="10"/>
              </w:rPr>
              <w:t>Kobiety</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CO01</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bezrobotni, w tym długotrwale bezrobotni</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D03C98" w:rsidP="00300A01">
            <w:pPr>
              <w:spacing w:before="0" w:after="0"/>
              <w:jc w:val="right"/>
              <w:rPr>
                <w:sz w:val="10"/>
                <w:szCs w:val="10"/>
              </w:rPr>
            </w:pPr>
            <w:r>
              <w:rPr>
                <w:noProof/>
                <w:sz w:val="10"/>
                <w:szCs w:val="10"/>
              </w:rPr>
              <w:t>30,00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30,00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CO02</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długotrwale bezrobotni</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D03C98" w:rsidP="00300A01">
            <w:pPr>
              <w:spacing w:before="0" w:after="0"/>
              <w:jc w:val="right"/>
              <w:rPr>
                <w:sz w:val="10"/>
                <w:szCs w:val="10"/>
              </w:rPr>
            </w:pPr>
            <w:r>
              <w:rPr>
                <w:noProof/>
                <w:sz w:val="10"/>
                <w:szCs w:val="10"/>
              </w:rPr>
              <w:t>10,00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10,00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CO03</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bierne zawodowo</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28 311,00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13 831,00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14 480,00</w:t>
            </w:r>
          </w:p>
        </w:tc>
        <w:tc>
          <w:tcPr>
            <w:tcW w:w="0" w:type="auto"/>
          </w:tcPr>
          <w:p w:rsidR="008C5CFA" w:rsidRPr="001C4484" w:rsidRDefault="00D03C98" w:rsidP="00300A01">
            <w:pPr>
              <w:spacing w:before="0" w:after="0"/>
              <w:jc w:val="right"/>
              <w:rPr>
                <w:sz w:val="10"/>
                <w:szCs w:val="10"/>
              </w:rPr>
            </w:pPr>
            <w:r>
              <w:rPr>
                <w:noProof/>
                <w:sz w:val="10"/>
                <w:szCs w:val="10"/>
              </w:rPr>
              <w:t>40 996,00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19 717,00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21 279,00</w:t>
            </w:r>
          </w:p>
        </w:tc>
        <w:tc>
          <w:tcPr>
            <w:tcW w:w="0" w:type="auto"/>
          </w:tcPr>
          <w:p w:rsidR="008C5CFA" w:rsidRPr="001C4484" w:rsidRDefault="00D03C98" w:rsidP="00300A01">
            <w:pPr>
              <w:spacing w:before="0" w:after="0"/>
              <w:jc w:val="right"/>
              <w:rPr>
                <w:sz w:val="10"/>
                <w:szCs w:val="10"/>
              </w:rPr>
            </w:pPr>
            <w:r>
              <w:rPr>
                <w:noProof/>
                <w:sz w:val="10"/>
                <w:szCs w:val="10"/>
              </w:rPr>
              <w:t>19 314,00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9 456,00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9 858,00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CO04</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bierne zawodowo, nieuczestniczące w kształceniu ani szkoleniu</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125,00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61,00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64,00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CO05</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pracujące, łącznie z prowadzącymi działalność na własny rachunek</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2 396,00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282,00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2 114,00</w:t>
            </w:r>
          </w:p>
        </w:tc>
        <w:tc>
          <w:tcPr>
            <w:tcW w:w="0" w:type="auto"/>
          </w:tcPr>
          <w:p w:rsidR="008C5CFA" w:rsidRPr="001C4484" w:rsidRDefault="00D03C98" w:rsidP="00300A01">
            <w:pPr>
              <w:spacing w:before="0" w:after="0"/>
              <w:jc w:val="right"/>
              <w:rPr>
                <w:sz w:val="10"/>
                <w:szCs w:val="10"/>
              </w:rPr>
            </w:pPr>
            <w:r>
              <w:rPr>
                <w:noProof/>
                <w:sz w:val="10"/>
                <w:szCs w:val="10"/>
              </w:rPr>
              <w:t>3 291,00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464,00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2 827,00</w:t>
            </w:r>
          </w:p>
        </w:tc>
        <w:tc>
          <w:tcPr>
            <w:tcW w:w="0" w:type="auto"/>
          </w:tcPr>
          <w:p w:rsidR="008C5CFA" w:rsidRPr="001C4484" w:rsidRDefault="00D03C98" w:rsidP="00300A01">
            <w:pPr>
              <w:spacing w:before="0" w:after="0"/>
              <w:jc w:val="right"/>
              <w:rPr>
                <w:sz w:val="10"/>
                <w:szCs w:val="10"/>
              </w:rPr>
            </w:pPr>
            <w:r>
              <w:rPr>
                <w:noProof/>
                <w:sz w:val="10"/>
                <w:szCs w:val="10"/>
              </w:rPr>
              <w:t>1 591,00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176,00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1 415,00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CO06</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w wieku poniżej 25 lat</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28 333,00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13 830,00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14 503,00</w:t>
            </w:r>
          </w:p>
        </w:tc>
        <w:tc>
          <w:tcPr>
            <w:tcW w:w="0" w:type="auto"/>
          </w:tcPr>
          <w:p w:rsidR="008C5CFA" w:rsidRPr="001C4484" w:rsidRDefault="00D03C98" w:rsidP="00300A01">
            <w:pPr>
              <w:spacing w:before="0" w:after="0"/>
              <w:jc w:val="right"/>
              <w:rPr>
                <w:sz w:val="10"/>
                <w:szCs w:val="10"/>
              </w:rPr>
            </w:pPr>
            <w:r>
              <w:rPr>
                <w:noProof/>
                <w:sz w:val="10"/>
                <w:szCs w:val="10"/>
              </w:rPr>
              <w:t>41 027,00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19 718,00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21 309,00</w:t>
            </w:r>
          </w:p>
        </w:tc>
        <w:tc>
          <w:tcPr>
            <w:tcW w:w="0" w:type="auto"/>
          </w:tcPr>
          <w:p w:rsidR="008C5CFA" w:rsidRPr="001C4484" w:rsidRDefault="00D03C98" w:rsidP="00300A01">
            <w:pPr>
              <w:spacing w:before="0" w:after="0"/>
              <w:jc w:val="right"/>
              <w:rPr>
                <w:sz w:val="10"/>
                <w:szCs w:val="10"/>
              </w:rPr>
            </w:pPr>
            <w:r>
              <w:rPr>
                <w:noProof/>
                <w:sz w:val="10"/>
                <w:szCs w:val="10"/>
              </w:rPr>
              <w:t>19 342,00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9 458,00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9 884,00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CO07</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w wieku powyżej 54 lat</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350,00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47,00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303,00</w:t>
            </w:r>
          </w:p>
        </w:tc>
        <w:tc>
          <w:tcPr>
            <w:tcW w:w="0" w:type="auto"/>
          </w:tcPr>
          <w:p w:rsidR="008C5CFA" w:rsidRPr="001C4484" w:rsidRDefault="00D03C98" w:rsidP="00300A01">
            <w:pPr>
              <w:spacing w:before="0" w:after="0"/>
              <w:jc w:val="right"/>
              <w:rPr>
                <w:sz w:val="10"/>
                <w:szCs w:val="10"/>
              </w:rPr>
            </w:pPr>
            <w:r>
              <w:rPr>
                <w:noProof/>
                <w:sz w:val="10"/>
                <w:szCs w:val="10"/>
              </w:rPr>
              <w:t>492,00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88,00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404,00</w:t>
            </w:r>
          </w:p>
        </w:tc>
        <w:tc>
          <w:tcPr>
            <w:tcW w:w="0" w:type="auto"/>
          </w:tcPr>
          <w:p w:rsidR="008C5CFA" w:rsidRPr="001C4484" w:rsidRDefault="00D03C98" w:rsidP="00300A01">
            <w:pPr>
              <w:spacing w:before="0" w:after="0"/>
              <w:jc w:val="right"/>
              <w:rPr>
                <w:sz w:val="10"/>
                <w:szCs w:val="10"/>
              </w:rPr>
            </w:pPr>
            <w:r>
              <w:rPr>
                <w:noProof/>
                <w:sz w:val="10"/>
                <w:szCs w:val="10"/>
              </w:rPr>
              <w:t>156,00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24,00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132,00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CO08</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powyżej 54 lat, które są bezrobotne, łącznie z długotrwale bezrobotnymi, lub są bierne zawodowo i nie uczestniczą w kształceniu ani szkoleniu</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CO09</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z wykształceniem podstawowym (ISCED 1) lub średnim I stopnia (ISCED 2)</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23 368,00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11 268,00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12 100,00</w:t>
            </w:r>
          </w:p>
        </w:tc>
        <w:tc>
          <w:tcPr>
            <w:tcW w:w="0" w:type="auto"/>
          </w:tcPr>
          <w:p w:rsidR="008C5CFA" w:rsidRPr="001C4484" w:rsidRDefault="00D03C98" w:rsidP="00300A01">
            <w:pPr>
              <w:spacing w:before="0" w:after="0"/>
              <w:jc w:val="right"/>
              <w:rPr>
                <w:sz w:val="10"/>
                <w:szCs w:val="10"/>
              </w:rPr>
            </w:pPr>
            <w:r>
              <w:rPr>
                <w:noProof/>
                <w:sz w:val="10"/>
                <w:szCs w:val="10"/>
              </w:rPr>
              <w:t>38 184,00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18 235,00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19 949,00</w:t>
            </w:r>
          </w:p>
        </w:tc>
        <w:tc>
          <w:tcPr>
            <w:tcW w:w="0" w:type="auto"/>
          </w:tcPr>
          <w:p w:rsidR="008C5CFA" w:rsidRPr="001C4484" w:rsidRDefault="00D03C98" w:rsidP="00300A01">
            <w:pPr>
              <w:spacing w:before="0" w:after="0"/>
              <w:jc w:val="right"/>
              <w:rPr>
                <w:sz w:val="10"/>
                <w:szCs w:val="10"/>
              </w:rPr>
            </w:pPr>
            <w:r>
              <w:rPr>
                <w:noProof/>
                <w:sz w:val="10"/>
                <w:szCs w:val="10"/>
              </w:rPr>
              <w:t>16 897,00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8 124,00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8 773,00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CO10</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z wykształceniem średnim II stopnia (ISCED 3) lub policealnym (ISCED 4)</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700,00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310,00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390,00</w:t>
            </w:r>
          </w:p>
        </w:tc>
        <w:tc>
          <w:tcPr>
            <w:tcW w:w="0" w:type="auto"/>
          </w:tcPr>
          <w:p w:rsidR="008C5CFA" w:rsidRPr="001C4484" w:rsidRDefault="00D03C98" w:rsidP="00300A01">
            <w:pPr>
              <w:spacing w:before="0" w:after="0"/>
              <w:jc w:val="right"/>
              <w:rPr>
                <w:sz w:val="10"/>
                <w:szCs w:val="10"/>
              </w:rPr>
            </w:pPr>
            <w:r>
              <w:rPr>
                <w:noProof/>
                <w:sz w:val="10"/>
                <w:szCs w:val="10"/>
              </w:rPr>
              <w:t>366,00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190,00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176,00</w:t>
            </w:r>
          </w:p>
        </w:tc>
        <w:tc>
          <w:tcPr>
            <w:tcW w:w="0" w:type="auto"/>
          </w:tcPr>
          <w:p w:rsidR="008C5CFA" w:rsidRPr="001C4484" w:rsidRDefault="00D03C98" w:rsidP="00300A01">
            <w:pPr>
              <w:spacing w:before="0" w:after="0"/>
              <w:jc w:val="right"/>
              <w:rPr>
                <w:sz w:val="10"/>
                <w:szCs w:val="10"/>
              </w:rPr>
            </w:pPr>
            <w:r>
              <w:rPr>
                <w:noProof/>
                <w:sz w:val="10"/>
                <w:szCs w:val="10"/>
              </w:rPr>
              <w:t>89,00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7,00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82,00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CO11</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z wykształceniem wyższym (ISCED 5 do 8)</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2 395,00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283,00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2 112,00</w:t>
            </w:r>
          </w:p>
        </w:tc>
        <w:tc>
          <w:tcPr>
            <w:tcW w:w="0" w:type="auto"/>
          </w:tcPr>
          <w:p w:rsidR="008C5CFA" w:rsidRPr="001C4484" w:rsidRDefault="00D03C98" w:rsidP="00300A01">
            <w:pPr>
              <w:spacing w:before="0" w:after="0"/>
              <w:jc w:val="right"/>
              <w:rPr>
                <w:sz w:val="10"/>
                <w:szCs w:val="10"/>
              </w:rPr>
            </w:pPr>
            <w:r>
              <w:rPr>
                <w:noProof/>
                <w:sz w:val="10"/>
                <w:szCs w:val="10"/>
              </w:rPr>
              <w:t>3 281,00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462,00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2 819,00</w:t>
            </w:r>
          </w:p>
        </w:tc>
        <w:tc>
          <w:tcPr>
            <w:tcW w:w="0" w:type="auto"/>
          </w:tcPr>
          <w:p w:rsidR="008C5CFA" w:rsidRPr="001C4484" w:rsidRDefault="00D03C98" w:rsidP="00300A01">
            <w:pPr>
              <w:spacing w:before="0" w:after="0"/>
              <w:jc w:val="right"/>
              <w:rPr>
                <w:sz w:val="10"/>
                <w:szCs w:val="10"/>
              </w:rPr>
            </w:pPr>
            <w:r>
              <w:rPr>
                <w:noProof/>
                <w:sz w:val="10"/>
                <w:szCs w:val="10"/>
              </w:rPr>
              <w:t>1 537,00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170,00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1 367,00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CO15</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migranci, uczestnicy obcego pochodzenia, mniejszości (w tym społeczności marginalizowane, takie jak Romowie)</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267,00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137,00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130,00</w:t>
            </w:r>
          </w:p>
        </w:tc>
        <w:tc>
          <w:tcPr>
            <w:tcW w:w="0" w:type="auto"/>
          </w:tcPr>
          <w:p w:rsidR="008C5CFA" w:rsidRPr="001C4484" w:rsidRDefault="00D03C98" w:rsidP="00300A01">
            <w:pPr>
              <w:spacing w:before="0" w:after="0"/>
              <w:jc w:val="right"/>
              <w:rPr>
                <w:sz w:val="10"/>
                <w:szCs w:val="10"/>
              </w:rPr>
            </w:pPr>
            <w:r>
              <w:rPr>
                <w:noProof/>
                <w:sz w:val="10"/>
                <w:szCs w:val="10"/>
              </w:rPr>
              <w:t>343,00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158,00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185,00</w:t>
            </w:r>
          </w:p>
        </w:tc>
        <w:tc>
          <w:tcPr>
            <w:tcW w:w="0" w:type="auto"/>
          </w:tcPr>
          <w:p w:rsidR="008C5CFA" w:rsidRPr="001C4484" w:rsidRDefault="00D03C98" w:rsidP="00300A01">
            <w:pPr>
              <w:spacing w:before="0" w:after="0"/>
              <w:jc w:val="right"/>
              <w:rPr>
                <w:sz w:val="10"/>
                <w:szCs w:val="10"/>
              </w:rPr>
            </w:pPr>
            <w:r>
              <w:rPr>
                <w:noProof/>
                <w:sz w:val="10"/>
                <w:szCs w:val="10"/>
              </w:rPr>
              <w:t>99,00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53,00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46,00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CO16</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uczestnicy z niepełnosprawnościami</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1 140,00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722,00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418,00</w:t>
            </w:r>
          </w:p>
        </w:tc>
        <w:tc>
          <w:tcPr>
            <w:tcW w:w="0" w:type="auto"/>
          </w:tcPr>
          <w:p w:rsidR="008C5CFA" w:rsidRPr="001C4484" w:rsidRDefault="00D03C98" w:rsidP="00300A01">
            <w:pPr>
              <w:spacing w:before="0" w:after="0"/>
              <w:jc w:val="right"/>
              <w:rPr>
                <w:sz w:val="10"/>
                <w:szCs w:val="10"/>
              </w:rPr>
            </w:pPr>
            <w:r>
              <w:rPr>
                <w:noProof/>
                <w:sz w:val="10"/>
                <w:szCs w:val="10"/>
              </w:rPr>
              <w:t>1 394,00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861,00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533,00</w:t>
            </w:r>
          </w:p>
        </w:tc>
        <w:tc>
          <w:tcPr>
            <w:tcW w:w="0" w:type="auto"/>
          </w:tcPr>
          <w:p w:rsidR="008C5CFA" w:rsidRPr="001C4484" w:rsidRDefault="00D03C98" w:rsidP="00300A01">
            <w:pPr>
              <w:spacing w:before="0" w:after="0"/>
              <w:jc w:val="right"/>
              <w:rPr>
                <w:sz w:val="10"/>
                <w:szCs w:val="10"/>
              </w:rPr>
            </w:pPr>
            <w:r>
              <w:rPr>
                <w:noProof/>
                <w:sz w:val="10"/>
                <w:szCs w:val="10"/>
              </w:rPr>
              <w:t>752,00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450,00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302,00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CO17</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inne osoby w niekorzystnej sytuacji społecznej</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12 734,00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5 837,00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6 897,00</w:t>
            </w:r>
          </w:p>
        </w:tc>
        <w:tc>
          <w:tcPr>
            <w:tcW w:w="0" w:type="auto"/>
          </w:tcPr>
          <w:p w:rsidR="008C5CFA" w:rsidRPr="001C4484" w:rsidRDefault="00D03C98" w:rsidP="00300A01">
            <w:pPr>
              <w:spacing w:before="0" w:after="0"/>
              <w:jc w:val="right"/>
              <w:rPr>
                <w:sz w:val="10"/>
                <w:szCs w:val="10"/>
              </w:rPr>
            </w:pPr>
            <w:r>
              <w:rPr>
                <w:noProof/>
                <w:sz w:val="10"/>
                <w:szCs w:val="10"/>
              </w:rPr>
              <w:t>21 005,00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9 562,00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11 443,00</w:t>
            </w:r>
          </w:p>
        </w:tc>
        <w:tc>
          <w:tcPr>
            <w:tcW w:w="0" w:type="auto"/>
          </w:tcPr>
          <w:p w:rsidR="008C5CFA" w:rsidRPr="001C4484" w:rsidRDefault="00D03C98" w:rsidP="00300A01">
            <w:pPr>
              <w:spacing w:before="0" w:after="0"/>
              <w:jc w:val="right"/>
              <w:rPr>
                <w:sz w:val="10"/>
                <w:szCs w:val="10"/>
              </w:rPr>
            </w:pPr>
            <w:r>
              <w:rPr>
                <w:noProof/>
                <w:sz w:val="10"/>
                <w:szCs w:val="10"/>
              </w:rPr>
              <w:t>11 139,00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5 055,00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6 084,00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CO18</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bezdomne lub dotknięte wykluczeniem z dostępu do mieszkań</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51,00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21,00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30,00</w:t>
            </w:r>
          </w:p>
        </w:tc>
        <w:tc>
          <w:tcPr>
            <w:tcW w:w="0" w:type="auto"/>
          </w:tcPr>
          <w:p w:rsidR="008C5CFA" w:rsidRPr="001C4484" w:rsidRDefault="00D03C98" w:rsidP="00300A01">
            <w:pPr>
              <w:spacing w:before="0" w:after="0"/>
              <w:jc w:val="right"/>
              <w:rPr>
                <w:sz w:val="10"/>
                <w:szCs w:val="10"/>
              </w:rPr>
            </w:pPr>
            <w:r>
              <w:rPr>
                <w:noProof/>
                <w:sz w:val="10"/>
                <w:szCs w:val="10"/>
              </w:rPr>
              <w:t>89,00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35,00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54,00</w:t>
            </w:r>
          </w:p>
        </w:tc>
        <w:tc>
          <w:tcPr>
            <w:tcW w:w="0" w:type="auto"/>
          </w:tcPr>
          <w:p w:rsidR="008C5CFA" w:rsidRPr="001C4484" w:rsidRDefault="00D03C98" w:rsidP="00300A01">
            <w:pPr>
              <w:spacing w:before="0" w:after="0"/>
              <w:jc w:val="right"/>
              <w:rPr>
                <w:sz w:val="10"/>
                <w:szCs w:val="10"/>
              </w:rPr>
            </w:pPr>
            <w:r>
              <w:rPr>
                <w:noProof/>
                <w:sz w:val="10"/>
                <w:szCs w:val="10"/>
              </w:rPr>
              <w:t>18,00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6,00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12,00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CO19</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pochodzące z obszarów wiejskich</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12 734,00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5 837,00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6 897,00</w:t>
            </w:r>
          </w:p>
        </w:tc>
        <w:tc>
          <w:tcPr>
            <w:tcW w:w="0" w:type="auto"/>
          </w:tcPr>
          <w:p w:rsidR="008C5CFA" w:rsidRPr="001C4484" w:rsidRDefault="00D03C98" w:rsidP="00300A01">
            <w:pPr>
              <w:spacing w:before="0" w:after="0"/>
              <w:jc w:val="right"/>
              <w:rPr>
                <w:sz w:val="10"/>
                <w:szCs w:val="10"/>
              </w:rPr>
            </w:pPr>
            <w:r>
              <w:rPr>
                <w:noProof/>
                <w:sz w:val="10"/>
                <w:szCs w:val="10"/>
              </w:rPr>
              <w:t>21 005,00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9 562,00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11 443,00</w:t>
            </w:r>
          </w:p>
        </w:tc>
        <w:tc>
          <w:tcPr>
            <w:tcW w:w="0" w:type="auto"/>
          </w:tcPr>
          <w:p w:rsidR="008C5CFA" w:rsidRPr="001C4484" w:rsidRDefault="00D03C98" w:rsidP="00300A01">
            <w:pPr>
              <w:spacing w:before="0" w:after="0"/>
              <w:jc w:val="right"/>
              <w:rPr>
                <w:sz w:val="10"/>
                <w:szCs w:val="10"/>
              </w:rPr>
            </w:pPr>
            <w:r>
              <w:rPr>
                <w:noProof/>
                <w:sz w:val="10"/>
                <w:szCs w:val="10"/>
              </w:rPr>
              <w:t>11 139,00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5 055,00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6 084,00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CO20</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liczba projektów zrealizowanych w pełni lub częściowo przez partnerów społecznych lub organizacje pozarządowe</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9,00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16,00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11,00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CO21</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liczba projektów ukierunkowanych na trwały udział kobiet w zatrudnieniu i rozwój ich kariery zawodowej</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11,00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CO22</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liczba projektów obejmujących administrację publiczną lub służby publiczne na szczeblu krajowym, regionalnym lub lokalnym</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99,00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118,00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71,00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CO23</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liczba objętych wsparciem mikro-, małych i średnich przedsiębiorstw (w tym przedsiębiorstw spółdzielczych i przedsiębiorstw gospodarki społecznej)</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4,00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3,00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2,00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1C4484" w:rsidRDefault="008C5CFA" w:rsidP="00300A01">
            <w:pPr>
              <w:spacing w:before="0" w:after="0"/>
              <w:rPr>
                <w:sz w:val="10"/>
                <w:szCs w:val="10"/>
                <w:lang w:val="fr-BE"/>
              </w:rPr>
            </w:pP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Całkowita łączna liczba uczestników</w:t>
            </w:r>
          </w:p>
        </w:tc>
        <w:tc>
          <w:tcPr>
            <w:tcW w:w="0" w:type="auto"/>
            <w:shd w:val="clear" w:color="auto" w:fill="auto"/>
          </w:tcPr>
          <w:p w:rsidR="008C5CFA" w:rsidRPr="001C4484" w:rsidRDefault="008C5CFA" w:rsidP="00300A01">
            <w:pPr>
              <w:spacing w:before="0" w:after="0"/>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30 707,00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44 287,00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20 935,00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14"/>
        <w:gridCol w:w="8970"/>
        <w:gridCol w:w="1534"/>
        <w:gridCol w:w="638"/>
        <w:gridCol w:w="807"/>
        <w:gridCol w:w="638"/>
        <w:gridCol w:w="638"/>
        <w:gridCol w:w="807"/>
        <w:gridCol w:w="638"/>
      </w:tblGrid>
      <w:tr w:rsidR="001D1AB9" w:rsidTr="0047688D">
        <w:tc>
          <w:tcPr>
            <w:tcW w:w="0" w:type="auto"/>
            <w:shd w:val="clear" w:color="auto" w:fill="auto"/>
          </w:tcPr>
          <w:p w:rsidR="008C5CFA" w:rsidRPr="001C4484" w:rsidRDefault="00D03C98" w:rsidP="00300A01">
            <w:pPr>
              <w:spacing w:before="0" w:after="0"/>
              <w:rPr>
                <w:sz w:val="10"/>
                <w:szCs w:val="10"/>
              </w:rPr>
            </w:pPr>
            <w:r w:rsidRPr="001C4484">
              <w:rPr>
                <w:b/>
                <w:noProof/>
                <w:sz w:val="12"/>
                <w:szCs w:val="12"/>
                <w:lang w:val="fr-BE"/>
              </w:rPr>
              <w:t>ID</w:t>
            </w:r>
          </w:p>
        </w:tc>
        <w:tc>
          <w:tcPr>
            <w:tcW w:w="0" w:type="auto"/>
            <w:shd w:val="clear" w:color="auto" w:fill="auto"/>
          </w:tcPr>
          <w:p w:rsidR="008C5CFA" w:rsidRPr="001C4484" w:rsidRDefault="00D03C98" w:rsidP="00300A01">
            <w:pPr>
              <w:spacing w:before="0" w:after="0"/>
              <w:rPr>
                <w:sz w:val="10"/>
                <w:szCs w:val="10"/>
              </w:rPr>
            </w:pPr>
            <w:r w:rsidRPr="001C4484">
              <w:rPr>
                <w:b/>
                <w:noProof/>
                <w:sz w:val="12"/>
                <w:szCs w:val="12"/>
                <w:lang w:val="fr-BE"/>
              </w:rPr>
              <w:t>Wskaźnik</w:t>
            </w:r>
          </w:p>
        </w:tc>
        <w:tc>
          <w:tcPr>
            <w:tcW w:w="0" w:type="auto"/>
            <w:shd w:val="clear" w:color="auto" w:fill="auto"/>
          </w:tcPr>
          <w:p w:rsidR="008C5CFA" w:rsidRPr="001C4484" w:rsidRDefault="00D03C98" w:rsidP="00300A01">
            <w:pPr>
              <w:spacing w:before="0" w:after="0"/>
              <w:rPr>
                <w:sz w:val="10"/>
                <w:szCs w:val="10"/>
              </w:rPr>
            </w:pPr>
            <w:r w:rsidRPr="001C4484">
              <w:rPr>
                <w:b/>
                <w:noProof/>
                <w:sz w:val="12"/>
                <w:szCs w:val="12"/>
                <w:lang w:val="fr-BE"/>
              </w:rPr>
              <w:t>Kategoria regionu</w:t>
            </w:r>
          </w:p>
        </w:tc>
        <w:tc>
          <w:tcPr>
            <w:tcW w:w="0" w:type="auto"/>
            <w:gridSpan w:val="3"/>
          </w:tcPr>
          <w:p w:rsidR="008C5CFA" w:rsidRPr="001C4484" w:rsidRDefault="00D03C98" w:rsidP="00300A01">
            <w:pPr>
              <w:spacing w:before="0" w:after="0"/>
              <w:jc w:val="center"/>
              <w:rPr>
                <w:sz w:val="10"/>
                <w:szCs w:val="10"/>
              </w:rPr>
            </w:pPr>
            <w:r w:rsidRPr="001C4484">
              <w:rPr>
                <w:sz w:val="10"/>
                <w:szCs w:val="10"/>
              </w:rPr>
              <w:t>2015</w:t>
            </w:r>
          </w:p>
        </w:tc>
        <w:tc>
          <w:tcPr>
            <w:tcW w:w="0" w:type="auto"/>
            <w:gridSpan w:val="3"/>
          </w:tcPr>
          <w:p w:rsidR="008C5CFA" w:rsidRPr="001C4484" w:rsidRDefault="00D03C98" w:rsidP="00300A01">
            <w:pPr>
              <w:spacing w:before="0" w:after="0"/>
              <w:jc w:val="center"/>
              <w:rPr>
                <w:sz w:val="10"/>
                <w:szCs w:val="10"/>
              </w:rPr>
            </w:pPr>
            <w:r w:rsidRPr="001C4484">
              <w:rPr>
                <w:sz w:val="10"/>
                <w:szCs w:val="10"/>
              </w:rPr>
              <w:t>2014</w:t>
            </w:r>
          </w:p>
        </w:tc>
      </w:tr>
      <w:tr w:rsidR="001D1AB9" w:rsidTr="0047688D">
        <w:tc>
          <w:tcPr>
            <w:tcW w:w="0" w:type="auto"/>
            <w:shd w:val="clear" w:color="auto" w:fill="auto"/>
          </w:tcPr>
          <w:p w:rsidR="008C5CFA" w:rsidRPr="001C4484" w:rsidRDefault="008C5CFA" w:rsidP="00300A01">
            <w:pPr>
              <w:spacing w:before="0" w:after="0"/>
              <w:rPr>
                <w:sz w:val="10"/>
                <w:szCs w:val="10"/>
              </w:rPr>
            </w:pPr>
          </w:p>
        </w:tc>
        <w:tc>
          <w:tcPr>
            <w:tcW w:w="0" w:type="auto"/>
            <w:shd w:val="clear" w:color="auto" w:fill="auto"/>
          </w:tcPr>
          <w:p w:rsidR="008C5CFA" w:rsidRPr="001C4484" w:rsidRDefault="008C5CFA" w:rsidP="00300A01">
            <w:pPr>
              <w:spacing w:before="0" w:after="0"/>
              <w:rPr>
                <w:sz w:val="10"/>
                <w:szCs w:val="10"/>
              </w:rPr>
            </w:pPr>
          </w:p>
        </w:tc>
        <w:tc>
          <w:tcPr>
            <w:tcW w:w="0" w:type="auto"/>
            <w:shd w:val="clear" w:color="auto" w:fill="auto"/>
          </w:tcPr>
          <w:p w:rsidR="008C5CFA" w:rsidRPr="001C4484" w:rsidRDefault="008C5CFA" w:rsidP="00300A01">
            <w:pPr>
              <w:spacing w:before="0" w:after="0"/>
              <w:rPr>
                <w:sz w:val="10"/>
                <w:szCs w:val="10"/>
              </w:rPr>
            </w:pPr>
          </w:p>
        </w:tc>
        <w:tc>
          <w:tcPr>
            <w:tcW w:w="0" w:type="auto"/>
          </w:tcPr>
          <w:p w:rsidR="008C5CFA" w:rsidRPr="001C4484" w:rsidRDefault="00D03C98" w:rsidP="00300A01">
            <w:pPr>
              <w:spacing w:before="0" w:after="0"/>
              <w:jc w:val="center"/>
              <w:rPr>
                <w:sz w:val="10"/>
                <w:szCs w:val="10"/>
              </w:rPr>
            </w:pPr>
            <w:r>
              <w:rPr>
                <w:noProof/>
                <w:sz w:val="10"/>
                <w:szCs w:val="10"/>
              </w:rPr>
              <w:t>Ogółem</w:t>
            </w:r>
          </w:p>
        </w:tc>
        <w:tc>
          <w:tcPr>
            <w:tcW w:w="0" w:type="auto"/>
            <w:shd w:val="clear" w:color="auto" w:fill="auto"/>
          </w:tcPr>
          <w:p w:rsidR="008C5CFA" w:rsidRPr="001C4484" w:rsidRDefault="00D03C98" w:rsidP="00300A01">
            <w:pPr>
              <w:spacing w:before="0" w:after="0"/>
              <w:jc w:val="center"/>
              <w:rPr>
                <w:sz w:val="10"/>
                <w:szCs w:val="10"/>
              </w:rPr>
            </w:pPr>
            <w:r w:rsidRPr="001C4484">
              <w:rPr>
                <w:noProof/>
                <w:sz w:val="10"/>
                <w:szCs w:val="10"/>
              </w:rPr>
              <w:t>Mężczyźni</w:t>
            </w:r>
          </w:p>
        </w:tc>
        <w:tc>
          <w:tcPr>
            <w:tcW w:w="0" w:type="auto"/>
            <w:shd w:val="clear" w:color="auto" w:fill="auto"/>
          </w:tcPr>
          <w:p w:rsidR="008C5CFA" w:rsidRPr="001C4484" w:rsidRDefault="00D03C98" w:rsidP="00300A01">
            <w:pPr>
              <w:spacing w:before="0" w:after="0"/>
              <w:jc w:val="center"/>
              <w:rPr>
                <w:sz w:val="10"/>
                <w:szCs w:val="10"/>
              </w:rPr>
            </w:pPr>
            <w:r w:rsidRPr="001C4484">
              <w:rPr>
                <w:noProof/>
                <w:sz w:val="10"/>
                <w:szCs w:val="10"/>
              </w:rPr>
              <w:t>Kobiety</w:t>
            </w:r>
          </w:p>
        </w:tc>
        <w:tc>
          <w:tcPr>
            <w:tcW w:w="0" w:type="auto"/>
          </w:tcPr>
          <w:p w:rsidR="008C5CFA" w:rsidRPr="001C4484" w:rsidRDefault="00D03C98" w:rsidP="00300A01">
            <w:pPr>
              <w:spacing w:before="0" w:after="0"/>
              <w:jc w:val="center"/>
              <w:rPr>
                <w:sz w:val="10"/>
                <w:szCs w:val="10"/>
              </w:rPr>
            </w:pPr>
            <w:r>
              <w:rPr>
                <w:noProof/>
                <w:sz w:val="10"/>
                <w:szCs w:val="10"/>
              </w:rPr>
              <w:t>Ogółem</w:t>
            </w:r>
          </w:p>
        </w:tc>
        <w:tc>
          <w:tcPr>
            <w:tcW w:w="0" w:type="auto"/>
            <w:shd w:val="clear" w:color="auto" w:fill="auto"/>
          </w:tcPr>
          <w:p w:rsidR="008C5CFA" w:rsidRPr="001C4484" w:rsidRDefault="00D03C98" w:rsidP="00300A01">
            <w:pPr>
              <w:spacing w:before="0" w:after="0"/>
              <w:jc w:val="center"/>
              <w:rPr>
                <w:sz w:val="10"/>
                <w:szCs w:val="10"/>
              </w:rPr>
            </w:pPr>
            <w:r w:rsidRPr="001C4484">
              <w:rPr>
                <w:noProof/>
                <w:sz w:val="10"/>
                <w:szCs w:val="10"/>
              </w:rPr>
              <w:t>Mężczyźni</w:t>
            </w:r>
          </w:p>
        </w:tc>
        <w:tc>
          <w:tcPr>
            <w:tcW w:w="0" w:type="auto"/>
            <w:shd w:val="clear" w:color="auto" w:fill="auto"/>
          </w:tcPr>
          <w:p w:rsidR="008C5CFA" w:rsidRPr="001C4484" w:rsidRDefault="00D03C98" w:rsidP="00300A01">
            <w:pPr>
              <w:spacing w:before="0" w:after="0"/>
              <w:jc w:val="center"/>
              <w:rPr>
                <w:sz w:val="10"/>
                <w:szCs w:val="10"/>
              </w:rPr>
            </w:pPr>
            <w:r w:rsidRPr="001C4484">
              <w:rPr>
                <w:noProof/>
                <w:sz w:val="10"/>
                <w:szCs w:val="10"/>
              </w:rPr>
              <w:t>Kobiety</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CO01</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bezrobotni, w tym długotrwale bezrobotni</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lang w:val="fr-BE"/>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CO02</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długotrwale bezrobotni</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lang w:val="fr-BE"/>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CO03</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bierne zawodowo</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640,00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270,00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370,00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lang w:val="fr-BE"/>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CO04</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bierne zawodowo, nieuczestniczące w kształceniu ani szkoleniu</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lang w:val="fr-BE"/>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CO05</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pracujące, łącznie z prowadzącymi działalność na własny rachunek</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lang w:val="fr-BE"/>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CO06</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w wieku poniżej 25 lat</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640,00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270,00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370,00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lang w:val="fr-BE"/>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CO07</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w wieku powyżej 54 lat</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lang w:val="fr-BE"/>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CO08</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powyżej 54 lat, które są bezrobotne, łącznie z długotrwale bezrobotnymi, lub są bierne zawodowo i nie uczestniczą w kształceniu ani szkoleniu</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lang w:val="fr-BE"/>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CO09</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z wykształceniem podstawowym (ISCED 1) lub średnim I stopnia (ISCED 2)</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640,00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270,00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370,00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lang w:val="fr-BE"/>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CO10</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z wykształceniem średnim II stopnia (ISCED 3) lub policealnym (ISCED 4)</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lang w:val="fr-BE"/>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CO11</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z wykształceniem wyższym (ISCED 5 do 8)</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lang w:val="fr-BE"/>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CO15</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migranci, uczestnicy obcego pochodzenia, mniejszości (w tym społeczności marginalizowane, takie jak Romowie)</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lang w:val="fr-BE"/>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CO16</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uczestnicy z niepełnosprawnościami</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17,00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7,00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10,00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lang w:val="fr-BE"/>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CO17</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inne osoby w niekorzystnej sytuacji społecznej</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344,00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131,00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213,00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lang w:val="fr-BE"/>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CO18</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bezdomne lub dotknięte wykluczeniem z dostępu do mieszkań</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lang w:val="fr-BE"/>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CO19</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pochodzące z obszarów wiejskich</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344,00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131,00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213,00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lang w:val="fr-BE"/>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CO20</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liczba projektów zrealizowanych w pełni lub częściowo przez partnerów społecznych lub organizacje pozarządowe</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CO21</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liczba projektów ukierunkowanych na trwały udział kobiet w zatrudnieniu i rozwój ich kariery zawodowej</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CO22</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liczba projektów obejmujących administrację publiczną lub służby publiczne na szczeblu krajowym, regionalnym lub lokalnym</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CO23</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liczba objętych wsparciem mikro-, małych i średnich przedsiębiorstw (w tym przedsiębiorstw spółdzielczych i przedsiębiorstw gospodarki społecznej)</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1C4484" w:rsidRDefault="008C5CFA" w:rsidP="00300A01">
            <w:pPr>
              <w:spacing w:before="0" w:after="0"/>
              <w:rPr>
                <w:sz w:val="10"/>
                <w:szCs w:val="10"/>
                <w:lang w:val="fr-BE"/>
              </w:rPr>
            </w:pP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Całkowita łączna liczba uczestników</w:t>
            </w:r>
          </w:p>
        </w:tc>
        <w:tc>
          <w:tcPr>
            <w:tcW w:w="0" w:type="auto"/>
            <w:shd w:val="clear" w:color="auto" w:fill="auto"/>
          </w:tcPr>
          <w:p w:rsidR="008C5CFA" w:rsidRPr="001C4484" w:rsidRDefault="008C5CFA" w:rsidP="00300A01">
            <w:pPr>
              <w:spacing w:before="0" w:after="0"/>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640,00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bl>
    <w:p w:rsidR="008C5CFA" w:rsidRDefault="00D03C98" w:rsidP="00300A01">
      <w:pPr>
        <w:spacing w:before="0" w:after="0"/>
        <w:rPr>
          <w:lang w:val="fr-BE"/>
        </w:rPr>
      </w:pPr>
      <w:r>
        <w:rPr>
          <w:lang w:val="fr-BE"/>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13530"/>
      </w:tblGrid>
      <w:tr w:rsidR="001D1AB9" w:rsidRPr="0004222C" w:rsidTr="0047688D">
        <w:tc>
          <w:tcPr>
            <w:tcW w:w="0" w:type="auto"/>
            <w:shd w:val="clear" w:color="auto" w:fill="auto"/>
          </w:tcPr>
          <w:p w:rsidR="008C5CFA" w:rsidRPr="002124FC" w:rsidRDefault="00D03C98"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X</w:t>
            </w:r>
            <w:r w:rsidRPr="002124FC">
              <w:rPr>
                <w:sz w:val="20"/>
                <w:szCs w:val="20"/>
                <w:lang w:val="fr-BE"/>
              </w:rPr>
              <w:t xml:space="preserve"> - </w:t>
            </w:r>
            <w:r w:rsidRPr="002124FC">
              <w:rPr>
                <w:noProof/>
                <w:sz w:val="20"/>
                <w:szCs w:val="20"/>
                <w:lang w:val="fr-BE"/>
              </w:rPr>
              <w:t>Edukacja dla rozwoju regionu</w:t>
            </w:r>
          </w:p>
        </w:tc>
      </w:tr>
      <w:tr w:rsidR="001D1AB9" w:rsidRPr="0004222C" w:rsidTr="0047688D">
        <w:tc>
          <w:tcPr>
            <w:tcW w:w="0" w:type="auto"/>
            <w:shd w:val="clear" w:color="auto" w:fill="auto"/>
          </w:tcPr>
          <w:p w:rsidR="008C5CFA" w:rsidRPr="002124FC" w:rsidRDefault="00D03C98"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10i</w:t>
            </w:r>
            <w:r w:rsidRPr="002124FC">
              <w:rPr>
                <w:sz w:val="20"/>
                <w:szCs w:val="20"/>
                <w:lang w:val="fr-BE"/>
              </w:rPr>
              <w:t xml:space="preserve"> - </w:t>
            </w:r>
            <w:r w:rsidRPr="002124FC">
              <w:rPr>
                <w:noProof/>
                <w:sz w:val="20"/>
                <w:szCs w:val="20"/>
                <w:lang w:val="fr-BE"/>
              </w:rPr>
              <w:t>Ograniczenie i zapobieganie przedwczesnemu kończeniu nauki szkolnej oraz zapewnianie równego dostępu do dobrej jakości wczesnej edukacji elementarnej oraz kształcenia podstawowego, gimnazjalnego i ponadgimnazjalnego, z uwzględnieniem formalnych, nieformalnych i pozaformalnych ścieżek kształcenia umożliwiających ponowne podjęcie kształcenia i szkolenia</w:t>
            </w:r>
          </w:p>
        </w:tc>
      </w:tr>
    </w:tbl>
    <w:p w:rsidR="008C5CFA" w:rsidRPr="00070736" w:rsidRDefault="008C5CFA" w:rsidP="00300A01">
      <w:pPr>
        <w:spacing w:before="0" w:after="0"/>
        <w:rPr>
          <w:lang w:val="pl-PL"/>
        </w:rPr>
      </w:pPr>
    </w:p>
    <w:p w:rsidR="008C5CFA" w:rsidRPr="00070736" w:rsidRDefault="00D03C98" w:rsidP="00300A01">
      <w:pPr>
        <w:pStyle w:val="Nagwek2"/>
        <w:spacing w:before="0" w:after="0"/>
        <w:rPr>
          <w:b w:val="0"/>
          <w:lang w:val="pl-PL"/>
        </w:rPr>
      </w:pPr>
      <w:bookmarkStart w:id="49" w:name="_Toc36147659"/>
      <w:r w:rsidRPr="008E457C">
        <w:rPr>
          <w:b w:val="0"/>
          <w:noProof/>
          <w:lang w:val="fr-BE"/>
        </w:rPr>
        <w:t>Tabela 4B Specyficzne dla programu wskaźniki produktu dla EFS oraz Inicjatywy na rzecz zatrudnienia ludzi młodych</w:t>
      </w:r>
      <w:r w:rsidR="009A51C8" w:rsidRPr="00070736">
        <w:rPr>
          <w:b w:val="0"/>
          <w:lang w:val="pl-PL"/>
        </w:rPr>
        <w:t xml:space="preserve"> - </w:t>
      </w:r>
      <w:r w:rsidR="009A51C8" w:rsidRPr="002124FC">
        <w:rPr>
          <w:noProof/>
          <w:sz w:val="20"/>
          <w:szCs w:val="20"/>
          <w:lang w:val="fr-BE"/>
        </w:rPr>
        <w:t>X</w:t>
      </w:r>
      <w:bookmarkEnd w:id="49"/>
    </w:p>
    <w:p w:rsidR="008C5CFA" w:rsidRPr="00070736" w:rsidRDefault="008C5CFA" w:rsidP="00300A01">
      <w:pPr>
        <w:spacing w:before="0" w:after="0"/>
        <w:rPr>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80"/>
        <w:gridCol w:w="6065"/>
        <w:gridCol w:w="996"/>
        <w:gridCol w:w="921"/>
        <w:gridCol w:w="572"/>
        <w:gridCol w:w="628"/>
        <w:gridCol w:w="504"/>
        <w:gridCol w:w="572"/>
        <w:gridCol w:w="628"/>
        <w:gridCol w:w="572"/>
        <w:gridCol w:w="498"/>
        <w:gridCol w:w="628"/>
        <w:gridCol w:w="504"/>
        <w:gridCol w:w="572"/>
        <w:gridCol w:w="628"/>
        <w:gridCol w:w="516"/>
      </w:tblGrid>
      <w:tr w:rsidR="001D1AB9" w:rsidTr="002A1502">
        <w:trPr>
          <w:tblHeader/>
        </w:trPr>
        <w:tc>
          <w:tcPr>
            <w:tcW w:w="0" w:type="auto"/>
            <w:shd w:val="clear" w:color="auto" w:fill="auto"/>
          </w:tcPr>
          <w:p w:rsidR="008C5CFA" w:rsidRPr="00A92B39" w:rsidRDefault="00D03C98" w:rsidP="00300A01">
            <w:pPr>
              <w:spacing w:before="0" w:after="0"/>
              <w:rPr>
                <w:b/>
                <w:sz w:val="10"/>
                <w:szCs w:val="10"/>
                <w:lang w:val="fr-BE"/>
              </w:rPr>
            </w:pPr>
            <w:r w:rsidRPr="00A92B39">
              <w:rPr>
                <w:b/>
                <w:noProof/>
                <w:sz w:val="10"/>
                <w:szCs w:val="10"/>
                <w:lang w:val="fr-BE"/>
              </w:rPr>
              <w:t>ID</w:t>
            </w:r>
          </w:p>
        </w:tc>
        <w:tc>
          <w:tcPr>
            <w:tcW w:w="0" w:type="auto"/>
            <w:shd w:val="clear" w:color="auto" w:fill="auto"/>
          </w:tcPr>
          <w:p w:rsidR="008C5CFA" w:rsidRPr="00A92B39" w:rsidRDefault="00D03C98" w:rsidP="00300A01">
            <w:pPr>
              <w:spacing w:before="0" w:after="0"/>
              <w:rPr>
                <w:b/>
                <w:sz w:val="10"/>
                <w:szCs w:val="10"/>
                <w:lang w:val="fr-BE"/>
              </w:rPr>
            </w:pPr>
            <w:r w:rsidRPr="00A92B39">
              <w:rPr>
                <w:b/>
                <w:noProof/>
                <w:sz w:val="10"/>
                <w:szCs w:val="10"/>
                <w:lang w:val="fr-BE"/>
              </w:rPr>
              <w:t>Wskaźnik</w:t>
            </w:r>
          </w:p>
        </w:tc>
        <w:tc>
          <w:tcPr>
            <w:tcW w:w="0" w:type="auto"/>
            <w:shd w:val="clear" w:color="auto" w:fill="auto"/>
          </w:tcPr>
          <w:p w:rsidR="008C5CFA" w:rsidRPr="00A92B39" w:rsidRDefault="00D03C98" w:rsidP="00300A01">
            <w:pPr>
              <w:spacing w:before="0" w:after="0"/>
              <w:rPr>
                <w:b/>
                <w:sz w:val="10"/>
                <w:szCs w:val="10"/>
                <w:lang w:val="fr-BE"/>
              </w:rPr>
            </w:pPr>
            <w:r w:rsidRPr="00A92B39">
              <w:rPr>
                <w:b/>
                <w:noProof/>
                <w:sz w:val="10"/>
                <w:szCs w:val="10"/>
                <w:lang w:val="fr-BE"/>
              </w:rPr>
              <w:t>Kategoria regionu</w:t>
            </w:r>
          </w:p>
        </w:tc>
        <w:tc>
          <w:tcPr>
            <w:tcW w:w="0" w:type="auto"/>
          </w:tcPr>
          <w:p w:rsidR="008C5CFA" w:rsidRPr="00A92B39" w:rsidRDefault="00D03C98" w:rsidP="00300A01">
            <w:pPr>
              <w:spacing w:before="0" w:after="0"/>
              <w:jc w:val="center"/>
              <w:rPr>
                <w:b/>
                <w:sz w:val="10"/>
                <w:szCs w:val="10"/>
                <w:lang w:val="fr-BE"/>
              </w:rPr>
            </w:pPr>
            <w:r w:rsidRPr="00A92B39">
              <w:rPr>
                <w:b/>
                <w:noProof/>
                <w:sz w:val="10"/>
                <w:szCs w:val="10"/>
                <w:lang w:val="fr-BE"/>
              </w:rPr>
              <w:t>Jednostka miary</w:t>
            </w:r>
          </w:p>
        </w:tc>
        <w:tc>
          <w:tcPr>
            <w:tcW w:w="0" w:type="auto"/>
            <w:gridSpan w:val="3"/>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Wartość docelowa (2023)</w:t>
            </w:r>
          </w:p>
        </w:tc>
        <w:tc>
          <w:tcPr>
            <w:tcW w:w="0" w:type="auto"/>
            <w:gridSpan w:val="3"/>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Wartość skumulowana</w:t>
            </w:r>
          </w:p>
        </w:tc>
        <w:tc>
          <w:tcPr>
            <w:tcW w:w="0" w:type="auto"/>
            <w:gridSpan w:val="3"/>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Wskaźnik osiągnięć</w:t>
            </w:r>
          </w:p>
        </w:tc>
        <w:tc>
          <w:tcPr>
            <w:tcW w:w="0" w:type="auto"/>
            <w:gridSpan w:val="3"/>
          </w:tcPr>
          <w:p w:rsidR="008C5CFA" w:rsidRPr="00A92B39" w:rsidRDefault="00D03C98" w:rsidP="00300A01">
            <w:pPr>
              <w:spacing w:before="0" w:after="0"/>
              <w:jc w:val="center"/>
              <w:rPr>
                <w:b/>
                <w:sz w:val="10"/>
                <w:szCs w:val="10"/>
                <w:lang w:val="fr-BE"/>
              </w:rPr>
            </w:pPr>
            <w:r w:rsidRPr="00A92B39">
              <w:rPr>
                <w:bCs/>
                <w:sz w:val="10"/>
                <w:szCs w:val="10"/>
                <w:lang w:val="en-US"/>
              </w:rPr>
              <w:t>2019</w:t>
            </w:r>
          </w:p>
        </w:tc>
      </w:tr>
      <w:tr w:rsidR="001D1AB9" w:rsidTr="002A1502">
        <w:trPr>
          <w:tblHeader/>
        </w:trPr>
        <w:tc>
          <w:tcPr>
            <w:tcW w:w="0" w:type="auto"/>
            <w:shd w:val="clear" w:color="auto" w:fill="auto"/>
          </w:tcPr>
          <w:p w:rsidR="008C5CFA" w:rsidRPr="00A92B39" w:rsidRDefault="008C5CFA" w:rsidP="00300A01">
            <w:pPr>
              <w:spacing w:before="0" w:after="0"/>
              <w:rPr>
                <w:b/>
                <w:sz w:val="10"/>
                <w:szCs w:val="10"/>
                <w:lang w:val="fr-BE"/>
              </w:rPr>
            </w:pPr>
          </w:p>
        </w:tc>
        <w:tc>
          <w:tcPr>
            <w:tcW w:w="0" w:type="auto"/>
            <w:shd w:val="clear" w:color="auto" w:fill="auto"/>
          </w:tcPr>
          <w:p w:rsidR="008C5CFA" w:rsidRPr="00A92B39" w:rsidRDefault="008C5CFA" w:rsidP="00300A01">
            <w:pPr>
              <w:spacing w:before="0" w:after="0"/>
              <w:rPr>
                <w:b/>
                <w:sz w:val="10"/>
                <w:szCs w:val="10"/>
                <w:lang w:val="fr-BE"/>
              </w:rPr>
            </w:pPr>
          </w:p>
        </w:tc>
        <w:tc>
          <w:tcPr>
            <w:tcW w:w="0" w:type="auto"/>
            <w:shd w:val="clear" w:color="auto" w:fill="auto"/>
          </w:tcPr>
          <w:p w:rsidR="008C5CFA" w:rsidRPr="00A92B39" w:rsidRDefault="008C5CFA" w:rsidP="00300A01">
            <w:pPr>
              <w:spacing w:before="0" w:after="0"/>
              <w:rPr>
                <w:b/>
                <w:sz w:val="10"/>
                <w:szCs w:val="10"/>
                <w:lang w:val="fr-BE"/>
              </w:rPr>
            </w:pPr>
          </w:p>
        </w:tc>
        <w:tc>
          <w:tcPr>
            <w:tcW w:w="0" w:type="auto"/>
          </w:tcPr>
          <w:p w:rsidR="008C5CFA" w:rsidRPr="00A92B39" w:rsidRDefault="008C5CFA" w:rsidP="00300A01">
            <w:pPr>
              <w:spacing w:before="0" w:after="0"/>
              <w:jc w:val="center"/>
              <w:rPr>
                <w:b/>
                <w:sz w:val="10"/>
                <w:szCs w:val="10"/>
                <w:lang w:val="fr-BE"/>
              </w:rPr>
            </w:pPr>
          </w:p>
        </w:tc>
        <w:tc>
          <w:tcPr>
            <w:tcW w:w="0" w:type="auto"/>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Kobiety</w:t>
            </w:r>
          </w:p>
        </w:tc>
        <w:tc>
          <w:tcPr>
            <w:tcW w:w="0" w:type="auto"/>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Kobiety</w:t>
            </w:r>
          </w:p>
        </w:tc>
        <w:tc>
          <w:tcPr>
            <w:tcW w:w="0" w:type="auto"/>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D03C98"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Kobiety</w:t>
            </w:r>
          </w:p>
        </w:tc>
      </w:tr>
      <w:tr w:rsidR="001D1AB9" w:rsidTr="002A1502">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PX11</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Liczba szkół i placówek systemu oświaty wyposażonych w ramach programu w sprzęt TIK do prowadzenia zajęć edukacyjnych</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Lepiej rozwinięte</w:t>
            </w:r>
          </w:p>
        </w:tc>
        <w:tc>
          <w:tcPr>
            <w:tcW w:w="0" w:type="auto"/>
          </w:tcPr>
          <w:p w:rsidR="008C5CFA" w:rsidRPr="00A92B39" w:rsidRDefault="00D03C98" w:rsidP="00300A01">
            <w:pPr>
              <w:spacing w:before="0" w:after="0"/>
              <w:rPr>
                <w:sz w:val="10"/>
                <w:szCs w:val="10"/>
                <w:lang w:val="fr-BE"/>
              </w:rPr>
            </w:pPr>
            <w:r w:rsidRPr="00A92B39">
              <w:rPr>
                <w:noProof/>
                <w:sz w:val="10"/>
                <w:szCs w:val="10"/>
                <w:lang w:val="fr-BE"/>
              </w:rPr>
              <w:t>szt.</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313,00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501,00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D03C98" w:rsidP="00300A01">
            <w:pPr>
              <w:spacing w:before="0" w:after="0"/>
              <w:jc w:val="right"/>
              <w:rPr>
                <w:sz w:val="10"/>
                <w:szCs w:val="10"/>
                <w:lang w:val="fr-BE"/>
              </w:rPr>
            </w:pPr>
            <w:r>
              <w:rPr>
                <w:noProof/>
                <w:sz w:val="10"/>
                <w:szCs w:val="10"/>
                <w:lang w:val="fr-BE"/>
              </w:rPr>
              <w:t>1,60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49,00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r>
      <w:tr w:rsidR="001D1AB9" w:rsidTr="002A1502">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PX12</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Liczba szkół, których pracownie przedmiotowe zostały doposażone w programie</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Lepiej rozwinięte</w:t>
            </w:r>
          </w:p>
        </w:tc>
        <w:tc>
          <w:tcPr>
            <w:tcW w:w="0" w:type="auto"/>
          </w:tcPr>
          <w:p w:rsidR="008C5CFA" w:rsidRPr="00A92B39" w:rsidRDefault="00D03C98" w:rsidP="00300A01">
            <w:pPr>
              <w:spacing w:before="0" w:after="0"/>
              <w:rPr>
                <w:sz w:val="10"/>
                <w:szCs w:val="10"/>
                <w:lang w:val="fr-BE"/>
              </w:rPr>
            </w:pPr>
            <w:r w:rsidRPr="00A92B39">
              <w:rPr>
                <w:noProof/>
                <w:sz w:val="10"/>
                <w:szCs w:val="10"/>
                <w:lang w:val="fr-BE"/>
              </w:rPr>
              <w:t>szt.</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292,00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578,00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D03C98" w:rsidP="00300A01">
            <w:pPr>
              <w:spacing w:before="0" w:after="0"/>
              <w:jc w:val="right"/>
              <w:rPr>
                <w:sz w:val="10"/>
                <w:szCs w:val="10"/>
                <w:lang w:val="fr-BE"/>
              </w:rPr>
            </w:pPr>
            <w:r>
              <w:rPr>
                <w:noProof/>
                <w:sz w:val="10"/>
                <w:szCs w:val="10"/>
                <w:lang w:val="fr-BE"/>
              </w:rPr>
              <w:t>1,98</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28,00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r>
      <w:tr w:rsidR="001D1AB9" w:rsidTr="002A1502">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PX15</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Liczba nauczycieli objętych wsparciem w programie</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Lepiej rozwinięte</w:t>
            </w:r>
          </w:p>
        </w:tc>
        <w:tc>
          <w:tcPr>
            <w:tcW w:w="0" w:type="auto"/>
          </w:tcPr>
          <w:p w:rsidR="008C5CFA" w:rsidRPr="00A92B39" w:rsidRDefault="00D03C98" w:rsidP="00300A01">
            <w:pPr>
              <w:spacing w:before="0" w:after="0"/>
              <w:rPr>
                <w:sz w:val="10"/>
                <w:szCs w:val="10"/>
                <w:lang w:val="fr-BE"/>
              </w:rPr>
            </w:pPr>
            <w:r w:rsidRPr="00A92B39">
              <w:rPr>
                <w:noProof/>
                <w:sz w:val="10"/>
                <w:szCs w:val="10"/>
                <w:lang w:val="fr-BE"/>
              </w:rPr>
              <w:t>osoby</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2 164,00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7 764,00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978,00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6 786,00</w:t>
            </w:r>
          </w:p>
        </w:tc>
        <w:tc>
          <w:tcPr>
            <w:tcW w:w="0" w:type="auto"/>
            <w:shd w:val="clear" w:color="auto" w:fill="auto"/>
          </w:tcPr>
          <w:p w:rsidR="008C5CFA" w:rsidRPr="00A92B39" w:rsidRDefault="00D03C98" w:rsidP="00300A01">
            <w:pPr>
              <w:spacing w:before="0" w:after="0"/>
              <w:jc w:val="right"/>
              <w:rPr>
                <w:sz w:val="10"/>
                <w:szCs w:val="10"/>
                <w:lang w:val="fr-BE"/>
              </w:rPr>
            </w:pPr>
            <w:r>
              <w:rPr>
                <w:noProof/>
                <w:sz w:val="10"/>
                <w:szCs w:val="10"/>
                <w:lang w:val="fr-BE"/>
              </w:rPr>
              <w:t>3,59</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595,00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67,00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528,00</w:t>
            </w:r>
          </w:p>
        </w:tc>
      </w:tr>
      <w:tr w:rsidR="001D1AB9" w:rsidTr="002A1502">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PX16</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Liczba nauczycieli objętych wsparciem z zakresu TIK  w programie</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Lepiej rozwinięte</w:t>
            </w:r>
          </w:p>
        </w:tc>
        <w:tc>
          <w:tcPr>
            <w:tcW w:w="0" w:type="auto"/>
          </w:tcPr>
          <w:p w:rsidR="008C5CFA" w:rsidRPr="00A92B39" w:rsidRDefault="00D03C98" w:rsidP="00300A01">
            <w:pPr>
              <w:spacing w:before="0" w:after="0"/>
              <w:rPr>
                <w:sz w:val="10"/>
                <w:szCs w:val="10"/>
                <w:lang w:val="fr-BE"/>
              </w:rPr>
            </w:pPr>
            <w:r w:rsidRPr="00A92B39">
              <w:rPr>
                <w:noProof/>
                <w:sz w:val="10"/>
                <w:szCs w:val="10"/>
                <w:lang w:val="fr-BE"/>
              </w:rPr>
              <w:t>osoby</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327,00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3 897,00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D03C98" w:rsidP="00300A01">
            <w:pPr>
              <w:spacing w:before="0" w:after="0"/>
              <w:jc w:val="right"/>
              <w:rPr>
                <w:sz w:val="10"/>
                <w:szCs w:val="10"/>
                <w:lang w:val="fr-BE"/>
              </w:rPr>
            </w:pPr>
            <w:r>
              <w:rPr>
                <w:noProof/>
                <w:sz w:val="10"/>
                <w:szCs w:val="10"/>
                <w:lang w:val="fr-BE"/>
              </w:rPr>
              <w:t>11,92</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1 073,00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r>
      <w:tr w:rsidR="001D1AB9" w:rsidTr="002A1502">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PX17</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Liczba miejsc wychowania przedszkolnego dofinansowanych w programie</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Lepiej rozwinięte</w:t>
            </w:r>
          </w:p>
        </w:tc>
        <w:tc>
          <w:tcPr>
            <w:tcW w:w="0" w:type="auto"/>
          </w:tcPr>
          <w:p w:rsidR="008C5CFA" w:rsidRPr="00A92B39" w:rsidRDefault="00D03C98" w:rsidP="00300A01">
            <w:pPr>
              <w:spacing w:before="0" w:after="0"/>
              <w:rPr>
                <w:sz w:val="10"/>
                <w:szCs w:val="10"/>
                <w:lang w:val="fr-BE"/>
              </w:rPr>
            </w:pPr>
            <w:r w:rsidRPr="00A92B39">
              <w:rPr>
                <w:noProof/>
                <w:sz w:val="10"/>
                <w:szCs w:val="10"/>
                <w:lang w:val="fr-BE"/>
              </w:rPr>
              <w:t>szt.</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3 709,00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2 274,00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D03C98" w:rsidP="00300A01">
            <w:pPr>
              <w:spacing w:before="0" w:after="0"/>
              <w:jc w:val="right"/>
              <w:rPr>
                <w:sz w:val="10"/>
                <w:szCs w:val="10"/>
                <w:lang w:val="fr-BE"/>
              </w:rPr>
            </w:pPr>
            <w:r>
              <w:rPr>
                <w:noProof/>
                <w:sz w:val="10"/>
                <w:szCs w:val="10"/>
                <w:lang w:val="fr-BE"/>
              </w:rPr>
              <w:t>0,61</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308,00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r>
      <w:tr w:rsidR="001D1AB9" w:rsidTr="002A1502">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PX18</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Liczba dzieci objętych w ramach programu dodatkowymi zajęciami zwiększającymi ich szanse edukacyjne w edukacji przedszkolnej</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Lepiej rozwinięte</w:t>
            </w:r>
          </w:p>
        </w:tc>
        <w:tc>
          <w:tcPr>
            <w:tcW w:w="0" w:type="auto"/>
          </w:tcPr>
          <w:p w:rsidR="008C5CFA" w:rsidRPr="00A92B39" w:rsidRDefault="00D03C98" w:rsidP="00300A01">
            <w:pPr>
              <w:spacing w:before="0" w:after="0"/>
              <w:rPr>
                <w:sz w:val="10"/>
                <w:szCs w:val="10"/>
                <w:lang w:val="fr-BE"/>
              </w:rPr>
            </w:pPr>
            <w:r w:rsidRPr="00A92B39">
              <w:rPr>
                <w:noProof/>
                <w:sz w:val="10"/>
                <w:szCs w:val="10"/>
                <w:lang w:val="fr-BE"/>
              </w:rPr>
              <w:t>osoby</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22 355,00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10 253,00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5 455,00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4 798,00</w:t>
            </w:r>
          </w:p>
        </w:tc>
        <w:tc>
          <w:tcPr>
            <w:tcW w:w="0" w:type="auto"/>
            <w:shd w:val="clear" w:color="auto" w:fill="auto"/>
          </w:tcPr>
          <w:p w:rsidR="008C5CFA" w:rsidRPr="00A92B39" w:rsidRDefault="00D03C98" w:rsidP="00300A01">
            <w:pPr>
              <w:spacing w:before="0" w:after="0"/>
              <w:jc w:val="right"/>
              <w:rPr>
                <w:sz w:val="10"/>
                <w:szCs w:val="10"/>
                <w:lang w:val="fr-BE"/>
              </w:rPr>
            </w:pPr>
            <w:r>
              <w:rPr>
                <w:noProof/>
                <w:sz w:val="10"/>
                <w:szCs w:val="10"/>
                <w:lang w:val="fr-BE"/>
              </w:rPr>
              <w:t>0,46</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1 353,00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675,00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678,00</w:t>
            </w:r>
          </w:p>
        </w:tc>
      </w:tr>
      <w:tr w:rsidR="001D1AB9" w:rsidTr="002A1502">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PX19</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Liczba uczniów objetych wsparciem w zakresie rozwijania kompetencji kluczowych lub umiejętności uniwersalnych w programie</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Lepiej rozwinięte</w:t>
            </w:r>
          </w:p>
        </w:tc>
        <w:tc>
          <w:tcPr>
            <w:tcW w:w="0" w:type="auto"/>
          </w:tcPr>
          <w:p w:rsidR="008C5CFA" w:rsidRPr="00A92B39" w:rsidRDefault="00D03C98" w:rsidP="00300A01">
            <w:pPr>
              <w:spacing w:before="0" w:after="0"/>
              <w:rPr>
                <w:sz w:val="10"/>
                <w:szCs w:val="10"/>
                <w:lang w:val="fr-BE"/>
              </w:rPr>
            </w:pPr>
            <w:r w:rsidRPr="00A92B39">
              <w:rPr>
                <w:noProof/>
                <w:sz w:val="10"/>
                <w:szCs w:val="10"/>
                <w:lang w:val="fr-BE"/>
              </w:rPr>
              <w:t>osoby</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35 680,00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99 427,00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47 752,00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51 675,00</w:t>
            </w:r>
          </w:p>
        </w:tc>
        <w:tc>
          <w:tcPr>
            <w:tcW w:w="0" w:type="auto"/>
            <w:shd w:val="clear" w:color="auto" w:fill="auto"/>
          </w:tcPr>
          <w:p w:rsidR="008C5CFA" w:rsidRPr="00A92B39" w:rsidRDefault="00D03C98" w:rsidP="00300A01">
            <w:pPr>
              <w:spacing w:before="0" w:after="0"/>
              <w:jc w:val="right"/>
              <w:rPr>
                <w:sz w:val="10"/>
                <w:szCs w:val="10"/>
                <w:lang w:val="fr-BE"/>
              </w:rPr>
            </w:pPr>
            <w:r>
              <w:rPr>
                <w:noProof/>
                <w:sz w:val="10"/>
                <w:szCs w:val="10"/>
                <w:lang w:val="fr-BE"/>
              </w:rPr>
              <w:t>2,79</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13 510,00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6 197,00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7 313,00</w:t>
            </w:r>
          </w:p>
        </w:tc>
      </w:tr>
      <w:tr w:rsidR="001D1AB9" w:rsidTr="002A1502">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PX20</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Liczba uczniów objętych wsparciem stypendialnym w programie</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Lepiej rozwinięte</w:t>
            </w:r>
          </w:p>
        </w:tc>
        <w:tc>
          <w:tcPr>
            <w:tcW w:w="0" w:type="auto"/>
          </w:tcPr>
          <w:p w:rsidR="008C5CFA" w:rsidRPr="00A92B39" w:rsidRDefault="00D03C98" w:rsidP="00300A01">
            <w:pPr>
              <w:spacing w:before="0" w:after="0"/>
              <w:rPr>
                <w:sz w:val="10"/>
                <w:szCs w:val="10"/>
                <w:lang w:val="fr-BE"/>
              </w:rPr>
            </w:pPr>
            <w:r w:rsidRPr="00A92B39">
              <w:rPr>
                <w:noProof/>
                <w:sz w:val="10"/>
                <w:szCs w:val="10"/>
                <w:lang w:val="fr-BE"/>
              </w:rPr>
              <w:t>osoby</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2 563,00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3 037,00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1 214,00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1 823,00</w:t>
            </w:r>
          </w:p>
        </w:tc>
        <w:tc>
          <w:tcPr>
            <w:tcW w:w="0" w:type="auto"/>
            <w:shd w:val="clear" w:color="auto" w:fill="auto"/>
          </w:tcPr>
          <w:p w:rsidR="008C5CFA" w:rsidRPr="00A92B39" w:rsidRDefault="00D03C98" w:rsidP="00300A01">
            <w:pPr>
              <w:spacing w:before="0" w:after="0"/>
              <w:jc w:val="right"/>
              <w:rPr>
                <w:sz w:val="10"/>
                <w:szCs w:val="10"/>
                <w:lang w:val="fr-BE"/>
              </w:rPr>
            </w:pPr>
            <w:r>
              <w:rPr>
                <w:noProof/>
                <w:sz w:val="10"/>
                <w:szCs w:val="10"/>
                <w:lang w:val="fr-BE"/>
              </w:rPr>
              <w:t>1,18</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638,00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270,00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368,00</w:t>
            </w: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23"/>
        <w:gridCol w:w="6156"/>
        <w:gridCol w:w="955"/>
        <w:gridCol w:w="520"/>
        <w:gridCol w:w="578"/>
        <w:gridCol w:w="521"/>
        <w:gridCol w:w="521"/>
        <w:gridCol w:w="578"/>
        <w:gridCol w:w="521"/>
        <w:gridCol w:w="521"/>
        <w:gridCol w:w="578"/>
        <w:gridCol w:w="464"/>
        <w:gridCol w:w="445"/>
        <w:gridCol w:w="578"/>
        <w:gridCol w:w="451"/>
        <w:gridCol w:w="445"/>
        <w:gridCol w:w="578"/>
        <w:gridCol w:w="451"/>
      </w:tblGrid>
      <w:tr w:rsidR="001D1AB9" w:rsidTr="0047688D">
        <w:trPr>
          <w:tblHeader/>
        </w:trPr>
        <w:tc>
          <w:tcPr>
            <w:tcW w:w="0" w:type="auto"/>
            <w:shd w:val="clear" w:color="auto" w:fill="auto"/>
          </w:tcPr>
          <w:p w:rsidR="008C5CFA" w:rsidRPr="00A92B39" w:rsidRDefault="00D03C98" w:rsidP="00300A01">
            <w:pPr>
              <w:spacing w:before="0" w:after="0"/>
              <w:rPr>
                <w:b/>
                <w:sz w:val="10"/>
                <w:szCs w:val="10"/>
                <w:lang w:val="fr-BE"/>
              </w:rPr>
            </w:pPr>
            <w:r w:rsidRPr="00A92B39">
              <w:rPr>
                <w:b/>
                <w:noProof/>
                <w:sz w:val="10"/>
                <w:szCs w:val="10"/>
                <w:lang w:val="fr-BE"/>
              </w:rPr>
              <w:t>ID</w:t>
            </w:r>
          </w:p>
        </w:tc>
        <w:tc>
          <w:tcPr>
            <w:tcW w:w="0" w:type="auto"/>
            <w:shd w:val="clear" w:color="auto" w:fill="auto"/>
          </w:tcPr>
          <w:p w:rsidR="008C5CFA" w:rsidRPr="00A92B39" w:rsidRDefault="00D03C98" w:rsidP="00300A01">
            <w:pPr>
              <w:spacing w:before="0" w:after="0"/>
              <w:rPr>
                <w:b/>
                <w:sz w:val="10"/>
                <w:szCs w:val="10"/>
                <w:lang w:val="fr-BE"/>
              </w:rPr>
            </w:pPr>
            <w:r w:rsidRPr="00A92B39">
              <w:rPr>
                <w:b/>
                <w:noProof/>
                <w:sz w:val="10"/>
                <w:szCs w:val="10"/>
                <w:lang w:val="fr-BE"/>
              </w:rPr>
              <w:t>Wskaźnik</w:t>
            </w:r>
          </w:p>
        </w:tc>
        <w:tc>
          <w:tcPr>
            <w:tcW w:w="0" w:type="auto"/>
            <w:shd w:val="clear" w:color="auto" w:fill="auto"/>
          </w:tcPr>
          <w:p w:rsidR="008C5CFA" w:rsidRPr="00A92B39" w:rsidRDefault="00D03C98" w:rsidP="00300A01">
            <w:pPr>
              <w:spacing w:before="0" w:after="0"/>
              <w:rPr>
                <w:b/>
                <w:sz w:val="10"/>
                <w:szCs w:val="10"/>
                <w:lang w:val="fr-BE"/>
              </w:rPr>
            </w:pPr>
            <w:r w:rsidRPr="00A92B39">
              <w:rPr>
                <w:b/>
                <w:noProof/>
                <w:sz w:val="10"/>
                <w:szCs w:val="10"/>
                <w:lang w:val="fr-BE"/>
              </w:rPr>
              <w:t>Kategoria regionu</w:t>
            </w:r>
          </w:p>
        </w:tc>
        <w:tc>
          <w:tcPr>
            <w:tcW w:w="0" w:type="auto"/>
            <w:gridSpan w:val="3"/>
            <w:shd w:val="clear" w:color="auto" w:fill="auto"/>
          </w:tcPr>
          <w:p w:rsidR="008C5CFA" w:rsidRPr="00A92B39" w:rsidRDefault="00D03C98" w:rsidP="00300A01">
            <w:pPr>
              <w:spacing w:before="0" w:after="0"/>
              <w:jc w:val="center"/>
              <w:rPr>
                <w:b/>
                <w:sz w:val="10"/>
                <w:szCs w:val="10"/>
                <w:lang w:val="fr-BE"/>
              </w:rPr>
            </w:pPr>
            <w:r w:rsidRPr="00A92B39">
              <w:rPr>
                <w:b/>
                <w:sz w:val="10"/>
                <w:szCs w:val="10"/>
                <w:lang w:val="fr-BE"/>
              </w:rPr>
              <w:t>20</w:t>
            </w:r>
            <w:r>
              <w:rPr>
                <w:b/>
                <w:sz w:val="10"/>
                <w:szCs w:val="10"/>
                <w:lang w:val="fr-BE"/>
              </w:rPr>
              <w:t>18</w:t>
            </w:r>
          </w:p>
        </w:tc>
        <w:tc>
          <w:tcPr>
            <w:tcW w:w="0" w:type="auto"/>
            <w:gridSpan w:val="3"/>
          </w:tcPr>
          <w:p w:rsidR="008C5CFA" w:rsidRPr="00A92B39" w:rsidRDefault="00D03C98" w:rsidP="00300A01">
            <w:pPr>
              <w:spacing w:before="0" w:after="0"/>
              <w:jc w:val="center"/>
              <w:rPr>
                <w:b/>
                <w:sz w:val="10"/>
                <w:szCs w:val="10"/>
                <w:lang w:val="fr-BE"/>
              </w:rPr>
            </w:pPr>
            <w:r>
              <w:rPr>
                <w:b/>
                <w:sz w:val="10"/>
                <w:szCs w:val="10"/>
                <w:lang w:val="fr-BE"/>
              </w:rPr>
              <w:t>2017</w:t>
            </w:r>
          </w:p>
        </w:tc>
        <w:tc>
          <w:tcPr>
            <w:tcW w:w="0" w:type="auto"/>
            <w:gridSpan w:val="3"/>
          </w:tcPr>
          <w:p w:rsidR="008C5CFA" w:rsidRDefault="00D03C98" w:rsidP="00300A01">
            <w:pPr>
              <w:spacing w:before="0" w:after="0"/>
              <w:jc w:val="center"/>
              <w:rPr>
                <w:b/>
                <w:sz w:val="10"/>
                <w:szCs w:val="10"/>
                <w:lang w:val="fr-BE"/>
              </w:rPr>
            </w:pPr>
            <w:r>
              <w:rPr>
                <w:b/>
                <w:sz w:val="10"/>
                <w:szCs w:val="10"/>
                <w:lang w:val="fr-BE"/>
              </w:rPr>
              <w:t>2016</w:t>
            </w:r>
          </w:p>
        </w:tc>
        <w:tc>
          <w:tcPr>
            <w:tcW w:w="0" w:type="auto"/>
            <w:gridSpan w:val="3"/>
          </w:tcPr>
          <w:p w:rsidR="008C5CFA" w:rsidRDefault="00D03C98" w:rsidP="00300A01">
            <w:pPr>
              <w:spacing w:before="0" w:after="0"/>
              <w:jc w:val="center"/>
              <w:rPr>
                <w:b/>
                <w:sz w:val="10"/>
                <w:szCs w:val="10"/>
                <w:lang w:val="fr-BE"/>
              </w:rPr>
            </w:pPr>
            <w:r>
              <w:rPr>
                <w:b/>
                <w:sz w:val="10"/>
                <w:szCs w:val="10"/>
                <w:lang w:val="fr-BE"/>
              </w:rPr>
              <w:t>2015</w:t>
            </w:r>
          </w:p>
        </w:tc>
        <w:tc>
          <w:tcPr>
            <w:tcW w:w="0" w:type="auto"/>
            <w:gridSpan w:val="3"/>
          </w:tcPr>
          <w:p w:rsidR="008C5CFA" w:rsidRDefault="00D03C98" w:rsidP="00300A01">
            <w:pPr>
              <w:spacing w:before="0" w:after="0"/>
              <w:jc w:val="center"/>
              <w:rPr>
                <w:b/>
                <w:sz w:val="10"/>
                <w:szCs w:val="10"/>
                <w:lang w:val="fr-BE"/>
              </w:rPr>
            </w:pPr>
            <w:r>
              <w:rPr>
                <w:b/>
                <w:sz w:val="10"/>
                <w:szCs w:val="10"/>
                <w:lang w:val="fr-BE"/>
              </w:rPr>
              <w:t>2014</w:t>
            </w:r>
          </w:p>
        </w:tc>
      </w:tr>
      <w:tr w:rsidR="001D1AB9" w:rsidTr="0047688D">
        <w:trPr>
          <w:tblHeader/>
        </w:trPr>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D03C98" w:rsidP="00300A01">
            <w:pPr>
              <w:spacing w:before="0" w:after="0"/>
              <w:jc w:val="center"/>
              <w:rPr>
                <w:b/>
                <w:sz w:val="10"/>
                <w:szCs w:val="10"/>
                <w:lang w:val="fr-BE"/>
              </w:rPr>
            </w:pPr>
            <w:r w:rsidRPr="00A92B39">
              <w:rPr>
                <w:b/>
                <w:noProof/>
                <w:sz w:val="10"/>
                <w:szCs w:val="10"/>
                <w:lang w:val="fr-BE"/>
              </w:rPr>
              <w:t>Ogółem</w:t>
            </w:r>
          </w:p>
        </w:tc>
        <w:tc>
          <w:tcPr>
            <w:tcW w:w="0" w:type="auto"/>
          </w:tcPr>
          <w:p w:rsidR="008C5CFA" w:rsidRPr="00A92B39" w:rsidRDefault="00D03C98" w:rsidP="00300A01">
            <w:pPr>
              <w:spacing w:before="0" w:after="0"/>
              <w:jc w:val="center"/>
              <w:rPr>
                <w:b/>
                <w:sz w:val="10"/>
                <w:szCs w:val="10"/>
                <w:lang w:val="fr-BE"/>
              </w:rPr>
            </w:pPr>
            <w:r w:rsidRPr="00A92B39">
              <w:rPr>
                <w:b/>
                <w:noProof/>
                <w:sz w:val="10"/>
                <w:szCs w:val="10"/>
                <w:lang w:val="fr-BE"/>
              </w:rPr>
              <w:t>Mężczyźni</w:t>
            </w:r>
          </w:p>
        </w:tc>
        <w:tc>
          <w:tcPr>
            <w:tcW w:w="0" w:type="auto"/>
          </w:tcPr>
          <w:p w:rsidR="008C5CFA" w:rsidRPr="00A92B39" w:rsidRDefault="00D03C98"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D03C98" w:rsidP="00300A01">
            <w:pPr>
              <w:spacing w:before="0" w:after="0"/>
              <w:jc w:val="center"/>
              <w:rPr>
                <w:b/>
                <w:sz w:val="10"/>
                <w:szCs w:val="10"/>
                <w:lang w:val="fr-BE"/>
              </w:rPr>
            </w:pPr>
            <w:r w:rsidRPr="00A92B39">
              <w:rPr>
                <w:b/>
                <w:noProof/>
                <w:sz w:val="10"/>
                <w:szCs w:val="10"/>
                <w:lang w:val="fr-BE"/>
              </w:rPr>
              <w:t>Ogółem</w:t>
            </w:r>
          </w:p>
        </w:tc>
        <w:tc>
          <w:tcPr>
            <w:tcW w:w="0" w:type="auto"/>
          </w:tcPr>
          <w:p w:rsidR="008C5CFA" w:rsidRPr="00A92B39" w:rsidRDefault="00D03C98" w:rsidP="00300A01">
            <w:pPr>
              <w:spacing w:before="0" w:after="0"/>
              <w:jc w:val="center"/>
              <w:rPr>
                <w:b/>
                <w:sz w:val="10"/>
                <w:szCs w:val="10"/>
                <w:lang w:val="fr-BE"/>
              </w:rPr>
            </w:pPr>
            <w:r w:rsidRPr="00A92B39">
              <w:rPr>
                <w:b/>
                <w:noProof/>
                <w:sz w:val="10"/>
                <w:szCs w:val="10"/>
                <w:lang w:val="fr-BE"/>
              </w:rPr>
              <w:t>Mężczyźni</w:t>
            </w:r>
          </w:p>
        </w:tc>
        <w:tc>
          <w:tcPr>
            <w:tcW w:w="0" w:type="auto"/>
          </w:tcPr>
          <w:p w:rsidR="008C5CFA" w:rsidRPr="00A92B39" w:rsidRDefault="00D03C98"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D03C98" w:rsidP="00300A01">
            <w:pPr>
              <w:spacing w:before="0" w:after="0"/>
              <w:jc w:val="center"/>
              <w:rPr>
                <w:b/>
                <w:sz w:val="10"/>
                <w:szCs w:val="10"/>
                <w:lang w:val="fr-BE"/>
              </w:rPr>
            </w:pPr>
            <w:r w:rsidRPr="00A92B39">
              <w:rPr>
                <w:b/>
                <w:noProof/>
                <w:sz w:val="10"/>
                <w:szCs w:val="10"/>
                <w:lang w:val="fr-BE"/>
              </w:rPr>
              <w:t>Ogółem</w:t>
            </w:r>
          </w:p>
        </w:tc>
        <w:tc>
          <w:tcPr>
            <w:tcW w:w="0" w:type="auto"/>
          </w:tcPr>
          <w:p w:rsidR="008C5CFA" w:rsidRPr="00A92B39" w:rsidRDefault="00D03C98" w:rsidP="00300A01">
            <w:pPr>
              <w:spacing w:before="0" w:after="0"/>
              <w:jc w:val="center"/>
              <w:rPr>
                <w:b/>
                <w:sz w:val="10"/>
                <w:szCs w:val="10"/>
                <w:lang w:val="fr-BE"/>
              </w:rPr>
            </w:pPr>
            <w:r w:rsidRPr="00A92B39">
              <w:rPr>
                <w:b/>
                <w:noProof/>
                <w:sz w:val="10"/>
                <w:szCs w:val="10"/>
                <w:lang w:val="fr-BE"/>
              </w:rPr>
              <w:t>Mężczyźni</w:t>
            </w:r>
          </w:p>
        </w:tc>
        <w:tc>
          <w:tcPr>
            <w:tcW w:w="0" w:type="auto"/>
          </w:tcPr>
          <w:p w:rsidR="008C5CFA" w:rsidRPr="00A92B39" w:rsidRDefault="00D03C98"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D03C98" w:rsidP="00300A01">
            <w:pPr>
              <w:spacing w:before="0" w:after="0"/>
              <w:jc w:val="center"/>
              <w:rPr>
                <w:b/>
                <w:sz w:val="10"/>
                <w:szCs w:val="10"/>
                <w:lang w:val="fr-BE"/>
              </w:rPr>
            </w:pPr>
            <w:r w:rsidRPr="00A92B39">
              <w:rPr>
                <w:b/>
                <w:noProof/>
                <w:sz w:val="10"/>
                <w:szCs w:val="10"/>
                <w:lang w:val="fr-BE"/>
              </w:rPr>
              <w:t>Ogółem</w:t>
            </w:r>
          </w:p>
        </w:tc>
        <w:tc>
          <w:tcPr>
            <w:tcW w:w="0" w:type="auto"/>
          </w:tcPr>
          <w:p w:rsidR="008C5CFA" w:rsidRPr="00A92B39" w:rsidRDefault="00D03C98" w:rsidP="00300A01">
            <w:pPr>
              <w:spacing w:before="0" w:after="0"/>
              <w:jc w:val="center"/>
              <w:rPr>
                <w:b/>
                <w:sz w:val="10"/>
                <w:szCs w:val="10"/>
                <w:lang w:val="fr-BE"/>
              </w:rPr>
            </w:pPr>
            <w:r w:rsidRPr="00A92B39">
              <w:rPr>
                <w:b/>
                <w:noProof/>
                <w:sz w:val="10"/>
                <w:szCs w:val="10"/>
                <w:lang w:val="fr-BE"/>
              </w:rPr>
              <w:t>Mężczyźni</w:t>
            </w:r>
          </w:p>
        </w:tc>
        <w:tc>
          <w:tcPr>
            <w:tcW w:w="0" w:type="auto"/>
          </w:tcPr>
          <w:p w:rsidR="008C5CFA" w:rsidRPr="00A92B39" w:rsidRDefault="00D03C98" w:rsidP="00300A01">
            <w:pPr>
              <w:spacing w:before="0" w:after="0"/>
              <w:jc w:val="center"/>
              <w:rPr>
                <w:b/>
                <w:sz w:val="10"/>
                <w:szCs w:val="10"/>
                <w:lang w:val="fr-BE"/>
              </w:rPr>
            </w:pPr>
            <w:r w:rsidRPr="00A92B39">
              <w:rPr>
                <w:b/>
                <w:noProof/>
                <w:sz w:val="10"/>
                <w:szCs w:val="10"/>
                <w:lang w:val="fr-BE"/>
              </w:rPr>
              <w:t>Kobiety</w:t>
            </w:r>
          </w:p>
        </w:tc>
      </w:tr>
      <w:tr w:rsidR="001D1AB9" w:rsidTr="0047688D">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PX11</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Liczba szkół i placówek systemu oświaty wyposażonych w ramach programu w sprzęt TIK do prowadzenia zajęć edukacyjnych</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Lepiej rozwinięte</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85,00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254,00</w:t>
            </w: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113,00</w:t>
            </w: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PX12</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Liczba szkół, których pracownie przedmiotowe zostały doposażone w programie</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Lepiej rozwinięte</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98,00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300,00</w:t>
            </w: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152,00</w:t>
            </w: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PX15</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Liczba nauczycieli objętych wsparciem w programie</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Lepiej rozwinięte</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2 398,00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283,00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2 115,00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3 263,00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458,00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2 805,00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1 508,00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170,00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1 338,00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r>
      <w:tr w:rsidR="001D1AB9" w:rsidTr="0047688D">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PX16</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Liczba nauczycieli objętych wsparciem z zakresu TIK  w programie</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Lepiej rozwinięte</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1 302,00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1 194,00</w:t>
            </w: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328,00</w:t>
            </w: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PX17</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Liczba miejsc wychowania przedszkolnego dofinansowanych w programie</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Lepiej rozwinięte</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615,00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864,00</w:t>
            </w: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487,00</w:t>
            </w: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PX18</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Liczba dzieci objętych w ramach programu dodatkowymi zajęciami zwiększającymi ich szanse edukacyjne w edukacji przedszkolnej</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Lepiej rozwinięte</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4 140,00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2 201,00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1 939,00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2 394,00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1 266,00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1 128,00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2 366,00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1 313,00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1 053,00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r>
      <w:tr w:rsidR="001D1AB9" w:rsidTr="0047688D">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PX19</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Liczba uczniów objetych wsparciem w zakresie rozwijania kompetencji kluczowych lub umiejętności uniwersalnych w programie</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Lepiej rozwinięte</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27 023,00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13 145,00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13 878,00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40 363,00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19 400,00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20 963,00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18 531,00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9 010,00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9 521,00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r>
      <w:tr w:rsidR="001D1AB9" w:rsidTr="0047688D">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PX20</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Liczba uczniów objętych wsparciem stypendialnym w programie</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Lepiej rozwinięte</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477,00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177,00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300,00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641,00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249,00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392,00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642,00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248,00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394,00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639,00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270,00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369,00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r>
    </w:tbl>
    <w:p w:rsidR="008C5CFA" w:rsidRDefault="008C5CFA" w:rsidP="00300A01">
      <w:pPr>
        <w:spacing w:before="0" w:after="0"/>
        <w:rPr>
          <w:lang w:val="fr-BE"/>
        </w:rPr>
      </w:pPr>
    </w:p>
    <w:p w:rsidR="008C5CFA" w:rsidRDefault="00D03C98" w:rsidP="00300A01">
      <w:pPr>
        <w:spacing w:before="0" w:after="0"/>
        <w:rPr>
          <w:lang w:val="fr-BE"/>
        </w:rPr>
      </w:pPr>
      <w:r>
        <w:rPr>
          <w:lang w:val="fr-BE"/>
        </w:rPr>
        <w:br w:type="page"/>
      </w:r>
    </w:p>
    <w:p w:rsidR="008C5CFA" w:rsidRPr="00B27C43"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13506"/>
      </w:tblGrid>
      <w:tr w:rsidR="001D1AB9" w:rsidRPr="0004222C" w:rsidTr="0047688D">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Oś priorytetowa</w:t>
            </w:r>
          </w:p>
        </w:tc>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X</w:t>
            </w:r>
            <w:r w:rsidRPr="002124FC">
              <w:rPr>
                <w:sz w:val="20"/>
                <w:szCs w:val="20"/>
                <w:lang w:val="fr-BE"/>
              </w:rPr>
              <w:t xml:space="preserve"> - </w:t>
            </w:r>
            <w:r w:rsidRPr="002124FC">
              <w:rPr>
                <w:noProof/>
                <w:sz w:val="20"/>
                <w:szCs w:val="20"/>
                <w:lang w:val="fr-BE"/>
              </w:rPr>
              <w:t>Edukacja dla rozwoju regionu</w:t>
            </w:r>
          </w:p>
        </w:tc>
      </w:tr>
      <w:tr w:rsidR="001D1AB9" w:rsidRPr="0004222C" w:rsidTr="0047688D">
        <w:tc>
          <w:tcPr>
            <w:tcW w:w="0" w:type="auto"/>
            <w:shd w:val="clear" w:color="auto" w:fill="auto"/>
          </w:tcPr>
          <w:p w:rsidR="008C5CFA" w:rsidRPr="002124FC" w:rsidRDefault="00D03C98"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10iii</w:t>
            </w:r>
            <w:r w:rsidRPr="002124FC">
              <w:rPr>
                <w:sz w:val="20"/>
                <w:szCs w:val="20"/>
                <w:lang w:val="fr-BE"/>
              </w:rPr>
              <w:t xml:space="preserve"> - </w:t>
            </w:r>
            <w:r w:rsidRPr="002124FC">
              <w:rPr>
                <w:noProof/>
                <w:sz w:val="20"/>
                <w:szCs w:val="20"/>
                <w:lang w:val="fr-BE"/>
              </w:rPr>
              <w:t>Wyrównywanie dostępu do uczenia się przez całe życie o charakterze formalnym, nieformalnym i pozaformalnym wszystkich grup wiekowych, poszerzanie wiedzy, zwiększanie umiejętności i kompetencji siły roboczej oraz promowanie elastycznych ścieżek kształcenia, w tym poprzez doradztwo zawodowe i potwierdzanie nabytych kompetencji</w:t>
            </w:r>
          </w:p>
        </w:tc>
      </w:tr>
    </w:tbl>
    <w:p w:rsidR="008C5CFA" w:rsidRDefault="008C5CFA" w:rsidP="00300A01">
      <w:pPr>
        <w:spacing w:before="0" w:after="0"/>
        <w:ind w:left="113" w:hanging="113"/>
        <w:rPr>
          <w:sz w:val="20"/>
          <w:szCs w:val="20"/>
          <w:lang w:val="fr-BE"/>
        </w:rPr>
      </w:pPr>
    </w:p>
    <w:p w:rsidR="008C5CFA" w:rsidRPr="00070736" w:rsidRDefault="00D03C98" w:rsidP="00300A01">
      <w:pPr>
        <w:pStyle w:val="Nagwek2"/>
        <w:spacing w:before="0" w:after="0"/>
        <w:rPr>
          <w:lang w:val="pl-PL"/>
        </w:rPr>
      </w:pPr>
      <w:bookmarkStart w:id="50" w:name="_Toc36147660"/>
      <w:r w:rsidRPr="00070736">
        <w:rPr>
          <w:noProof/>
          <w:lang w:val="pl-PL"/>
        </w:rPr>
        <w:t>Tabela 2A</w:t>
      </w:r>
      <w:r w:rsidRPr="00070736">
        <w:rPr>
          <w:lang w:val="pl-PL"/>
        </w:rPr>
        <w:t xml:space="preserve"> : Wspólne wskaźniki rezultatu dla EFS (z podziałem na oś priorytetową, priorytet inwestycyjny i kategorię regionu) Dane na temat wszystkich wspólnych wskaźników rezultatu dla EFS (z wartością docelową i bez) przedstawia się w sprawozdaniu w podziale na płeć. W przypadku osi priorytetowej "Pomoc techniczna w sprawozdaniu przedstawia się jedynie te wskaźniki wspólne, w odniesieniu do których ustanowiono wartość docelową.</w:t>
      </w:r>
      <w:r w:rsidR="00501DA0" w:rsidRPr="00070736">
        <w:rPr>
          <w:lang w:val="pl-PL"/>
        </w:rPr>
        <w:t xml:space="preserve"> - </w:t>
      </w:r>
      <w:r w:rsidR="00501DA0" w:rsidRPr="002124FC">
        <w:rPr>
          <w:noProof/>
          <w:sz w:val="20"/>
          <w:szCs w:val="20"/>
          <w:lang w:val="fr-BE"/>
        </w:rPr>
        <w:t>X</w:t>
      </w:r>
      <w:r w:rsidR="00501DA0">
        <w:rPr>
          <w:sz w:val="20"/>
          <w:szCs w:val="20"/>
          <w:lang w:val="fr-BE"/>
        </w:rPr>
        <w:t xml:space="preserve"> / </w:t>
      </w:r>
      <w:r w:rsidR="00501DA0" w:rsidRPr="002124FC">
        <w:rPr>
          <w:noProof/>
          <w:sz w:val="20"/>
          <w:szCs w:val="20"/>
          <w:lang w:val="fr-BE"/>
        </w:rPr>
        <w:t>10iii</w:t>
      </w:r>
      <w:bookmarkEnd w:id="50"/>
    </w:p>
    <w:p w:rsidR="008C5CFA" w:rsidRPr="00070736" w:rsidRDefault="008C5CFA" w:rsidP="00300A01">
      <w:pPr>
        <w:keepNext/>
        <w:spacing w:before="0" w:after="0"/>
        <w:rPr>
          <w:sz w:val="20"/>
          <w:szCs w:val="20"/>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37"/>
        <w:gridCol w:w="5090"/>
        <w:gridCol w:w="742"/>
        <w:gridCol w:w="1844"/>
        <w:gridCol w:w="1461"/>
        <w:gridCol w:w="456"/>
        <w:gridCol w:w="596"/>
        <w:gridCol w:w="463"/>
        <w:gridCol w:w="536"/>
        <w:gridCol w:w="596"/>
        <w:gridCol w:w="476"/>
        <w:gridCol w:w="456"/>
        <w:gridCol w:w="596"/>
        <w:gridCol w:w="463"/>
        <w:gridCol w:w="596"/>
        <w:gridCol w:w="476"/>
      </w:tblGrid>
      <w:tr w:rsidR="001D1AB9" w:rsidTr="0047688D">
        <w:trPr>
          <w:tblHeader/>
        </w:trPr>
        <w:tc>
          <w:tcPr>
            <w:tcW w:w="0" w:type="auto"/>
            <w:shd w:val="clear" w:color="auto" w:fill="auto"/>
          </w:tcPr>
          <w:p w:rsidR="008C5CFA" w:rsidRPr="00F53019" w:rsidRDefault="00D03C98" w:rsidP="00300A01">
            <w:pPr>
              <w:spacing w:before="0" w:after="0"/>
              <w:rPr>
                <w:b/>
                <w:sz w:val="12"/>
                <w:szCs w:val="12"/>
                <w:lang w:val="fr-BE"/>
              </w:rPr>
            </w:pPr>
            <w:r w:rsidRPr="00F53019">
              <w:rPr>
                <w:b/>
                <w:noProof/>
                <w:sz w:val="12"/>
                <w:szCs w:val="12"/>
                <w:lang w:val="fr-BE"/>
              </w:rPr>
              <w:t>ID</w:t>
            </w:r>
          </w:p>
        </w:tc>
        <w:tc>
          <w:tcPr>
            <w:tcW w:w="0" w:type="auto"/>
            <w:shd w:val="clear" w:color="auto" w:fill="auto"/>
          </w:tcPr>
          <w:p w:rsidR="008C5CFA" w:rsidRPr="00F53019" w:rsidRDefault="00D03C98" w:rsidP="00300A01">
            <w:pPr>
              <w:spacing w:before="0" w:after="0"/>
              <w:rPr>
                <w:b/>
                <w:sz w:val="12"/>
                <w:szCs w:val="12"/>
                <w:lang w:val="fr-BE"/>
              </w:rPr>
            </w:pPr>
            <w:r w:rsidRPr="00F53019">
              <w:rPr>
                <w:b/>
                <w:noProof/>
                <w:sz w:val="12"/>
                <w:szCs w:val="12"/>
                <w:lang w:val="fr-BE"/>
              </w:rPr>
              <w:t>Wskaźnik</w:t>
            </w:r>
          </w:p>
        </w:tc>
        <w:tc>
          <w:tcPr>
            <w:tcW w:w="0" w:type="auto"/>
            <w:shd w:val="clear" w:color="auto" w:fill="auto"/>
          </w:tcPr>
          <w:p w:rsidR="008C5CFA" w:rsidRPr="00F53019" w:rsidRDefault="00D03C98" w:rsidP="00300A01">
            <w:pPr>
              <w:spacing w:before="0" w:after="0"/>
              <w:rPr>
                <w:b/>
                <w:sz w:val="12"/>
                <w:szCs w:val="12"/>
                <w:lang w:val="fr-BE"/>
              </w:rPr>
            </w:pPr>
            <w:r w:rsidRPr="00F53019">
              <w:rPr>
                <w:b/>
                <w:noProof/>
                <w:sz w:val="12"/>
                <w:szCs w:val="12"/>
                <w:lang w:val="fr-BE"/>
              </w:rPr>
              <w:t>Kategoria regionu</w:t>
            </w:r>
          </w:p>
        </w:tc>
        <w:tc>
          <w:tcPr>
            <w:tcW w:w="0" w:type="auto"/>
            <w:shd w:val="clear" w:color="auto" w:fill="auto"/>
          </w:tcPr>
          <w:p w:rsidR="008C5CFA" w:rsidRPr="00F53019" w:rsidRDefault="00D03C98" w:rsidP="00300A01">
            <w:pPr>
              <w:spacing w:before="0" w:after="0"/>
              <w:rPr>
                <w:b/>
                <w:sz w:val="12"/>
                <w:szCs w:val="12"/>
                <w:lang w:val="fr-BE"/>
              </w:rPr>
            </w:pPr>
            <w:r w:rsidRPr="00F53019">
              <w:rPr>
                <w:b/>
                <w:noProof/>
                <w:sz w:val="12"/>
                <w:szCs w:val="12"/>
                <w:lang w:val="fr-BE"/>
              </w:rPr>
              <w:t>Wspólny wskaźnik produktu stosowany jako podstawa ustalania celów</w:t>
            </w:r>
          </w:p>
        </w:tc>
        <w:tc>
          <w:tcPr>
            <w:tcW w:w="0" w:type="auto"/>
            <w:shd w:val="clear" w:color="auto" w:fill="auto"/>
          </w:tcPr>
          <w:p w:rsidR="008C5CFA" w:rsidRPr="00F53019" w:rsidRDefault="00D03C98" w:rsidP="00300A01">
            <w:pPr>
              <w:spacing w:before="0" w:after="0"/>
              <w:rPr>
                <w:b/>
                <w:sz w:val="12"/>
                <w:szCs w:val="12"/>
                <w:lang w:val="fr-BE"/>
              </w:rPr>
            </w:pPr>
            <w:r w:rsidRPr="00F53019">
              <w:rPr>
                <w:b/>
                <w:noProof/>
                <w:sz w:val="12"/>
                <w:szCs w:val="12"/>
                <w:lang w:val="fr-BE"/>
              </w:rPr>
              <w:t>Jednostka pomiaru dla wartości bazowej i docelowej</w:t>
            </w:r>
          </w:p>
        </w:tc>
        <w:tc>
          <w:tcPr>
            <w:tcW w:w="0" w:type="auto"/>
            <w:gridSpan w:val="3"/>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Wartość docelowa (2023)</w:t>
            </w:r>
          </w:p>
        </w:tc>
        <w:tc>
          <w:tcPr>
            <w:tcW w:w="0" w:type="auto"/>
            <w:gridSpan w:val="3"/>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Wartość skumulowana</w:t>
            </w:r>
          </w:p>
        </w:tc>
        <w:tc>
          <w:tcPr>
            <w:tcW w:w="0" w:type="auto"/>
            <w:gridSpan w:val="3"/>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Wskaźnik osiągnięć</w:t>
            </w:r>
          </w:p>
        </w:tc>
        <w:tc>
          <w:tcPr>
            <w:tcW w:w="0" w:type="auto"/>
            <w:gridSpan w:val="2"/>
            <w:shd w:val="clear" w:color="auto" w:fill="auto"/>
          </w:tcPr>
          <w:p w:rsidR="008C5CFA" w:rsidRPr="00F53019" w:rsidRDefault="00D03C98" w:rsidP="00300A01">
            <w:pPr>
              <w:spacing w:before="0" w:after="0"/>
              <w:jc w:val="center"/>
              <w:rPr>
                <w:b/>
                <w:sz w:val="12"/>
                <w:szCs w:val="12"/>
                <w:lang w:val="fr-BE"/>
              </w:rPr>
            </w:pPr>
            <w:r>
              <w:rPr>
                <w:b/>
                <w:sz w:val="12"/>
                <w:szCs w:val="12"/>
                <w:lang w:val="fr-BE"/>
              </w:rPr>
              <w:t>2019</w:t>
            </w:r>
          </w:p>
        </w:tc>
      </w:tr>
      <w:tr w:rsidR="001D1AB9" w:rsidTr="0047688D">
        <w:trPr>
          <w:tblHeader/>
        </w:trPr>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Kobiety</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CR01</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bierni zawodowo uczestnicy poszukujący pracy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D03C98"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688,00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170,00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518,00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2,00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8,00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CR02</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kształcący lub szkolący się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D03C98"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41,00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11,00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30,00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CR03</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uzyskujący kwalifikacje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D03C98"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11 927,00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3 469,00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8 458,00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541,00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1 485,00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CR04</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pracujący, łącznie z prowadzącymi działalność na własny rachunek,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D03C98"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287,00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96,00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191,00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25,00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48,00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CR05</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w niekorzystnej sytuacji społecznej poszukujący pracy, uczestniczący w kształceniu lub szkoleniu, zdobywający kwalifikacje lub pracujący (łącznie z prowadzącymi działalność na własny rachunek)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D03C98"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5 605,00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1 679,00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3 926,00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273,00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792,00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CR06</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pracujący, łącznie z prowadzącymi działalność na własny rachunek, sześć miesięcy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D03C98"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1 935,00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520,00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1 415,00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CR07</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znajdujący się w lepszej sytuacji na rynku pracy sześć miesięcy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D03C98"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1 178,00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432,00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746,00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CR08</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powyżej 54 roku życia, pracujący, łącznie z prowadzącymi działalność na własny rachunek, sześć miesięcy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D03C98"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514,00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188,00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326,00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CR09</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w niekorzystnej sytuacji społecznej, pracujący, łącznie z prowadzącymi działalność na własny rachunek, sześć miesięcy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D03C98"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410,00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126,00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284,00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r>
    </w:tbl>
    <w:p w:rsidR="008C5CFA" w:rsidRDefault="008C5CFA" w:rsidP="00300A01">
      <w:pPr>
        <w:keepNext/>
        <w:spacing w:before="0" w:after="0"/>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37"/>
        <w:gridCol w:w="8643"/>
        <w:gridCol w:w="883"/>
        <w:gridCol w:w="596"/>
        <w:gridCol w:w="476"/>
        <w:gridCol w:w="596"/>
        <w:gridCol w:w="476"/>
        <w:gridCol w:w="596"/>
        <w:gridCol w:w="463"/>
        <w:gridCol w:w="596"/>
        <w:gridCol w:w="463"/>
        <w:gridCol w:w="596"/>
        <w:gridCol w:w="463"/>
      </w:tblGrid>
      <w:tr w:rsidR="001D1AB9" w:rsidTr="0047688D">
        <w:trPr>
          <w:tblHeader/>
        </w:trPr>
        <w:tc>
          <w:tcPr>
            <w:tcW w:w="0" w:type="auto"/>
            <w:shd w:val="clear" w:color="auto" w:fill="auto"/>
          </w:tcPr>
          <w:p w:rsidR="008C5CFA" w:rsidRPr="00F53019" w:rsidRDefault="00D03C98" w:rsidP="00300A01">
            <w:pPr>
              <w:spacing w:before="0" w:after="0"/>
              <w:rPr>
                <w:b/>
                <w:sz w:val="12"/>
                <w:szCs w:val="12"/>
                <w:lang w:val="fr-BE"/>
              </w:rPr>
            </w:pPr>
            <w:r w:rsidRPr="00F53019">
              <w:rPr>
                <w:b/>
                <w:noProof/>
                <w:sz w:val="12"/>
                <w:szCs w:val="12"/>
                <w:lang w:val="fr-BE"/>
              </w:rPr>
              <w:t>ID</w:t>
            </w:r>
          </w:p>
        </w:tc>
        <w:tc>
          <w:tcPr>
            <w:tcW w:w="0" w:type="auto"/>
            <w:shd w:val="clear" w:color="auto" w:fill="auto"/>
          </w:tcPr>
          <w:p w:rsidR="008C5CFA" w:rsidRPr="00F53019" w:rsidRDefault="00D03C98" w:rsidP="00300A01">
            <w:pPr>
              <w:spacing w:before="0" w:after="0"/>
              <w:rPr>
                <w:b/>
                <w:sz w:val="12"/>
                <w:szCs w:val="12"/>
                <w:lang w:val="fr-BE"/>
              </w:rPr>
            </w:pPr>
            <w:r w:rsidRPr="00F53019">
              <w:rPr>
                <w:b/>
                <w:noProof/>
                <w:sz w:val="12"/>
                <w:szCs w:val="12"/>
                <w:lang w:val="fr-BE"/>
              </w:rPr>
              <w:t>Wskaźnik</w:t>
            </w:r>
          </w:p>
        </w:tc>
        <w:tc>
          <w:tcPr>
            <w:tcW w:w="0" w:type="auto"/>
            <w:shd w:val="clear" w:color="auto" w:fill="auto"/>
          </w:tcPr>
          <w:p w:rsidR="008C5CFA" w:rsidRPr="00F53019" w:rsidRDefault="00D03C98" w:rsidP="00300A01">
            <w:pPr>
              <w:spacing w:before="0" w:after="0"/>
              <w:rPr>
                <w:b/>
                <w:sz w:val="12"/>
                <w:szCs w:val="12"/>
                <w:lang w:val="fr-BE"/>
              </w:rPr>
            </w:pPr>
            <w:r w:rsidRPr="00F53019">
              <w:rPr>
                <w:b/>
                <w:noProof/>
                <w:sz w:val="12"/>
                <w:szCs w:val="12"/>
                <w:lang w:val="fr-BE"/>
              </w:rPr>
              <w:t>Kategoria regionu</w:t>
            </w:r>
          </w:p>
        </w:tc>
        <w:tc>
          <w:tcPr>
            <w:tcW w:w="0" w:type="auto"/>
            <w:gridSpan w:val="2"/>
          </w:tcPr>
          <w:p w:rsidR="008C5CFA" w:rsidRPr="00F53019" w:rsidRDefault="00D03C98" w:rsidP="00300A01">
            <w:pPr>
              <w:spacing w:before="0" w:after="0"/>
              <w:jc w:val="center"/>
              <w:rPr>
                <w:b/>
                <w:sz w:val="12"/>
                <w:szCs w:val="12"/>
                <w:lang w:val="fr-BE"/>
              </w:rPr>
            </w:pPr>
            <w:r>
              <w:rPr>
                <w:b/>
                <w:sz w:val="12"/>
                <w:szCs w:val="12"/>
                <w:lang w:val="fr-BE"/>
              </w:rPr>
              <w:t>2018</w:t>
            </w:r>
          </w:p>
        </w:tc>
        <w:tc>
          <w:tcPr>
            <w:tcW w:w="0" w:type="auto"/>
            <w:gridSpan w:val="2"/>
          </w:tcPr>
          <w:p w:rsidR="008C5CFA" w:rsidRPr="00F53019" w:rsidRDefault="00D03C98" w:rsidP="00300A01">
            <w:pPr>
              <w:spacing w:before="0" w:after="0"/>
              <w:jc w:val="center"/>
              <w:rPr>
                <w:b/>
                <w:sz w:val="12"/>
                <w:szCs w:val="12"/>
                <w:lang w:val="fr-BE"/>
              </w:rPr>
            </w:pPr>
            <w:r>
              <w:rPr>
                <w:b/>
                <w:sz w:val="12"/>
                <w:szCs w:val="12"/>
                <w:lang w:val="fr-BE"/>
              </w:rPr>
              <w:t>2017</w:t>
            </w:r>
          </w:p>
        </w:tc>
        <w:tc>
          <w:tcPr>
            <w:tcW w:w="0" w:type="auto"/>
            <w:gridSpan w:val="2"/>
          </w:tcPr>
          <w:p w:rsidR="008C5CFA" w:rsidRPr="00F53019" w:rsidRDefault="00D03C98" w:rsidP="00300A01">
            <w:pPr>
              <w:spacing w:before="0" w:after="0"/>
              <w:jc w:val="center"/>
              <w:rPr>
                <w:b/>
                <w:sz w:val="12"/>
                <w:szCs w:val="12"/>
                <w:lang w:val="fr-BE"/>
              </w:rPr>
            </w:pPr>
            <w:r>
              <w:rPr>
                <w:b/>
                <w:sz w:val="12"/>
                <w:szCs w:val="12"/>
                <w:lang w:val="fr-BE"/>
              </w:rPr>
              <w:t>2016</w:t>
            </w:r>
          </w:p>
        </w:tc>
        <w:tc>
          <w:tcPr>
            <w:tcW w:w="0" w:type="auto"/>
            <w:gridSpan w:val="2"/>
          </w:tcPr>
          <w:p w:rsidR="008C5CFA" w:rsidRPr="00F53019" w:rsidRDefault="00D03C98" w:rsidP="00300A01">
            <w:pPr>
              <w:spacing w:before="0" w:after="0"/>
              <w:jc w:val="center"/>
              <w:rPr>
                <w:b/>
                <w:sz w:val="12"/>
                <w:szCs w:val="12"/>
                <w:lang w:val="fr-BE"/>
              </w:rPr>
            </w:pPr>
            <w:r>
              <w:rPr>
                <w:b/>
                <w:sz w:val="12"/>
                <w:szCs w:val="12"/>
                <w:lang w:val="fr-BE"/>
              </w:rPr>
              <w:t>2015</w:t>
            </w:r>
          </w:p>
        </w:tc>
        <w:tc>
          <w:tcPr>
            <w:tcW w:w="0" w:type="auto"/>
            <w:gridSpan w:val="2"/>
            <w:shd w:val="clear" w:color="auto" w:fill="auto"/>
          </w:tcPr>
          <w:p w:rsidR="008C5CFA" w:rsidRPr="00F53019" w:rsidRDefault="00D03C98" w:rsidP="00300A01">
            <w:pPr>
              <w:spacing w:before="0" w:after="0"/>
              <w:jc w:val="center"/>
              <w:rPr>
                <w:b/>
                <w:sz w:val="12"/>
                <w:szCs w:val="12"/>
                <w:lang w:val="fr-BE"/>
              </w:rPr>
            </w:pPr>
            <w:r>
              <w:rPr>
                <w:b/>
                <w:sz w:val="12"/>
                <w:szCs w:val="12"/>
                <w:lang w:val="fr-BE"/>
              </w:rPr>
              <w:t>2014</w:t>
            </w:r>
          </w:p>
        </w:tc>
      </w:tr>
      <w:tr w:rsidR="001D1AB9" w:rsidTr="0047688D">
        <w:trPr>
          <w:tblHeader/>
        </w:trPr>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tcPr>
          <w:p w:rsidR="008C5CFA" w:rsidRPr="00F53019" w:rsidRDefault="00D03C98" w:rsidP="00300A01">
            <w:pPr>
              <w:spacing w:before="0" w:after="0"/>
              <w:jc w:val="center"/>
              <w:rPr>
                <w:b/>
                <w:sz w:val="12"/>
                <w:szCs w:val="12"/>
                <w:lang w:val="fr-BE"/>
              </w:rPr>
            </w:pPr>
            <w:r w:rsidRPr="00F53019">
              <w:rPr>
                <w:b/>
                <w:noProof/>
                <w:sz w:val="12"/>
                <w:szCs w:val="12"/>
                <w:lang w:val="fr-BE"/>
              </w:rPr>
              <w:t>Mężczyźni</w:t>
            </w:r>
          </w:p>
        </w:tc>
        <w:tc>
          <w:tcPr>
            <w:tcW w:w="0" w:type="auto"/>
          </w:tcPr>
          <w:p w:rsidR="008C5CFA" w:rsidRPr="00F53019" w:rsidRDefault="00D03C98" w:rsidP="00300A01">
            <w:pPr>
              <w:spacing w:before="0" w:after="0"/>
              <w:jc w:val="center"/>
              <w:rPr>
                <w:b/>
                <w:sz w:val="12"/>
                <w:szCs w:val="12"/>
                <w:lang w:val="fr-BE"/>
              </w:rPr>
            </w:pPr>
            <w:r w:rsidRPr="00F53019">
              <w:rPr>
                <w:b/>
                <w:noProof/>
                <w:sz w:val="12"/>
                <w:szCs w:val="12"/>
                <w:lang w:val="fr-BE"/>
              </w:rPr>
              <w:t>Kobiety</w:t>
            </w:r>
          </w:p>
        </w:tc>
        <w:tc>
          <w:tcPr>
            <w:tcW w:w="0" w:type="auto"/>
          </w:tcPr>
          <w:p w:rsidR="008C5CFA" w:rsidRPr="00F53019" w:rsidRDefault="00D03C98" w:rsidP="00300A01">
            <w:pPr>
              <w:spacing w:before="0" w:after="0"/>
              <w:jc w:val="center"/>
              <w:rPr>
                <w:b/>
                <w:sz w:val="12"/>
                <w:szCs w:val="12"/>
                <w:lang w:val="fr-BE"/>
              </w:rPr>
            </w:pPr>
            <w:r w:rsidRPr="00F53019">
              <w:rPr>
                <w:b/>
                <w:noProof/>
                <w:sz w:val="12"/>
                <w:szCs w:val="12"/>
                <w:lang w:val="fr-BE"/>
              </w:rPr>
              <w:t>Mężczyźni</w:t>
            </w:r>
          </w:p>
        </w:tc>
        <w:tc>
          <w:tcPr>
            <w:tcW w:w="0" w:type="auto"/>
          </w:tcPr>
          <w:p w:rsidR="008C5CFA" w:rsidRPr="00F53019" w:rsidRDefault="00D03C98" w:rsidP="00300A01">
            <w:pPr>
              <w:spacing w:before="0" w:after="0"/>
              <w:jc w:val="center"/>
              <w:rPr>
                <w:b/>
                <w:sz w:val="12"/>
                <w:szCs w:val="12"/>
                <w:lang w:val="fr-BE"/>
              </w:rPr>
            </w:pPr>
            <w:r w:rsidRPr="00F53019">
              <w:rPr>
                <w:b/>
                <w:noProof/>
                <w:sz w:val="12"/>
                <w:szCs w:val="12"/>
                <w:lang w:val="fr-BE"/>
              </w:rPr>
              <w:t>Kobiety</w:t>
            </w:r>
          </w:p>
        </w:tc>
        <w:tc>
          <w:tcPr>
            <w:tcW w:w="0" w:type="auto"/>
          </w:tcPr>
          <w:p w:rsidR="008C5CFA" w:rsidRPr="00F53019" w:rsidRDefault="00D03C98" w:rsidP="00300A01">
            <w:pPr>
              <w:spacing w:before="0" w:after="0"/>
              <w:jc w:val="center"/>
              <w:rPr>
                <w:b/>
                <w:sz w:val="12"/>
                <w:szCs w:val="12"/>
                <w:lang w:val="fr-BE"/>
              </w:rPr>
            </w:pPr>
            <w:r w:rsidRPr="00F53019">
              <w:rPr>
                <w:b/>
                <w:noProof/>
                <w:sz w:val="12"/>
                <w:szCs w:val="12"/>
                <w:lang w:val="fr-BE"/>
              </w:rPr>
              <w:t>Mężczyźni</w:t>
            </w:r>
          </w:p>
        </w:tc>
        <w:tc>
          <w:tcPr>
            <w:tcW w:w="0" w:type="auto"/>
          </w:tcPr>
          <w:p w:rsidR="008C5CFA" w:rsidRPr="00F53019" w:rsidRDefault="00D03C98" w:rsidP="00300A01">
            <w:pPr>
              <w:spacing w:before="0" w:after="0"/>
              <w:jc w:val="center"/>
              <w:rPr>
                <w:b/>
                <w:sz w:val="12"/>
                <w:szCs w:val="12"/>
                <w:lang w:val="fr-BE"/>
              </w:rPr>
            </w:pPr>
            <w:r w:rsidRPr="00F53019">
              <w:rPr>
                <w:b/>
                <w:noProof/>
                <w:sz w:val="12"/>
                <w:szCs w:val="12"/>
                <w:lang w:val="fr-BE"/>
              </w:rPr>
              <w:t>Kobiety</w:t>
            </w:r>
          </w:p>
        </w:tc>
        <w:tc>
          <w:tcPr>
            <w:tcW w:w="0" w:type="auto"/>
          </w:tcPr>
          <w:p w:rsidR="008C5CFA" w:rsidRPr="00F53019" w:rsidRDefault="00D03C98" w:rsidP="00300A01">
            <w:pPr>
              <w:spacing w:before="0" w:after="0"/>
              <w:jc w:val="center"/>
              <w:rPr>
                <w:b/>
                <w:sz w:val="12"/>
                <w:szCs w:val="12"/>
                <w:lang w:val="fr-BE"/>
              </w:rPr>
            </w:pPr>
            <w:r w:rsidRPr="00F53019">
              <w:rPr>
                <w:b/>
                <w:noProof/>
                <w:sz w:val="12"/>
                <w:szCs w:val="12"/>
                <w:lang w:val="fr-BE"/>
              </w:rPr>
              <w:t>Mężczyźni</w:t>
            </w:r>
          </w:p>
        </w:tc>
        <w:tc>
          <w:tcPr>
            <w:tcW w:w="0" w:type="auto"/>
          </w:tcPr>
          <w:p w:rsidR="008C5CFA" w:rsidRPr="00F53019" w:rsidRDefault="00D03C98"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Kobiety</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CR01</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bierni zawodowo uczestnicy poszukujący pracy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44,00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200,00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124,00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307,00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3,00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CR02</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kształcący lub szkolący się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4,00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14,00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7,00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15,00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CR03</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uzyskujący kwalifikacje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1 295,00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3 499,00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1 624,00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3 456,00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9,00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18,00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CR04</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pracujący, łącznie z prowadzącymi działalność na własny rachunek,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38,00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60,00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33,00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83,00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CR05</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w niekorzystnej sytuacji społecznej poszukujący pracy, uczestniczący w kształceniu lub szkoleniu, zdobywający kwalifikacje lub pracujący (łącznie z prowadzącymi działalność na własny rachunek)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493,00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1 394,00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912,00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1 739,00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1,00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1,00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CR06</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pracujący, łącznie z prowadzącymi działalność na własny rachunek, sześć miesięcy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520,00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1 415,00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CR07</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znajdujący się w lepszej sytuacji na rynku pracy sześć miesięcy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432,00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746,00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CR08</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powyżej 54 roku życia, pracujący, łącznie z prowadzącymi działalność na własny rachunek, sześć miesięcy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188,00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326,00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CR09</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w niekorzystnej sytuacji społecznej, pracujący, łącznie z prowadzącymi działalność na własny rachunek, sześć miesięcy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126,00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284,00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r>
    </w:tbl>
    <w:p w:rsidR="008C5CFA" w:rsidRPr="00530285" w:rsidRDefault="008C5CFA" w:rsidP="00300A01">
      <w:pPr>
        <w:keepNext/>
        <w:spacing w:before="0" w:after="0"/>
        <w:rPr>
          <w:sz w:val="20"/>
          <w:szCs w:val="20"/>
        </w:rPr>
      </w:pPr>
    </w:p>
    <w:p w:rsidR="008C5CFA" w:rsidRDefault="00D03C98" w:rsidP="00300A01">
      <w:pPr>
        <w:spacing w:before="0" w:after="0"/>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13506"/>
      </w:tblGrid>
      <w:tr w:rsidR="001D1AB9" w:rsidRPr="0004222C" w:rsidTr="0047688D">
        <w:tc>
          <w:tcPr>
            <w:tcW w:w="0" w:type="auto"/>
            <w:shd w:val="clear" w:color="auto" w:fill="auto"/>
          </w:tcPr>
          <w:p w:rsidR="008C5CFA" w:rsidRPr="002124FC" w:rsidRDefault="00D03C98"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X</w:t>
            </w:r>
            <w:r w:rsidRPr="002124FC">
              <w:rPr>
                <w:sz w:val="20"/>
                <w:szCs w:val="20"/>
                <w:lang w:val="fr-BE"/>
              </w:rPr>
              <w:t xml:space="preserve"> - </w:t>
            </w:r>
            <w:r w:rsidRPr="002124FC">
              <w:rPr>
                <w:noProof/>
                <w:sz w:val="20"/>
                <w:szCs w:val="20"/>
                <w:lang w:val="fr-BE"/>
              </w:rPr>
              <w:t>Edukacja dla rozwoju regionu</w:t>
            </w:r>
          </w:p>
        </w:tc>
      </w:tr>
      <w:tr w:rsidR="001D1AB9" w:rsidRPr="0004222C" w:rsidTr="0047688D">
        <w:tc>
          <w:tcPr>
            <w:tcW w:w="0" w:type="auto"/>
            <w:shd w:val="clear" w:color="auto" w:fill="auto"/>
          </w:tcPr>
          <w:p w:rsidR="008C5CFA" w:rsidRPr="002124FC" w:rsidRDefault="00D03C98"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10iii</w:t>
            </w:r>
            <w:r w:rsidRPr="002124FC">
              <w:rPr>
                <w:sz w:val="20"/>
                <w:szCs w:val="20"/>
                <w:lang w:val="fr-BE"/>
              </w:rPr>
              <w:t xml:space="preserve"> - </w:t>
            </w:r>
            <w:r w:rsidRPr="002124FC">
              <w:rPr>
                <w:noProof/>
                <w:sz w:val="20"/>
                <w:szCs w:val="20"/>
                <w:lang w:val="fr-BE"/>
              </w:rPr>
              <w:t>Wyrównywanie dostępu do uczenia się przez całe życie o charakterze formalnym, nieformalnym i pozaformalnym wszystkich grup wiekowych, poszerzanie wiedzy, zwiększanie umiejętności i kompetencji siły roboczej oraz promowanie elastycznych ścieżek kształcenia, w tym poprzez doradztwo zawodowe i potwierdzanie nabytych kompetencji</w:t>
            </w:r>
          </w:p>
        </w:tc>
      </w:tr>
    </w:tbl>
    <w:p w:rsidR="008C5CFA" w:rsidRPr="00920B4D" w:rsidRDefault="008C5CFA" w:rsidP="00300A01">
      <w:pPr>
        <w:spacing w:before="0" w:after="0"/>
        <w:rPr>
          <w:lang w:val="fr-BE"/>
        </w:rPr>
      </w:pPr>
    </w:p>
    <w:p w:rsidR="008C5CFA" w:rsidRPr="008E457C" w:rsidRDefault="00D03C98" w:rsidP="005272C2">
      <w:pPr>
        <w:pStyle w:val="Nagwek2"/>
        <w:spacing w:before="0" w:after="0"/>
        <w:rPr>
          <w:lang w:val="fr-BE"/>
        </w:rPr>
      </w:pPr>
      <w:bookmarkStart w:id="51" w:name="_Toc36147661"/>
      <w:r w:rsidRPr="008E457C">
        <w:rPr>
          <w:noProof/>
          <w:lang w:val="fr-BE"/>
        </w:rPr>
        <w:t>Tabela 2C</w:t>
      </w:r>
      <w:r w:rsidRPr="008E457C">
        <w:rPr>
          <w:lang w:val="fr-BE"/>
        </w:rPr>
        <w:t xml:space="preserve"> : </w:t>
      </w:r>
      <w:r w:rsidRPr="008E457C">
        <w:rPr>
          <w:noProof/>
          <w:lang w:val="fr-BE"/>
        </w:rPr>
        <w:t>Specyficzne dla programu wskaźniki rezultatu dla EFS oraz Inicjatywy na rzecz zatrudnienia ludzi młodych</w:t>
      </w:r>
      <w:bookmarkEnd w:id="51"/>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87"/>
        <w:gridCol w:w="3012"/>
        <w:gridCol w:w="740"/>
        <w:gridCol w:w="1042"/>
        <w:gridCol w:w="1864"/>
        <w:gridCol w:w="1627"/>
        <w:gridCol w:w="448"/>
        <w:gridCol w:w="564"/>
        <w:gridCol w:w="453"/>
        <w:gridCol w:w="448"/>
        <w:gridCol w:w="564"/>
        <w:gridCol w:w="453"/>
        <w:gridCol w:w="514"/>
        <w:gridCol w:w="564"/>
        <w:gridCol w:w="514"/>
        <w:gridCol w:w="464"/>
        <w:gridCol w:w="564"/>
        <w:gridCol w:w="464"/>
        <w:gridCol w:w="598"/>
      </w:tblGrid>
      <w:tr w:rsidR="001D1AB9" w:rsidTr="0047688D">
        <w:trPr>
          <w:tblHeader/>
        </w:trPr>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Kategoria regionu</w:t>
            </w:r>
          </w:p>
        </w:tc>
        <w:tc>
          <w:tcPr>
            <w:tcW w:w="0" w:type="auto"/>
            <w:shd w:val="clear" w:color="auto" w:fill="auto"/>
          </w:tcPr>
          <w:p w:rsidR="008C5CFA" w:rsidRPr="00601E29" w:rsidRDefault="00D03C98" w:rsidP="00300A01">
            <w:pPr>
              <w:spacing w:before="0" w:after="0"/>
              <w:rPr>
                <w:b/>
                <w:sz w:val="10"/>
                <w:szCs w:val="10"/>
                <w:lang w:val="fr-BE"/>
              </w:rPr>
            </w:pPr>
            <w:r w:rsidRPr="00785F4A">
              <w:rPr>
                <w:b/>
                <w:noProof/>
                <w:sz w:val="10"/>
                <w:szCs w:val="10"/>
                <w:lang w:val="fr-BE"/>
              </w:rPr>
              <w:t>Jednostka pomiaru wskaźnika</w:t>
            </w:r>
          </w:p>
        </w:tc>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Wskaźnik produktu stosowany jako podstawa do ustalania celów</w:t>
            </w:r>
          </w:p>
        </w:tc>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Jednostka pomiaru dla wartości bazowej i docelowej</w:t>
            </w:r>
          </w:p>
        </w:tc>
        <w:tc>
          <w:tcPr>
            <w:tcW w:w="0" w:type="auto"/>
            <w:gridSpan w:val="3"/>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Wartość docelowa (2023)</w:t>
            </w:r>
          </w:p>
        </w:tc>
        <w:tc>
          <w:tcPr>
            <w:tcW w:w="0" w:type="auto"/>
            <w:gridSpan w:val="3"/>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Wskaźnik osiągnięć</w:t>
            </w:r>
          </w:p>
        </w:tc>
        <w:tc>
          <w:tcPr>
            <w:tcW w:w="0" w:type="auto"/>
            <w:gridSpan w:val="7"/>
            <w:shd w:val="clear" w:color="auto" w:fill="auto"/>
          </w:tcPr>
          <w:p w:rsidR="008C5CFA" w:rsidRPr="00601E29" w:rsidRDefault="00D03C98" w:rsidP="00300A01">
            <w:pPr>
              <w:spacing w:before="0" w:after="0"/>
              <w:jc w:val="center"/>
              <w:rPr>
                <w:b/>
                <w:sz w:val="10"/>
                <w:szCs w:val="10"/>
                <w:lang w:val="fr-BE"/>
              </w:rPr>
            </w:pPr>
            <w:r>
              <w:rPr>
                <w:b/>
                <w:sz w:val="10"/>
                <w:szCs w:val="10"/>
                <w:lang w:val="fr-BE"/>
              </w:rPr>
              <w:t>2019</w:t>
            </w:r>
          </w:p>
        </w:tc>
      </w:tr>
      <w:tr w:rsidR="001D1AB9"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gridSpan w:val="3"/>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D03C98"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Jakościowe</w:t>
            </w:r>
          </w:p>
        </w:tc>
      </w:tr>
      <w:tr w:rsidR="001D1AB9"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X31</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Liczba osób o niskich kwalifikacjach, które uzyskały kwalifikacje lub nabyły kompetencje po opuszczeniu programu</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Lepiej rozwinięte</w:t>
            </w:r>
          </w:p>
        </w:tc>
        <w:tc>
          <w:tcPr>
            <w:tcW w:w="0" w:type="auto"/>
            <w:shd w:val="clear" w:color="auto" w:fill="auto"/>
          </w:tcPr>
          <w:p w:rsidR="008C5CFA" w:rsidRPr="00601E29" w:rsidRDefault="00D03C98"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(osoby)</w:t>
            </w:r>
          </w:p>
        </w:tc>
        <w:tc>
          <w:tcPr>
            <w:tcW w:w="0" w:type="auto"/>
            <w:shd w:val="clear" w:color="auto" w:fill="auto"/>
          </w:tcPr>
          <w:p w:rsidR="008C5CFA" w:rsidRPr="00601E29" w:rsidRDefault="00D03C98" w:rsidP="00300A01">
            <w:pPr>
              <w:spacing w:before="0" w:after="0"/>
              <w:rPr>
                <w:sz w:val="10"/>
                <w:szCs w:val="10"/>
                <w:lang w:val="fr-BE"/>
              </w:rPr>
            </w:pPr>
            <w:r w:rsidRPr="00601E29">
              <w:rPr>
                <w:sz w:val="10"/>
                <w:szCs w:val="10"/>
                <w:lang w:val="fr-BE"/>
              </w:rPr>
              <w:t xml:space="preserve"> </w:t>
            </w:r>
          </w:p>
        </w:tc>
        <w:tc>
          <w:tcPr>
            <w:tcW w:w="0" w:type="auto"/>
            <w:shd w:val="clear" w:color="auto" w:fill="auto"/>
          </w:tcPr>
          <w:p w:rsidR="008C5CFA" w:rsidRPr="00601E29" w:rsidRDefault="00D03C98" w:rsidP="00300A01">
            <w:pPr>
              <w:spacing w:before="0" w:after="0"/>
              <w:jc w:val="center"/>
              <w:rPr>
                <w:sz w:val="10"/>
                <w:szCs w:val="10"/>
                <w:lang w:val="fr-BE"/>
              </w:rPr>
            </w:pPr>
            <w:r w:rsidRPr="00601E29">
              <w:rPr>
                <w:noProof/>
                <w:sz w:val="10"/>
                <w:szCs w:val="10"/>
                <w:lang w:val="fr-BE"/>
              </w:rPr>
              <w:t>Współczynnik</w:t>
            </w: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59,00</w:t>
            </w:r>
            <w:r>
              <w:rPr>
                <w:noProof/>
                <w:sz w:val="10"/>
                <w:szCs w:val="10"/>
                <w:lang w:val="fr-BE"/>
              </w:rPr>
              <w:t>%</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D03C98" w:rsidP="00300A01">
            <w:pPr>
              <w:spacing w:before="0" w:after="0"/>
              <w:jc w:val="right"/>
              <w:rPr>
                <w:sz w:val="10"/>
                <w:szCs w:val="10"/>
                <w:lang w:val="fr-BE"/>
              </w:rPr>
            </w:pPr>
            <w:r>
              <w:rPr>
                <w:noProof/>
                <w:sz w:val="10"/>
                <w:szCs w:val="10"/>
                <w:lang w:val="fr-BE"/>
              </w:rPr>
              <w:t>1,54</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16 626,00</w:t>
            </w: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4 862,00</w:t>
            </w: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11 764,00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2 023,00</w:t>
            </w: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580,00</w:t>
            </w: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1 443,00</w:t>
            </w:r>
          </w:p>
        </w:tc>
        <w:tc>
          <w:tcPr>
            <w:tcW w:w="0" w:type="auto"/>
          </w:tcPr>
          <w:p w:rsidR="008C5CFA" w:rsidRPr="00601E29"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X32</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Liczba osób w wieku 50 lat i więcej, które uzyskały kwalifikacje lub nabyły kompetencje po opuszczeniu programu</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Lepiej rozwinięte</w:t>
            </w:r>
          </w:p>
        </w:tc>
        <w:tc>
          <w:tcPr>
            <w:tcW w:w="0" w:type="auto"/>
            <w:shd w:val="clear" w:color="auto" w:fill="auto"/>
          </w:tcPr>
          <w:p w:rsidR="008C5CFA" w:rsidRPr="00601E29" w:rsidRDefault="00D03C98"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(osoby)</w:t>
            </w:r>
          </w:p>
        </w:tc>
        <w:tc>
          <w:tcPr>
            <w:tcW w:w="0" w:type="auto"/>
            <w:shd w:val="clear" w:color="auto" w:fill="auto"/>
          </w:tcPr>
          <w:p w:rsidR="008C5CFA" w:rsidRPr="00601E29" w:rsidRDefault="00D03C98" w:rsidP="00300A01">
            <w:pPr>
              <w:spacing w:before="0" w:after="0"/>
              <w:rPr>
                <w:sz w:val="10"/>
                <w:szCs w:val="10"/>
                <w:lang w:val="fr-BE"/>
              </w:rPr>
            </w:pPr>
            <w:r w:rsidRPr="00601E29">
              <w:rPr>
                <w:sz w:val="10"/>
                <w:szCs w:val="10"/>
                <w:lang w:val="fr-BE"/>
              </w:rPr>
              <w:t xml:space="preserve"> </w:t>
            </w:r>
          </w:p>
        </w:tc>
        <w:tc>
          <w:tcPr>
            <w:tcW w:w="0" w:type="auto"/>
            <w:shd w:val="clear" w:color="auto" w:fill="auto"/>
          </w:tcPr>
          <w:p w:rsidR="008C5CFA" w:rsidRPr="00601E29" w:rsidRDefault="00D03C98" w:rsidP="00300A01">
            <w:pPr>
              <w:spacing w:before="0" w:after="0"/>
              <w:jc w:val="center"/>
              <w:rPr>
                <w:sz w:val="10"/>
                <w:szCs w:val="10"/>
                <w:lang w:val="fr-BE"/>
              </w:rPr>
            </w:pPr>
            <w:r w:rsidRPr="00601E29">
              <w:rPr>
                <w:noProof/>
                <w:sz w:val="10"/>
                <w:szCs w:val="10"/>
                <w:lang w:val="fr-BE"/>
              </w:rPr>
              <w:t>Współczynnik</w:t>
            </w: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45,00</w:t>
            </w:r>
            <w:r>
              <w:rPr>
                <w:noProof/>
                <w:sz w:val="10"/>
                <w:szCs w:val="10"/>
                <w:lang w:val="fr-BE"/>
              </w:rPr>
              <w:t>%</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D03C98" w:rsidP="00300A01">
            <w:pPr>
              <w:spacing w:before="0" w:after="0"/>
              <w:jc w:val="right"/>
              <w:rPr>
                <w:sz w:val="10"/>
                <w:szCs w:val="10"/>
                <w:lang w:val="fr-BE"/>
              </w:rPr>
            </w:pPr>
            <w:r>
              <w:rPr>
                <w:noProof/>
                <w:sz w:val="10"/>
                <w:szCs w:val="10"/>
                <w:lang w:val="fr-BE"/>
              </w:rPr>
              <w:t>2,02</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9 368,00</w:t>
            </w: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2 745,00</w:t>
            </w: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6 623,00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547,00</w:t>
            </w: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165,00</w:t>
            </w: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382,00</w:t>
            </w:r>
          </w:p>
        </w:tc>
        <w:tc>
          <w:tcPr>
            <w:tcW w:w="0" w:type="auto"/>
          </w:tcPr>
          <w:p w:rsidR="008C5CFA" w:rsidRPr="00601E29"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X33</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Liczba osób w wieku 25 lat i więcej, które uzyskały kwalifikacje lub nabyły kompetencje po opuszczeniu programu</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Lepiej rozwinięte</w:t>
            </w:r>
          </w:p>
        </w:tc>
        <w:tc>
          <w:tcPr>
            <w:tcW w:w="0" w:type="auto"/>
            <w:shd w:val="clear" w:color="auto" w:fill="auto"/>
          </w:tcPr>
          <w:p w:rsidR="008C5CFA" w:rsidRPr="00601E29" w:rsidRDefault="00D03C98"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(osoby)</w:t>
            </w:r>
          </w:p>
        </w:tc>
        <w:tc>
          <w:tcPr>
            <w:tcW w:w="0" w:type="auto"/>
            <w:shd w:val="clear" w:color="auto" w:fill="auto"/>
          </w:tcPr>
          <w:p w:rsidR="008C5CFA" w:rsidRPr="00601E29" w:rsidRDefault="00D03C98" w:rsidP="00300A01">
            <w:pPr>
              <w:spacing w:before="0" w:after="0"/>
              <w:rPr>
                <w:sz w:val="10"/>
                <w:szCs w:val="10"/>
                <w:lang w:val="fr-BE"/>
              </w:rPr>
            </w:pPr>
            <w:r w:rsidRPr="00601E29">
              <w:rPr>
                <w:sz w:val="10"/>
                <w:szCs w:val="10"/>
                <w:lang w:val="fr-BE"/>
              </w:rPr>
              <w:t xml:space="preserve"> </w:t>
            </w:r>
          </w:p>
        </w:tc>
        <w:tc>
          <w:tcPr>
            <w:tcW w:w="0" w:type="auto"/>
            <w:shd w:val="clear" w:color="auto" w:fill="auto"/>
          </w:tcPr>
          <w:p w:rsidR="008C5CFA" w:rsidRPr="00601E29" w:rsidRDefault="00D03C98" w:rsidP="00300A01">
            <w:pPr>
              <w:spacing w:before="0" w:after="0"/>
              <w:jc w:val="center"/>
              <w:rPr>
                <w:sz w:val="10"/>
                <w:szCs w:val="10"/>
                <w:lang w:val="fr-BE"/>
              </w:rPr>
            </w:pPr>
            <w:r w:rsidRPr="00601E29">
              <w:rPr>
                <w:noProof/>
                <w:sz w:val="10"/>
                <w:szCs w:val="10"/>
                <w:lang w:val="fr-BE"/>
              </w:rPr>
              <w:t>Współczynnik</w:t>
            </w: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68,00</w:t>
            </w:r>
            <w:r>
              <w:rPr>
                <w:noProof/>
                <w:sz w:val="10"/>
                <w:szCs w:val="10"/>
                <w:lang w:val="fr-BE"/>
              </w:rPr>
              <w:t>%</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D03C98" w:rsidP="00300A01">
            <w:pPr>
              <w:spacing w:before="0" w:after="0"/>
              <w:jc w:val="right"/>
              <w:rPr>
                <w:sz w:val="10"/>
                <w:szCs w:val="10"/>
                <w:lang w:val="fr-BE"/>
              </w:rPr>
            </w:pPr>
            <w:r>
              <w:rPr>
                <w:noProof/>
                <w:sz w:val="10"/>
                <w:szCs w:val="10"/>
                <w:lang w:val="fr-BE"/>
              </w:rPr>
              <w:t>1,27</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17 388,00</w:t>
            </w: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5 076,00</w:t>
            </w: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12 312,00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2 395,00</w:t>
            </w: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654,00</w:t>
            </w: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1 741,00</w:t>
            </w:r>
          </w:p>
        </w:tc>
        <w:tc>
          <w:tcPr>
            <w:tcW w:w="0" w:type="auto"/>
          </w:tcPr>
          <w:p w:rsidR="008C5CFA" w:rsidRPr="00601E29"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30"/>
        <w:gridCol w:w="5504"/>
        <w:gridCol w:w="1026"/>
        <w:gridCol w:w="589"/>
        <w:gridCol w:w="646"/>
        <w:gridCol w:w="589"/>
        <w:gridCol w:w="532"/>
        <w:gridCol w:w="646"/>
        <w:gridCol w:w="532"/>
        <w:gridCol w:w="685"/>
        <w:gridCol w:w="532"/>
        <w:gridCol w:w="646"/>
        <w:gridCol w:w="532"/>
        <w:gridCol w:w="532"/>
        <w:gridCol w:w="646"/>
        <w:gridCol w:w="532"/>
        <w:gridCol w:w="685"/>
      </w:tblGrid>
      <w:tr w:rsidR="001D1AB9" w:rsidTr="0047688D">
        <w:trPr>
          <w:tblHeader/>
        </w:trPr>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Kategoria regionu</w:t>
            </w:r>
          </w:p>
        </w:tc>
        <w:tc>
          <w:tcPr>
            <w:tcW w:w="0" w:type="auto"/>
            <w:gridSpan w:val="7"/>
          </w:tcPr>
          <w:p w:rsidR="008C5CFA" w:rsidRPr="00601E29" w:rsidRDefault="00D03C98" w:rsidP="00300A01">
            <w:pPr>
              <w:spacing w:before="0" w:after="0"/>
              <w:jc w:val="center"/>
              <w:rPr>
                <w:b/>
                <w:sz w:val="10"/>
                <w:szCs w:val="10"/>
                <w:lang w:val="fr-BE"/>
              </w:rPr>
            </w:pPr>
            <w:r>
              <w:rPr>
                <w:b/>
                <w:sz w:val="10"/>
                <w:szCs w:val="10"/>
                <w:lang w:val="fr-BE"/>
              </w:rPr>
              <w:t>2018</w:t>
            </w:r>
          </w:p>
        </w:tc>
        <w:tc>
          <w:tcPr>
            <w:tcW w:w="0" w:type="auto"/>
            <w:gridSpan w:val="7"/>
          </w:tcPr>
          <w:p w:rsidR="008C5CFA" w:rsidRPr="00601E29" w:rsidRDefault="00D03C98" w:rsidP="00300A01">
            <w:pPr>
              <w:spacing w:before="0" w:after="0"/>
              <w:jc w:val="center"/>
              <w:rPr>
                <w:b/>
                <w:sz w:val="10"/>
                <w:szCs w:val="10"/>
                <w:lang w:val="fr-BE"/>
              </w:rPr>
            </w:pPr>
            <w:r>
              <w:rPr>
                <w:b/>
                <w:sz w:val="10"/>
                <w:szCs w:val="10"/>
                <w:lang w:val="fr-BE"/>
              </w:rPr>
              <w:t>2017</w:t>
            </w:r>
          </w:p>
        </w:tc>
      </w:tr>
      <w:tr w:rsidR="001D1AB9"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gridSpan w:val="3"/>
          </w:tcPr>
          <w:p w:rsidR="008C5CFA" w:rsidRPr="00601E29" w:rsidRDefault="00D03C98"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D03C98"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Jakościowe</w:t>
            </w:r>
          </w:p>
        </w:tc>
        <w:tc>
          <w:tcPr>
            <w:tcW w:w="0" w:type="auto"/>
            <w:gridSpan w:val="3"/>
          </w:tcPr>
          <w:p w:rsidR="008C5CFA" w:rsidRPr="00601E29" w:rsidRDefault="00D03C98"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D03C98"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Jakościowe</w:t>
            </w:r>
          </w:p>
        </w:tc>
      </w:tr>
      <w:tr w:rsidR="001D1AB9"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X31</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Liczba osób o niskich kwalifikacjach, które uzyskały kwalifikacje lub nabyły kompetencje po opuszczeniu programu</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14 603,00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4 282,00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10 321,00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6 475,00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1 696,00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4 779,00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8 128,00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2 586,00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5 542,00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8 096,00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2 576,00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5 520,00</w:t>
            </w:r>
          </w:p>
        </w:tc>
        <w:tc>
          <w:tcPr>
            <w:tcW w:w="0" w:type="auto"/>
          </w:tcPr>
          <w:p w:rsidR="008C5CFA" w:rsidRPr="00601E29"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X32</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Liczba osób w wieku 50 lat i więcej, które uzyskały kwalifikacje lub nabyły kompetencje po opuszczeniu programu</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8 821,00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2 580,00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6 241,00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3 730,00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962,00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2 768,00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5 091,00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1 618,00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3 473,00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5 079,00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1 614,00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3 465,00</w:t>
            </w:r>
          </w:p>
        </w:tc>
        <w:tc>
          <w:tcPr>
            <w:tcW w:w="0" w:type="auto"/>
          </w:tcPr>
          <w:p w:rsidR="008C5CFA" w:rsidRPr="00601E29"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X33</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Liczba osób w wieku 25 lat i więcej, które uzyskały kwalifikacje lub nabyły kompetencje po opuszczeniu programu</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14 993,00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4 422,00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10 571,00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6 865,00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1 836,00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5 029,00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8 128,00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2 586,00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5 542,00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8 096,00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2 576,00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5 520,00</w:t>
            </w:r>
          </w:p>
        </w:tc>
        <w:tc>
          <w:tcPr>
            <w:tcW w:w="0" w:type="auto"/>
          </w:tcPr>
          <w:p w:rsidR="008C5CFA" w:rsidRPr="00601E29"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34"/>
        <w:gridCol w:w="5592"/>
        <w:gridCol w:w="1042"/>
        <w:gridCol w:w="522"/>
        <w:gridCol w:w="657"/>
        <w:gridCol w:w="527"/>
        <w:gridCol w:w="522"/>
        <w:gridCol w:w="657"/>
        <w:gridCol w:w="527"/>
        <w:gridCol w:w="696"/>
        <w:gridCol w:w="522"/>
        <w:gridCol w:w="657"/>
        <w:gridCol w:w="527"/>
        <w:gridCol w:w="522"/>
        <w:gridCol w:w="657"/>
        <w:gridCol w:w="527"/>
        <w:gridCol w:w="696"/>
      </w:tblGrid>
      <w:tr w:rsidR="001D1AB9" w:rsidTr="0047688D">
        <w:trPr>
          <w:tblHeader/>
        </w:trPr>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Kategoria regionu</w:t>
            </w:r>
          </w:p>
        </w:tc>
        <w:tc>
          <w:tcPr>
            <w:tcW w:w="0" w:type="auto"/>
            <w:gridSpan w:val="7"/>
          </w:tcPr>
          <w:p w:rsidR="008C5CFA" w:rsidRPr="00601E29" w:rsidRDefault="00D03C98" w:rsidP="00300A01">
            <w:pPr>
              <w:spacing w:before="0" w:after="0"/>
              <w:jc w:val="center"/>
              <w:rPr>
                <w:b/>
                <w:sz w:val="10"/>
                <w:szCs w:val="10"/>
                <w:lang w:val="fr-BE"/>
              </w:rPr>
            </w:pPr>
            <w:r>
              <w:rPr>
                <w:b/>
                <w:sz w:val="10"/>
                <w:szCs w:val="10"/>
                <w:lang w:val="fr-BE"/>
              </w:rPr>
              <w:t>2016</w:t>
            </w:r>
          </w:p>
        </w:tc>
        <w:tc>
          <w:tcPr>
            <w:tcW w:w="0" w:type="auto"/>
            <w:gridSpan w:val="7"/>
          </w:tcPr>
          <w:p w:rsidR="008C5CFA" w:rsidRPr="00601E29" w:rsidRDefault="00D03C98" w:rsidP="00300A01">
            <w:pPr>
              <w:spacing w:before="0" w:after="0"/>
              <w:jc w:val="center"/>
              <w:rPr>
                <w:b/>
                <w:sz w:val="10"/>
                <w:szCs w:val="10"/>
                <w:lang w:val="fr-BE"/>
              </w:rPr>
            </w:pPr>
            <w:r>
              <w:rPr>
                <w:b/>
                <w:sz w:val="10"/>
                <w:szCs w:val="10"/>
                <w:lang w:val="fr-BE"/>
              </w:rPr>
              <w:t>2015</w:t>
            </w:r>
          </w:p>
        </w:tc>
      </w:tr>
      <w:tr w:rsidR="001D1AB9"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gridSpan w:val="3"/>
          </w:tcPr>
          <w:p w:rsidR="008C5CFA" w:rsidRPr="00601E29" w:rsidRDefault="00D03C98"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D03C98"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Jakościowe</w:t>
            </w:r>
          </w:p>
        </w:tc>
        <w:tc>
          <w:tcPr>
            <w:tcW w:w="0" w:type="auto"/>
            <w:gridSpan w:val="3"/>
          </w:tcPr>
          <w:p w:rsidR="008C5CFA" w:rsidRPr="00601E29" w:rsidRDefault="00D03C98"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D03C98"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Jakościowe</w:t>
            </w:r>
          </w:p>
        </w:tc>
      </w:tr>
      <w:tr w:rsidR="001D1AB9"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X31</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Liczba osób o niskich kwalifikacjach, które uzyskały kwalifikacje lub nabyły kompetencje po opuszczeniu programu</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32,00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10,00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22,00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32,00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10,00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22,00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X32</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Liczba osób w wieku 50 lat i więcej, które uzyskały kwalifikacje lub nabyły kompetencje po opuszczeniu programu</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12,00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4,00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8,00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12,00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4,00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8,00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X33</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Liczba osób w wieku 25 lat i więcej, które uzyskały kwalifikacje lub nabyły kompetencje po opuszczeniu programu</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32,00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10,00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22,00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32,00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10,00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22,00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59"/>
        <w:gridCol w:w="7665"/>
        <w:gridCol w:w="1429"/>
        <w:gridCol w:w="715"/>
        <w:gridCol w:w="900"/>
        <w:gridCol w:w="723"/>
        <w:gridCol w:w="715"/>
        <w:gridCol w:w="900"/>
        <w:gridCol w:w="723"/>
        <w:gridCol w:w="955"/>
      </w:tblGrid>
      <w:tr w:rsidR="001D1AB9" w:rsidTr="0047688D">
        <w:trPr>
          <w:tblHeader/>
        </w:trPr>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Kategoria regionu</w:t>
            </w:r>
          </w:p>
        </w:tc>
        <w:tc>
          <w:tcPr>
            <w:tcW w:w="0" w:type="auto"/>
            <w:gridSpan w:val="7"/>
          </w:tcPr>
          <w:p w:rsidR="008C5CFA" w:rsidRPr="00601E29" w:rsidRDefault="00D03C98" w:rsidP="00300A01">
            <w:pPr>
              <w:spacing w:before="0" w:after="0"/>
              <w:jc w:val="center"/>
              <w:rPr>
                <w:b/>
                <w:sz w:val="10"/>
                <w:szCs w:val="10"/>
                <w:lang w:val="fr-BE"/>
              </w:rPr>
            </w:pPr>
            <w:r>
              <w:rPr>
                <w:b/>
                <w:sz w:val="10"/>
                <w:szCs w:val="10"/>
                <w:lang w:val="fr-BE"/>
              </w:rPr>
              <w:t>2014</w:t>
            </w:r>
          </w:p>
        </w:tc>
      </w:tr>
      <w:tr w:rsidR="001D1AB9"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gridSpan w:val="3"/>
          </w:tcPr>
          <w:p w:rsidR="008C5CFA" w:rsidRPr="00601E29" w:rsidRDefault="00D03C98"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D03C98"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Jakościowe</w:t>
            </w:r>
          </w:p>
        </w:tc>
      </w:tr>
      <w:tr w:rsidR="001D1AB9"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X31</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Liczba osób o niskich kwalifikacjach, które uzyskały kwalifikacje lub nabyły kompetencje po opuszczeniu programu</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X32</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Liczba osób w wieku 50 lat i więcej, które uzyskały kwalifikacje lub nabyły kompetencje po opuszczeniu programu</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X33</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Liczba osób w wieku 25 lat i więcej, które uzyskały kwalifikacje lub nabyły kompetencje po opuszczeniu programu</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bl>
    <w:p w:rsidR="008C5CFA" w:rsidRPr="007C3A6B" w:rsidRDefault="008C5CFA" w:rsidP="00300A01">
      <w:pPr>
        <w:spacing w:before="0" w:after="0"/>
        <w:rPr>
          <w:lang w:val="fr-BE"/>
        </w:rPr>
      </w:pPr>
    </w:p>
    <w:p w:rsidR="008C5CFA" w:rsidRDefault="00D03C98" w:rsidP="00300A01">
      <w:pPr>
        <w:spacing w:before="0" w:after="0"/>
        <w:rPr>
          <w:lang w:val="fr-BE"/>
        </w:rPr>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13506"/>
      </w:tblGrid>
      <w:tr w:rsidR="001D1AB9" w:rsidRPr="0004222C" w:rsidTr="0047688D">
        <w:tc>
          <w:tcPr>
            <w:tcW w:w="0" w:type="auto"/>
            <w:shd w:val="clear" w:color="auto" w:fill="auto"/>
          </w:tcPr>
          <w:p w:rsidR="008C5CFA" w:rsidRPr="002124FC" w:rsidRDefault="00D03C98"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X</w:t>
            </w:r>
            <w:r w:rsidRPr="002124FC">
              <w:rPr>
                <w:sz w:val="20"/>
                <w:szCs w:val="20"/>
                <w:lang w:val="fr-BE"/>
              </w:rPr>
              <w:t xml:space="preserve"> - </w:t>
            </w:r>
            <w:r w:rsidRPr="002124FC">
              <w:rPr>
                <w:noProof/>
                <w:sz w:val="20"/>
                <w:szCs w:val="20"/>
                <w:lang w:val="fr-BE"/>
              </w:rPr>
              <w:t>Edukacja dla rozwoju regionu</w:t>
            </w:r>
          </w:p>
        </w:tc>
      </w:tr>
      <w:tr w:rsidR="001D1AB9" w:rsidRPr="0004222C" w:rsidTr="0047688D">
        <w:tc>
          <w:tcPr>
            <w:tcW w:w="0" w:type="auto"/>
            <w:shd w:val="clear" w:color="auto" w:fill="auto"/>
          </w:tcPr>
          <w:p w:rsidR="008C5CFA" w:rsidRPr="002124FC" w:rsidRDefault="00D03C98"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10iii</w:t>
            </w:r>
            <w:r w:rsidRPr="002124FC">
              <w:rPr>
                <w:sz w:val="20"/>
                <w:szCs w:val="20"/>
                <w:lang w:val="fr-BE"/>
              </w:rPr>
              <w:t xml:space="preserve"> - </w:t>
            </w:r>
            <w:r w:rsidRPr="002124FC">
              <w:rPr>
                <w:noProof/>
                <w:sz w:val="20"/>
                <w:szCs w:val="20"/>
                <w:lang w:val="fr-BE"/>
              </w:rPr>
              <w:t>Wyrównywanie dostępu do uczenia się przez całe życie o charakterze formalnym, nieformalnym i pozaformalnym wszystkich grup wiekowych, poszerzanie wiedzy, zwiększanie umiejętności i kompetencji siły roboczej oraz promowanie elastycznych ścieżek kształcenia, w tym poprzez doradztwo zawodowe i potwierdzanie nabytych kompetencji</w:t>
            </w:r>
          </w:p>
        </w:tc>
      </w:tr>
    </w:tbl>
    <w:p w:rsidR="008C5CFA" w:rsidRPr="00070736" w:rsidRDefault="008C5CFA" w:rsidP="00300A01">
      <w:pPr>
        <w:spacing w:before="0" w:after="0"/>
        <w:rPr>
          <w:lang w:val="pl-PL"/>
        </w:rPr>
      </w:pPr>
    </w:p>
    <w:p w:rsidR="008C5CFA" w:rsidRPr="00070736" w:rsidRDefault="00D03C98" w:rsidP="00300A01">
      <w:pPr>
        <w:pStyle w:val="Nagwek2"/>
        <w:spacing w:before="0" w:after="0"/>
        <w:rPr>
          <w:b w:val="0"/>
          <w:lang w:val="pl-PL"/>
        </w:rPr>
      </w:pPr>
      <w:bookmarkStart w:id="52" w:name="_Toc36147662"/>
      <w:r w:rsidRPr="008E457C">
        <w:rPr>
          <w:b w:val="0"/>
          <w:noProof/>
          <w:lang w:val="fr-BE"/>
        </w:rPr>
        <w:t>Tabela 4A</w:t>
      </w:r>
      <w:r w:rsidRPr="00070736">
        <w:rPr>
          <w:b w:val="0"/>
          <w:lang w:val="pl-PL"/>
        </w:rPr>
        <w:t xml:space="preserve"> : </w:t>
      </w:r>
      <w:r w:rsidRPr="008E457C">
        <w:rPr>
          <w:b w:val="0"/>
          <w:noProof/>
          <w:lang w:val="fr-BE"/>
        </w:rPr>
        <w:t>Wspólne wskaźniki produktu dla EFS oraz Inicjatywy na rzecz zatrudnienia ludzi młodych</w:t>
      </w:r>
      <w:r w:rsidR="00A11A16" w:rsidRPr="00070736">
        <w:rPr>
          <w:b w:val="0"/>
          <w:lang w:val="pl-PL"/>
        </w:rPr>
        <w:t xml:space="preserve"> - </w:t>
      </w:r>
      <w:r w:rsidR="00A11A16" w:rsidRPr="002124FC">
        <w:rPr>
          <w:noProof/>
          <w:sz w:val="20"/>
          <w:szCs w:val="20"/>
          <w:lang w:val="fr-BE"/>
        </w:rPr>
        <w:t>X</w:t>
      </w:r>
      <w:r w:rsidR="00A11A16">
        <w:rPr>
          <w:sz w:val="20"/>
          <w:szCs w:val="20"/>
          <w:lang w:val="fr-BE"/>
        </w:rPr>
        <w:t xml:space="preserve"> / </w:t>
      </w:r>
      <w:r w:rsidR="00A11A16" w:rsidRPr="002124FC">
        <w:rPr>
          <w:noProof/>
          <w:sz w:val="20"/>
          <w:szCs w:val="20"/>
          <w:lang w:val="fr-BE"/>
        </w:rPr>
        <w:t>10iii</w:t>
      </w:r>
      <w:bookmarkEnd w:id="52"/>
    </w:p>
    <w:p w:rsidR="008C5CFA" w:rsidRPr="00070736" w:rsidRDefault="008C5CFA" w:rsidP="00300A01">
      <w:pPr>
        <w:spacing w:before="0" w:after="0"/>
        <w:rPr>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01"/>
        <w:gridCol w:w="6857"/>
        <w:gridCol w:w="1017"/>
        <w:gridCol w:w="514"/>
        <w:gridCol w:w="654"/>
        <w:gridCol w:w="521"/>
        <w:gridCol w:w="594"/>
        <w:gridCol w:w="654"/>
        <w:gridCol w:w="594"/>
        <w:gridCol w:w="514"/>
        <w:gridCol w:w="654"/>
        <w:gridCol w:w="521"/>
        <w:gridCol w:w="514"/>
        <w:gridCol w:w="654"/>
        <w:gridCol w:w="521"/>
      </w:tblGrid>
      <w:tr w:rsidR="001D1AB9" w:rsidTr="0047688D">
        <w:trPr>
          <w:cantSplit/>
          <w:tblHeader/>
        </w:trPr>
        <w:tc>
          <w:tcPr>
            <w:tcW w:w="0" w:type="auto"/>
            <w:shd w:val="clear" w:color="auto" w:fill="auto"/>
          </w:tcPr>
          <w:p w:rsidR="008C5CFA" w:rsidRPr="00F53019" w:rsidRDefault="00D03C98" w:rsidP="00300A01">
            <w:pPr>
              <w:spacing w:before="0" w:after="0"/>
              <w:rPr>
                <w:b/>
                <w:sz w:val="12"/>
                <w:szCs w:val="12"/>
                <w:lang w:val="fr-BE"/>
              </w:rPr>
            </w:pPr>
            <w:r w:rsidRPr="00F53019">
              <w:rPr>
                <w:b/>
                <w:noProof/>
                <w:sz w:val="12"/>
                <w:szCs w:val="12"/>
                <w:lang w:val="fr-BE"/>
              </w:rPr>
              <w:t>ID</w:t>
            </w:r>
          </w:p>
        </w:tc>
        <w:tc>
          <w:tcPr>
            <w:tcW w:w="0" w:type="auto"/>
            <w:shd w:val="clear" w:color="auto" w:fill="auto"/>
          </w:tcPr>
          <w:p w:rsidR="008C5CFA" w:rsidRPr="00F53019" w:rsidRDefault="00D03C98" w:rsidP="00300A01">
            <w:pPr>
              <w:spacing w:before="0" w:after="0"/>
              <w:rPr>
                <w:b/>
                <w:sz w:val="12"/>
                <w:szCs w:val="12"/>
                <w:lang w:val="fr-BE"/>
              </w:rPr>
            </w:pPr>
            <w:r w:rsidRPr="00F53019">
              <w:rPr>
                <w:b/>
                <w:noProof/>
                <w:sz w:val="12"/>
                <w:szCs w:val="12"/>
                <w:lang w:val="fr-BE"/>
              </w:rPr>
              <w:t>Wskaźnik</w:t>
            </w:r>
          </w:p>
        </w:tc>
        <w:tc>
          <w:tcPr>
            <w:tcW w:w="0" w:type="auto"/>
            <w:shd w:val="clear" w:color="auto" w:fill="auto"/>
          </w:tcPr>
          <w:p w:rsidR="008C5CFA" w:rsidRPr="00F53019" w:rsidRDefault="00D03C98" w:rsidP="00300A01">
            <w:pPr>
              <w:spacing w:before="0" w:after="0"/>
              <w:rPr>
                <w:b/>
                <w:sz w:val="12"/>
                <w:szCs w:val="12"/>
                <w:lang w:val="fr-BE"/>
              </w:rPr>
            </w:pPr>
            <w:r w:rsidRPr="00F53019">
              <w:rPr>
                <w:b/>
                <w:noProof/>
                <w:sz w:val="12"/>
                <w:szCs w:val="12"/>
                <w:lang w:val="fr-BE"/>
              </w:rPr>
              <w:t>Kategoria regionu</w:t>
            </w:r>
          </w:p>
        </w:tc>
        <w:tc>
          <w:tcPr>
            <w:tcW w:w="0" w:type="auto"/>
            <w:gridSpan w:val="3"/>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Wartość docelowa (2023)</w:t>
            </w:r>
          </w:p>
        </w:tc>
        <w:tc>
          <w:tcPr>
            <w:tcW w:w="0" w:type="auto"/>
            <w:gridSpan w:val="3"/>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Wartość skumulowana</w:t>
            </w:r>
          </w:p>
        </w:tc>
        <w:tc>
          <w:tcPr>
            <w:tcW w:w="0" w:type="auto"/>
            <w:gridSpan w:val="3"/>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Wskaźnik osiągnięć</w:t>
            </w:r>
          </w:p>
        </w:tc>
        <w:tc>
          <w:tcPr>
            <w:tcW w:w="0" w:type="auto"/>
            <w:gridSpan w:val="3"/>
          </w:tcPr>
          <w:p w:rsidR="008C5CFA" w:rsidRPr="00F53019" w:rsidRDefault="0047688D" w:rsidP="00300A01">
            <w:pPr>
              <w:spacing w:before="0" w:after="0"/>
              <w:jc w:val="center"/>
              <w:rPr>
                <w:b/>
                <w:sz w:val="12"/>
                <w:szCs w:val="12"/>
                <w:lang w:val="fr-BE"/>
              </w:rPr>
            </w:pPr>
            <w:r w:rsidRPr="008C2BD7">
              <w:rPr>
                <w:noProof/>
                <w:sz w:val="12"/>
                <w:szCs w:val="12"/>
              </w:rPr>
              <w:t>2019</w:t>
            </w:r>
          </w:p>
        </w:tc>
      </w:tr>
      <w:tr w:rsidR="001D1AB9" w:rsidTr="0047688D">
        <w:trPr>
          <w:cantSplit/>
          <w:tblHeader/>
        </w:trPr>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Kobiety</w:t>
            </w:r>
          </w:p>
        </w:tc>
        <w:tc>
          <w:tcPr>
            <w:tcW w:w="0" w:type="auto"/>
          </w:tcPr>
          <w:p w:rsidR="008C5CFA" w:rsidRPr="00F53019" w:rsidRDefault="00D03C98"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Kobiety</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CO01</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bezrobotni, w tym długotrwale bezrobotni</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4 412,00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1 161,00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3 251,00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419,00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87,00</w:t>
            </w:r>
          </w:p>
        </w:tc>
        <w:tc>
          <w:tcPr>
            <w:tcW w:w="0" w:type="auto"/>
            <w:shd w:val="clear" w:color="auto" w:fill="auto"/>
          </w:tcPr>
          <w:p w:rsidR="008C5CFA" w:rsidRPr="00BA47B4" w:rsidRDefault="00D03C98" w:rsidP="00300A01">
            <w:pPr>
              <w:spacing w:before="0" w:after="0"/>
              <w:jc w:val="right"/>
              <w:rPr>
                <w:sz w:val="12"/>
                <w:szCs w:val="12"/>
                <w:lang w:val="fr-BE"/>
              </w:rPr>
            </w:pPr>
            <w:r w:rsidRPr="00A92B39">
              <w:rPr>
                <w:noProof/>
                <w:sz w:val="10"/>
                <w:szCs w:val="10"/>
                <w:lang w:val="fr-BE"/>
              </w:rPr>
              <w:t>332,00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CO02</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długotrwale bezrobotni</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763,00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217,00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546,00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66,00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12,00</w:t>
            </w:r>
          </w:p>
        </w:tc>
        <w:tc>
          <w:tcPr>
            <w:tcW w:w="0" w:type="auto"/>
            <w:shd w:val="clear" w:color="auto" w:fill="auto"/>
          </w:tcPr>
          <w:p w:rsidR="008C5CFA" w:rsidRPr="00BA47B4" w:rsidRDefault="00D03C98" w:rsidP="00300A01">
            <w:pPr>
              <w:spacing w:before="0" w:after="0"/>
              <w:jc w:val="right"/>
              <w:rPr>
                <w:sz w:val="12"/>
                <w:szCs w:val="12"/>
                <w:lang w:val="fr-BE"/>
              </w:rPr>
            </w:pPr>
            <w:r w:rsidRPr="00A92B39">
              <w:rPr>
                <w:noProof/>
                <w:sz w:val="10"/>
                <w:szCs w:val="10"/>
                <w:lang w:val="fr-BE"/>
              </w:rPr>
              <w:t>54,00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CO03</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osoby bierne zawodowo</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6 225,00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1 800,00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4 425,00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436,00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132,00</w:t>
            </w:r>
          </w:p>
        </w:tc>
        <w:tc>
          <w:tcPr>
            <w:tcW w:w="0" w:type="auto"/>
            <w:shd w:val="clear" w:color="auto" w:fill="auto"/>
          </w:tcPr>
          <w:p w:rsidR="008C5CFA" w:rsidRPr="00BA47B4" w:rsidRDefault="00D03C98" w:rsidP="00300A01">
            <w:pPr>
              <w:spacing w:before="0" w:after="0"/>
              <w:jc w:val="right"/>
              <w:rPr>
                <w:sz w:val="12"/>
                <w:szCs w:val="12"/>
                <w:lang w:val="fr-BE"/>
              </w:rPr>
            </w:pPr>
            <w:r w:rsidRPr="00A92B39">
              <w:rPr>
                <w:noProof/>
                <w:sz w:val="10"/>
                <w:szCs w:val="10"/>
                <w:lang w:val="fr-BE"/>
              </w:rPr>
              <w:t>304,00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CO04</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osoby bierne zawodowo, nieuczestniczące w kształceniu ani szkoleniu</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1 409,00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426,00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983,00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161,00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48,00</w:t>
            </w:r>
          </w:p>
        </w:tc>
        <w:tc>
          <w:tcPr>
            <w:tcW w:w="0" w:type="auto"/>
            <w:shd w:val="clear" w:color="auto" w:fill="auto"/>
          </w:tcPr>
          <w:p w:rsidR="008C5CFA" w:rsidRPr="00BA47B4" w:rsidRDefault="00D03C98" w:rsidP="00300A01">
            <w:pPr>
              <w:spacing w:before="0" w:after="0"/>
              <w:jc w:val="right"/>
              <w:rPr>
                <w:sz w:val="12"/>
                <w:szCs w:val="12"/>
                <w:lang w:val="fr-BE"/>
              </w:rPr>
            </w:pPr>
            <w:r w:rsidRPr="00A92B39">
              <w:rPr>
                <w:noProof/>
                <w:sz w:val="10"/>
                <w:szCs w:val="10"/>
                <w:lang w:val="fr-BE"/>
              </w:rPr>
              <w:t>113,00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CO05</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osoby pracujące, łącznie z prowadzącymi działalność na własny rachunek</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9 569,00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2 959,00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6 610,00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1 440,00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393,00</w:t>
            </w:r>
          </w:p>
        </w:tc>
        <w:tc>
          <w:tcPr>
            <w:tcW w:w="0" w:type="auto"/>
            <w:shd w:val="clear" w:color="auto" w:fill="auto"/>
          </w:tcPr>
          <w:p w:rsidR="008C5CFA" w:rsidRPr="00BA47B4" w:rsidRDefault="00D03C98" w:rsidP="00300A01">
            <w:pPr>
              <w:spacing w:before="0" w:after="0"/>
              <w:jc w:val="right"/>
              <w:rPr>
                <w:sz w:val="12"/>
                <w:szCs w:val="12"/>
                <w:lang w:val="fr-BE"/>
              </w:rPr>
            </w:pPr>
            <w:r w:rsidRPr="00A92B39">
              <w:rPr>
                <w:noProof/>
                <w:sz w:val="10"/>
                <w:szCs w:val="10"/>
                <w:lang w:val="fr-BE"/>
              </w:rPr>
              <w:t>1 047,00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CO06</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osoby w wieku poniżej 25 lat</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A92B39">
              <w:rPr>
                <w:noProof/>
                <w:sz w:val="10"/>
                <w:szCs w:val="10"/>
                <w:lang w:val="fr-BE"/>
              </w:rPr>
              <w:t>0,00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CO07</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osoby w wieku powyżej 54 lat</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7 859,00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2 357,00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5 502,00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398,00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125,00</w:t>
            </w:r>
          </w:p>
        </w:tc>
        <w:tc>
          <w:tcPr>
            <w:tcW w:w="0" w:type="auto"/>
            <w:shd w:val="clear" w:color="auto" w:fill="auto"/>
          </w:tcPr>
          <w:p w:rsidR="008C5CFA" w:rsidRPr="00BA47B4" w:rsidRDefault="00D03C98" w:rsidP="00300A01">
            <w:pPr>
              <w:spacing w:before="0" w:after="0"/>
              <w:jc w:val="right"/>
              <w:rPr>
                <w:sz w:val="12"/>
                <w:szCs w:val="12"/>
                <w:lang w:val="fr-BE"/>
              </w:rPr>
            </w:pPr>
            <w:r w:rsidRPr="00A92B39">
              <w:rPr>
                <w:noProof/>
                <w:sz w:val="10"/>
                <w:szCs w:val="10"/>
                <w:lang w:val="fr-BE"/>
              </w:rPr>
              <w:t>273,00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CO08</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osoby powyżej 54 lat, które są bezrobotne, łącznie z długotrwale bezrobotnymi, lub są bierne zawodowo i nie uczestniczą w kształceniu ani szkoleniu</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2 465,00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770,00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1 695,00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123,00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39,00</w:t>
            </w:r>
          </w:p>
        </w:tc>
        <w:tc>
          <w:tcPr>
            <w:tcW w:w="0" w:type="auto"/>
            <w:shd w:val="clear" w:color="auto" w:fill="auto"/>
          </w:tcPr>
          <w:p w:rsidR="008C5CFA" w:rsidRPr="00BA47B4" w:rsidRDefault="00D03C98" w:rsidP="00300A01">
            <w:pPr>
              <w:spacing w:before="0" w:after="0"/>
              <w:jc w:val="right"/>
              <w:rPr>
                <w:sz w:val="12"/>
                <w:szCs w:val="12"/>
                <w:lang w:val="fr-BE"/>
              </w:rPr>
            </w:pPr>
            <w:r w:rsidRPr="00A92B39">
              <w:rPr>
                <w:noProof/>
                <w:sz w:val="10"/>
                <w:szCs w:val="10"/>
                <w:lang w:val="fr-BE"/>
              </w:rPr>
              <w:t>84,00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CO09</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osoby z wykształceniem podstawowym (ISCED 1) lub średnim I stopnia (ISCED 2)</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1 641,00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636,00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1 005,00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57,00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15,00</w:t>
            </w:r>
          </w:p>
        </w:tc>
        <w:tc>
          <w:tcPr>
            <w:tcW w:w="0" w:type="auto"/>
            <w:shd w:val="clear" w:color="auto" w:fill="auto"/>
          </w:tcPr>
          <w:p w:rsidR="008C5CFA" w:rsidRPr="00BA47B4" w:rsidRDefault="00D03C98" w:rsidP="00300A01">
            <w:pPr>
              <w:spacing w:before="0" w:after="0"/>
              <w:jc w:val="right"/>
              <w:rPr>
                <w:sz w:val="12"/>
                <w:szCs w:val="12"/>
                <w:lang w:val="fr-BE"/>
              </w:rPr>
            </w:pPr>
            <w:r w:rsidRPr="00A92B39">
              <w:rPr>
                <w:noProof/>
                <w:sz w:val="10"/>
                <w:szCs w:val="10"/>
                <w:lang w:val="fr-BE"/>
              </w:rPr>
              <w:t>42,00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CO10</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osoby z wykształceniem średnim II stopnia (ISCED 3) lub policealnym (ISCED 4)</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16 941,00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4 856,00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12 085,00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1 549,00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457,00</w:t>
            </w:r>
          </w:p>
        </w:tc>
        <w:tc>
          <w:tcPr>
            <w:tcW w:w="0" w:type="auto"/>
            <w:shd w:val="clear" w:color="auto" w:fill="auto"/>
          </w:tcPr>
          <w:p w:rsidR="008C5CFA" w:rsidRPr="00BA47B4" w:rsidRDefault="00D03C98" w:rsidP="00300A01">
            <w:pPr>
              <w:spacing w:before="0" w:after="0"/>
              <w:jc w:val="right"/>
              <w:rPr>
                <w:sz w:val="12"/>
                <w:szCs w:val="12"/>
                <w:lang w:val="fr-BE"/>
              </w:rPr>
            </w:pPr>
            <w:r w:rsidRPr="00A92B39">
              <w:rPr>
                <w:noProof/>
                <w:sz w:val="10"/>
                <w:szCs w:val="10"/>
                <w:lang w:val="fr-BE"/>
              </w:rPr>
              <w:t>1 092,00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CO11</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osoby z wykształceniem wyższym (ISCED 5 do 8)</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1 579,00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400,00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1 179,00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683,00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137,00</w:t>
            </w:r>
          </w:p>
        </w:tc>
        <w:tc>
          <w:tcPr>
            <w:tcW w:w="0" w:type="auto"/>
            <w:shd w:val="clear" w:color="auto" w:fill="auto"/>
          </w:tcPr>
          <w:p w:rsidR="008C5CFA" w:rsidRPr="00BA47B4" w:rsidRDefault="00D03C98" w:rsidP="00300A01">
            <w:pPr>
              <w:spacing w:before="0" w:after="0"/>
              <w:jc w:val="right"/>
              <w:rPr>
                <w:sz w:val="12"/>
                <w:szCs w:val="12"/>
                <w:lang w:val="fr-BE"/>
              </w:rPr>
            </w:pPr>
            <w:r w:rsidRPr="00A92B39">
              <w:rPr>
                <w:noProof/>
                <w:sz w:val="10"/>
                <w:szCs w:val="10"/>
                <w:lang w:val="fr-BE"/>
              </w:rPr>
              <w:t>546,00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CO15</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migranci, uczestnicy obcego pochodzenia, mniejszości (w tym społeczności marginalizowane, takie jak Romowie)</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127,00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20,00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107,00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10,00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3,00</w:t>
            </w:r>
          </w:p>
        </w:tc>
        <w:tc>
          <w:tcPr>
            <w:tcW w:w="0" w:type="auto"/>
            <w:shd w:val="clear" w:color="auto" w:fill="auto"/>
          </w:tcPr>
          <w:p w:rsidR="008C5CFA" w:rsidRPr="00BA47B4" w:rsidRDefault="00D03C98" w:rsidP="00300A01">
            <w:pPr>
              <w:spacing w:before="0" w:after="0"/>
              <w:jc w:val="right"/>
              <w:rPr>
                <w:sz w:val="12"/>
                <w:szCs w:val="12"/>
                <w:lang w:val="fr-BE"/>
              </w:rPr>
            </w:pPr>
            <w:r w:rsidRPr="00A92B39">
              <w:rPr>
                <w:noProof/>
                <w:sz w:val="10"/>
                <w:szCs w:val="10"/>
                <w:lang w:val="fr-BE"/>
              </w:rPr>
              <w:t>7,00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CO16</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uczestnicy z niepełnosprawnościami</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1 725,00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773,00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952,00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113,00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44,00</w:t>
            </w:r>
          </w:p>
        </w:tc>
        <w:tc>
          <w:tcPr>
            <w:tcW w:w="0" w:type="auto"/>
            <w:shd w:val="clear" w:color="auto" w:fill="auto"/>
          </w:tcPr>
          <w:p w:rsidR="008C5CFA" w:rsidRPr="00BA47B4" w:rsidRDefault="00D03C98" w:rsidP="00300A01">
            <w:pPr>
              <w:spacing w:before="0" w:after="0"/>
              <w:jc w:val="right"/>
              <w:rPr>
                <w:sz w:val="12"/>
                <w:szCs w:val="12"/>
                <w:lang w:val="fr-BE"/>
              </w:rPr>
            </w:pPr>
            <w:r w:rsidRPr="00A92B39">
              <w:rPr>
                <w:noProof/>
                <w:sz w:val="10"/>
                <w:szCs w:val="10"/>
                <w:lang w:val="fr-BE"/>
              </w:rPr>
              <w:t>69,00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CO17</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inne osoby w niekorzystnej sytuacji społecznej</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11 897,00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3 350,00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8 547,00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1 322,00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320,00</w:t>
            </w:r>
          </w:p>
        </w:tc>
        <w:tc>
          <w:tcPr>
            <w:tcW w:w="0" w:type="auto"/>
            <w:shd w:val="clear" w:color="auto" w:fill="auto"/>
          </w:tcPr>
          <w:p w:rsidR="008C5CFA" w:rsidRPr="00BA47B4" w:rsidRDefault="00D03C98" w:rsidP="00300A01">
            <w:pPr>
              <w:spacing w:before="0" w:after="0"/>
              <w:jc w:val="right"/>
              <w:rPr>
                <w:sz w:val="12"/>
                <w:szCs w:val="12"/>
                <w:lang w:val="fr-BE"/>
              </w:rPr>
            </w:pPr>
            <w:r w:rsidRPr="00A92B39">
              <w:rPr>
                <w:noProof/>
                <w:sz w:val="10"/>
                <w:szCs w:val="10"/>
                <w:lang w:val="fr-BE"/>
              </w:rPr>
              <w:t>1 002,00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CO18</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osoby bezdomne lub dotknięte wykluczeniem z dostępu do mieszkań</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109,00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71,00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38,00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7,00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2,00</w:t>
            </w:r>
          </w:p>
        </w:tc>
        <w:tc>
          <w:tcPr>
            <w:tcW w:w="0" w:type="auto"/>
            <w:shd w:val="clear" w:color="auto" w:fill="auto"/>
          </w:tcPr>
          <w:p w:rsidR="008C5CFA" w:rsidRPr="00BA47B4" w:rsidRDefault="00D03C98" w:rsidP="00300A01">
            <w:pPr>
              <w:spacing w:before="0" w:after="0"/>
              <w:jc w:val="right"/>
              <w:rPr>
                <w:sz w:val="12"/>
                <w:szCs w:val="12"/>
                <w:lang w:val="fr-BE"/>
              </w:rPr>
            </w:pPr>
            <w:r w:rsidRPr="00A92B39">
              <w:rPr>
                <w:noProof/>
                <w:sz w:val="10"/>
                <w:szCs w:val="10"/>
                <w:lang w:val="fr-BE"/>
              </w:rPr>
              <w:t>5,00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CO19</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osoby pochodzące z obszarów wiejskich</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11 897,00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3 350,00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8 547,00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1 322,00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320,00</w:t>
            </w:r>
          </w:p>
        </w:tc>
        <w:tc>
          <w:tcPr>
            <w:tcW w:w="0" w:type="auto"/>
            <w:shd w:val="clear" w:color="auto" w:fill="auto"/>
          </w:tcPr>
          <w:p w:rsidR="008C5CFA" w:rsidRPr="00BA47B4" w:rsidRDefault="00D03C98" w:rsidP="00300A01">
            <w:pPr>
              <w:spacing w:before="0" w:after="0"/>
              <w:jc w:val="right"/>
              <w:rPr>
                <w:sz w:val="12"/>
                <w:szCs w:val="12"/>
                <w:lang w:val="fr-BE"/>
              </w:rPr>
            </w:pPr>
            <w:r w:rsidRPr="00A92B39">
              <w:rPr>
                <w:noProof/>
                <w:sz w:val="10"/>
                <w:szCs w:val="10"/>
                <w:lang w:val="fr-BE"/>
              </w:rPr>
              <w:t>1 002,00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CO20</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liczba projektów zrealizowanych w pełni lub częściowo przez partnerów społecznych lub organizacje pozarządowe</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14,00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1,00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CO21</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liczba projektów ukierunkowanych na trwały udział kobiet w zatrudnieniu i rozwój ich kariery zawodowej</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73,00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1,00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CO22</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liczba projektów obejmujących administrację publiczną lub służby publiczne na szczeblu krajowym, regionalnym lub lokalnym</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CO23</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liczba objętych wsparciem mikro-, małych i średnich przedsiębiorstw (w tym przedsiębiorstw spółdzielczych i przedsiębiorstw gospodarki społecznej)</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r w:rsidR="001D1AB9" w:rsidTr="0047688D">
        <w:tc>
          <w:tcPr>
            <w:tcW w:w="0" w:type="auto"/>
            <w:shd w:val="clear" w:color="auto" w:fill="auto"/>
          </w:tcPr>
          <w:p w:rsidR="008C5CFA" w:rsidRPr="00BA47B4" w:rsidRDefault="008C5CFA" w:rsidP="00300A01">
            <w:pPr>
              <w:spacing w:before="0" w:after="0"/>
              <w:rPr>
                <w:sz w:val="12"/>
                <w:szCs w:val="12"/>
                <w:lang w:val="fr-BE"/>
              </w:rPr>
            </w:pP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Całkowita łączna liczba uczestników</w:t>
            </w:r>
          </w:p>
        </w:tc>
        <w:tc>
          <w:tcPr>
            <w:tcW w:w="0" w:type="auto"/>
            <w:shd w:val="clear" w:color="auto" w:fill="auto"/>
          </w:tcPr>
          <w:p w:rsidR="008C5CFA" w:rsidRPr="00BA47B4" w:rsidRDefault="008C5CFA" w:rsidP="00300A01">
            <w:pPr>
              <w:spacing w:before="0" w:after="0"/>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20 206,00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2 295,00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48"/>
        <w:gridCol w:w="7784"/>
        <w:gridCol w:w="1331"/>
        <w:gridCol w:w="588"/>
        <w:gridCol w:w="700"/>
        <w:gridCol w:w="588"/>
        <w:gridCol w:w="651"/>
        <w:gridCol w:w="700"/>
        <w:gridCol w:w="588"/>
        <w:gridCol w:w="553"/>
        <w:gridCol w:w="700"/>
        <w:gridCol w:w="553"/>
      </w:tblGrid>
      <w:tr w:rsidR="001D1AB9" w:rsidTr="0047688D">
        <w:tc>
          <w:tcPr>
            <w:tcW w:w="0" w:type="auto"/>
            <w:shd w:val="clear" w:color="auto" w:fill="auto"/>
          </w:tcPr>
          <w:p w:rsidR="008C5CFA" w:rsidRPr="001C4484" w:rsidRDefault="00D03C98" w:rsidP="00300A01">
            <w:pPr>
              <w:spacing w:before="0" w:after="0"/>
              <w:rPr>
                <w:sz w:val="10"/>
                <w:szCs w:val="10"/>
              </w:rPr>
            </w:pPr>
            <w:r w:rsidRPr="001C4484">
              <w:rPr>
                <w:b/>
                <w:noProof/>
                <w:sz w:val="12"/>
                <w:szCs w:val="12"/>
                <w:lang w:val="fr-BE"/>
              </w:rPr>
              <w:t>ID</w:t>
            </w:r>
          </w:p>
        </w:tc>
        <w:tc>
          <w:tcPr>
            <w:tcW w:w="0" w:type="auto"/>
            <w:shd w:val="clear" w:color="auto" w:fill="auto"/>
          </w:tcPr>
          <w:p w:rsidR="008C5CFA" w:rsidRPr="001C4484" w:rsidRDefault="00D03C98" w:rsidP="00300A01">
            <w:pPr>
              <w:spacing w:before="0" w:after="0"/>
              <w:rPr>
                <w:sz w:val="10"/>
                <w:szCs w:val="10"/>
              </w:rPr>
            </w:pPr>
            <w:r w:rsidRPr="001C4484">
              <w:rPr>
                <w:b/>
                <w:noProof/>
                <w:sz w:val="12"/>
                <w:szCs w:val="12"/>
                <w:lang w:val="fr-BE"/>
              </w:rPr>
              <w:t>Wskaźnik</w:t>
            </w:r>
          </w:p>
        </w:tc>
        <w:tc>
          <w:tcPr>
            <w:tcW w:w="0" w:type="auto"/>
            <w:shd w:val="clear" w:color="auto" w:fill="auto"/>
          </w:tcPr>
          <w:p w:rsidR="008C5CFA" w:rsidRPr="001C4484" w:rsidRDefault="00D03C98" w:rsidP="00300A01">
            <w:pPr>
              <w:spacing w:before="0" w:after="0"/>
              <w:rPr>
                <w:sz w:val="10"/>
                <w:szCs w:val="10"/>
              </w:rPr>
            </w:pPr>
            <w:r w:rsidRPr="001C4484">
              <w:rPr>
                <w:b/>
                <w:noProof/>
                <w:sz w:val="12"/>
                <w:szCs w:val="12"/>
                <w:lang w:val="fr-BE"/>
              </w:rPr>
              <w:t>Kategoria regionu</w:t>
            </w:r>
          </w:p>
        </w:tc>
        <w:tc>
          <w:tcPr>
            <w:tcW w:w="0" w:type="auto"/>
            <w:gridSpan w:val="3"/>
          </w:tcPr>
          <w:p w:rsidR="008C5CFA" w:rsidRPr="001C4484" w:rsidRDefault="00D03C98" w:rsidP="00300A01">
            <w:pPr>
              <w:spacing w:before="0" w:after="0"/>
              <w:jc w:val="center"/>
              <w:rPr>
                <w:sz w:val="10"/>
                <w:szCs w:val="10"/>
              </w:rPr>
            </w:pPr>
            <w:r w:rsidRPr="001C4484">
              <w:rPr>
                <w:sz w:val="10"/>
                <w:szCs w:val="10"/>
              </w:rPr>
              <w:t>2018</w:t>
            </w:r>
          </w:p>
        </w:tc>
        <w:tc>
          <w:tcPr>
            <w:tcW w:w="0" w:type="auto"/>
            <w:gridSpan w:val="3"/>
          </w:tcPr>
          <w:p w:rsidR="008C5CFA" w:rsidRPr="001C4484" w:rsidRDefault="00D03C98" w:rsidP="00300A01">
            <w:pPr>
              <w:spacing w:before="0" w:after="0"/>
              <w:jc w:val="center"/>
              <w:rPr>
                <w:sz w:val="10"/>
                <w:szCs w:val="10"/>
              </w:rPr>
            </w:pPr>
            <w:r w:rsidRPr="001C4484">
              <w:rPr>
                <w:sz w:val="10"/>
                <w:szCs w:val="10"/>
              </w:rPr>
              <w:t>2017</w:t>
            </w:r>
          </w:p>
        </w:tc>
        <w:tc>
          <w:tcPr>
            <w:tcW w:w="0" w:type="auto"/>
            <w:gridSpan w:val="3"/>
          </w:tcPr>
          <w:p w:rsidR="008C5CFA" w:rsidRPr="001C4484" w:rsidRDefault="00D03C98" w:rsidP="00300A01">
            <w:pPr>
              <w:spacing w:before="0" w:after="0"/>
              <w:jc w:val="center"/>
              <w:rPr>
                <w:sz w:val="10"/>
                <w:szCs w:val="10"/>
              </w:rPr>
            </w:pPr>
            <w:r w:rsidRPr="001C4484">
              <w:rPr>
                <w:sz w:val="10"/>
                <w:szCs w:val="10"/>
              </w:rPr>
              <w:t>2016</w:t>
            </w:r>
          </w:p>
        </w:tc>
      </w:tr>
      <w:tr w:rsidR="001D1AB9" w:rsidTr="0047688D">
        <w:tc>
          <w:tcPr>
            <w:tcW w:w="0" w:type="auto"/>
            <w:shd w:val="clear" w:color="auto" w:fill="auto"/>
          </w:tcPr>
          <w:p w:rsidR="008C5CFA" w:rsidRPr="001C4484" w:rsidRDefault="008C5CFA" w:rsidP="00300A01">
            <w:pPr>
              <w:spacing w:before="0" w:after="0"/>
              <w:rPr>
                <w:sz w:val="10"/>
                <w:szCs w:val="10"/>
              </w:rPr>
            </w:pPr>
          </w:p>
        </w:tc>
        <w:tc>
          <w:tcPr>
            <w:tcW w:w="0" w:type="auto"/>
            <w:shd w:val="clear" w:color="auto" w:fill="auto"/>
          </w:tcPr>
          <w:p w:rsidR="008C5CFA" w:rsidRPr="001C4484" w:rsidRDefault="008C5CFA" w:rsidP="00300A01">
            <w:pPr>
              <w:spacing w:before="0" w:after="0"/>
              <w:rPr>
                <w:sz w:val="10"/>
                <w:szCs w:val="10"/>
              </w:rPr>
            </w:pPr>
          </w:p>
        </w:tc>
        <w:tc>
          <w:tcPr>
            <w:tcW w:w="0" w:type="auto"/>
            <w:shd w:val="clear" w:color="auto" w:fill="auto"/>
          </w:tcPr>
          <w:p w:rsidR="008C5CFA" w:rsidRPr="001C4484" w:rsidRDefault="008C5CFA" w:rsidP="00300A01">
            <w:pPr>
              <w:spacing w:before="0" w:after="0"/>
              <w:rPr>
                <w:sz w:val="10"/>
                <w:szCs w:val="10"/>
              </w:rPr>
            </w:pPr>
          </w:p>
        </w:tc>
        <w:tc>
          <w:tcPr>
            <w:tcW w:w="0" w:type="auto"/>
          </w:tcPr>
          <w:p w:rsidR="008C5CFA" w:rsidRPr="001C4484" w:rsidRDefault="00D03C98" w:rsidP="00300A01">
            <w:pPr>
              <w:spacing w:before="0" w:after="0"/>
              <w:jc w:val="center"/>
              <w:rPr>
                <w:sz w:val="10"/>
                <w:szCs w:val="10"/>
              </w:rPr>
            </w:pPr>
            <w:r>
              <w:rPr>
                <w:noProof/>
                <w:sz w:val="10"/>
                <w:szCs w:val="10"/>
              </w:rPr>
              <w:t>Ogółem</w:t>
            </w:r>
          </w:p>
        </w:tc>
        <w:tc>
          <w:tcPr>
            <w:tcW w:w="0" w:type="auto"/>
            <w:shd w:val="clear" w:color="auto" w:fill="auto"/>
          </w:tcPr>
          <w:p w:rsidR="008C5CFA" w:rsidRPr="001C4484" w:rsidRDefault="00D03C98" w:rsidP="00300A01">
            <w:pPr>
              <w:spacing w:before="0" w:after="0"/>
              <w:jc w:val="center"/>
              <w:rPr>
                <w:sz w:val="10"/>
                <w:szCs w:val="10"/>
              </w:rPr>
            </w:pPr>
            <w:r w:rsidRPr="001C4484">
              <w:rPr>
                <w:noProof/>
                <w:sz w:val="10"/>
                <w:szCs w:val="10"/>
              </w:rPr>
              <w:t>Mężczyźni</w:t>
            </w:r>
          </w:p>
        </w:tc>
        <w:tc>
          <w:tcPr>
            <w:tcW w:w="0" w:type="auto"/>
            <w:shd w:val="clear" w:color="auto" w:fill="auto"/>
          </w:tcPr>
          <w:p w:rsidR="008C5CFA" w:rsidRPr="001C4484" w:rsidRDefault="00D03C98" w:rsidP="00300A01">
            <w:pPr>
              <w:spacing w:before="0" w:after="0"/>
              <w:jc w:val="center"/>
              <w:rPr>
                <w:sz w:val="10"/>
                <w:szCs w:val="10"/>
              </w:rPr>
            </w:pPr>
            <w:r w:rsidRPr="001C4484">
              <w:rPr>
                <w:noProof/>
                <w:sz w:val="10"/>
                <w:szCs w:val="10"/>
              </w:rPr>
              <w:t>Kobiety</w:t>
            </w:r>
          </w:p>
        </w:tc>
        <w:tc>
          <w:tcPr>
            <w:tcW w:w="0" w:type="auto"/>
          </w:tcPr>
          <w:p w:rsidR="008C5CFA" w:rsidRPr="001C4484" w:rsidRDefault="00D03C98" w:rsidP="00300A01">
            <w:pPr>
              <w:spacing w:before="0" w:after="0"/>
              <w:jc w:val="center"/>
              <w:rPr>
                <w:sz w:val="10"/>
                <w:szCs w:val="10"/>
              </w:rPr>
            </w:pPr>
            <w:r>
              <w:rPr>
                <w:noProof/>
                <w:sz w:val="10"/>
                <w:szCs w:val="10"/>
              </w:rPr>
              <w:t>Ogółem</w:t>
            </w:r>
          </w:p>
        </w:tc>
        <w:tc>
          <w:tcPr>
            <w:tcW w:w="0" w:type="auto"/>
            <w:shd w:val="clear" w:color="auto" w:fill="auto"/>
          </w:tcPr>
          <w:p w:rsidR="008C5CFA" w:rsidRPr="001C4484" w:rsidRDefault="00D03C98" w:rsidP="00300A01">
            <w:pPr>
              <w:spacing w:before="0" w:after="0"/>
              <w:jc w:val="center"/>
              <w:rPr>
                <w:sz w:val="10"/>
                <w:szCs w:val="10"/>
              </w:rPr>
            </w:pPr>
            <w:r w:rsidRPr="001C4484">
              <w:rPr>
                <w:noProof/>
                <w:sz w:val="10"/>
                <w:szCs w:val="10"/>
              </w:rPr>
              <w:t>Mężczyźni</w:t>
            </w:r>
          </w:p>
        </w:tc>
        <w:tc>
          <w:tcPr>
            <w:tcW w:w="0" w:type="auto"/>
            <w:shd w:val="clear" w:color="auto" w:fill="auto"/>
          </w:tcPr>
          <w:p w:rsidR="008C5CFA" w:rsidRPr="001C4484" w:rsidRDefault="00D03C98" w:rsidP="00300A01">
            <w:pPr>
              <w:spacing w:before="0" w:after="0"/>
              <w:jc w:val="center"/>
              <w:rPr>
                <w:sz w:val="10"/>
                <w:szCs w:val="10"/>
              </w:rPr>
            </w:pPr>
            <w:r w:rsidRPr="001C4484">
              <w:rPr>
                <w:noProof/>
                <w:sz w:val="10"/>
                <w:szCs w:val="10"/>
              </w:rPr>
              <w:t>Kobiety</w:t>
            </w:r>
          </w:p>
        </w:tc>
        <w:tc>
          <w:tcPr>
            <w:tcW w:w="0" w:type="auto"/>
          </w:tcPr>
          <w:p w:rsidR="008C5CFA" w:rsidRPr="001C4484" w:rsidRDefault="00D03C98" w:rsidP="00300A01">
            <w:pPr>
              <w:spacing w:before="0" w:after="0"/>
              <w:jc w:val="center"/>
              <w:rPr>
                <w:sz w:val="10"/>
                <w:szCs w:val="10"/>
              </w:rPr>
            </w:pPr>
            <w:r>
              <w:rPr>
                <w:noProof/>
                <w:sz w:val="10"/>
                <w:szCs w:val="10"/>
              </w:rPr>
              <w:t>Ogółem</w:t>
            </w:r>
          </w:p>
        </w:tc>
        <w:tc>
          <w:tcPr>
            <w:tcW w:w="0" w:type="auto"/>
            <w:shd w:val="clear" w:color="auto" w:fill="auto"/>
          </w:tcPr>
          <w:p w:rsidR="008C5CFA" w:rsidRPr="001C4484" w:rsidRDefault="00D03C98" w:rsidP="00300A01">
            <w:pPr>
              <w:spacing w:before="0" w:after="0"/>
              <w:jc w:val="center"/>
              <w:rPr>
                <w:sz w:val="10"/>
                <w:szCs w:val="10"/>
              </w:rPr>
            </w:pPr>
            <w:r w:rsidRPr="001C4484">
              <w:rPr>
                <w:noProof/>
                <w:sz w:val="10"/>
                <w:szCs w:val="10"/>
              </w:rPr>
              <w:t>Mężczyźni</w:t>
            </w:r>
          </w:p>
        </w:tc>
        <w:tc>
          <w:tcPr>
            <w:tcW w:w="0" w:type="auto"/>
            <w:shd w:val="clear" w:color="auto" w:fill="auto"/>
          </w:tcPr>
          <w:p w:rsidR="008C5CFA" w:rsidRPr="001C4484" w:rsidRDefault="00D03C98" w:rsidP="00300A01">
            <w:pPr>
              <w:spacing w:before="0" w:after="0"/>
              <w:jc w:val="center"/>
              <w:rPr>
                <w:sz w:val="10"/>
                <w:szCs w:val="10"/>
              </w:rPr>
            </w:pPr>
            <w:r w:rsidRPr="001C4484">
              <w:rPr>
                <w:noProof/>
                <w:sz w:val="10"/>
                <w:szCs w:val="10"/>
              </w:rPr>
              <w:t>Kobiety</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CO01</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bezrobotni, w tym długotrwale bezrobotni</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1 275,00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308,00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967,00</w:t>
            </w:r>
          </w:p>
        </w:tc>
        <w:tc>
          <w:tcPr>
            <w:tcW w:w="0" w:type="auto"/>
          </w:tcPr>
          <w:p w:rsidR="008C5CFA" w:rsidRPr="001C4484" w:rsidRDefault="00D03C98" w:rsidP="00300A01">
            <w:pPr>
              <w:spacing w:before="0" w:after="0"/>
              <w:jc w:val="right"/>
              <w:rPr>
                <w:sz w:val="10"/>
                <w:szCs w:val="10"/>
              </w:rPr>
            </w:pPr>
            <w:r>
              <w:rPr>
                <w:noProof/>
                <w:sz w:val="10"/>
                <w:szCs w:val="10"/>
              </w:rPr>
              <w:t>2 530,00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722,00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1 808,00</w:t>
            </w:r>
          </w:p>
        </w:tc>
        <w:tc>
          <w:tcPr>
            <w:tcW w:w="0" w:type="auto"/>
          </w:tcPr>
          <w:p w:rsidR="008C5CFA" w:rsidRPr="001C4484" w:rsidRDefault="00D03C98" w:rsidP="00300A01">
            <w:pPr>
              <w:spacing w:before="0" w:after="0"/>
              <w:jc w:val="right"/>
              <w:rPr>
                <w:sz w:val="10"/>
                <w:szCs w:val="10"/>
              </w:rPr>
            </w:pPr>
            <w:r>
              <w:rPr>
                <w:noProof/>
                <w:sz w:val="10"/>
                <w:szCs w:val="10"/>
              </w:rPr>
              <w:t>188,00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44,00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144,00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CO02</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długotrwale bezrobotni</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175,00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46,00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129,00</w:t>
            </w:r>
          </w:p>
        </w:tc>
        <w:tc>
          <w:tcPr>
            <w:tcW w:w="0" w:type="auto"/>
          </w:tcPr>
          <w:p w:rsidR="008C5CFA" w:rsidRPr="001C4484" w:rsidRDefault="00D03C98" w:rsidP="00300A01">
            <w:pPr>
              <w:spacing w:before="0" w:after="0"/>
              <w:jc w:val="right"/>
              <w:rPr>
                <w:sz w:val="10"/>
                <w:szCs w:val="10"/>
              </w:rPr>
            </w:pPr>
            <w:r>
              <w:rPr>
                <w:noProof/>
                <w:sz w:val="10"/>
                <w:szCs w:val="10"/>
              </w:rPr>
              <w:t>478,00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149,00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329,00</w:t>
            </w:r>
          </w:p>
        </w:tc>
        <w:tc>
          <w:tcPr>
            <w:tcW w:w="0" w:type="auto"/>
          </w:tcPr>
          <w:p w:rsidR="008C5CFA" w:rsidRPr="001C4484" w:rsidRDefault="00D03C98" w:rsidP="00300A01">
            <w:pPr>
              <w:spacing w:before="0" w:after="0"/>
              <w:jc w:val="right"/>
              <w:rPr>
                <w:sz w:val="10"/>
                <w:szCs w:val="10"/>
              </w:rPr>
            </w:pPr>
            <w:r>
              <w:rPr>
                <w:noProof/>
                <w:sz w:val="10"/>
                <w:szCs w:val="10"/>
              </w:rPr>
              <w:t>44,00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10,00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34,00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CO03</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bierne zawodowo</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1 691,00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460,00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1 231,00</w:t>
            </w:r>
          </w:p>
        </w:tc>
        <w:tc>
          <w:tcPr>
            <w:tcW w:w="0" w:type="auto"/>
          </w:tcPr>
          <w:p w:rsidR="008C5CFA" w:rsidRPr="001C4484" w:rsidRDefault="00D03C98" w:rsidP="00300A01">
            <w:pPr>
              <w:spacing w:before="0" w:after="0"/>
              <w:jc w:val="right"/>
              <w:rPr>
                <w:sz w:val="10"/>
                <w:szCs w:val="10"/>
              </w:rPr>
            </w:pPr>
            <w:r>
              <w:rPr>
                <w:noProof/>
                <w:sz w:val="10"/>
                <w:szCs w:val="10"/>
              </w:rPr>
              <w:t>3 856,00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1 155,00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2 701,00</w:t>
            </w:r>
          </w:p>
        </w:tc>
        <w:tc>
          <w:tcPr>
            <w:tcW w:w="0" w:type="auto"/>
          </w:tcPr>
          <w:p w:rsidR="008C5CFA" w:rsidRPr="001C4484" w:rsidRDefault="00D03C98" w:rsidP="00300A01">
            <w:pPr>
              <w:spacing w:before="0" w:after="0"/>
              <w:jc w:val="right"/>
              <w:rPr>
                <w:sz w:val="10"/>
                <w:szCs w:val="10"/>
              </w:rPr>
            </w:pPr>
            <w:r>
              <w:rPr>
                <w:noProof/>
                <w:sz w:val="10"/>
                <w:szCs w:val="10"/>
              </w:rPr>
              <w:t>242,00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53,00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189,00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CO04</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bierne zawodowo, nieuczestniczące w kształceniu ani szkoleniu</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328,00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100,00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228,00</w:t>
            </w:r>
          </w:p>
        </w:tc>
        <w:tc>
          <w:tcPr>
            <w:tcW w:w="0" w:type="auto"/>
          </w:tcPr>
          <w:p w:rsidR="008C5CFA" w:rsidRPr="001C4484" w:rsidRDefault="00D03C98" w:rsidP="00300A01">
            <w:pPr>
              <w:spacing w:before="0" w:after="0"/>
              <w:jc w:val="right"/>
              <w:rPr>
                <w:sz w:val="10"/>
                <w:szCs w:val="10"/>
              </w:rPr>
            </w:pPr>
            <w:r>
              <w:rPr>
                <w:noProof/>
                <w:sz w:val="10"/>
                <w:szCs w:val="10"/>
              </w:rPr>
              <w:t>812,00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260,00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552,00</w:t>
            </w:r>
          </w:p>
        </w:tc>
        <w:tc>
          <w:tcPr>
            <w:tcW w:w="0" w:type="auto"/>
          </w:tcPr>
          <w:p w:rsidR="008C5CFA" w:rsidRPr="001C4484" w:rsidRDefault="00D03C98" w:rsidP="00300A01">
            <w:pPr>
              <w:spacing w:before="0" w:after="0"/>
              <w:jc w:val="right"/>
              <w:rPr>
                <w:sz w:val="10"/>
                <w:szCs w:val="10"/>
              </w:rPr>
            </w:pPr>
            <w:r>
              <w:rPr>
                <w:noProof/>
                <w:sz w:val="10"/>
                <w:szCs w:val="10"/>
              </w:rPr>
              <w:t>108,00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18,00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90,00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CO05</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pracujące, łącznie z prowadzącymi działalność na własny rachunek</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2 445,00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744,00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1 701,00</w:t>
            </w:r>
          </w:p>
        </w:tc>
        <w:tc>
          <w:tcPr>
            <w:tcW w:w="0" w:type="auto"/>
          </w:tcPr>
          <w:p w:rsidR="008C5CFA" w:rsidRPr="001C4484" w:rsidRDefault="00D03C98" w:rsidP="00300A01">
            <w:pPr>
              <w:spacing w:before="0" w:after="0"/>
              <w:jc w:val="right"/>
              <w:rPr>
                <w:sz w:val="10"/>
                <w:szCs w:val="10"/>
              </w:rPr>
            </w:pPr>
            <w:r>
              <w:rPr>
                <w:noProof/>
                <w:sz w:val="10"/>
                <w:szCs w:val="10"/>
              </w:rPr>
              <w:t>5 136,00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1 631,00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3 505,00</w:t>
            </w:r>
          </w:p>
        </w:tc>
        <w:tc>
          <w:tcPr>
            <w:tcW w:w="0" w:type="auto"/>
          </w:tcPr>
          <w:p w:rsidR="008C5CFA" w:rsidRPr="001C4484" w:rsidRDefault="00D03C98" w:rsidP="00300A01">
            <w:pPr>
              <w:spacing w:before="0" w:after="0"/>
              <w:jc w:val="right"/>
              <w:rPr>
                <w:sz w:val="10"/>
                <w:szCs w:val="10"/>
              </w:rPr>
            </w:pPr>
            <w:r>
              <w:rPr>
                <w:noProof/>
                <w:sz w:val="10"/>
                <w:szCs w:val="10"/>
              </w:rPr>
              <w:t>548,00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191,00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357,00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CO06</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w wieku poniżej 25 lat</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CO07</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w wieku powyżej 54 lat</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1 963,00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572,00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1 391,00</w:t>
            </w:r>
          </w:p>
        </w:tc>
        <w:tc>
          <w:tcPr>
            <w:tcW w:w="0" w:type="auto"/>
          </w:tcPr>
          <w:p w:rsidR="008C5CFA" w:rsidRPr="001C4484" w:rsidRDefault="00D03C98" w:rsidP="00300A01">
            <w:pPr>
              <w:spacing w:before="0" w:after="0"/>
              <w:jc w:val="right"/>
              <w:rPr>
                <w:sz w:val="10"/>
                <w:szCs w:val="10"/>
              </w:rPr>
            </w:pPr>
            <w:r>
              <w:rPr>
                <w:noProof/>
                <w:sz w:val="10"/>
                <w:szCs w:val="10"/>
              </w:rPr>
              <w:t>5 139,00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1 557,00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3 582,00</w:t>
            </w:r>
          </w:p>
        </w:tc>
        <w:tc>
          <w:tcPr>
            <w:tcW w:w="0" w:type="auto"/>
          </w:tcPr>
          <w:p w:rsidR="008C5CFA" w:rsidRPr="001C4484" w:rsidRDefault="00D03C98" w:rsidP="00300A01">
            <w:pPr>
              <w:spacing w:before="0" w:after="0"/>
              <w:jc w:val="right"/>
              <w:rPr>
                <w:sz w:val="10"/>
                <w:szCs w:val="10"/>
              </w:rPr>
            </w:pPr>
            <w:r>
              <w:rPr>
                <w:noProof/>
                <w:sz w:val="10"/>
                <w:szCs w:val="10"/>
              </w:rPr>
              <w:t>359,00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103,00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256,00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CO08</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powyżej 54 lat, które są bezrobotne, łącznie z długotrwale bezrobotnymi, lub są bierne zawodowo i nie uczestniczą w kształceniu ani szkoleniu</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589,00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174,00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415,00</w:t>
            </w:r>
          </w:p>
        </w:tc>
        <w:tc>
          <w:tcPr>
            <w:tcW w:w="0" w:type="auto"/>
          </w:tcPr>
          <w:p w:rsidR="008C5CFA" w:rsidRPr="001C4484" w:rsidRDefault="00D03C98" w:rsidP="00300A01">
            <w:pPr>
              <w:spacing w:before="0" w:after="0"/>
              <w:jc w:val="right"/>
              <w:rPr>
                <w:sz w:val="10"/>
                <w:szCs w:val="10"/>
              </w:rPr>
            </w:pPr>
            <w:r>
              <w:rPr>
                <w:noProof/>
                <w:sz w:val="10"/>
                <w:szCs w:val="10"/>
              </w:rPr>
              <w:t>1 622,00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528,00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1 094,00</w:t>
            </w:r>
          </w:p>
        </w:tc>
        <w:tc>
          <w:tcPr>
            <w:tcW w:w="0" w:type="auto"/>
          </w:tcPr>
          <w:p w:rsidR="008C5CFA" w:rsidRPr="001C4484" w:rsidRDefault="00D03C98" w:rsidP="00300A01">
            <w:pPr>
              <w:spacing w:before="0" w:after="0"/>
              <w:jc w:val="right"/>
              <w:rPr>
                <w:sz w:val="10"/>
                <w:szCs w:val="10"/>
              </w:rPr>
            </w:pPr>
            <w:r>
              <w:rPr>
                <w:noProof/>
                <w:sz w:val="10"/>
                <w:szCs w:val="10"/>
              </w:rPr>
              <w:t>131,00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29,00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102,00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CO09</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z wykształceniem podstawowym (ISCED 1) lub średnim I stopnia (ISCED 2)</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413,00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155,00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258,00</w:t>
            </w:r>
          </w:p>
        </w:tc>
        <w:tc>
          <w:tcPr>
            <w:tcW w:w="0" w:type="auto"/>
          </w:tcPr>
          <w:p w:rsidR="008C5CFA" w:rsidRPr="001C4484" w:rsidRDefault="00D03C98" w:rsidP="00300A01">
            <w:pPr>
              <w:spacing w:before="0" w:after="0"/>
              <w:jc w:val="right"/>
              <w:rPr>
                <w:sz w:val="10"/>
                <w:szCs w:val="10"/>
              </w:rPr>
            </w:pPr>
            <w:r>
              <w:rPr>
                <w:noProof/>
                <w:sz w:val="10"/>
                <w:szCs w:val="10"/>
              </w:rPr>
              <w:t>1 114,00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445,00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669,00</w:t>
            </w:r>
          </w:p>
        </w:tc>
        <w:tc>
          <w:tcPr>
            <w:tcW w:w="0" w:type="auto"/>
          </w:tcPr>
          <w:p w:rsidR="008C5CFA" w:rsidRPr="001C4484" w:rsidRDefault="00D03C98" w:rsidP="00300A01">
            <w:pPr>
              <w:spacing w:before="0" w:after="0"/>
              <w:jc w:val="right"/>
              <w:rPr>
                <w:sz w:val="10"/>
                <w:szCs w:val="10"/>
              </w:rPr>
            </w:pPr>
            <w:r>
              <w:rPr>
                <w:noProof/>
                <w:sz w:val="10"/>
                <w:szCs w:val="10"/>
              </w:rPr>
              <w:t>57,00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21,00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36,00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CO10</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z wykształceniem średnim II stopnia (ISCED 3) lub policealnym (ISCED 4)</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4 418,00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1 204,00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3 214,00</w:t>
            </w:r>
          </w:p>
        </w:tc>
        <w:tc>
          <w:tcPr>
            <w:tcW w:w="0" w:type="auto"/>
          </w:tcPr>
          <w:p w:rsidR="008C5CFA" w:rsidRPr="001C4484" w:rsidRDefault="00D03C98" w:rsidP="00300A01">
            <w:pPr>
              <w:spacing w:before="0" w:after="0"/>
              <w:jc w:val="right"/>
              <w:rPr>
                <w:sz w:val="10"/>
                <w:szCs w:val="10"/>
              </w:rPr>
            </w:pPr>
            <w:r>
              <w:rPr>
                <w:noProof/>
                <w:sz w:val="10"/>
                <w:szCs w:val="10"/>
              </w:rPr>
              <w:t>10 054,00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2 929,00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7 125,00</w:t>
            </w:r>
          </w:p>
        </w:tc>
        <w:tc>
          <w:tcPr>
            <w:tcW w:w="0" w:type="auto"/>
          </w:tcPr>
          <w:p w:rsidR="008C5CFA" w:rsidRPr="001C4484" w:rsidRDefault="00D03C98" w:rsidP="00300A01">
            <w:pPr>
              <w:spacing w:before="0" w:after="0"/>
              <w:jc w:val="right"/>
              <w:rPr>
                <w:sz w:val="10"/>
                <w:szCs w:val="10"/>
              </w:rPr>
            </w:pPr>
            <w:r>
              <w:rPr>
                <w:noProof/>
                <w:sz w:val="10"/>
                <w:szCs w:val="10"/>
              </w:rPr>
              <w:t>920,00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266,00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654,00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CO11</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z wykształceniem wyższym (ISCED 5 do 8)</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576,00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152,00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424,00</w:t>
            </w:r>
          </w:p>
        </w:tc>
        <w:tc>
          <w:tcPr>
            <w:tcW w:w="0" w:type="auto"/>
          </w:tcPr>
          <w:p w:rsidR="008C5CFA" w:rsidRPr="001C4484" w:rsidRDefault="00D03C98" w:rsidP="00300A01">
            <w:pPr>
              <w:spacing w:before="0" w:after="0"/>
              <w:jc w:val="right"/>
              <w:rPr>
                <w:sz w:val="10"/>
                <w:szCs w:val="10"/>
              </w:rPr>
            </w:pPr>
            <w:r>
              <w:rPr>
                <w:noProof/>
                <w:sz w:val="10"/>
                <w:szCs w:val="10"/>
              </w:rPr>
              <w:t>319,00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110,00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209,00</w:t>
            </w:r>
          </w:p>
        </w:tc>
        <w:tc>
          <w:tcPr>
            <w:tcW w:w="0" w:type="auto"/>
          </w:tcPr>
          <w:p w:rsidR="008C5CFA" w:rsidRPr="001C4484" w:rsidRDefault="00D03C98" w:rsidP="00300A01">
            <w:pPr>
              <w:spacing w:before="0" w:after="0"/>
              <w:jc w:val="right"/>
              <w:rPr>
                <w:sz w:val="10"/>
                <w:szCs w:val="10"/>
              </w:rPr>
            </w:pPr>
            <w:r>
              <w:rPr>
                <w:noProof/>
                <w:sz w:val="10"/>
                <w:szCs w:val="10"/>
              </w:rPr>
              <w:t>1,00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1,00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CO15</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migranci, uczestnicy obcego pochodzenia, mniejszości (w tym społeczności marginalizowane, takie jak Romowie)</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37,00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2,00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35,00</w:t>
            </w:r>
          </w:p>
        </w:tc>
        <w:tc>
          <w:tcPr>
            <w:tcW w:w="0" w:type="auto"/>
          </w:tcPr>
          <w:p w:rsidR="008C5CFA" w:rsidRPr="001C4484" w:rsidRDefault="00D03C98" w:rsidP="00300A01">
            <w:pPr>
              <w:spacing w:before="0" w:after="0"/>
              <w:jc w:val="right"/>
              <w:rPr>
                <w:sz w:val="10"/>
                <w:szCs w:val="10"/>
              </w:rPr>
            </w:pPr>
            <w:r>
              <w:rPr>
                <w:noProof/>
                <w:sz w:val="10"/>
                <w:szCs w:val="10"/>
              </w:rPr>
              <w:t>76,00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14,00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62,00</w:t>
            </w:r>
          </w:p>
        </w:tc>
        <w:tc>
          <w:tcPr>
            <w:tcW w:w="0" w:type="auto"/>
          </w:tcPr>
          <w:p w:rsidR="008C5CFA" w:rsidRPr="001C4484" w:rsidRDefault="00D03C98" w:rsidP="00300A01">
            <w:pPr>
              <w:spacing w:before="0" w:after="0"/>
              <w:jc w:val="right"/>
              <w:rPr>
                <w:sz w:val="10"/>
                <w:szCs w:val="10"/>
              </w:rPr>
            </w:pPr>
            <w:r>
              <w:rPr>
                <w:noProof/>
                <w:sz w:val="10"/>
                <w:szCs w:val="10"/>
              </w:rPr>
              <w:t>4,00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1,00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3,00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CO16</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uczestnicy z niepełnosprawnościami</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324,00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113,00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211,00</w:t>
            </w:r>
          </w:p>
        </w:tc>
        <w:tc>
          <w:tcPr>
            <w:tcW w:w="0" w:type="auto"/>
          </w:tcPr>
          <w:p w:rsidR="008C5CFA" w:rsidRPr="001C4484" w:rsidRDefault="00D03C98" w:rsidP="00300A01">
            <w:pPr>
              <w:spacing w:before="0" w:after="0"/>
              <w:jc w:val="right"/>
              <w:rPr>
                <w:sz w:val="10"/>
                <w:szCs w:val="10"/>
              </w:rPr>
            </w:pPr>
            <w:r>
              <w:rPr>
                <w:noProof/>
                <w:sz w:val="10"/>
                <w:szCs w:val="10"/>
              </w:rPr>
              <w:t>1 231,00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602,00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629,00</w:t>
            </w:r>
          </w:p>
        </w:tc>
        <w:tc>
          <w:tcPr>
            <w:tcW w:w="0" w:type="auto"/>
          </w:tcPr>
          <w:p w:rsidR="008C5CFA" w:rsidRPr="001C4484" w:rsidRDefault="00D03C98" w:rsidP="00300A01">
            <w:pPr>
              <w:spacing w:before="0" w:after="0"/>
              <w:jc w:val="right"/>
              <w:rPr>
                <w:sz w:val="10"/>
                <w:szCs w:val="10"/>
              </w:rPr>
            </w:pPr>
            <w:r>
              <w:rPr>
                <w:noProof/>
                <w:sz w:val="10"/>
                <w:szCs w:val="10"/>
              </w:rPr>
              <w:t>57,00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14,00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43,00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CO17</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inne osoby w niekorzystnej sytuacji społecznej</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3 268,00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873,00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2 395,00</w:t>
            </w:r>
          </w:p>
        </w:tc>
        <w:tc>
          <w:tcPr>
            <w:tcW w:w="0" w:type="auto"/>
          </w:tcPr>
          <w:p w:rsidR="008C5CFA" w:rsidRPr="001C4484" w:rsidRDefault="00D03C98" w:rsidP="00300A01">
            <w:pPr>
              <w:spacing w:before="0" w:after="0"/>
              <w:jc w:val="right"/>
              <w:rPr>
                <w:sz w:val="10"/>
                <w:szCs w:val="10"/>
              </w:rPr>
            </w:pPr>
            <w:r>
              <w:rPr>
                <w:noProof/>
                <w:sz w:val="10"/>
                <w:szCs w:val="10"/>
              </w:rPr>
              <w:t>6 846,00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2 027,00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4 819,00</w:t>
            </w:r>
          </w:p>
        </w:tc>
        <w:tc>
          <w:tcPr>
            <w:tcW w:w="0" w:type="auto"/>
          </w:tcPr>
          <w:p w:rsidR="008C5CFA" w:rsidRPr="001C4484" w:rsidRDefault="00D03C98" w:rsidP="00300A01">
            <w:pPr>
              <w:spacing w:before="0" w:after="0"/>
              <w:jc w:val="right"/>
              <w:rPr>
                <w:sz w:val="10"/>
                <w:szCs w:val="10"/>
              </w:rPr>
            </w:pPr>
            <w:r>
              <w:rPr>
                <w:noProof/>
                <w:sz w:val="10"/>
                <w:szCs w:val="10"/>
              </w:rPr>
              <w:t>461,00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130,00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331,00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CO18</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bezdomne lub dotknięte wykluczeniem z dostępu do mieszkań</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23,00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16,00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7,00</w:t>
            </w:r>
          </w:p>
        </w:tc>
        <w:tc>
          <w:tcPr>
            <w:tcW w:w="0" w:type="auto"/>
          </w:tcPr>
          <w:p w:rsidR="008C5CFA" w:rsidRPr="001C4484" w:rsidRDefault="00D03C98" w:rsidP="00300A01">
            <w:pPr>
              <w:spacing w:before="0" w:after="0"/>
              <w:jc w:val="right"/>
              <w:rPr>
                <w:sz w:val="10"/>
                <w:szCs w:val="10"/>
              </w:rPr>
            </w:pPr>
            <w:r>
              <w:rPr>
                <w:noProof/>
                <w:sz w:val="10"/>
                <w:szCs w:val="10"/>
              </w:rPr>
              <w:t>78,00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53,00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25,00</w:t>
            </w:r>
          </w:p>
        </w:tc>
        <w:tc>
          <w:tcPr>
            <w:tcW w:w="0" w:type="auto"/>
          </w:tcPr>
          <w:p w:rsidR="008C5CFA" w:rsidRPr="001C4484" w:rsidRDefault="00D03C98" w:rsidP="00300A01">
            <w:pPr>
              <w:spacing w:before="0" w:after="0"/>
              <w:jc w:val="right"/>
              <w:rPr>
                <w:sz w:val="10"/>
                <w:szCs w:val="10"/>
              </w:rPr>
            </w:pPr>
            <w:r>
              <w:rPr>
                <w:noProof/>
                <w:sz w:val="10"/>
                <w:szCs w:val="10"/>
              </w:rPr>
              <w:t>1,00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1,00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CO19</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pochodzące z obszarów wiejskich</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3 268,00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873,00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2 395,00</w:t>
            </w:r>
          </w:p>
        </w:tc>
        <w:tc>
          <w:tcPr>
            <w:tcW w:w="0" w:type="auto"/>
          </w:tcPr>
          <w:p w:rsidR="008C5CFA" w:rsidRPr="001C4484" w:rsidRDefault="00D03C98" w:rsidP="00300A01">
            <w:pPr>
              <w:spacing w:before="0" w:after="0"/>
              <w:jc w:val="right"/>
              <w:rPr>
                <w:sz w:val="10"/>
                <w:szCs w:val="10"/>
              </w:rPr>
            </w:pPr>
            <w:r>
              <w:rPr>
                <w:noProof/>
                <w:sz w:val="10"/>
                <w:szCs w:val="10"/>
              </w:rPr>
              <w:t>6 846,00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2 027,00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4 819,00</w:t>
            </w:r>
          </w:p>
        </w:tc>
        <w:tc>
          <w:tcPr>
            <w:tcW w:w="0" w:type="auto"/>
          </w:tcPr>
          <w:p w:rsidR="008C5CFA" w:rsidRPr="001C4484" w:rsidRDefault="00D03C98" w:rsidP="00300A01">
            <w:pPr>
              <w:spacing w:before="0" w:after="0"/>
              <w:jc w:val="right"/>
              <w:rPr>
                <w:sz w:val="10"/>
                <w:szCs w:val="10"/>
              </w:rPr>
            </w:pPr>
            <w:r>
              <w:rPr>
                <w:noProof/>
                <w:sz w:val="10"/>
                <w:szCs w:val="10"/>
              </w:rPr>
              <w:t>461,00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130,00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331,00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CO20</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liczba projektów zrealizowanych w pełni lub częściowo przez partnerów społecznych lub organizacje pozarządowe</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4,00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3,00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6,00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CO21</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liczba projektów ukierunkowanych na trwały udział kobiet w zatrudnieniu i rozwój ich kariery zawodowej</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18,00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13,00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41,00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CO22</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liczba projektów obejmujących administrację publiczną lub służby publiczne na szczeblu krajowym, regionalnym lub lokalnym</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CO23</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liczba objętych wsparciem mikro-, małych i średnich przedsiębiorstw (w tym przedsiębiorstw spółdzielczych i przedsiębiorstw gospodarki społecznej)</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1C4484" w:rsidRDefault="008C5CFA" w:rsidP="00300A01">
            <w:pPr>
              <w:spacing w:before="0" w:after="0"/>
              <w:rPr>
                <w:sz w:val="10"/>
                <w:szCs w:val="10"/>
                <w:lang w:val="fr-BE"/>
              </w:rPr>
            </w:pP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Całkowita łączna liczba uczestników</w:t>
            </w:r>
          </w:p>
        </w:tc>
        <w:tc>
          <w:tcPr>
            <w:tcW w:w="0" w:type="auto"/>
            <w:shd w:val="clear" w:color="auto" w:fill="auto"/>
          </w:tcPr>
          <w:p w:rsidR="008C5CFA" w:rsidRPr="001C4484" w:rsidRDefault="008C5CFA" w:rsidP="00300A01">
            <w:pPr>
              <w:spacing w:before="0" w:after="0"/>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5 411,00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11 522,00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978,00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14"/>
        <w:gridCol w:w="8970"/>
        <w:gridCol w:w="1534"/>
        <w:gridCol w:w="638"/>
        <w:gridCol w:w="807"/>
        <w:gridCol w:w="638"/>
        <w:gridCol w:w="638"/>
        <w:gridCol w:w="807"/>
        <w:gridCol w:w="638"/>
      </w:tblGrid>
      <w:tr w:rsidR="001D1AB9" w:rsidTr="0047688D">
        <w:tc>
          <w:tcPr>
            <w:tcW w:w="0" w:type="auto"/>
            <w:shd w:val="clear" w:color="auto" w:fill="auto"/>
          </w:tcPr>
          <w:p w:rsidR="008C5CFA" w:rsidRPr="001C4484" w:rsidRDefault="00D03C98" w:rsidP="00300A01">
            <w:pPr>
              <w:spacing w:before="0" w:after="0"/>
              <w:rPr>
                <w:sz w:val="10"/>
                <w:szCs w:val="10"/>
              </w:rPr>
            </w:pPr>
            <w:r w:rsidRPr="001C4484">
              <w:rPr>
                <w:b/>
                <w:noProof/>
                <w:sz w:val="12"/>
                <w:szCs w:val="12"/>
                <w:lang w:val="fr-BE"/>
              </w:rPr>
              <w:t>ID</w:t>
            </w:r>
          </w:p>
        </w:tc>
        <w:tc>
          <w:tcPr>
            <w:tcW w:w="0" w:type="auto"/>
            <w:shd w:val="clear" w:color="auto" w:fill="auto"/>
          </w:tcPr>
          <w:p w:rsidR="008C5CFA" w:rsidRPr="001C4484" w:rsidRDefault="00D03C98" w:rsidP="00300A01">
            <w:pPr>
              <w:spacing w:before="0" w:after="0"/>
              <w:rPr>
                <w:sz w:val="10"/>
                <w:szCs w:val="10"/>
              </w:rPr>
            </w:pPr>
            <w:r w:rsidRPr="001C4484">
              <w:rPr>
                <w:b/>
                <w:noProof/>
                <w:sz w:val="12"/>
                <w:szCs w:val="12"/>
                <w:lang w:val="fr-BE"/>
              </w:rPr>
              <w:t>Wskaźnik</w:t>
            </w:r>
          </w:p>
        </w:tc>
        <w:tc>
          <w:tcPr>
            <w:tcW w:w="0" w:type="auto"/>
            <w:shd w:val="clear" w:color="auto" w:fill="auto"/>
          </w:tcPr>
          <w:p w:rsidR="008C5CFA" w:rsidRPr="001C4484" w:rsidRDefault="00D03C98" w:rsidP="00300A01">
            <w:pPr>
              <w:spacing w:before="0" w:after="0"/>
              <w:rPr>
                <w:sz w:val="10"/>
                <w:szCs w:val="10"/>
              </w:rPr>
            </w:pPr>
            <w:r w:rsidRPr="001C4484">
              <w:rPr>
                <w:b/>
                <w:noProof/>
                <w:sz w:val="12"/>
                <w:szCs w:val="12"/>
                <w:lang w:val="fr-BE"/>
              </w:rPr>
              <w:t>Kategoria regionu</w:t>
            </w:r>
          </w:p>
        </w:tc>
        <w:tc>
          <w:tcPr>
            <w:tcW w:w="0" w:type="auto"/>
            <w:gridSpan w:val="3"/>
          </w:tcPr>
          <w:p w:rsidR="008C5CFA" w:rsidRPr="001C4484" w:rsidRDefault="00D03C98" w:rsidP="00300A01">
            <w:pPr>
              <w:spacing w:before="0" w:after="0"/>
              <w:jc w:val="center"/>
              <w:rPr>
                <w:sz w:val="10"/>
                <w:szCs w:val="10"/>
              </w:rPr>
            </w:pPr>
            <w:r w:rsidRPr="001C4484">
              <w:rPr>
                <w:sz w:val="10"/>
                <w:szCs w:val="10"/>
              </w:rPr>
              <w:t>2015</w:t>
            </w:r>
          </w:p>
        </w:tc>
        <w:tc>
          <w:tcPr>
            <w:tcW w:w="0" w:type="auto"/>
            <w:gridSpan w:val="3"/>
          </w:tcPr>
          <w:p w:rsidR="008C5CFA" w:rsidRPr="001C4484" w:rsidRDefault="00D03C98" w:rsidP="00300A01">
            <w:pPr>
              <w:spacing w:before="0" w:after="0"/>
              <w:jc w:val="center"/>
              <w:rPr>
                <w:sz w:val="10"/>
                <w:szCs w:val="10"/>
              </w:rPr>
            </w:pPr>
            <w:r w:rsidRPr="001C4484">
              <w:rPr>
                <w:sz w:val="10"/>
                <w:szCs w:val="10"/>
              </w:rPr>
              <w:t>2014</w:t>
            </w:r>
          </w:p>
        </w:tc>
      </w:tr>
      <w:tr w:rsidR="001D1AB9" w:rsidTr="0047688D">
        <w:tc>
          <w:tcPr>
            <w:tcW w:w="0" w:type="auto"/>
            <w:shd w:val="clear" w:color="auto" w:fill="auto"/>
          </w:tcPr>
          <w:p w:rsidR="008C5CFA" w:rsidRPr="001C4484" w:rsidRDefault="008C5CFA" w:rsidP="00300A01">
            <w:pPr>
              <w:spacing w:before="0" w:after="0"/>
              <w:rPr>
                <w:sz w:val="10"/>
                <w:szCs w:val="10"/>
              </w:rPr>
            </w:pPr>
          </w:p>
        </w:tc>
        <w:tc>
          <w:tcPr>
            <w:tcW w:w="0" w:type="auto"/>
            <w:shd w:val="clear" w:color="auto" w:fill="auto"/>
          </w:tcPr>
          <w:p w:rsidR="008C5CFA" w:rsidRPr="001C4484" w:rsidRDefault="008C5CFA" w:rsidP="00300A01">
            <w:pPr>
              <w:spacing w:before="0" w:after="0"/>
              <w:rPr>
                <w:sz w:val="10"/>
                <w:szCs w:val="10"/>
              </w:rPr>
            </w:pPr>
          </w:p>
        </w:tc>
        <w:tc>
          <w:tcPr>
            <w:tcW w:w="0" w:type="auto"/>
            <w:shd w:val="clear" w:color="auto" w:fill="auto"/>
          </w:tcPr>
          <w:p w:rsidR="008C5CFA" w:rsidRPr="001C4484" w:rsidRDefault="008C5CFA" w:rsidP="00300A01">
            <w:pPr>
              <w:spacing w:before="0" w:after="0"/>
              <w:rPr>
                <w:sz w:val="10"/>
                <w:szCs w:val="10"/>
              </w:rPr>
            </w:pPr>
          </w:p>
        </w:tc>
        <w:tc>
          <w:tcPr>
            <w:tcW w:w="0" w:type="auto"/>
          </w:tcPr>
          <w:p w:rsidR="008C5CFA" w:rsidRPr="001C4484" w:rsidRDefault="00D03C98" w:rsidP="00300A01">
            <w:pPr>
              <w:spacing w:before="0" w:after="0"/>
              <w:jc w:val="center"/>
              <w:rPr>
                <w:sz w:val="10"/>
                <w:szCs w:val="10"/>
              </w:rPr>
            </w:pPr>
            <w:r>
              <w:rPr>
                <w:noProof/>
                <w:sz w:val="10"/>
                <w:szCs w:val="10"/>
              </w:rPr>
              <w:t>Ogółem</w:t>
            </w:r>
          </w:p>
        </w:tc>
        <w:tc>
          <w:tcPr>
            <w:tcW w:w="0" w:type="auto"/>
            <w:shd w:val="clear" w:color="auto" w:fill="auto"/>
          </w:tcPr>
          <w:p w:rsidR="008C5CFA" w:rsidRPr="001C4484" w:rsidRDefault="00D03C98" w:rsidP="00300A01">
            <w:pPr>
              <w:spacing w:before="0" w:after="0"/>
              <w:jc w:val="center"/>
              <w:rPr>
                <w:sz w:val="10"/>
                <w:szCs w:val="10"/>
              </w:rPr>
            </w:pPr>
            <w:r w:rsidRPr="001C4484">
              <w:rPr>
                <w:noProof/>
                <w:sz w:val="10"/>
                <w:szCs w:val="10"/>
              </w:rPr>
              <w:t>Mężczyźni</w:t>
            </w:r>
          </w:p>
        </w:tc>
        <w:tc>
          <w:tcPr>
            <w:tcW w:w="0" w:type="auto"/>
            <w:shd w:val="clear" w:color="auto" w:fill="auto"/>
          </w:tcPr>
          <w:p w:rsidR="008C5CFA" w:rsidRPr="001C4484" w:rsidRDefault="00D03C98" w:rsidP="00300A01">
            <w:pPr>
              <w:spacing w:before="0" w:after="0"/>
              <w:jc w:val="center"/>
              <w:rPr>
                <w:sz w:val="10"/>
                <w:szCs w:val="10"/>
              </w:rPr>
            </w:pPr>
            <w:r w:rsidRPr="001C4484">
              <w:rPr>
                <w:noProof/>
                <w:sz w:val="10"/>
                <w:szCs w:val="10"/>
              </w:rPr>
              <w:t>Kobiety</w:t>
            </w:r>
          </w:p>
        </w:tc>
        <w:tc>
          <w:tcPr>
            <w:tcW w:w="0" w:type="auto"/>
          </w:tcPr>
          <w:p w:rsidR="008C5CFA" w:rsidRPr="001C4484" w:rsidRDefault="00D03C98" w:rsidP="00300A01">
            <w:pPr>
              <w:spacing w:before="0" w:after="0"/>
              <w:jc w:val="center"/>
              <w:rPr>
                <w:sz w:val="10"/>
                <w:szCs w:val="10"/>
              </w:rPr>
            </w:pPr>
            <w:r>
              <w:rPr>
                <w:noProof/>
                <w:sz w:val="10"/>
                <w:szCs w:val="10"/>
              </w:rPr>
              <w:t>Ogółem</w:t>
            </w:r>
          </w:p>
        </w:tc>
        <w:tc>
          <w:tcPr>
            <w:tcW w:w="0" w:type="auto"/>
            <w:shd w:val="clear" w:color="auto" w:fill="auto"/>
          </w:tcPr>
          <w:p w:rsidR="008C5CFA" w:rsidRPr="001C4484" w:rsidRDefault="00D03C98" w:rsidP="00300A01">
            <w:pPr>
              <w:spacing w:before="0" w:after="0"/>
              <w:jc w:val="center"/>
              <w:rPr>
                <w:sz w:val="10"/>
                <w:szCs w:val="10"/>
              </w:rPr>
            </w:pPr>
            <w:r w:rsidRPr="001C4484">
              <w:rPr>
                <w:noProof/>
                <w:sz w:val="10"/>
                <w:szCs w:val="10"/>
              </w:rPr>
              <w:t>Mężczyźni</w:t>
            </w:r>
          </w:p>
        </w:tc>
        <w:tc>
          <w:tcPr>
            <w:tcW w:w="0" w:type="auto"/>
            <w:shd w:val="clear" w:color="auto" w:fill="auto"/>
          </w:tcPr>
          <w:p w:rsidR="008C5CFA" w:rsidRPr="001C4484" w:rsidRDefault="00D03C98" w:rsidP="00300A01">
            <w:pPr>
              <w:spacing w:before="0" w:after="0"/>
              <w:jc w:val="center"/>
              <w:rPr>
                <w:sz w:val="10"/>
                <w:szCs w:val="10"/>
              </w:rPr>
            </w:pPr>
            <w:r w:rsidRPr="001C4484">
              <w:rPr>
                <w:noProof/>
                <w:sz w:val="10"/>
                <w:szCs w:val="10"/>
              </w:rPr>
              <w:t>Kobiety</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CO01</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bezrobotni, w tym długotrwale bezrobotni</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lang w:val="fr-BE"/>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CO02</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długotrwale bezrobotni</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lang w:val="fr-BE"/>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CO03</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bierne zawodowo</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lang w:val="fr-BE"/>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CO04</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bierne zawodowo, nieuczestniczące w kształceniu ani szkoleniu</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lang w:val="fr-BE"/>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CO05</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pracujące, łącznie z prowadzącymi działalność na własny rachunek</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lang w:val="fr-BE"/>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CO06</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w wieku poniżej 25 lat</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lang w:val="fr-BE"/>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CO07</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w wieku powyżej 54 lat</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lang w:val="fr-BE"/>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CO08</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powyżej 54 lat, które są bezrobotne, łącznie z długotrwale bezrobotnymi, lub są bierne zawodowo i nie uczestniczą w kształceniu ani szkoleniu</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lang w:val="fr-BE"/>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CO09</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z wykształceniem podstawowym (ISCED 1) lub średnim I stopnia (ISCED 2)</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lang w:val="fr-BE"/>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CO10</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z wykształceniem średnim II stopnia (ISCED 3) lub policealnym (ISCED 4)</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lang w:val="fr-BE"/>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CO11</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z wykształceniem wyższym (ISCED 5 do 8)</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lang w:val="fr-BE"/>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CO15</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migranci, uczestnicy obcego pochodzenia, mniejszości (w tym społeczności marginalizowane, takie jak Romowie)</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lang w:val="fr-BE"/>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CO16</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uczestnicy z niepełnosprawnościami</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lang w:val="fr-BE"/>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CO17</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inne osoby w niekorzystnej sytuacji społecznej</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lang w:val="fr-BE"/>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CO18</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bezdomne lub dotknięte wykluczeniem z dostępu do mieszkań</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lang w:val="fr-BE"/>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CO19</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pochodzące z obszarów wiejskich</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lang w:val="fr-BE"/>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CO20</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liczba projektów zrealizowanych w pełni lub częściowo przez partnerów społecznych lub organizacje pozarządowe</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CO21</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liczba projektów ukierunkowanych na trwały udział kobiet w zatrudnieniu i rozwój ich kariery zawodowej</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CO22</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liczba projektów obejmujących administrację publiczną lub służby publiczne na szczeblu krajowym, regionalnym lub lokalnym</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CO23</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liczba objętych wsparciem mikro-, małych i średnich przedsiębiorstw (w tym przedsiębiorstw spółdzielczych i przedsiębiorstw gospodarki społecznej)</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1C4484" w:rsidRDefault="008C5CFA" w:rsidP="00300A01">
            <w:pPr>
              <w:spacing w:before="0" w:after="0"/>
              <w:rPr>
                <w:sz w:val="10"/>
                <w:szCs w:val="10"/>
                <w:lang w:val="fr-BE"/>
              </w:rPr>
            </w:pP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Całkowita łączna liczba uczestników</w:t>
            </w:r>
          </w:p>
        </w:tc>
        <w:tc>
          <w:tcPr>
            <w:tcW w:w="0" w:type="auto"/>
            <w:shd w:val="clear" w:color="auto" w:fill="auto"/>
          </w:tcPr>
          <w:p w:rsidR="008C5CFA" w:rsidRPr="001C4484" w:rsidRDefault="008C5CFA" w:rsidP="00300A01">
            <w:pPr>
              <w:spacing w:before="0" w:after="0"/>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bl>
    <w:p w:rsidR="008C5CFA" w:rsidRDefault="00D03C98" w:rsidP="00300A01">
      <w:pPr>
        <w:spacing w:before="0" w:after="0"/>
        <w:rPr>
          <w:lang w:val="fr-BE"/>
        </w:rPr>
      </w:pPr>
      <w:r>
        <w:rPr>
          <w:lang w:val="fr-BE"/>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13506"/>
      </w:tblGrid>
      <w:tr w:rsidR="001D1AB9" w:rsidRPr="0004222C" w:rsidTr="0047688D">
        <w:tc>
          <w:tcPr>
            <w:tcW w:w="0" w:type="auto"/>
            <w:shd w:val="clear" w:color="auto" w:fill="auto"/>
          </w:tcPr>
          <w:p w:rsidR="008C5CFA" w:rsidRPr="002124FC" w:rsidRDefault="00D03C98"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X</w:t>
            </w:r>
            <w:r w:rsidRPr="002124FC">
              <w:rPr>
                <w:sz w:val="20"/>
                <w:szCs w:val="20"/>
                <w:lang w:val="fr-BE"/>
              </w:rPr>
              <w:t xml:space="preserve"> - </w:t>
            </w:r>
            <w:r w:rsidRPr="002124FC">
              <w:rPr>
                <w:noProof/>
                <w:sz w:val="20"/>
                <w:szCs w:val="20"/>
                <w:lang w:val="fr-BE"/>
              </w:rPr>
              <w:t>Edukacja dla rozwoju regionu</w:t>
            </w:r>
          </w:p>
        </w:tc>
      </w:tr>
      <w:tr w:rsidR="001D1AB9" w:rsidRPr="0004222C" w:rsidTr="0047688D">
        <w:tc>
          <w:tcPr>
            <w:tcW w:w="0" w:type="auto"/>
            <w:shd w:val="clear" w:color="auto" w:fill="auto"/>
          </w:tcPr>
          <w:p w:rsidR="008C5CFA" w:rsidRPr="002124FC" w:rsidRDefault="00D03C98"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10iii</w:t>
            </w:r>
            <w:r w:rsidRPr="002124FC">
              <w:rPr>
                <w:sz w:val="20"/>
                <w:szCs w:val="20"/>
                <w:lang w:val="fr-BE"/>
              </w:rPr>
              <w:t xml:space="preserve"> - </w:t>
            </w:r>
            <w:r w:rsidRPr="002124FC">
              <w:rPr>
                <w:noProof/>
                <w:sz w:val="20"/>
                <w:szCs w:val="20"/>
                <w:lang w:val="fr-BE"/>
              </w:rPr>
              <w:t>Wyrównywanie dostępu do uczenia się przez całe życie o charakterze formalnym, nieformalnym i pozaformalnym wszystkich grup wiekowych, poszerzanie wiedzy, zwiększanie umiejętności i kompetencji siły roboczej oraz promowanie elastycznych ścieżek kształcenia, w tym poprzez doradztwo zawodowe i potwierdzanie nabytych kompetencji</w:t>
            </w:r>
          </w:p>
        </w:tc>
      </w:tr>
    </w:tbl>
    <w:p w:rsidR="008C5CFA" w:rsidRPr="00070736" w:rsidRDefault="008C5CFA" w:rsidP="00300A01">
      <w:pPr>
        <w:spacing w:before="0" w:after="0"/>
        <w:rPr>
          <w:lang w:val="pl-PL"/>
        </w:rPr>
      </w:pPr>
    </w:p>
    <w:p w:rsidR="008C5CFA" w:rsidRPr="00070736" w:rsidRDefault="00D03C98" w:rsidP="00300A01">
      <w:pPr>
        <w:pStyle w:val="Nagwek2"/>
        <w:spacing w:before="0" w:after="0"/>
        <w:rPr>
          <w:b w:val="0"/>
          <w:lang w:val="pl-PL"/>
        </w:rPr>
      </w:pPr>
      <w:bookmarkStart w:id="53" w:name="_Toc36147663"/>
      <w:r w:rsidRPr="008E457C">
        <w:rPr>
          <w:b w:val="0"/>
          <w:noProof/>
          <w:lang w:val="fr-BE"/>
        </w:rPr>
        <w:t>Tabela 4B Specyficzne dla programu wskaźniki produktu dla EFS oraz Inicjatywy na rzecz zatrudnienia ludzi młodych</w:t>
      </w:r>
      <w:r w:rsidR="009A51C8" w:rsidRPr="00070736">
        <w:rPr>
          <w:b w:val="0"/>
          <w:lang w:val="pl-PL"/>
        </w:rPr>
        <w:t xml:space="preserve"> - </w:t>
      </w:r>
      <w:r w:rsidR="009A51C8" w:rsidRPr="002124FC">
        <w:rPr>
          <w:noProof/>
          <w:sz w:val="20"/>
          <w:szCs w:val="20"/>
          <w:lang w:val="fr-BE"/>
        </w:rPr>
        <w:t>X</w:t>
      </w:r>
      <w:bookmarkEnd w:id="53"/>
    </w:p>
    <w:p w:rsidR="008C5CFA" w:rsidRPr="00070736" w:rsidRDefault="008C5CFA" w:rsidP="00300A01">
      <w:pPr>
        <w:spacing w:before="0" w:after="0"/>
        <w:rPr>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67"/>
        <w:gridCol w:w="4051"/>
        <w:gridCol w:w="1223"/>
        <w:gridCol w:w="1132"/>
        <w:gridCol w:w="703"/>
        <w:gridCol w:w="771"/>
        <w:gridCol w:w="619"/>
        <w:gridCol w:w="703"/>
        <w:gridCol w:w="771"/>
        <w:gridCol w:w="703"/>
        <w:gridCol w:w="612"/>
        <w:gridCol w:w="771"/>
        <w:gridCol w:w="619"/>
        <w:gridCol w:w="634"/>
        <w:gridCol w:w="771"/>
        <w:gridCol w:w="634"/>
      </w:tblGrid>
      <w:tr w:rsidR="001D1AB9" w:rsidTr="002A1502">
        <w:trPr>
          <w:tblHeader/>
        </w:trPr>
        <w:tc>
          <w:tcPr>
            <w:tcW w:w="0" w:type="auto"/>
            <w:shd w:val="clear" w:color="auto" w:fill="auto"/>
          </w:tcPr>
          <w:p w:rsidR="008C5CFA" w:rsidRPr="00A92B39" w:rsidRDefault="00D03C98" w:rsidP="00300A01">
            <w:pPr>
              <w:spacing w:before="0" w:after="0"/>
              <w:rPr>
                <w:b/>
                <w:sz w:val="10"/>
                <w:szCs w:val="10"/>
                <w:lang w:val="fr-BE"/>
              </w:rPr>
            </w:pPr>
            <w:r w:rsidRPr="00A92B39">
              <w:rPr>
                <w:b/>
                <w:noProof/>
                <w:sz w:val="10"/>
                <w:szCs w:val="10"/>
                <w:lang w:val="fr-BE"/>
              </w:rPr>
              <w:t>ID</w:t>
            </w:r>
          </w:p>
        </w:tc>
        <w:tc>
          <w:tcPr>
            <w:tcW w:w="0" w:type="auto"/>
            <w:shd w:val="clear" w:color="auto" w:fill="auto"/>
          </w:tcPr>
          <w:p w:rsidR="008C5CFA" w:rsidRPr="00A92B39" w:rsidRDefault="00D03C98" w:rsidP="00300A01">
            <w:pPr>
              <w:spacing w:before="0" w:after="0"/>
              <w:rPr>
                <w:b/>
                <w:sz w:val="10"/>
                <w:szCs w:val="10"/>
                <w:lang w:val="fr-BE"/>
              </w:rPr>
            </w:pPr>
            <w:r w:rsidRPr="00A92B39">
              <w:rPr>
                <w:b/>
                <w:noProof/>
                <w:sz w:val="10"/>
                <w:szCs w:val="10"/>
                <w:lang w:val="fr-BE"/>
              </w:rPr>
              <w:t>Wskaźnik</w:t>
            </w:r>
          </w:p>
        </w:tc>
        <w:tc>
          <w:tcPr>
            <w:tcW w:w="0" w:type="auto"/>
            <w:shd w:val="clear" w:color="auto" w:fill="auto"/>
          </w:tcPr>
          <w:p w:rsidR="008C5CFA" w:rsidRPr="00A92B39" w:rsidRDefault="00D03C98" w:rsidP="00300A01">
            <w:pPr>
              <w:spacing w:before="0" w:after="0"/>
              <w:rPr>
                <w:b/>
                <w:sz w:val="10"/>
                <w:szCs w:val="10"/>
                <w:lang w:val="fr-BE"/>
              </w:rPr>
            </w:pPr>
            <w:r w:rsidRPr="00A92B39">
              <w:rPr>
                <w:b/>
                <w:noProof/>
                <w:sz w:val="10"/>
                <w:szCs w:val="10"/>
                <w:lang w:val="fr-BE"/>
              </w:rPr>
              <w:t>Kategoria regionu</w:t>
            </w:r>
          </w:p>
        </w:tc>
        <w:tc>
          <w:tcPr>
            <w:tcW w:w="0" w:type="auto"/>
          </w:tcPr>
          <w:p w:rsidR="008C5CFA" w:rsidRPr="00A92B39" w:rsidRDefault="00D03C98" w:rsidP="00300A01">
            <w:pPr>
              <w:spacing w:before="0" w:after="0"/>
              <w:jc w:val="center"/>
              <w:rPr>
                <w:b/>
                <w:sz w:val="10"/>
                <w:szCs w:val="10"/>
                <w:lang w:val="fr-BE"/>
              </w:rPr>
            </w:pPr>
            <w:r w:rsidRPr="00A92B39">
              <w:rPr>
                <w:b/>
                <w:noProof/>
                <w:sz w:val="10"/>
                <w:szCs w:val="10"/>
                <w:lang w:val="fr-BE"/>
              </w:rPr>
              <w:t>Jednostka miary</w:t>
            </w:r>
          </w:p>
        </w:tc>
        <w:tc>
          <w:tcPr>
            <w:tcW w:w="0" w:type="auto"/>
            <w:gridSpan w:val="3"/>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Wartość docelowa (2023)</w:t>
            </w:r>
          </w:p>
        </w:tc>
        <w:tc>
          <w:tcPr>
            <w:tcW w:w="0" w:type="auto"/>
            <w:gridSpan w:val="3"/>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Wartość skumulowana</w:t>
            </w:r>
          </w:p>
        </w:tc>
        <w:tc>
          <w:tcPr>
            <w:tcW w:w="0" w:type="auto"/>
            <w:gridSpan w:val="3"/>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Wskaźnik osiągnięć</w:t>
            </w:r>
          </w:p>
        </w:tc>
        <w:tc>
          <w:tcPr>
            <w:tcW w:w="0" w:type="auto"/>
            <w:gridSpan w:val="3"/>
          </w:tcPr>
          <w:p w:rsidR="008C5CFA" w:rsidRPr="00A92B39" w:rsidRDefault="00D03C98" w:rsidP="00300A01">
            <w:pPr>
              <w:spacing w:before="0" w:after="0"/>
              <w:jc w:val="center"/>
              <w:rPr>
                <w:b/>
                <w:sz w:val="10"/>
                <w:szCs w:val="10"/>
                <w:lang w:val="fr-BE"/>
              </w:rPr>
            </w:pPr>
            <w:r w:rsidRPr="00A92B39">
              <w:rPr>
                <w:bCs/>
                <w:sz w:val="10"/>
                <w:szCs w:val="10"/>
                <w:lang w:val="en-US"/>
              </w:rPr>
              <w:t>2019</w:t>
            </w:r>
          </w:p>
        </w:tc>
      </w:tr>
      <w:tr w:rsidR="001D1AB9" w:rsidTr="002A1502">
        <w:trPr>
          <w:tblHeader/>
        </w:trPr>
        <w:tc>
          <w:tcPr>
            <w:tcW w:w="0" w:type="auto"/>
            <w:shd w:val="clear" w:color="auto" w:fill="auto"/>
          </w:tcPr>
          <w:p w:rsidR="008C5CFA" w:rsidRPr="00A92B39" w:rsidRDefault="008C5CFA" w:rsidP="00300A01">
            <w:pPr>
              <w:spacing w:before="0" w:after="0"/>
              <w:rPr>
                <w:b/>
                <w:sz w:val="10"/>
                <w:szCs w:val="10"/>
                <w:lang w:val="fr-BE"/>
              </w:rPr>
            </w:pPr>
          </w:p>
        </w:tc>
        <w:tc>
          <w:tcPr>
            <w:tcW w:w="0" w:type="auto"/>
            <w:shd w:val="clear" w:color="auto" w:fill="auto"/>
          </w:tcPr>
          <w:p w:rsidR="008C5CFA" w:rsidRPr="00A92B39" w:rsidRDefault="008C5CFA" w:rsidP="00300A01">
            <w:pPr>
              <w:spacing w:before="0" w:after="0"/>
              <w:rPr>
                <w:b/>
                <w:sz w:val="10"/>
                <w:szCs w:val="10"/>
                <w:lang w:val="fr-BE"/>
              </w:rPr>
            </w:pPr>
          </w:p>
        </w:tc>
        <w:tc>
          <w:tcPr>
            <w:tcW w:w="0" w:type="auto"/>
            <w:shd w:val="clear" w:color="auto" w:fill="auto"/>
          </w:tcPr>
          <w:p w:rsidR="008C5CFA" w:rsidRPr="00A92B39" w:rsidRDefault="008C5CFA" w:rsidP="00300A01">
            <w:pPr>
              <w:spacing w:before="0" w:after="0"/>
              <w:rPr>
                <w:b/>
                <w:sz w:val="10"/>
                <w:szCs w:val="10"/>
                <w:lang w:val="fr-BE"/>
              </w:rPr>
            </w:pPr>
          </w:p>
        </w:tc>
        <w:tc>
          <w:tcPr>
            <w:tcW w:w="0" w:type="auto"/>
          </w:tcPr>
          <w:p w:rsidR="008C5CFA" w:rsidRPr="00A92B39" w:rsidRDefault="008C5CFA" w:rsidP="00300A01">
            <w:pPr>
              <w:spacing w:before="0" w:after="0"/>
              <w:jc w:val="center"/>
              <w:rPr>
                <w:b/>
                <w:sz w:val="10"/>
                <w:szCs w:val="10"/>
                <w:lang w:val="fr-BE"/>
              </w:rPr>
            </w:pPr>
          </w:p>
        </w:tc>
        <w:tc>
          <w:tcPr>
            <w:tcW w:w="0" w:type="auto"/>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Kobiety</w:t>
            </w:r>
          </w:p>
        </w:tc>
        <w:tc>
          <w:tcPr>
            <w:tcW w:w="0" w:type="auto"/>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Kobiety</w:t>
            </w:r>
          </w:p>
        </w:tc>
        <w:tc>
          <w:tcPr>
            <w:tcW w:w="0" w:type="auto"/>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D03C98"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Kobiety</w:t>
            </w:r>
          </w:p>
        </w:tc>
      </w:tr>
      <w:tr w:rsidR="001D1AB9" w:rsidTr="002A1502">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PX31</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Liczba osób o niskich kwalifikacjach objętych wsparciem w programie</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Lepiej rozwinięte</w:t>
            </w:r>
          </w:p>
        </w:tc>
        <w:tc>
          <w:tcPr>
            <w:tcW w:w="0" w:type="auto"/>
          </w:tcPr>
          <w:p w:rsidR="008C5CFA" w:rsidRPr="00A92B39" w:rsidRDefault="00D03C98" w:rsidP="00300A01">
            <w:pPr>
              <w:spacing w:before="0" w:after="0"/>
              <w:rPr>
                <w:sz w:val="10"/>
                <w:szCs w:val="10"/>
                <w:lang w:val="fr-BE"/>
              </w:rPr>
            </w:pPr>
            <w:r w:rsidRPr="00A92B39">
              <w:rPr>
                <w:noProof/>
                <w:sz w:val="10"/>
                <w:szCs w:val="10"/>
                <w:lang w:val="fr-BE"/>
              </w:rPr>
              <w:t>osoby</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11 819,00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18 298,00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5 423,00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12 875,00</w:t>
            </w:r>
          </w:p>
        </w:tc>
        <w:tc>
          <w:tcPr>
            <w:tcW w:w="0" w:type="auto"/>
            <w:shd w:val="clear" w:color="auto" w:fill="auto"/>
          </w:tcPr>
          <w:p w:rsidR="008C5CFA" w:rsidRPr="00A92B39" w:rsidRDefault="00D03C98" w:rsidP="00300A01">
            <w:pPr>
              <w:spacing w:before="0" w:after="0"/>
              <w:jc w:val="right"/>
              <w:rPr>
                <w:sz w:val="10"/>
                <w:szCs w:val="10"/>
                <w:lang w:val="fr-BE"/>
              </w:rPr>
            </w:pPr>
            <w:r>
              <w:rPr>
                <w:noProof/>
                <w:sz w:val="10"/>
                <w:szCs w:val="10"/>
                <w:lang w:val="fr-BE"/>
              </w:rPr>
              <w:t>1,55</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1 450,00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432,00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1 018,00</w:t>
            </w:r>
          </w:p>
        </w:tc>
      </w:tr>
      <w:tr w:rsidR="001D1AB9" w:rsidTr="002A1502">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PX32</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Liczba osób w wieku 50 lat i więcej objętych wsparciem w programie</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Lepiej rozwinięte</w:t>
            </w:r>
          </w:p>
        </w:tc>
        <w:tc>
          <w:tcPr>
            <w:tcW w:w="0" w:type="auto"/>
          </w:tcPr>
          <w:p w:rsidR="008C5CFA" w:rsidRPr="00A92B39" w:rsidRDefault="00D03C98" w:rsidP="00300A01">
            <w:pPr>
              <w:spacing w:before="0" w:after="0"/>
              <w:rPr>
                <w:sz w:val="10"/>
                <w:szCs w:val="10"/>
                <w:lang w:val="fr-BE"/>
              </w:rPr>
            </w:pPr>
            <w:r w:rsidRPr="00A92B39">
              <w:rPr>
                <w:noProof/>
                <w:sz w:val="10"/>
                <w:szCs w:val="10"/>
                <w:lang w:val="fr-BE"/>
              </w:rPr>
              <w:t>osoby</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3 119,00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10 306,00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3 045,00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7 261,00</w:t>
            </w:r>
          </w:p>
        </w:tc>
        <w:tc>
          <w:tcPr>
            <w:tcW w:w="0" w:type="auto"/>
            <w:shd w:val="clear" w:color="auto" w:fill="auto"/>
          </w:tcPr>
          <w:p w:rsidR="008C5CFA" w:rsidRPr="00A92B39" w:rsidRDefault="00D03C98" w:rsidP="00300A01">
            <w:pPr>
              <w:spacing w:before="0" w:after="0"/>
              <w:jc w:val="right"/>
              <w:rPr>
                <w:sz w:val="10"/>
                <w:szCs w:val="10"/>
                <w:lang w:val="fr-BE"/>
              </w:rPr>
            </w:pPr>
            <w:r>
              <w:rPr>
                <w:noProof/>
                <w:sz w:val="10"/>
                <w:szCs w:val="10"/>
                <w:lang w:val="fr-BE"/>
              </w:rPr>
              <w:t>3,30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567,00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171,00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396,00</w:t>
            </w:r>
          </w:p>
        </w:tc>
      </w:tr>
      <w:tr w:rsidR="001D1AB9" w:rsidTr="002A1502">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PX33</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Liczba osób w wieku 25 lat i więcej objętych wsparciem w programie</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Lepiej rozwinięte</w:t>
            </w:r>
          </w:p>
        </w:tc>
        <w:tc>
          <w:tcPr>
            <w:tcW w:w="0" w:type="auto"/>
          </w:tcPr>
          <w:p w:rsidR="008C5CFA" w:rsidRPr="00A92B39" w:rsidRDefault="00D03C98" w:rsidP="00300A01">
            <w:pPr>
              <w:spacing w:before="0" w:after="0"/>
              <w:rPr>
                <w:sz w:val="10"/>
                <w:szCs w:val="10"/>
                <w:lang w:val="fr-BE"/>
              </w:rPr>
            </w:pPr>
            <w:r w:rsidRPr="00A92B39">
              <w:rPr>
                <w:noProof/>
                <w:sz w:val="10"/>
                <w:szCs w:val="10"/>
                <w:lang w:val="fr-BE"/>
              </w:rPr>
              <w:t>osoby</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16 416,00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20 205,00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5 920,00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14 285,00</w:t>
            </w:r>
          </w:p>
        </w:tc>
        <w:tc>
          <w:tcPr>
            <w:tcW w:w="0" w:type="auto"/>
            <w:shd w:val="clear" w:color="auto" w:fill="auto"/>
          </w:tcPr>
          <w:p w:rsidR="008C5CFA" w:rsidRPr="00A92B39" w:rsidRDefault="00D03C98" w:rsidP="00300A01">
            <w:pPr>
              <w:spacing w:before="0" w:after="0"/>
              <w:jc w:val="right"/>
              <w:rPr>
                <w:sz w:val="10"/>
                <w:szCs w:val="10"/>
                <w:lang w:val="fr-BE"/>
              </w:rPr>
            </w:pPr>
            <w:r>
              <w:rPr>
                <w:noProof/>
                <w:sz w:val="10"/>
                <w:szCs w:val="10"/>
                <w:lang w:val="fr-BE"/>
              </w:rPr>
              <w:t>1,23</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5 212,00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1 498,00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3 714,00</w:t>
            </w: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07"/>
        <w:gridCol w:w="4168"/>
        <w:gridCol w:w="1201"/>
        <w:gridCol w:w="582"/>
        <w:gridCol w:w="726"/>
        <w:gridCol w:w="582"/>
        <w:gridCol w:w="654"/>
        <w:gridCol w:w="726"/>
        <w:gridCol w:w="582"/>
        <w:gridCol w:w="559"/>
        <w:gridCol w:w="726"/>
        <w:gridCol w:w="567"/>
        <w:gridCol w:w="559"/>
        <w:gridCol w:w="726"/>
        <w:gridCol w:w="567"/>
        <w:gridCol w:w="559"/>
        <w:gridCol w:w="726"/>
        <w:gridCol w:w="567"/>
      </w:tblGrid>
      <w:tr w:rsidR="001D1AB9" w:rsidTr="0047688D">
        <w:trPr>
          <w:tblHeader/>
        </w:trPr>
        <w:tc>
          <w:tcPr>
            <w:tcW w:w="0" w:type="auto"/>
            <w:shd w:val="clear" w:color="auto" w:fill="auto"/>
          </w:tcPr>
          <w:p w:rsidR="008C5CFA" w:rsidRPr="00A92B39" w:rsidRDefault="00D03C98" w:rsidP="00300A01">
            <w:pPr>
              <w:spacing w:before="0" w:after="0"/>
              <w:rPr>
                <w:b/>
                <w:sz w:val="10"/>
                <w:szCs w:val="10"/>
                <w:lang w:val="fr-BE"/>
              </w:rPr>
            </w:pPr>
            <w:r w:rsidRPr="00A92B39">
              <w:rPr>
                <w:b/>
                <w:noProof/>
                <w:sz w:val="10"/>
                <w:szCs w:val="10"/>
                <w:lang w:val="fr-BE"/>
              </w:rPr>
              <w:t>ID</w:t>
            </w:r>
          </w:p>
        </w:tc>
        <w:tc>
          <w:tcPr>
            <w:tcW w:w="0" w:type="auto"/>
            <w:shd w:val="clear" w:color="auto" w:fill="auto"/>
          </w:tcPr>
          <w:p w:rsidR="008C5CFA" w:rsidRPr="00A92B39" w:rsidRDefault="00D03C98" w:rsidP="00300A01">
            <w:pPr>
              <w:spacing w:before="0" w:after="0"/>
              <w:rPr>
                <w:b/>
                <w:sz w:val="10"/>
                <w:szCs w:val="10"/>
                <w:lang w:val="fr-BE"/>
              </w:rPr>
            </w:pPr>
            <w:r w:rsidRPr="00A92B39">
              <w:rPr>
                <w:b/>
                <w:noProof/>
                <w:sz w:val="10"/>
                <w:szCs w:val="10"/>
                <w:lang w:val="fr-BE"/>
              </w:rPr>
              <w:t>Wskaźnik</w:t>
            </w:r>
          </w:p>
        </w:tc>
        <w:tc>
          <w:tcPr>
            <w:tcW w:w="0" w:type="auto"/>
            <w:shd w:val="clear" w:color="auto" w:fill="auto"/>
          </w:tcPr>
          <w:p w:rsidR="008C5CFA" w:rsidRPr="00A92B39" w:rsidRDefault="00D03C98" w:rsidP="00300A01">
            <w:pPr>
              <w:spacing w:before="0" w:after="0"/>
              <w:rPr>
                <w:b/>
                <w:sz w:val="10"/>
                <w:szCs w:val="10"/>
                <w:lang w:val="fr-BE"/>
              </w:rPr>
            </w:pPr>
            <w:r w:rsidRPr="00A92B39">
              <w:rPr>
                <w:b/>
                <w:noProof/>
                <w:sz w:val="10"/>
                <w:szCs w:val="10"/>
                <w:lang w:val="fr-BE"/>
              </w:rPr>
              <w:t>Kategoria regionu</w:t>
            </w:r>
          </w:p>
        </w:tc>
        <w:tc>
          <w:tcPr>
            <w:tcW w:w="0" w:type="auto"/>
            <w:gridSpan w:val="3"/>
            <w:shd w:val="clear" w:color="auto" w:fill="auto"/>
          </w:tcPr>
          <w:p w:rsidR="008C5CFA" w:rsidRPr="00A92B39" w:rsidRDefault="00D03C98" w:rsidP="00300A01">
            <w:pPr>
              <w:spacing w:before="0" w:after="0"/>
              <w:jc w:val="center"/>
              <w:rPr>
                <w:b/>
                <w:sz w:val="10"/>
                <w:szCs w:val="10"/>
                <w:lang w:val="fr-BE"/>
              </w:rPr>
            </w:pPr>
            <w:r w:rsidRPr="00A92B39">
              <w:rPr>
                <w:b/>
                <w:sz w:val="10"/>
                <w:szCs w:val="10"/>
                <w:lang w:val="fr-BE"/>
              </w:rPr>
              <w:t>20</w:t>
            </w:r>
            <w:r>
              <w:rPr>
                <w:b/>
                <w:sz w:val="10"/>
                <w:szCs w:val="10"/>
                <w:lang w:val="fr-BE"/>
              </w:rPr>
              <w:t>18</w:t>
            </w:r>
          </w:p>
        </w:tc>
        <w:tc>
          <w:tcPr>
            <w:tcW w:w="0" w:type="auto"/>
            <w:gridSpan w:val="3"/>
          </w:tcPr>
          <w:p w:rsidR="008C5CFA" w:rsidRPr="00A92B39" w:rsidRDefault="00D03C98" w:rsidP="00300A01">
            <w:pPr>
              <w:spacing w:before="0" w:after="0"/>
              <w:jc w:val="center"/>
              <w:rPr>
                <w:b/>
                <w:sz w:val="10"/>
                <w:szCs w:val="10"/>
                <w:lang w:val="fr-BE"/>
              </w:rPr>
            </w:pPr>
            <w:r>
              <w:rPr>
                <w:b/>
                <w:sz w:val="10"/>
                <w:szCs w:val="10"/>
                <w:lang w:val="fr-BE"/>
              </w:rPr>
              <w:t>2017</w:t>
            </w:r>
          </w:p>
        </w:tc>
        <w:tc>
          <w:tcPr>
            <w:tcW w:w="0" w:type="auto"/>
            <w:gridSpan w:val="3"/>
          </w:tcPr>
          <w:p w:rsidR="008C5CFA" w:rsidRDefault="00D03C98" w:rsidP="00300A01">
            <w:pPr>
              <w:spacing w:before="0" w:after="0"/>
              <w:jc w:val="center"/>
              <w:rPr>
                <w:b/>
                <w:sz w:val="10"/>
                <w:szCs w:val="10"/>
                <w:lang w:val="fr-BE"/>
              </w:rPr>
            </w:pPr>
            <w:r>
              <w:rPr>
                <w:b/>
                <w:sz w:val="10"/>
                <w:szCs w:val="10"/>
                <w:lang w:val="fr-BE"/>
              </w:rPr>
              <w:t>2016</w:t>
            </w:r>
          </w:p>
        </w:tc>
        <w:tc>
          <w:tcPr>
            <w:tcW w:w="0" w:type="auto"/>
            <w:gridSpan w:val="3"/>
          </w:tcPr>
          <w:p w:rsidR="008C5CFA" w:rsidRDefault="00D03C98" w:rsidP="00300A01">
            <w:pPr>
              <w:spacing w:before="0" w:after="0"/>
              <w:jc w:val="center"/>
              <w:rPr>
                <w:b/>
                <w:sz w:val="10"/>
                <w:szCs w:val="10"/>
                <w:lang w:val="fr-BE"/>
              </w:rPr>
            </w:pPr>
            <w:r>
              <w:rPr>
                <w:b/>
                <w:sz w:val="10"/>
                <w:szCs w:val="10"/>
                <w:lang w:val="fr-BE"/>
              </w:rPr>
              <w:t>2015</w:t>
            </w:r>
          </w:p>
        </w:tc>
        <w:tc>
          <w:tcPr>
            <w:tcW w:w="0" w:type="auto"/>
            <w:gridSpan w:val="3"/>
          </w:tcPr>
          <w:p w:rsidR="008C5CFA" w:rsidRDefault="00D03C98" w:rsidP="00300A01">
            <w:pPr>
              <w:spacing w:before="0" w:after="0"/>
              <w:jc w:val="center"/>
              <w:rPr>
                <w:b/>
                <w:sz w:val="10"/>
                <w:szCs w:val="10"/>
                <w:lang w:val="fr-BE"/>
              </w:rPr>
            </w:pPr>
            <w:r>
              <w:rPr>
                <w:b/>
                <w:sz w:val="10"/>
                <w:szCs w:val="10"/>
                <w:lang w:val="fr-BE"/>
              </w:rPr>
              <w:t>2014</w:t>
            </w:r>
          </w:p>
        </w:tc>
      </w:tr>
      <w:tr w:rsidR="001D1AB9" w:rsidTr="0047688D">
        <w:trPr>
          <w:tblHeader/>
        </w:trPr>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D03C98" w:rsidP="00300A01">
            <w:pPr>
              <w:spacing w:before="0" w:after="0"/>
              <w:jc w:val="center"/>
              <w:rPr>
                <w:b/>
                <w:sz w:val="10"/>
                <w:szCs w:val="10"/>
                <w:lang w:val="fr-BE"/>
              </w:rPr>
            </w:pPr>
            <w:r w:rsidRPr="00A92B39">
              <w:rPr>
                <w:b/>
                <w:noProof/>
                <w:sz w:val="10"/>
                <w:szCs w:val="10"/>
                <w:lang w:val="fr-BE"/>
              </w:rPr>
              <w:t>Ogółem</w:t>
            </w:r>
          </w:p>
        </w:tc>
        <w:tc>
          <w:tcPr>
            <w:tcW w:w="0" w:type="auto"/>
          </w:tcPr>
          <w:p w:rsidR="008C5CFA" w:rsidRPr="00A92B39" w:rsidRDefault="00D03C98" w:rsidP="00300A01">
            <w:pPr>
              <w:spacing w:before="0" w:after="0"/>
              <w:jc w:val="center"/>
              <w:rPr>
                <w:b/>
                <w:sz w:val="10"/>
                <w:szCs w:val="10"/>
                <w:lang w:val="fr-BE"/>
              </w:rPr>
            </w:pPr>
            <w:r w:rsidRPr="00A92B39">
              <w:rPr>
                <w:b/>
                <w:noProof/>
                <w:sz w:val="10"/>
                <w:szCs w:val="10"/>
                <w:lang w:val="fr-BE"/>
              </w:rPr>
              <w:t>Mężczyźni</w:t>
            </w:r>
          </w:p>
        </w:tc>
        <w:tc>
          <w:tcPr>
            <w:tcW w:w="0" w:type="auto"/>
          </w:tcPr>
          <w:p w:rsidR="008C5CFA" w:rsidRPr="00A92B39" w:rsidRDefault="00D03C98"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D03C98" w:rsidP="00300A01">
            <w:pPr>
              <w:spacing w:before="0" w:after="0"/>
              <w:jc w:val="center"/>
              <w:rPr>
                <w:b/>
                <w:sz w:val="10"/>
                <w:szCs w:val="10"/>
                <w:lang w:val="fr-BE"/>
              </w:rPr>
            </w:pPr>
            <w:r w:rsidRPr="00A92B39">
              <w:rPr>
                <w:b/>
                <w:noProof/>
                <w:sz w:val="10"/>
                <w:szCs w:val="10"/>
                <w:lang w:val="fr-BE"/>
              </w:rPr>
              <w:t>Ogółem</w:t>
            </w:r>
          </w:p>
        </w:tc>
        <w:tc>
          <w:tcPr>
            <w:tcW w:w="0" w:type="auto"/>
          </w:tcPr>
          <w:p w:rsidR="008C5CFA" w:rsidRPr="00A92B39" w:rsidRDefault="00D03C98" w:rsidP="00300A01">
            <w:pPr>
              <w:spacing w:before="0" w:after="0"/>
              <w:jc w:val="center"/>
              <w:rPr>
                <w:b/>
                <w:sz w:val="10"/>
                <w:szCs w:val="10"/>
                <w:lang w:val="fr-BE"/>
              </w:rPr>
            </w:pPr>
            <w:r w:rsidRPr="00A92B39">
              <w:rPr>
                <w:b/>
                <w:noProof/>
                <w:sz w:val="10"/>
                <w:szCs w:val="10"/>
                <w:lang w:val="fr-BE"/>
              </w:rPr>
              <w:t>Mężczyźni</w:t>
            </w:r>
          </w:p>
        </w:tc>
        <w:tc>
          <w:tcPr>
            <w:tcW w:w="0" w:type="auto"/>
          </w:tcPr>
          <w:p w:rsidR="008C5CFA" w:rsidRPr="00A92B39" w:rsidRDefault="00D03C98"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D03C98" w:rsidP="00300A01">
            <w:pPr>
              <w:spacing w:before="0" w:after="0"/>
              <w:jc w:val="center"/>
              <w:rPr>
                <w:b/>
                <w:sz w:val="10"/>
                <w:szCs w:val="10"/>
                <w:lang w:val="fr-BE"/>
              </w:rPr>
            </w:pPr>
            <w:r w:rsidRPr="00A92B39">
              <w:rPr>
                <w:b/>
                <w:noProof/>
                <w:sz w:val="10"/>
                <w:szCs w:val="10"/>
                <w:lang w:val="fr-BE"/>
              </w:rPr>
              <w:t>Ogółem</w:t>
            </w:r>
          </w:p>
        </w:tc>
        <w:tc>
          <w:tcPr>
            <w:tcW w:w="0" w:type="auto"/>
          </w:tcPr>
          <w:p w:rsidR="008C5CFA" w:rsidRPr="00A92B39" w:rsidRDefault="00D03C98" w:rsidP="00300A01">
            <w:pPr>
              <w:spacing w:before="0" w:after="0"/>
              <w:jc w:val="center"/>
              <w:rPr>
                <w:b/>
                <w:sz w:val="10"/>
                <w:szCs w:val="10"/>
                <w:lang w:val="fr-BE"/>
              </w:rPr>
            </w:pPr>
            <w:r w:rsidRPr="00A92B39">
              <w:rPr>
                <w:b/>
                <w:noProof/>
                <w:sz w:val="10"/>
                <w:szCs w:val="10"/>
                <w:lang w:val="fr-BE"/>
              </w:rPr>
              <w:t>Mężczyźni</w:t>
            </w:r>
          </w:p>
        </w:tc>
        <w:tc>
          <w:tcPr>
            <w:tcW w:w="0" w:type="auto"/>
          </w:tcPr>
          <w:p w:rsidR="008C5CFA" w:rsidRPr="00A92B39" w:rsidRDefault="00D03C98"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D03C98" w:rsidP="00300A01">
            <w:pPr>
              <w:spacing w:before="0" w:after="0"/>
              <w:jc w:val="center"/>
              <w:rPr>
                <w:b/>
                <w:sz w:val="10"/>
                <w:szCs w:val="10"/>
                <w:lang w:val="fr-BE"/>
              </w:rPr>
            </w:pPr>
            <w:r w:rsidRPr="00A92B39">
              <w:rPr>
                <w:b/>
                <w:noProof/>
                <w:sz w:val="10"/>
                <w:szCs w:val="10"/>
                <w:lang w:val="fr-BE"/>
              </w:rPr>
              <w:t>Ogółem</w:t>
            </w:r>
          </w:p>
        </w:tc>
        <w:tc>
          <w:tcPr>
            <w:tcW w:w="0" w:type="auto"/>
          </w:tcPr>
          <w:p w:rsidR="008C5CFA" w:rsidRPr="00A92B39" w:rsidRDefault="00D03C98" w:rsidP="00300A01">
            <w:pPr>
              <w:spacing w:before="0" w:after="0"/>
              <w:jc w:val="center"/>
              <w:rPr>
                <w:b/>
                <w:sz w:val="10"/>
                <w:szCs w:val="10"/>
                <w:lang w:val="fr-BE"/>
              </w:rPr>
            </w:pPr>
            <w:r w:rsidRPr="00A92B39">
              <w:rPr>
                <w:b/>
                <w:noProof/>
                <w:sz w:val="10"/>
                <w:szCs w:val="10"/>
                <w:lang w:val="fr-BE"/>
              </w:rPr>
              <w:t>Mężczyźni</w:t>
            </w:r>
          </w:p>
        </w:tc>
        <w:tc>
          <w:tcPr>
            <w:tcW w:w="0" w:type="auto"/>
          </w:tcPr>
          <w:p w:rsidR="008C5CFA" w:rsidRPr="00A92B39" w:rsidRDefault="00D03C98" w:rsidP="00300A01">
            <w:pPr>
              <w:spacing w:before="0" w:after="0"/>
              <w:jc w:val="center"/>
              <w:rPr>
                <w:b/>
                <w:sz w:val="10"/>
                <w:szCs w:val="10"/>
                <w:lang w:val="fr-BE"/>
              </w:rPr>
            </w:pPr>
            <w:r w:rsidRPr="00A92B39">
              <w:rPr>
                <w:b/>
                <w:noProof/>
                <w:sz w:val="10"/>
                <w:szCs w:val="10"/>
                <w:lang w:val="fr-BE"/>
              </w:rPr>
              <w:t>Kobiety</w:t>
            </w:r>
          </w:p>
        </w:tc>
      </w:tr>
      <w:tr w:rsidR="001D1AB9" w:rsidTr="0047688D">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PX31</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Liczba osób o niskich kwalifikacjach objętych wsparciem w programie</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Lepiej rozwinięte</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4 732,00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1 333,00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3 399,00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11 139,00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3 371,00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7 768,00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977,00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287,00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690,00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r>
      <w:tr w:rsidR="001D1AB9" w:rsidTr="0047688D">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PX32</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Liczba osób w wieku 50 lat i więcej objętych wsparciem w programie</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Lepiej rozwinięte</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2 501,00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714,00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1 787,00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6 729,00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2 017,00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4 712,00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509,00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143,00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366,00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r>
      <w:tr w:rsidR="001D1AB9" w:rsidTr="0047688D">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PX33</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Liczba osób w wieku 25 lat i więcej objętych wsparciem w programie</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Lepiej rozwinięte</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2 494,00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626,00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1 868,00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11 521,00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3 508,00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8 013,00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978,00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288,00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690,00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r>
    </w:tbl>
    <w:p w:rsidR="008C5CFA" w:rsidRDefault="008C5CFA" w:rsidP="00300A01">
      <w:pPr>
        <w:spacing w:before="0" w:after="0"/>
        <w:rPr>
          <w:lang w:val="fr-BE"/>
        </w:rPr>
      </w:pPr>
    </w:p>
    <w:p w:rsidR="008C5CFA" w:rsidRDefault="00D03C98" w:rsidP="00300A01">
      <w:pPr>
        <w:spacing w:before="0" w:after="0"/>
        <w:rPr>
          <w:lang w:val="fr-BE"/>
        </w:rPr>
      </w:pPr>
      <w:r>
        <w:rPr>
          <w:lang w:val="fr-BE"/>
        </w:rPr>
        <w:br w:type="page"/>
      </w:r>
    </w:p>
    <w:p w:rsidR="008C5CFA" w:rsidRPr="00B27C43"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13533"/>
      </w:tblGrid>
      <w:tr w:rsidR="001D1AB9" w:rsidRPr="0004222C" w:rsidTr="0047688D">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Oś priorytetowa</w:t>
            </w:r>
          </w:p>
        </w:tc>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X</w:t>
            </w:r>
            <w:r w:rsidRPr="002124FC">
              <w:rPr>
                <w:sz w:val="20"/>
                <w:szCs w:val="20"/>
                <w:lang w:val="fr-BE"/>
              </w:rPr>
              <w:t xml:space="preserve"> - </w:t>
            </w:r>
            <w:r w:rsidRPr="002124FC">
              <w:rPr>
                <w:noProof/>
                <w:sz w:val="20"/>
                <w:szCs w:val="20"/>
                <w:lang w:val="fr-BE"/>
              </w:rPr>
              <w:t>Edukacja dla rozwoju regionu</w:t>
            </w:r>
          </w:p>
        </w:tc>
      </w:tr>
      <w:tr w:rsidR="001D1AB9" w:rsidRPr="0004222C" w:rsidTr="0047688D">
        <w:tc>
          <w:tcPr>
            <w:tcW w:w="0" w:type="auto"/>
            <w:shd w:val="clear" w:color="auto" w:fill="auto"/>
          </w:tcPr>
          <w:p w:rsidR="008C5CFA" w:rsidRPr="002124FC" w:rsidRDefault="00D03C98"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10iv</w:t>
            </w:r>
            <w:r w:rsidRPr="002124FC">
              <w:rPr>
                <w:sz w:val="20"/>
                <w:szCs w:val="20"/>
                <w:lang w:val="fr-BE"/>
              </w:rPr>
              <w:t xml:space="preserve"> - </w:t>
            </w:r>
            <w:r w:rsidRPr="002124FC">
              <w:rPr>
                <w:noProof/>
                <w:sz w:val="20"/>
                <w:szCs w:val="20"/>
                <w:lang w:val="fr-BE"/>
              </w:rPr>
              <w:t>Lepsze dostosowanie systemów kształcenia i szkolenia do potrzeb rynku pracy, ułatwianie przechodzenia z etapu kształcenia do etapu zatrudnienia oraz wzmacnianie systemów kształcenia i szkolenia zawodowego i ich jakości, w tym poprzez mechanizmy prognozowania umiejętności, dostosowania programów nauczania oraz tworzenia i rozwoju systemów uczenia się poprzez praktyczną naukę zawodu realizowaną w ścisłej współpracy z pracodawcami</w:t>
            </w:r>
          </w:p>
        </w:tc>
      </w:tr>
    </w:tbl>
    <w:p w:rsidR="008C5CFA" w:rsidRDefault="008C5CFA" w:rsidP="00300A01">
      <w:pPr>
        <w:spacing w:before="0" w:after="0"/>
        <w:ind w:left="113" w:hanging="113"/>
        <w:rPr>
          <w:sz w:val="20"/>
          <w:szCs w:val="20"/>
          <w:lang w:val="fr-BE"/>
        </w:rPr>
      </w:pPr>
    </w:p>
    <w:p w:rsidR="008C5CFA" w:rsidRPr="00070736" w:rsidRDefault="00D03C98" w:rsidP="00300A01">
      <w:pPr>
        <w:pStyle w:val="Nagwek2"/>
        <w:spacing w:before="0" w:after="0"/>
        <w:rPr>
          <w:lang w:val="pl-PL"/>
        </w:rPr>
      </w:pPr>
      <w:bookmarkStart w:id="54" w:name="_Toc36147664"/>
      <w:r w:rsidRPr="00070736">
        <w:rPr>
          <w:noProof/>
          <w:lang w:val="pl-PL"/>
        </w:rPr>
        <w:t>Tabela 2A</w:t>
      </w:r>
      <w:r w:rsidRPr="00070736">
        <w:rPr>
          <w:lang w:val="pl-PL"/>
        </w:rPr>
        <w:t xml:space="preserve"> : Wspólne wskaźniki rezultatu dla EFS (z podziałem na oś priorytetową, priorytet inwestycyjny i kategorię regionu) Dane na temat wszystkich wspólnych wskaźników rezultatu dla EFS (z wartością docelową i bez) przedstawia się w sprawozdaniu w podziale na płeć. W przypadku osi priorytetowej "Pomoc techniczna w sprawozdaniu przedstawia się jedynie te wskaźniki wspólne, w odniesieniu do których ustanowiono wartość docelową.</w:t>
      </w:r>
      <w:r w:rsidR="00501DA0" w:rsidRPr="00070736">
        <w:rPr>
          <w:lang w:val="pl-PL"/>
        </w:rPr>
        <w:t xml:space="preserve"> - </w:t>
      </w:r>
      <w:r w:rsidR="00501DA0" w:rsidRPr="002124FC">
        <w:rPr>
          <w:noProof/>
          <w:sz w:val="20"/>
          <w:szCs w:val="20"/>
          <w:lang w:val="fr-BE"/>
        </w:rPr>
        <w:t>X</w:t>
      </w:r>
      <w:r w:rsidR="00501DA0">
        <w:rPr>
          <w:sz w:val="20"/>
          <w:szCs w:val="20"/>
          <w:lang w:val="fr-BE"/>
        </w:rPr>
        <w:t xml:space="preserve"> / </w:t>
      </w:r>
      <w:r w:rsidR="00501DA0" w:rsidRPr="002124FC">
        <w:rPr>
          <w:noProof/>
          <w:sz w:val="20"/>
          <w:szCs w:val="20"/>
          <w:lang w:val="fr-BE"/>
        </w:rPr>
        <w:t>10iv</w:t>
      </w:r>
      <w:bookmarkEnd w:id="54"/>
    </w:p>
    <w:p w:rsidR="008C5CFA" w:rsidRPr="00070736" w:rsidRDefault="008C5CFA" w:rsidP="00300A01">
      <w:pPr>
        <w:keepNext/>
        <w:spacing w:before="0" w:after="0"/>
        <w:rPr>
          <w:sz w:val="20"/>
          <w:szCs w:val="20"/>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38"/>
        <w:gridCol w:w="5098"/>
        <w:gridCol w:w="742"/>
        <w:gridCol w:w="1846"/>
        <w:gridCol w:w="1463"/>
        <w:gridCol w:w="456"/>
        <w:gridCol w:w="596"/>
        <w:gridCol w:w="463"/>
        <w:gridCol w:w="536"/>
        <w:gridCol w:w="596"/>
        <w:gridCol w:w="476"/>
        <w:gridCol w:w="456"/>
        <w:gridCol w:w="596"/>
        <w:gridCol w:w="463"/>
        <w:gridCol w:w="596"/>
        <w:gridCol w:w="463"/>
      </w:tblGrid>
      <w:tr w:rsidR="001D1AB9" w:rsidTr="0047688D">
        <w:trPr>
          <w:tblHeader/>
        </w:trPr>
        <w:tc>
          <w:tcPr>
            <w:tcW w:w="0" w:type="auto"/>
            <w:shd w:val="clear" w:color="auto" w:fill="auto"/>
          </w:tcPr>
          <w:p w:rsidR="008C5CFA" w:rsidRPr="00F53019" w:rsidRDefault="00D03C98" w:rsidP="00300A01">
            <w:pPr>
              <w:spacing w:before="0" w:after="0"/>
              <w:rPr>
                <w:b/>
                <w:sz w:val="12"/>
                <w:szCs w:val="12"/>
                <w:lang w:val="fr-BE"/>
              </w:rPr>
            </w:pPr>
            <w:r w:rsidRPr="00F53019">
              <w:rPr>
                <w:b/>
                <w:noProof/>
                <w:sz w:val="12"/>
                <w:szCs w:val="12"/>
                <w:lang w:val="fr-BE"/>
              </w:rPr>
              <w:t>ID</w:t>
            </w:r>
          </w:p>
        </w:tc>
        <w:tc>
          <w:tcPr>
            <w:tcW w:w="0" w:type="auto"/>
            <w:shd w:val="clear" w:color="auto" w:fill="auto"/>
          </w:tcPr>
          <w:p w:rsidR="008C5CFA" w:rsidRPr="00F53019" w:rsidRDefault="00D03C98" w:rsidP="00300A01">
            <w:pPr>
              <w:spacing w:before="0" w:after="0"/>
              <w:rPr>
                <w:b/>
                <w:sz w:val="12"/>
                <w:szCs w:val="12"/>
                <w:lang w:val="fr-BE"/>
              </w:rPr>
            </w:pPr>
            <w:r w:rsidRPr="00F53019">
              <w:rPr>
                <w:b/>
                <w:noProof/>
                <w:sz w:val="12"/>
                <w:szCs w:val="12"/>
                <w:lang w:val="fr-BE"/>
              </w:rPr>
              <w:t>Wskaźnik</w:t>
            </w:r>
          </w:p>
        </w:tc>
        <w:tc>
          <w:tcPr>
            <w:tcW w:w="0" w:type="auto"/>
            <w:shd w:val="clear" w:color="auto" w:fill="auto"/>
          </w:tcPr>
          <w:p w:rsidR="008C5CFA" w:rsidRPr="00F53019" w:rsidRDefault="00D03C98" w:rsidP="00300A01">
            <w:pPr>
              <w:spacing w:before="0" w:after="0"/>
              <w:rPr>
                <w:b/>
                <w:sz w:val="12"/>
                <w:szCs w:val="12"/>
                <w:lang w:val="fr-BE"/>
              </w:rPr>
            </w:pPr>
            <w:r w:rsidRPr="00F53019">
              <w:rPr>
                <w:b/>
                <w:noProof/>
                <w:sz w:val="12"/>
                <w:szCs w:val="12"/>
                <w:lang w:val="fr-BE"/>
              </w:rPr>
              <w:t>Kategoria regionu</w:t>
            </w:r>
          </w:p>
        </w:tc>
        <w:tc>
          <w:tcPr>
            <w:tcW w:w="0" w:type="auto"/>
            <w:shd w:val="clear" w:color="auto" w:fill="auto"/>
          </w:tcPr>
          <w:p w:rsidR="008C5CFA" w:rsidRPr="00F53019" w:rsidRDefault="00D03C98" w:rsidP="00300A01">
            <w:pPr>
              <w:spacing w:before="0" w:after="0"/>
              <w:rPr>
                <w:b/>
                <w:sz w:val="12"/>
                <w:szCs w:val="12"/>
                <w:lang w:val="fr-BE"/>
              </w:rPr>
            </w:pPr>
            <w:r w:rsidRPr="00F53019">
              <w:rPr>
                <w:b/>
                <w:noProof/>
                <w:sz w:val="12"/>
                <w:szCs w:val="12"/>
                <w:lang w:val="fr-BE"/>
              </w:rPr>
              <w:t>Wspólny wskaźnik produktu stosowany jako podstawa ustalania celów</w:t>
            </w:r>
          </w:p>
        </w:tc>
        <w:tc>
          <w:tcPr>
            <w:tcW w:w="0" w:type="auto"/>
            <w:shd w:val="clear" w:color="auto" w:fill="auto"/>
          </w:tcPr>
          <w:p w:rsidR="008C5CFA" w:rsidRPr="00F53019" w:rsidRDefault="00D03C98" w:rsidP="00300A01">
            <w:pPr>
              <w:spacing w:before="0" w:after="0"/>
              <w:rPr>
                <w:b/>
                <w:sz w:val="12"/>
                <w:szCs w:val="12"/>
                <w:lang w:val="fr-BE"/>
              </w:rPr>
            </w:pPr>
            <w:r w:rsidRPr="00F53019">
              <w:rPr>
                <w:b/>
                <w:noProof/>
                <w:sz w:val="12"/>
                <w:szCs w:val="12"/>
                <w:lang w:val="fr-BE"/>
              </w:rPr>
              <w:t>Jednostka pomiaru dla wartości bazowej i docelowej</w:t>
            </w:r>
          </w:p>
        </w:tc>
        <w:tc>
          <w:tcPr>
            <w:tcW w:w="0" w:type="auto"/>
            <w:gridSpan w:val="3"/>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Wartość docelowa (2023)</w:t>
            </w:r>
          </w:p>
        </w:tc>
        <w:tc>
          <w:tcPr>
            <w:tcW w:w="0" w:type="auto"/>
            <w:gridSpan w:val="3"/>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Wartość skumulowana</w:t>
            </w:r>
          </w:p>
        </w:tc>
        <w:tc>
          <w:tcPr>
            <w:tcW w:w="0" w:type="auto"/>
            <w:gridSpan w:val="3"/>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Wskaźnik osiągnięć</w:t>
            </w:r>
          </w:p>
        </w:tc>
        <w:tc>
          <w:tcPr>
            <w:tcW w:w="0" w:type="auto"/>
            <w:gridSpan w:val="2"/>
            <w:shd w:val="clear" w:color="auto" w:fill="auto"/>
          </w:tcPr>
          <w:p w:rsidR="008C5CFA" w:rsidRPr="00F53019" w:rsidRDefault="00D03C98" w:rsidP="00300A01">
            <w:pPr>
              <w:spacing w:before="0" w:after="0"/>
              <w:jc w:val="center"/>
              <w:rPr>
                <w:b/>
                <w:sz w:val="12"/>
                <w:szCs w:val="12"/>
                <w:lang w:val="fr-BE"/>
              </w:rPr>
            </w:pPr>
            <w:r>
              <w:rPr>
                <w:b/>
                <w:sz w:val="12"/>
                <w:szCs w:val="12"/>
                <w:lang w:val="fr-BE"/>
              </w:rPr>
              <w:t>2019</w:t>
            </w:r>
          </w:p>
        </w:tc>
      </w:tr>
      <w:tr w:rsidR="001D1AB9" w:rsidTr="0047688D">
        <w:trPr>
          <w:tblHeader/>
        </w:trPr>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Kobiety</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CR01</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bierni zawodowo uczestnicy poszukujący pracy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D03C98"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105,00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56,00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49,00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8,00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9,00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CR02</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kształcący lub szkolący się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D03C98"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53,00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31,00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22,00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4,00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2,00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CR03</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uzyskujący kwalifikacje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D03C98"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11 319,00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6 663,00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4 656,00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1 548,00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786,00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CR04</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pracujący, łącznie z prowadzącymi działalność na własny rachunek,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D03C98"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51,00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32,00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19,00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8,00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12,00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CR05</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w niekorzystnej sytuacji społecznej poszukujący pracy, uczestniczący w kształceniu lub szkoleniu, zdobywający kwalifikacje lub pracujący (łącznie z prowadzącymi działalność na własny rachunek)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D03C98"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2 126,00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1 036,00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1 090,00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335,00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239,00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CR06</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pracujący, łącznie z prowadzącymi działalność na własny rachunek, sześć miesięcy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D03C98"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4 486,00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2 457,00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2 029,00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CR07</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znajdujący się w lepszej sytuacji na rynku pracy sześć miesięcy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D03C98"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1 644,00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937,00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707,00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CR08</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powyżej 54 roku życia, pracujący, łącznie z prowadzącymi działalność na własny rachunek, sześć miesięcy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D03C98"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13,00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6,00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7,00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CR09</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w niekorzystnej sytuacji społecznej, pracujący, łącznie z prowadzącymi działalność na własny rachunek, sześć miesięcy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shd w:val="clear" w:color="auto" w:fill="auto"/>
          </w:tcPr>
          <w:p w:rsidR="008C5CFA" w:rsidRPr="00BA47B4" w:rsidRDefault="00D03C98" w:rsidP="00300A01">
            <w:pPr>
              <w:spacing w:before="0" w:after="0"/>
              <w:rPr>
                <w:sz w:val="12"/>
                <w:szCs w:val="12"/>
                <w:lang w:val="fr-BE"/>
              </w:rPr>
            </w:pPr>
            <w:r w:rsidRPr="00BA47B4">
              <w:rPr>
                <w:sz w:val="12"/>
                <w:szCs w:val="12"/>
                <w:lang w:val="fr-BE"/>
              </w:rPr>
              <w:t xml:space="preserve"> </w:t>
            </w:r>
          </w:p>
        </w:tc>
        <w:tc>
          <w:tcPr>
            <w:tcW w:w="0" w:type="auto"/>
            <w:shd w:val="clear" w:color="auto" w:fill="auto"/>
          </w:tcPr>
          <w:p w:rsidR="008C5CFA" w:rsidRPr="00BA47B4" w:rsidRDefault="008C5CFA" w:rsidP="00300A01">
            <w:pPr>
              <w:spacing w:before="0" w:after="0"/>
              <w:jc w:val="center"/>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163,00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70,00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93,00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r>
    </w:tbl>
    <w:p w:rsidR="008C5CFA" w:rsidRDefault="008C5CFA" w:rsidP="00300A01">
      <w:pPr>
        <w:keepNext/>
        <w:spacing w:before="0" w:after="0"/>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37"/>
        <w:gridCol w:w="8643"/>
        <w:gridCol w:w="883"/>
        <w:gridCol w:w="596"/>
        <w:gridCol w:w="476"/>
        <w:gridCol w:w="596"/>
        <w:gridCol w:w="476"/>
        <w:gridCol w:w="596"/>
        <w:gridCol w:w="463"/>
        <w:gridCol w:w="596"/>
        <w:gridCol w:w="463"/>
        <w:gridCol w:w="596"/>
        <w:gridCol w:w="463"/>
      </w:tblGrid>
      <w:tr w:rsidR="001D1AB9" w:rsidTr="0047688D">
        <w:trPr>
          <w:tblHeader/>
        </w:trPr>
        <w:tc>
          <w:tcPr>
            <w:tcW w:w="0" w:type="auto"/>
            <w:shd w:val="clear" w:color="auto" w:fill="auto"/>
          </w:tcPr>
          <w:p w:rsidR="008C5CFA" w:rsidRPr="00F53019" w:rsidRDefault="00D03C98" w:rsidP="00300A01">
            <w:pPr>
              <w:spacing w:before="0" w:after="0"/>
              <w:rPr>
                <w:b/>
                <w:sz w:val="12"/>
                <w:szCs w:val="12"/>
                <w:lang w:val="fr-BE"/>
              </w:rPr>
            </w:pPr>
            <w:r w:rsidRPr="00F53019">
              <w:rPr>
                <w:b/>
                <w:noProof/>
                <w:sz w:val="12"/>
                <w:szCs w:val="12"/>
                <w:lang w:val="fr-BE"/>
              </w:rPr>
              <w:t>ID</w:t>
            </w:r>
          </w:p>
        </w:tc>
        <w:tc>
          <w:tcPr>
            <w:tcW w:w="0" w:type="auto"/>
            <w:shd w:val="clear" w:color="auto" w:fill="auto"/>
          </w:tcPr>
          <w:p w:rsidR="008C5CFA" w:rsidRPr="00F53019" w:rsidRDefault="00D03C98" w:rsidP="00300A01">
            <w:pPr>
              <w:spacing w:before="0" w:after="0"/>
              <w:rPr>
                <w:b/>
                <w:sz w:val="12"/>
                <w:szCs w:val="12"/>
                <w:lang w:val="fr-BE"/>
              </w:rPr>
            </w:pPr>
            <w:r w:rsidRPr="00F53019">
              <w:rPr>
                <w:b/>
                <w:noProof/>
                <w:sz w:val="12"/>
                <w:szCs w:val="12"/>
                <w:lang w:val="fr-BE"/>
              </w:rPr>
              <w:t>Wskaźnik</w:t>
            </w:r>
          </w:p>
        </w:tc>
        <w:tc>
          <w:tcPr>
            <w:tcW w:w="0" w:type="auto"/>
            <w:shd w:val="clear" w:color="auto" w:fill="auto"/>
          </w:tcPr>
          <w:p w:rsidR="008C5CFA" w:rsidRPr="00F53019" w:rsidRDefault="00D03C98" w:rsidP="00300A01">
            <w:pPr>
              <w:spacing w:before="0" w:after="0"/>
              <w:rPr>
                <w:b/>
                <w:sz w:val="12"/>
                <w:szCs w:val="12"/>
                <w:lang w:val="fr-BE"/>
              </w:rPr>
            </w:pPr>
            <w:r w:rsidRPr="00F53019">
              <w:rPr>
                <w:b/>
                <w:noProof/>
                <w:sz w:val="12"/>
                <w:szCs w:val="12"/>
                <w:lang w:val="fr-BE"/>
              </w:rPr>
              <w:t>Kategoria regionu</w:t>
            </w:r>
          </w:p>
        </w:tc>
        <w:tc>
          <w:tcPr>
            <w:tcW w:w="0" w:type="auto"/>
            <w:gridSpan w:val="2"/>
          </w:tcPr>
          <w:p w:rsidR="008C5CFA" w:rsidRPr="00F53019" w:rsidRDefault="00D03C98" w:rsidP="00300A01">
            <w:pPr>
              <w:spacing w:before="0" w:after="0"/>
              <w:jc w:val="center"/>
              <w:rPr>
                <w:b/>
                <w:sz w:val="12"/>
                <w:szCs w:val="12"/>
                <w:lang w:val="fr-BE"/>
              </w:rPr>
            </w:pPr>
            <w:r>
              <w:rPr>
                <w:b/>
                <w:sz w:val="12"/>
                <w:szCs w:val="12"/>
                <w:lang w:val="fr-BE"/>
              </w:rPr>
              <w:t>2018</w:t>
            </w:r>
          </w:p>
        </w:tc>
        <w:tc>
          <w:tcPr>
            <w:tcW w:w="0" w:type="auto"/>
            <w:gridSpan w:val="2"/>
          </w:tcPr>
          <w:p w:rsidR="008C5CFA" w:rsidRPr="00F53019" w:rsidRDefault="00D03C98" w:rsidP="00300A01">
            <w:pPr>
              <w:spacing w:before="0" w:after="0"/>
              <w:jc w:val="center"/>
              <w:rPr>
                <w:b/>
                <w:sz w:val="12"/>
                <w:szCs w:val="12"/>
                <w:lang w:val="fr-BE"/>
              </w:rPr>
            </w:pPr>
            <w:r>
              <w:rPr>
                <w:b/>
                <w:sz w:val="12"/>
                <w:szCs w:val="12"/>
                <w:lang w:val="fr-BE"/>
              </w:rPr>
              <w:t>2017</w:t>
            </w:r>
          </w:p>
        </w:tc>
        <w:tc>
          <w:tcPr>
            <w:tcW w:w="0" w:type="auto"/>
            <w:gridSpan w:val="2"/>
          </w:tcPr>
          <w:p w:rsidR="008C5CFA" w:rsidRPr="00F53019" w:rsidRDefault="00D03C98" w:rsidP="00300A01">
            <w:pPr>
              <w:spacing w:before="0" w:after="0"/>
              <w:jc w:val="center"/>
              <w:rPr>
                <w:b/>
                <w:sz w:val="12"/>
                <w:szCs w:val="12"/>
                <w:lang w:val="fr-BE"/>
              </w:rPr>
            </w:pPr>
            <w:r>
              <w:rPr>
                <w:b/>
                <w:sz w:val="12"/>
                <w:szCs w:val="12"/>
                <w:lang w:val="fr-BE"/>
              </w:rPr>
              <w:t>2016</w:t>
            </w:r>
          </w:p>
        </w:tc>
        <w:tc>
          <w:tcPr>
            <w:tcW w:w="0" w:type="auto"/>
            <w:gridSpan w:val="2"/>
          </w:tcPr>
          <w:p w:rsidR="008C5CFA" w:rsidRPr="00F53019" w:rsidRDefault="00D03C98" w:rsidP="00300A01">
            <w:pPr>
              <w:spacing w:before="0" w:after="0"/>
              <w:jc w:val="center"/>
              <w:rPr>
                <w:b/>
                <w:sz w:val="12"/>
                <w:szCs w:val="12"/>
                <w:lang w:val="fr-BE"/>
              </w:rPr>
            </w:pPr>
            <w:r>
              <w:rPr>
                <w:b/>
                <w:sz w:val="12"/>
                <w:szCs w:val="12"/>
                <w:lang w:val="fr-BE"/>
              </w:rPr>
              <w:t>2015</w:t>
            </w:r>
          </w:p>
        </w:tc>
        <w:tc>
          <w:tcPr>
            <w:tcW w:w="0" w:type="auto"/>
            <w:gridSpan w:val="2"/>
            <w:shd w:val="clear" w:color="auto" w:fill="auto"/>
          </w:tcPr>
          <w:p w:rsidR="008C5CFA" w:rsidRPr="00F53019" w:rsidRDefault="00D03C98" w:rsidP="00300A01">
            <w:pPr>
              <w:spacing w:before="0" w:after="0"/>
              <w:jc w:val="center"/>
              <w:rPr>
                <w:b/>
                <w:sz w:val="12"/>
                <w:szCs w:val="12"/>
                <w:lang w:val="fr-BE"/>
              </w:rPr>
            </w:pPr>
            <w:r>
              <w:rPr>
                <w:b/>
                <w:sz w:val="12"/>
                <w:szCs w:val="12"/>
                <w:lang w:val="fr-BE"/>
              </w:rPr>
              <w:t>2014</w:t>
            </w:r>
          </w:p>
        </w:tc>
      </w:tr>
      <w:tr w:rsidR="001D1AB9" w:rsidTr="0047688D">
        <w:trPr>
          <w:tblHeader/>
        </w:trPr>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tcPr>
          <w:p w:rsidR="008C5CFA" w:rsidRPr="00F53019" w:rsidRDefault="00D03C98" w:rsidP="00300A01">
            <w:pPr>
              <w:spacing w:before="0" w:after="0"/>
              <w:jc w:val="center"/>
              <w:rPr>
                <w:b/>
                <w:sz w:val="12"/>
                <w:szCs w:val="12"/>
                <w:lang w:val="fr-BE"/>
              </w:rPr>
            </w:pPr>
            <w:r w:rsidRPr="00F53019">
              <w:rPr>
                <w:b/>
                <w:noProof/>
                <w:sz w:val="12"/>
                <w:szCs w:val="12"/>
                <w:lang w:val="fr-BE"/>
              </w:rPr>
              <w:t>Mężczyźni</w:t>
            </w:r>
          </w:p>
        </w:tc>
        <w:tc>
          <w:tcPr>
            <w:tcW w:w="0" w:type="auto"/>
          </w:tcPr>
          <w:p w:rsidR="008C5CFA" w:rsidRPr="00F53019" w:rsidRDefault="00D03C98" w:rsidP="00300A01">
            <w:pPr>
              <w:spacing w:before="0" w:after="0"/>
              <w:jc w:val="center"/>
              <w:rPr>
                <w:b/>
                <w:sz w:val="12"/>
                <w:szCs w:val="12"/>
                <w:lang w:val="fr-BE"/>
              </w:rPr>
            </w:pPr>
            <w:r w:rsidRPr="00F53019">
              <w:rPr>
                <w:b/>
                <w:noProof/>
                <w:sz w:val="12"/>
                <w:szCs w:val="12"/>
                <w:lang w:val="fr-BE"/>
              </w:rPr>
              <w:t>Kobiety</w:t>
            </w:r>
          </w:p>
        </w:tc>
        <w:tc>
          <w:tcPr>
            <w:tcW w:w="0" w:type="auto"/>
          </w:tcPr>
          <w:p w:rsidR="008C5CFA" w:rsidRPr="00F53019" w:rsidRDefault="00D03C98" w:rsidP="00300A01">
            <w:pPr>
              <w:spacing w:before="0" w:after="0"/>
              <w:jc w:val="center"/>
              <w:rPr>
                <w:b/>
                <w:sz w:val="12"/>
                <w:szCs w:val="12"/>
                <w:lang w:val="fr-BE"/>
              </w:rPr>
            </w:pPr>
            <w:r w:rsidRPr="00F53019">
              <w:rPr>
                <w:b/>
                <w:noProof/>
                <w:sz w:val="12"/>
                <w:szCs w:val="12"/>
                <w:lang w:val="fr-BE"/>
              </w:rPr>
              <w:t>Mężczyźni</w:t>
            </w:r>
          </w:p>
        </w:tc>
        <w:tc>
          <w:tcPr>
            <w:tcW w:w="0" w:type="auto"/>
          </w:tcPr>
          <w:p w:rsidR="008C5CFA" w:rsidRPr="00F53019" w:rsidRDefault="00D03C98" w:rsidP="00300A01">
            <w:pPr>
              <w:spacing w:before="0" w:after="0"/>
              <w:jc w:val="center"/>
              <w:rPr>
                <w:b/>
                <w:sz w:val="12"/>
                <w:szCs w:val="12"/>
                <w:lang w:val="fr-BE"/>
              </w:rPr>
            </w:pPr>
            <w:r w:rsidRPr="00F53019">
              <w:rPr>
                <w:b/>
                <w:noProof/>
                <w:sz w:val="12"/>
                <w:szCs w:val="12"/>
                <w:lang w:val="fr-BE"/>
              </w:rPr>
              <w:t>Kobiety</w:t>
            </w:r>
          </w:p>
        </w:tc>
        <w:tc>
          <w:tcPr>
            <w:tcW w:w="0" w:type="auto"/>
          </w:tcPr>
          <w:p w:rsidR="008C5CFA" w:rsidRPr="00F53019" w:rsidRDefault="00D03C98" w:rsidP="00300A01">
            <w:pPr>
              <w:spacing w:before="0" w:after="0"/>
              <w:jc w:val="center"/>
              <w:rPr>
                <w:b/>
                <w:sz w:val="12"/>
                <w:szCs w:val="12"/>
                <w:lang w:val="fr-BE"/>
              </w:rPr>
            </w:pPr>
            <w:r w:rsidRPr="00F53019">
              <w:rPr>
                <w:b/>
                <w:noProof/>
                <w:sz w:val="12"/>
                <w:szCs w:val="12"/>
                <w:lang w:val="fr-BE"/>
              </w:rPr>
              <w:t>Mężczyźni</w:t>
            </w:r>
          </w:p>
        </w:tc>
        <w:tc>
          <w:tcPr>
            <w:tcW w:w="0" w:type="auto"/>
          </w:tcPr>
          <w:p w:rsidR="008C5CFA" w:rsidRPr="00F53019" w:rsidRDefault="00D03C98" w:rsidP="00300A01">
            <w:pPr>
              <w:spacing w:before="0" w:after="0"/>
              <w:jc w:val="center"/>
              <w:rPr>
                <w:b/>
                <w:sz w:val="12"/>
                <w:szCs w:val="12"/>
                <w:lang w:val="fr-BE"/>
              </w:rPr>
            </w:pPr>
            <w:r w:rsidRPr="00F53019">
              <w:rPr>
                <w:b/>
                <w:noProof/>
                <w:sz w:val="12"/>
                <w:szCs w:val="12"/>
                <w:lang w:val="fr-BE"/>
              </w:rPr>
              <w:t>Kobiety</w:t>
            </w:r>
          </w:p>
        </w:tc>
        <w:tc>
          <w:tcPr>
            <w:tcW w:w="0" w:type="auto"/>
          </w:tcPr>
          <w:p w:rsidR="008C5CFA" w:rsidRPr="00F53019" w:rsidRDefault="00D03C98" w:rsidP="00300A01">
            <w:pPr>
              <w:spacing w:before="0" w:after="0"/>
              <w:jc w:val="center"/>
              <w:rPr>
                <w:b/>
                <w:sz w:val="12"/>
                <w:szCs w:val="12"/>
                <w:lang w:val="fr-BE"/>
              </w:rPr>
            </w:pPr>
            <w:r w:rsidRPr="00F53019">
              <w:rPr>
                <w:b/>
                <w:noProof/>
                <w:sz w:val="12"/>
                <w:szCs w:val="12"/>
                <w:lang w:val="fr-BE"/>
              </w:rPr>
              <w:t>Mężczyźni</w:t>
            </w:r>
          </w:p>
        </w:tc>
        <w:tc>
          <w:tcPr>
            <w:tcW w:w="0" w:type="auto"/>
          </w:tcPr>
          <w:p w:rsidR="008C5CFA" w:rsidRPr="00F53019" w:rsidRDefault="00D03C98"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Kobiety</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CR01</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bierni zawodowo uczestnicy poszukujący pracy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43,00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39,00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5,00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1,00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CR02</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kształcący lub szkolący się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18,00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16,00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9,00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3,00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1,00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CR03</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uzyskujący kwalifikacje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3 239,00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1 699,00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1 543,00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1 720,00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333,00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451,00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CR04</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pracujący, łącznie z prowadzącymi działalność na własny rachunek,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17,00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6,00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7,00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1,00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CR05</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w niekorzystnej sytuacji społecznej poszukujący pracy, uczestniczący w kształceniu lub szkoleniu, zdobywający kwalifikacje lub pracujący (łącznie z prowadzącymi działalność na własny rachunek)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432,00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356,00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217,00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441,00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52,00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54,00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CR06</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pracujący, łącznie z prowadzącymi działalność na własny rachunek, sześć miesięcy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2 457,00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2 029,00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CR07</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znajdujący się w lepszej sytuacji na rynku pracy sześć miesięcy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937,00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707,00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CR08</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powyżej 54 roku życia, pracujący, łącznie z prowadzącymi działalność na własny rachunek, sześć miesięcy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6,00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7,00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CR09</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uczestnicy w niekorzystnej sytuacji społecznej, pracujący, łącznie z prowadzącymi działalność na własny rachunek, sześć miesięcy po opuszczeniu programu</w:t>
            </w:r>
          </w:p>
        </w:tc>
        <w:tc>
          <w:tcPr>
            <w:tcW w:w="0" w:type="auto"/>
            <w:shd w:val="clear" w:color="auto" w:fill="auto"/>
          </w:tcPr>
          <w:p w:rsidR="008C5CFA" w:rsidRPr="00BA47B4" w:rsidRDefault="00D03C98" w:rsidP="00300A01">
            <w:pPr>
              <w:spacing w:before="0" w:after="0"/>
              <w:rPr>
                <w:sz w:val="12"/>
                <w:szCs w:val="12"/>
                <w:lang w:val="fr-BE"/>
              </w:rPr>
            </w:pPr>
            <w:r w:rsidRPr="00BA47B4">
              <w:rPr>
                <w:noProof/>
                <w:sz w:val="12"/>
                <w:szCs w:val="12"/>
                <w:lang w:val="fr-BE"/>
              </w:rPr>
              <w:t>Lepiej rozwinięte</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70,00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93,00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r>
    </w:tbl>
    <w:p w:rsidR="008C5CFA" w:rsidRPr="00530285" w:rsidRDefault="008C5CFA" w:rsidP="00300A01">
      <w:pPr>
        <w:keepNext/>
        <w:spacing w:before="0" w:after="0"/>
        <w:rPr>
          <w:sz w:val="20"/>
          <w:szCs w:val="20"/>
        </w:rPr>
      </w:pPr>
    </w:p>
    <w:p w:rsidR="008C5CFA" w:rsidRDefault="00D03C98" w:rsidP="00300A01">
      <w:pPr>
        <w:spacing w:before="0" w:after="0"/>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13533"/>
      </w:tblGrid>
      <w:tr w:rsidR="001D1AB9" w:rsidRPr="0004222C" w:rsidTr="0047688D">
        <w:tc>
          <w:tcPr>
            <w:tcW w:w="0" w:type="auto"/>
            <w:shd w:val="clear" w:color="auto" w:fill="auto"/>
          </w:tcPr>
          <w:p w:rsidR="008C5CFA" w:rsidRPr="002124FC" w:rsidRDefault="00D03C98"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X</w:t>
            </w:r>
            <w:r w:rsidRPr="002124FC">
              <w:rPr>
                <w:sz w:val="20"/>
                <w:szCs w:val="20"/>
                <w:lang w:val="fr-BE"/>
              </w:rPr>
              <w:t xml:space="preserve"> - </w:t>
            </w:r>
            <w:r w:rsidRPr="002124FC">
              <w:rPr>
                <w:noProof/>
                <w:sz w:val="20"/>
                <w:szCs w:val="20"/>
                <w:lang w:val="fr-BE"/>
              </w:rPr>
              <w:t>Edukacja dla rozwoju regionu</w:t>
            </w:r>
          </w:p>
        </w:tc>
      </w:tr>
      <w:tr w:rsidR="001D1AB9" w:rsidRPr="0004222C" w:rsidTr="0047688D">
        <w:tc>
          <w:tcPr>
            <w:tcW w:w="0" w:type="auto"/>
            <w:shd w:val="clear" w:color="auto" w:fill="auto"/>
          </w:tcPr>
          <w:p w:rsidR="008C5CFA" w:rsidRPr="002124FC" w:rsidRDefault="00D03C98"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10iv</w:t>
            </w:r>
            <w:r w:rsidRPr="002124FC">
              <w:rPr>
                <w:sz w:val="20"/>
                <w:szCs w:val="20"/>
                <w:lang w:val="fr-BE"/>
              </w:rPr>
              <w:t xml:space="preserve"> - </w:t>
            </w:r>
            <w:r w:rsidRPr="002124FC">
              <w:rPr>
                <w:noProof/>
                <w:sz w:val="20"/>
                <w:szCs w:val="20"/>
                <w:lang w:val="fr-BE"/>
              </w:rPr>
              <w:t>Lepsze dostosowanie systemów kształcenia i szkolenia do potrzeb rynku pracy, ułatwianie przechodzenia z etapu kształcenia do etapu zatrudnienia oraz wzmacnianie systemów kształcenia i szkolenia zawodowego i ich jakości, w tym poprzez mechanizmy prognozowania umiejętności, dostosowania programów nauczania oraz tworzenia i rozwoju systemów uczenia się poprzez praktyczną naukę zawodu realizowaną w ścisłej współpracy z pracodawcami</w:t>
            </w:r>
          </w:p>
        </w:tc>
      </w:tr>
    </w:tbl>
    <w:p w:rsidR="008C5CFA" w:rsidRPr="00920B4D" w:rsidRDefault="008C5CFA" w:rsidP="00300A01">
      <w:pPr>
        <w:spacing w:before="0" w:after="0"/>
        <w:rPr>
          <w:lang w:val="fr-BE"/>
        </w:rPr>
      </w:pPr>
    </w:p>
    <w:p w:rsidR="008C5CFA" w:rsidRPr="008E457C" w:rsidRDefault="00D03C98" w:rsidP="005272C2">
      <w:pPr>
        <w:pStyle w:val="Nagwek2"/>
        <w:spacing w:before="0" w:after="0"/>
        <w:rPr>
          <w:lang w:val="fr-BE"/>
        </w:rPr>
      </w:pPr>
      <w:bookmarkStart w:id="55" w:name="_Toc36147665"/>
      <w:r w:rsidRPr="008E457C">
        <w:rPr>
          <w:noProof/>
          <w:lang w:val="fr-BE"/>
        </w:rPr>
        <w:t>Tabela 2C</w:t>
      </w:r>
      <w:r w:rsidRPr="008E457C">
        <w:rPr>
          <w:lang w:val="fr-BE"/>
        </w:rPr>
        <w:t xml:space="preserve"> : </w:t>
      </w:r>
      <w:r w:rsidRPr="008E457C">
        <w:rPr>
          <w:noProof/>
          <w:lang w:val="fr-BE"/>
        </w:rPr>
        <w:t>Specyficzne dla programu wskaźniki rezultatu dla EFS oraz Inicjatywy na rzecz zatrudnienia ludzi młodych</w:t>
      </w:r>
      <w:bookmarkEnd w:id="55"/>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87"/>
        <w:gridCol w:w="3721"/>
        <w:gridCol w:w="700"/>
        <w:gridCol w:w="946"/>
        <w:gridCol w:w="1601"/>
        <w:gridCol w:w="1439"/>
        <w:gridCol w:w="448"/>
        <w:gridCol w:w="564"/>
        <w:gridCol w:w="453"/>
        <w:gridCol w:w="448"/>
        <w:gridCol w:w="564"/>
        <w:gridCol w:w="453"/>
        <w:gridCol w:w="464"/>
        <w:gridCol w:w="564"/>
        <w:gridCol w:w="453"/>
        <w:gridCol w:w="464"/>
        <w:gridCol w:w="564"/>
        <w:gridCol w:w="453"/>
        <w:gridCol w:w="598"/>
      </w:tblGrid>
      <w:tr w:rsidR="001D1AB9" w:rsidTr="0047688D">
        <w:trPr>
          <w:tblHeader/>
        </w:trPr>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Kategoria regionu</w:t>
            </w:r>
          </w:p>
        </w:tc>
        <w:tc>
          <w:tcPr>
            <w:tcW w:w="0" w:type="auto"/>
            <w:shd w:val="clear" w:color="auto" w:fill="auto"/>
          </w:tcPr>
          <w:p w:rsidR="008C5CFA" w:rsidRPr="00601E29" w:rsidRDefault="00D03C98" w:rsidP="00300A01">
            <w:pPr>
              <w:spacing w:before="0" w:after="0"/>
              <w:rPr>
                <w:b/>
                <w:sz w:val="10"/>
                <w:szCs w:val="10"/>
                <w:lang w:val="fr-BE"/>
              </w:rPr>
            </w:pPr>
            <w:r w:rsidRPr="00785F4A">
              <w:rPr>
                <w:b/>
                <w:noProof/>
                <w:sz w:val="10"/>
                <w:szCs w:val="10"/>
                <w:lang w:val="fr-BE"/>
              </w:rPr>
              <w:t>Jednostka pomiaru wskaźnika</w:t>
            </w:r>
          </w:p>
        </w:tc>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Wskaźnik produktu stosowany jako podstawa do ustalania celów</w:t>
            </w:r>
          </w:p>
        </w:tc>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Jednostka pomiaru dla wartości bazowej i docelowej</w:t>
            </w:r>
          </w:p>
        </w:tc>
        <w:tc>
          <w:tcPr>
            <w:tcW w:w="0" w:type="auto"/>
            <w:gridSpan w:val="3"/>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Wartość docelowa (2023)</w:t>
            </w:r>
          </w:p>
        </w:tc>
        <w:tc>
          <w:tcPr>
            <w:tcW w:w="0" w:type="auto"/>
            <w:gridSpan w:val="3"/>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Wskaźnik osiągnięć</w:t>
            </w:r>
          </w:p>
        </w:tc>
        <w:tc>
          <w:tcPr>
            <w:tcW w:w="0" w:type="auto"/>
            <w:gridSpan w:val="7"/>
            <w:shd w:val="clear" w:color="auto" w:fill="auto"/>
          </w:tcPr>
          <w:p w:rsidR="008C5CFA" w:rsidRPr="00601E29" w:rsidRDefault="00D03C98" w:rsidP="00300A01">
            <w:pPr>
              <w:spacing w:before="0" w:after="0"/>
              <w:jc w:val="center"/>
              <w:rPr>
                <w:b/>
                <w:sz w:val="10"/>
                <w:szCs w:val="10"/>
                <w:lang w:val="fr-BE"/>
              </w:rPr>
            </w:pPr>
            <w:r>
              <w:rPr>
                <w:b/>
                <w:sz w:val="10"/>
                <w:szCs w:val="10"/>
                <w:lang w:val="fr-BE"/>
              </w:rPr>
              <w:t>2019</w:t>
            </w:r>
          </w:p>
        </w:tc>
      </w:tr>
      <w:tr w:rsidR="001D1AB9"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gridSpan w:val="3"/>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D03C98"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Jakościowe</w:t>
            </w:r>
          </w:p>
        </w:tc>
      </w:tr>
      <w:tr w:rsidR="001D1AB9"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X41</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Liczba nauczycieli kształcenia zawodowego oraz instruktorów praktycznej nauki zawodu, którzy uzyskali kwalifikacje lub nabyli kompetencje po opuszczeniu programu</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Lepiej rozwinięte</w:t>
            </w:r>
          </w:p>
        </w:tc>
        <w:tc>
          <w:tcPr>
            <w:tcW w:w="0" w:type="auto"/>
            <w:shd w:val="clear" w:color="auto" w:fill="auto"/>
          </w:tcPr>
          <w:p w:rsidR="008C5CFA" w:rsidRPr="00601E29" w:rsidRDefault="00D03C98"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(osoby)</w:t>
            </w:r>
          </w:p>
        </w:tc>
        <w:tc>
          <w:tcPr>
            <w:tcW w:w="0" w:type="auto"/>
            <w:shd w:val="clear" w:color="auto" w:fill="auto"/>
          </w:tcPr>
          <w:p w:rsidR="008C5CFA" w:rsidRPr="00601E29" w:rsidRDefault="00D03C98" w:rsidP="00300A01">
            <w:pPr>
              <w:spacing w:before="0" w:after="0"/>
              <w:rPr>
                <w:sz w:val="10"/>
                <w:szCs w:val="10"/>
                <w:lang w:val="fr-BE"/>
              </w:rPr>
            </w:pPr>
            <w:r w:rsidRPr="00601E29">
              <w:rPr>
                <w:sz w:val="10"/>
                <w:szCs w:val="10"/>
                <w:lang w:val="fr-BE"/>
              </w:rPr>
              <w:t xml:space="preserve"> </w:t>
            </w:r>
          </w:p>
        </w:tc>
        <w:tc>
          <w:tcPr>
            <w:tcW w:w="0" w:type="auto"/>
            <w:shd w:val="clear" w:color="auto" w:fill="auto"/>
          </w:tcPr>
          <w:p w:rsidR="008C5CFA" w:rsidRPr="00601E29" w:rsidRDefault="00D03C98" w:rsidP="00300A01">
            <w:pPr>
              <w:spacing w:before="0" w:after="0"/>
              <w:jc w:val="center"/>
              <w:rPr>
                <w:sz w:val="10"/>
                <w:szCs w:val="10"/>
                <w:lang w:val="fr-BE"/>
              </w:rPr>
            </w:pPr>
            <w:r w:rsidRPr="00601E29">
              <w:rPr>
                <w:noProof/>
                <w:sz w:val="10"/>
                <w:szCs w:val="10"/>
                <w:lang w:val="fr-BE"/>
              </w:rPr>
              <w:t>Współczynnik</w:t>
            </w: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80,00</w:t>
            </w:r>
            <w:r>
              <w:rPr>
                <w:noProof/>
                <w:sz w:val="10"/>
                <w:szCs w:val="10"/>
                <w:lang w:val="fr-BE"/>
              </w:rPr>
              <w:t>%</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D03C98" w:rsidP="00300A01">
            <w:pPr>
              <w:spacing w:before="0" w:after="0"/>
              <w:jc w:val="right"/>
              <w:rPr>
                <w:sz w:val="10"/>
                <w:szCs w:val="10"/>
                <w:lang w:val="fr-BE"/>
              </w:rPr>
            </w:pPr>
            <w:r>
              <w:rPr>
                <w:noProof/>
                <w:sz w:val="10"/>
                <w:szCs w:val="10"/>
                <w:lang w:val="fr-BE"/>
              </w:rPr>
              <w:t>0,93</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232,00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100,00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X42</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Liczba szkół i placówek kształcenia zawodowego wykorzystujących doposażenie zakupione dzięki EFS</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Lepiej rozwinięte</w:t>
            </w:r>
          </w:p>
        </w:tc>
        <w:tc>
          <w:tcPr>
            <w:tcW w:w="0" w:type="auto"/>
            <w:shd w:val="clear" w:color="auto" w:fill="auto"/>
          </w:tcPr>
          <w:p w:rsidR="008C5CFA" w:rsidRPr="00601E29" w:rsidRDefault="00D03C98"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(szt.)</w:t>
            </w:r>
          </w:p>
        </w:tc>
        <w:tc>
          <w:tcPr>
            <w:tcW w:w="0" w:type="auto"/>
            <w:shd w:val="clear" w:color="auto" w:fill="auto"/>
          </w:tcPr>
          <w:p w:rsidR="008C5CFA" w:rsidRPr="00601E29" w:rsidRDefault="00D03C98" w:rsidP="00300A01">
            <w:pPr>
              <w:spacing w:before="0" w:after="0"/>
              <w:rPr>
                <w:sz w:val="10"/>
                <w:szCs w:val="10"/>
                <w:lang w:val="fr-BE"/>
              </w:rPr>
            </w:pPr>
            <w:r w:rsidRPr="00601E29">
              <w:rPr>
                <w:sz w:val="10"/>
                <w:szCs w:val="10"/>
                <w:lang w:val="fr-BE"/>
              </w:rPr>
              <w:t xml:space="preserve"> </w:t>
            </w:r>
          </w:p>
        </w:tc>
        <w:tc>
          <w:tcPr>
            <w:tcW w:w="0" w:type="auto"/>
            <w:shd w:val="clear" w:color="auto" w:fill="auto"/>
          </w:tcPr>
          <w:p w:rsidR="008C5CFA" w:rsidRPr="00601E29" w:rsidRDefault="00D03C98" w:rsidP="00300A01">
            <w:pPr>
              <w:spacing w:before="0" w:after="0"/>
              <w:jc w:val="center"/>
              <w:rPr>
                <w:sz w:val="10"/>
                <w:szCs w:val="10"/>
                <w:lang w:val="fr-BE"/>
              </w:rPr>
            </w:pPr>
            <w:r w:rsidRPr="00601E29">
              <w:rPr>
                <w:noProof/>
                <w:sz w:val="10"/>
                <w:szCs w:val="10"/>
                <w:lang w:val="fr-BE"/>
              </w:rPr>
              <w:t>Współczynnik</w:t>
            </w: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82,00</w:t>
            </w:r>
            <w:r>
              <w:rPr>
                <w:noProof/>
                <w:sz w:val="10"/>
                <w:szCs w:val="10"/>
                <w:lang w:val="fr-BE"/>
              </w:rPr>
              <w:t>%</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D03C98" w:rsidP="00300A01">
            <w:pPr>
              <w:spacing w:before="0" w:after="0"/>
              <w:jc w:val="right"/>
              <w:rPr>
                <w:sz w:val="10"/>
                <w:szCs w:val="10"/>
                <w:lang w:val="fr-BE"/>
              </w:rPr>
            </w:pPr>
            <w:r>
              <w:rPr>
                <w:noProof/>
                <w:sz w:val="10"/>
                <w:szCs w:val="10"/>
                <w:lang w:val="fr-BE"/>
              </w:rPr>
              <w:t>1,03</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93,00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17,00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X48</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Liczba uczniów szkół i placówek kształcenia zawodowego objętych wsparciem w programie uczestniczących w kształceniu lub pracujących po 6 miesiącach po ukończeniu nauki</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Lepiej rozwinięte</w:t>
            </w:r>
          </w:p>
        </w:tc>
        <w:tc>
          <w:tcPr>
            <w:tcW w:w="0" w:type="auto"/>
            <w:shd w:val="clear" w:color="auto" w:fill="auto"/>
          </w:tcPr>
          <w:p w:rsidR="008C5CFA" w:rsidRPr="00601E29" w:rsidRDefault="00D03C98"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(osoby)</w:t>
            </w:r>
          </w:p>
        </w:tc>
        <w:tc>
          <w:tcPr>
            <w:tcW w:w="0" w:type="auto"/>
            <w:shd w:val="clear" w:color="auto" w:fill="auto"/>
          </w:tcPr>
          <w:p w:rsidR="008C5CFA" w:rsidRPr="00601E29" w:rsidRDefault="00D03C98" w:rsidP="00300A01">
            <w:pPr>
              <w:spacing w:before="0" w:after="0"/>
              <w:rPr>
                <w:sz w:val="10"/>
                <w:szCs w:val="10"/>
                <w:lang w:val="fr-BE"/>
              </w:rPr>
            </w:pPr>
            <w:r w:rsidRPr="00601E29">
              <w:rPr>
                <w:sz w:val="10"/>
                <w:szCs w:val="10"/>
                <w:lang w:val="fr-BE"/>
              </w:rPr>
              <w:t xml:space="preserve"> </w:t>
            </w:r>
          </w:p>
        </w:tc>
        <w:tc>
          <w:tcPr>
            <w:tcW w:w="0" w:type="auto"/>
            <w:shd w:val="clear" w:color="auto" w:fill="auto"/>
          </w:tcPr>
          <w:p w:rsidR="008C5CFA" w:rsidRPr="00601E29" w:rsidRDefault="00D03C98" w:rsidP="00300A01">
            <w:pPr>
              <w:spacing w:before="0" w:after="0"/>
              <w:jc w:val="center"/>
              <w:rPr>
                <w:sz w:val="10"/>
                <w:szCs w:val="10"/>
                <w:lang w:val="fr-BE"/>
              </w:rPr>
            </w:pPr>
            <w:r w:rsidRPr="00601E29">
              <w:rPr>
                <w:noProof/>
                <w:sz w:val="10"/>
                <w:szCs w:val="10"/>
                <w:lang w:val="fr-BE"/>
              </w:rPr>
              <w:t>Współczynnik</w:t>
            </w: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55,00</w:t>
            </w:r>
            <w:r>
              <w:rPr>
                <w:noProof/>
                <w:sz w:val="10"/>
                <w:szCs w:val="10"/>
                <w:lang w:val="fr-BE"/>
              </w:rPr>
              <w:t>%</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D03C98" w:rsidP="00300A01">
            <w:pPr>
              <w:spacing w:before="0" w:after="0"/>
              <w:jc w:val="right"/>
              <w:rPr>
                <w:sz w:val="10"/>
                <w:szCs w:val="10"/>
                <w:lang w:val="fr-BE"/>
              </w:rPr>
            </w:pPr>
            <w:r>
              <w:rPr>
                <w:noProof/>
                <w:sz w:val="10"/>
                <w:szCs w:val="10"/>
                <w:lang w:val="fr-BE"/>
              </w:rPr>
              <w:t>0,86</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3 218,00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X51</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Liczba osób, które uzyskały kwalifikacje w ramach pozaszkolnych form kształcenia</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Lepiej rozwinięte</w:t>
            </w:r>
          </w:p>
        </w:tc>
        <w:tc>
          <w:tcPr>
            <w:tcW w:w="0" w:type="auto"/>
            <w:shd w:val="clear" w:color="auto" w:fill="auto"/>
          </w:tcPr>
          <w:p w:rsidR="008C5CFA" w:rsidRPr="00601E29" w:rsidRDefault="00D03C98"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(osoby)</w:t>
            </w:r>
          </w:p>
        </w:tc>
        <w:tc>
          <w:tcPr>
            <w:tcW w:w="0" w:type="auto"/>
            <w:shd w:val="clear" w:color="auto" w:fill="auto"/>
          </w:tcPr>
          <w:p w:rsidR="008C5CFA" w:rsidRPr="00601E29" w:rsidRDefault="00D03C98" w:rsidP="00300A01">
            <w:pPr>
              <w:spacing w:before="0" w:after="0"/>
              <w:rPr>
                <w:sz w:val="10"/>
                <w:szCs w:val="10"/>
                <w:lang w:val="fr-BE"/>
              </w:rPr>
            </w:pPr>
            <w:r w:rsidRPr="00601E29">
              <w:rPr>
                <w:sz w:val="10"/>
                <w:szCs w:val="10"/>
                <w:lang w:val="fr-BE"/>
              </w:rPr>
              <w:t xml:space="preserve"> </w:t>
            </w:r>
          </w:p>
        </w:tc>
        <w:tc>
          <w:tcPr>
            <w:tcW w:w="0" w:type="auto"/>
            <w:shd w:val="clear" w:color="auto" w:fill="auto"/>
          </w:tcPr>
          <w:p w:rsidR="008C5CFA" w:rsidRPr="00601E29" w:rsidRDefault="00D03C98" w:rsidP="00300A01">
            <w:pPr>
              <w:spacing w:before="0" w:after="0"/>
              <w:jc w:val="center"/>
              <w:rPr>
                <w:sz w:val="10"/>
                <w:szCs w:val="10"/>
                <w:lang w:val="fr-BE"/>
              </w:rPr>
            </w:pPr>
            <w:r w:rsidRPr="00601E29">
              <w:rPr>
                <w:noProof/>
                <w:sz w:val="10"/>
                <w:szCs w:val="10"/>
                <w:lang w:val="fr-BE"/>
              </w:rPr>
              <w:t>Współczynnik</w:t>
            </w: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85,00</w:t>
            </w:r>
            <w:r>
              <w:rPr>
                <w:noProof/>
                <w:sz w:val="10"/>
                <w:szCs w:val="10"/>
                <w:lang w:val="fr-BE"/>
              </w:rPr>
              <w:t>%</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D03C98" w:rsidP="00300A01">
            <w:pPr>
              <w:spacing w:before="0" w:after="0"/>
              <w:jc w:val="right"/>
              <w:rPr>
                <w:sz w:val="10"/>
                <w:szCs w:val="10"/>
                <w:lang w:val="fr-BE"/>
              </w:rPr>
            </w:pPr>
            <w:r>
              <w:rPr>
                <w:noProof/>
                <w:sz w:val="10"/>
                <w:szCs w:val="10"/>
                <w:lang w:val="fr-BE"/>
              </w:rPr>
              <w:t>0,94</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8 313,00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1 616,00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X52</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Liczba uczniów, którzy nabyli kompetencje  kluczowe lub umiejętności uniwersalne po opuszczeniu programu</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Lepiej rozwinięte</w:t>
            </w:r>
          </w:p>
        </w:tc>
        <w:tc>
          <w:tcPr>
            <w:tcW w:w="0" w:type="auto"/>
            <w:shd w:val="clear" w:color="auto" w:fill="auto"/>
          </w:tcPr>
          <w:p w:rsidR="008C5CFA" w:rsidRPr="00601E29" w:rsidRDefault="00D03C98"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(osoby)</w:t>
            </w:r>
          </w:p>
        </w:tc>
        <w:tc>
          <w:tcPr>
            <w:tcW w:w="0" w:type="auto"/>
            <w:shd w:val="clear" w:color="auto" w:fill="auto"/>
          </w:tcPr>
          <w:p w:rsidR="008C5CFA" w:rsidRPr="00601E29" w:rsidRDefault="00D03C98" w:rsidP="00300A01">
            <w:pPr>
              <w:spacing w:before="0" w:after="0"/>
              <w:rPr>
                <w:sz w:val="10"/>
                <w:szCs w:val="10"/>
                <w:lang w:val="fr-BE"/>
              </w:rPr>
            </w:pPr>
            <w:r w:rsidRPr="00601E29">
              <w:rPr>
                <w:sz w:val="10"/>
                <w:szCs w:val="10"/>
                <w:lang w:val="fr-BE"/>
              </w:rPr>
              <w:t xml:space="preserve"> </w:t>
            </w:r>
          </w:p>
        </w:tc>
        <w:tc>
          <w:tcPr>
            <w:tcW w:w="0" w:type="auto"/>
            <w:shd w:val="clear" w:color="auto" w:fill="auto"/>
          </w:tcPr>
          <w:p w:rsidR="008C5CFA" w:rsidRPr="00601E29" w:rsidRDefault="00D03C98" w:rsidP="00300A01">
            <w:pPr>
              <w:spacing w:before="0" w:after="0"/>
              <w:jc w:val="center"/>
              <w:rPr>
                <w:sz w:val="10"/>
                <w:szCs w:val="10"/>
                <w:lang w:val="fr-BE"/>
              </w:rPr>
            </w:pPr>
            <w:r w:rsidRPr="00601E29">
              <w:rPr>
                <w:noProof/>
                <w:sz w:val="10"/>
                <w:szCs w:val="10"/>
                <w:lang w:val="fr-BE"/>
              </w:rPr>
              <w:t>Współczynnik</w:t>
            </w: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97,00</w:t>
            </w:r>
            <w:r>
              <w:rPr>
                <w:noProof/>
                <w:sz w:val="10"/>
                <w:szCs w:val="10"/>
                <w:lang w:val="fr-BE"/>
              </w:rPr>
              <w:t>%</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D03C98" w:rsidP="00300A01">
            <w:pPr>
              <w:spacing w:before="0" w:after="0"/>
              <w:jc w:val="right"/>
              <w:rPr>
                <w:sz w:val="10"/>
                <w:szCs w:val="10"/>
                <w:lang w:val="fr-BE"/>
              </w:rPr>
            </w:pPr>
            <w:r>
              <w:rPr>
                <w:noProof/>
                <w:sz w:val="10"/>
                <w:szCs w:val="10"/>
                <w:lang w:val="fr-BE"/>
              </w:rPr>
              <w:t>0,00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87"/>
        <w:gridCol w:w="6902"/>
        <w:gridCol w:w="875"/>
        <w:gridCol w:w="464"/>
        <w:gridCol w:w="564"/>
        <w:gridCol w:w="453"/>
        <w:gridCol w:w="464"/>
        <w:gridCol w:w="564"/>
        <w:gridCol w:w="453"/>
        <w:gridCol w:w="598"/>
        <w:gridCol w:w="464"/>
        <w:gridCol w:w="564"/>
        <w:gridCol w:w="453"/>
        <w:gridCol w:w="464"/>
        <w:gridCol w:w="564"/>
        <w:gridCol w:w="453"/>
        <w:gridCol w:w="598"/>
      </w:tblGrid>
      <w:tr w:rsidR="001D1AB9" w:rsidTr="0047688D">
        <w:trPr>
          <w:tblHeader/>
        </w:trPr>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Kategoria regionu</w:t>
            </w:r>
          </w:p>
        </w:tc>
        <w:tc>
          <w:tcPr>
            <w:tcW w:w="0" w:type="auto"/>
            <w:gridSpan w:val="7"/>
          </w:tcPr>
          <w:p w:rsidR="008C5CFA" w:rsidRPr="00601E29" w:rsidRDefault="00D03C98" w:rsidP="00300A01">
            <w:pPr>
              <w:spacing w:before="0" w:after="0"/>
              <w:jc w:val="center"/>
              <w:rPr>
                <w:b/>
                <w:sz w:val="10"/>
                <w:szCs w:val="10"/>
                <w:lang w:val="fr-BE"/>
              </w:rPr>
            </w:pPr>
            <w:r>
              <w:rPr>
                <w:b/>
                <w:sz w:val="10"/>
                <w:szCs w:val="10"/>
                <w:lang w:val="fr-BE"/>
              </w:rPr>
              <w:t>2018</w:t>
            </w:r>
          </w:p>
        </w:tc>
        <w:tc>
          <w:tcPr>
            <w:tcW w:w="0" w:type="auto"/>
            <w:gridSpan w:val="7"/>
          </w:tcPr>
          <w:p w:rsidR="008C5CFA" w:rsidRPr="00601E29" w:rsidRDefault="00D03C98" w:rsidP="00300A01">
            <w:pPr>
              <w:spacing w:before="0" w:after="0"/>
              <w:jc w:val="center"/>
              <w:rPr>
                <w:b/>
                <w:sz w:val="10"/>
                <w:szCs w:val="10"/>
                <w:lang w:val="fr-BE"/>
              </w:rPr>
            </w:pPr>
            <w:r>
              <w:rPr>
                <w:b/>
                <w:sz w:val="10"/>
                <w:szCs w:val="10"/>
                <w:lang w:val="fr-BE"/>
              </w:rPr>
              <w:t>2017</w:t>
            </w:r>
          </w:p>
        </w:tc>
      </w:tr>
      <w:tr w:rsidR="001D1AB9"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gridSpan w:val="3"/>
          </w:tcPr>
          <w:p w:rsidR="008C5CFA" w:rsidRPr="00601E29" w:rsidRDefault="00D03C98"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D03C98"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Jakościowe</w:t>
            </w:r>
          </w:p>
        </w:tc>
        <w:tc>
          <w:tcPr>
            <w:tcW w:w="0" w:type="auto"/>
            <w:gridSpan w:val="3"/>
          </w:tcPr>
          <w:p w:rsidR="008C5CFA" w:rsidRPr="00601E29" w:rsidRDefault="00D03C98"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D03C98"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Jakościowe</w:t>
            </w:r>
          </w:p>
        </w:tc>
      </w:tr>
      <w:tr w:rsidR="001D1AB9"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X41</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Liczba nauczycieli kształcenia zawodowego oraz instruktorów praktycznej nauki zawodu, którzy uzyskali kwalifikacje lub nabyli kompetencje po opuszczeniu programu</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132,00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75,00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57,00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57,00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X42</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Liczba szkół i placówek kształcenia zawodowego wykorzystujących doposażenie zakupione dzięki EFS</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76,00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44,00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32,00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22,00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X48</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Liczba uczniów szkół i placówek kształcenia zawodowego objętych wsparciem w programie uczestniczących w kształceniu lub pracujących po 6 miesiącach po ukończeniu nauki</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3 218,00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3 218,00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X51</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Liczba osób, które uzyskały kwalifikacje w ramach pozaszkolnych form kształcenia</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6 697,00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3 099,00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3 598,00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2 818,00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X52</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Liczba uczniów, którzy nabyli kompetencje  kluczowe lub umiejętności uniwersalne po opuszczeniu programu</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87"/>
        <w:gridCol w:w="6963"/>
        <w:gridCol w:w="878"/>
        <w:gridCol w:w="448"/>
        <w:gridCol w:w="564"/>
        <w:gridCol w:w="453"/>
        <w:gridCol w:w="448"/>
        <w:gridCol w:w="564"/>
        <w:gridCol w:w="453"/>
        <w:gridCol w:w="598"/>
        <w:gridCol w:w="448"/>
        <w:gridCol w:w="564"/>
        <w:gridCol w:w="453"/>
        <w:gridCol w:w="448"/>
        <w:gridCol w:w="564"/>
        <w:gridCol w:w="453"/>
        <w:gridCol w:w="598"/>
      </w:tblGrid>
      <w:tr w:rsidR="001D1AB9" w:rsidTr="0047688D">
        <w:trPr>
          <w:tblHeader/>
        </w:trPr>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Kategoria regionu</w:t>
            </w:r>
          </w:p>
        </w:tc>
        <w:tc>
          <w:tcPr>
            <w:tcW w:w="0" w:type="auto"/>
            <w:gridSpan w:val="7"/>
          </w:tcPr>
          <w:p w:rsidR="008C5CFA" w:rsidRPr="00601E29" w:rsidRDefault="00D03C98" w:rsidP="00300A01">
            <w:pPr>
              <w:spacing w:before="0" w:after="0"/>
              <w:jc w:val="center"/>
              <w:rPr>
                <w:b/>
                <w:sz w:val="10"/>
                <w:szCs w:val="10"/>
                <w:lang w:val="fr-BE"/>
              </w:rPr>
            </w:pPr>
            <w:r>
              <w:rPr>
                <w:b/>
                <w:sz w:val="10"/>
                <w:szCs w:val="10"/>
                <w:lang w:val="fr-BE"/>
              </w:rPr>
              <w:t>2016</w:t>
            </w:r>
          </w:p>
        </w:tc>
        <w:tc>
          <w:tcPr>
            <w:tcW w:w="0" w:type="auto"/>
            <w:gridSpan w:val="7"/>
          </w:tcPr>
          <w:p w:rsidR="008C5CFA" w:rsidRPr="00601E29" w:rsidRDefault="00D03C98" w:rsidP="00300A01">
            <w:pPr>
              <w:spacing w:before="0" w:after="0"/>
              <w:jc w:val="center"/>
              <w:rPr>
                <w:b/>
                <w:sz w:val="10"/>
                <w:szCs w:val="10"/>
                <w:lang w:val="fr-BE"/>
              </w:rPr>
            </w:pPr>
            <w:r>
              <w:rPr>
                <w:b/>
                <w:sz w:val="10"/>
                <w:szCs w:val="10"/>
                <w:lang w:val="fr-BE"/>
              </w:rPr>
              <w:t>2015</w:t>
            </w:r>
          </w:p>
        </w:tc>
      </w:tr>
      <w:tr w:rsidR="001D1AB9"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gridSpan w:val="3"/>
          </w:tcPr>
          <w:p w:rsidR="008C5CFA" w:rsidRPr="00601E29" w:rsidRDefault="00D03C98"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D03C98"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Jakościowe</w:t>
            </w:r>
          </w:p>
        </w:tc>
        <w:tc>
          <w:tcPr>
            <w:tcW w:w="0" w:type="auto"/>
            <w:gridSpan w:val="3"/>
          </w:tcPr>
          <w:p w:rsidR="008C5CFA" w:rsidRPr="00601E29" w:rsidRDefault="00D03C98"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D03C98"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Jakościowe</w:t>
            </w:r>
          </w:p>
        </w:tc>
      </w:tr>
      <w:tr w:rsidR="001D1AB9"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X41</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Liczba nauczycieli kształcenia zawodowego oraz instruktorów praktycznej nauki zawodu, którzy uzyskali kwalifikacje lub nabyli kompetencje po opuszczeniu programu</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X42</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Liczba szkół i placówek kształcenia zawodowego wykorzystujących doposażenie zakupione dzięki EFS</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10,00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10,00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X48</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Liczba uczniów szkół i placówek kształcenia zawodowego objętych wsparciem w programie uczestniczących w kształceniu lub pracujących po 6 miesiącach po ukończeniu nauki</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X51</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Liczba osób, które uzyskały kwalifikacje w ramach pozaszkolnych form kształcenia</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780,00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780,00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X52</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Liczba uczniów, którzy nabyli kompetencje  kluczowe lub umiejętności uniwersalne po opuszczeniu programu</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65"/>
        <w:gridCol w:w="9212"/>
        <w:gridCol w:w="1135"/>
        <w:gridCol w:w="568"/>
        <w:gridCol w:w="715"/>
        <w:gridCol w:w="574"/>
        <w:gridCol w:w="568"/>
        <w:gridCol w:w="715"/>
        <w:gridCol w:w="574"/>
        <w:gridCol w:w="758"/>
      </w:tblGrid>
      <w:tr w:rsidR="001D1AB9" w:rsidTr="0047688D">
        <w:trPr>
          <w:tblHeader/>
        </w:trPr>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Kategoria regionu</w:t>
            </w:r>
          </w:p>
        </w:tc>
        <w:tc>
          <w:tcPr>
            <w:tcW w:w="0" w:type="auto"/>
            <w:gridSpan w:val="7"/>
          </w:tcPr>
          <w:p w:rsidR="008C5CFA" w:rsidRPr="00601E29" w:rsidRDefault="00D03C98" w:rsidP="00300A01">
            <w:pPr>
              <w:spacing w:before="0" w:after="0"/>
              <w:jc w:val="center"/>
              <w:rPr>
                <w:b/>
                <w:sz w:val="10"/>
                <w:szCs w:val="10"/>
                <w:lang w:val="fr-BE"/>
              </w:rPr>
            </w:pPr>
            <w:r>
              <w:rPr>
                <w:b/>
                <w:sz w:val="10"/>
                <w:szCs w:val="10"/>
                <w:lang w:val="fr-BE"/>
              </w:rPr>
              <w:t>2014</w:t>
            </w:r>
          </w:p>
        </w:tc>
      </w:tr>
      <w:tr w:rsidR="001D1AB9"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gridSpan w:val="3"/>
          </w:tcPr>
          <w:p w:rsidR="008C5CFA" w:rsidRPr="00601E29" w:rsidRDefault="00D03C98"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D03C98"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Jakościowe</w:t>
            </w:r>
          </w:p>
        </w:tc>
      </w:tr>
      <w:tr w:rsidR="001D1AB9"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X41</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Liczba nauczycieli kształcenia zawodowego oraz instruktorów praktycznej nauki zawodu, którzy uzyskali kwalifikacje lub nabyli kompetencje po opuszczeniu programu</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X42</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Liczba szkół i placówek kształcenia zawodowego wykorzystujących doposażenie zakupione dzięki EFS</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X48</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Liczba uczniów szkół i placówek kształcenia zawodowego objętych wsparciem w programie uczestniczących w kształceniu lub pracujących po 6 miesiącach po ukończeniu nauki</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X51</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Liczba osób, które uzyskały kwalifikacje w ramach pozaszkolnych form kształcenia</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X52</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Liczba uczniów, którzy nabyli kompetencje  kluczowe lub umiejętności uniwersalne po opuszczeniu programu</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Lepiej rozwinięte</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8C5CFA" w:rsidP="00300A01">
            <w:pPr>
              <w:spacing w:before="0" w:after="0"/>
              <w:jc w:val="right"/>
              <w:rPr>
                <w:sz w:val="10"/>
                <w:szCs w:val="10"/>
                <w:lang w:val="fr-BE"/>
              </w:rPr>
            </w:pPr>
          </w:p>
        </w:tc>
      </w:tr>
    </w:tbl>
    <w:p w:rsidR="008C5CFA" w:rsidRPr="007C3A6B" w:rsidRDefault="008C5CFA" w:rsidP="00300A01">
      <w:pPr>
        <w:spacing w:before="0" w:after="0"/>
        <w:rPr>
          <w:lang w:val="fr-BE"/>
        </w:rPr>
      </w:pPr>
    </w:p>
    <w:p w:rsidR="008C5CFA" w:rsidRDefault="00D03C98" w:rsidP="00300A01">
      <w:pPr>
        <w:spacing w:before="0" w:after="0"/>
        <w:rPr>
          <w:lang w:val="fr-BE"/>
        </w:rPr>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13533"/>
      </w:tblGrid>
      <w:tr w:rsidR="001D1AB9" w:rsidRPr="0004222C" w:rsidTr="0047688D">
        <w:tc>
          <w:tcPr>
            <w:tcW w:w="0" w:type="auto"/>
            <w:shd w:val="clear" w:color="auto" w:fill="auto"/>
          </w:tcPr>
          <w:p w:rsidR="008C5CFA" w:rsidRPr="002124FC" w:rsidRDefault="00D03C98"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X</w:t>
            </w:r>
            <w:r w:rsidRPr="002124FC">
              <w:rPr>
                <w:sz w:val="20"/>
                <w:szCs w:val="20"/>
                <w:lang w:val="fr-BE"/>
              </w:rPr>
              <w:t xml:space="preserve"> - </w:t>
            </w:r>
            <w:r w:rsidRPr="002124FC">
              <w:rPr>
                <w:noProof/>
                <w:sz w:val="20"/>
                <w:szCs w:val="20"/>
                <w:lang w:val="fr-BE"/>
              </w:rPr>
              <w:t>Edukacja dla rozwoju regionu</w:t>
            </w:r>
          </w:p>
        </w:tc>
      </w:tr>
      <w:tr w:rsidR="001D1AB9" w:rsidRPr="0004222C" w:rsidTr="0047688D">
        <w:tc>
          <w:tcPr>
            <w:tcW w:w="0" w:type="auto"/>
            <w:shd w:val="clear" w:color="auto" w:fill="auto"/>
          </w:tcPr>
          <w:p w:rsidR="008C5CFA" w:rsidRPr="002124FC" w:rsidRDefault="00D03C98"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10iv</w:t>
            </w:r>
            <w:r w:rsidRPr="002124FC">
              <w:rPr>
                <w:sz w:val="20"/>
                <w:szCs w:val="20"/>
                <w:lang w:val="fr-BE"/>
              </w:rPr>
              <w:t xml:space="preserve"> - </w:t>
            </w:r>
            <w:r w:rsidRPr="002124FC">
              <w:rPr>
                <w:noProof/>
                <w:sz w:val="20"/>
                <w:szCs w:val="20"/>
                <w:lang w:val="fr-BE"/>
              </w:rPr>
              <w:t>Lepsze dostosowanie systemów kształcenia i szkolenia do potrzeb rynku pracy, ułatwianie przechodzenia z etapu kształcenia do etapu zatrudnienia oraz wzmacnianie systemów kształcenia i szkolenia zawodowego i ich jakości, w tym poprzez mechanizmy prognozowania umiejętności, dostosowania programów nauczania oraz tworzenia i rozwoju systemów uczenia się poprzez praktyczną naukę zawodu realizowaną w ścisłej współpracy z pracodawcami</w:t>
            </w:r>
          </w:p>
        </w:tc>
      </w:tr>
    </w:tbl>
    <w:p w:rsidR="008C5CFA" w:rsidRPr="00070736" w:rsidRDefault="008C5CFA" w:rsidP="00300A01">
      <w:pPr>
        <w:spacing w:before="0" w:after="0"/>
        <w:rPr>
          <w:lang w:val="pl-PL"/>
        </w:rPr>
      </w:pPr>
    </w:p>
    <w:p w:rsidR="008C5CFA" w:rsidRPr="00070736" w:rsidRDefault="00D03C98" w:rsidP="00300A01">
      <w:pPr>
        <w:pStyle w:val="Nagwek2"/>
        <w:spacing w:before="0" w:after="0"/>
        <w:rPr>
          <w:b w:val="0"/>
          <w:lang w:val="pl-PL"/>
        </w:rPr>
      </w:pPr>
      <w:bookmarkStart w:id="56" w:name="_Toc36147666"/>
      <w:r w:rsidRPr="008E457C">
        <w:rPr>
          <w:b w:val="0"/>
          <w:noProof/>
          <w:lang w:val="fr-BE"/>
        </w:rPr>
        <w:t>Tabela 4A</w:t>
      </w:r>
      <w:r w:rsidRPr="00070736">
        <w:rPr>
          <w:b w:val="0"/>
          <w:lang w:val="pl-PL"/>
        </w:rPr>
        <w:t xml:space="preserve"> : </w:t>
      </w:r>
      <w:r w:rsidRPr="008E457C">
        <w:rPr>
          <w:b w:val="0"/>
          <w:noProof/>
          <w:lang w:val="fr-BE"/>
        </w:rPr>
        <w:t>Wspólne wskaźniki produktu dla EFS oraz Inicjatywy na rzecz zatrudnienia ludzi młodych</w:t>
      </w:r>
      <w:r w:rsidR="00A11A16" w:rsidRPr="00070736">
        <w:rPr>
          <w:b w:val="0"/>
          <w:lang w:val="pl-PL"/>
        </w:rPr>
        <w:t xml:space="preserve"> - </w:t>
      </w:r>
      <w:r w:rsidR="00A11A16" w:rsidRPr="002124FC">
        <w:rPr>
          <w:noProof/>
          <w:sz w:val="20"/>
          <w:szCs w:val="20"/>
          <w:lang w:val="fr-BE"/>
        </w:rPr>
        <w:t>X</w:t>
      </w:r>
      <w:r w:rsidR="00A11A16">
        <w:rPr>
          <w:sz w:val="20"/>
          <w:szCs w:val="20"/>
          <w:lang w:val="fr-BE"/>
        </w:rPr>
        <w:t xml:space="preserve"> / </w:t>
      </w:r>
      <w:r w:rsidR="00A11A16" w:rsidRPr="002124FC">
        <w:rPr>
          <w:noProof/>
          <w:sz w:val="20"/>
          <w:szCs w:val="20"/>
          <w:lang w:val="fr-BE"/>
        </w:rPr>
        <w:t>10iv</w:t>
      </w:r>
      <w:bookmarkEnd w:id="56"/>
    </w:p>
    <w:p w:rsidR="008C5CFA" w:rsidRPr="00070736" w:rsidRDefault="008C5CFA" w:rsidP="00300A01">
      <w:pPr>
        <w:spacing w:before="0" w:after="0"/>
        <w:rPr>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01"/>
        <w:gridCol w:w="6857"/>
        <w:gridCol w:w="1017"/>
        <w:gridCol w:w="514"/>
        <w:gridCol w:w="654"/>
        <w:gridCol w:w="521"/>
        <w:gridCol w:w="594"/>
        <w:gridCol w:w="654"/>
        <w:gridCol w:w="594"/>
        <w:gridCol w:w="514"/>
        <w:gridCol w:w="654"/>
        <w:gridCol w:w="521"/>
        <w:gridCol w:w="514"/>
        <w:gridCol w:w="654"/>
        <w:gridCol w:w="521"/>
      </w:tblGrid>
      <w:tr w:rsidR="001D1AB9" w:rsidTr="0047688D">
        <w:trPr>
          <w:cantSplit/>
          <w:tblHeader/>
        </w:trPr>
        <w:tc>
          <w:tcPr>
            <w:tcW w:w="0" w:type="auto"/>
            <w:shd w:val="clear" w:color="auto" w:fill="auto"/>
          </w:tcPr>
          <w:p w:rsidR="008C5CFA" w:rsidRPr="00F53019" w:rsidRDefault="00D03C98" w:rsidP="00300A01">
            <w:pPr>
              <w:spacing w:before="0" w:after="0"/>
              <w:rPr>
                <w:b/>
                <w:sz w:val="12"/>
                <w:szCs w:val="12"/>
                <w:lang w:val="fr-BE"/>
              </w:rPr>
            </w:pPr>
            <w:r w:rsidRPr="00F53019">
              <w:rPr>
                <w:b/>
                <w:noProof/>
                <w:sz w:val="12"/>
                <w:szCs w:val="12"/>
                <w:lang w:val="fr-BE"/>
              </w:rPr>
              <w:t>ID</w:t>
            </w:r>
          </w:p>
        </w:tc>
        <w:tc>
          <w:tcPr>
            <w:tcW w:w="0" w:type="auto"/>
            <w:shd w:val="clear" w:color="auto" w:fill="auto"/>
          </w:tcPr>
          <w:p w:rsidR="008C5CFA" w:rsidRPr="00F53019" w:rsidRDefault="00D03C98" w:rsidP="00300A01">
            <w:pPr>
              <w:spacing w:before="0" w:after="0"/>
              <w:rPr>
                <w:b/>
                <w:sz w:val="12"/>
                <w:szCs w:val="12"/>
                <w:lang w:val="fr-BE"/>
              </w:rPr>
            </w:pPr>
            <w:r w:rsidRPr="00F53019">
              <w:rPr>
                <w:b/>
                <w:noProof/>
                <w:sz w:val="12"/>
                <w:szCs w:val="12"/>
                <w:lang w:val="fr-BE"/>
              </w:rPr>
              <w:t>Wskaźnik</w:t>
            </w:r>
          </w:p>
        </w:tc>
        <w:tc>
          <w:tcPr>
            <w:tcW w:w="0" w:type="auto"/>
            <w:shd w:val="clear" w:color="auto" w:fill="auto"/>
          </w:tcPr>
          <w:p w:rsidR="008C5CFA" w:rsidRPr="00F53019" w:rsidRDefault="00D03C98" w:rsidP="00300A01">
            <w:pPr>
              <w:spacing w:before="0" w:after="0"/>
              <w:rPr>
                <w:b/>
                <w:sz w:val="12"/>
                <w:szCs w:val="12"/>
                <w:lang w:val="fr-BE"/>
              </w:rPr>
            </w:pPr>
            <w:r w:rsidRPr="00F53019">
              <w:rPr>
                <w:b/>
                <w:noProof/>
                <w:sz w:val="12"/>
                <w:szCs w:val="12"/>
                <w:lang w:val="fr-BE"/>
              </w:rPr>
              <w:t>Kategoria regionu</w:t>
            </w:r>
          </w:p>
        </w:tc>
        <w:tc>
          <w:tcPr>
            <w:tcW w:w="0" w:type="auto"/>
            <w:gridSpan w:val="3"/>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Wartość docelowa (2023)</w:t>
            </w:r>
          </w:p>
        </w:tc>
        <w:tc>
          <w:tcPr>
            <w:tcW w:w="0" w:type="auto"/>
            <w:gridSpan w:val="3"/>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Wartość skumulowana</w:t>
            </w:r>
          </w:p>
        </w:tc>
        <w:tc>
          <w:tcPr>
            <w:tcW w:w="0" w:type="auto"/>
            <w:gridSpan w:val="3"/>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Wskaźnik osiągnięć</w:t>
            </w:r>
          </w:p>
        </w:tc>
        <w:tc>
          <w:tcPr>
            <w:tcW w:w="0" w:type="auto"/>
            <w:gridSpan w:val="3"/>
          </w:tcPr>
          <w:p w:rsidR="008C5CFA" w:rsidRPr="00F53019" w:rsidRDefault="0047688D" w:rsidP="00300A01">
            <w:pPr>
              <w:spacing w:before="0" w:after="0"/>
              <w:jc w:val="center"/>
              <w:rPr>
                <w:b/>
                <w:sz w:val="12"/>
                <w:szCs w:val="12"/>
                <w:lang w:val="fr-BE"/>
              </w:rPr>
            </w:pPr>
            <w:r w:rsidRPr="008C2BD7">
              <w:rPr>
                <w:noProof/>
                <w:sz w:val="12"/>
                <w:szCs w:val="12"/>
              </w:rPr>
              <w:t>2019</w:t>
            </w:r>
          </w:p>
        </w:tc>
      </w:tr>
      <w:tr w:rsidR="001D1AB9" w:rsidTr="0047688D">
        <w:trPr>
          <w:cantSplit/>
          <w:tblHeader/>
        </w:trPr>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Kobiety</w:t>
            </w:r>
          </w:p>
        </w:tc>
        <w:tc>
          <w:tcPr>
            <w:tcW w:w="0" w:type="auto"/>
          </w:tcPr>
          <w:p w:rsidR="008C5CFA" w:rsidRPr="00F53019" w:rsidRDefault="00D03C98"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Kobiety</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CO01</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bezrobotni, w tym długotrwale bezrobotni</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2 216,00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1 085,00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1 131,00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311,00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143,00</w:t>
            </w:r>
          </w:p>
        </w:tc>
        <w:tc>
          <w:tcPr>
            <w:tcW w:w="0" w:type="auto"/>
            <w:shd w:val="clear" w:color="auto" w:fill="auto"/>
          </w:tcPr>
          <w:p w:rsidR="008C5CFA" w:rsidRPr="00BA47B4" w:rsidRDefault="00D03C98" w:rsidP="00300A01">
            <w:pPr>
              <w:spacing w:before="0" w:after="0"/>
              <w:jc w:val="right"/>
              <w:rPr>
                <w:sz w:val="12"/>
                <w:szCs w:val="12"/>
                <w:lang w:val="fr-BE"/>
              </w:rPr>
            </w:pPr>
            <w:r w:rsidRPr="00A92B39">
              <w:rPr>
                <w:noProof/>
                <w:sz w:val="10"/>
                <w:szCs w:val="10"/>
                <w:lang w:val="fr-BE"/>
              </w:rPr>
              <w:t>168,00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CO02</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długotrwale bezrobotni</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287,00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132,00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155,00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43,00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14,00</w:t>
            </w:r>
          </w:p>
        </w:tc>
        <w:tc>
          <w:tcPr>
            <w:tcW w:w="0" w:type="auto"/>
            <w:shd w:val="clear" w:color="auto" w:fill="auto"/>
          </w:tcPr>
          <w:p w:rsidR="008C5CFA" w:rsidRPr="00BA47B4" w:rsidRDefault="00D03C98" w:rsidP="00300A01">
            <w:pPr>
              <w:spacing w:before="0" w:after="0"/>
              <w:jc w:val="right"/>
              <w:rPr>
                <w:sz w:val="12"/>
                <w:szCs w:val="12"/>
                <w:lang w:val="fr-BE"/>
              </w:rPr>
            </w:pPr>
            <w:r w:rsidRPr="00A92B39">
              <w:rPr>
                <w:noProof/>
                <w:sz w:val="10"/>
                <w:szCs w:val="10"/>
                <w:lang w:val="fr-BE"/>
              </w:rPr>
              <w:t>29,00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CO03</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osoby bierne zawodowo</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23 615,00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12 741,00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10 874,00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1 936,00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979,00</w:t>
            </w:r>
          </w:p>
        </w:tc>
        <w:tc>
          <w:tcPr>
            <w:tcW w:w="0" w:type="auto"/>
            <w:shd w:val="clear" w:color="auto" w:fill="auto"/>
          </w:tcPr>
          <w:p w:rsidR="008C5CFA" w:rsidRPr="00BA47B4" w:rsidRDefault="00D03C98" w:rsidP="00300A01">
            <w:pPr>
              <w:spacing w:before="0" w:after="0"/>
              <w:jc w:val="right"/>
              <w:rPr>
                <w:sz w:val="12"/>
                <w:szCs w:val="12"/>
                <w:lang w:val="fr-BE"/>
              </w:rPr>
            </w:pPr>
            <w:r w:rsidRPr="00A92B39">
              <w:rPr>
                <w:noProof/>
                <w:sz w:val="10"/>
                <w:szCs w:val="10"/>
                <w:lang w:val="fr-BE"/>
              </w:rPr>
              <w:t>957,00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CO04</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osoby bierne zawodowo, nieuczestniczące w kształceniu ani szkoleniu</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63,00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22,00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41,00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4,00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2,00</w:t>
            </w:r>
          </w:p>
        </w:tc>
        <w:tc>
          <w:tcPr>
            <w:tcW w:w="0" w:type="auto"/>
            <w:shd w:val="clear" w:color="auto" w:fill="auto"/>
          </w:tcPr>
          <w:p w:rsidR="008C5CFA" w:rsidRPr="00BA47B4" w:rsidRDefault="00D03C98" w:rsidP="00300A01">
            <w:pPr>
              <w:spacing w:before="0" w:after="0"/>
              <w:jc w:val="right"/>
              <w:rPr>
                <w:sz w:val="12"/>
                <w:szCs w:val="12"/>
                <w:lang w:val="fr-BE"/>
              </w:rPr>
            </w:pPr>
            <w:r w:rsidRPr="00A92B39">
              <w:rPr>
                <w:noProof/>
                <w:sz w:val="10"/>
                <w:szCs w:val="10"/>
                <w:lang w:val="fr-BE"/>
              </w:rPr>
              <w:t>2,00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CO05</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osoby pracujące, łącznie z prowadzącymi działalność na własny rachunek</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8 088,00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4 399,00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3 689,00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1 440,00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990,00</w:t>
            </w:r>
          </w:p>
        </w:tc>
        <w:tc>
          <w:tcPr>
            <w:tcW w:w="0" w:type="auto"/>
            <w:shd w:val="clear" w:color="auto" w:fill="auto"/>
          </w:tcPr>
          <w:p w:rsidR="008C5CFA" w:rsidRPr="00BA47B4" w:rsidRDefault="00D03C98" w:rsidP="00300A01">
            <w:pPr>
              <w:spacing w:before="0" w:after="0"/>
              <w:jc w:val="right"/>
              <w:rPr>
                <w:sz w:val="12"/>
                <w:szCs w:val="12"/>
                <w:lang w:val="fr-BE"/>
              </w:rPr>
            </w:pPr>
            <w:r w:rsidRPr="00A92B39">
              <w:rPr>
                <w:noProof/>
                <w:sz w:val="10"/>
                <w:szCs w:val="10"/>
                <w:lang w:val="fr-BE"/>
              </w:rPr>
              <w:t>450,00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CO06</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osoby w wieku poniżej 25 lat</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24 745,00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13 525,00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11 220,00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2 007,00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1 090,00</w:t>
            </w:r>
          </w:p>
        </w:tc>
        <w:tc>
          <w:tcPr>
            <w:tcW w:w="0" w:type="auto"/>
            <w:shd w:val="clear" w:color="auto" w:fill="auto"/>
          </w:tcPr>
          <w:p w:rsidR="008C5CFA" w:rsidRPr="00BA47B4" w:rsidRDefault="00D03C98" w:rsidP="00300A01">
            <w:pPr>
              <w:spacing w:before="0" w:after="0"/>
              <w:jc w:val="right"/>
              <w:rPr>
                <w:sz w:val="12"/>
                <w:szCs w:val="12"/>
                <w:lang w:val="fr-BE"/>
              </w:rPr>
            </w:pPr>
            <w:r w:rsidRPr="00A92B39">
              <w:rPr>
                <w:noProof/>
                <w:sz w:val="10"/>
                <w:szCs w:val="10"/>
                <w:lang w:val="fr-BE"/>
              </w:rPr>
              <w:t>917,00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CO07</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osoby w wieku powyżej 54 lat</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444,00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242,00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202,00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87,00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46,00</w:t>
            </w:r>
          </w:p>
        </w:tc>
        <w:tc>
          <w:tcPr>
            <w:tcW w:w="0" w:type="auto"/>
            <w:shd w:val="clear" w:color="auto" w:fill="auto"/>
          </w:tcPr>
          <w:p w:rsidR="008C5CFA" w:rsidRPr="00BA47B4" w:rsidRDefault="00D03C98" w:rsidP="00300A01">
            <w:pPr>
              <w:spacing w:before="0" w:after="0"/>
              <w:jc w:val="right"/>
              <w:rPr>
                <w:sz w:val="12"/>
                <w:szCs w:val="12"/>
                <w:lang w:val="fr-BE"/>
              </w:rPr>
            </w:pPr>
            <w:r w:rsidRPr="00A92B39">
              <w:rPr>
                <w:noProof/>
                <w:sz w:val="10"/>
                <w:szCs w:val="10"/>
                <w:lang w:val="fr-BE"/>
              </w:rPr>
              <w:t>41,00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CO08</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osoby powyżej 54 lat, które są bezrobotne, łącznie z długotrwale bezrobotnymi, lub są bierne zawodowo i nie uczestniczą w kształceniu ani szkoleniu</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74,00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43,00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31,00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15,00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9,00</w:t>
            </w:r>
          </w:p>
        </w:tc>
        <w:tc>
          <w:tcPr>
            <w:tcW w:w="0" w:type="auto"/>
            <w:shd w:val="clear" w:color="auto" w:fill="auto"/>
          </w:tcPr>
          <w:p w:rsidR="008C5CFA" w:rsidRPr="00BA47B4" w:rsidRDefault="00D03C98" w:rsidP="00300A01">
            <w:pPr>
              <w:spacing w:before="0" w:after="0"/>
              <w:jc w:val="right"/>
              <w:rPr>
                <w:sz w:val="12"/>
                <w:szCs w:val="12"/>
                <w:lang w:val="fr-BE"/>
              </w:rPr>
            </w:pPr>
            <w:r w:rsidRPr="00A92B39">
              <w:rPr>
                <w:noProof/>
                <w:sz w:val="10"/>
                <w:szCs w:val="10"/>
                <w:lang w:val="fr-BE"/>
              </w:rPr>
              <w:t>6,00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CO09</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osoby z wykształceniem podstawowym (ISCED 1) lub średnim I stopnia (ISCED 2)</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21 841,00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12 080,00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9 761,00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1 708,00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932,00</w:t>
            </w:r>
          </w:p>
        </w:tc>
        <w:tc>
          <w:tcPr>
            <w:tcW w:w="0" w:type="auto"/>
            <w:shd w:val="clear" w:color="auto" w:fill="auto"/>
          </w:tcPr>
          <w:p w:rsidR="008C5CFA" w:rsidRPr="00BA47B4" w:rsidRDefault="00D03C98" w:rsidP="00300A01">
            <w:pPr>
              <w:spacing w:before="0" w:after="0"/>
              <w:jc w:val="right"/>
              <w:rPr>
                <w:sz w:val="12"/>
                <w:szCs w:val="12"/>
                <w:lang w:val="fr-BE"/>
              </w:rPr>
            </w:pPr>
            <w:r w:rsidRPr="00A92B39">
              <w:rPr>
                <w:noProof/>
                <w:sz w:val="10"/>
                <w:szCs w:val="10"/>
                <w:lang w:val="fr-BE"/>
              </w:rPr>
              <w:t>776,00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CO10</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osoby z wykształceniem średnim II stopnia (ISCED 3) lub policealnym (ISCED 4)</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5 939,00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3 609,00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2 330,00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1 130,00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736,00</w:t>
            </w:r>
          </w:p>
        </w:tc>
        <w:tc>
          <w:tcPr>
            <w:tcW w:w="0" w:type="auto"/>
            <w:shd w:val="clear" w:color="auto" w:fill="auto"/>
          </w:tcPr>
          <w:p w:rsidR="008C5CFA" w:rsidRPr="00BA47B4" w:rsidRDefault="00D03C98" w:rsidP="00300A01">
            <w:pPr>
              <w:spacing w:before="0" w:after="0"/>
              <w:jc w:val="right"/>
              <w:rPr>
                <w:sz w:val="12"/>
                <w:szCs w:val="12"/>
                <w:lang w:val="fr-BE"/>
              </w:rPr>
            </w:pPr>
            <w:r w:rsidRPr="00A92B39">
              <w:rPr>
                <w:noProof/>
                <w:sz w:val="10"/>
                <w:szCs w:val="10"/>
                <w:lang w:val="fr-BE"/>
              </w:rPr>
              <w:t>394,00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CO11</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osoby z wykształceniem wyższym (ISCED 5 do 8)</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5 857,00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2 378,00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3 479,00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848,00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444,00</w:t>
            </w:r>
          </w:p>
        </w:tc>
        <w:tc>
          <w:tcPr>
            <w:tcW w:w="0" w:type="auto"/>
            <w:shd w:val="clear" w:color="auto" w:fill="auto"/>
          </w:tcPr>
          <w:p w:rsidR="008C5CFA" w:rsidRPr="00BA47B4" w:rsidRDefault="00D03C98" w:rsidP="00300A01">
            <w:pPr>
              <w:spacing w:before="0" w:after="0"/>
              <w:jc w:val="right"/>
              <w:rPr>
                <w:sz w:val="12"/>
                <w:szCs w:val="12"/>
                <w:lang w:val="fr-BE"/>
              </w:rPr>
            </w:pPr>
            <w:r w:rsidRPr="00A92B39">
              <w:rPr>
                <w:noProof/>
                <w:sz w:val="10"/>
                <w:szCs w:val="10"/>
                <w:lang w:val="fr-BE"/>
              </w:rPr>
              <w:t>404,00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CO15</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migranci, uczestnicy obcego pochodzenia, mniejszości (w tym społeczności marginalizowane, takie jak Romowie)</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259,00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123,00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136,00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22,00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7,00</w:t>
            </w:r>
          </w:p>
        </w:tc>
        <w:tc>
          <w:tcPr>
            <w:tcW w:w="0" w:type="auto"/>
            <w:shd w:val="clear" w:color="auto" w:fill="auto"/>
          </w:tcPr>
          <w:p w:rsidR="008C5CFA" w:rsidRPr="00BA47B4" w:rsidRDefault="00D03C98" w:rsidP="00300A01">
            <w:pPr>
              <w:spacing w:before="0" w:after="0"/>
              <w:jc w:val="right"/>
              <w:rPr>
                <w:sz w:val="12"/>
                <w:szCs w:val="12"/>
                <w:lang w:val="fr-BE"/>
              </w:rPr>
            </w:pPr>
            <w:r w:rsidRPr="00A92B39">
              <w:rPr>
                <w:noProof/>
                <w:sz w:val="10"/>
                <w:szCs w:val="10"/>
                <w:lang w:val="fr-BE"/>
              </w:rPr>
              <w:t>15,00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CO16</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uczestnicy z niepełnosprawnościami</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619,00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318,00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301,00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49,00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27,00</w:t>
            </w:r>
          </w:p>
        </w:tc>
        <w:tc>
          <w:tcPr>
            <w:tcW w:w="0" w:type="auto"/>
            <w:shd w:val="clear" w:color="auto" w:fill="auto"/>
          </w:tcPr>
          <w:p w:rsidR="008C5CFA" w:rsidRPr="00BA47B4" w:rsidRDefault="00D03C98" w:rsidP="00300A01">
            <w:pPr>
              <w:spacing w:before="0" w:after="0"/>
              <w:jc w:val="right"/>
              <w:rPr>
                <w:sz w:val="12"/>
                <w:szCs w:val="12"/>
                <w:lang w:val="fr-BE"/>
              </w:rPr>
            </w:pPr>
            <w:r w:rsidRPr="00A92B39">
              <w:rPr>
                <w:noProof/>
                <w:sz w:val="10"/>
                <w:szCs w:val="10"/>
                <w:lang w:val="fr-BE"/>
              </w:rPr>
              <w:t>22,00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CO17</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inne osoby w niekorzystnej sytuacji społecznej</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4 085,00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1 973,00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2 112,00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856,00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493,00</w:t>
            </w:r>
          </w:p>
        </w:tc>
        <w:tc>
          <w:tcPr>
            <w:tcW w:w="0" w:type="auto"/>
            <w:shd w:val="clear" w:color="auto" w:fill="auto"/>
          </w:tcPr>
          <w:p w:rsidR="008C5CFA" w:rsidRPr="00BA47B4" w:rsidRDefault="00D03C98" w:rsidP="00300A01">
            <w:pPr>
              <w:spacing w:before="0" w:after="0"/>
              <w:jc w:val="right"/>
              <w:rPr>
                <w:sz w:val="12"/>
                <w:szCs w:val="12"/>
                <w:lang w:val="fr-BE"/>
              </w:rPr>
            </w:pPr>
            <w:r w:rsidRPr="00A92B39">
              <w:rPr>
                <w:noProof/>
                <w:sz w:val="10"/>
                <w:szCs w:val="10"/>
                <w:lang w:val="fr-BE"/>
              </w:rPr>
              <w:t>363,00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CO18</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osoby bezdomne lub dotknięte wykluczeniem z dostępu do mieszkań</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61,00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27,00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34,00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7,00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3,00</w:t>
            </w:r>
          </w:p>
        </w:tc>
        <w:tc>
          <w:tcPr>
            <w:tcW w:w="0" w:type="auto"/>
            <w:shd w:val="clear" w:color="auto" w:fill="auto"/>
          </w:tcPr>
          <w:p w:rsidR="008C5CFA" w:rsidRPr="00BA47B4" w:rsidRDefault="00D03C98" w:rsidP="00300A01">
            <w:pPr>
              <w:spacing w:before="0" w:after="0"/>
              <w:jc w:val="right"/>
              <w:rPr>
                <w:sz w:val="12"/>
                <w:szCs w:val="12"/>
                <w:lang w:val="fr-BE"/>
              </w:rPr>
            </w:pPr>
            <w:r w:rsidRPr="00A92B39">
              <w:rPr>
                <w:noProof/>
                <w:sz w:val="10"/>
                <w:szCs w:val="10"/>
                <w:lang w:val="fr-BE"/>
              </w:rPr>
              <w:t>4,00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CO19</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osoby pochodzące z obszarów wiejskich</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14 295,00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8 014,00</w:t>
            </w: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6 281,00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1 893,00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1 134,00</w:t>
            </w:r>
          </w:p>
        </w:tc>
        <w:tc>
          <w:tcPr>
            <w:tcW w:w="0" w:type="auto"/>
            <w:shd w:val="clear" w:color="auto" w:fill="auto"/>
          </w:tcPr>
          <w:p w:rsidR="008C5CFA" w:rsidRPr="00BA47B4" w:rsidRDefault="00D03C98" w:rsidP="00300A01">
            <w:pPr>
              <w:spacing w:before="0" w:after="0"/>
              <w:jc w:val="right"/>
              <w:rPr>
                <w:sz w:val="12"/>
                <w:szCs w:val="12"/>
                <w:lang w:val="fr-BE"/>
              </w:rPr>
            </w:pPr>
            <w:r w:rsidRPr="00A92B39">
              <w:rPr>
                <w:noProof/>
                <w:sz w:val="10"/>
                <w:szCs w:val="10"/>
                <w:lang w:val="fr-BE"/>
              </w:rPr>
              <w:t>759,00</w:t>
            </w: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CO20</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liczba projektów zrealizowanych w pełni lub częściowo przez partnerów społecznych lub organizacje pozarządowe</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27,00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3,00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CO21</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liczba projektów ukierunkowanych na trwały udział kobiet w zatrudnieniu i rozwój ich kariery zawodowej</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66,00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CO22</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liczba projektów obejmujących administrację publiczną lub służby publiczne na szczeblu krajowym, regionalnym lub lokalnym</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89,00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25,00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r w:rsidR="001D1AB9" w:rsidTr="0047688D">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CO23</w:t>
            </w: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liczba objętych wsparciem mikro-, małych i średnich przedsiębiorstw (w tym przedsiębiorstw spółdzielczych i przedsiębiorstw gospodarki społecznej)</w:t>
            </w:r>
          </w:p>
        </w:tc>
        <w:tc>
          <w:tcPr>
            <w:tcW w:w="0" w:type="auto"/>
            <w:shd w:val="clear" w:color="auto" w:fill="auto"/>
          </w:tcPr>
          <w:p w:rsidR="008C5CFA" w:rsidRPr="00BA47B4" w:rsidRDefault="00D03C98" w:rsidP="00300A01">
            <w:pPr>
              <w:spacing w:before="0" w:after="0"/>
              <w:rPr>
                <w:sz w:val="12"/>
                <w:szCs w:val="12"/>
                <w:lang w:val="fr-BE"/>
              </w:rPr>
            </w:pPr>
            <w:r w:rsidRPr="00601E29">
              <w:rPr>
                <w:noProof/>
                <w:sz w:val="10"/>
                <w:szCs w:val="10"/>
                <w:lang w:val="fr-BE"/>
              </w:rPr>
              <w:t>Lepiej rozwinięte</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0,00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r w:rsidR="001D1AB9" w:rsidTr="0047688D">
        <w:tc>
          <w:tcPr>
            <w:tcW w:w="0" w:type="auto"/>
            <w:shd w:val="clear" w:color="auto" w:fill="auto"/>
          </w:tcPr>
          <w:p w:rsidR="008C5CFA" w:rsidRPr="00BA47B4" w:rsidRDefault="008C5CFA" w:rsidP="00300A01">
            <w:pPr>
              <w:spacing w:before="0" w:after="0"/>
              <w:rPr>
                <w:sz w:val="12"/>
                <w:szCs w:val="12"/>
                <w:lang w:val="fr-BE"/>
              </w:rPr>
            </w:pPr>
          </w:p>
        </w:tc>
        <w:tc>
          <w:tcPr>
            <w:tcW w:w="0" w:type="auto"/>
            <w:shd w:val="clear" w:color="auto" w:fill="auto"/>
          </w:tcPr>
          <w:p w:rsidR="008C5CFA" w:rsidRPr="00BA47B4" w:rsidRDefault="00D03C98" w:rsidP="00300A01">
            <w:pPr>
              <w:spacing w:before="0" w:after="0"/>
              <w:rPr>
                <w:sz w:val="12"/>
                <w:szCs w:val="12"/>
                <w:lang w:val="fr-BE"/>
              </w:rPr>
            </w:pPr>
            <w:r>
              <w:rPr>
                <w:noProof/>
                <w:sz w:val="12"/>
                <w:szCs w:val="12"/>
                <w:lang w:val="fr-BE"/>
              </w:rPr>
              <w:t>Całkowita łączna liczba uczestników</w:t>
            </w:r>
          </w:p>
        </w:tc>
        <w:tc>
          <w:tcPr>
            <w:tcW w:w="0" w:type="auto"/>
            <w:shd w:val="clear" w:color="auto" w:fill="auto"/>
          </w:tcPr>
          <w:p w:rsidR="008C5CFA" w:rsidRPr="00BA47B4" w:rsidRDefault="008C5CFA" w:rsidP="00300A01">
            <w:pPr>
              <w:spacing w:before="0" w:after="0"/>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D03C98" w:rsidP="00300A01">
            <w:pPr>
              <w:spacing w:before="0" w:after="0"/>
              <w:jc w:val="right"/>
              <w:rPr>
                <w:sz w:val="12"/>
                <w:szCs w:val="12"/>
                <w:lang w:val="fr-BE"/>
              </w:rPr>
            </w:pPr>
            <w:r w:rsidRPr="00BA47B4">
              <w:rPr>
                <w:noProof/>
                <w:sz w:val="12"/>
                <w:szCs w:val="12"/>
                <w:lang w:val="fr-BE"/>
              </w:rPr>
              <w:t>33 919,00</w:t>
            </w: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3 687,00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BA47B4" w:rsidRDefault="008C5CFA" w:rsidP="00300A01">
            <w:pPr>
              <w:spacing w:before="0" w:after="0"/>
              <w:jc w:val="right"/>
              <w:rPr>
                <w:sz w:val="12"/>
                <w:szCs w:val="12"/>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43"/>
        <w:gridCol w:w="7717"/>
        <w:gridCol w:w="1320"/>
        <w:gridCol w:w="645"/>
        <w:gridCol w:w="694"/>
        <w:gridCol w:w="583"/>
        <w:gridCol w:w="645"/>
        <w:gridCol w:w="694"/>
        <w:gridCol w:w="583"/>
        <w:gridCol w:w="583"/>
        <w:gridCol w:w="694"/>
        <w:gridCol w:w="583"/>
      </w:tblGrid>
      <w:tr w:rsidR="001D1AB9" w:rsidTr="0047688D">
        <w:tc>
          <w:tcPr>
            <w:tcW w:w="0" w:type="auto"/>
            <w:shd w:val="clear" w:color="auto" w:fill="auto"/>
          </w:tcPr>
          <w:p w:rsidR="008C5CFA" w:rsidRPr="001C4484" w:rsidRDefault="00D03C98" w:rsidP="00300A01">
            <w:pPr>
              <w:spacing w:before="0" w:after="0"/>
              <w:rPr>
                <w:sz w:val="10"/>
                <w:szCs w:val="10"/>
              </w:rPr>
            </w:pPr>
            <w:r w:rsidRPr="001C4484">
              <w:rPr>
                <w:b/>
                <w:noProof/>
                <w:sz w:val="12"/>
                <w:szCs w:val="12"/>
                <w:lang w:val="fr-BE"/>
              </w:rPr>
              <w:t>ID</w:t>
            </w:r>
          </w:p>
        </w:tc>
        <w:tc>
          <w:tcPr>
            <w:tcW w:w="0" w:type="auto"/>
            <w:shd w:val="clear" w:color="auto" w:fill="auto"/>
          </w:tcPr>
          <w:p w:rsidR="008C5CFA" w:rsidRPr="001C4484" w:rsidRDefault="00D03C98" w:rsidP="00300A01">
            <w:pPr>
              <w:spacing w:before="0" w:after="0"/>
              <w:rPr>
                <w:sz w:val="10"/>
                <w:szCs w:val="10"/>
              </w:rPr>
            </w:pPr>
            <w:r w:rsidRPr="001C4484">
              <w:rPr>
                <w:b/>
                <w:noProof/>
                <w:sz w:val="12"/>
                <w:szCs w:val="12"/>
                <w:lang w:val="fr-BE"/>
              </w:rPr>
              <w:t>Wskaźnik</w:t>
            </w:r>
          </w:p>
        </w:tc>
        <w:tc>
          <w:tcPr>
            <w:tcW w:w="0" w:type="auto"/>
            <w:shd w:val="clear" w:color="auto" w:fill="auto"/>
          </w:tcPr>
          <w:p w:rsidR="008C5CFA" w:rsidRPr="001C4484" w:rsidRDefault="00D03C98" w:rsidP="00300A01">
            <w:pPr>
              <w:spacing w:before="0" w:after="0"/>
              <w:rPr>
                <w:sz w:val="10"/>
                <w:szCs w:val="10"/>
              </w:rPr>
            </w:pPr>
            <w:r w:rsidRPr="001C4484">
              <w:rPr>
                <w:b/>
                <w:noProof/>
                <w:sz w:val="12"/>
                <w:szCs w:val="12"/>
                <w:lang w:val="fr-BE"/>
              </w:rPr>
              <w:t>Kategoria regionu</w:t>
            </w:r>
          </w:p>
        </w:tc>
        <w:tc>
          <w:tcPr>
            <w:tcW w:w="0" w:type="auto"/>
            <w:gridSpan w:val="3"/>
          </w:tcPr>
          <w:p w:rsidR="008C5CFA" w:rsidRPr="001C4484" w:rsidRDefault="00D03C98" w:rsidP="00300A01">
            <w:pPr>
              <w:spacing w:before="0" w:after="0"/>
              <w:jc w:val="center"/>
              <w:rPr>
                <w:sz w:val="10"/>
                <w:szCs w:val="10"/>
              </w:rPr>
            </w:pPr>
            <w:r w:rsidRPr="001C4484">
              <w:rPr>
                <w:sz w:val="10"/>
                <w:szCs w:val="10"/>
              </w:rPr>
              <w:t>2018</w:t>
            </w:r>
          </w:p>
        </w:tc>
        <w:tc>
          <w:tcPr>
            <w:tcW w:w="0" w:type="auto"/>
            <w:gridSpan w:val="3"/>
          </w:tcPr>
          <w:p w:rsidR="008C5CFA" w:rsidRPr="001C4484" w:rsidRDefault="00D03C98" w:rsidP="00300A01">
            <w:pPr>
              <w:spacing w:before="0" w:after="0"/>
              <w:jc w:val="center"/>
              <w:rPr>
                <w:sz w:val="10"/>
                <w:szCs w:val="10"/>
              </w:rPr>
            </w:pPr>
            <w:r w:rsidRPr="001C4484">
              <w:rPr>
                <w:sz w:val="10"/>
                <w:szCs w:val="10"/>
              </w:rPr>
              <w:t>2017</w:t>
            </w:r>
          </w:p>
        </w:tc>
        <w:tc>
          <w:tcPr>
            <w:tcW w:w="0" w:type="auto"/>
            <w:gridSpan w:val="3"/>
          </w:tcPr>
          <w:p w:rsidR="008C5CFA" w:rsidRPr="001C4484" w:rsidRDefault="00D03C98" w:rsidP="00300A01">
            <w:pPr>
              <w:spacing w:before="0" w:after="0"/>
              <w:jc w:val="center"/>
              <w:rPr>
                <w:sz w:val="10"/>
                <w:szCs w:val="10"/>
              </w:rPr>
            </w:pPr>
            <w:r w:rsidRPr="001C4484">
              <w:rPr>
                <w:sz w:val="10"/>
                <w:szCs w:val="10"/>
              </w:rPr>
              <w:t>2016</w:t>
            </w:r>
          </w:p>
        </w:tc>
      </w:tr>
      <w:tr w:rsidR="001D1AB9" w:rsidTr="0047688D">
        <w:tc>
          <w:tcPr>
            <w:tcW w:w="0" w:type="auto"/>
            <w:shd w:val="clear" w:color="auto" w:fill="auto"/>
          </w:tcPr>
          <w:p w:rsidR="008C5CFA" w:rsidRPr="001C4484" w:rsidRDefault="008C5CFA" w:rsidP="00300A01">
            <w:pPr>
              <w:spacing w:before="0" w:after="0"/>
              <w:rPr>
                <w:sz w:val="10"/>
                <w:szCs w:val="10"/>
              </w:rPr>
            </w:pPr>
          </w:p>
        </w:tc>
        <w:tc>
          <w:tcPr>
            <w:tcW w:w="0" w:type="auto"/>
            <w:shd w:val="clear" w:color="auto" w:fill="auto"/>
          </w:tcPr>
          <w:p w:rsidR="008C5CFA" w:rsidRPr="001C4484" w:rsidRDefault="008C5CFA" w:rsidP="00300A01">
            <w:pPr>
              <w:spacing w:before="0" w:after="0"/>
              <w:rPr>
                <w:sz w:val="10"/>
                <w:szCs w:val="10"/>
              </w:rPr>
            </w:pPr>
          </w:p>
        </w:tc>
        <w:tc>
          <w:tcPr>
            <w:tcW w:w="0" w:type="auto"/>
            <w:shd w:val="clear" w:color="auto" w:fill="auto"/>
          </w:tcPr>
          <w:p w:rsidR="008C5CFA" w:rsidRPr="001C4484" w:rsidRDefault="008C5CFA" w:rsidP="00300A01">
            <w:pPr>
              <w:spacing w:before="0" w:after="0"/>
              <w:rPr>
                <w:sz w:val="10"/>
                <w:szCs w:val="10"/>
              </w:rPr>
            </w:pPr>
          </w:p>
        </w:tc>
        <w:tc>
          <w:tcPr>
            <w:tcW w:w="0" w:type="auto"/>
          </w:tcPr>
          <w:p w:rsidR="008C5CFA" w:rsidRPr="001C4484" w:rsidRDefault="00D03C98" w:rsidP="00300A01">
            <w:pPr>
              <w:spacing w:before="0" w:after="0"/>
              <w:jc w:val="center"/>
              <w:rPr>
                <w:sz w:val="10"/>
                <w:szCs w:val="10"/>
              </w:rPr>
            </w:pPr>
            <w:r>
              <w:rPr>
                <w:noProof/>
                <w:sz w:val="10"/>
                <w:szCs w:val="10"/>
              </w:rPr>
              <w:t>Ogółem</w:t>
            </w:r>
          </w:p>
        </w:tc>
        <w:tc>
          <w:tcPr>
            <w:tcW w:w="0" w:type="auto"/>
            <w:shd w:val="clear" w:color="auto" w:fill="auto"/>
          </w:tcPr>
          <w:p w:rsidR="008C5CFA" w:rsidRPr="001C4484" w:rsidRDefault="00D03C98" w:rsidP="00300A01">
            <w:pPr>
              <w:spacing w:before="0" w:after="0"/>
              <w:jc w:val="center"/>
              <w:rPr>
                <w:sz w:val="10"/>
                <w:szCs w:val="10"/>
              </w:rPr>
            </w:pPr>
            <w:r w:rsidRPr="001C4484">
              <w:rPr>
                <w:noProof/>
                <w:sz w:val="10"/>
                <w:szCs w:val="10"/>
              </w:rPr>
              <w:t>Mężczyźni</w:t>
            </w:r>
          </w:p>
        </w:tc>
        <w:tc>
          <w:tcPr>
            <w:tcW w:w="0" w:type="auto"/>
            <w:shd w:val="clear" w:color="auto" w:fill="auto"/>
          </w:tcPr>
          <w:p w:rsidR="008C5CFA" w:rsidRPr="001C4484" w:rsidRDefault="00D03C98" w:rsidP="00300A01">
            <w:pPr>
              <w:spacing w:before="0" w:after="0"/>
              <w:jc w:val="center"/>
              <w:rPr>
                <w:sz w:val="10"/>
                <w:szCs w:val="10"/>
              </w:rPr>
            </w:pPr>
            <w:r w:rsidRPr="001C4484">
              <w:rPr>
                <w:noProof/>
                <w:sz w:val="10"/>
                <w:szCs w:val="10"/>
              </w:rPr>
              <w:t>Kobiety</w:t>
            </w:r>
          </w:p>
        </w:tc>
        <w:tc>
          <w:tcPr>
            <w:tcW w:w="0" w:type="auto"/>
          </w:tcPr>
          <w:p w:rsidR="008C5CFA" w:rsidRPr="001C4484" w:rsidRDefault="00D03C98" w:rsidP="00300A01">
            <w:pPr>
              <w:spacing w:before="0" w:after="0"/>
              <w:jc w:val="center"/>
              <w:rPr>
                <w:sz w:val="10"/>
                <w:szCs w:val="10"/>
              </w:rPr>
            </w:pPr>
            <w:r>
              <w:rPr>
                <w:noProof/>
                <w:sz w:val="10"/>
                <w:szCs w:val="10"/>
              </w:rPr>
              <w:t>Ogółem</w:t>
            </w:r>
          </w:p>
        </w:tc>
        <w:tc>
          <w:tcPr>
            <w:tcW w:w="0" w:type="auto"/>
            <w:shd w:val="clear" w:color="auto" w:fill="auto"/>
          </w:tcPr>
          <w:p w:rsidR="008C5CFA" w:rsidRPr="001C4484" w:rsidRDefault="00D03C98" w:rsidP="00300A01">
            <w:pPr>
              <w:spacing w:before="0" w:after="0"/>
              <w:jc w:val="center"/>
              <w:rPr>
                <w:sz w:val="10"/>
                <w:szCs w:val="10"/>
              </w:rPr>
            </w:pPr>
            <w:r w:rsidRPr="001C4484">
              <w:rPr>
                <w:noProof/>
                <w:sz w:val="10"/>
                <w:szCs w:val="10"/>
              </w:rPr>
              <w:t>Mężczyźni</w:t>
            </w:r>
          </w:p>
        </w:tc>
        <w:tc>
          <w:tcPr>
            <w:tcW w:w="0" w:type="auto"/>
            <w:shd w:val="clear" w:color="auto" w:fill="auto"/>
          </w:tcPr>
          <w:p w:rsidR="008C5CFA" w:rsidRPr="001C4484" w:rsidRDefault="00D03C98" w:rsidP="00300A01">
            <w:pPr>
              <w:spacing w:before="0" w:after="0"/>
              <w:jc w:val="center"/>
              <w:rPr>
                <w:sz w:val="10"/>
                <w:szCs w:val="10"/>
              </w:rPr>
            </w:pPr>
            <w:r w:rsidRPr="001C4484">
              <w:rPr>
                <w:noProof/>
                <w:sz w:val="10"/>
                <w:szCs w:val="10"/>
              </w:rPr>
              <w:t>Kobiety</w:t>
            </w:r>
          </w:p>
        </w:tc>
        <w:tc>
          <w:tcPr>
            <w:tcW w:w="0" w:type="auto"/>
          </w:tcPr>
          <w:p w:rsidR="008C5CFA" w:rsidRPr="001C4484" w:rsidRDefault="00D03C98" w:rsidP="00300A01">
            <w:pPr>
              <w:spacing w:before="0" w:after="0"/>
              <w:jc w:val="center"/>
              <w:rPr>
                <w:sz w:val="10"/>
                <w:szCs w:val="10"/>
              </w:rPr>
            </w:pPr>
            <w:r>
              <w:rPr>
                <w:noProof/>
                <w:sz w:val="10"/>
                <w:szCs w:val="10"/>
              </w:rPr>
              <w:t>Ogółem</w:t>
            </w:r>
          </w:p>
        </w:tc>
        <w:tc>
          <w:tcPr>
            <w:tcW w:w="0" w:type="auto"/>
            <w:shd w:val="clear" w:color="auto" w:fill="auto"/>
          </w:tcPr>
          <w:p w:rsidR="008C5CFA" w:rsidRPr="001C4484" w:rsidRDefault="00D03C98" w:rsidP="00300A01">
            <w:pPr>
              <w:spacing w:before="0" w:after="0"/>
              <w:jc w:val="center"/>
              <w:rPr>
                <w:sz w:val="10"/>
                <w:szCs w:val="10"/>
              </w:rPr>
            </w:pPr>
            <w:r w:rsidRPr="001C4484">
              <w:rPr>
                <w:noProof/>
                <w:sz w:val="10"/>
                <w:szCs w:val="10"/>
              </w:rPr>
              <w:t>Mężczyźni</w:t>
            </w:r>
          </w:p>
        </w:tc>
        <w:tc>
          <w:tcPr>
            <w:tcW w:w="0" w:type="auto"/>
            <w:shd w:val="clear" w:color="auto" w:fill="auto"/>
          </w:tcPr>
          <w:p w:rsidR="008C5CFA" w:rsidRPr="001C4484" w:rsidRDefault="00D03C98" w:rsidP="00300A01">
            <w:pPr>
              <w:spacing w:before="0" w:after="0"/>
              <w:jc w:val="center"/>
              <w:rPr>
                <w:sz w:val="10"/>
                <w:szCs w:val="10"/>
              </w:rPr>
            </w:pPr>
            <w:r w:rsidRPr="001C4484">
              <w:rPr>
                <w:noProof/>
                <w:sz w:val="10"/>
                <w:szCs w:val="10"/>
              </w:rPr>
              <w:t>Kobiety</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CO01</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bezrobotni, w tym długotrwale bezrobotni</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679,00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368,00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311,00</w:t>
            </w:r>
          </w:p>
        </w:tc>
        <w:tc>
          <w:tcPr>
            <w:tcW w:w="0" w:type="auto"/>
          </w:tcPr>
          <w:p w:rsidR="008C5CFA" w:rsidRPr="001C4484" w:rsidRDefault="00D03C98" w:rsidP="00300A01">
            <w:pPr>
              <w:spacing w:before="0" w:after="0"/>
              <w:jc w:val="right"/>
              <w:rPr>
                <w:sz w:val="10"/>
                <w:szCs w:val="10"/>
              </w:rPr>
            </w:pPr>
            <w:r>
              <w:rPr>
                <w:noProof/>
                <w:sz w:val="10"/>
                <w:szCs w:val="10"/>
              </w:rPr>
              <w:t>983,00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460,00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523,00</w:t>
            </w:r>
          </w:p>
        </w:tc>
        <w:tc>
          <w:tcPr>
            <w:tcW w:w="0" w:type="auto"/>
          </w:tcPr>
          <w:p w:rsidR="008C5CFA" w:rsidRPr="001C4484" w:rsidRDefault="00D03C98" w:rsidP="00300A01">
            <w:pPr>
              <w:spacing w:before="0" w:after="0"/>
              <w:jc w:val="right"/>
              <w:rPr>
                <w:sz w:val="10"/>
                <w:szCs w:val="10"/>
              </w:rPr>
            </w:pPr>
            <w:r>
              <w:rPr>
                <w:noProof/>
                <w:sz w:val="10"/>
                <w:szCs w:val="10"/>
              </w:rPr>
              <w:t>243,00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114,00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129,00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CO02</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długotrwale bezrobotni</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65,00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33,00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32,00</w:t>
            </w:r>
          </w:p>
        </w:tc>
        <w:tc>
          <w:tcPr>
            <w:tcW w:w="0" w:type="auto"/>
          </w:tcPr>
          <w:p w:rsidR="008C5CFA" w:rsidRPr="001C4484" w:rsidRDefault="00D03C98" w:rsidP="00300A01">
            <w:pPr>
              <w:spacing w:before="0" w:after="0"/>
              <w:jc w:val="right"/>
              <w:rPr>
                <w:sz w:val="10"/>
                <w:szCs w:val="10"/>
              </w:rPr>
            </w:pPr>
            <w:r>
              <w:rPr>
                <w:noProof/>
                <w:sz w:val="10"/>
                <w:szCs w:val="10"/>
              </w:rPr>
              <w:t>131,00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61,00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70,00</w:t>
            </w:r>
          </w:p>
        </w:tc>
        <w:tc>
          <w:tcPr>
            <w:tcW w:w="0" w:type="auto"/>
          </w:tcPr>
          <w:p w:rsidR="008C5CFA" w:rsidRPr="001C4484" w:rsidRDefault="00D03C98" w:rsidP="00300A01">
            <w:pPr>
              <w:spacing w:before="0" w:after="0"/>
              <w:jc w:val="right"/>
              <w:rPr>
                <w:sz w:val="10"/>
                <w:szCs w:val="10"/>
              </w:rPr>
            </w:pPr>
            <w:r>
              <w:rPr>
                <w:noProof/>
                <w:sz w:val="10"/>
                <w:szCs w:val="10"/>
              </w:rPr>
              <w:t>48,00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24,00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24,00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CO03</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bierne zawodowo</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11 469,00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6 149,00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5 320,00</w:t>
            </w:r>
          </w:p>
        </w:tc>
        <w:tc>
          <w:tcPr>
            <w:tcW w:w="0" w:type="auto"/>
          </w:tcPr>
          <w:p w:rsidR="008C5CFA" w:rsidRPr="001C4484" w:rsidRDefault="00D03C98" w:rsidP="00300A01">
            <w:pPr>
              <w:spacing w:before="0" w:after="0"/>
              <w:jc w:val="right"/>
              <w:rPr>
                <w:sz w:val="10"/>
                <w:szCs w:val="10"/>
              </w:rPr>
            </w:pPr>
            <w:r>
              <w:rPr>
                <w:noProof/>
                <w:sz w:val="10"/>
                <w:szCs w:val="10"/>
              </w:rPr>
              <w:t>7 389,00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4 149,00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3 240,00</w:t>
            </w:r>
          </w:p>
        </w:tc>
        <w:tc>
          <w:tcPr>
            <w:tcW w:w="0" w:type="auto"/>
          </w:tcPr>
          <w:p w:rsidR="008C5CFA" w:rsidRPr="001C4484" w:rsidRDefault="00D03C98" w:rsidP="00300A01">
            <w:pPr>
              <w:spacing w:before="0" w:after="0"/>
              <w:jc w:val="right"/>
              <w:rPr>
                <w:sz w:val="10"/>
                <w:szCs w:val="10"/>
              </w:rPr>
            </w:pPr>
            <w:r>
              <w:rPr>
                <w:noProof/>
                <w:sz w:val="10"/>
                <w:szCs w:val="10"/>
              </w:rPr>
              <w:t>2 341,00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1 235,00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1 106,00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CO04</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bierne zawodowo, nieuczestniczące w kształceniu ani szkoleniu</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5,00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3,00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2,00</w:t>
            </w:r>
          </w:p>
        </w:tc>
        <w:tc>
          <w:tcPr>
            <w:tcW w:w="0" w:type="auto"/>
          </w:tcPr>
          <w:p w:rsidR="008C5CFA" w:rsidRPr="001C4484" w:rsidRDefault="00D03C98" w:rsidP="00300A01">
            <w:pPr>
              <w:spacing w:before="0" w:after="0"/>
              <w:jc w:val="right"/>
              <w:rPr>
                <w:sz w:val="10"/>
                <w:szCs w:val="10"/>
              </w:rPr>
            </w:pPr>
            <w:r>
              <w:rPr>
                <w:noProof/>
                <w:sz w:val="10"/>
                <w:szCs w:val="10"/>
              </w:rPr>
              <w:t>37,00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13,00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24,00</w:t>
            </w:r>
          </w:p>
        </w:tc>
        <w:tc>
          <w:tcPr>
            <w:tcW w:w="0" w:type="auto"/>
          </w:tcPr>
          <w:p w:rsidR="008C5CFA" w:rsidRPr="001C4484" w:rsidRDefault="00D03C98" w:rsidP="00300A01">
            <w:pPr>
              <w:spacing w:before="0" w:after="0"/>
              <w:jc w:val="right"/>
              <w:rPr>
                <w:sz w:val="10"/>
                <w:szCs w:val="10"/>
              </w:rPr>
            </w:pPr>
            <w:r>
              <w:rPr>
                <w:noProof/>
                <w:sz w:val="10"/>
                <w:szCs w:val="10"/>
              </w:rPr>
              <w:t>17,00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4,00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13,00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CO05</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pracujące, łącznie z prowadzącymi działalność na własny rachunek</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2 839,00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1 926,00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913,00</w:t>
            </w:r>
          </w:p>
        </w:tc>
        <w:tc>
          <w:tcPr>
            <w:tcW w:w="0" w:type="auto"/>
          </w:tcPr>
          <w:p w:rsidR="008C5CFA" w:rsidRPr="001C4484" w:rsidRDefault="00D03C98" w:rsidP="00300A01">
            <w:pPr>
              <w:spacing w:before="0" w:after="0"/>
              <w:jc w:val="right"/>
              <w:rPr>
                <w:sz w:val="10"/>
                <w:szCs w:val="10"/>
              </w:rPr>
            </w:pPr>
            <w:r>
              <w:rPr>
                <w:noProof/>
                <w:sz w:val="10"/>
                <w:szCs w:val="10"/>
              </w:rPr>
              <w:t>2 396,00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929,00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1 467,00</w:t>
            </w:r>
          </w:p>
        </w:tc>
        <w:tc>
          <w:tcPr>
            <w:tcW w:w="0" w:type="auto"/>
          </w:tcPr>
          <w:p w:rsidR="008C5CFA" w:rsidRPr="001C4484" w:rsidRDefault="00D03C98" w:rsidP="00300A01">
            <w:pPr>
              <w:spacing w:before="0" w:after="0"/>
              <w:jc w:val="right"/>
              <w:rPr>
                <w:sz w:val="10"/>
                <w:szCs w:val="10"/>
              </w:rPr>
            </w:pPr>
            <w:r>
              <w:rPr>
                <w:noProof/>
                <w:sz w:val="10"/>
                <w:szCs w:val="10"/>
              </w:rPr>
              <w:t>1 413,00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554,00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859,00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CO06</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w wieku poniżej 25 lat</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11 706,00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6 402,00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5 304,00</w:t>
            </w:r>
          </w:p>
        </w:tc>
        <w:tc>
          <w:tcPr>
            <w:tcW w:w="0" w:type="auto"/>
          </w:tcPr>
          <w:p w:rsidR="008C5CFA" w:rsidRPr="001C4484" w:rsidRDefault="00D03C98" w:rsidP="00300A01">
            <w:pPr>
              <w:spacing w:before="0" w:after="0"/>
              <w:jc w:val="right"/>
              <w:rPr>
                <w:sz w:val="10"/>
                <w:szCs w:val="10"/>
              </w:rPr>
            </w:pPr>
            <w:r>
              <w:rPr>
                <w:noProof/>
                <w:sz w:val="10"/>
                <w:szCs w:val="10"/>
              </w:rPr>
              <w:t>8 037,00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4 481,00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3 556,00</w:t>
            </w:r>
          </w:p>
        </w:tc>
        <w:tc>
          <w:tcPr>
            <w:tcW w:w="0" w:type="auto"/>
          </w:tcPr>
          <w:p w:rsidR="008C5CFA" w:rsidRPr="001C4484" w:rsidRDefault="00D03C98" w:rsidP="00300A01">
            <w:pPr>
              <w:spacing w:before="0" w:after="0"/>
              <w:jc w:val="right"/>
              <w:rPr>
                <w:sz w:val="10"/>
                <w:szCs w:val="10"/>
              </w:rPr>
            </w:pPr>
            <w:r>
              <w:rPr>
                <w:noProof/>
                <w:sz w:val="10"/>
                <w:szCs w:val="10"/>
              </w:rPr>
              <w:t>2 515,00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1 323,00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1 192,00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CO07</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w wieku powyżej 54 lat</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137,00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84,00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53,00</w:t>
            </w:r>
          </w:p>
        </w:tc>
        <w:tc>
          <w:tcPr>
            <w:tcW w:w="0" w:type="auto"/>
          </w:tcPr>
          <w:p w:rsidR="008C5CFA" w:rsidRPr="001C4484" w:rsidRDefault="00D03C98" w:rsidP="00300A01">
            <w:pPr>
              <w:spacing w:before="0" w:after="0"/>
              <w:jc w:val="right"/>
              <w:rPr>
                <w:sz w:val="10"/>
                <w:szCs w:val="10"/>
              </w:rPr>
            </w:pPr>
            <w:r>
              <w:rPr>
                <w:noProof/>
                <w:sz w:val="10"/>
                <w:szCs w:val="10"/>
              </w:rPr>
              <w:t>122,00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63,00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59,00</w:t>
            </w:r>
          </w:p>
        </w:tc>
        <w:tc>
          <w:tcPr>
            <w:tcW w:w="0" w:type="auto"/>
          </w:tcPr>
          <w:p w:rsidR="008C5CFA" w:rsidRPr="001C4484" w:rsidRDefault="00D03C98" w:rsidP="00300A01">
            <w:pPr>
              <w:spacing w:before="0" w:after="0"/>
              <w:jc w:val="right"/>
              <w:rPr>
                <w:sz w:val="10"/>
                <w:szCs w:val="10"/>
              </w:rPr>
            </w:pPr>
            <w:r>
              <w:rPr>
                <w:noProof/>
                <w:sz w:val="10"/>
                <w:szCs w:val="10"/>
              </w:rPr>
              <w:t>98,00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49,00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49,00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CO08</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powyżej 54 lat, które są bezrobotne, łącznie z długotrwale bezrobotnymi, lub są bierne zawodowo i nie uczestniczą w kształceniu ani szkoleniu</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20,00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17,00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3,00</w:t>
            </w:r>
          </w:p>
        </w:tc>
        <w:tc>
          <w:tcPr>
            <w:tcW w:w="0" w:type="auto"/>
          </w:tcPr>
          <w:p w:rsidR="008C5CFA" w:rsidRPr="001C4484" w:rsidRDefault="00D03C98" w:rsidP="00300A01">
            <w:pPr>
              <w:spacing w:before="0" w:after="0"/>
              <w:jc w:val="right"/>
              <w:rPr>
                <w:sz w:val="10"/>
                <w:szCs w:val="10"/>
              </w:rPr>
            </w:pPr>
            <w:r>
              <w:rPr>
                <w:noProof/>
                <w:sz w:val="10"/>
                <w:szCs w:val="10"/>
              </w:rPr>
              <w:t>23,00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10,00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13,00</w:t>
            </w:r>
          </w:p>
        </w:tc>
        <w:tc>
          <w:tcPr>
            <w:tcW w:w="0" w:type="auto"/>
          </w:tcPr>
          <w:p w:rsidR="008C5CFA" w:rsidRPr="001C4484" w:rsidRDefault="00D03C98" w:rsidP="00300A01">
            <w:pPr>
              <w:spacing w:before="0" w:after="0"/>
              <w:jc w:val="right"/>
              <w:rPr>
                <w:sz w:val="10"/>
                <w:szCs w:val="10"/>
              </w:rPr>
            </w:pPr>
            <w:r>
              <w:rPr>
                <w:noProof/>
                <w:sz w:val="10"/>
                <w:szCs w:val="10"/>
              </w:rPr>
              <w:t>16,00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7,00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9,00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CO09</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z wykształceniem podstawowym (ISCED 1) lub średnim I stopnia (ISCED 2)</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10 661,00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5 873,00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4 788,00</w:t>
            </w:r>
          </w:p>
        </w:tc>
        <w:tc>
          <w:tcPr>
            <w:tcW w:w="0" w:type="auto"/>
          </w:tcPr>
          <w:p w:rsidR="008C5CFA" w:rsidRPr="001C4484" w:rsidRDefault="00D03C98" w:rsidP="00300A01">
            <w:pPr>
              <w:spacing w:before="0" w:after="0"/>
              <w:jc w:val="right"/>
              <w:rPr>
                <w:sz w:val="10"/>
                <w:szCs w:val="10"/>
              </w:rPr>
            </w:pPr>
            <w:r>
              <w:rPr>
                <w:noProof/>
                <w:sz w:val="10"/>
                <w:szCs w:val="10"/>
              </w:rPr>
              <w:t>7 192,00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4 055,00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3 137,00</w:t>
            </w:r>
          </w:p>
        </w:tc>
        <w:tc>
          <w:tcPr>
            <w:tcW w:w="0" w:type="auto"/>
          </w:tcPr>
          <w:p w:rsidR="008C5CFA" w:rsidRPr="001C4484" w:rsidRDefault="00D03C98" w:rsidP="00300A01">
            <w:pPr>
              <w:spacing w:before="0" w:after="0"/>
              <w:jc w:val="right"/>
              <w:rPr>
                <w:sz w:val="10"/>
                <w:szCs w:val="10"/>
              </w:rPr>
            </w:pPr>
            <w:r>
              <w:rPr>
                <w:noProof/>
                <w:sz w:val="10"/>
                <w:szCs w:val="10"/>
              </w:rPr>
              <w:t>2 280,00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1 220,00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1 060,00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CO10</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z wykształceniem średnim II stopnia (ISCED 3) lub policealnym (ISCED 4)</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2 257,00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1 416,00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841,00</w:t>
            </w:r>
          </w:p>
        </w:tc>
        <w:tc>
          <w:tcPr>
            <w:tcW w:w="0" w:type="auto"/>
          </w:tcPr>
          <w:p w:rsidR="008C5CFA" w:rsidRPr="001C4484" w:rsidRDefault="00D03C98" w:rsidP="00300A01">
            <w:pPr>
              <w:spacing w:before="0" w:after="0"/>
              <w:jc w:val="right"/>
              <w:rPr>
                <w:sz w:val="10"/>
                <w:szCs w:val="10"/>
              </w:rPr>
            </w:pPr>
            <w:r>
              <w:rPr>
                <w:noProof/>
                <w:sz w:val="10"/>
                <w:szCs w:val="10"/>
              </w:rPr>
              <w:t>1 552,00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928,00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624,00</w:t>
            </w:r>
          </w:p>
        </w:tc>
        <w:tc>
          <w:tcPr>
            <w:tcW w:w="0" w:type="auto"/>
          </w:tcPr>
          <w:p w:rsidR="008C5CFA" w:rsidRPr="001C4484" w:rsidRDefault="00D03C98" w:rsidP="00300A01">
            <w:pPr>
              <w:spacing w:before="0" w:after="0"/>
              <w:jc w:val="right"/>
              <w:rPr>
                <w:sz w:val="10"/>
                <w:szCs w:val="10"/>
              </w:rPr>
            </w:pPr>
            <w:r>
              <w:rPr>
                <w:noProof/>
                <w:sz w:val="10"/>
                <w:szCs w:val="10"/>
              </w:rPr>
              <w:t>520,00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300,00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220,00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CO11</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z wykształceniem wyższym (ISCED 5 do 8)</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1 818,00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1 016,00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802,00</w:t>
            </w:r>
          </w:p>
        </w:tc>
        <w:tc>
          <w:tcPr>
            <w:tcW w:w="0" w:type="auto"/>
          </w:tcPr>
          <w:p w:rsidR="008C5CFA" w:rsidRPr="001C4484" w:rsidRDefault="00D03C98" w:rsidP="00300A01">
            <w:pPr>
              <w:spacing w:before="0" w:after="0"/>
              <w:jc w:val="right"/>
              <w:rPr>
                <w:sz w:val="10"/>
                <w:szCs w:val="10"/>
              </w:rPr>
            </w:pPr>
            <w:r>
              <w:rPr>
                <w:noProof/>
                <w:sz w:val="10"/>
                <w:szCs w:val="10"/>
              </w:rPr>
              <w:t>1 995,00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536,00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1 459,00</w:t>
            </w:r>
          </w:p>
        </w:tc>
        <w:tc>
          <w:tcPr>
            <w:tcW w:w="0" w:type="auto"/>
          </w:tcPr>
          <w:p w:rsidR="008C5CFA" w:rsidRPr="001C4484" w:rsidRDefault="00D03C98" w:rsidP="00300A01">
            <w:pPr>
              <w:spacing w:before="0" w:after="0"/>
              <w:jc w:val="right"/>
              <w:rPr>
                <w:sz w:val="10"/>
                <w:szCs w:val="10"/>
              </w:rPr>
            </w:pPr>
            <w:r>
              <w:rPr>
                <w:noProof/>
                <w:sz w:val="10"/>
                <w:szCs w:val="10"/>
              </w:rPr>
              <w:t>1 196,00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382,00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814,00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CO15</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migranci, uczestnicy obcego pochodzenia, mniejszości (w tym społeczności marginalizowane, takie jak Romowie)</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115,00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59,00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56,00</w:t>
            </w:r>
          </w:p>
        </w:tc>
        <w:tc>
          <w:tcPr>
            <w:tcW w:w="0" w:type="auto"/>
          </w:tcPr>
          <w:p w:rsidR="008C5CFA" w:rsidRPr="001C4484" w:rsidRDefault="00D03C98" w:rsidP="00300A01">
            <w:pPr>
              <w:spacing w:before="0" w:after="0"/>
              <w:jc w:val="right"/>
              <w:rPr>
                <w:sz w:val="10"/>
                <w:szCs w:val="10"/>
              </w:rPr>
            </w:pPr>
            <w:r>
              <w:rPr>
                <w:noProof/>
                <w:sz w:val="10"/>
                <w:szCs w:val="10"/>
              </w:rPr>
              <w:t>99,00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45,00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54,00</w:t>
            </w:r>
          </w:p>
        </w:tc>
        <w:tc>
          <w:tcPr>
            <w:tcW w:w="0" w:type="auto"/>
          </w:tcPr>
          <w:p w:rsidR="008C5CFA" w:rsidRPr="001C4484" w:rsidRDefault="00D03C98" w:rsidP="00300A01">
            <w:pPr>
              <w:spacing w:before="0" w:after="0"/>
              <w:jc w:val="right"/>
              <w:rPr>
                <w:sz w:val="10"/>
                <w:szCs w:val="10"/>
              </w:rPr>
            </w:pPr>
            <w:r>
              <w:rPr>
                <w:noProof/>
                <w:sz w:val="10"/>
                <w:szCs w:val="10"/>
              </w:rPr>
              <w:t>23,00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12,00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11,00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CO16</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uczestnicy z niepełnosprawnościami</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202,00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106,00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96,00</w:t>
            </w:r>
          </w:p>
        </w:tc>
        <w:tc>
          <w:tcPr>
            <w:tcW w:w="0" w:type="auto"/>
          </w:tcPr>
          <w:p w:rsidR="008C5CFA" w:rsidRPr="001C4484" w:rsidRDefault="00D03C98" w:rsidP="00300A01">
            <w:pPr>
              <w:spacing w:before="0" w:after="0"/>
              <w:jc w:val="right"/>
              <w:rPr>
                <w:sz w:val="10"/>
                <w:szCs w:val="10"/>
              </w:rPr>
            </w:pPr>
            <w:r>
              <w:rPr>
                <w:noProof/>
                <w:sz w:val="10"/>
                <w:szCs w:val="10"/>
              </w:rPr>
              <w:t>270,00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136,00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134,00</w:t>
            </w:r>
          </w:p>
        </w:tc>
        <w:tc>
          <w:tcPr>
            <w:tcW w:w="0" w:type="auto"/>
          </w:tcPr>
          <w:p w:rsidR="008C5CFA" w:rsidRPr="001C4484" w:rsidRDefault="00D03C98" w:rsidP="00300A01">
            <w:pPr>
              <w:spacing w:before="0" w:after="0"/>
              <w:jc w:val="right"/>
              <w:rPr>
                <w:sz w:val="10"/>
                <w:szCs w:val="10"/>
              </w:rPr>
            </w:pPr>
            <w:r>
              <w:rPr>
                <w:noProof/>
                <w:sz w:val="10"/>
                <w:szCs w:val="10"/>
              </w:rPr>
              <w:t>83,00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43,00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40,00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CO17</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inne osoby w niekorzystnej sytuacji społecznej</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1 595,00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821,00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774,00</w:t>
            </w:r>
          </w:p>
        </w:tc>
        <w:tc>
          <w:tcPr>
            <w:tcW w:w="0" w:type="auto"/>
          </w:tcPr>
          <w:p w:rsidR="008C5CFA" w:rsidRPr="001C4484" w:rsidRDefault="00D03C98" w:rsidP="00300A01">
            <w:pPr>
              <w:spacing w:before="0" w:after="0"/>
              <w:jc w:val="right"/>
              <w:rPr>
                <w:sz w:val="10"/>
                <w:szCs w:val="10"/>
              </w:rPr>
            </w:pPr>
            <w:r>
              <w:rPr>
                <w:noProof/>
                <w:sz w:val="10"/>
                <w:szCs w:val="10"/>
              </w:rPr>
              <w:t>1 242,00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478,00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764,00</w:t>
            </w:r>
          </w:p>
        </w:tc>
        <w:tc>
          <w:tcPr>
            <w:tcW w:w="0" w:type="auto"/>
          </w:tcPr>
          <w:p w:rsidR="008C5CFA" w:rsidRPr="001C4484" w:rsidRDefault="00D03C98" w:rsidP="00300A01">
            <w:pPr>
              <w:spacing w:before="0" w:after="0"/>
              <w:jc w:val="right"/>
              <w:rPr>
                <w:sz w:val="10"/>
                <w:szCs w:val="10"/>
              </w:rPr>
            </w:pPr>
            <w:r>
              <w:rPr>
                <w:noProof/>
                <w:sz w:val="10"/>
                <w:szCs w:val="10"/>
              </w:rPr>
              <w:t>392,00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181,00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211,00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CO18</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bezdomne lub dotknięte wykluczeniem z dostępu do mieszkań</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31,00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17,00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14,00</w:t>
            </w:r>
          </w:p>
        </w:tc>
        <w:tc>
          <w:tcPr>
            <w:tcW w:w="0" w:type="auto"/>
          </w:tcPr>
          <w:p w:rsidR="008C5CFA" w:rsidRPr="001C4484" w:rsidRDefault="00D03C98" w:rsidP="00300A01">
            <w:pPr>
              <w:spacing w:before="0" w:after="0"/>
              <w:jc w:val="right"/>
              <w:rPr>
                <w:sz w:val="10"/>
                <w:szCs w:val="10"/>
              </w:rPr>
            </w:pPr>
            <w:r>
              <w:rPr>
                <w:noProof/>
                <w:sz w:val="10"/>
                <w:szCs w:val="10"/>
              </w:rPr>
              <w:t>15,00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4,00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11,00</w:t>
            </w:r>
          </w:p>
        </w:tc>
        <w:tc>
          <w:tcPr>
            <w:tcW w:w="0" w:type="auto"/>
          </w:tcPr>
          <w:p w:rsidR="008C5CFA" w:rsidRPr="001C4484" w:rsidRDefault="00D03C98" w:rsidP="00300A01">
            <w:pPr>
              <w:spacing w:before="0" w:after="0"/>
              <w:jc w:val="right"/>
              <w:rPr>
                <w:sz w:val="10"/>
                <w:szCs w:val="10"/>
              </w:rPr>
            </w:pPr>
            <w:r>
              <w:rPr>
                <w:noProof/>
                <w:sz w:val="10"/>
                <w:szCs w:val="10"/>
              </w:rPr>
              <w:t>8,00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3,00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5,00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CO19</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pochodzące z obszarów wiejskich</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5 662,00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3 467,00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2 195,00</w:t>
            </w:r>
          </w:p>
        </w:tc>
        <w:tc>
          <w:tcPr>
            <w:tcW w:w="0" w:type="auto"/>
          </w:tcPr>
          <w:p w:rsidR="008C5CFA" w:rsidRPr="001C4484" w:rsidRDefault="00D03C98" w:rsidP="00300A01">
            <w:pPr>
              <w:spacing w:before="0" w:after="0"/>
              <w:jc w:val="right"/>
              <w:rPr>
                <w:sz w:val="10"/>
                <w:szCs w:val="10"/>
              </w:rPr>
            </w:pPr>
            <w:r>
              <w:rPr>
                <w:noProof/>
                <w:sz w:val="10"/>
                <w:szCs w:val="10"/>
              </w:rPr>
              <w:t>4 684,00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2 444,00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2 240,00</w:t>
            </w:r>
          </w:p>
        </w:tc>
        <w:tc>
          <w:tcPr>
            <w:tcW w:w="0" w:type="auto"/>
          </w:tcPr>
          <w:p w:rsidR="008C5CFA" w:rsidRPr="001C4484" w:rsidRDefault="00D03C98" w:rsidP="00300A01">
            <w:pPr>
              <w:spacing w:before="0" w:after="0"/>
              <w:jc w:val="right"/>
              <w:rPr>
                <w:sz w:val="10"/>
                <w:szCs w:val="10"/>
              </w:rPr>
            </w:pPr>
            <w:r>
              <w:rPr>
                <w:noProof/>
                <w:sz w:val="10"/>
                <w:szCs w:val="10"/>
              </w:rPr>
              <w:t>1 807,00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873,00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934,00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CO20</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liczba projektów zrealizowanych w pełni lub częściowo przez partnerów społecznych lub organizacje pozarządowe</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8,00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8,00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8,00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CO21</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liczba projektów ukierunkowanych na trwały udział kobiet w zatrudnieniu i rozwój ich kariery zawodowej</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18,00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22,00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26,00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CO22</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liczba projektów obejmujących administrację publiczną lub służby publiczne na szczeblu krajowym, regionalnym lub lokalnym</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19,00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29,00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16,00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CO23</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liczba objętych wsparciem mikro-, małych i średnich przedsiębiorstw (w tym przedsiębiorstw spółdzielczych i przedsiębiorstw gospodarki społecznej)</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1C4484" w:rsidRDefault="008C5CFA" w:rsidP="00300A01">
            <w:pPr>
              <w:spacing w:before="0" w:after="0"/>
              <w:rPr>
                <w:sz w:val="10"/>
                <w:szCs w:val="10"/>
                <w:lang w:val="fr-BE"/>
              </w:rPr>
            </w:pP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Całkowita łączna liczba uczestników</w:t>
            </w:r>
          </w:p>
        </w:tc>
        <w:tc>
          <w:tcPr>
            <w:tcW w:w="0" w:type="auto"/>
            <w:shd w:val="clear" w:color="auto" w:fill="auto"/>
          </w:tcPr>
          <w:p w:rsidR="008C5CFA" w:rsidRPr="001C4484" w:rsidRDefault="008C5CFA" w:rsidP="00300A01">
            <w:pPr>
              <w:spacing w:before="0" w:after="0"/>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14 987,00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10 768,00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3 997,00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14"/>
        <w:gridCol w:w="8970"/>
        <w:gridCol w:w="1534"/>
        <w:gridCol w:w="638"/>
        <w:gridCol w:w="807"/>
        <w:gridCol w:w="638"/>
        <w:gridCol w:w="638"/>
        <w:gridCol w:w="807"/>
        <w:gridCol w:w="638"/>
      </w:tblGrid>
      <w:tr w:rsidR="001D1AB9" w:rsidTr="0047688D">
        <w:tc>
          <w:tcPr>
            <w:tcW w:w="0" w:type="auto"/>
            <w:shd w:val="clear" w:color="auto" w:fill="auto"/>
          </w:tcPr>
          <w:p w:rsidR="008C5CFA" w:rsidRPr="001C4484" w:rsidRDefault="00D03C98" w:rsidP="00300A01">
            <w:pPr>
              <w:spacing w:before="0" w:after="0"/>
              <w:rPr>
                <w:sz w:val="10"/>
                <w:szCs w:val="10"/>
              </w:rPr>
            </w:pPr>
            <w:r w:rsidRPr="001C4484">
              <w:rPr>
                <w:b/>
                <w:noProof/>
                <w:sz w:val="12"/>
                <w:szCs w:val="12"/>
                <w:lang w:val="fr-BE"/>
              </w:rPr>
              <w:t>ID</w:t>
            </w:r>
          </w:p>
        </w:tc>
        <w:tc>
          <w:tcPr>
            <w:tcW w:w="0" w:type="auto"/>
            <w:shd w:val="clear" w:color="auto" w:fill="auto"/>
          </w:tcPr>
          <w:p w:rsidR="008C5CFA" w:rsidRPr="001C4484" w:rsidRDefault="00D03C98" w:rsidP="00300A01">
            <w:pPr>
              <w:spacing w:before="0" w:after="0"/>
              <w:rPr>
                <w:sz w:val="10"/>
                <w:szCs w:val="10"/>
              </w:rPr>
            </w:pPr>
            <w:r w:rsidRPr="001C4484">
              <w:rPr>
                <w:b/>
                <w:noProof/>
                <w:sz w:val="12"/>
                <w:szCs w:val="12"/>
                <w:lang w:val="fr-BE"/>
              </w:rPr>
              <w:t>Wskaźnik</w:t>
            </w:r>
          </w:p>
        </w:tc>
        <w:tc>
          <w:tcPr>
            <w:tcW w:w="0" w:type="auto"/>
            <w:shd w:val="clear" w:color="auto" w:fill="auto"/>
          </w:tcPr>
          <w:p w:rsidR="008C5CFA" w:rsidRPr="001C4484" w:rsidRDefault="00D03C98" w:rsidP="00300A01">
            <w:pPr>
              <w:spacing w:before="0" w:after="0"/>
              <w:rPr>
                <w:sz w:val="10"/>
                <w:szCs w:val="10"/>
              </w:rPr>
            </w:pPr>
            <w:r w:rsidRPr="001C4484">
              <w:rPr>
                <w:b/>
                <w:noProof/>
                <w:sz w:val="12"/>
                <w:szCs w:val="12"/>
                <w:lang w:val="fr-BE"/>
              </w:rPr>
              <w:t>Kategoria regionu</w:t>
            </w:r>
          </w:p>
        </w:tc>
        <w:tc>
          <w:tcPr>
            <w:tcW w:w="0" w:type="auto"/>
            <w:gridSpan w:val="3"/>
          </w:tcPr>
          <w:p w:rsidR="008C5CFA" w:rsidRPr="001C4484" w:rsidRDefault="00D03C98" w:rsidP="00300A01">
            <w:pPr>
              <w:spacing w:before="0" w:after="0"/>
              <w:jc w:val="center"/>
              <w:rPr>
                <w:sz w:val="10"/>
                <w:szCs w:val="10"/>
              </w:rPr>
            </w:pPr>
            <w:r w:rsidRPr="001C4484">
              <w:rPr>
                <w:sz w:val="10"/>
                <w:szCs w:val="10"/>
              </w:rPr>
              <w:t>2015</w:t>
            </w:r>
          </w:p>
        </w:tc>
        <w:tc>
          <w:tcPr>
            <w:tcW w:w="0" w:type="auto"/>
            <w:gridSpan w:val="3"/>
          </w:tcPr>
          <w:p w:rsidR="008C5CFA" w:rsidRPr="001C4484" w:rsidRDefault="00D03C98" w:rsidP="00300A01">
            <w:pPr>
              <w:spacing w:before="0" w:after="0"/>
              <w:jc w:val="center"/>
              <w:rPr>
                <w:sz w:val="10"/>
                <w:szCs w:val="10"/>
              </w:rPr>
            </w:pPr>
            <w:r w:rsidRPr="001C4484">
              <w:rPr>
                <w:sz w:val="10"/>
                <w:szCs w:val="10"/>
              </w:rPr>
              <w:t>2014</w:t>
            </w:r>
          </w:p>
        </w:tc>
      </w:tr>
      <w:tr w:rsidR="001D1AB9" w:rsidTr="0047688D">
        <w:tc>
          <w:tcPr>
            <w:tcW w:w="0" w:type="auto"/>
            <w:shd w:val="clear" w:color="auto" w:fill="auto"/>
          </w:tcPr>
          <w:p w:rsidR="008C5CFA" w:rsidRPr="001C4484" w:rsidRDefault="008C5CFA" w:rsidP="00300A01">
            <w:pPr>
              <w:spacing w:before="0" w:after="0"/>
              <w:rPr>
                <w:sz w:val="10"/>
                <w:szCs w:val="10"/>
              </w:rPr>
            </w:pPr>
          </w:p>
        </w:tc>
        <w:tc>
          <w:tcPr>
            <w:tcW w:w="0" w:type="auto"/>
            <w:shd w:val="clear" w:color="auto" w:fill="auto"/>
          </w:tcPr>
          <w:p w:rsidR="008C5CFA" w:rsidRPr="001C4484" w:rsidRDefault="008C5CFA" w:rsidP="00300A01">
            <w:pPr>
              <w:spacing w:before="0" w:after="0"/>
              <w:rPr>
                <w:sz w:val="10"/>
                <w:szCs w:val="10"/>
              </w:rPr>
            </w:pPr>
          </w:p>
        </w:tc>
        <w:tc>
          <w:tcPr>
            <w:tcW w:w="0" w:type="auto"/>
            <w:shd w:val="clear" w:color="auto" w:fill="auto"/>
          </w:tcPr>
          <w:p w:rsidR="008C5CFA" w:rsidRPr="001C4484" w:rsidRDefault="008C5CFA" w:rsidP="00300A01">
            <w:pPr>
              <w:spacing w:before="0" w:after="0"/>
              <w:rPr>
                <w:sz w:val="10"/>
                <w:szCs w:val="10"/>
              </w:rPr>
            </w:pPr>
          </w:p>
        </w:tc>
        <w:tc>
          <w:tcPr>
            <w:tcW w:w="0" w:type="auto"/>
          </w:tcPr>
          <w:p w:rsidR="008C5CFA" w:rsidRPr="001C4484" w:rsidRDefault="00D03C98" w:rsidP="00300A01">
            <w:pPr>
              <w:spacing w:before="0" w:after="0"/>
              <w:jc w:val="center"/>
              <w:rPr>
                <w:sz w:val="10"/>
                <w:szCs w:val="10"/>
              </w:rPr>
            </w:pPr>
            <w:r>
              <w:rPr>
                <w:noProof/>
                <w:sz w:val="10"/>
                <w:szCs w:val="10"/>
              </w:rPr>
              <w:t>Ogółem</w:t>
            </w:r>
          </w:p>
        </w:tc>
        <w:tc>
          <w:tcPr>
            <w:tcW w:w="0" w:type="auto"/>
            <w:shd w:val="clear" w:color="auto" w:fill="auto"/>
          </w:tcPr>
          <w:p w:rsidR="008C5CFA" w:rsidRPr="001C4484" w:rsidRDefault="00D03C98" w:rsidP="00300A01">
            <w:pPr>
              <w:spacing w:before="0" w:after="0"/>
              <w:jc w:val="center"/>
              <w:rPr>
                <w:sz w:val="10"/>
                <w:szCs w:val="10"/>
              </w:rPr>
            </w:pPr>
            <w:r w:rsidRPr="001C4484">
              <w:rPr>
                <w:noProof/>
                <w:sz w:val="10"/>
                <w:szCs w:val="10"/>
              </w:rPr>
              <w:t>Mężczyźni</w:t>
            </w:r>
          </w:p>
        </w:tc>
        <w:tc>
          <w:tcPr>
            <w:tcW w:w="0" w:type="auto"/>
            <w:shd w:val="clear" w:color="auto" w:fill="auto"/>
          </w:tcPr>
          <w:p w:rsidR="008C5CFA" w:rsidRPr="001C4484" w:rsidRDefault="00D03C98" w:rsidP="00300A01">
            <w:pPr>
              <w:spacing w:before="0" w:after="0"/>
              <w:jc w:val="center"/>
              <w:rPr>
                <w:sz w:val="10"/>
                <w:szCs w:val="10"/>
              </w:rPr>
            </w:pPr>
            <w:r w:rsidRPr="001C4484">
              <w:rPr>
                <w:noProof/>
                <w:sz w:val="10"/>
                <w:szCs w:val="10"/>
              </w:rPr>
              <w:t>Kobiety</w:t>
            </w:r>
          </w:p>
        </w:tc>
        <w:tc>
          <w:tcPr>
            <w:tcW w:w="0" w:type="auto"/>
          </w:tcPr>
          <w:p w:rsidR="008C5CFA" w:rsidRPr="001C4484" w:rsidRDefault="00D03C98" w:rsidP="00300A01">
            <w:pPr>
              <w:spacing w:before="0" w:after="0"/>
              <w:jc w:val="center"/>
              <w:rPr>
                <w:sz w:val="10"/>
                <w:szCs w:val="10"/>
              </w:rPr>
            </w:pPr>
            <w:r>
              <w:rPr>
                <w:noProof/>
                <w:sz w:val="10"/>
                <w:szCs w:val="10"/>
              </w:rPr>
              <w:t>Ogółem</w:t>
            </w:r>
          </w:p>
        </w:tc>
        <w:tc>
          <w:tcPr>
            <w:tcW w:w="0" w:type="auto"/>
            <w:shd w:val="clear" w:color="auto" w:fill="auto"/>
          </w:tcPr>
          <w:p w:rsidR="008C5CFA" w:rsidRPr="001C4484" w:rsidRDefault="00D03C98" w:rsidP="00300A01">
            <w:pPr>
              <w:spacing w:before="0" w:after="0"/>
              <w:jc w:val="center"/>
              <w:rPr>
                <w:sz w:val="10"/>
                <w:szCs w:val="10"/>
              </w:rPr>
            </w:pPr>
            <w:r w:rsidRPr="001C4484">
              <w:rPr>
                <w:noProof/>
                <w:sz w:val="10"/>
                <w:szCs w:val="10"/>
              </w:rPr>
              <w:t>Mężczyźni</w:t>
            </w:r>
          </w:p>
        </w:tc>
        <w:tc>
          <w:tcPr>
            <w:tcW w:w="0" w:type="auto"/>
            <w:shd w:val="clear" w:color="auto" w:fill="auto"/>
          </w:tcPr>
          <w:p w:rsidR="008C5CFA" w:rsidRPr="001C4484" w:rsidRDefault="00D03C98" w:rsidP="00300A01">
            <w:pPr>
              <w:spacing w:before="0" w:after="0"/>
              <w:jc w:val="center"/>
              <w:rPr>
                <w:sz w:val="10"/>
                <w:szCs w:val="10"/>
              </w:rPr>
            </w:pPr>
            <w:r w:rsidRPr="001C4484">
              <w:rPr>
                <w:noProof/>
                <w:sz w:val="10"/>
                <w:szCs w:val="10"/>
              </w:rPr>
              <w:t>Kobiety</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CO01</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bezrobotni, w tym długotrwale bezrobotni</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lang w:val="fr-BE"/>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CO02</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długotrwale bezrobotni</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lang w:val="fr-BE"/>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CO03</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bierne zawodowo</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480,00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229,00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251,00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lang w:val="fr-BE"/>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CO04</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bierne zawodowo, nieuczestniczące w kształceniu ani szkoleniu</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lang w:val="fr-BE"/>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CO05</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pracujące, łącznie z prowadzącymi działalność na własny rachunek</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lang w:val="fr-BE"/>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CO06</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w wieku poniżej 25 lat</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480,00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229,00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251,00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lang w:val="fr-BE"/>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CO07</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w wieku powyżej 54 lat</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lang w:val="fr-BE"/>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CO08</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powyżej 54 lat, które są bezrobotne, łącznie z długotrwale bezrobotnymi, lub są bierne zawodowo i nie uczestniczą w kształceniu ani szkoleniu</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lang w:val="fr-BE"/>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CO09</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z wykształceniem podstawowym (ISCED 1) lub średnim I stopnia (ISCED 2)</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lang w:val="fr-BE"/>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CO10</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z wykształceniem średnim II stopnia (ISCED 3) lub policealnym (ISCED 4)</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480,00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229,00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251,00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lang w:val="fr-BE"/>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CO11</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z wykształceniem wyższym (ISCED 5 do 8)</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lang w:val="fr-BE"/>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CO15</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migranci, uczestnicy obcego pochodzenia, mniejszości (w tym społeczności marginalizowane, takie jak Romowie)</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lang w:val="fr-BE"/>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CO16</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uczestnicy z niepełnosprawnościami</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15,00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6,00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9,00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lang w:val="fr-BE"/>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CO17</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inne osoby w niekorzystnej sytuacji społecznej</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lang w:val="fr-BE"/>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CO18</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bezdomne lub dotknięte wykluczeniem z dostępu do mieszkań</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0,00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lang w:val="fr-BE"/>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CO19</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osoby pochodzące z obszarów wiejskich</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249,00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96,00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rPr>
              <w:t>153,00</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rPr>
            </w:pPr>
            <w:r w:rsidRPr="001C4484">
              <w:rPr>
                <w:noProof/>
                <w:sz w:val="10"/>
                <w:szCs w:val="10"/>
              </w:rPr>
              <w:t>0,00</w:t>
            </w:r>
          </w:p>
        </w:tc>
        <w:tc>
          <w:tcPr>
            <w:tcW w:w="0" w:type="auto"/>
            <w:shd w:val="clear" w:color="auto" w:fill="auto"/>
          </w:tcPr>
          <w:p w:rsidR="008C5CFA" w:rsidRPr="001C4484" w:rsidRDefault="00D03C98" w:rsidP="00300A01">
            <w:pPr>
              <w:spacing w:before="0" w:after="0"/>
              <w:jc w:val="right"/>
              <w:rPr>
                <w:sz w:val="10"/>
                <w:szCs w:val="10"/>
                <w:lang w:val="fr-BE"/>
              </w:rPr>
            </w:pPr>
            <w:r w:rsidRPr="001C4484">
              <w:rPr>
                <w:noProof/>
                <w:sz w:val="10"/>
                <w:szCs w:val="10"/>
                <w:lang w:val="fr-BE"/>
              </w:rPr>
              <w:t>0,00</w:t>
            </w: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CO20</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liczba projektów zrealizowanych w pełni lub częściowo przez partnerów społecznych lub organizacje pozarządowe</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CO21</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liczba projektów ukierunkowanych na trwały udział kobiet w zatrudnieniu i rozwój ich kariery zawodowej</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CO22</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liczba projektów obejmujących administrację publiczną lub służby publiczne na szczeblu krajowym, regionalnym lub lokalnym</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CO23</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liczba objętych wsparciem mikro-, małych i średnich przedsiębiorstw (w tym przedsiębiorstw spółdzielczych i przedsiębiorstw gospodarki społecznej)</w:t>
            </w: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Lepiej rozwinięte</w:t>
            </w: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1C4484" w:rsidRDefault="008C5CFA" w:rsidP="00300A01">
            <w:pPr>
              <w:spacing w:before="0" w:after="0"/>
              <w:rPr>
                <w:sz w:val="10"/>
                <w:szCs w:val="10"/>
                <w:lang w:val="fr-BE"/>
              </w:rPr>
            </w:pPr>
          </w:p>
        </w:tc>
        <w:tc>
          <w:tcPr>
            <w:tcW w:w="0" w:type="auto"/>
            <w:shd w:val="clear" w:color="auto" w:fill="auto"/>
          </w:tcPr>
          <w:p w:rsidR="008C5CFA" w:rsidRPr="001C4484" w:rsidRDefault="00D03C98" w:rsidP="00300A01">
            <w:pPr>
              <w:spacing w:before="0" w:after="0"/>
              <w:rPr>
                <w:sz w:val="10"/>
                <w:szCs w:val="10"/>
                <w:lang w:val="fr-BE"/>
              </w:rPr>
            </w:pPr>
            <w:r w:rsidRPr="001C4484">
              <w:rPr>
                <w:noProof/>
                <w:sz w:val="10"/>
                <w:szCs w:val="10"/>
                <w:lang w:val="fr-BE"/>
              </w:rPr>
              <w:t>Całkowita łączna liczba uczestników</w:t>
            </w:r>
          </w:p>
        </w:tc>
        <w:tc>
          <w:tcPr>
            <w:tcW w:w="0" w:type="auto"/>
            <w:shd w:val="clear" w:color="auto" w:fill="auto"/>
          </w:tcPr>
          <w:p w:rsidR="008C5CFA" w:rsidRPr="001C4484" w:rsidRDefault="008C5CFA" w:rsidP="00300A01">
            <w:pPr>
              <w:spacing w:before="0" w:after="0"/>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480,00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c>
          <w:tcPr>
            <w:tcW w:w="0" w:type="auto"/>
          </w:tcPr>
          <w:p w:rsidR="008C5CFA" w:rsidRPr="001C4484" w:rsidRDefault="00D03C98" w:rsidP="00300A01">
            <w:pPr>
              <w:spacing w:before="0" w:after="0"/>
              <w:jc w:val="right"/>
              <w:rPr>
                <w:sz w:val="10"/>
                <w:szCs w:val="10"/>
              </w:rPr>
            </w:pPr>
            <w:r>
              <w:rPr>
                <w:noProof/>
                <w:sz w:val="10"/>
                <w:szCs w:val="10"/>
              </w:rPr>
              <w:t>0,00</w:t>
            </w:r>
          </w:p>
        </w:tc>
        <w:tc>
          <w:tcPr>
            <w:tcW w:w="0" w:type="auto"/>
            <w:shd w:val="clear" w:color="auto" w:fill="auto"/>
          </w:tcPr>
          <w:p w:rsidR="008C5CFA" w:rsidRPr="001C4484" w:rsidRDefault="008C5CFA" w:rsidP="00300A01">
            <w:pPr>
              <w:spacing w:before="0" w:after="0"/>
              <w:jc w:val="right"/>
              <w:rPr>
                <w:sz w:val="10"/>
                <w:szCs w:val="10"/>
              </w:rPr>
            </w:pPr>
          </w:p>
        </w:tc>
        <w:tc>
          <w:tcPr>
            <w:tcW w:w="0" w:type="auto"/>
            <w:shd w:val="clear" w:color="auto" w:fill="auto"/>
          </w:tcPr>
          <w:p w:rsidR="008C5CFA" w:rsidRPr="001C4484" w:rsidRDefault="008C5CFA" w:rsidP="00300A01">
            <w:pPr>
              <w:spacing w:before="0" w:after="0"/>
              <w:jc w:val="right"/>
              <w:rPr>
                <w:sz w:val="10"/>
                <w:szCs w:val="10"/>
                <w:lang w:val="fr-BE"/>
              </w:rPr>
            </w:pPr>
          </w:p>
        </w:tc>
      </w:tr>
    </w:tbl>
    <w:p w:rsidR="008C5CFA" w:rsidRDefault="00D03C98" w:rsidP="00300A01">
      <w:pPr>
        <w:spacing w:before="0" w:after="0"/>
        <w:rPr>
          <w:lang w:val="fr-BE"/>
        </w:rPr>
      </w:pPr>
      <w:r>
        <w:rPr>
          <w:lang w:val="fr-BE"/>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13533"/>
      </w:tblGrid>
      <w:tr w:rsidR="001D1AB9" w:rsidRPr="0004222C" w:rsidTr="0047688D">
        <w:tc>
          <w:tcPr>
            <w:tcW w:w="0" w:type="auto"/>
            <w:shd w:val="clear" w:color="auto" w:fill="auto"/>
          </w:tcPr>
          <w:p w:rsidR="008C5CFA" w:rsidRPr="002124FC" w:rsidRDefault="00D03C98" w:rsidP="00300A01">
            <w:pPr>
              <w:spacing w:before="0" w:after="0"/>
              <w:rPr>
                <w:sz w:val="20"/>
                <w:szCs w:val="20"/>
                <w:lang w:val="fr-BE"/>
              </w:rPr>
            </w:pPr>
            <w:r>
              <w:rPr>
                <w:lang w:val="fr-BE"/>
              </w:rPr>
              <w:br w:type="page"/>
            </w:r>
            <w:r>
              <w:rPr>
                <w:lang w:val="fr-BE"/>
              </w:rPr>
              <w:br w:type="page"/>
            </w:r>
            <w:r w:rsidRPr="002124FC">
              <w:rPr>
                <w:noProof/>
                <w:sz w:val="20"/>
                <w:szCs w:val="20"/>
                <w:lang w:val="fr-BE"/>
              </w:rPr>
              <w:t>Oś priorytetowa</w:t>
            </w:r>
          </w:p>
        </w:tc>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X</w:t>
            </w:r>
            <w:r w:rsidRPr="002124FC">
              <w:rPr>
                <w:sz w:val="20"/>
                <w:szCs w:val="20"/>
                <w:lang w:val="fr-BE"/>
              </w:rPr>
              <w:t xml:space="preserve"> - </w:t>
            </w:r>
            <w:r w:rsidRPr="002124FC">
              <w:rPr>
                <w:noProof/>
                <w:sz w:val="20"/>
                <w:szCs w:val="20"/>
                <w:lang w:val="fr-BE"/>
              </w:rPr>
              <w:t>Edukacja dla rozwoju regionu</w:t>
            </w:r>
          </w:p>
        </w:tc>
      </w:tr>
      <w:tr w:rsidR="001D1AB9" w:rsidRPr="0004222C" w:rsidTr="0047688D">
        <w:tc>
          <w:tcPr>
            <w:tcW w:w="0" w:type="auto"/>
            <w:shd w:val="clear" w:color="auto" w:fill="auto"/>
          </w:tcPr>
          <w:p w:rsidR="008C5CFA" w:rsidRPr="002124FC" w:rsidRDefault="00D03C98" w:rsidP="00300A01">
            <w:pPr>
              <w:spacing w:before="0" w:after="0"/>
              <w:ind w:left="113" w:hanging="113"/>
              <w:rPr>
                <w:sz w:val="20"/>
                <w:szCs w:val="20"/>
                <w:lang w:val="fr-BE"/>
              </w:rPr>
            </w:pPr>
            <w:r w:rsidRPr="002124FC">
              <w:rPr>
                <w:noProof/>
                <w:sz w:val="20"/>
                <w:szCs w:val="20"/>
                <w:lang w:val="fr-BE"/>
              </w:rPr>
              <w:t>Priorytet inwestycyjny</w:t>
            </w:r>
          </w:p>
        </w:tc>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10iv</w:t>
            </w:r>
            <w:r w:rsidRPr="002124FC">
              <w:rPr>
                <w:sz w:val="20"/>
                <w:szCs w:val="20"/>
                <w:lang w:val="fr-BE"/>
              </w:rPr>
              <w:t xml:space="preserve"> - </w:t>
            </w:r>
            <w:r w:rsidRPr="002124FC">
              <w:rPr>
                <w:noProof/>
                <w:sz w:val="20"/>
                <w:szCs w:val="20"/>
                <w:lang w:val="fr-BE"/>
              </w:rPr>
              <w:t>Lepsze dostosowanie systemów kształcenia i szkolenia do potrzeb rynku pracy, ułatwianie przechodzenia z etapu kształcenia do etapu zatrudnienia oraz wzmacnianie systemów kształcenia i szkolenia zawodowego i ich jakości, w tym poprzez mechanizmy prognozowania umiejętności, dostosowania programów nauczania oraz tworzenia i rozwoju systemów uczenia się poprzez praktyczną naukę zawodu realizowaną w ścisłej współpracy z pracodawcami</w:t>
            </w:r>
          </w:p>
        </w:tc>
      </w:tr>
    </w:tbl>
    <w:p w:rsidR="008C5CFA" w:rsidRPr="00070736" w:rsidRDefault="008C5CFA" w:rsidP="00300A01">
      <w:pPr>
        <w:spacing w:before="0" w:after="0"/>
        <w:rPr>
          <w:lang w:val="pl-PL"/>
        </w:rPr>
      </w:pPr>
    </w:p>
    <w:p w:rsidR="008C5CFA" w:rsidRPr="00070736" w:rsidRDefault="00D03C98" w:rsidP="00300A01">
      <w:pPr>
        <w:pStyle w:val="Nagwek2"/>
        <w:spacing w:before="0" w:after="0"/>
        <w:rPr>
          <w:b w:val="0"/>
          <w:lang w:val="pl-PL"/>
        </w:rPr>
      </w:pPr>
      <w:bookmarkStart w:id="57" w:name="_Toc36147667"/>
      <w:r w:rsidRPr="008E457C">
        <w:rPr>
          <w:b w:val="0"/>
          <w:noProof/>
          <w:lang w:val="fr-BE"/>
        </w:rPr>
        <w:t>Tabela 4B Specyficzne dla programu wskaźniki produktu dla EFS oraz Inicjatywy na rzecz zatrudnienia ludzi młodych</w:t>
      </w:r>
      <w:r w:rsidR="009A51C8" w:rsidRPr="00070736">
        <w:rPr>
          <w:b w:val="0"/>
          <w:lang w:val="pl-PL"/>
        </w:rPr>
        <w:t xml:space="preserve"> - </w:t>
      </w:r>
      <w:r w:rsidR="009A51C8" w:rsidRPr="002124FC">
        <w:rPr>
          <w:noProof/>
          <w:sz w:val="20"/>
          <w:szCs w:val="20"/>
          <w:lang w:val="fr-BE"/>
        </w:rPr>
        <w:t>X</w:t>
      </w:r>
      <w:bookmarkEnd w:id="57"/>
    </w:p>
    <w:p w:rsidR="008C5CFA" w:rsidRPr="00070736" w:rsidRDefault="008C5CFA" w:rsidP="00300A01">
      <w:pPr>
        <w:spacing w:before="0" w:after="0"/>
        <w:rPr>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4"/>
        <w:gridCol w:w="6802"/>
        <w:gridCol w:w="929"/>
        <w:gridCol w:w="860"/>
        <w:gridCol w:w="534"/>
        <w:gridCol w:w="586"/>
        <w:gridCol w:w="470"/>
        <w:gridCol w:w="534"/>
        <w:gridCol w:w="586"/>
        <w:gridCol w:w="470"/>
        <w:gridCol w:w="465"/>
        <w:gridCol w:w="586"/>
        <w:gridCol w:w="470"/>
        <w:gridCol w:w="482"/>
        <w:gridCol w:w="586"/>
        <w:gridCol w:w="470"/>
      </w:tblGrid>
      <w:tr w:rsidR="001D1AB9" w:rsidTr="002A1502">
        <w:trPr>
          <w:tblHeader/>
        </w:trPr>
        <w:tc>
          <w:tcPr>
            <w:tcW w:w="0" w:type="auto"/>
            <w:shd w:val="clear" w:color="auto" w:fill="auto"/>
          </w:tcPr>
          <w:p w:rsidR="008C5CFA" w:rsidRPr="00A92B39" w:rsidRDefault="00D03C98" w:rsidP="00300A01">
            <w:pPr>
              <w:spacing w:before="0" w:after="0"/>
              <w:rPr>
                <w:b/>
                <w:sz w:val="10"/>
                <w:szCs w:val="10"/>
                <w:lang w:val="fr-BE"/>
              </w:rPr>
            </w:pPr>
            <w:r w:rsidRPr="00A92B39">
              <w:rPr>
                <w:b/>
                <w:noProof/>
                <w:sz w:val="10"/>
                <w:szCs w:val="10"/>
                <w:lang w:val="fr-BE"/>
              </w:rPr>
              <w:t>ID</w:t>
            </w:r>
          </w:p>
        </w:tc>
        <w:tc>
          <w:tcPr>
            <w:tcW w:w="0" w:type="auto"/>
            <w:shd w:val="clear" w:color="auto" w:fill="auto"/>
          </w:tcPr>
          <w:p w:rsidR="008C5CFA" w:rsidRPr="00A92B39" w:rsidRDefault="00D03C98" w:rsidP="00300A01">
            <w:pPr>
              <w:spacing w:before="0" w:after="0"/>
              <w:rPr>
                <w:b/>
                <w:sz w:val="10"/>
                <w:szCs w:val="10"/>
                <w:lang w:val="fr-BE"/>
              </w:rPr>
            </w:pPr>
            <w:r w:rsidRPr="00A92B39">
              <w:rPr>
                <w:b/>
                <w:noProof/>
                <w:sz w:val="10"/>
                <w:szCs w:val="10"/>
                <w:lang w:val="fr-BE"/>
              </w:rPr>
              <w:t>Wskaźnik</w:t>
            </w:r>
          </w:p>
        </w:tc>
        <w:tc>
          <w:tcPr>
            <w:tcW w:w="0" w:type="auto"/>
            <w:shd w:val="clear" w:color="auto" w:fill="auto"/>
          </w:tcPr>
          <w:p w:rsidR="008C5CFA" w:rsidRPr="00A92B39" w:rsidRDefault="00D03C98" w:rsidP="00300A01">
            <w:pPr>
              <w:spacing w:before="0" w:after="0"/>
              <w:rPr>
                <w:b/>
                <w:sz w:val="10"/>
                <w:szCs w:val="10"/>
                <w:lang w:val="fr-BE"/>
              </w:rPr>
            </w:pPr>
            <w:r w:rsidRPr="00A92B39">
              <w:rPr>
                <w:b/>
                <w:noProof/>
                <w:sz w:val="10"/>
                <w:szCs w:val="10"/>
                <w:lang w:val="fr-BE"/>
              </w:rPr>
              <w:t>Kategoria regionu</w:t>
            </w:r>
          </w:p>
        </w:tc>
        <w:tc>
          <w:tcPr>
            <w:tcW w:w="0" w:type="auto"/>
          </w:tcPr>
          <w:p w:rsidR="008C5CFA" w:rsidRPr="00A92B39" w:rsidRDefault="00D03C98" w:rsidP="00300A01">
            <w:pPr>
              <w:spacing w:before="0" w:after="0"/>
              <w:jc w:val="center"/>
              <w:rPr>
                <w:b/>
                <w:sz w:val="10"/>
                <w:szCs w:val="10"/>
                <w:lang w:val="fr-BE"/>
              </w:rPr>
            </w:pPr>
            <w:r w:rsidRPr="00A92B39">
              <w:rPr>
                <w:b/>
                <w:noProof/>
                <w:sz w:val="10"/>
                <w:szCs w:val="10"/>
                <w:lang w:val="fr-BE"/>
              </w:rPr>
              <w:t>Jednostka miary</w:t>
            </w:r>
          </w:p>
        </w:tc>
        <w:tc>
          <w:tcPr>
            <w:tcW w:w="0" w:type="auto"/>
            <w:gridSpan w:val="3"/>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Wartość docelowa (2023)</w:t>
            </w:r>
          </w:p>
        </w:tc>
        <w:tc>
          <w:tcPr>
            <w:tcW w:w="0" w:type="auto"/>
            <w:gridSpan w:val="3"/>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Wartość skumulowana</w:t>
            </w:r>
          </w:p>
        </w:tc>
        <w:tc>
          <w:tcPr>
            <w:tcW w:w="0" w:type="auto"/>
            <w:gridSpan w:val="3"/>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Wskaźnik osiągnięć</w:t>
            </w:r>
          </w:p>
        </w:tc>
        <w:tc>
          <w:tcPr>
            <w:tcW w:w="0" w:type="auto"/>
            <w:gridSpan w:val="3"/>
          </w:tcPr>
          <w:p w:rsidR="008C5CFA" w:rsidRPr="00A92B39" w:rsidRDefault="00D03C98" w:rsidP="00300A01">
            <w:pPr>
              <w:spacing w:before="0" w:after="0"/>
              <w:jc w:val="center"/>
              <w:rPr>
                <w:b/>
                <w:sz w:val="10"/>
                <w:szCs w:val="10"/>
                <w:lang w:val="fr-BE"/>
              </w:rPr>
            </w:pPr>
            <w:r w:rsidRPr="00A92B39">
              <w:rPr>
                <w:bCs/>
                <w:sz w:val="10"/>
                <w:szCs w:val="10"/>
                <w:lang w:val="en-US"/>
              </w:rPr>
              <w:t>2019</w:t>
            </w:r>
          </w:p>
        </w:tc>
      </w:tr>
      <w:tr w:rsidR="001D1AB9" w:rsidTr="002A1502">
        <w:trPr>
          <w:tblHeader/>
        </w:trPr>
        <w:tc>
          <w:tcPr>
            <w:tcW w:w="0" w:type="auto"/>
            <w:shd w:val="clear" w:color="auto" w:fill="auto"/>
          </w:tcPr>
          <w:p w:rsidR="008C5CFA" w:rsidRPr="00A92B39" w:rsidRDefault="008C5CFA" w:rsidP="00300A01">
            <w:pPr>
              <w:spacing w:before="0" w:after="0"/>
              <w:rPr>
                <w:b/>
                <w:sz w:val="10"/>
                <w:szCs w:val="10"/>
                <w:lang w:val="fr-BE"/>
              </w:rPr>
            </w:pPr>
          </w:p>
        </w:tc>
        <w:tc>
          <w:tcPr>
            <w:tcW w:w="0" w:type="auto"/>
            <w:shd w:val="clear" w:color="auto" w:fill="auto"/>
          </w:tcPr>
          <w:p w:rsidR="008C5CFA" w:rsidRPr="00A92B39" w:rsidRDefault="008C5CFA" w:rsidP="00300A01">
            <w:pPr>
              <w:spacing w:before="0" w:after="0"/>
              <w:rPr>
                <w:b/>
                <w:sz w:val="10"/>
                <w:szCs w:val="10"/>
                <w:lang w:val="fr-BE"/>
              </w:rPr>
            </w:pPr>
          </w:p>
        </w:tc>
        <w:tc>
          <w:tcPr>
            <w:tcW w:w="0" w:type="auto"/>
            <w:shd w:val="clear" w:color="auto" w:fill="auto"/>
          </w:tcPr>
          <w:p w:rsidR="008C5CFA" w:rsidRPr="00A92B39" w:rsidRDefault="008C5CFA" w:rsidP="00300A01">
            <w:pPr>
              <w:spacing w:before="0" w:after="0"/>
              <w:rPr>
                <w:b/>
                <w:sz w:val="10"/>
                <w:szCs w:val="10"/>
                <w:lang w:val="fr-BE"/>
              </w:rPr>
            </w:pPr>
          </w:p>
        </w:tc>
        <w:tc>
          <w:tcPr>
            <w:tcW w:w="0" w:type="auto"/>
          </w:tcPr>
          <w:p w:rsidR="008C5CFA" w:rsidRPr="00A92B39" w:rsidRDefault="008C5CFA" w:rsidP="00300A01">
            <w:pPr>
              <w:spacing w:before="0" w:after="0"/>
              <w:jc w:val="center"/>
              <w:rPr>
                <w:b/>
                <w:sz w:val="10"/>
                <w:szCs w:val="10"/>
                <w:lang w:val="fr-BE"/>
              </w:rPr>
            </w:pPr>
          </w:p>
        </w:tc>
        <w:tc>
          <w:tcPr>
            <w:tcW w:w="0" w:type="auto"/>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Kobiety</w:t>
            </w:r>
          </w:p>
        </w:tc>
        <w:tc>
          <w:tcPr>
            <w:tcW w:w="0" w:type="auto"/>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Kobiety</w:t>
            </w:r>
          </w:p>
        </w:tc>
        <w:tc>
          <w:tcPr>
            <w:tcW w:w="0" w:type="auto"/>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D03C98"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Kobiety</w:t>
            </w:r>
          </w:p>
        </w:tc>
      </w:tr>
      <w:tr w:rsidR="001D1AB9" w:rsidTr="002A1502">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PX19</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Liczba uczniów objetych wsparciem w zakresie rozwijania kompetencji kluczowych lub umiejętności uniwersalnych w programie</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Lepiej rozwinięte</w:t>
            </w:r>
          </w:p>
        </w:tc>
        <w:tc>
          <w:tcPr>
            <w:tcW w:w="0" w:type="auto"/>
          </w:tcPr>
          <w:p w:rsidR="008C5CFA" w:rsidRPr="00A92B39" w:rsidRDefault="00D03C98" w:rsidP="00300A01">
            <w:pPr>
              <w:spacing w:before="0" w:after="0"/>
              <w:rPr>
                <w:sz w:val="10"/>
                <w:szCs w:val="10"/>
                <w:lang w:val="fr-BE"/>
              </w:rPr>
            </w:pPr>
            <w:r w:rsidRPr="00A92B39">
              <w:rPr>
                <w:noProof/>
                <w:sz w:val="10"/>
                <w:szCs w:val="10"/>
                <w:lang w:val="fr-BE"/>
              </w:rPr>
              <w:t>osoby</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4 866,00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D03C98" w:rsidP="00300A01">
            <w:pPr>
              <w:spacing w:before="0" w:after="0"/>
              <w:jc w:val="right"/>
              <w:rPr>
                <w:sz w:val="10"/>
                <w:szCs w:val="10"/>
                <w:lang w:val="fr-BE"/>
              </w:rPr>
            </w:pPr>
            <w:r>
              <w:rPr>
                <w:noProof/>
                <w:sz w:val="10"/>
                <w:szCs w:val="10"/>
                <w:lang w:val="fr-BE"/>
              </w:rPr>
              <w:t>0,00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r>
      <w:tr w:rsidR="001D1AB9" w:rsidTr="002A1502">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PX41</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Liczba szkół i placówek objętych wsparciem w zakresie realizacji zadań w obszarze doradztwa edukacyjno – zawodowego</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Lepiej rozwinięte</w:t>
            </w:r>
          </w:p>
        </w:tc>
        <w:tc>
          <w:tcPr>
            <w:tcW w:w="0" w:type="auto"/>
          </w:tcPr>
          <w:p w:rsidR="008C5CFA" w:rsidRPr="00A92B39" w:rsidRDefault="00D03C98" w:rsidP="00300A01">
            <w:pPr>
              <w:spacing w:before="0" w:after="0"/>
              <w:rPr>
                <w:sz w:val="10"/>
                <w:szCs w:val="10"/>
                <w:lang w:val="fr-BE"/>
              </w:rPr>
            </w:pPr>
            <w:r w:rsidRPr="00A92B39">
              <w:rPr>
                <w:noProof/>
                <w:sz w:val="10"/>
                <w:szCs w:val="10"/>
                <w:lang w:val="fr-BE"/>
              </w:rPr>
              <w:t>szt.</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816,00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230,00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D03C98" w:rsidP="00300A01">
            <w:pPr>
              <w:spacing w:before="0" w:after="0"/>
              <w:jc w:val="right"/>
              <w:rPr>
                <w:sz w:val="10"/>
                <w:szCs w:val="10"/>
                <w:lang w:val="fr-BE"/>
              </w:rPr>
            </w:pPr>
            <w:r>
              <w:rPr>
                <w:noProof/>
                <w:sz w:val="10"/>
                <w:szCs w:val="10"/>
                <w:lang w:val="fr-BE"/>
              </w:rPr>
              <w:t>0,28</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21,00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r>
      <w:tr w:rsidR="001D1AB9" w:rsidTr="002A1502">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PX42</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Liczba szkół i placówek kształcenia zawodowego doposażonych w programie w sprzęt i materiały dydaktyczne niezbędne do realizacji kształcenia zawodowego</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Lepiej rozwinięte</w:t>
            </w:r>
          </w:p>
        </w:tc>
        <w:tc>
          <w:tcPr>
            <w:tcW w:w="0" w:type="auto"/>
          </w:tcPr>
          <w:p w:rsidR="008C5CFA" w:rsidRPr="00A92B39" w:rsidRDefault="00D03C98" w:rsidP="00300A01">
            <w:pPr>
              <w:spacing w:before="0" w:after="0"/>
              <w:rPr>
                <w:sz w:val="10"/>
                <w:szCs w:val="10"/>
                <w:lang w:val="fr-BE"/>
              </w:rPr>
            </w:pPr>
            <w:r w:rsidRPr="00A92B39">
              <w:rPr>
                <w:noProof/>
                <w:sz w:val="10"/>
                <w:szCs w:val="10"/>
                <w:lang w:val="fr-BE"/>
              </w:rPr>
              <w:t>szt.</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232,00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110,00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D03C98" w:rsidP="00300A01">
            <w:pPr>
              <w:spacing w:before="0" w:after="0"/>
              <w:jc w:val="right"/>
              <w:rPr>
                <w:sz w:val="10"/>
                <w:szCs w:val="10"/>
                <w:lang w:val="fr-BE"/>
              </w:rPr>
            </w:pPr>
            <w:r>
              <w:rPr>
                <w:noProof/>
                <w:sz w:val="10"/>
                <w:szCs w:val="10"/>
                <w:lang w:val="fr-BE"/>
              </w:rPr>
              <w:t>0,47</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31,00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r>
      <w:tr w:rsidR="001D1AB9" w:rsidTr="002A1502">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PX43</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Liczba podmiotów realizujących zadania centrum kształcenia zawodowego i ustawicznego objętych wsparciem w Programie</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Lepiej rozwinięte</w:t>
            </w:r>
          </w:p>
        </w:tc>
        <w:tc>
          <w:tcPr>
            <w:tcW w:w="0" w:type="auto"/>
          </w:tcPr>
          <w:p w:rsidR="008C5CFA" w:rsidRPr="00A92B39" w:rsidRDefault="00D03C98" w:rsidP="00300A01">
            <w:pPr>
              <w:spacing w:before="0" w:after="0"/>
              <w:rPr>
                <w:sz w:val="10"/>
                <w:szCs w:val="10"/>
                <w:lang w:val="fr-BE"/>
              </w:rPr>
            </w:pPr>
            <w:r w:rsidRPr="00A92B39">
              <w:rPr>
                <w:noProof/>
                <w:sz w:val="10"/>
                <w:szCs w:val="10"/>
                <w:lang w:val="fr-BE"/>
              </w:rPr>
              <w:t>szt.</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7,00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13,00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D03C98" w:rsidP="00300A01">
            <w:pPr>
              <w:spacing w:before="0" w:after="0"/>
              <w:jc w:val="right"/>
              <w:rPr>
                <w:sz w:val="10"/>
                <w:szCs w:val="10"/>
                <w:lang w:val="fr-BE"/>
              </w:rPr>
            </w:pPr>
            <w:r>
              <w:rPr>
                <w:noProof/>
                <w:sz w:val="10"/>
                <w:szCs w:val="10"/>
                <w:lang w:val="fr-BE"/>
              </w:rPr>
              <w:t>1,86</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r>
      <w:tr w:rsidR="001D1AB9" w:rsidTr="002A1502">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PX44</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Liczba uczniów szkół i placówek kształcenia zawodowego uczestniczących w stażach i praktykach u pracodawcy</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Lepiej rozwinięte</w:t>
            </w:r>
          </w:p>
        </w:tc>
        <w:tc>
          <w:tcPr>
            <w:tcW w:w="0" w:type="auto"/>
          </w:tcPr>
          <w:p w:rsidR="008C5CFA" w:rsidRPr="00A92B39" w:rsidRDefault="00D03C98" w:rsidP="00300A01">
            <w:pPr>
              <w:spacing w:before="0" w:after="0"/>
              <w:rPr>
                <w:sz w:val="10"/>
                <w:szCs w:val="10"/>
                <w:lang w:val="fr-BE"/>
              </w:rPr>
            </w:pPr>
            <w:r w:rsidRPr="00A92B39">
              <w:rPr>
                <w:noProof/>
                <w:sz w:val="10"/>
                <w:szCs w:val="10"/>
                <w:lang w:val="fr-BE"/>
              </w:rPr>
              <w:t>osoby</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13 232,00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6 765,00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D03C98" w:rsidP="00300A01">
            <w:pPr>
              <w:spacing w:before="0" w:after="0"/>
              <w:jc w:val="right"/>
              <w:rPr>
                <w:sz w:val="10"/>
                <w:szCs w:val="10"/>
                <w:lang w:val="fr-BE"/>
              </w:rPr>
            </w:pPr>
            <w:r>
              <w:rPr>
                <w:noProof/>
                <w:sz w:val="10"/>
                <w:szCs w:val="10"/>
                <w:lang w:val="fr-BE"/>
              </w:rPr>
              <w:t>0,51</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2 168,00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r>
      <w:tr w:rsidR="001D1AB9" w:rsidTr="002A1502">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PX46</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Liczba nauczycieli kształcenia zawodowego oraz instruktorów praktycznej nauki zawodu objętych wsparciem w programie</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Lepiej rozwinięte</w:t>
            </w:r>
          </w:p>
        </w:tc>
        <w:tc>
          <w:tcPr>
            <w:tcW w:w="0" w:type="auto"/>
          </w:tcPr>
          <w:p w:rsidR="008C5CFA" w:rsidRPr="00A92B39" w:rsidRDefault="00D03C98" w:rsidP="00300A01">
            <w:pPr>
              <w:spacing w:before="0" w:after="0"/>
              <w:rPr>
                <w:sz w:val="10"/>
                <w:szCs w:val="10"/>
                <w:lang w:val="fr-BE"/>
              </w:rPr>
            </w:pPr>
            <w:r w:rsidRPr="00A92B39">
              <w:rPr>
                <w:noProof/>
                <w:sz w:val="10"/>
                <w:szCs w:val="10"/>
                <w:lang w:val="fr-BE"/>
              </w:rPr>
              <w:t>osoby</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1 948,00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312,00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D03C98" w:rsidP="00300A01">
            <w:pPr>
              <w:spacing w:before="0" w:after="0"/>
              <w:jc w:val="right"/>
              <w:rPr>
                <w:sz w:val="10"/>
                <w:szCs w:val="10"/>
                <w:lang w:val="fr-BE"/>
              </w:rPr>
            </w:pPr>
            <w:r>
              <w:rPr>
                <w:noProof/>
                <w:sz w:val="10"/>
                <w:szCs w:val="10"/>
                <w:lang w:val="fr-BE"/>
              </w:rPr>
              <w:t>0,16</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133,00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r>
      <w:tr w:rsidR="001D1AB9" w:rsidTr="002A1502">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PX47</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Liczba osób uczestniczących w pozaszkolnych formach kształcenia w programie</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Lepiej rozwinięte</w:t>
            </w:r>
          </w:p>
        </w:tc>
        <w:tc>
          <w:tcPr>
            <w:tcW w:w="0" w:type="auto"/>
          </w:tcPr>
          <w:p w:rsidR="008C5CFA" w:rsidRPr="00A92B39" w:rsidRDefault="00D03C98" w:rsidP="00300A01">
            <w:pPr>
              <w:spacing w:before="0" w:after="0"/>
              <w:rPr>
                <w:sz w:val="10"/>
                <w:szCs w:val="10"/>
                <w:lang w:val="fr-BE"/>
              </w:rPr>
            </w:pPr>
            <w:r w:rsidRPr="00A92B39">
              <w:rPr>
                <w:noProof/>
                <w:sz w:val="10"/>
                <w:szCs w:val="10"/>
                <w:lang w:val="fr-BE"/>
              </w:rPr>
              <w:t>osoby</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4 837,00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10 384,00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D03C98" w:rsidP="00300A01">
            <w:pPr>
              <w:spacing w:before="0" w:after="0"/>
              <w:jc w:val="right"/>
              <w:rPr>
                <w:sz w:val="10"/>
                <w:szCs w:val="10"/>
                <w:lang w:val="fr-BE"/>
              </w:rPr>
            </w:pPr>
            <w:r>
              <w:rPr>
                <w:noProof/>
                <w:sz w:val="10"/>
                <w:szCs w:val="10"/>
                <w:lang w:val="fr-BE"/>
              </w:rPr>
              <w:t>2,15</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2 417,00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r>
      <w:tr w:rsidR="001D1AB9" w:rsidTr="002A1502">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PX49</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Liczba uczniów objętych wsparciem stypendialnym w programie</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Lepiej rozwinięte</w:t>
            </w:r>
          </w:p>
        </w:tc>
        <w:tc>
          <w:tcPr>
            <w:tcW w:w="0" w:type="auto"/>
          </w:tcPr>
          <w:p w:rsidR="008C5CFA" w:rsidRPr="00A92B39" w:rsidRDefault="00D03C98" w:rsidP="00300A01">
            <w:pPr>
              <w:spacing w:before="0" w:after="0"/>
              <w:rPr>
                <w:sz w:val="10"/>
                <w:szCs w:val="10"/>
                <w:lang w:val="fr-BE"/>
              </w:rPr>
            </w:pPr>
            <w:r w:rsidRPr="00A92B39">
              <w:rPr>
                <w:noProof/>
                <w:sz w:val="10"/>
                <w:szCs w:val="10"/>
                <w:lang w:val="fr-BE"/>
              </w:rPr>
              <w:t>osoby</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1 922,00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1 922,00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994,00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928,00</w:t>
            </w:r>
          </w:p>
        </w:tc>
        <w:tc>
          <w:tcPr>
            <w:tcW w:w="0" w:type="auto"/>
            <w:shd w:val="clear" w:color="auto" w:fill="auto"/>
          </w:tcPr>
          <w:p w:rsidR="008C5CFA" w:rsidRPr="00A92B39" w:rsidRDefault="00D03C98" w:rsidP="00300A01">
            <w:pPr>
              <w:spacing w:before="0" w:after="0"/>
              <w:jc w:val="right"/>
              <w:rPr>
                <w:sz w:val="10"/>
                <w:szCs w:val="10"/>
                <w:lang w:val="fr-BE"/>
              </w:rPr>
            </w:pPr>
            <w:r>
              <w:rPr>
                <w:noProof/>
                <w:sz w:val="10"/>
                <w:szCs w:val="10"/>
                <w:lang w:val="fr-BE"/>
              </w:rPr>
              <w:t>1,00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06"/>
        <w:gridCol w:w="6984"/>
        <w:gridCol w:w="900"/>
        <w:gridCol w:w="437"/>
        <w:gridCol w:w="544"/>
        <w:gridCol w:w="425"/>
        <w:gridCol w:w="437"/>
        <w:gridCol w:w="544"/>
        <w:gridCol w:w="425"/>
        <w:gridCol w:w="437"/>
        <w:gridCol w:w="544"/>
        <w:gridCol w:w="425"/>
        <w:gridCol w:w="419"/>
        <w:gridCol w:w="544"/>
        <w:gridCol w:w="425"/>
        <w:gridCol w:w="419"/>
        <w:gridCol w:w="544"/>
        <w:gridCol w:w="425"/>
      </w:tblGrid>
      <w:tr w:rsidR="001D1AB9" w:rsidTr="0047688D">
        <w:trPr>
          <w:tblHeader/>
        </w:trPr>
        <w:tc>
          <w:tcPr>
            <w:tcW w:w="0" w:type="auto"/>
            <w:shd w:val="clear" w:color="auto" w:fill="auto"/>
          </w:tcPr>
          <w:p w:rsidR="008C5CFA" w:rsidRPr="00A92B39" w:rsidRDefault="00D03C98" w:rsidP="00300A01">
            <w:pPr>
              <w:spacing w:before="0" w:after="0"/>
              <w:rPr>
                <w:b/>
                <w:sz w:val="10"/>
                <w:szCs w:val="10"/>
                <w:lang w:val="fr-BE"/>
              </w:rPr>
            </w:pPr>
            <w:r w:rsidRPr="00A92B39">
              <w:rPr>
                <w:b/>
                <w:noProof/>
                <w:sz w:val="10"/>
                <w:szCs w:val="10"/>
                <w:lang w:val="fr-BE"/>
              </w:rPr>
              <w:t>ID</w:t>
            </w:r>
          </w:p>
        </w:tc>
        <w:tc>
          <w:tcPr>
            <w:tcW w:w="0" w:type="auto"/>
            <w:shd w:val="clear" w:color="auto" w:fill="auto"/>
          </w:tcPr>
          <w:p w:rsidR="008C5CFA" w:rsidRPr="00A92B39" w:rsidRDefault="00D03C98" w:rsidP="00300A01">
            <w:pPr>
              <w:spacing w:before="0" w:after="0"/>
              <w:rPr>
                <w:b/>
                <w:sz w:val="10"/>
                <w:szCs w:val="10"/>
                <w:lang w:val="fr-BE"/>
              </w:rPr>
            </w:pPr>
            <w:r w:rsidRPr="00A92B39">
              <w:rPr>
                <w:b/>
                <w:noProof/>
                <w:sz w:val="10"/>
                <w:szCs w:val="10"/>
                <w:lang w:val="fr-BE"/>
              </w:rPr>
              <w:t>Wskaźnik</w:t>
            </w:r>
          </w:p>
        </w:tc>
        <w:tc>
          <w:tcPr>
            <w:tcW w:w="0" w:type="auto"/>
            <w:shd w:val="clear" w:color="auto" w:fill="auto"/>
          </w:tcPr>
          <w:p w:rsidR="008C5CFA" w:rsidRPr="00A92B39" w:rsidRDefault="00D03C98" w:rsidP="00300A01">
            <w:pPr>
              <w:spacing w:before="0" w:after="0"/>
              <w:rPr>
                <w:b/>
                <w:sz w:val="10"/>
                <w:szCs w:val="10"/>
                <w:lang w:val="fr-BE"/>
              </w:rPr>
            </w:pPr>
            <w:r w:rsidRPr="00A92B39">
              <w:rPr>
                <w:b/>
                <w:noProof/>
                <w:sz w:val="10"/>
                <w:szCs w:val="10"/>
                <w:lang w:val="fr-BE"/>
              </w:rPr>
              <w:t>Kategoria regionu</w:t>
            </w:r>
          </w:p>
        </w:tc>
        <w:tc>
          <w:tcPr>
            <w:tcW w:w="0" w:type="auto"/>
            <w:gridSpan w:val="3"/>
            <w:shd w:val="clear" w:color="auto" w:fill="auto"/>
          </w:tcPr>
          <w:p w:rsidR="008C5CFA" w:rsidRPr="00A92B39" w:rsidRDefault="00D03C98" w:rsidP="00300A01">
            <w:pPr>
              <w:spacing w:before="0" w:after="0"/>
              <w:jc w:val="center"/>
              <w:rPr>
                <w:b/>
                <w:sz w:val="10"/>
                <w:szCs w:val="10"/>
                <w:lang w:val="fr-BE"/>
              </w:rPr>
            </w:pPr>
            <w:r w:rsidRPr="00A92B39">
              <w:rPr>
                <w:b/>
                <w:sz w:val="10"/>
                <w:szCs w:val="10"/>
                <w:lang w:val="fr-BE"/>
              </w:rPr>
              <w:t>20</w:t>
            </w:r>
            <w:r>
              <w:rPr>
                <w:b/>
                <w:sz w:val="10"/>
                <w:szCs w:val="10"/>
                <w:lang w:val="fr-BE"/>
              </w:rPr>
              <w:t>18</w:t>
            </w:r>
          </w:p>
        </w:tc>
        <w:tc>
          <w:tcPr>
            <w:tcW w:w="0" w:type="auto"/>
            <w:gridSpan w:val="3"/>
          </w:tcPr>
          <w:p w:rsidR="008C5CFA" w:rsidRPr="00A92B39" w:rsidRDefault="00D03C98" w:rsidP="00300A01">
            <w:pPr>
              <w:spacing w:before="0" w:after="0"/>
              <w:jc w:val="center"/>
              <w:rPr>
                <w:b/>
                <w:sz w:val="10"/>
                <w:szCs w:val="10"/>
                <w:lang w:val="fr-BE"/>
              </w:rPr>
            </w:pPr>
            <w:r>
              <w:rPr>
                <w:b/>
                <w:sz w:val="10"/>
                <w:szCs w:val="10"/>
                <w:lang w:val="fr-BE"/>
              </w:rPr>
              <w:t>2017</w:t>
            </w:r>
          </w:p>
        </w:tc>
        <w:tc>
          <w:tcPr>
            <w:tcW w:w="0" w:type="auto"/>
            <w:gridSpan w:val="3"/>
          </w:tcPr>
          <w:p w:rsidR="008C5CFA" w:rsidRDefault="00D03C98" w:rsidP="00300A01">
            <w:pPr>
              <w:spacing w:before="0" w:after="0"/>
              <w:jc w:val="center"/>
              <w:rPr>
                <w:b/>
                <w:sz w:val="10"/>
                <w:szCs w:val="10"/>
                <w:lang w:val="fr-BE"/>
              </w:rPr>
            </w:pPr>
            <w:r>
              <w:rPr>
                <w:b/>
                <w:sz w:val="10"/>
                <w:szCs w:val="10"/>
                <w:lang w:val="fr-BE"/>
              </w:rPr>
              <w:t>2016</w:t>
            </w:r>
          </w:p>
        </w:tc>
        <w:tc>
          <w:tcPr>
            <w:tcW w:w="0" w:type="auto"/>
            <w:gridSpan w:val="3"/>
          </w:tcPr>
          <w:p w:rsidR="008C5CFA" w:rsidRDefault="00D03C98" w:rsidP="00300A01">
            <w:pPr>
              <w:spacing w:before="0" w:after="0"/>
              <w:jc w:val="center"/>
              <w:rPr>
                <w:b/>
                <w:sz w:val="10"/>
                <w:szCs w:val="10"/>
                <w:lang w:val="fr-BE"/>
              </w:rPr>
            </w:pPr>
            <w:r>
              <w:rPr>
                <w:b/>
                <w:sz w:val="10"/>
                <w:szCs w:val="10"/>
                <w:lang w:val="fr-BE"/>
              </w:rPr>
              <w:t>2015</w:t>
            </w:r>
          </w:p>
        </w:tc>
        <w:tc>
          <w:tcPr>
            <w:tcW w:w="0" w:type="auto"/>
            <w:gridSpan w:val="3"/>
          </w:tcPr>
          <w:p w:rsidR="008C5CFA" w:rsidRDefault="00D03C98" w:rsidP="00300A01">
            <w:pPr>
              <w:spacing w:before="0" w:after="0"/>
              <w:jc w:val="center"/>
              <w:rPr>
                <w:b/>
                <w:sz w:val="10"/>
                <w:szCs w:val="10"/>
                <w:lang w:val="fr-BE"/>
              </w:rPr>
            </w:pPr>
            <w:r>
              <w:rPr>
                <w:b/>
                <w:sz w:val="10"/>
                <w:szCs w:val="10"/>
                <w:lang w:val="fr-BE"/>
              </w:rPr>
              <w:t>2014</w:t>
            </w:r>
          </w:p>
        </w:tc>
      </w:tr>
      <w:tr w:rsidR="001D1AB9" w:rsidTr="0047688D">
        <w:trPr>
          <w:tblHeader/>
        </w:trPr>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D03C98" w:rsidP="00300A01">
            <w:pPr>
              <w:spacing w:before="0" w:after="0"/>
              <w:jc w:val="center"/>
              <w:rPr>
                <w:b/>
                <w:sz w:val="10"/>
                <w:szCs w:val="10"/>
                <w:lang w:val="fr-BE"/>
              </w:rPr>
            </w:pPr>
            <w:r w:rsidRPr="00A92B39">
              <w:rPr>
                <w:b/>
                <w:noProof/>
                <w:sz w:val="10"/>
                <w:szCs w:val="10"/>
                <w:lang w:val="fr-BE"/>
              </w:rPr>
              <w:t>Ogółem</w:t>
            </w:r>
          </w:p>
        </w:tc>
        <w:tc>
          <w:tcPr>
            <w:tcW w:w="0" w:type="auto"/>
          </w:tcPr>
          <w:p w:rsidR="008C5CFA" w:rsidRPr="00A92B39" w:rsidRDefault="00D03C98" w:rsidP="00300A01">
            <w:pPr>
              <w:spacing w:before="0" w:after="0"/>
              <w:jc w:val="center"/>
              <w:rPr>
                <w:b/>
                <w:sz w:val="10"/>
                <w:szCs w:val="10"/>
                <w:lang w:val="fr-BE"/>
              </w:rPr>
            </w:pPr>
            <w:r w:rsidRPr="00A92B39">
              <w:rPr>
                <w:b/>
                <w:noProof/>
                <w:sz w:val="10"/>
                <w:szCs w:val="10"/>
                <w:lang w:val="fr-BE"/>
              </w:rPr>
              <w:t>Mężczyźni</w:t>
            </w:r>
          </w:p>
        </w:tc>
        <w:tc>
          <w:tcPr>
            <w:tcW w:w="0" w:type="auto"/>
          </w:tcPr>
          <w:p w:rsidR="008C5CFA" w:rsidRPr="00A92B39" w:rsidRDefault="00D03C98"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D03C98" w:rsidP="00300A01">
            <w:pPr>
              <w:spacing w:before="0" w:after="0"/>
              <w:jc w:val="center"/>
              <w:rPr>
                <w:b/>
                <w:sz w:val="10"/>
                <w:szCs w:val="10"/>
                <w:lang w:val="fr-BE"/>
              </w:rPr>
            </w:pPr>
            <w:r w:rsidRPr="00A92B39">
              <w:rPr>
                <w:b/>
                <w:noProof/>
                <w:sz w:val="10"/>
                <w:szCs w:val="10"/>
                <w:lang w:val="fr-BE"/>
              </w:rPr>
              <w:t>Ogółem</w:t>
            </w:r>
          </w:p>
        </w:tc>
        <w:tc>
          <w:tcPr>
            <w:tcW w:w="0" w:type="auto"/>
          </w:tcPr>
          <w:p w:rsidR="008C5CFA" w:rsidRPr="00A92B39" w:rsidRDefault="00D03C98" w:rsidP="00300A01">
            <w:pPr>
              <w:spacing w:before="0" w:after="0"/>
              <w:jc w:val="center"/>
              <w:rPr>
                <w:b/>
                <w:sz w:val="10"/>
                <w:szCs w:val="10"/>
                <w:lang w:val="fr-BE"/>
              </w:rPr>
            </w:pPr>
            <w:r w:rsidRPr="00A92B39">
              <w:rPr>
                <w:b/>
                <w:noProof/>
                <w:sz w:val="10"/>
                <w:szCs w:val="10"/>
                <w:lang w:val="fr-BE"/>
              </w:rPr>
              <w:t>Mężczyźni</w:t>
            </w:r>
          </w:p>
        </w:tc>
        <w:tc>
          <w:tcPr>
            <w:tcW w:w="0" w:type="auto"/>
          </w:tcPr>
          <w:p w:rsidR="008C5CFA" w:rsidRPr="00A92B39" w:rsidRDefault="00D03C98"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D03C98" w:rsidP="00300A01">
            <w:pPr>
              <w:spacing w:before="0" w:after="0"/>
              <w:jc w:val="center"/>
              <w:rPr>
                <w:b/>
                <w:sz w:val="10"/>
                <w:szCs w:val="10"/>
                <w:lang w:val="fr-BE"/>
              </w:rPr>
            </w:pPr>
            <w:r w:rsidRPr="00A92B39">
              <w:rPr>
                <w:b/>
                <w:noProof/>
                <w:sz w:val="10"/>
                <w:szCs w:val="10"/>
                <w:lang w:val="fr-BE"/>
              </w:rPr>
              <w:t>Ogółem</w:t>
            </w:r>
          </w:p>
        </w:tc>
        <w:tc>
          <w:tcPr>
            <w:tcW w:w="0" w:type="auto"/>
          </w:tcPr>
          <w:p w:rsidR="008C5CFA" w:rsidRPr="00A92B39" w:rsidRDefault="00D03C98" w:rsidP="00300A01">
            <w:pPr>
              <w:spacing w:before="0" w:after="0"/>
              <w:jc w:val="center"/>
              <w:rPr>
                <w:b/>
                <w:sz w:val="10"/>
                <w:szCs w:val="10"/>
                <w:lang w:val="fr-BE"/>
              </w:rPr>
            </w:pPr>
            <w:r w:rsidRPr="00A92B39">
              <w:rPr>
                <w:b/>
                <w:noProof/>
                <w:sz w:val="10"/>
                <w:szCs w:val="10"/>
                <w:lang w:val="fr-BE"/>
              </w:rPr>
              <w:t>Mężczyźni</w:t>
            </w:r>
          </w:p>
        </w:tc>
        <w:tc>
          <w:tcPr>
            <w:tcW w:w="0" w:type="auto"/>
          </w:tcPr>
          <w:p w:rsidR="008C5CFA" w:rsidRPr="00A92B39" w:rsidRDefault="00D03C98"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D03C98" w:rsidP="00300A01">
            <w:pPr>
              <w:spacing w:before="0" w:after="0"/>
              <w:jc w:val="center"/>
              <w:rPr>
                <w:b/>
                <w:sz w:val="10"/>
                <w:szCs w:val="10"/>
                <w:lang w:val="fr-BE"/>
              </w:rPr>
            </w:pPr>
            <w:r w:rsidRPr="00A92B39">
              <w:rPr>
                <w:b/>
                <w:noProof/>
                <w:sz w:val="10"/>
                <w:szCs w:val="10"/>
                <w:lang w:val="fr-BE"/>
              </w:rPr>
              <w:t>Ogółem</w:t>
            </w:r>
          </w:p>
        </w:tc>
        <w:tc>
          <w:tcPr>
            <w:tcW w:w="0" w:type="auto"/>
          </w:tcPr>
          <w:p w:rsidR="008C5CFA" w:rsidRPr="00A92B39" w:rsidRDefault="00D03C98" w:rsidP="00300A01">
            <w:pPr>
              <w:spacing w:before="0" w:after="0"/>
              <w:jc w:val="center"/>
              <w:rPr>
                <w:b/>
                <w:sz w:val="10"/>
                <w:szCs w:val="10"/>
                <w:lang w:val="fr-BE"/>
              </w:rPr>
            </w:pPr>
            <w:r w:rsidRPr="00A92B39">
              <w:rPr>
                <w:b/>
                <w:noProof/>
                <w:sz w:val="10"/>
                <w:szCs w:val="10"/>
                <w:lang w:val="fr-BE"/>
              </w:rPr>
              <w:t>Mężczyźni</w:t>
            </w:r>
          </w:p>
        </w:tc>
        <w:tc>
          <w:tcPr>
            <w:tcW w:w="0" w:type="auto"/>
          </w:tcPr>
          <w:p w:rsidR="008C5CFA" w:rsidRPr="00A92B39" w:rsidRDefault="00D03C98" w:rsidP="00300A01">
            <w:pPr>
              <w:spacing w:before="0" w:after="0"/>
              <w:jc w:val="center"/>
              <w:rPr>
                <w:b/>
                <w:sz w:val="10"/>
                <w:szCs w:val="10"/>
                <w:lang w:val="fr-BE"/>
              </w:rPr>
            </w:pPr>
            <w:r w:rsidRPr="00A92B39">
              <w:rPr>
                <w:b/>
                <w:noProof/>
                <w:sz w:val="10"/>
                <w:szCs w:val="10"/>
                <w:lang w:val="fr-BE"/>
              </w:rPr>
              <w:t>Kobiety</w:t>
            </w:r>
          </w:p>
        </w:tc>
      </w:tr>
      <w:tr w:rsidR="001D1AB9" w:rsidTr="0047688D">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PX19</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Liczba uczniów objetych wsparciem w zakresie rozwijania kompetencji kluczowych lub umiejętności uniwersalnych w programie</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Lepiej rozwinięte</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PX41</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Liczba szkół i placówek objętych wsparciem w zakresie realizacji zadań w obszarze doradztwa edukacyjno – zawodowego</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Lepiej rozwinięte</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96,00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107,00</w:t>
            </w: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6,00</w:t>
            </w: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PX42</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Liczba szkół i placówek kształcenia zawodowego doposażonych w programie w sprzęt i materiały dydaktyczne niezbędne do realizacji kształcenia zawodowego</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Lepiej rozwinięte</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44,00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25,00</w:t>
            </w: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10,00</w:t>
            </w: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PX43</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Liczba podmiotów realizujących zadania centrum kształcenia zawodowego i ustawicznego objętych wsparciem w Programie</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Lepiej rozwinięte</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11,00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1,00</w:t>
            </w: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1,00</w:t>
            </w: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PX44</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Liczba uczniów szkół i placówek kształcenia zawodowego uczestniczących w stażach i praktykach u pracodawcy</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Lepiej rozwinięte</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3 287,00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1 277,00</w:t>
            </w: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33,00</w:t>
            </w: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PX46</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Liczba nauczycieli kształcenia zawodowego oraz instruktorów praktycznej nauki zawodu objętych wsparciem w programie</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Lepiej rozwinięte</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67,00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74,00</w:t>
            </w: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38,00</w:t>
            </w: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PX47</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Liczba osób uczestniczących w pozaszkolnych formach kształcenia w programie</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Lepiej rozwinięte</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2 968,00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2 887,00</w:t>
            </w: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2 112,00</w:t>
            </w: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8C5CFA" w:rsidP="00300A01">
            <w:pPr>
              <w:spacing w:before="0" w:after="0"/>
              <w:jc w:val="right"/>
              <w:rPr>
                <w:sz w:val="10"/>
                <w:szCs w:val="10"/>
                <w:lang w:val="fr-BE"/>
              </w:rPr>
            </w:pPr>
          </w:p>
        </w:tc>
        <w:tc>
          <w:tcPr>
            <w:tcW w:w="0" w:type="auto"/>
          </w:tcPr>
          <w:p w:rsidR="008C5CFA" w:rsidRPr="00A92B39"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PX49</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Liczba uczniów objętych wsparciem stypendialnym w programie</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Lepiej rozwinięte</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482,00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261,00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221,00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480,00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259,00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221,00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480,00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245,00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235,00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480,00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229,00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251,00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r>
    </w:tbl>
    <w:p w:rsidR="008C5CFA" w:rsidRDefault="008C5CFA" w:rsidP="00300A01">
      <w:pPr>
        <w:spacing w:before="0" w:after="0"/>
        <w:rPr>
          <w:lang w:val="fr-BE"/>
        </w:rPr>
      </w:pPr>
    </w:p>
    <w:p w:rsidR="008C5CFA" w:rsidRDefault="00D03C98" w:rsidP="00300A01">
      <w:pPr>
        <w:spacing w:before="0" w:after="0"/>
        <w:rPr>
          <w:lang w:val="fr-BE"/>
        </w:rPr>
      </w:pPr>
      <w:r>
        <w:rPr>
          <w:lang w:val="fr-BE"/>
        </w:rPr>
        <w:br w:type="page"/>
      </w:r>
    </w:p>
    <w:p w:rsidR="008C5CFA" w:rsidRPr="00363F8D" w:rsidRDefault="00D03C98" w:rsidP="00300A01">
      <w:pPr>
        <w:spacing w:before="0" w:after="0"/>
        <w:rPr>
          <w:b/>
          <w:lang w:val="fr-BE"/>
        </w:rPr>
      </w:pPr>
      <w:r w:rsidRPr="003F04E4">
        <w:rPr>
          <w:b/>
          <w:noProof/>
          <w:lang w:val="fr-BE"/>
        </w:rPr>
        <w:t>Osie priorytetowe dla pomocy technicznej</w:t>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7"/>
        <w:gridCol w:w="8867"/>
      </w:tblGrid>
      <w:tr w:rsidR="001D1AB9" w:rsidTr="0047688D">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Oś priorytetowa</w:t>
            </w:r>
          </w:p>
        </w:tc>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XI</w:t>
            </w:r>
            <w:r w:rsidRPr="002124FC">
              <w:rPr>
                <w:sz w:val="20"/>
                <w:szCs w:val="20"/>
                <w:lang w:val="fr-BE"/>
              </w:rPr>
              <w:t xml:space="preserve"> - </w:t>
            </w:r>
            <w:r w:rsidRPr="002124FC">
              <w:rPr>
                <w:noProof/>
                <w:sz w:val="20"/>
                <w:szCs w:val="20"/>
                <w:lang w:val="fr-BE"/>
              </w:rPr>
              <w:t>Pomoc Techniczna</w:t>
            </w:r>
          </w:p>
        </w:tc>
      </w:tr>
    </w:tbl>
    <w:p w:rsidR="008C5CFA" w:rsidRDefault="008C5CFA" w:rsidP="00300A01">
      <w:pPr>
        <w:spacing w:before="0" w:after="0"/>
      </w:pPr>
    </w:p>
    <w:p w:rsidR="008C5CFA" w:rsidRPr="00070736" w:rsidRDefault="00D03C98" w:rsidP="00300A01">
      <w:pPr>
        <w:pStyle w:val="Nagwek2"/>
        <w:spacing w:before="0" w:after="0"/>
        <w:rPr>
          <w:lang w:val="pl-PL"/>
        </w:rPr>
      </w:pPr>
      <w:bookmarkStart w:id="58" w:name="_Toc36147668"/>
      <w:r w:rsidRPr="00920B4D">
        <w:rPr>
          <w:noProof/>
          <w:lang w:val="fr-BE"/>
        </w:rPr>
        <w:t>Tabela 4A</w:t>
      </w:r>
      <w:r w:rsidRPr="00070736">
        <w:rPr>
          <w:lang w:val="pl-PL"/>
        </w:rPr>
        <w:t xml:space="preserve"> : </w:t>
      </w:r>
      <w:r>
        <w:rPr>
          <w:noProof/>
          <w:lang w:val="fr-BE"/>
        </w:rPr>
        <w:t>Wspólne wskaźniki produktu dla EFS oraz Inicjatywy na rzecz zatrudnienia ludzi młodych</w:t>
      </w:r>
      <w:r w:rsidR="00040967" w:rsidRPr="00070736">
        <w:rPr>
          <w:lang w:val="pl-PL"/>
        </w:rPr>
        <w:t xml:space="preserve"> - </w:t>
      </w:r>
      <w:r w:rsidR="00040967" w:rsidRPr="002124FC">
        <w:rPr>
          <w:noProof/>
          <w:sz w:val="20"/>
          <w:szCs w:val="20"/>
          <w:lang w:val="fr-BE"/>
        </w:rPr>
        <w:t>XI</w:t>
      </w:r>
      <w:bookmarkEnd w:id="58"/>
    </w:p>
    <w:p w:rsidR="008C5CFA" w:rsidRPr="00070736" w:rsidRDefault="008C5CFA" w:rsidP="00300A01">
      <w:pPr>
        <w:spacing w:before="0" w:after="0"/>
        <w:rPr>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33"/>
        <w:gridCol w:w="1097"/>
        <w:gridCol w:w="1838"/>
        <w:gridCol w:w="899"/>
        <w:gridCol w:w="1144"/>
        <w:gridCol w:w="911"/>
        <w:gridCol w:w="899"/>
        <w:gridCol w:w="1144"/>
        <w:gridCol w:w="911"/>
        <w:gridCol w:w="899"/>
        <w:gridCol w:w="1144"/>
        <w:gridCol w:w="911"/>
        <w:gridCol w:w="899"/>
        <w:gridCol w:w="1144"/>
        <w:gridCol w:w="911"/>
      </w:tblGrid>
      <w:tr w:rsidR="001D1AB9" w:rsidTr="0047688D">
        <w:trPr>
          <w:tblHeader/>
        </w:trPr>
        <w:tc>
          <w:tcPr>
            <w:tcW w:w="0" w:type="auto"/>
            <w:shd w:val="clear" w:color="auto" w:fill="auto"/>
          </w:tcPr>
          <w:p w:rsidR="008C5CFA" w:rsidRPr="00F53019" w:rsidRDefault="00D03C98" w:rsidP="00300A01">
            <w:pPr>
              <w:spacing w:before="0" w:after="0"/>
              <w:rPr>
                <w:b/>
                <w:sz w:val="12"/>
                <w:szCs w:val="12"/>
                <w:lang w:val="fr-BE"/>
              </w:rPr>
            </w:pPr>
            <w:r w:rsidRPr="00F53019">
              <w:rPr>
                <w:b/>
                <w:noProof/>
                <w:sz w:val="12"/>
                <w:szCs w:val="12"/>
                <w:lang w:val="fr-BE"/>
              </w:rPr>
              <w:t>ID</w:t>
            </w:r>
          </w:p>
        </w:tc>
        <w:tc>
          <w:tcPr>
            <w:tcW w:w="0" w:type="auto"/>
            <w:shd w:val="clear" w:color="auto" w:fill="auto"/>
          </w:tcPr>
          <w:p w:rsidR="008C5CFA" w:rsidRPr="00F53019" w:rsidRDefault="00D03C98" w:rsidP="00300A01">
            <w:pPr>
              <w:spacing w:before="0" w:after="0"/>
              <w:rPr>
                <w:b/>
                <w:sz w:val="12"/>
                <w:szCs w:val="12"/>
                <w:lang w:val="fr-BE"/>
              </w:rPr>
            </w:pPr>
            <w:r w:rsidRPr="00F53019">
              <w:rPr>
                <w:b/>
                <w:noProof/>
                <w:sz w:val="12"/>
                <w:szCs w:val="12"/>
                <w:lang w:val="fr-BE"/>
              </w:rPr>
              <w:t>Wskaźnik</w:t>
            </w:r>
          </w:p>
        </w:tc>
        <w:tc>
          <w:tcPr>
            <w:tcW w:w="0" w:type="auto"/>
            <w:shd w:val="clear" w:color="auto" w:fill="auto"/>
          </w:tcPr>
          <w:p w:rsidR="008C5CFA" w:rsidRPr="00F53019" w:rsidRDefault="00D03C98" w:rsidP="00300A01">
            <w:pPr>
              <w:spacing w:before="0" w:after="0"/>
              <w:rPr>
                <w:b/>
                <w:sz w:val="12"/>
                <w:szCs w:val="12"/>
                <w:lang w:val="fr-BE"/>
              </w:rPr>
            </w:pPr>
            <w:r w:rsidRPr="00F53019">
              <w:rPr>
                <w:b/>
                <w:noProof/>
                <w:sz w:val="12"/>
                <w:szCs w:val="12"/>
                <w:lang w:val="fr-BE"/>
              </w:rPr>
              <w:t>Kategoria regionu</w:t>
            </w:r>
          </w:p>
        </w:tc>
        <w:tc>
          <w:tcPr>
            <w:tcW w:w="0" w:type="auto"/>
            <w:gridSpan w:val="3"/>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Wartość docelowa (2023)</w:t>
            </w:r>
          </w:p>
        </w:tc>
        <w:tc>
          <w:tcPr>
            <w:tcW w:w="0" w:type="auto"/>
            <w:gridSpan w:val="3"/>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Wartość skumulowana</w:t>
            </w:r>
          </w:p>
        </w:tc>
        <w:tc>
          <w:tcPr>
            <w:tcW w:w="0" w:type="auto"/>
            <w:gridSpan w:val="3"/>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Wskaźnik osiągnięć</w:t>
            </w:r>
          </w:p>
        </w:tc>
        <w:tc>
          <w:tcPr>
            <w:tcW w:w="0" w:type="auto"/>
            <w:gridSpan w:val="3"/>
          </w:tcPr>
          <w:p w:rsidR="008C5CFA" w:rsidRPr="00F53019" w:rsidRDefault="0047688D" w:rsidP="00300A01">
            <w:pPr>
              <w:spacing w:before="0" w:after="0"/>
              <w:jc w:val="center"/>
              <w:rPr>
                <w:b/>
                <w:sz w:val="12"/>
                <w:szCs w:val="12"/>
                <w:lang w:val="fr-BE"/>
              </w:rPr>
            </w:pPr>
            <w:r w:rsidRPr="008C2BD7">
              <w:rPr>
                <w:noProof/>
                <w:sz w:val="12"/>
                <w:szCs w:val="12"/>
              </w:rPr>
              <w:t>2019</w:t>
            </w:r>
          </w:p>
        </w:tc>
      </w:tr>
      <w:tr w:rsidR="001D1AB9" w:rsidTr="0047688D">
        <w:trPr>
          <w:tblHeader/>
        </w:trPr>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8C5CFA" w:rsidP="00300A01">
            <w:pPr>
              <w:spacing w:before="0" w:after="0"/>
              <w:rPr>
                <w:b/>
                <w:sz w:val="12"/>
                <w:szCs w:val="12"/>
                <w:lang w:val="fr-BE"/>
              </w:rPr>
            </w:pP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Kobiety</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Kobiety</w:t>
            </w:r>
          </w:p>
        </w:tc>
        <w:tc>
          <w:tcPr>
            <w:tcW w:w="0" w:type="auto"/>
          </w:tcPr>
          <w:p w:rsidR="008C5CFA" w:rsidRPr="00F53019" w:rsidRDefault="00D03C98" w:rsidP="00300A01">
            <w:pPr>
              <w:spacing w:before="0" w:after="0"/>
              <w:jc w:val="center"/>
              <w:rPr>
                <w:b/>
                <w:sz w:val="12"/>
                <w:szCs w:val="12"/>
                <w:lang w:val="fr-BE"/>
              </w:rPr>
            </w:pPr>
            <w:r w:rsidRPr="00F53019">
              <w:rPr>
                <w:b/>
                <w:noProof/>
                <w:sz w:val="12"/>
                <w:szCs w:val="12"/>
                <w:lang w:val="fr-BE"/>
              </w:rPr>
              <w:t>Ogółem</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Mężczyźni</w:t>
            </w:r>
          </w:p>
        </w:tc>
        <w:tc>
          <w:tcPr>
            <w:tcW w:w="0" w:type="auto"/>
            <w:shd w:val="clear" w:color="auto" w:fill="auto"/>
          </w:tcPr>
          <w:p w:rsidR="008C5CFA" w:rsidRPr="00F53019" w:rsidRDefault="00D03C98" w:rsidP="00300A01">
            <w:pPr>
              <w:spacing w:before="0" w:after="0"/>
              <w:jc w:val="center"/>
              <w:rPr>
                <w:b/>
                <w:sz w:val="12"/>
                <w:szCs w:val="12"/>
                <w:lang w:val="fr-BE"/>
              </w:rPr>
            </w:pPr>
            <w:r w:rsidRPr="00F53019">
              <w:rPr>
                <w:b/>
                <w:noProof/>
                <w:sz w:val="12"/>
                <w:szCs w:val="12"/>
                <w:lang w:val="fr-BE"/>
              </w:rPr>
              <w:t>Kobiety</w:t>
            </w: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06"/>
        <w:gridCol w:w="1535"/>
        <w:gridCol w:w="2570"/>
        <w:gridCol w:w="1069"/>
        <w:gridCol w:w="1353"/>
        <w:gridCol w:w="1069"/>
        <w:gridCol w:w="1069"/>
        <w:gridCol w:w="1353"/>
        <w:gridCol w:w="1069"/>
        <w:gridCol w:w="1069"/>
        <w:gridCol w:w="1353"/>
        <w:gridCol w:w="1069"/>
      </w:tblGrid>
      <w:tr w:rsidR="001D1AB9" w:rsidTr="0047688D">
        <w:trPr>
          <w:tblHeader/>
        </w:trPr>
        <w:tc>
          <w:tcPr>
            <w:tcW w:w="0" w:type="auto"/>
            <w:shd w:val="clear" w:color="auto" w:fill="auto"/>
          </w:tcPr>
          <w:p w:rsidR="008C5CFA" w:rsidRPr="001C4484" w:rsidRDefault="00D03C98" w:rsidP="00300A01">
            <w:pPr>
              <w:spacing w:before="0" w:after="0"/>
              <w:rPr>
                <w:sz w:val="10"/>
                <w:szCs w:val="10"/>
              </w:rPr>
            </w:pPr>
            <w:r w:rsidRPr="001C4484">
              <w:rPr>
                <w:b/>
                <w:noProof/>
                <w:sz w:val="12"/>
                <w:szCs w:val="12"/>
                <w:lang w:val="fr-BE"/>
              </w:rPr>
              <w:t>ID</w:t>
            </w:r>
          </w:p>
        </w:tc>
        <w:tc>
          <w:tcPr>
            <w:tcW w:w="0" w:type="auto"/>
            <w:shd w:val="clear" w:color="auto" w:fill="auto"/>
          </w:tcPr>
          <w:p w:rsidR="008C5CFA" w:rsidRPr="001C4484" w:rsidRDefault="00D03C98" w:rsidP="00300A01">
            <w:pPr>
              <w:spacing w:before="0" w:after="0"/>
              <w:rPr>
                <w:sz w:val="10"/>
                <w:szCs w:val="10"/>
              </w:rPr>
            </w:pPr>
            <w:r w:rsidRPr="001C4484">
              <w:rPr>
                <w:b/>
                <w:noProof/>
                <w:sz w:val="12"/>
                <w:szCs w:val="12"/>
                <w:lang w:val="fr-BE"/>
              </w:rPr>
              <w:t>Wskaźnik</w:t>
            </w:r>
          </w:p>
        </w:tc>
        <w:tc>
          <w:tcPr>
            <w:tcW w:w="0" w:type="auto"/>
            <w:shd w:val="clear" w:color="auto" w:fill="auto"/>
          </w:tcPr>
          <w:p w:rsidR="008C5CFA" w:rsidRPr="001C4484" w:rsidRDefault="00D03C98" w:rsidP="00300A01">
            <w:pPr>
              <w:spacing w:before="0" w:after="0"/>
              <w:rPr>
                <w:sz w:val="10"/>
                <w:szCs w:val="10"/>
              </w:rPr>
            </w:pPr>
            <w:r w:rsidRPr="001C4484">
              <w:rPr>
                <w:b/>
                <w:noProof/>
                <w:sz w:val="12"/>
                <w:szCs w:val="12"/>
                <w:lang w:val="fr-BE"/>
              </w:rPr>
              <w:t>Kategoria regionu</w:t>
            </w:r>
          </w:p>
        </w:tc>
        <w:tc>
          <w:tcPr>
            <w:tcW w:w="0" w:type="auto"/>
            <w:gridSpan w:val="3"/>
          </w:tcPr>
          <w:p w:rsidR="008C5CFA" w:rsidRPr="001C4484" w:rsidRDefault="00D03C98" w:rsidP="00300A01">
            <w:pPr>
              <w:spacing w:before="0" w:after="0"/>
              <w:jc w:val="center"/>
              <w:rPr>
                <w:sz w:val="10"/>
                <w:szCs w:val="10"/>
              </w:rPr>
            </w:pPr>
            <w:r w:rsidRPr="001C4484">
              <w:rPr>
                <w:sz w:val="10"/>
                <w:szCs w:val="10"/>
              </w:rPr>
              <w:t>2018</w:t>
            </w:r>
          </w:p>
        </w:tc>
        <w:tc>
          <w:tcPr>
            <w:tcW w:w="0" w:type="auto"/>
            <w:gridSpan w:val="3"/>
          </w:tcPr>
          <w:p w:rsidR="008C5CFA" w:rsidRPr="001C4484" w:rsidRDefault="00D03C98" w:rsidP="00300A01">
            <w:pPr>
              <w:spacing w:before="0" w:after="0"/>
              <w:jc w:val="center"/>
              <w:rPr>
                <w:sz w:val="10"/>
                <w:szCs w:val="10"/>
              </w:rPr>
            </w:pPr>
            <w:r w:rsidRPr="001C4484">
              <w:rPr>
                <w:sz w:val="10"/>
                <w:szCs w:val="10"/>
              </w:rPr>
              <w:t>2017</w:t>
            </w:r>
          </w:p>
        </w:tc>
        <w:tc>
          <w:tcPr>
            <w:tcW w:w="0" w:type="auto"/>
            <w:gridSpan w:val="3"/>
          </w:tcPr>
          <w:p w:rsidR="008C5CFA" w:rsidRPr="001C4484" w:rsidRDefault="00D03C98" w:rsidP="00300A01">
            <w:pPr>
              <w:spacing w:before="0" w:after="0"/>
              <w:jc w:val="center"/>
              <w:rPr>
                <w:sz w:val="10"/>
                <w:szCs w:val="10"/>
              </w:rPr>
            </w:pPr>
            <w:r w:rsidRPr="001C4484">
              <w:rPr>
                <w:sz w:val="10"/>
                <w:szCs w:val="10"/>
              </w:rPr>
              <w:t>2016</w:t>
            </w:r>
          </w:p>
        </w:tc>
      </w:tr>
      <w:tr w:rsidR="001D1AB9" w:rsidTr="0047688D">
        <w:trPr>
          <w:tblHeader/>
        </w:trPr>
        <w:tc>
          <w:tcPr>
            <w:tcW w:w="0" w:type="auto"/>
            <w:shd w:val="clear" w:color="auto" w:fill="auto"/>
          </w:tcPr>
          <w:p w:rsidR="008C5CFA" w:rsidRPr="001C4484" w:rsidRDefault="008C5CFA" w:rsidP="00300A01">
            <w:pPr>
              <w:spacing w:before="0" w:after="0"/>
              <w:rPr>
                <w:sz w:val="10"/>
                <w:szCs w:val="10"/>
              </w:rPr>
            </w:pPr>
          </w:p>
        </w:tc>
        <w:tc>
          <w:tcPr>
            <w:tcW w:w="0" w:type="auto"/>
            <w:shd w:val="clear" w:color="auto" w:fill="auto"/>
          </w:tcPr>
          <w:p w:rsidR="008C5CFA" w:rsidRPr="001C4484" w:rsidRDefault="008C5CFA" w:rsidP="00300A01">
            <w:pPr>
              <w:spacing w:before="0" w:after="0"/>
              <w:rPr>
                <w:sz w:val="10"/>
                <w:szCs w:val="10"/>
              </w:rPr>
            </w:pPr>
          </w:p>
        </w:tc>
        <w:tc>
          <w:tcPr>
            <w:tcW w:w="0" w:type="auto"/>
            <w:shd w:val="clear" w:color="auto" w:fill="auto"/>
          </w:tcPr>
          <w:p w:rsidR="008C5CFA" w:rsidRPr="001C4484" w:rsidRDefault="008C5CFA" w:rsidP="00300A01">
            <w:pPr>
              <w:spacing w:before="0" w:after="0"/>
              <w:rPr>
                <w:sz w:val="10"/>
                <w:szCs w:val="10"/>
              </w:rPr>
            </w:pPr>
          </w:p>
        </w:tc>
        <w:tc>
          <w:tcPr>
            <w:tcW w:w="0" w:type="auto"/>
          </w:tcPr>
          <w:p w:rsidR="008C5CFA" w:rsidRPr="001C4484" w:rsidRDefault="00D03C98" w:rsidP="00300A01">
            <w:pPr>
              <w:spacing w:before="0" w:after="0"/>
              <w:jc w:val="center"/>
              <w:rPr>
                <w:sz w:val="10"/>
                <w:szCs w:val="10"/>
              </w:rPr>
            </w:pPr>
            <w:r>
              <w:rPr>
                <w:noProof/>
                <w:sz w:val="10"/>
                <w:szCs w:val="10"/>
              </w:rPr>
              <w:t>Ogółem</w:t>
            </w:r>
          </w:p>
        </w:tc>
        <w:tc>
          <w:tcPr>
            <w:tcW w:w="0" w:type="auto"/>
            <w:shd w:val="clear" w:color="auto" w:fill="auto"/>
          </w:tcPr>
          <w:p w:rsidR="008C5CFA" w:rsidRPr="001C4484" w:rsidRDefault="00D03C98" w:rsidP="00300A01">
            <w:pPr>
              <w:spacing w:before="0" w:after="0"/>
              <w:jc w:val="center"/>
              <w:rPr>
                <w:sz w:val="10"/>
                <w:szCs w:val="10"/>
              </w:rPr>
            </w:pPr>
            <w:r w:rsidRPr="001C4484">
              <w:rPr>
                <w:noProof/>
                <w:sz w:val="10"/>
                <w:szCs w:val="10"/>
              </w:rPr>
              <w:t>Mężczyźni</w:t>
            </w:r>
          </w:p>
        </w:tc>
        <w:tc>
          <w:tcPr>
            <w:tcW w:w="0" w:type="auto"/>
            <w:shd w:val="clear" w:color="auto" w:fill="auto"/>
          </w:tcPr>
          <w:p w:rsidR="008C5CFA" w:rsidRPr="001C4484" w:rsidRDefault="00D03C98" w:rsidP="00300A01">
            <w:pPr>
              <w:spacing w:before="0" w:after="0"/>
              <w:jc w:val="center"/>
              <w:rPr>
                <w:sz w:val="10"/>
                <w:szCs w:val="10"/>
              </w:rPr>
            </w:pPr>
            <w:r w:rsidRPr="001C4484">
              <w:rPr>
                <w:noProof/>
                <w:sz w:val="10"/>
                <w:szCs w:val="10"/>
              </w:rPr>
              <w:t>Kobiety</w:t>
            </w:r>
          </w:p>
        </w:tc>
        <w:tc>
          <w:tcPr>
            <w:tcW w:w="0" w:type="auto"/>
          </w:tcPr>
          <w:p w:rsidR="008C5CFA" w:rsidRPr="001C4484" w:rsidRDefault="00D03C98" w:rsidP="00300A01">
            <w:pPr>
              <w:spacing w:before="0" w:after="0"/>
              <w:jc w:val="center"/>
              <w:rPr>
                <w:sz w:val="10"/>
                <w:szCs w:val="10"/>
              </w:rPr>
            </w:pPr>
            <w:r>
              <w:rPr>
                <w:noProof/>
                <w:sz w:val="10"/>
                <w:szCs w:val="10"/>
              </w:rPr>
              <w:t>Ogółem</w:t>
            </w:r>
          </w:p>
        </w:tc>
        <w:tc>
          <w:tcPr>
            <w:tcW w:w="0" w:type="auto"/>
            <w:shd w:val="clear" w:color="auto" w:fill="auto"/>
          </w:tcPr>
          <w:p w:rsidR="008C5CFA" w:rsidRPr="001C4484" w:rsidRDefault="00D03C98" w:rsidP="00300A01">
            <w:pPr>
              <w:spacing w:before="0" w:after="0"/>
              <w:jc w:val="center"/>
              <w:rPr>
                <w:sz w:val="10"/>
                <w:szCs w:val="10"/>
              </w:rPr>
            </w:pPr>
            <w:r w:rsidRPr="001C4484">
              <w:rPr>
                <w:noProof/>
                <w:sz w:val="10"/>
                <w:szCs w:val="10"/>
              </w:rPr>
              <w:t>Mężczyźni</w:t>
            </w:r>
          </w:p>
        </w:tc>
        <w:tc>
          <w:tcPr>
            <w:tcW w:w="0" w:type="auto"/>
            <w:shd w:val="clear" w:color="auto" w:fill="auto"/>
          </w:tcPr>
          <w:p w:rsidR="008C5CFA" w:rsidRPr="001C4484" w:rsidRDefault="00D03C98" w:rsidP="00300A01">
            <w:pPr>
              <w:spacing w:before="0" w:after="0"/>
              <w:jc w:val="center"/>
              <w:rPr>
                <w:sz w:val="10"/>
                <w:szCs w:val="10"/>
              </w:rPr>
            </w:pPr>
            <w:r w:rsidRPr="001C4484">
              <w:rPr>
                <w:noProof/>
                <w:sz w:val="10"/>
                <w:szCs w:val="10"/>
              </w:rPr>
              <w:t>Kobiety</w:t>
            </w:r>
          </w:p>
        </w:tc>
        <w:tc>
          <w:tcPr>
            <w:tcW w:w="0" w:type="auto"/>
          </w:tcPr>
          <w:p w:rsidR="008C5CFA" w:rsidRPr="001C4484" w:rsidRDefault="00D03C98" w:rsidP="00300A01">
            <w:pPr>
              <w:spacing w:before="0" w:after="0"/>
              <w:jc w:val="center"/>
              <w:rPr>
                <w:sz w:val="10"/>
                <w:szCs w:val="10"/>
              </w:rPr>
            </w:pPr>
            <w:r>
              <w:rPr>
                <w:noProof/>
                <w:sz w:val="10"/>
                <w:szCs w:val="10"/>
              </w:rPr>
              <w:t>Ogółem</w:t>
            </w:r>
          </w:p>
        </w:tc>
        <w:tc>
          <w:tcPr>
            <w:tcW w:w="0" w:type="auto"/>
            <w:shd w:val="clear" w:color="auto" w:fill="auto"/>
          </w:tcPr>
          <w:p w:rsidR="008C5CFA" w:rsidRPr="001C4484" w:rsidRDefault="00D03C98" w:rsidP="00300A01">
            <w:pPr>
              <w:spacing w:before="0" w:after="0"/>
              <w:jc w:val="center"/>
              <w:rPr>
                <w:sz w:val="10"/>
                <w:szCs w:val="10"/>
              </w:rPr>
            </w:pPr>
            <w:r w:rsidRPr="001C4484">
              <w:rPr>
                <w:noProof/>
                <w:sz w:val="10"/>
                <w:szCs w:val="10"/>
              </w:rPr>
              <w:t>Mężczyźni</w:t>
            </w:r>
          </w:p>
        </w:tc>
        <w:tc>
          <w:tcPr>
            <w:tcW w:w="0" w:type="auto"/>
            <w:shd w:val="clear" w:color="auto" w:fill="auto"/>
          </w:tcPr>
          <w:p w:rsidR="008C5CFA" w:rsidRPr="001C4484" w:rsidRDefault="00D03C98" w:rsidP="00300A01">
            <w:pPr>
              <w:spacing w:before="0" w:after="0"/>
              <w:jc w:val="center"/>
              <w:rPr>
                <w:sz w:val="10"/>
                <w:szCs w:val="10"/>
              </w:rPr>
            </w:pPr>
            <w:r w:rsidRPr="001C4484">
              <w:rPr>
                <w:noProof/>
                <w:sz w:val="10"/>
                <w:szCs w:val="10"/>
              </w:rPr>
              <w:t>Kobiety</w:t>
            </w: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88"/>
        <w:gridCol w:w="1994"/>
        <w:gridCol w:w="3338"/>
        <w:gridCol w:w="1388"/>
        <w:gridCol w:w="1756"/>
        <w:gridCol w:w="1388"/>
        <w:gridCol w:w="1388"/>
        <w:gridCol w:w="1756"/>
        <w:gridCol w:w="1388"/>
      </w:tblGrid>
      <w:tr w:rsidR="001D1AB9" w:rsidTr="0047688D">
        <w:trPr>
          <w:tblHeader/>
        </w:trPr>
        <w:tc>
          <w:tcPr>
            <w:tcW w:w="0" w:type="auto"/>
            <w:shd w:val="clear" w:color="auto" w:fill="auto"/>
          </w:tcPr>
          <w:p w:rsidR="008C5CFA" w:rsidRPr="001C4484" w:rsidRDefault="00D03C98" w:rsidP="00300A01">
            <w:pPr>
              <w:spacing w:before="0" w:after="0"/>
              <w:rPr>
                <w:sz w:val="10"/>
                <w:szCs w:val="10"/>
              </w:rPr>
            </w:pPr>
            <w:r w:rsidRPr="001C4484">
              <w:rPr>
                <w:b/>
                <w:noProof/>
                <w:sz w:val="12"/>
                <w:szCs w:val="12"/>
                <w:lang w:val="fr-BE"/>
              </w:rPr>
              <w:t>ID</w:t>
            </w:r>
          </w:p>
        </w:tc>
        <w:tc>
          <w:tcPr>
            <w:tcW w:w="0" w:type="auto"/>
            <w:shd w:val="clear" w:color="auto" w:fill="auto"/>
          </w:tcPr>
          <w:p w:rsidR="008C5CFA" w:rsidRPr="001C4484" w:rsidRDefault="00D03C98" w:rsidP="00300A01">
            <w:pPr>
              <w:spacing w:before="0" w:after="0"/>
              <w:rPr>
                <w:sz w:val="10"/>
                <w:szCs w:val="10"/>
              </w:rPr>
            </w:pPr>
            <w:r w:rsidRPr="001C4484">
              <w:rPr>
                <w:b/>
                <w:noProof/>
                <w:sz w:val="12"/>
                <w:szCs w:val="12"/>
                <w:lang w:val="fr-BE"/>
              </w:rPr>
              <w:t>Wskaźnik</w:t>
            </w:r>
          </w:p>
        </w:tc>
        <w:tc>
          <w:tcPr>
            <w:tcW w:w="0" w:type="auto"/>
            <w:shd w:val="clear" w:color="auto" w:fill="auto"/>
          </w:tcPr>
          <w:p w:rsidR="008C5CFA" w:rsidRPr="001C4484" w:rsidRDefault="00D03C98" w:rsidP="00300A01">
            <w:pPr>
              <w:spacing w:before="0" w:after="0"/>
              <w:rPr>
                <w:sz w:val="10"/>
                <w:szCs w:val="10"/>
              </w:rPr>
            </w:pPr>
            <w:r w:rsidRPr="001C4484">
              <w:rPr>
                <w:b/>
                <w:noProof/>
                <w:sz w:val="12"/>
                <w:szCs w:val="12"/>
                <w:lang w:val="fr-BE"/>
              </w:rPr>
              <w:t>Kategoria regionu</w:t>
            </w:r>
          </w:p>
        </w:tc>
        <w:tc>
          <w:tcPr>
            <w:tcW w:w="0" w:type="auto"/>
            <w:gridSpan w:val="3"/>
          </w:tcPr>
          <w:p w:rsidR="008C5CFA" w:rsidRPr="001C4484" w:rsidRDefault="00D03C98" w:rsidP="00300A01">
            <w:pPr>
              <w:spacing w:before="0" w:after="0"/>
              <w:jc w:val="center"/>
              <w:rPr>
                <w:sz w:val="10"/>
                <w:szCs w:val="10"/>
              </w:rPr>
            </w:pPr>
            <w:r w:rsidRPr="001C4484">
              <w:rPr>
                <w:sz w:val="10"/>
                <w:szCs w:val="10"/>
              </w:rPr>
              <w:t>2015</w:t>
            </w:r>
          </w:p>
        </w:tc>
        <w:tc>
          <w:tcPr>
            <w:tcW w:w="0" w:type="auto"/>
            <w:gridSpan w:val="3"/>
          </w:tcPr>
          <w:p w:rsidR="008C5CFA" w:rsidRPr="001C4484" w:rsidRDefault="00D03C98" w:rsidP="00300A01">
            <w:pPr>
              <w:spacing w:before="0" w:after="0"/>
              <w:jc w:val="center"/>
              <w:rPr>
                <w:sz w:val="10"/>
                <w:szCs w:val="10"/>
              </w:rPr>
            </w:pPr>
            <w:r w:rsidRPr="001C4484">
              <w:rPr>
                <w:sz w:val="10"/>
                <w:szCs w:val="10"/>
              </w:rPr>
              <w:t>2014</w:t>
            </w:r>
          </w:p>
        </w:tc>
      </w:tr>
      <w:tr w:rsidR="001D1AB9" w:rsidTr="0047688D">
        <w:trPr>
          <w:tblHeader/>
        </w:trPr>
        <w:tc>
          <w:tcPr>
            <w:tcW w:w="0" w:type="auto"/>
            <w:shd w:val="clear" w:color="auto" w:fill="auto"/>
          </w:tcPr>
          <w:p w:rsidR="008C5CFA" w:rsidRPr="001C4484" w:rsidRDefault="008C5CFA" w:rsidP="00300A01">
            <w:pPr>
              <w:spacing w:before="0" w:after="0"/>
              <w:rPr>
                <w:sz w:val="10"/>
                <w:szCs w:val="10"/>
              </w:rPr>
            </w:pPr>
          </w:p>
        </w:tc>
        <w:tc>
          <w:tcPr>
            <w:tcW w:w="0" w:type="auto"/>
            <w:shd w:val="clear" w:color="auto" w:fill="auto"/>
          </w:tcPr>
          <w:p w:rsidR="008C5CFA" w:rsidRPr="001C4484" w:rsidRDefault="008C5CFA" w:rsidP="00300A01">
            <w:pPr>
              <w:spacing w:before="0" w:after="0"/>
              <w:rPr>
                <w:sz w:val="10"/>
                <w:szCs w:val="10"/>
              </w:rPr>
            </w:pPr>
          </w:p>
        </w:tc>
        <w:tc>
          <w:tcPr>
            <w:tcW w:w="0" w:type="auto"/>
            <w:shd w:val="clear" w:color="auto" w:fill="auto"/>
          </w:tcPr>
          <w:p w:rsidR="008C5CFA" w:rsidRPr="001C4484" w:rsidRDefault="008C5CFA" w:rsidP="00300A01">
            <w:pPr>
              <w:spacing w:before="0" w:after="0"/>
              <w:rPr>
                <w:sz w:val="10"/>
                <w:szCs w:val="10"/>
              </w:rPr>
            </w:pPr>
          </w:p>
        </w:tc>
        <w:tc>
          <w:tcPr>
            <w:tcW w:w="0" w:type="auto"/>
          </w:tcPr>
          <w:p w:rsidR="008C5CFA" w:rsidRPr="001C4484" w:rsidRDefault="00D03C98" w:rsidP="00300A01">
            <w:pPr>
              <w:spacing w:before="0" w:after="0"/>
              <w:jc w:val="center"/>
              <w:rPr>
                <w:sz w:val="10"/>
                <w:szCs w:val="10"/>
              </w:rPr>
            </w:pPr>
            <w:r>
              <w:rPr>
                <w:noProof/>
                <w:sz w:val="10"/>
                <w:szCs w:val="10"/>
              </w:rPr>
              <w:t>Ogółem</w:t>
            </w:r>
          </w:p>
        </w:tc>
        <w:tc>
          <w:tcPr>
            <w:tcW w:w="0" w:type="auto"/>
            <w:shd w:val="clear" w:color="auto" w:fill="auto"/>
          </w:tcPr>
          <w:p w:rsidR="008C5CFA" w:rsidRPr="001C4484" w:rsidRDefault="00D03C98" w:rsidP="00300A01">
            <w:pPr>
              <w:spacing w:before="0" w:after="0"/>
              <w:jc w:val="center"/>
              <w:rPr>
                <w:sz w:val="10"/>
                <w:szCs w:val="10"/>
              </w:rPr>
            </w:pPr>
            <w:r w:rsidRPr="001C4484">
              <w:rPr>
                <w:noProof/>
                <w:sz w:val="10"/>
                <w:szCs w:val="10"/>
              </w:rPr>
              <w:t>Mężczyźni</w:t>
            </w:r>
          </w:p>
        </w:tc>
        <w:tc>
          <w:tcPr>
            <w:tcW w:w="0" w:type="auto"/>
            <w:shd w:val="clear" w:color="auto" w:fill="auto"/>
          </w:tcPr>
          <w:p w:rsidR="008C5CFA" w:rsidRPr="001C4484" w:rsidRDefault="00D03C98" w:rsidP="00300A01">
            <w:pPr>
              <w:spacing w:before="0" w:after="0"/>
              <w:jc w:val="center"/>
              <w:rPr>
                <w:sz w:val="10"/>
                <w:szCs w:val="10"/>
              </w:rPr>
            </w:pPr>
            <w:r w:rsidRPr="001C4484">
              <w:rPr>
                <w:noProof/>
                <w:sz w:val="10"/>
                <w:szCs w:val="10"/>
              </w:rPr>
              <w:t>Kobiety</w:t>
            </w:r>
          </w:p>
        </w:tc>
        <w:tc>
          <w:tcPr>
            <w:tcW w:w="0" w:type="auto"/>
          </w:tcPr>
          <w:p w:rsidR="008C5CFA" w:rsidRPr="001C4484" w:rsidRDefault="00D03C98" w:rsidP="00300A01">
            <w:pPr>
              <w:spacing w:before="0" w:after="0"/>
              <w:jc w:val="center"/>
              <w:rPr>
                <w:sz w:val="10"/>
                <w:szCs w:val="10"/>
              </w:rPr>
            </w:pPr>
            <w:r>
              <w:rPr>
                <w:noProof/>
                <w:sz w:val="10"/>
                <w:szCs w:val="10"/>
              </w:rPr>
              <w:t>Ogółem</w:t>
            </w:r>
          </w:p>
        </w:tc>
        <w:tc>
          <w:tcPr>
            <w:tcW w:w="0" w:type="auto"/>
            <w:shd w:val="clear" w:color="auto" w:fill="auto"/>
          </w:tcPr>
          <w:p w:rsidR="008C5CFA" w:rsidRPr="001C4484" w:rsidRDefault="00D03C98" w:rsidP="00300A01">
            <w:pPr>
              <w:spacing w:before="0" w:after="0"/>
              <w:jc w:val="center"/>
              <w:rPr>
                <w:sz w:val="10"/>
                <w:szCs w:val="10"/>
              </w:rPr>
            </w:pPr>
            <w:r w:rsidRPr="001C4484">
              <w:rPr>
                <w:noProof/>
                <w:sz w:val="10"/>
                <w:szCs w:val="10"/>
              </w:rPr>
              <w:t>Mężczyźni</w:t>
            </w:r>
          </w:p>
        </w:tc>
        <w:tc>
          <w:tcPr>
            <w:tcW w:w="0" w:type="auto"/>
            <w:shd w:val="clear" w:color="auto" w:fill="auto"/>
          </w:tcPr>
          <w:p w:rsidR="008C5CFA" w:rsidRPr="001C4484" w:rsidRDefault="00D03C98" w:rsidP="00300A01">
            <w:pPr>
              <w:spacing w:before="0" w:after="0"/>
              <w:jc w:val="center"/>
              <w:rPr>
                <w:sz w:val="10"/>
                <w:szCs w:val="10"/>
              </w:rPr>
            </w:pPr>
            <w:r w:rsidRPr="001C4484">
              <w:rPr>
                <w:noProof/>
                <w:sz w:val="10"/>
                <w:szCs w:val="10"/>
              </w:rPr>
              <w:t>Kobiety</w:t>
            </w:r>
          </w:p>
        </w:tc>
      </w:tr>
    </w:tbl>
    <w:p w:rsidR="008C5CFA" w:rsidRDefault="008C5CFA" w:rsidP="00300A01">
      <w:pPr>
        <w:spacing w:before="0" w:after="0"/>
        <w:rPr>
          <w:lang w:val="fr-BE"/>
        </w:rPr>
      </w:pPr>
    </w:p>
    <w:p w:rsidR="008C5CFA" w:rsidRDefault="00D03C98" w:rsidP="00300A01">
      <w:pPr>
        <w:spacing w:before="0" w:after="0"/>
        <w:rPr>
          <w:lang w:val="fr-BE"/>
        </w:rPr>
      </w:pPr>
      <w:r>
        <w:rPr>
          <w:lang w:val="fr-BE"/>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7"/>
        <w:gridCol w:w="8867"/>
      </w:tblGrid>
      <w:tr w:rsidR="001D1AB9" w:rsidTr="0047688D">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Oś priorytetowa</w:t>
            </w:r>
          </w:p>
        </w:tc>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XI</w:t>
            </w:r>
            <w:r w:rsidRPr="002124FC">
              <w:rPr>
                <w:sz w:val="20"/>
                <w:szCs w:val="20"/>
                <w:lang w:val="fr-BE"/>
              </w:rPr>
              <w:t xml:space="preserve"> - </w:t>
            </w:r>
            <w:r w:rsidRPr="002124FC">
              <w:rPr>
                <w:noProof/>
                <w:sz w:val="20"/>
                <w:szCs w:val="20"/>
                <w:lang w:val="fr-BE"/>
              </w:rPr>
              <w:t>Pomoc Techniczna</w:t>
            </w:r>
          </w:p>
        </w:tc>
      </w:tr>
    </w:tbl>
    <w:p w:rsidR="008C5CFA" w:rsidRDefault="008C5CFA" w:rsidP="00300A01">
      <w:pPr>
        <w:spacing w:before="0" w:after="0"/>
      </w:pPr>
    </w:p>
    <w:p w:rsidR="008C5CFA" w:rsidRPr="00070736" w:rsidRDefault="00D03C98" w:rsidP="00300A01">
      <w:pPr>
        <w:pStyle w:val="Nagwek2"/>
        <w:spacing w:before="0" w:after="0"/>
        <w:rPr>
          <w:lang w:val="pl-PL"/>
        </w:rPr>
      </w:pPr>
      <w:bookmarkStart w:id="59" w:name="_Toc36147669"/>
      <w:r w:rsidRPr="00920B4D">
        <w:rPr>
          <w:noProof/>
          <w:lang w:val="fr-BE"/>
        </w:rPr>
        <w:t>Tabela 4B Specyficzne dla programu wskaźniki produktu dla EFS oraz Inicjatywy na rzecz zatrudnienia ludzi młodych</w:t>
      </w:r>
      <w:r w:rsidR="009937DA" w:rsidRPr="00070736">
        <w:rPr>
          <w:lang w:val="pl-PL"/>
        </w:rPr>
        <w:t xml:space="preserve"> - </w:t>
      </w:r>
      <w:r w:rsidR="009937DA" w:rsidRPr="002124FC">
        <w:rPr>
          <w:noProof/>
          <w:sz w:val="20"/>
          <w:szCs w:val="20"/>
          <w:lang w:val="fr-BE"/>
        </w:rPr>
        <w:t>XI</w:t>
      </w:r>
      <w:bookmarkEnd w:id="59"/>
    </w:p>
    <w:p w:rsidR="008C5CFA" w:rsidRPr="00070736" w:rsidRDefault="008C5CFA" w:rsidP="00300A01">
      <w:pPr>
        <w:spacing w:before="0" w:after="0"/>
        <w:rPr>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97"/>
        <w:gridCol w:w="4260"/>
        <w:gridCol w:w="1182"/>
        <w:gridCol w:w="1094"/>
        <w:gridCol w:w="591"/>
        <w:gridCol w:w="744"/>
        <w:gridCol w:w="598"/>
        <w:gridCol w:w="843"/>
        <w:gridCol w:w="744"/>
        <w:gridCol w:w="612"/>
        <w:gridCol w:w="591"/>
        <w:gridCol w:w="744"/>
        <w:gridCol w:w="598"/>
        <w:gridCol w:w="744"/>
        <w:gridCol w:w="744"/>
        <w:gridCol w:w="598"/>
      </w:tblGrid>
      <w:tr w:rsidR="001D1AB9" w:rsidTr="00EE7BC4">
        <w:trPr>
          <w:tblHeader/>
        </w:trPr>
        <w:tc>
          <w:tcPr>
            <w:tcW w:w="0" w:type="auto"/>
            <w:shd w:val="clear" w:color="auto" w:fill="auto"/>
          </w:tcPr>
          <w:p w:rsidR="008C5CFA" w:rsidRPr="00A92B39" w:rsidRDefault="00D03C98" w:rsidP="00300A01">
            <w:pPr>
              <w:spacing w:before="0" w:after="0"/>
              <w:rPr>
                <w:b/>
                <w:sz w:val="10"/>
                <w:szCs w:val="10"/>
                <w:lang w:val="fr-BE"/>
              </w:rPr>
            </w:pPr>
            <w:r w:rsidRPr="00A92B39">
              <w:rPr>
                <w:b/>
                <w:noProof/>
                <w:sz w:val="10"/>
                <w:szCs w:val="10"/>
                <w:lang w:val="fr-BE"/>
              </w:rPr>
              <w:t>ID</w:t>
            </w:r>
          </w:p>
        </w:tc>
        <w:tc>
          <w:tcPr>
            <w:tcW w:w="0" w:type="auto"/>
            <w:shd w:val="clear" w:color="auto" w:fill="auto"/>
          </w:tcPr>
          <w:p w:rsidR="008C5CFA" w:rsidRPr="00A92B39" w:rsidRDefault="00D03C98" w:rsidP="00300A01">
            <w:pPr>
              <w:spacing w:before="0" w:after="0"/>
              <w:rPr>
                <w:b/>
                <w:sz w:val="10"/>
                <w:szCs w:val="10"/>
                <w:lang w:val="fr-BE"/>
              </w:rPr>
            </w:pPr>
            <w:r w:rsidRPr="00A92B39">
              <w:rPr>
                <w:b/>
                <w:noProof/>
                <w:sz w:val="10"/>
                <w:szCs w:val="10"/>
                <w:lang w:val="fr-BE"/>
              </w:rPr>
              <w:t>Wskaźnik</w:t>
            </w:r>
          </w:p>
        </w:tc>
        <w:tc>
          <w:tcPr>
            <w:tcW w:w="0" w:type="auto"/>
            <w:shd w:val="clear" w:color="auto" w:fill="auto"/>
          </w:tcPr>
          <w:p w:rsidR="008C5CFA" w:rsidRPr="00A92B39" w:rsidRDefault="00D03C98" w:rsidP="00300A01">
            <w:pPr>
              <w:spacing w:before="0" w:after="0"/>
              <w:rPr>
                <w:b/>
                <w:sz w:val="10"/>
                <w:szCs w:val="10"/>
                <w:lang w:val="fr-BE"/>
              </w:rPr>
            </w:pPr>
            <w:r w:rsidRPr="00A92B39">
              <w:rPr>
                <w:b/>
                <w:noProof/>
                <w:sz w:val="10"/>
                <w:szCs w:val="10"/>
                <w:lang w:val="fr-BE"/>
              </w:rPr>
              <w:t>Kategoria regionu</w:t>
            </w:r>
          </w:p>
        </w:tc>
        <w:tc>
          <w:tcPr>
            <w:tcW w:w="0" w:type="auto"/>
          </w:tcPr>
          <w:p w:rsidR="008C5CFA" w:rsidRPr="00A92B39" w:rsidRDefault="00D03C98" w:rsidP="00300A01">
            <w:pPr>
              <w:spacing w:before="0" w:after="0"/>
              <w:jc w:val="center"/>
              <w:rPr>
                <w:b/>
                <w:sz w:val="10"/>
                <w:szCs w:val="10"/>
                <w:lang w:val="fr-BE"/>
              </w:rPr>
            </w:pPr>
            <w:r w:rsidRPr="00A92B39">
              <w:rPr>
                <w:b/>
                <w:noProof/>
                <w:sz w:val="10"/>
                <w:szCs w:val="10"/>
                <w:lang w:val="fr-BE"/>
              </w:rPr>
              <w:t>Jednostka miary</w:t>
            </w:r>
          </w:p>
        </w:tc>
        <w:tc>
          <w:tcPr>
            <w:tcW w:w="0" w:type="auto"/>
            <w:gridSpan w:val="3"/>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Wartość docelowa (2023)</w:t>
            </w:r>
          </w:p>
        </w:tc>
        <w:tc>
          <w:tcPr>
            <w:tcW w:w="0" w:type="auto"/>
            <w:gridSpan w:val="3"/>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Wartość skumulowana</w:t>
            </w:r>
          </w:p>
        </w:tc>
        <w:tc>
          <w:tcPr>
            <w:tcW w:w="0" w:type="auto"/>
            <w:gridSpan w:val="3"/>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Wskaźnik osiągnięć</w:t>
            </w:r>
          </w:p>
        </w:tc>
        <w:tc>
          <w:tcPr>
            <w:tcW w:w="0" w:type="auto"/>
            <w:gridSpan w:val="3"/>
          </w:tcPr>
          <w:p w:rsidR="008C5CFA" w:rsidRPr="00A92B39" w:rsidRDefault="00D03C98" w:rsidP="00300A01">
            <w:pPr>
              <w:spacing w:before="0" w:after="0"/>
              <w:jc w:val="center"/>
              <w:rPr>
                <w:b/>
                <w:sz w:val="10"/>
                <w:szCs w:val="10"/>
                <w:lang w:val="fr-BE"/>
              </w:rPr>
            </w:pPr>
            <w:r w:rsidRPr="00A92B39">
              <w:rPr>
                <w:bCs/>
                <w:sz w:val="10"/>
                <w:szCs w:val="10"/>
                <w:lang w:val="en-US"/>
              </w:rPr>
              <w:t>2019</w:t>
            </w:r>
          </w:p>
        </w:tc>
      </w:tr>
      <w:tr w:rsidR="001D1AB9" w:rsidTr="00EE7BC4">
        <w:trPr>
          <w:tblHeader/>
        </w:trPr>
        <w:tc>
          <w:tcPr>
            <w:tcW w:w="0" w:type="auto"/>
            <w:shd w:val="clear" w:color="auto" w:fill="auto"/>
          </w:tcPr>
          <w:p w:rsidR="008C5CFA" w:rsidRPr="00A92B39" w:rsidRDefault="008C5CFA" w:rsidP="00300A01">
            <w:pPr>
              <w:spacing w:before="0" w:after="0"/>
              <w:rPr>
                <w:b/>
                <w:sz w:val="10"/>
                <w:szCs w:val="10"/>
                <w:lang w:val="fr-BE"/>
              </w:rPr>
            </w:pPr>
          </w:p>
        </w:tc>
        <w:tc>
          <w:tcPr>
            <w:tcW w:w="0" w:type="auto"/>
            <w:shd w:val="clear" w:color="auto" w:fill="auto"/>
          </w:tcPr>
          <w:p w:rsidR="008C5CFA" w:rsidRPr="00A92B39" w:rsidRDefault="008C5CFA" w:rsidP="00300A01">
            <w:pPr>
              <w:spacing w:before="0" w:after="0"/>
              <w:rPr>
                <w:b/>
                <w:sz w:val="10"/>
                <w:szCs w:val="10"/>
                <w:lang w:val="fr-BE"/>
              </w:rPr>
            </w:pPr>
          </w:p>
        </w:tc>
        <w:tc>
          <w:tcPr>
            <w:tcW w:w="0" w:type="auto"/>
            <w:shd w:val="clear" w:color="auto" w:fill="auto"/>
          </w:tcPr>
          <w:p w:rsidR="008C5CFA" w:rsidRPr="00A92B39" w:rsidRDefault="008C5CFA" w:rsidP="00300A01">
            <w:pPr>
              <w:spacing w:before="0" w:after="0"/>
              <w:rPr>
                <w:b/>
                <w:sz w:val="10"/>
                <w:szCs w:val="10"/>
                <w:lang w:val="fr-BE"/>
              </w:rPr>
            </w:pPr>
          </w:p>
        </w:tc>
        <w:tc>
          <w:tcPr>
            <w:tcW w:w="0" w:type="auto"/>
          </w:tcPr>
          <w:p w:rsidR="008C5CFA" w:rsidRPr="00A92B39" w:rsidRDefault="008C5CFA" w:rsidP="00300A01">
            <w:pPr>
              <w:spacing w:before="0" w:after="0"/>
              <w:jc w:val="center"/>
              <w:rPr>
                <w:b/>
                <w:sz w:val="10"/>
                <w:szCs w:val="10"/>
                <w:lang w:val="fr-BE"/>
              </w:rPr>
            </w:pPr>
          </w:p>
        </w:tc>
        <w:tc>
          <w:tcPr>
            <w:tcW w:w="0" w:type="auto"/>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Kobiety</w:t>
            </w:r>
          </w:p>
        </w:tc>
        <w:tc>
          <w:tcPr>
            <w:tcW w:w="0" w:type="auto"/>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Kobiety</w:t>
            </w:r>
          </w:p>
        </w:tc>
        <w:tc>
          <w:tcPr>
            <w:tcW w:w="0" w:type="auto"/>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D03C98"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Kobiety</w:t>
            </w:r>
          </w:p>
        </w:tc>
      </w:tr>
      <w:tr w:rsidR="001D1AB9" w:rsidTr="00EE7BC4">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PXI1</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Liczba etatomiesięcy finansowanych ze środków pomocy technicznej</w:t>
            </w:r>
          </w:p>
        </w:tc>
        <w:tc>
          <w:tcPr>
            <w:tcW w:w="0" w:type="auto"/>
            <w:shd w:val="clear" w:color="auto" w:fill="auto"/>
          </w:tcPr>
          <w:p w:rsidR="008C5CFA" w:rsidRPr="00A92B39" w:rsidRDefault="008C5CFA" w:rsidP="00300A01">
            <w:pPr>
              <w:spacing w:before="0" w:after="0"/>
              <w:rPr>
                <w:sz w:val="10"/>
                <w:szCs w:val="10"/>
                <w:lang w:val="fr-BE"/>
              </w:rPr>
            </w:pPr>
          </w:p>
        </w:tc>
        <w:tc>
          <w:tcPr>
            <w:tcW w:w="0" w:type="auto"/>
          </w:tcPr>
          <w:p w:rsidR="008C5CFA" w:rsidRPr="00A92B39" w:rsidRDefault="00D03C98" w:rsidP="00300A01">
            <w:pPr>
              <w:spacing w:before="0" w:after="0"/>
              <w:rPr>
                <w:sz w:val="10"/>
                <w:szCs w:val="10"/>
                <w:lang w:val="fr-BE"/>
              </w:rPr>
            </w:pPr>
            <w:r w:rsidRPr="00A92B39">
              <w:rPr>
                <w:noProof/>
                <w:sz w:val="10"/>
                <w:szCs w:val="10"/>
                <w:lang w:val="fr-BE"/>
              </w:rPr>
              <w:t>szt.</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20 752,94</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5 363,18</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r>
      <w:tr w:rsidR="001D1AB9" w:rsidTr="00EE7BC4">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PXI10</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Liczba projektów objętych wsparciem (Project pipeline)</w:t>
            </w:r>
          </w:p>
        </w:tc>
        <w:tc>
          <w:tcPr>
            <w:tcW w:w="0" w:type="auto"/>
            <w:shd w:val="clear" w:color="auto" w:fill="auto"/>
          </w:tcPr>
          <w:p w:rsidR="008C5CFA" w:rsidRPr="00A92B39" w:rsidRDefault="008C5CFA" w:rsidP="00300A01">
            <w:pPr>
              <w:spacing w:before="0" w:after="0"/>
              <w:rPr>
                <w:sz w:val="10"/>
                <w:szCs w:val="10"/>
                <w:lang w:val="fr-BE"/>
              </w:rPr>
            </w:pPr>
          </w:p>
        </w:tc>
        <w:tc>
          <w:tcPr>
            <w:tcW w:w="0" w:type="auto"/>
          </w:tcPr>
          <w:p w:rsidR="008C5CFA" w:rsidRPr="00A92B39" w:rsidRDefault="00D03C98" w:rsidP="00300A01">
            <w:pPr>
              <w:spacing w:before="0" w:after="0"/>
              <w:rPr>
                <w:sz w:val="10"/>
                <w:szCs w:val="10"/>
                <w:lang w:val="fr-BE"/>
              </w:rPr>
            </w:pPr>
            <w:r w:rsidRPr="00A92B39">
              <w:rPr>
                <w:noProof/>
                <w:sz w:val="10"/>
                <w:szCs w:val="10"/>
                <w:lang w:val="fr-BE"/>
              </w:rPr>
              <w:t>szt.</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r>
      <w:tr w:rsidR="001D1AB9" w:rsidTr="00EE7BC4">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PXI11</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Liczba odwiedzin portalu informacyjnego/serwisu internetowego</w:t>
            </w:r>
          </w:p>
        </w:tc>
        <w:tc>
          <w:tcPr>
            <w:tcW w:w="0" w:type="auto"/>
            <w:shd w:val="clear" w:color="auto" w:fill="auto"/>
          </w:tcPr>
          <w:p w:rsidR="008C5CFA" w:rsidRPr="00A92B39" w:rsidRDefault="008C5CFA" w:rsidP="00300A01">
            <w:pPr>
              <w:spacing w:before="0" w:after="0"/>
              <w:rPr>
                <w:sz w:val="10"/>
                <w:szCs w:val="10"/>
                <w:lang w:val="fr-BE"/>
              </w:rPr>
            </w:pPr>
          </w:p>
        </w:tc>
        <w:tc>
          <w:tcPr>
            <w:tcW w:w="0" w:type="auto"/>
          </w:tcPr>
          <w:p w:rsidR="008C5CFA" w:rsidRPr="00A92B39" w:rsidRDefault="00D03C98" w:rsidP="00300A01">
            <w:pPr>
              <w:spacing w:before="0" w:after="0"/>
              <w:rPr>
                <w:sz w:val="10"/>
                <w:szCs w:val="10"/>
                <w:lang w:val="fr-BE"/>
              </w:rPr>
            </w:pPr>
            <w:r w:rsidRPr="00A92B39">
              <w:rPr>
                <w:noProof/>
                <w:sz w:val="10"/>
                <w:szCs w:val="10"/>
                <w:lang w:val="fr-BE"/>
              </w:rPr>
              <w:t>szt.</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2 211 819,00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431 764,00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r>
      <w:tr w:rsidR="001D1AB9" w:rsidTr="00EE7BC4">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PXI12</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Liczba odwiedzin portalu informacyjnego/serwisu internetowego</w:t>
            </w:r>
          </w:p>
        </w:tc>
        <w:tc>
          <w:tcPr>
            <w:tcW w:w="0" w:type="auto"/>
            <w:shd w:val="clear" w:color="auto" w:fill="auto"/>
          </w:tcPr>
          <w:p w:rsidR="008C5CFA" w:rsidRPr="00A92B39" w:rsidRDefault="008C5CFA" w:rsidP="00300A01">
            <w:pPr>
              <w:spacing w:before="0" w:after="0"/>
              <w:rPr>
                <w:sz w:val="10"/>
                <w:szCs w:val="10"/>
                <w:lang w:val="fr-BE"/>
              </w:rPr>
            </w:pPr>
          </w:p>
        </w:tc>
        <w:tc>
          <w:tcPr>
            <w:tcW w:w="0" w:type="auto"/>
          </w:tcPr>
          <w:p w:rsidR="008C5CFA" w:rsidRPr="00A92B39" w:rsidRDefault="00D03C98" w:rsidP="00300A01">
            <w:pPr>
              <w:spacing w:before="0" w:after="0"/>
              <w:rPr>
                <w:sz w:val="10"/>
                <w:szCs w:val="10"/>
                <w:lang w:val="fr-BE"/>
              </w:rPr>
            </w:pPr>
            <w:r w:rsidRPr="00A92B39">
              <w:rPr>
                <w:noProof/>
                <w:sz w:val="10"/>
                <w:szCs w:val="10"/>
                <w:lang w:val="fr-BE"/>
              </w:rPr>
              <w:t>szt.</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4,00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2,00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r>
      <w:tr w:rsidR="001D1AB9" w:rsidTr="00EE7BC4">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PXI2</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Liczba zakupionych urządzeń oraz elementów wyposażenia stanowiska pracy</w:t>
            </w:r>
          </w:p>
        </w:tc>
        <w:tc>
          <w:tcPr>
            <w:tcW w:w="0" w:type="auto"/>
            <w:shd w:val="clear" w:color="auto" w:fill="auto"/>
          </w:tcPr>
          <w:p w:rsidR="008C5CFA" w:rsidRPr="00A92B39" w:rsidRDefault="008C5CFA" w:rsidP="00300A01">
            <w:pPr>
              <w:spacing w:before="0" w:after="0"/>
              <w:rPr>
                <w:sz w:val="10"/>
                <w:szCs w:val="10"/>
                <w:lang w:val="fr-BE"/>
              </w:rPr>
            </w:pPr>
          </w:p>
        </w:tc>
        <w:tc>
          <w:tcPr>
            <w:tcW w:w="0" w:type="auto"/>
          </w:tcPr>
          <w:p w:rsidR="008C5CFA" w:rsidRPr="00A92B39" w:rsidRDefault="00D03C98" w:rsidP="00300A01">
            <w:pPr>
              <w:spacing w:before="0" w:after="0"/>
              <w:rPr>
                <w:sz w:val="10"/>
                <w:szCs w:val="10"/>
                <w:lang w:val="fr-BE"/>
              </w:rPr>
            </w:pPr>
            <w:r w:rsidRPr="00A92B39">
              <w:rPr>
                <w:noProof/>
                <w:sz w:val="10"/>
                <w:szCs w:val="10"/>
                <w:lang w:val="fr-BE"/>
              </w:rPr>
              <w:t>szt.</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580,68</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153,28</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r>
      <w:tr w:rsidR="001D1AB9" w:rsidTr="00EE7BC4">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PXI3</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Liczba uczestników form szkoleniowych dla instytucji</w:t>
            </w:r>
          </w:p>
        </w:tc>
        <w:tc>
          <w:tcPr>
            <w:tcW w:w="0" w:type="auto"/>
            <w:shd w:val="clear" w:color="auto" w:fill="auto"/>
          </w:tcPr>
          <w:p w:rsidR="008C5CFA" w:rsidRPr="00A92B39" w:rsidRDefault="008C5CFA" w:rsidP="00300A01">
            <w:pPr>
              <w:spacing w:before="0" w:after="0"/>
              <w:rPr>
                <w:sz w:val="10"/>
                <w:szCs w:val="10"/>
                <w:lang w:val="fr-BE"/>
              </w:rPr>
            </w:pPr>
          </w:p>
        </w:tc>
        <w:tc>
          <w:tcPr>
            <w:tcW w:w="0" w:type="auto"/>
          </w:tcPr>
          <w:p w:rsidR="008C5CFA" w:rsidRPr="00A92B39" w:rsidRDefault="00D03C98" w:rsidP="00300A01">
            <w:pPr>
              <w:spacing w:before="0" w:after="0"/>
              <w:rPr>
                <w:sz w:val="10"/>
                <w:szCs w:val="10"/>
                <w:lang w:val="fr-BE"/>
              </w:rPr>
            </w:pPr>
            <w:r w:rsidRPr="00A92B39">
              <w:rPr>
                <w:noProof/>
                <w:sz w:val="10"/>
                <w:szCs w:val="10"/>
                <w:lang w:val="fr-BE"/>
              </w:rPr>
              <w:t>osoby</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3 131,14</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457,14</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r>
      <w:tr w:rsidR="001D1AB9" w:rsidTr="00EE7BC4">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PXI4</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Liczba przeprowadzonych ewaluacji</w:t>
            </w:r>
          </w:p>
        </w:tc>
        <w:tc>
          <w:tcPr>
            <w:tcW w:w="0" w:type="auto"/>
            <w:shd w:val="clear" w:color="auto" w:fill="auto"/>
          </w:tcPr>
          <w:p w:rsidR="008C5CFA" w:rsidRPr="00A92B39" w:rsidRDefault="008C5CFA" w:rsidP="00300A01">
            <w:pPr>
              <w:spacing w:before="0" w:after="0"/>
              <w:rPr>
                <w:sz w:val="10"/>
                <w:szCs w:val="10"/>
                <w:lang w:val="fr-BE"/>
              </w:rPr>
            </w:pPr>
          </w:p>
        </w:tc>
        <w:tc>
          <w:tcPr>
            <w:tcW w:w="0" w:type="auto"/>
          </w:tcPr>
          <w:p w:rsidR="008C5CFA" w:rsidRPr="00A92B39" w:rsidRDefault="00D03C98" w:rsidP="00300A01">
            <w:pPr>
              <w:spacing w:before="0" w:after="0"/>
              <w:rPr>
                <w:sz w:val="10"/>
                <w:szCs w:val="10"/>
                <w:lang w:val="fr-BE"/>
              </w:rPr>
            </w:pPr>
            <w:r w:rsidRPr="00A92B39">
              <w:rPr>
                <w:noProof/>
                <w:sz w:val="10"/>
                <w:szCs w:val="10"/>
                <w:lang w:val="fr-BE"/>
              </w:rPr>
              <w:t>szt.</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8,00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4,00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r>
      <w:tr w:rsidR="001D1AB9" w:rsidTr="00EE7BC4">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PXI5</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Liczba utworzonych lub dostosowanych systemów informatycznych</w:t>
            </w:r>
          </w:p>
        </w:tc>
        <w:tc>
          <w:tcPr>
            <w:tcW w:w="0" w:type="auto"/>
            <w:shd w:val="clear" w:color="auto" w:fill="auto"/>
          </w:tcPr>
          <w:p w:rsidR="008C5CFA" w:rsidRPr="00A92B39" w:rsidRDefault="008C5CFA" w:rsidP="00300A01">
            <w:pPr>
              <w:spacing w:before="0" w:after="0"/>
              <w:rPr>
                <w:sz w:val="10"/>
                <w:szCs w:val="10"/>
                <w:lang w:val="fr-BE"/>
              </w:rPr>
            </w:pPr>
          </w:p>
        </w:tc>
        <w:tc>
          <w:tcPr>
            <w:tcW w:w="0" w:type="auto"/>
          </w:tcPr>
          <w:p w:rsidR="008C5CFA" w:rsidRPr="00A92B39" w:rsidRDefault="00D03C98" w:rsidP="00300A01">
            <w:pPr>
              <w:spacing w:before="0" w:after="0"/>
              <w:rPr>
                <w:sz w:val="10"/>
                <w:szCs w:val="10"/>
                <w:lang w:val="fr-BE"/>
              </w:rPr>
            </w:pPr>
            <w:r w:rsidRPr="00A92B39">
              <w:rPr>
                <w:noProof/>
                <w:sz w:val="10"/>
                <w:szCs w:val="10"/>
                <w:lang w:val="fr-BE"/>
              </w:rPr>
              <w:t>szt.</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1,00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r>
      <w:tr w:rsidR="001D1AB9" w:rsidTr="00EE7BC4">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PXI6</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Liczba użytkowników systemów informatycznych</w:t>
            </w:r>
          </w:p>
        </w:tc>
        <w:tc>
          <w:tcPr>
            <w:tcW w:w="0" w:type="auto"/>
            <w:shd w:val="clear" w:color="auto" w:fill="auto"/>
          </w:tcPr>
          <w:p w:rsidR="008C5CFA" w:rsidRPr="00A92B39" w:rsidRDefault="008C5CFA" w:rsidP="00300A01">
            <w:pPr>
              <w:spacing w:before="0" w:after="0"/>
              <w:rPr>
                <w:sz w:val="10"/>
                <w:szCs w:val="10"/>
                <w:lang w:val="fr-BE"/>
              </w:rPr>
            </w:pPr>
          </w:p>
        </w:tc>
        <w:tc>
          <w:tcPr>
            <w:tcW w:w="0" w:type="auto"/>
          </w:tcPr>
          <w:p w:rsidR="008C5CFA" w:rsidRPr="00A92B39" w:rsidRDefault="00D03C98" w:rsidP="00300A01">
            <w:pPr>
              <w:spacing w:before="0" w:after="0"/>
              <w:rPr>
                <w:sz w:val="10"/>
                <w:szCs w:val="10"/>
                <w:lang w:val="fr-BE"/>
              </w:rPr>
            </w:pPr>
            <w:r w:rsidRPr="00A92B39">
              <w:rPr>
                <w:noProof/>
                <w:sz w:val="10"/>
                <w:szCs w:val="10"/>
                <w:lang w:val="fr-BE"/>
              </w:rPr>
              <w:t>osoby</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8 880,00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993,00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r>
      <w:tr w:rsidR="001D1AB9" w:rsidTr="00EE7BC4">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PXI7</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Liczba zorganizowanych spotkań, konferencji, seminariów</w:t>
            </w:r>
          </w:p>
        </w:tc>
        <w:tc>
          <w:tcPr>
            <w:tcW w:w="0" w:type="auto"/>
            <w:shd w:val="clear" w:color="auto" w:fill="auto"/>
          </w:tcPr>
          <w:p w:rsidR="008C5CFA" w:rsidRPr="00A92B39" w:rsidRDefault="008C5CFA" w:rsidP="00300A01">
            <w:pPr>
              <w:spacing w:before="0" w:after="0"/>
              <w:rPr>
                <w:sz w:val="10"/>
                <w:szCs w:val="10"/>
                <w:lang w:val="fr-BE"/>
              </w:rPr>
            </w:pPr>
          </w:p>
        </w:tc>
        <w:tc>
          <w:tcPr>
            <w:tcW w:w="0" w:type="auto"/>
          </w:tcPr>
          <w:p w:rsidR="008C5CFA" w:rsidRPr="00A92B39" w:rsidRDefault="00D03C98" w:rsidP="00300A01">
            <w:pPr>
              <w:spacing w:before="0" w:after="0"/>
              <w:rPr>
                <w:sz w:val="10"/>
                <w:szCs w:val="10"/>
                <w:lang w:val="fr-BE"/>
              </w:rPr>
            </w:pPr>
            <w:r w:rsidRPr="00A92B39">
              <w:rPr>
                <w:noProof/>
                <w:sz w:val="10"/>
                <w:szCs w:val="10"/>
                <w:lang w:val="fr-BE"/>
              </w:rPr>
              <w:t>szt.</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34,00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9,00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r>
      <w:tr w:rsidR="001D1AB9" w:rsidTr="00EE7BC4">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PXI8</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Liczba opracowanych ekspertyz</w:t>
            </w:r>
          </w:p>
        </w:tc>
        <w:tc>
          <w:tcPr>
            <w:tcW w:w="0" w:type="auto"/>
            <w:shd w:val="clear" w:color="auto" w:fill="auto"/>
          </w:tcPr>
          <w:p w:rsidR="008C5CFA" w:rsidRPr="00A92B39" w:rsidRDefault="008C5CFA" w:rsidP="00300A01">
            <w:pPr>
              <w:spacing w:before="0" w:after="0"/>
              <w:rPr>
                <w:sz w:val="10"/>
                <w:szCs w:val="10"/>
                <w:lang w:val="fr-BE"/>
              </w:rPr>
            </w:pPr>
          </w:p>
        </w:tc>
        <w:tc>
          <w:tcPr>
            <w:tcW w:w="0" w:type="auto"/>
          </w:tcPr>
          <w:p w:rsidR="008C5CFA" w:rsidRPr="00A92B39" w:rsidRDefault="00D03C98" w:rsidP="00300A01">
            <w:pPr>
              <w:spacing w:before="0" w:after="0"/>
              <w:rPr>
                <w:sz w:val="10"/>
                <w:szCs w:val="10"/>
                <w:lang w:val="fr-BE"/>
              </w:rPr>
            </w:pPr>
            <w:r w:rsidRPr="00A92B39">
              <w:rPr>
                <w:noProof/>
                <w:sz w:val="10"/>
                <w:szCs w:val="10"/>
                <w:lang w:val="fr-BE"/>
              </w:rPr>
              <w:t>szt.</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13,00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3,00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r>
      <w:tr w:rsidR="001D1AB9" w:rsidTr="00EE7BC4">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PXI9</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Liczba uczestników form szkoleniowych dla beneficjentów</w:t>
            </w:r>
          </w:p>
        </w:tc>
        <w:tc>
          <w:tcPr>
            <w:tcW w:w="0" w:type="auto"/>
            <w:shd w:val="clear" w:color="auto" w:fill="auto"/>
          </w:tcPr>
          <w:p w:rsidR="008C5CFA" w:rsidRPr="00A92B39" w:rsidRDefault="008C5CFA" w:rsidP="00300A01">
            <w:pPr>
              <w:spacing w:before="0" w:after="0"/>
              <w:rPr>
                <w:sz w:val="10"/>
                <w:szCs w:val="10"/>
                <w:lang w:val="fr-BE"/>
              </w:rPr>
            </w:pPr>
          </w:p>
        </w:tc>
        <w:tc>
          <w:tcPr>
            <w:tcW w:w="0" w:type="auto"/>
          </w:tcPr>
          <w:p w:rsidR="008C5CFA" w:rsidRPr="00A92B39" w:rsidRDefault="00D03C98" w:rsidP="00300A01">
            <w:pPr>
              <w:spacing w:before="0" w:after="0"/>
              <w:rPr>
                <w:sz w:val="10"/>
                <w:szCs w:val="10"/>
                <w:lang w:val="fr-BE"/>
              </w:rPr>
            </w:pPr>
            <w:r w:rsidRPr="00A92B39">
              <w:rPr>
                <w:noProof/>
                <w:sz w:val="10"/>
                <w:szCs w:val="10"/>
                <w:lang w:val="fr-BE"/>
              </w:rPr>
              <w:t>osoby</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12 193,00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6 576,00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2 319,00</w:t>
            </w: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shd w:val="clear" w:color="auto" w:fill="auto"/>
          </w:tcPr>
          <w:p w:rsidR="008C5CFA" w:rsidRPr="00A92B39" w:rsidRDefault="008C5CFA" w:rsidP="00300A01">
            <w:pPr>
              <w:spacing w:before="0" w:after="0"/>
              <w:jc w:val="right"/>
              <w:rPr>
                <w:sz w:val="10"/>
                <w:szCs w:val="10"/>
                <w:lang w:val="fr-BE"/>
              </w:rPr>
            </w:pP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3 298,00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35"/>
        <w:gridCol w:w="4325"/>
        <w:gridCol w:w="1143"/>
        <w:gridCol w:w="691"/>
        <w:gridCol w:w="691"/>
        <w:gridCol w:w="539"/>
        <w:gridCol w:w="690"/>
        <w:gridCol w:w="690"/>
        <w:gridCol w:w="539"/>
        <w:gridCol w:w="690"/>
        <w:gridCol w:w="690"/>
        <w:gridCol w:w="539"/>
        <w:gridCol w:w="532"/>
        <w:gridCol w:w="690"/>
        <w:gridCol w:w="539"/>
        <w:gridCol w:w="532"/>
        <w:gridCol w:w="690"/>
        <w:gridCol w:w="539"/>
      </w:tblGrid>
      <w:tr w:rsidR="001D1AB9" w:rsidTr="0047688D">
        <w:trPr>
          <w:tblHeader/>
        </w:trPr>
        <w:tc>
          <w:tcPr>
            <w:tcW w:w="0" w:type="auto"/>
            <w:shd w:val="clear" w:color="auto" w:fill="auto"/>
          </w:tcPr>
          <w:p w:rsidR="008C5CFA" w:rsidRPr="00A92B39" w:rsidRDefault="00D03C98" w:rsidP="00300A01">
            <w:pPr>
              <w:spacing w:before="0" w:after="0"/>
              <w:rPr>
                <w:b/>
                <w:sz w:val="10"/>
                <w:szCs w:val="10"/>
                <w:lang w:val="fr-BE"/>
              </w:rPr>
            </w:pPr>
            <w:r w:rsidRPr="00A92B39">
              <w:rPr>
                <w:b/>
                <w:noProof/>
                <w:sz w:val="10"/>
                <w:szCs w:val="10"/>
                <w:lang w:val="fr-BE"/>
              </w:rPr>
              <w:t>ID</w:t>
            </w:r>
          </w:p>
        </w:tc>
        <w:tc>
          <w:tcPr>
            <w:tcW w:w="0" w:type="auto"/>
            <w:shd w:val="clear" w:color="auto" w:fill="auto"/>
          </w:tcPr>
          <w:p w:rsidR="008C5CFA" w:rsidRPr="00A92B39" w:rsidRDefault="00D03C98" w:rsidP="00300A01">
            <w:pPr>
              <w:spacing w:before="0" w:after="0"/>
              <w:rPr>
                <w:b/>
                <w:sz w:val="10"/>
                <w:szCs w:val="10"/>
                <w:lang w:val="fr-BE"/>
              </w:rPr>
            </w:pPr>
            <w:r w:rsidRPr="00A92B39">
              <w:rPr>
                <w:b/>
                <w:noProof/>
                <w:sz w:val="10"/>
                <w:szCs w:val="10"/>
                <w:lang w:val="fr-BE"/>
              </w:rPr>
              <w:t>Wskaźnik</w:t>
            </w:r>
          </w:p>
        </w:tc>
        <w:tc>
          <w:tcPr>
            <w:tcW w:w="0" w:type="auto"/>
            <w:shd w:val="clear" w:color="auto" w:fill="auto"/>
          </w:tcPr>
          <w:p w:rsidR="008C5CFA" w:rsidRPr="00A92B39" w:rsidRDefault="00D03C98" w:rsidP="00300A01">
            <w:pPr>
              <w:spacing w:before="0" w:after="0"/>
              <w:rPr>
                <w:b/>
                <w:sz w:val="10"/>
                <w:szCs w:val="10"/>
                <w:lang w:val="fr-BE"/>
              </w:rPr>
            </w:pPr>
            <w:r w:rsidRPr="00A92B39">
              <w:rPr>
                <w:b/>
                <w:noProof/>
                <w:sz w:val="10"/>
                <w:szCs w:val="10"/>
                <w:lang w:val="fr-BE"/>
              </w:rPr>
              <w:t>Kategoria regionu</w:t>
            </w:r>
          </w:p>
        </w:tc>
        <w:tc>
          <w:tcPr>
            <w:tcW w:w="0" w:type="auto"/>
            <w:gridSpan w:val="3"/>
            <w:shd w:val="clear" w:color="auto" w:fill="auto"/>
          </w:tcPr>
          <w:p w:rsidR="008C5CFA" w:rsidRPr="00A92B39" w:rsidRDefault="00D03C98" w:rsidP="00300A01">
            <w:pPr>
              <w:spacing w:before="0" w:after="0"/>
              <w:jc w:val="center"/>
              <w:rPr>
                <w:b/>
                <w:sz w:val="10"/>
                <w:szCs w:val="10"/>
                <w:lang w:val="fr-BE"/>
              </w:rPr>
            </w:pPr>
            <w:r w:rsidRPr="00A92B39">
              <w:rPr>
                <w:b/>
                <w:sz w:val="10"/>
                <w:szCs w:val="10"/>
                <w:lang w:val="fr-BE"/>
              </w:rPr>
              <w:t>20</w:t>
            </w:r>
            <w:r>
              <w:rPr>
                <w:b/>
                <w:sz w:val="10"/>
                <w:szCs w:val="10"/>
                <w:lang w:val="fr-BE"/>
              </w:rPr>
              <w:t>18</w:t>
            </w:r>
          </w:p>
        </w:tc>
        <w:tc>
          <w:tcPr>
            <w:tcW w:w="0" w:type="auto"/>
            <w:gridSpan w:val="3"/>
          </w:tcPr>
          <w:p w:rsidR="008C5CFA" w:rsidRPr="00A92B39" w:rsidRDefault="00D03C98" w:rsidP="00300A01">
            <w:pPr>
              <w:spacing w:before="0" w:after="0"/>
              <w:jc w:val="center"/>
              <w:rPr>
                <w:b/>
                <w:sz w:val="10"/>
                <w:szCs w:val="10"/>
                <w:lang w:val="fr-BE"/>
              </w:rPr>
            </w:pPr>
            <w:r>
              <w:rPr>
                <w:b/>
                <w:sz w:val="10"/>
                <w:szCs w:val="10"/>
                <w:lang w:val="fr-BE"/>
              </w:rPr>
              <w:t>2017</w:t>
            </w:r>
          </w:p>
        </w:tc>
        <w:tc>
          <w:tcPr>
            <w:tcW w:w="0" w:type="auto"/>
            <w:gridSpan w:val="3"/>
          </w:tcPr>
          <w:p w:rsidR="008C5CFA" w:rsidRDefault="00D03C98" w:rsidP="00300A01">
            <w:pPr>
              <w:spacing w:before="0" w:after="0"/>
              <w:jc w:val="center"/>
              <w:rPr>
                <w:b/>
                <w:sz w:val="10"/>
                <w:szCs w:val="10"/>
                <w:lang w:val="fr-BE"/>
              </w:rPr>
            </w:pPr>
            <w:r>
              <w:rPr>
                <w:b/>
                <w:sz w:val="10"/>
                <w:szCs w:val="10"/>
                <w:lang w:val="fr-BE"/>
              </w:rPr>
              <w:t>2016</w:t>
            </w:r>
          </w:p>
        </w:tc>
        <w:tc>
          <w:tcPr>
            <w:tcW w:w="0" w:type="auto"/>
            <w:gridSpan w:val="3"/>
          </w:tcPr>
          <w:p w:rsidR="008C5CFA" w:rsidRDefault="00D03C98" w:rsidP="00300A01">
            <w:pPr>
              <w:spacing w:before="0" w:after="0"/>
              <w:jc w:val="center"/>
              <w:rPr>
                <w:b/>
                <w:sz w:val="10"/>
                <w:szCs w:val="10"/>
                <w:lang w:val="fr-BE"/>
              </w:rPr>
            </w:pPr>
            <w:r>
              <w:rPr>
                <w:b/>
                <w:sz w:val="10"/>
                <w:szCs w:val="10"/>
                <w:lang w:val="fr-BE"/>
              </w:rPr>
              <w:t>2015</w:t>
            </w:r>
          </w:p>
        </w:tc>
        <w:tc>
          <w:tcPr>
            <w:tcW w:w="0" w:type="auto"/>
            <w:gridSpan w:val="3"/>
          </w:tcPr>
          <w:p w:rsidR="008C5CFA" w:rsidRDefault="00D03C98" w:rsidP="00300A01">
            <w:pPr>
              <w:spacing w:before="0" w:after="0"/>
              <w:jc w:val="center"/>
              <w:rPr>
                <w:b/>
                <w:sz w:val="10"/>
                <w:szCs w:val="10"/>
                <w:lang w:val="fr-BE"/>
              </w:rPr>
            </w:pPr>
            <w:r>
              <w:rPr>
                <w:b/>
                <w:sz w:val="10"/>
                <w:szCs w:val="10"/>
                <w:lang w:val="fr-BE"/>
              </w:rPr>
              <w:t>2014</w:t>
            </w:r>
          </w:p>
        </w:tc>
      </w:tr>
      <w:tr w:rsidR="001D1AB9" w:rsidTr="0047688D">
        <w:trPr>
          <w:tblHeader/>
        </w:trPr>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Ogółem</w:t>
            </w:r>
          </w:p>
        </w:tc>
        <w:tc>
          <w:tcPr>
            <w:tcW w:w="0" w:type="auto"/>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Mężczyźni</w:t>
            </w:r>
          </w:p>
        </w:tc>
        <w:tc>
          <w:tcPr>
            <w:tcW w:w="0" w:type="auto"/>
            <w:shd w:val="clear" w:color="auto" w:fill="auto"/>
          </w:tcPr>
          <w:p w:rsidR="008C5CFA" w:rsidRPr="00A92B39" w:rsidRDefault="00D03C98"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D03C98" w:rsidP="00300A01">
            <w:pPr>
              <w:spacing w:before="0" w:after="0"/>
              <w:jc w:val="center"/>
              <w:rPr>
                <w:b/>
                <w:sz w:val="10"/>
                <w:szCs w:val="10"/>
                <w:lang w:val="fr-BE"/>
              </w:rPr>
            </w:pPr>
            <w:r w:rsidRPr="00A92B39">
              <w:rPr>
                <w:b/>
                <w:noProof/>
                <w:sz w:val="10"/>
                <w:szCs w:val="10"/>
                <w:lang w:val="fr-BE"/>
              </w:rPr>
              <w:t>Ogółem</w:t>
            </w:r>
          </w:p>
        </w:tc>
        <w:tc>
          <w:tcPr>
            <w:tcW w:w="0" w:type="auto"/>
          </w:tcPr>
          <w:p w:rsidR="008C5CFA" w:rsidRPr="00A92B39" w:rsidRDefault="00D03C98" w:rsidP="00300A01">
            <w:pPr>
              <w:spacing w:before="0" w:after="0"/>
              <w:jc w:val="center"/>
              <w:rPr>
                <w:b/>
                <w:sz w:val="10"/>
                <w:szCs w:val="10"/>
                <w:lang w:val="fr-BE"/>
              </w:rPr>
            </w:pPr>
            <w:r w:rsidRPr="00A92B39">
              <w:rPr>
                <w:b/>
                <w:noProof/>
                <w:sz w:val="10"/>
                <w:szCs w:val="10"/>
                <w:lang w:val="fr-BE"/>
              </w:rPr>
              <w:t>Mężczyźni</w:t>
            </w:r>
          </w:p>
        </w:tc>
        <w:tc>
          <w:tcPr>
            <w:tcW w:w="0" w:type="auto"/>
          </w:tcPr>
          <w:p w:rsidR="008C5CFA" w:rsidRPr="00A92B39" w:rsidRDefault="00D03C98"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D03C98" w:rsidP="00300A01">
            <w:pPr>
              <w:spacing w:before="0" w:after="0"/>
              <w:jc w:val="center"/>
              <w:rPr>
                <w:b/>
                <w:sz w:val="10"/>
                <w:szCs w:val="10"/>
                <w:lang w:val="fr-BE"/>
              </w:rPr>
            </w:pPr>
            <w:r w:rsidRPr="00A92B39">
              <w:rPr>
                <w:b/>
                <w:noProof/>
                <w:sz w:val="10"/>
                <w:szCs w:val="10"/>
                <w:lang w:val="fr-BE"/>
              </w:rPr>
              <w:t>Ogółem</w:t>
            </w:r>
          </w:p>
        </w:tc>
        <w:tc>
          <w:tcPr>
            <w:tcW w:w="0" w:type="auto"/>
          </w:tcPr>
          <w:p w:rsidR="008C5CFA" w:rsidRPr="00A92B39" w:rsidRDefault="00D03C98" w:rsidP="00300A01">
            <w:pPr>
              <w:spacing w:before="0" w:after="0"/>
              <w:jc w:val="center"/>
              <w:rPr>
                <w:b/>
                <w:sz w:val="10"/>
                <w:szCs w:val="10"/>
                <w:lang w:val="fr-BE"/>
              </w:rPr>
            </w:pPr>
            <w:r w:rsidRPr="00A92B39">
              <w:rPr>
                <w:b/>
                <w:noProof/>
                <w:sz w:val="10"/>
                <w:szCs w:val="10"/>
                <w:lang w:val="fr-BE"/>
              </w:rPr>
              <w:t>Mężczyźni</w:t>
            </w:r>
          </w:p>
        </w:tc>
        <w:tc>
          <w:tcPr>
            <w:tcW w:w="0" w:type="auto"/>
          </w:tcPr>
          <w:p w:rsidR="008C5CFA" w:rsidRPr="00A92B39" w:rsidRDefault="00D03C98"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D03C98" w:rsidP="00300A01">
            <w:pPr>
              <w:spacing w:before="0" w:after="0"/>
              <w:jc w:val="center"/>
              <w:rPr>
                <w:b/>
                <w:sz w:val="10"/>
                <w:szCs w:val="10"/>
                <w:lang w:val="fr-BE"/>
              </w:rPr>
            </w:pPr>
            <w:r w:rsidRPr="00A92B39">
              <w:rPr>
                <w:b/>
                <w:noProof/>
                <w:sz w:val="10"/>
                <w:szCs w:val="10"/>
                <w:lang w:val="fr-BE"/>
              </w:rPr>
              <w:t>Ogółem</w:t>
            </w:r>
          </w:p>
        </w:tc>
        <w:tc>
          <w:tcPr>
            <w:tcW w:w="0" w:type="auto"/>
          </w:tcPr>
          <w:p w:rsidR="008C5CFA" w:rsidRPr="00A92B39" w:rsidRDefault="00D03C98" w:rsidP="00300A01">
            <w:pPr>
              <w:spacing w:before="0" w:after="0"/>
              <w:jc w:val="center"/>
              <w:rPr>
                <w:b/>
                <w:sz w:val="10"/>
                <w:szCs w:val="10"/>
                <w:lang w:val="fr-BE"/>
              </w:rPr>
            </w:pPr>
            <w:r w:rsidRPr="00A92B39">
              <w:rPr>
                <w:b/>
                <w:noProof/>
                <w:sz w:val="10"/>
                <w:szCs w:val="10"/>
                <w:lang w:val="fr-BE"/>
              </w:rPr>
              <w:t>Mężczyźni</w:t>
            </w:r>
          </w:p>
        </w:tc>
        <w:tc>
          <w:tcPr>
            <w:tcW w:w="0" w:type="auto"/>
          </w:tcPr>
          <w:p w:rsidR="008C5CFA" w:rsidRPr="00A92B39" w:rsidRDefault="00D03C98" w:rsidP="00300A01">
            <w:pPr>
              <w:spacing w:before="0" w:after="0"/>
              <w:jc w:val="center"/>
              <w:rPr>
                <w:b/>
                <w:sz w:val="10"/>
                <w:szCs w:val="10"/>
                <w:lang w:val="fr-BE"/>
              </w:rPr>
            </w:pPr>
            <w:r w:rsidRPr="00A92B39">
              <w:rPr>
                <w:b/>
                <w:noProof/>
                <w:sz w:val="10"/>
                <w:szCs w:val="10"/>
                <w:lang w:val="fr-BE"/>
              </w:rPr>
              <w:t>Kobiety</w:t>
            </w:r>
          </w:p>
        </w:tc>
        <w:tc>
          <w:tcPr>
            <w:tcW w:w="0" w:type="auto"/>
          </w:tcPr>
          <w:p w:rsidR="008C5CFA" w:rsidRPr="00A92B39" w:rsidRDefault="00D03C98" w:rsidP="00300A01">
            <w:pPr>
              <w:spacing w:before="0" w:after="0"/>
              <w:jc w:val="center"/>
              <w:rPr>
                <w:b/>
                <w:sz w:val="10"/>
                <w:szCs w:val="10"/>
                <w:lang w:val="fr-BE"/>
              </w:rPr>
            </w:pPr>
            <w:r w:rsidRPr="00A92B39">
              <w:rPr>
                <w:b/>
                <w:noProof/>
                <w:sz w:val="10"/>
                <w:szCs w:val="10"/>
                <w:lang w:val="fr-BE"/>
              </w:rPr>
              <w:t>Ogółem</w:t>
            </w:r>
          </w:p>
        </w:tc>
        <w:tc>
          <w:tcPr>
            <w:tcW w:w="0" w:type="auto"/>
          </w:tcPr>
          <w:p w:rsidR="008C5CFA" w:rsidRPr="00A92B39" w:rsidRDefault="00D03C98" w:rsidP="00300A01">
            <w:pPr>
              <w:spacing w:before="0" w:after="0"/>
              <w:jc w:val="center"/>
              <w:rPr>
                <w:b/>
                <w:sz w:val="10"/>
                <w:szCs w:val="10"/>
                <w:lang w:val="fr-BE"/>
              </w:rPr>
            </w:pPr>
            <w:r w:rsidRPr="00A92B39">
              <w:rPr>
                <w:b/>
                <w:noProof/>
                <w:sz w:val="10"/>
                <w:szCs w:val="10"/>
                <w:lang w:val="fr-BE"/>
              </w:rPr>
              <w:t>Mężczyźni</w:t>
            </w:r>
          </w:p>
        </w:tc>
        <w:tc>
          <w:tcPr>
            <w:tcW w:w="0" w:type="auto"/>
          </w:tcPr>
          <w:p w:rsidR="008C5CFA" w:rsidRPr="00A92B39" w:rsidRDefault="00D03C98" w:rsidP="00300A01">
            <w:pPr>
              <w:spacing w:before="0" w:after="0"/>
              <w:jc w:val="center"/>
              <w:rPr>
                <w:b/>
                <w:sz w:val="10"/>
                <w:szCs w:val="10"/>
                <w:lang w:val="fr-BE"/>
              </w:rPr>
            </w:pPr>
            <w:r w:rsidRPr="00A92B39">
              <w:rPr>
                <w:b/>
                <w:noProof/>
                <w:sz w:val="10"/>
                <w:szCs w:val="10"/>
                <w:lang w:val="fr-BE"/>
              </w:rPr>
              <w:t>Kobiety</w:t>
            </w:r>
          </w:p>
        </w:tc>
      </w:tr>
      <w:tr w:rsidR="001D1AB9" w:rsidTr="0047688D">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PXI1</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Liczba etatomiesięcy finansowanych ze środków pomocy technicznej</w:t>
            </w:r>
          </w:p>
        </w:tc>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6 178,83</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6 671,81</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2 539,12</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r>
      <w:tr w:rsidR="001D1AB9" w:rsidTr="0047688D">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PXI10</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Liczba projektów objętych wsparciem (Project pipeline)</w:t>
            </w:r>
          </w:p>
        </w:tc>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r>
      <w:tr w:rsidR="001D1AB9" w:rsidTr="0047688D">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PXI11</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Liczba odwiedzin portalu informacyjnego/serwisu internetowego</w:t>
            </w:r>
          </w:p>
        </w:tc>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430 848,00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923 219,00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425 988,00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r>
      <w:tr w:rsidR="001D1AB9" w:rsidTr="0047688D">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PXI12</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Liczba odwiedzin portalu informacyjnego/serwisu internetowego</w:t>
            </w:r>
          </w:p>
        </w:tc>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1,00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1,00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r>
      <w:tr w:rsidR="001D1AB9" w:rsidTr="0047688D">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PXI2</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Liczba zakupionych urządzeń oraz elementów wyposażenia stanowiska pracy</w:t>
            </w:r>
          </w:p>
        </w:tc>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64,00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330,40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33,00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r>
      <w:tr w:rsidR="001D1AB9" w:rsidTr="0047688D">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PXI3</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Liczba uczestników form szkoleniowych dla instytucji</w:t>
            </w:r>
          </w:p>
        </w:tc>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791,00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1 455,00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428,00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r>
      <w:tr w:rsidR="001D1AB9" w:rsidTr="0047688D">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PXI4</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Liczba przeprowadzonych ewaluacji</w:t>
            </w:r>
          </w:p>
        </w:tc>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2,00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2,00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r>
      <w:tr w:rsidR="001D1AB9" w:rsidTr="0047688D">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PXI5</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Liczba utworzonych lub dostosowanych systemów informatycznych</w:t>
            </w:r>
          </w:p>
        </w:tc>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1,00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r>
      <w:tr w:rsidR="001D1AB9" w:rsidTr="0047688D">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PXI6</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Liczba użytkowników systemów informatycznych</w:t>
            </w:r>
          </w:p>
        </w:tc>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1 255,00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1 669,00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4 963,00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r>
      <w:tr w:rsidR="001D1AB9" w:rsidTr="0047688D">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PXI7</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Liczba zorganizowanych spotkań, konferencji, seminariów</w:t>
            </w:r>
          </w:p>
        </w:tc>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6,00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18,00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1,00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r>
      <w:tr w:rsidR="001D1AB9" w:rsidTr="0047688D">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PXI8</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Liczba opracowanych ekspertyz</w:t>
            </w:r>
          </w:p>
        </w:tc>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3,00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4,00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3,00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r>
      <w:tr w:rsidR="001D1AB9" w:rsidTr="0047688D">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PXI9</w:t>
            </w:r>
          </w:p>
        </w:tc>
        <w:tc>
          <w:tcPr>
            <w:tcW w:w="0" w:type="auto"/>
            <w:shd w:val="clear" w:color="auto" w:fill="auto"/>
          </w:tcPr>
          <w:p w:rsidR="008C5CFA" w:rsidRPr="00A92B39" w:rsidRDefault="00D03C98" w:rsidP="00300A01">
            <w:pPr>
              <w:spacing w:before="0" w:after="0"/>
              <w:rPr>
                <w:sz w:val="10"/>
                <w:szCs w:val="10"/>
                <w:lang w:val="fr-BE"/>
              </w:rPr>
            </w:pPr>
            <w:r w:rsidRPr="00A92B39">
              <w:rPr>
                <w:noProof/>
                <w:sz w:val="10"/>
                <w:szCs w:val="10"/>
                <w:lang w:val="fr-BE"/>
              </w:rPr>
              <w:t>Liczba uczestników form szkoleniowych dla beneficjentów</w:t>
            </w:r>
          </w:p>
        </w:tc>
        <w:tc>
          <w:tcPr>
            <w:tcW w:w="0" w:type="auto"/>
            <w:shd w:val="clear" w:color="auto" w:fill="auto"/>
          </w:tcPr>
          <w:p w:rsidR="008C5CFA" w:rsidRPr="00A92B39" w:rsidRDefault="008C5CFA" w:rsidP="00300A01">
            <w:pPr>
              <w:spacing w:before="0" w:after="0"/>
              <w:rPr>
                <w:sz w:val="10"/>
                <w:szCs w:val="10"/>
                <w:lang w:val="fr-BE"/>
              </w:rPr>
            </w:pP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2 889,00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2 208,00</w:t>
            </w:r>
          </w:p>
        </w:tc>
        <w:tc>
          <w:tcPr>
            <w:tcW w:w="0" w:type="auto"/>
            <w:shd w:val="clear" w:color="auto" w:fill="auto"/>
          </w:tcPr>
          <w:p w:rsidR="008C5CFA" w:rsidRPr="00A92B39" w:rsidRDefault="00D03C98" w:rsidP="00300A01">
            <w:pPr>
              <w:spacing w:before="0" w:after="0"/>
              <w:jc w:val="right"/>
              <w:rPr>
                <w:sz w:val="10"/>
                <w:szCs w:val="10"/>
                <w:lang w:val="fr-BE"/>
              </w:rPr>
            </w:pPr>
            <w:r w:rsidRPr="00A92B39">
              <w:rPr>
                <w:noProof/>
                <w:sz w:val="10"/>
                <w:szCs w:val="10"/>
                <w:lang w:val="fr-BE"/>
              </w:rPr>
              <w:t>681,00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3 977,00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3 185,00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792,00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2 029,00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1 183,00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846,00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c>
          <w:tcPr>
            <w:tcW w:w="0" w:type="auto"/>
          </w:tcPr>
          <w:p w:rsidR="008C5CFA" w:rsidRPr="00A92B39" w:rsidRDefault="00D03C98" w:rsidP="00300A01">
            <w:pPr>
              <w:spacing w:before="0" w:after="0"/>
              <w:jc w:val="right"/>
              <w:rPr>
                <w:sz w:val="10"/>
                <w:szCs w:val="10"/>
                <w:lang w:val="fr-BE"/>
              </w:rPr>
            </w:pPr>
            <w:r w:rsidRPr="00A92B39">
              <w:rPr>
                <w:noProof/>
                <w:sz w:val="10"/>
                <w:szCs w:val="10"/>
                <w:lang w:val="fr-BE"/>
              </w:rPr>
              <w:t>0,00</w:t>
            </w:r>
          </w:p>
        </w:tc>
      </w:tr>
    </w:tbl>
    <w:p w:rsidR="008C5CFA" w:rsidRDefault="00D03C98" w:rsidP="00300A01">
      <w:pPr>
        <w:spacing w:before="0" w:after="0"/>
      </w:pPr>
      <w:r>
        <w:rPr>
          <w:lang w:val="fr-BE"/>
        </w:rPr>
        <w:br w:type="page"/>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13654"/>
      </w:tblGrid>
      <w:tr w:rsidR="001D1AB9" w:rsidTr="0047688D">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Oś priorytetowa</w:t>
            </w:r>
          </w:p>
        </w:tc>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XI</w:t>
            </w:r>
            <w:r w:rsidRPr="002124FC">
              <w:rPr>
                <w:sz w:val="20"/>
                <w:szCs w:val="20"/>
                <w:lang w:val="fr-BE"/>
              </w:rPr>
              <w:t xml:space="preserve"> - </w:t>
            </w:r>
            <w:r w:rsidRPr="002124FC">
              <w:rPr>
                <w:noProof/>
                <w:sz w:val="20"/>
                <w:szCs w:val="20"/>
                <w:lang w:val="fr-BE"/>
              </w:rPr>
              <w:t>Pomoc Techniczna</w:t>
            </w:r>
          </w:p>
        </w:tc>
      </w:tr>
      <w:tr w:rsidR="001D1AB9" w:rsidRPr="0004222C" w:rsidTr="0047688D">
        <w:tc>
          <w:tcPr>
            <w:tcW w:w="0" w:type="auto"/>
            <w:shd w:val="clear" w:color="auto" w:fill="auto"/>
          </w:tcPr>
          <w:p w:rsidR="008C5CFA" w:rsidRPr="002124FC" w:rsidRDefault="00D03C98" w:rsidP="00300A01">
            <w:pPr>
              <w:spacing w:before="0" w:after="0"/>
              <w:ind w:left="113" w:hanging="113"/>
              <w:rPr>
                <w:sz w:val="20"/>
                <w:szCs w:val="20"/>
                <w:lang w:val="fr-BE"/>
              </w:rPr>
            </w:pPr>
            <w:r w:rsidRPr="002124FC">
              <w:rPr>
                <w:noProof/>
                <w:sz w:val="20"/>
                <w:szCs w:val="20"/>
                <w:lang w:val="fr-BE"/>
              </w:rPr>
              <w:t>Cel szczegółowy</w:t>
            </w:r>
          </w:p>
        </w:tc>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XI1</w:t>
            </w:r>
            <w:r w:rsidRPr="002124FC">
              <w:rPr>
                <w:sz w:val="20"/>
                <w:szCs w:val="20"/>
                <w:lang w:val="fr-BE"/>
              </w:rPr>
              <w:t xml:space="preserve"> - </w:t>
            </w:r>
            <w:r w:rsidRPr="002124FC">
              <w:rPr>
                <w:noProof/>
                <w:sz w:val="20"/>
                <w:szCs w:val="20"/>
                <w:lang w:val="fr-BE"/>
              </w:rPr>
              <w:t>Utrzymanie optymalnego poziomu zatrudnienia, wysoko wykwalifikowanej kadry, niezbędnych warunków pracy gwarantujących skuteczne wykonywanie obowiązków związanych z realizacją RPO WM</w:t>
            </w:r>
          </w:p>
        </w:tc>
      </w:tr>
    </w:tbl>
    <w:p w:rsidR="008C5CFA" w:rsidRDefault="008C5CFA" w:rsidP="00300A01">
      <w:pPr>
        <w:spacing w:before="0" w:after="0"/>
        <w:rPr>
          <w:lang w:val="fr-BE"/>
        </w:rPr>
      </w:pPr>
    </w:p>
    <w:p w:rsidR="008C5CFA" w:rsidRPr="00070736" w:rsidRDefault="00D03C98" w:rsidP="00300A01">
      <w:pPr>
        <w:pStyle w:val="Nagwek2"/>
        <w:spacing w:before="0" w:after="0"/>
        <w:rPr>
          <w:lang w:val="pl-PL"/>
        </w:rPr>
      </w:pPr>
      <w:bookmarkStart w:id="60" w:name="_Toc36147670"/>
      <w:r w:rsidRPr="008E457C">
        <w:rPr>
          <w:noProof/>
          <w:lang w:val="fr-BE"/>
        </w:rPr>
        <w:t>Tabela 2C</w:t>
      </w:r>
      <w:r w:rsidRPr="00070736">
        <w:rPr>
          <w:lang w:val="pl-PL"/>
        </w:rPr>
        <w:t xml:space="preserve"> : </w:t>
      </w:r>
      <w:r w:rsidRPr="008E457C">
        <w:rPr>
          <w:noProof/>
          <w:lang w:val="fr-BE"/>
        </w:rPr>
        <w:t>Specyficzne dla programu wskaźniki rezultatu dla EFS oraz Inicjatywy na rzecz zatrudnienia ludzi młodych</w:t>
      </w:r>
      <w:r w:rsidR="00BF682D" w:rsidRPr="00070736">
        <w:rPr>
          <w:lang w:val="pl-PL"/>
        </w:rPr>
        <w:t xml:space="preserve"> - </w:t>
      </w:r>
      <w:r w:rsidR="00BF682D" w:rsidRPr="002124FC">
        <w:rPr>
          <w:noProof/>
          <w:sz w:val="20"/>
          <w:szCs w:val="20"/>
          <w:lang w:val="fr-BE"/>
        </w:rPr>
        <w:t>XI</w:t>
      </w:r>
      <w:r w:rsidR="00BF682D">
        <w:rPr>
          <w:sz w:val="20"/>
          <w:szCs w:val="20"/>
          <w:lang w:val="fr-BE"/>
        </w:rPr>
        <w:t xml:space="preserve"> / </w:t>
      </w:r>
      <w:r w:rsidR="00BF682D" w:rsidRPr="002124FC">
        <w:rPr>
          <w:noProof/>
          <w:sz w:val="20"/>
          <w:szCs w:val="20"/>
          <w:lang w:val="fr-BE"/>
        </w:rPr>
        <w:t>XI1</w:t>
      </w:r>
      <w:bookmarkEnd w:id="60"/>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20"/>
        <w:gridCol w:w="2904"/>
        <w:gridCol w:w="750"/>
        <w:gridCol w:w="1119"/>
        <w:gridCol w:w="1932"/>
        <w:gridCol w:w="1676"/>
        <w:gridCol w:w="448"/>
        <w:gridCol w:w="564"/>
        <w:gridCol w:w="453"/>
        <w:gridCol w:w="473"/>
        <w:gridCol w:w="564"/>
        <w:gridCol w:w="453"/>
        <w:gridCol w:w="448"/>
        <w:gridCol w:w="564"/>
        <w:gridCol w:w="453"/>
        <w:gridCol w:w="448"/>
        <w:gridCol w:w="564"/>
        <w:gridCol w:w="453"/>
        <w:gridCol w:w="598"/>
      </w:tblGrid>
      <w:tr w:rsidR="001D1AB9" w:rsidTr="0047688D">
        <w:trPr>
          <w:tblHeader/>
        </w:trPr>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Kategoria regionu</w:t>
            </w:r>
          </w:p>
        </w:tc>
        <w:tc>
          <w:tcPr>
            <w:tcW w:w="0" w:type="auto"/>
            <w:shd w:val="clear" w:color="auto" w:fill="auto"/>
          </w:tcPr>
          <w:p w:rsidR="008C5CFA" w:rsidRPr="00601E29" w:rsidRDefault="00D03C98" w:rsidP="00300A01">
            <w:pPr>
              <w:spacing w:before="0" w:after="0"/>
              <w:rPr>
                <w:b/>
                <w:sz w:val="10"/>
                <w:szCs w:val="10"/>
                <w:lang w:val="fr-BE"/>
              </w:rPr>
            </w:pPr>
            <w:r w:rsidRPr="00785F4A">
              <w:rPr>
                <w:b/>
                <w:noProof/>
                <w:sz w:val="10"/>
                <w:szCs w:val="10"/>
                <w:lang w:val="fr-BE"/>
              </w:rPr>
              <w:t>Jednostka pomiaru wskaźnika</w:t>
            </w:r>
          </w:p>
        </w:tc>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Wskaźnik produktu stosowany jako podstawa do ustalania celów</w:t>
            </w:r>
          </w:p>
        </w:tc>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Jednostka pomiaru dla wartości bazowej i docelowej</w:t>
            </w:r>
          </w:p>
        </w:tc>
        <w:tc>
          <w:tcPr>
            <w:tcW w:w="0" w:type="auto"/>
            <w:gridSpan w:val="3"/>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Wartość docelowa (2023)</w:t>
            </w:r>
          </w:p>
        </w:tc>
        <w:tc>
          <w:tcPr>
            <w:tcW w:w="0" w:type="auto"/>
            <w:gridSpan w:val="3"/>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Wskaźnik osiągnięć</w:t>
            </w:r>
          </w:p>
        </w:tc>
        <w:tc>
          <w:tcPr>
            <w:tcW w:w="0" w:type="auto"/>
            <w:gridSpan w:val="7"/>
            <w:shd w:val="clear" w:color="auto" w:fill="auto"/>
          </w:tcPr>
          <w:p w:rsidR="008C5CFA" w:rsidRPr="00601E29" w:rsidRDefault="00D03C98" w:rsidP="00300A01">
            <w:pPr>
              <w:spacing w:before="0" w:after="0"/>
              <w:jc w:val="center"/>
              <w:rPr>
                <w:b/>
                <w:sz w:val="10"/>
                <w:szCs w:val="10"/>
                <w:lang w:val="fr-BE"/>
              </w:rPr>
            </w:pPr>
            <w:r>
              <w:rPr>
                <w:b/>
                <w:sz w:val="10"/>
                <w:szCs w:val="10"/>
                <w:lang w:val="fr-BE"/>
              </w:rPr>
              <w:t>2019</w:t>
            </w:r>
          </w:p>
        </w:tc>
      </w:tr>
      <w:tr w:rsidR="001D1AB9"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gridSpan w:val="3"/>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D03C98"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Jakościowe</w:t>
            </w:r>
          </w:p>
        </w:tc>
      </w:tr>
      <w:tr w:rsidR="001D1AB9"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XI11</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Poziom fluktuacji pracowników w instytucjach zaangażowanych  w RPO WM</w:t>
            </w:r>
          </w:p>
        </w:tc>
        <w:tc>
          <w:tcPr>
            <w:tcW w:w="0" w:type="auto"/>
            <w:shd w:val="clear" w:color="auto" w:fill="auto"/>
          </w:tcPr>
          <w:p w:rsidR="008C5CFA" w:rsidRPr="00601E29" w:rsidRDefault="008C5CFA" w:rsidP="00300A01">
            <w:pPr>
              <w:spacing w:before="0" w:after="0"/>
              <w:rPr>
                <w:sz w:val="10"/>
                <w:szCs w:val="10"/>
                <w:lang w:val="fr-BE"/>
              </w:rPr>
            </w:pPr>
          </w:p>
        </w:tc>
        <w:tc>
          <w:tcPr>
            <w:tcW w:w="0" w:type="auto"/>
            <w:shd w:val="clear" w:color="auto" w:fill="auto"/>
          </w:tcPr>
          <w:p w:rsidR="008C5CFA" w:rsidRPr="00601E29" w:rsidRDefault="00D03C98" w:rsidP="00300A01">
            <w:pPr>
              <w:spacing w:before="0" w:after="0"/>
              <w:rPr>
                <w:sz w:val="10"/>
                <w:szCs w:val="10"/>
                <w:lang w:val="fr-BE"/>
              </w:rPr>
            </w:pPr>
            <w:r w:rsidRPr="00785F4A">
              <w:rPr>
                <w:noProof/>
                <w:sz w:val="10"/>
                <w:szCs w:val="10"/>
                <w:lang w:val="fr-BE"/>
              </w:rPr>
              <w:t>Współczynnik</w:t>
            </w:r>
            <w:r w:rsidR="00CE4603">
              <w:rPr>
                <w:sz w:val="10"/>
                <w:szCs w:val="10"/>
                <w:lang w:val="fr-BE"/>
              </w:rPr>
              <w:t xml:space="preserve"> </w:t>
            </w:r>
            <w:r w:rsidR="00CE4603">
              <w:rPr>
                <w:noProof/>
                <w:sz w:val="10"/>
                <w:szCs w:val="10"/>
                <w:lang w:val="fr-BE"/>
              </w:rPr>
              <w:t>(%)</w:t>
            </w:r>
          </w:p>
        </w:tc>
        <w:tc>
          <w:tcPr>
            <w:tcW w:w="0" w:type="auto"/>
            <w:shd w:val="clear" w:color="auto" w:fill="auto"/>
          </w:tcPr>
          <w:p w:rsidR="008C5CFA" w:rsidRPr="00601E29" w:rsidRDefault="00D03C98" w:rsidP="00300A01">
            <w:pPr>
              <w:spacing w:before="0" w:after="0"/>
              <w:rPr>
                <w:sz w:val="10"/>
                <w:szCs w:val="10"/>
                <w:lang w:val="fr-BE"/>
              </w:rPr>
            </w:pPr>
            <w:r w:rsidRPr="00601E29">
              <w:rPr>
                <w:sz w:val="10"/>
                <w:szCs w:val="10"/>
                <w:lang w:val="fr-BE"/>
              </w:rPr>
              <w:t xml:space="preserve"> </w:t>
            </w:r>
          </w:p>
        </w:tc>
        <w:tc>
          <w:tcPr>
            <w:tcW w:w="0" w:type="auto"/>
            <w:shd w:val="clear" w:color="auto" w:fill="auto"/>
          </w:tcPr>
          <w:p w:rsidR="008C5CFA" w:rsidRPr="00601E29" w:rsidRDefault="00D03C98" w:rsidP="00300A01">
            <w:pPr>
              <w:spacing w:before="0" w:after="0"/>
              <w:jc w:val="center"/>
              <w:rPr>
                <w:sz w:val="10"/>
                <w:szCs w:val="10"/>
                <w:lang w:val="fr-BE"/>
              </w:rPr>
            </w:pPr>
            <w:r w:rsidRPr="00601E29">
              <w:rPr>
                <w:noProof/>
                <w:sz w:val="10"/>
                <w:szCs w:val="10"/>
                <w:lang w:val="fr-BE"/>
              </w:rPr>
              <w:t>Współczynnik</w:t>
            </w: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5,00</w:t>
            </w:r>
            <w:r>
              <w:rPr>
                <w:noProof/>
                <w:sz w:val="10"/>
                <w:szCs w:val="10"/>
                <w:lang w:val="fr-BE"/>
              </w:rPr>
              <w:t>%</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130,80%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6,54</w:t>
            </w:r>
            <w:r>
              <w:rPr>
                <w:noProof/>
                <w:sz w:val="10"/>
                <w:szCs w:val="10"/>
                <w:lang w:val="fr-BE"/>
              </w:rPr>
              <w:t>%</w:t>
            </w:r>
          </w:p>
        </w:tc>
        <w:tc>
          <w:tcPr>
            <w:tcW w:w="0" w:type="auto"/>
            <w:shd w:val="clear" w:color="auto" w:fill="auto"/>
          </w:tcPr>
          <w:p w:rsidR="008C5CFA" w:rsidRPr="00601E29" w:rsidRDefault="00D03C98" w:rsidP="00300A01">
            <w:pPr>
              <w:spacing w:before="0" w:after="0"/>
              <w:jc w:val="right"/>
              <w:rPr>
                <w:sz w:val="10"/>
                <w:szCs w:val="10"/>
                <w:lang w:val="fr-BE"/>
              </w:rPr>
            </w:pPr>
            <w:r>
              <w:rPr>
                <w:noProof/>
                <w:sz w:val="10"/>
                <w:szCs w:val="10"/>
                <w:lang w:val="fr-BE"/>
              </w:rPr>
              <w:t>%</w:t>
            </w:r>
          </w:p>
        </w:tc>
        <w:tc>
          <w:tcPr>
            <w:tcW w:w="0" w:type="auto"/>
            <w:shd w:val="clear" w:color="auto" w:fill="auto"/>
          </w:tcPr>
          <w:p w:rsidR="008C5CFA" w:rsidRPr="00601E29" w:rsidRDefault="00D03C98" w:rsidP="00300A01">
            <w:pPr>
              <w:spacing w:before="0" w:after="0"/>
              <w:jc w:val="right"/>
              <w:rPr>
                <w:sz w:val="10"/>
                <w:szCs w:val="10"/>
                <w:lang w:val="fr-BE"/>
              </w:rPr>
            </w:pPr>
            <w:r>
              <w:rPr>
                <w:noProof/>
                <w:sz w:val="10"/>
                <w:szCs w:val="10"/>
                <w:lang w:val="fr-BE"/>
              </w:rPr>
              <w:t>%</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5,84</w:t>
            </w:r>
            <w:r>
              <w:rPr>
                <w:noProof/>
                <w:sz w:val="10"/>
                <w:szCs w:val="10"/>
                <w:lang w:val="fr-BE"/>
              </w:rPr>
              <w:t>%</w:t>
            </w: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tcW w:w="0" w:type="auto"/>
          </w:tcPr>
          <w:p w:rsidR="008C5CFA" w:rsidRPr="00601E29"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XI12</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Średnioroczna liczba form szkoleniowych na jednego pracownika instytucji systemu wdrażania RPO WM</w:t>
            </w:r>
          </w:p>
        </w:tc>
        <w:tc>
          <w:tcPr>
            <w:tcW w:w="0" w:type="auto"/>
            <w:shd w:val="clear" w:color="auto" w:fill="auto"/>
          </w:tcPr>
          <w:p w:rsidR="008C5CFA" w:rsidRPr="00601E29" w:rsidRDefault="008C5CFA" w:rsidP="00300A01">
            <w:pPr>
              <w:spacing w:before="0" w:after="0"/>
              <w:rPr>
                <w:sz w:val="10"/>
                <w:szCs w:val="10"/>
                <w:lang w:val="fr-BE"/>
              </w:rPr>
            </w:pPr>
          </w:p>
        </w:tc>
        <w:tc>
          <w:tcPr>
            <w:tcW w:w="0" w:type="auto"/>
            <w:shd w:val="clear" w:color="auto" w:fill="auto"/>
          </w:tcPr>
          <w:p w:rsidR="008C5CFA" w:rsidRPr="00601E29" w:rsidRDefault="00D03C98"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(szt.)</w:t>
            </w:r>
          </w:p>
        </w:tc>
        <w:tc>
          <w:tcPr>
            <w:tcW w:w="0" w:type="auto"/>
            <w:shd w:val="clear" w:color="auto" w:fill="auto"/>
          </w:tcPr>
          <w:p w:rsidR="008C5CFA" w:rsidRPr="00601E29" w:rsidRDefault="00D03C98" w:rsidP="00300A01">
            <w:pPr>
              <w:spacing w:before="0" w:after="0"/>
              <w:rPr>
                <w:sz w:val="10"/>
                <w:szCs w:val="10"/>
                <w:lang w:val="fr-BE"/>
              </w:rPr>
            </w:pPr>
            <w:r w:rsidRPr="00601E29">
              <w:rPr>
                <w:sz w:val="10"/>
                <w:szCs w:val="10"/>
                <w:lang w:val="fr-BE"/>
              </w:rPr>
              <w:t xml:space="preserve"> </w:t>
            </w:r>
          </w:p>
        </w:tc>
        <w:tc>
          <w:tcPr>
            <w:tcW w:w="0" w:type="auto"/>
            <w:shd w:val="clear" w:color="auto" w:fill="auto"/>
          </w:tcPr>
          <w:p w:rsidR="008C5CFA" w:rsidRPr="00601E29" w:rsidRDefault="00D03C98" w:rsidP="00300A01">
            <w:pPr>
              <w:spacing w:before="0" w:after="0"/>
              <w:jc w:val="center"/>
              <w:rPr>
                <w:sz w:val="10"/>
                <w:szCs w:val="10"/>
                <w:lang w:val="fr-BE"/>
              </w:rPr>
            </w:pPr>
            <w:r w:rsidRPr="00601E29">
              <w:rPr>
                <w:noProof/>
                <w:sz w:val="10"/>
                <w:szCs w:val="10"/>
                <w:lang w:val="fr-BE"/>
              </w:rPr>
              <w:t>Liczba</w:t>
            </w: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3,00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2,37%</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7,10</w:t>
            </w: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1,53</w:t>
            </w: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85"/>
        <w:gridCol w:w="5246"/>
        <w:gridCol w:w="1075"/>
        <w:gridCol w:w="538"/>
        <w:gridCol w:w="678"/>
        <w:gridCol w:w="544"/>
        <w:gridCol w:w="538"/>
        <w:gridCol w:w="678"/>
        <w:gridCol w:w="544"/>
        <w:gridCol w:w="719"/>
        <w:gridCol w:w="538"/>
        <w:gridCol w:w="678"/>
        <w:gridCol w:w="544"/>
        <w:gridCol w:w="538"/>
        <w:gridCol w:w="678"/>
        <w:gridCol w:w="544"/>
        <w:gridCol w:w="719"/>
      </w:tblGrid>
      <w:tr w:rsidR="001D1AB9" w:rsidTr="0047688D">
        <w:trPr>
          <w:tblHeader/>
        </w:trPr>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Kategoria regionu</w:t>
            </w:r>
          </w:p>
        </w:tc>
        <w:tc>
          <w:tcPr>
            <w:tcW w:w="0" w:type="auto"/>
            <w:gridSpan w:val="7"/>
          </w:tcPr>
          <w:p w:rsidR="008C5CFA" w:rsidRPr="00601E29" w:rsidRDefault="00D03C98" w:rsidP="00300A01">
            <w:pPr>
              <w:spacing w:before="0" w:after="0"/>
              <w:jc w:val="center"/>
              <w:rPr>
                <w:b/>
                <w:sz w:val="10"/>
                <w:szCs w:val="10"/>
                <w:lang w:val="fr-BE"/>
              </w:rPr>
            </w:pPr>
            <w:r>
              <w:rPr>
                <w:b/>
                <w:sz w:val="10"/>
                <w:szCs w:val="10"/>
                <w:lang w:val="fr-BE"/>
              </w:rPr>
              <w:t>2018</w:t>
            </w:r>
          </w:p>
        </w:tc>
        <w:tc>
          <w:tcPr>
            <w:tcW w:w="0" w:type="auto"/>
            <w:gridSpan w:val="7"/>
          </w:tcPr>
          <w:p w:rsidR="008C5CFA" w:rsidRPr="00601E29" w:rsidRDefault="00D03C98" w:rsidP="00300A01">
            <w:pPr>
              <w:spacing w:before="0" w:after="0"/>
              <w:jc w:val="center"/>
              <w:rPr>
                <w:b/>
                <w:sz w:val="10"/>
                <w:szCs w:val="10"/>
                <w:lang w:val="fr-BE"/>
              </w:rPr>
            </w:pPr>
            <w:r>
              <w:rPr>
                <w:b/>
                <w:sz w:val="10"/>
                <w:szCs w:val="10"/>
                <w:lang w:val="fr-BE"/>
              </w:rPr>
              <w:t>2017</w:t>
            </w:r>
          </w:p>
        </w:tc>
      </w:tr>
      <w:tr w:rsidR="001D1AB9"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gridSpan w:val="3"/>
          </w:tcPr>
          <w:p w:rsidR="008C5CFA" w:rsidRPr="00601E29" w:rsidRDefault="00D03C98"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D03C98"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Jakościowe</w:t>
            </w:r>
          </w:p>
        </w:tc>
        <w:tc>
          <w:tcPr>
            <w:tcW w:w="0" w:type="auto"/>
            <w:gridSpan w:val="3"/>
          </w:tcPr>
          <w:p w:rsidR="008C5CFA" w:rsidRPr="00601E29" w:rsidRDefault="00D03C98"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D03C98"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Jakościowe</w:t>
            </w:r>
          </w:p>
        </w:tc>
      </w:tr>
      <w:tr w:rsidR="001D1AB9"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XI11</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Poziom fluktuacji pracowników w instytucjach zaangażowanych  w RPO WM</w:t>
            </w:r>
          </w:p>
        </w:tc>
        <w:tc>
          <w:tcPr>
            <w:tcW w:w="0" w:type="auto"/>
            <w:shd w:val="clear" w:color="auto" w:fill="auto"/>
          </w:tcPr>
          <w:p w:rsidR="008C5CFA" w:rsidRPr="00601E29" w:rsidRDefault="008C5CFA" w:rsidP="00300A01">
            <w:pPr>
              <w:spacing w:before="0" w:after="0"/>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6,79</w:t>
            </w:r>
            <w:r>
              <w:rPr>
                <w:noProof/>
                <w:sz w:val="10"/>
                <w:szCs w:val="10"/>
                <w:lang w:val="fr-BE"/>
              </w:rPr>
              <w:t>%</w:t>
            </w:r>
          </w:p>
        </w:tc>
        <w:tc>
          <w:tcPr>
            <w:tcW w:w="0" w:type="auto"/>
          </w:tcPr>
          <w:p w:rsidR="008C5CFA" w:rsidRPr="00601E29" w:rsidRDefault="00D03C98" w:rsidP="00300A01">
            <w:pPr>
              <w:spacing w:before="0" w:after="0"/>
              <w:jc w:val="right"/>
              <w:rPr>
                <w:sz w:val="10"/>
                <w:szCs w:val="10"/>
                <w:lang w:val="fr-BE"/>
              </w:rPr>
            </w:pPr>
            <w:r>
              <w:rPr>
                <w:noProof/>
                <w:sz w:val="10"/>
                <w:szCs w:val="10"/>
                <w:lang w:val="fr-BE"/>
              </w:rPr>
              <w:t>%</w:t>
            </w:r>
          </w:p>
        </w:tc>
        <w:tc>
          <w:tcPr>
            <w:tcW w:w="0" w:type="auto"/>
          </w:tcPr>
          <w:p w:rsidR="008C5CFA" w:rsidRPr="00601E29" w:rsidRDefault="00D03C98" w:rsidP="00300A01">
            <w:pPr>
              <w:spacing w:before="0" w:after="0"/>
              <w:jc w:val="right"/>
              <w:rPr>
                <w:sz w:val="10"/>
                <w:szCs w:val="10"/>
                <w:lang w:val="fr-BE"/>
              </w:rPr>
            </w:pPr>
            <w:r>
              <w:rPr>
                <w:noProof/>
                <w:sz w:val="10"/>
                <w:szCs w:val="10"/>
                <w:lang w:val="fr-BE"/>
              </w:rPr>
              <w:t>%</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8,45</w:t>
            </w:r>
            <w:r>
              <w:rPr>
                <w:noProof/>
                <w:sz w:val="10"/>
                <w:szCs w:val="10"/>
                <w:lang w:val="fr-BE"/>
              </w:rPr>
              <w:t>%</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5,67</w:t>
            </w:r>
            <w:r>
              <w:rPr>
                <w:noProof/>
                <w:sz w:val="10"/>
                <w:szCs w:val="10"/>
                <w:lang w:val="fr-BE"/>
              </w:rPr>
              <w:t>%</w:t>
            </w:r>
          </w:p>
        </w:tc>
        <w:tc>
          <w:tcPr>
            <w:tcW w:w="0" w:type="auto"/>
          </w:tcPr>
          <w:p w:rsidR="008C5CFA" w:rsidRPr="00601E29" w:rsidRDefault="00D03C98" w:rsidP="00300A01">
            <w:pPr>
              <w:spacing w:before="0" w:after="0"/>
              <w:jc w:val="right"/>
              <w:rPr>
                <w:sz w:val="10"/>
                <w:szCs w:val="10"/>
                <w:lang w:val="fr-BE"/>
              </w:rPr>
            </w:pPr>
            <w:r>
              <w:rPr>
                <w:noProof/>
                <w:sz w:val="10"/>
                <w:szCs w:val="10"/>
                <w:lang w:val="fr-BE"/>
              </w:rPr>
              <w:t>%</w:t>
            </w:r>
          </w:p>
        </w:tc>
        <w:tc>
          <w:tcPr>
            <w:tcW w:w="0" w:type="auto"/>
          </w:tcPr>
          <w:p w:rsidR="008C5CFA" w:rsidRPr="00601E29" w:rsidRDefault="00D03C98" w:rsidP="00300A01">
            <w:pPr>
              <w:spacing w:before="0" w:after="0"/>
              <w:jc w:val="right"/>
              <w:rPr>
                <w:sz w:val="10"/>
                <w:szCs w:val="10"/>
                <w:lang w:val="fr-BE"/>
              </w:rPr>
            </w:pPr>
            <w:r>
              <w:rPr>
                <w:noProof/>
                <w:sz w:val="10"/>
                <w:szCs w:val="10"/>
                <w:lang w:val="fr-BE"/>
              </w:rPr>
              <w:t>%</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6,27</w:t>
            </w:r>
            <w:r>
              <w:rPr>
                <w:noProof/>
                <w:sz w:val="10"/>
                <w:szCs w:val="10"/>
                <w:lang w:val="fr-BE"/>
              </w:rPr>
              <w:t>%</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tcW w:w="0" w:type="auto"/>
          </w:tcPr>
          <w:p w:rsidR="008C5CFA" w:rsidRPr="00601E29"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XI12</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Średnioroczna liczba form szkoleniowych na jednego pracownika instytucji systemu wdrażania RPO WM</w:t>
            </w:r>
          </w:p>
        </w:tc>
        <w:tc>
          <w:tcPr>
            <w:tcW w:w="0" w:type="auto"/>
            <w:shd w:val="clear" w:color="auto" w:fill="auto"/>
          </w:tcPr>
          <w:p w:rsidR="008C5CFA" w:rsidRPr="00601E29" w:rsidRDefault="008C5CFA" w:rsidP="00300A01">
            <w:pPr>
              <w:spacing w:before="0" w:after="0"/>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5,57</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1,39</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4,18</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1,31</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85"/>
        <w:gridCol w:w="5246"/>
        <w:gridCol w:w="1075"/>
        <w:gridCol w:w="538"/>
        <w:gridCol w:w="678"/>
        <w:gridCol w:w="544"/>
        <w:gridCol w:w="538"/>
        <w:gridCol w:w="678"/>
        <w:gridCol w:w="544"/>
        <w:gridCol w:w="719"/>
        <w:gridCol w:w="538"/>
        <w:gridCol w:w="678"/>
        <w:gridCol w:w="544"/>
        <w:gridCol w:w="538"/>
        <w:gridCol w:w="678"/>
        <w:gridCol w:w="544"/>
        <w:gridCol w:w="719"/>
      </w:tblGrid>
      <w:tr w:rsidR="001D1AB9" w:rsidTr="0047688D">
        <w:trPr>
          <w:tblHeader/>
        </w:trPr>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Kategoria regionu</w:t>
            </w:r>
          </w:p>
        </w:tc>
        <w:tc>
          <w:tcPr>
            <w:tcW w:w="0" w:type="auto"/>
            <w:gridSpan w:val="7"/>
          </w:tcPr>
          <w:p w:rsidR="008C5CFA" w:rsidRPr="00601E29" w:rsidRDefault="00D03C98" w:rsidP="00300A01">
            <w:pPr>
              <w:spacing w:before="0" w:after="0"/>
              <w:jc w:val="center"/>
              <w:rPr>
                <w:b/>
                <w:sz w:val="10"/>
                <w:szCs w:val="10"/>
                <w:lang w:val="fr-BE"/>
              </w:rPr>
            </w:pPr>
            <w:r>
              <w:rPr>
                <w:b/>
                <w:sz w:val="10"/>
                <w:szCs w:val="10"/>
                <w:lang w:val="fr-BE"/>
              </w:rPr>
              <w:t>2016</w:t>
            </w:r>
          </w:p>
        </w:tc>
        <w:tc>
          <w:tcPr>
            <w:tcW w:w="0" w:type="auto"/>
            <w:gridSpan w:val="7"/>
          </w:tcPr>
          <w:p w:rsidR="008C5CFA" w:rsidRPr="00601E29" w:rsidRDefault="00D03C98" w:rsidP="00300A01">
            <w:pPr>
              <w:spacing w:before="0" w:after="0"/>
              <w:jc w:val="center"/>
              <w:rPr>
                <w:b/>
                <w:sz w:val="10"/>
                <w:szCs w:val="10"/>
                <w:lang w:val="fr-BE"/>
              </w:rPr>
            </w:pPr>
            <w:r>
              <w:rPr>
                <w:b/>
                <w:sz w:val="10"/>
                <w:szCs w:val="10"/>
                <w:lang w:val="fr-BE"/>
              </w:rPr>
              <w:t>2015</w:t>
            </w:r>
          </w:p>
        </w:tc>
      </w:tr>
      <w:tr w:rsidR="001D1AB9"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gridSpan w:val="3"/>
          </w:tcPr>
          <w:p w:rsidR="008C5CFA" w:rsidRPr="00601E29" w:rsidRDefault="00D03C98"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D03C98"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Jakościowe</w:t>
            </w:r>
          </w:p>
        </w:tc>
        <w:tc>
          <w:tcPr>
            <w:tcW w:w="0" w:type="auto"/>
            <w:gridSpan w:val="3"/>
          </w:tcPr>
          <w:p w:rsidR="008C5CFA" w:rsidRPr="00601E29" w:rsidRDefault="00D03C98"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D03C98"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Jakościowe</w:t>
            </w:r>
          </w:p>
        </w:tc>
      </w:tr>
      <w:tr w:rsidR="001D1AB9"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XI11</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Poziom fluktuacji pracowników w instytucjach zaangażowanych  w RPO WM</w:t>
            </w:r>
          </w:p>
        </w:tc>
        <w:tc>
          <w:tcPr>
            <w:tcW w:w="0" w:type="auto"/>
            <w:shd w:val="clear" w:color="auto" w:fill="auto"/>
          </w:tcPr>
          <w:p w:rsidR="008C5CFA" w:rsidRPr="00601E29" w:rsidRDefault="008C5CFA" w:rsidP="00300A01">
            <w:pPr>
              <w:spacing w:before="0" w:after="0"/>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4,10</w:t>
            </w:r>
            <w:r>
              <w:rPr>
                <w:noProof/>
                <w:sz w:val="10"/>
                <w:szCs w:val="10"/>
                <w:lang w:val="fr-BE"/>
              </w:rPr>
              <w:t>%</w:t>
            </w:r>
          </w:p>
        </w:tc>
        <w:tc>
          <w:tcPr>
            <w:tcW w:w="0" w:type="auto"/>
          </w:tcPr>
          <w:p w:rsidR="008C5CFA" w:rsidRPr="00601E29" w:rsidRDefault="00D03C98" w:rsidP="00300A01">
            <w:pPr>
              <w:spacing w:before="0" w:after="0"/>
              <w:jc w:val="right"/>
              <w:rPr>
                <w:sz w:val="10"/>
                <w:szCs w:val="10"/>
                <w:lang w:val="fr-BE"/>
              </w:rPr>
            </w:pPr>
            <w:r>
              <w:rPr>
                <w:noProof/>
                <w:sz w:val="10"/>
                <w:szCs w:val="10"/>
                <w:lang w:val="fr-BE"/>
              </w:rPr>
              <w:t>%</w:t>
            </w:r>
          </w:p>
        </w:tc>
        <w:tc>
          <w:tcPr>
            <w:tcW w:w="0" w:type="auto"/>
          </w:tcPr>
          <w:p w:rsidR="008C5CFA" w:rsidRPr="00601E29" w:rsidRDefault="00D03C98" w:rsidP="00300A01">
            <w:pPr>
              <w:spacing w:before="0" w:after="0"/>
              <w:jc w:val="right"/>
              <w:rPr>
                <w:sz w:val="10"/>
                <w:szCs w:val="10"/>
                <w:lang w:val="fr-BE"/>
              </w:rPr>
            </w:pPr>
            <w:r>
              <w:rPr>
                <w:noProof/>
                <w:sz w:val="10"/>
                <w:szCs w:val="10"/>
                <w:lang w:val="fr-BE"/>
              </w:rPr>
              <w:t>%</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4,10</w:t>
            </w:r>
            <w:r>
              <w:rPr>
                <w:noProof/>
                <w:sz w:val="10"/>
                <w:szCs w:val="10"/>
                <w:lang w:val="fr-BE"/>
              </w:rPr>
              <w:t>%</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Pr>
                <w:noProof/>
                <w:sz w:val="10"/>
                <w:szCs w:val="10"/>
                <w:lang w:val="fr-BE"/>
              </w:rPr>
              <w:t>%</w:t>
            </w:r>
          </w:p>
        </w:tc>
        <w:tc>
          <w:tcPr>
            <w:tcW w:w="0" w:type="auto"/>
          </w:tcPr>
          <w:p w:rsidR="008C5CFA" w:rsidRPr="00601E29" w:rsidRDefault="00D03C98" w:rsidP="00300A01">
            <w:pPr>
              <w:spacing w:before="0" w:after="0"/>
              <w:jc w:val="right"/>
              <w:rPr>
                <w:sz w:val="10"/>
                <w:szCs w:val="10"/>
                <w:lang w:val="fr-BE"/>
              </w:rPr>
            </w:pPr>
            <w:r>
              <w:rPr>
                <w:noProof/>
                <w:sz w:val="10"/>
                <w:szCs w:val="10"/>
                <w:lang w:val="fr-BE"/>
              </w:rPr>
              <w:t>%</w:t>
            </w:r>
          </w:p>
        </w:tc>
        <w:tc>
          <w:tcPr>
            <w:tcW w:w="0" w:type="auto"/>
          </w:tcPr>
          <w:p w:rsidR="008C5CFA" w:rsidRPr="00601E29" w:rsidRDefault="00D03C98" w:rsidP="00300A01">
            <w:pPr>
              <w:spacing w:before="0" w:after="0"/>
              <w:jc w:val="right"/>
              <w:rPr>
                <w:sz w:val="10"/>
                <w:szCs w:val="10"/>
                <w:lang w:val="fr-BE"/>
              </w:rPr>
            </w:pPr>
            <w:r>
              <w:rPr>
                <w:noProof/>
                <w:sz w:val="10"/>
                <w:szCs w:val="10"/>
                <w:lang w:val="fr-BE"/>
              </w:rPr>
              <w:t>%</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3,79</w:t>
            </w:r>
            <w:r>
              <w:rPr>
                <w:noProof/>
                <w:sz w:val="10"/>
                <w:szCs w:val="10"/>
                <w:lang w:val="fr-BE"/>
              </w:rPr>
              <w:t>%</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tcW w:w="0" w:type="auto"/>
          </w:tcPr>
          <w:p w:rsidR="008C5CFA" w:rsidRPr="00601E29"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XI12</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Średnioroczna liczba form szkoleniowych na jednego pracownika instytucji systemu wdrażania RPO WM</w:t>
            </w:r>
          </w:p>
        </w:tc>
        <w:tc>
          <w:tcPr>
            <w:tcW w:w="0" w:type="auto"/>
            <w:shd w:val="clear" w:color="auto" w:fill="auto"/>
          </w:tcPr>
          <w:p w:rsidR="008C5CFA" w:rsidRPr="00601E29" w:rsidRDefault="008C5CFA" w:rsidP="00300A01">
            <w:pPr>
              <w:spacing w:before="0" w:after="0"/>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2,87</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2,87</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33"/>
        <w:gridCol w:w="7278"/>
        <w:gridCol w:w="1492"/>
        <w:gridCol w:w="747"/>
        <w:gridCol w:w="940"/>
        <w:gridCol w:w="755"/>
        <w:gridCol w:w="747"/>
        <w:gridCol w:w="940"/>
        <w:gridCol w:w="755"/>
        <w:gridCol w:w="997"/>
      </w:tblGrid>
      <w:tr w:rsidR="001D1AB9" w:rsidTr="0047688D">
        <w:trPr>
          <w:tblHeader/>
        </w:trPr>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Kategoria regionu</w:t>
            </w:r>
          </w:p>
        </w:tc>
        <w:tc>
          <w:tcPr>
            <w:tcW w:w="0" w:type="auto"/>
            <w:gridSpan w:val="7"/>
          </w:tcPr>
          <w:p w:rsidR="008C5CFA" w:rsidRPr="00601E29" w:rsidRDefault="00D03C98" w:rsidP="00300A01">
            <w:pPr>
              <w:spacing w:before="0" w:after="0"/>
              <w:jc w:val="center"/>
              <w:rPr>
                <w:b/>
                <w:sz w:val="10"/>
                <w:szCs w:val="10"/>
                <w:lang w:val="fr-BE"/>
              </w:rPr>
            </w:pPr>
            <w:r>
              <w:rPr>
                <w:b/>
                <w:sz w:val="10"/>
                <w:szCs w:val="10"/>
                <w:lang w:val="fr-BE"/>
              </w:rPr>
              <w:t>2014</w:t>
            </w:r>
          </w:p>
        </w:tc>
      </w:tr>
      <w:tr w:rsidR="001D1AB9"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gridSpan w:val="3"/>
          </w:tcPr>
          <w:p w:rsidR="008C5CFA" w:rsidRPr="00601E29" w:rsidRDefault="00D03C98"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D03C98"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Jakościowe</w:t>
            </w:r>
          </w:p>
        </w:tc>
      </w:tr>
      <w:tr w:rsidR="001D1AB9"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XI11</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Poziom fluktuacji pracowników w instytucjach zaangażowanych  w RPO WM</w:t>
            </w:r>
          </w:p>
        </w:tc>
        <w:tc>
          <w:tcPr>
            <w:tcW w:w="0" w:type="auto"/>
            <w:shd w:val="clear" w:color="auto" w:fill="auto"/>
          </w:tcPr>
          <w:p w:rsidR="008C5CFA" w:rsidRPr="00601E29" w:rsidRDefault="008C5CFA" w:rsidP="00300A01">
            <w:pPr>
              <w:spacing w:before="0" w:after="0"/>
              <w:rPr>
                <w:sz w:val="10"/>
                <w:szCs w:val="10"/>
                <w:lang w:val="fr-BE"/>
              </w:rPr>
            </w:pPr>
          </w:p>
        </w:tc>
        <w:tc>
          <w:tcPr>
            <w:tcW w:w="0" w:type="auto"/>
          </w:tcPr>
          <w:p w:rsidR="008C5CFA" w:rsidRPr="00601E29" w:rsidRDefault="00D03C98" w:rsidP="00300A01">
            <w:pPr>
              <w:spacing w:before="0" w:after="0"/>
              <w:jc w:val="right"/>
              <w:rPr>
                <w:sz w:val="10"/>
                <w:szCs w:val="10"/>
                <w:lang w:val="fr-BE"/>
              </w:rPr>
            </w:pPr>
            <w:r>
              <w:rPr>
                <w:noProof/>
                <w:sz w:val="10"/>
                <w:szCs w:val="10"/>
                <w:lang w:val="fr-BE"/>
              </w:rPr>
              <w:t>%</w:t>
            </w:r>
          </w:p>
        </w:tc>
        <w:tc>
          <w:tcPr>
            <w:tcW w:w="0" w:type="auto"/>
          </w:tcPr>
          <w:p w:rsidR="008C5CFA" w:rsidRPr="00601E29" w:rsidRDefault="00D03C98" w:rsidP="00300A01">
            <w:pPr>
              <w:spacing w:before="0" w:after="0"/>
              <w:jc w:val="right"/>
              <w:rPr>
                <w:sz w:val="10"/>
                <w:szCs w:val="10"/>
                <w:lang w:val="fr-BE"/>
              </w:rPr>
            </w:pPr>
            <w:r>
              <w:rPr>
                <w:noProof/>
                <w:sz w:val="10"/>
                <w:szCs w:val="10"/>
                <w:lang w:val="fr-BE"/>
              </w:rPr>
              <w:t>%</w:t>
            </w:r>
          </w:p>
        </w:tc>
        <w:tc>
          <w:tcPr>
            <w:tcW w:w="0" w:type="auto"/>
          </w:tcPr>
          <w:p w:rsidR="008C5CFA" w:rsidRPr="00601E29" w:rsidRDefault="00D03C98" w:rsidP="00300A01">
            <w:pPr>
              <w:spacing w:before="0" w:after="0"/>
              <w:jc w:val="right"/>
              <w:rPr>
                <w:sz w:val="10"/>
                <w:szCs w:val="10"/>
                <w:lang w:val="fr-BE"/>
              </w:rPr>
            </w:pPr>
            <w:r>
              <w:rPr>
                <w:noProof/>
                <w:sz w:val="10"/>
                <w:szCs w:val="10"/>
                <w:lang w:val="fr-BE"/>
              </w:rPr>
              <w:t>%</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tcW w:w="0" w:type="auto"/>
          </w:tcPr>
          <w:p w:rsidR="008C5CFA" w:rsidRPr="00601E29"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XI12</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Średnioroczna liczba form szkoleniowych na jednego pracownika instytucji systemu wdrażania RPO WM</w:t>
            </w:r>
          </w:p>
        </w:tc>
        <w:tc>
          <w:tcPr>
            <w:tcW w:w="0" w:type="auto"/>
            <w:shd w:val="clear" w:color="auto" w:fill="auto"/>
          </w:tcPr>
          <w:p w:rsidR="008C5CFA" w:rsidRPr="00601E29" w:rsidRDefault="008C5CFA" w:rsidP="00300A01">
            <w:pPr>
              <w:spacing w:before="0" w:after="0"/>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bl>
    <w:p w:rsidR="008C5CFA" w:rsidRDefault="008C5CFA" w:rsidP="00300A01">
      <w:pPr>
        <w:spacing w:before="0" w:after="0"/>
        <w:rPr>
          <w:lang w:val="fr-BE"/>
        </w:rPr>
      </w:pPr>
    </w:p>
    <w:p w:rsidR="008C5CFA" w:rsidRDefault="00D03C98" w:rsidP="00300A01">
      <w:pPr>
        <w:spacing w:before="0" w:after="0"/>
        <w:rPr>
          <w:lang w:val="fr-BE"/>
        </w:rPr>
      </w:pPr>
      <w:r>
        <w:rPr>
          <w:lang w:val="fr-BE"/>
        </w:rPr>
        <w:br w:type="page"/>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0"/>
        <w:gridCol w:w="13694"/>
      </w:tblGrid>
      <w:tr w:rsidR="001D1AB9" w:rsidTr="0047688D">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Oś priorytetowa</w:t>
            </w:r>
          </w:p>
        </w:tc>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XI</w:t>
            </w:r>
            <w:r w:rsidRPr="002124FC">
              <w:rPr>
                <w:sz w:val="20"/>
                <w:szCs w:val="20"/>
                <w:lang w:val="fr-BE"/>
              </w:rPr>
              <w:t xml:space="preserve"> - </w:t>
            </w:r>
            <w:r w:rsidRPr="002124FC">
              <w:rPr>
                <w:noProof/>
                <w:sz w:val="20"/>
                <w:szCs w:val="20"/>
                <w:lang w:val="fr-BE"/>
              </w:rPr>
              <w:t>Pomoc Techniczna</w:t>
            </w:r>
          </w:p>
        </w:tc>
      </w:tr>
      <w:tr w:rsidR="001D1AB9" w:rsidRPr="0004222C" w:rsidTr="0047688D">
        <w:tc>
          <w:tcPr>
            <w:tcW w:w="0" w:type="auto"/>
            <w:shd w:val="clear" w:color="auto" w:fill="auto"/>
          </w:tcPr>
          <w:p w:rsidR="008C5CFA" w:rsidRPr="002124FC" w:rsidRDefault="00D03C98" w:rsidP="00300A01">
            <w:pPr>
              <w:spacing w:before="0" w:after="0"/>
              <w:ind w:left="113" w:hanging="113"/>
              <w:rPr>
                <w:sz w:val="20"/>
                <w:szCs w:val="20"/>
                <w:lang w:val="fr-BE"/>
              </w:rPr>
            </w:pPr>
            <w:r w:rsidRPr="002124FC">
              <w:rPr>
                <w:noProof/>
                <w:sz w:val="20"/>
                <w:szCs w:val="20"/>
                <w:lang w:val="fr-BE"/>
              </w:rPr>
              <w:t>Cel szczegółowy</w:t>
            </w:r>
          </w:p>
        </w:tc>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XI2</w:t>
            </w:r>
            <w:r w:rsidRPr="002124FC">
              <w:rPr>
                <w:sz w:val="20"/>
                <w:szCs w:val="20"/>
                <w:lang w:val="fr-BE"/>
              </w:rPr>
              <w:t xml:space="preserve"> - </w:t>
            </w:r>
            <w:r w:rsidRPr="002124FC">
              <w:rPr>
                <w:noProof/>
                <w:sz w:val="20"/>
                <w:szCs w:val="20"/>
                <w:lang w:val="fr-BE"/>
              </w:rPr>
              <w:t>Skutecznie działający i użyteczny system informatyczny na potrzeby monitorowania postępów we wdrażaniu i efektywna wymiana doświadczeń, przepływ informacji pomiędzy uczestnikami systemu realizacji RPO WM, ze szczególnym uwzględnieniem partnerów</w:t>
            </w:r>
          </w:p>
        </w:tc>
      </w:tr>
    </w:tbl>
    <w:p w:rsidR="008C5CFA" w:rsidRDefault="008C5CFA" w:rsidP="00300A01">
      <w:pPr>
        <w:spacing w:before="0" w:after="0"/>
        <w:rPr>
          <w:lang w:val="fr-BE"/>
        </w:rPr>
      </w:pPr>
    </w:p>
    <w:p w:rsidR="008C5CFA" w:rsidRPr="00070736" w:rsidRDefault="00D03C98" w:rsidP="00300A01">
      <w:pPr>
        <w:pStyle w:val="Nagwek2"/>
        <w:spacing w:before="0" w:after="0"/>
        <w:rPr>
          <w:lang w:val="pl-PL"/>
        </w:rPr>
      </w:pPr>
      <w:bookmarkStart w:id="61" w:name="_Toc36147671"/>
      <w:r w:rsidRPr="008E457C">
        <w:rPr>
          <w:noProof/>
          <w:lang w:val="fr-BE"/>
        </w:rPr>
        <w:t>Tabela 2C</w:t>
      </w:r>
      <w:r w:rsidRPr="00070736">
        <w:rPr>
          <w:lang w:val="pl-PL"/>
        </w:rPr>
        <w:t xml:space="preserve"> : </w:t>
      </w:r>
      <w:r w:rsidRPr="008E457C">
        <w:rPr>
          <w:noProof/>
          <w:lang w:val="fr-BE"/>
        </w:rPr>
        <w:t>Specyficzne dla programu wskaźniki rezultatu dla EFS oraz Inicjatywy na rzecz zatrudnienia ludzi młodych</w:t>
      </w:r>
      <w:r w:rsidR="00BF682D" w:rsidRPr="00070736">
        <w:rPr>
          <w:lang w:val="pl-PL"/>
        </w:rPr>
        <w:t xml:space="preserve"> - </w:t>
      </w:r>
      <w:r w:rsidR="00BF682D" w:rsidRPr="002124FC">
        <w:rPr>
          <w:noProof/>
          <w:sz w:val="20"/>
          <w:szCs w:val="20"/>
          <w:lang w:val="fr-BE"/>
        </w:rPr>
        <w:t>XI</w:t>
      </w:r>
      <w:r w:rsidR="00BF682D">
        <w:rPr>
          <w:sz w:val="20"/>
          <w:szCs w:val="20"/>
          <w:lang w:val="fr-BE"/>
        </w:rPr>
        <w:t xml:space="preserve"> / </w:t>
      </w:r>
      <w:r w:rsidR="00BF682D" w:rsidRPr="002124FC">
        <w:rPr>
          <w:noProof/>
          <w:sz w:val="20"/>
          <w:szCs w:val="20"/>
          <w:lang w:val="fr-BE"/>
        </w:rPr>
        <w:t>XI2</w:t>
      </w:r>
      <w:bookmarkEnd w:id="61"/>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20"/>
        <w:gridCol w:w="2784"/>
        <w:gridCol w:w="757"/>
        <w:gridCol w:w="1132"/>
        <w:gridCol w:w="1976"/>
        <w:gridCol w:w="1707"/>
        <w:gridCol w:w="448"/>
        <w:gridCol w:w="564"/>
        <w:gridCol w:w="453"/>
        <w:gridCol w:w="473"/>
        <w:gridCol w:w="564"/>
        <w:gridCol w:w="453"/>
        <w:gridCol w:w="448"/>
        <w:gridCol w:w="564"/>
        <w:gridCol w:w="453"/>
        <w:gridCol w:w="473"/>
        <w:gridCol w:w="564"/>
        <w:gridCol w:w="453"/>
        <w:gridCol w:w="598"/>
      </w:tblGrid>
      <w:tr w:rsidR="001D1AB9" w:rsidTr="0047688D">
        <w:trPr>
          <w:tblHeader/>
        </w:trPr>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Kategoria regionu</w:t>
            </w:r>
          </w:p>
        </w:tc>
        <w:tc>
          <w:tcPr>
            <w:tcW w:w="0" w:type="auto"/>
            <w:shd w:val="clear" w:color="auto" w:fill="auto"/>
          </w:tcPr>
          <w:p w:rsidR="008C5CFA" w:rsidRPr="00601E29" w:rsidRDefault="00D03C98" w:rsidP="00300A01">
            <w:pPr>
              <w:spacing w:before="0" w:after="0"/>
              <w:rPr>
                <w:b/>
                <w:sz w:val="10"/>
                <w:szCs w:val="10"/>
                <w:lang w:val="fr-BE"/>
              </w:rPr>
            </w:pPr>
            <w:r w:rsidRPr="00785F4A">
              <w:rPr>
                <w:b/>
                <w:noProof/>
                <w:sz w:val="10"/>
                <w:szCs w:val="10"/>
                <w:lang w:val="fr-BE"/>
              </w:rPr>
              <w:t>Jednostka pomiaru wskaźnika</w:t>
            </w:r>
          </w:p>
        </w:tc>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Wskaźnik produktu stosowany jako podstawa do ustalania celów</w:t>
            </w:r>
          </w:p>
        </w:tc>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Jednostka pomiaru dla wartości bazowej i docelowej</w:t>
            </w:r>
          </w:p>
        </w:tc>
        <w:tc>
          <w:tcPr>
            <w:tcW w:w="0" w:type="auto"/>
            <w:gridSpan w:val="3"/>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Wartość docelowa (2023)</w:t>
            </w:r>
          </w:p>
        </w:tc>
        <w:tc>
          <w:tcPr>
            <w:tcW w:w="0" w:type="auto"/>
            <w:gridSpan w:val="3"/>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Wskaźnik osiągnięć</w:t>
            </w:r>
          </w:p>
        </w:tc>
        <w:tc>
          <w:tcPr>
            <w:tcW w:w="0" w:type="auto"/>
            <w:gridSpan w:val="7"/>
            <w:shd w:val="clear" w:color="auto" w:fill="auto"/>
          </w:tcPr>
          <w:p w:rsidR="008C5CFA" w:rsidRPr="00601E29" w:rsidRDefault="00D03C98" w:rsidP="00300A01">
            <w:pPr>
              <w:spacing w:before="0" w:after="0"/>
              <w:jc w:val="center"/>
              <w:rPr>
                <w:b/>
                <w:sz w:val="10"/>
                <w:szCs w:val="10"/>
                <w:lang w:val="fr-BE"/>
              </w:rPr>
            </w:pPr>
            <w:r>
              <w:rPr>
                <w:b/>
                <w:sz w:val="10"/>
                <w:szCs w:val="10"/>
                <w:lang w:val="fr-BE"/>
              </w:rPr>
              <w:t>2019</w:t>
            </w:r>
          </w:p>
        </w:tc>
      </w:tr>
      <w:tr w:rsidR="001D1AB9"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gridSpan w:val="3"/>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D03C98"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Jakościowe</w:t>
            </w:r>
          </w:p>
        </w:tc>
      </w:tr>
      <w:tr w:rsidR="001D1AB9"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XI21</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Odsetek wdrożonych rekomendacji operacyjnych</w:t>
            </w:r>
          </w:p>
        </w:tc>
        <w:tc>
          <w:tcPr>
            <w:tcW w:w="0" w:type="auto"/>
            <w:shd w:val="clear" w:color="auto" w:fill="auto"/>
          </w:tcPr>
          <w:p w:rsidR="008C5CFA" w:rsidRPr="00601E29" w:rsidRDefault="008C5CFA" w:rsidP="00300A01">
            <w:pPr>
              <w:spacing w:before="0" w:after="0"/>
              <w:rPr>
                <w:sz w:val="10"/>
                <w:szCs w:val="10"/>
                <w:lang w:val="fr-BE"/>
              </w:rPr>
            </w:pPr>
          </w:p>
        </w:tc>
        <w:tc>
          <w:tcPr>
            <w:tcW w:w="0" w:type="auto"/>
            <w:shd w:val="clear" w:color="auto" w:fill="auto"/>
          </w:tcPr>
          <w:p w:rsidR="008C5CFA" w:rsidRPr="00601E29" w:rsidRDefault="00D03C98" w:rsidP="00300A01">
            <w:pPr>
              <w:spacing w:before="0" w:after="0"/>
              <w:rPr>
                <w:sz w:val="10"/>
                <w:szCs w:val="10"/>
                <w:lang w:val="fr-BE"/>
              </w:rPr>
            </w:pPr>
            <w:r w:rsidRPr="00785F4A">
              <w:rPr>
                <w:noProof/>
                <w:sz w:val="10"/>
                <w:szCs w:val="10"/>
                <w:lang w:val="fr-BE"/>
              </w:rPr>
              <w:t>Współczynnik</w:t>
            </w:r>
            <w:r w:rsidR="00CE4603">
              <w:rPr>
                <w:sz w:val="10"/>
                <w:szCs w:val="10"/>
                <w:lang w:val="fr-BE"/>
              </w:rPr>
              <w:t xml:space="preserve"> </w:t>
            </w:r>
            <w:r w:rsidR="00CE4603">
              <w:rPr>
                <w:noProof/>
                <w:sz w:val="10"/>
                <w:szCs w:val="10"/>
                <w:lang w:val="fr-BE"/>
              </w:rPr>
              <w:t>(%)</w:t>
            </w:r>
          </w:p>
        </w:tc>
        <w:tc>
          <w:tcPr>
            <w:tcW w:w="0" w:type="auto"/>
            <w:shd w:val="clear" w:color="auto" w:fill="auto"/>
          </w:tcPr>
          <w:p w:rsidR="008C5CFA" w:rsidRPr="00601E29" w:rsidRDefault="00D03C98" w:rsidP="00300A01">
            <w:pPr>
              <w:spacing w:before="0" w:after="0"/>
              <w:rPr>
                <w:sz w:val="10"/>
                <w:szCs w:val="10"/>
                <w:lang w:val="fr-BE"/>
              </w:rPr>
            </w:pPr>
            <w:r w:rsidRPr="00601E29">
              <w:rPr>
                <w:sz w:val="10"/>
                <w:szCs w:val="10"/>
                <w:lang w:val="fr-BE"/>
              </w:rPr>
              <w:t xml:space="preserve"> </w:t>
            </w:r>
          </w:p>
        </w:tc>
        <w:tc>
          <w:tcPr>
            <w:tcW w:w="0" w:type="auto"/>
            <w:shd w:val="clear" w:color="auto" w:fill="auto"/>
          </w:tcPr>
          <w:p w:rsidR="008C5CFA" w:rsidRPr="00601E29" w:rsidRDefault="00D03C98" w:rsidP="00300A01">
            <w:pPr>
              <w:spacing w:before="0" w:after="0"/>
              <w:jc w:val="center"/>
              <w:rPr>
                <w:sz w:val="10"/>
                <w:szCs w:val="10"/>
                <w:lang w:val="fr-BE"/>
              </w:rPr>
            </w:pPr>
            <w:r w:rsidRPr="00601E29">
              <w:rPr>
                <w:noProof/>
                <w:sz w:val="10"/>
                <w:szCs w:val="10"/>
                <w:lang w:val="fr-BE"/>
              </w:rPr>
              <w:t>Współczynnik</w:t>
            </w: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50,00</w:t>
            </w:r>
            <w:r>
              <w:rPr>
                <w:noProof/>
                <w:sz w:val="10"/>
                <w:szCs w:val="10"/>
                <w:lang w:val="fr-BE"/>
              </w:rPr>
              <w:t>%</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187,88%</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93,94</w:t>
            </w:r>
            <w:r>
              <w:rPr>
                <w:noProof/>
                <w:sz w:val="10"/>
                <w:szCs w:val="10"/>
                <w:lang w:val="fr-BE"/>
              </w:rPr>
              <w:t>%</w:t>
            </w:r>
          </w:p>
        </w:tc>
        <w:tc>
          <w:tcPr>
            <w:tcW w:w="0" w:type="auto"/>
            <w:shd w:val="clear" w:color="auto" w:fill="auto"/>
          </w:tcPr>
          <w:p w:rsidR="008C5CFA" w:rsidRPr="00601E29" w:rsidRDefault="00D03C98" w:rsidP="00300A01">
            <w:pPr>
              <w:spacing w:before="0" w:after="0"/>
              <w:jc w:val="right"/>
              <w:rPr>
                <w:sz w:val="10"/>
                <w:szCs w:val="10"/>
                <w:lang w:val="fr-BE"/>
              </w:rPr>
            </w:pPr>
            <w:r>
              <w:rPr>
                <w:noProof/>
                <w:sz w:val="10"/>
                <w:szCs w:val="10"/>
                <w:lang w:val="fr-BE"/>
              </w:rPr>
              <w:t>%</w:t>
            </w:r>
          </w:p>
        </w:tc>
        <w:tc>
          <w:tcPr>
            <w:tcW w:w="0" w:type="auto"/>
            <w:shd w:val="clear" w:color="auto" w:fill="auto"/>
          </w:tcPr>
          <w:p w:rsidR="008C5CFA" w:rsidRPr="00601E29" w:rsidRDefault="00D03C98" w:rsidP="00300A01">
            <w:pPr>
              <w:spacing w:before="0" w:after="0"/>
              <w:jc w:val="right"/>
              <w:rPr>
                <w:sz w:val="10"/>
                <w:szCs w:val="10"/>
                <w:lang w:val="fr-BE"/>
              </w:rPr>
            </w:pPr>
            <w:r>
              <w:rPr>
                <w:noProof/>
                <w:sz w:val="10"/>
                <w:szCs w:val="10"/>
                <w:lang w:val="fr-BE"/>
              </w:rPr>
              <w:t>%</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99,10</w:t>
            </w:r>
            <w:r>
              <w:rPr>
                <w:noProof/>
                <w:sz w:val="10"/>
                <w:szCs w:val="10"/>
                <w:lang w:val="fr-BE"/>
              </w:rPr>
              <w:t>%</w:t>
            </w: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tcW w:w="0" w:type="auto"/>
          </w:tcPr>
          <w:p w:rsidR="008C5CFA" w:rsidRPr="00601E29"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XI22</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Średni czas zatwierdzenia projektu (od złożenia wniosku o dofinansowanie do podpisania umowy)</w:t>
            </w:r>
          </w:p>
        </w:tc>
        <w:tc>
          <w:tcPr>
            <w:tcW w:w="0" w:type="auto"/>
            <w:shd w:val="clear" w:color="auto" w:fill="auto"/>
          </w:tcPr>
          <w:p w:rsidR="008C5CFA" w:rsidRPr="00601E29" w:rsidRDefault="008C5CFA" w:rsidP="00300A01">
            <w:pPr>
              <w:spacing w:before="0" w:after="0"/>
              <w:rPr>
                <w:sz w:val="10"/>
                <w:szCs w:val="10"/>
                <w:lang w:val="fr-BE"/>
              </w:rPr>
            </w:pPr>
          </w:p>
        </w:tc>
        <w:tc>
          <w:tcPr>
            <w:tcW w:w="0" w:type="auto"/>
            <w:shd w:val="clear" w:color="auto" w:fill="auto"/>
          </w:tcPr>
          <w:p w:rsidR="008C5CFA" w:rsidRPr="00601E29" w:rsidRDefault="00D03C98" w:rsidP="00300A01">
            <w:pPr>
              <w:spacing w:before="0" w:after="0"/>
              <w:rPr>
                <w:sz w:val="10"/>
                <w:szCs w:val="10"/>
                <w:lang w:val="fr-BE"/>
              </w:rPr>
            </w:pPr>
            <w:r w:rsidRPr="00785F4A">
              <w:rPr>
                <w:noProof/>
                <w:sz w:val="10"/>
                <w:szCs w:val="10"/>
                <w:lang w:val="fr-BE"/>
              </w:rPr>
              <w:t>Współczynnik</w:t>
            </w:r>
            <w:r w:rsidR="00CE4603">
              <w:rPr>
                <w:sz w:val="10"/>
                <w:szCs w:val="10"/>
                <w:lang w:val="fr-BE"/>
              </w:rPr>
              <w:t xml:space="preserve"> </w:t>
            </w:r>
            <w:r w:rsidR="00CE4603">
              <w:rPr>
                <w:noProof/>
                <w:sz w:val="10"/>
                <w:szCs w:val="10"/>
                <w:lang w:val="fr-BE"/>
              </w:rPr>
              <w:t>(liczba dni)</w:t>
            </w:r>
          </w:p>
        </w:tc>
        <w:tc>
          <w:tcPr>
            <w:tcW w:w="0" w:type="auto"/>
            <w:shd w:val="clear" w:color="auto" w:fill="auto"/>
          </w:tcPr>
          <w:p w:rsidR="008C5CFA" w:rsidRPr="00601E29" w:rsidRDefault="00D03C98" w:rsidP="00300A01">
            <w:pPr>
              <w:spacing w:before="0" w:after="0"/>
              <w:rPr>
                <w:sz w:val="10"/>
                <w:szCs w:val="10"/>
                <w:lang w:val="fr-BE"/>
              </w:rPr>
            </w:pPr>
            <w:r w:rsidRPr="00601E29">
              <w:rPr>
                <w:sz w:val="10"/>
                <w:szCs w:val="10"/>
                <w:lang w:val="fr-BE"/>
              </w:rPr>
              <w:t xml:space="preserve"> </w:t>
            </w:r>
          </w:p>
        </w:tc>
        <w:tc>
          <w:tcPr>
            <w:tcW w:w="0" w:type="auto"/>
            <w:shd w:val="clear" w:color="auto" w:fill="auto"/>
          </w:tcPr>
          <w:p w:rsidR="008C5CFA" w:rsidRPr="00601E29" w:rsidRDefault="00D03C98" w:rsidP="00300A01">
            <w:pPr>
              <w:spacing w:before="0" w:after="0"/>
              <w:jc w:val="center"/>
              <w:rPr>
                <w:sz w:val="10"/>
                <w:szCs w:val="10"/>
                <w:lang w:val="fr-BE"/>
              </w:rPr>
            </w:pPr>
            <w:r w:rsidRPr="00601E29">
              <w:rPr>
                <w:noProof/>
                <w:sz w:val="10"/>
                <w:szCs w:val="10"/>
                <w:lang w:val="fr-BE"/>
              </w:rPr>
              <w:t>Liczba</w:t>
            </w: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285,00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D03C98" w:rsidP="00300A01">
            <w:pPr>
              <w:spacing w:before="0" w:after="0"/>
              <w:jc w:val="right"/>
              <w:rPr>
                <w:sz w:val="10"/>
                <w:szCs w:val="10"/>
                <w:lang w:val="fr-BE"/>
              </w:rPr>
            </w:pPr>
            <w:r>
              <w:rPr>
                <w:noProof/>
                <w:sz w:val="10"/>
                <w:szCs w:val="10"/>
                <w:lang w:val="fr-BE"/>
              </w:rPr>
              <w:t>%</w:t>
            </w:r>
          </w:p>
        </w:tc>
        <w:tc>
          <w:tcPr>
            <w:tcW w:w="0" w:type="auto"/>
            <w:shd w:val="clear" w:color="auto" w:fill="auto"/>
          </w:tcPr>
          <w:p w:rsidR="008C5CFA" w:rsidRPr="00601E29" w:rsidRDefault="00D03C98" w:rsidP="00300A01">
            <w:pPr>
              <w:spacing w:before="0" w:after="0"/>
              <w:jc w:val="right"/>
              <w:rPr>
                <w:sz w:val="10"/>
                <w:szCs w:val="10"/>
                <w:lang w:val="fr-BE"/>
              </w:rPr>
            </w:pPr>
            <w:r>
              <w:rPr>
                <w:noProof/>
                <w:sz w:val="10"/>
                <w:szCs w:val="10"/>
                <w:lang w:val="fr-BE"/>
              </w:rPr>
              <w:t>%</w:t>
            </w:r>
          </w:p>
        </w:tc>
        <w:tc>
          <w:tcPr>
            <w:tcW w:w="0" w:type="auto"/>
            <w:shd w:val="clear" w:color="auto" w:fill="auto"/>
          </w:tcPr>
          <w:p w:rsidR="008C5CFA" w:rsidRPr="00601E29" w:rsidRDefault="00D03C98" w:rsidP="00300A01">
            <w:pPr>
              <w:spacing w:before="0" w:after="0"/>
              <w:jc w:val="right"/>
              <w:rPr>
                <w:sz w:val="10"/>
                <w:szCs w:val="10"/>
                <w:lang w:val="fr-BE"/>
              </w:rPr>
            </w:pPr>
            <w:r>
              <w:rPr>
                <w:noProof/>
                <w:sz w:val="10"/>
                <w:szCs w:val="10"/>
                <w:lang w:val="fr-BE"/>
              </w:rPr>
              <w:t>%</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278,58</w:t>
            </w:r>
            <w:r>
              <w:rPr>
                <w:noProof/>
                <w:sz w:val="10"/>
                <w:szCs w:val="10"/>
                <w:lang w:val="fr-BE"/>
              </w:rPr>
              <w:t>%</w:t>
            </w: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tcW w:w="0" w:type="auto"/>
          </w:tcPr>
          <w:p w:rsidR="008C5CFA" w:rsidRPr="00601E29"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XI23</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Średnia ocena użyteczności systemu informatycznego</w:t>
            </w:r>
          </w:p>
        </w:tc>
        <w:tc>
          <w:tcPr>
            <w:tcW w:w="0" w:type="auto"/>
            <w:shd w:val="clear" w:color="auto" w:fill="auto"/>
          </w:tcPr>
          <w:p w:rsidR="008C5CFA" w:rsidRPr="00601E29" w:rsidRDefault="008C5CFA" w:rsidP="00300A01">
            <w:pPr>
              <w:spacing w:before="0" w:after="0"/>
              <w:rPr>
                <w:sz w:val="10"/>
                <w:szCs w:val="10"/>
                <w:lang w:val="fr-BE"/>
              </w:rPr>
            </w:pPr>
          </w:p>
        </w:tc>
        <w:tc>
          <w:tcPr>
            <w:tcW w:w="0" w:type="auto"/>
            <w:shd w:val="clear" w:color="auto" w:fill="auto"/>
          </w:tcPr>
          <w:p w:rsidR="008C5CFA" w:rsidRPr="00601E29" w:rsidRDefault="00D03C98"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(skala 1-5)</w:t>
            </w:r>
          </w:p>
        </w:tc>
        <w:tc>
          <w:tcPr>
            <w:tcW w:w="0" w:type="auto"/>
            <w:shd w:val="clear" w:color="auto" w:fill="auto"/>
          </w:tcPr>
          <w:p w:rsidR="008C5CFA" w:rsidRPr="00601E29" w:rsidRDefault="00D03C98" w:rsidP="00300A01">
            <w:pPr>
              <w:spacing w:before="0" w:after="0"/>
              <w:rPr>
                <w:sz w:val="10"/>
                <w:szCs w:val="10"/>
                <w:lang w:val="fr-BE"/>
              </w:rPr>
            </w:pPr>
            <w:r w:rsidRPr="00601E29">
              <w:rPr>
                <w:sz w:val="10"/>
                <w:szCs w:val="10"/>
                <w:lang w:val="fr-BE"/>
              </w:rPr>
              <w:t xml:space="preserve"> </w:t>
            </w:r>
          </w:p>
        </w:tc>
        <w:tc>
          <w:tcPr>
            <w:tcW w:w="0" w:type="auto"/>
            <w:shd w:val="clear" w:color="auto" w:fill="auto"/>
          </w:tcPr>
          <w:p w:rsidR="008C5CFA" w:rsidRPr="00601E29" w:rsidRDefault="00D03C98" w:rsidP="00300A01">
            <w:pPr>
              <w:spacing w:before="0" w:after="0"/>
              <w:jc w:val="center"/>
              <w:rPr>
                <w:sz w:val="10"/>
                <w:szCs w:val="10"/>
                <w:lang w:val="fr-BE"/>
              </w:rPr>
            </w:pPr>
            <w:r w:rsidRPr="00601E29">
              <w:rPr>
                <w:noProof/>
                <w:sz w:val="10"/>
                <w:szCs w:val="10"/>
                <w:lang w:val="fr-BE"/>
              </w:rPr>
              <w:t>Liczba</w:t>
            </w: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4,00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2,77%</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11,08</w:t>
            </w: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4,24</w:t>
            </w: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93"/>
        <w:gridCol w:w="4985"/>
        <w:gridCol w:w="1098"/>
        <w:gridCol w:w="549"/>
        <w:gridCol w:w="691"/>
        <w:gridCol w:w="555"/>
        <w:gridCol w:w="580"/>
        <w:gridCol w:w="691"/>
        <w:gridCol w:w="555"/>
        <w:gridCol w:w="733"/>
        <w:gridCol w:w="549"/>
        <w:gridCol w:w="691"/>
        <w:gridCol w:w="555"/>
        <w:gridCol w:w="580"/>
        <w:gridCol w:w="691"/>
        <w:gridCol w:w="555"/>
        <w:gridCol w:w="733"/>
      </w:tblGrid>
      <w:tr w:rsidR="001D1AB9" w:rsidTr="0047688D">
        <w:trPr>
          <w:tblHeader/>
        </w:trPr>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Kategoria regionu</w:t>
            </w:r>
          </w:p>
        </w:tc>
        <w:tc>
          <w:tcPr>
            <w:tcW w:w="0" w:type="auto"/>
            <w:gridSpan w:val="7"/>
          </w:tcPr>
          <w:p w:rsidR="008C5CFA" w:rsidRPr="00601E29" w:rsidRDefault="00D03C98" w:rsidP="00300A01">
            <w:pPr>
              <w:spacing w:before="0" w:after="0"/>
              <w:jc w:val="center"/>
              <w:rPr>
                <w:b/>
                <w:sz w:val="10"/>
                <w:szCs w:val="10"/>
                <w:lang w:val="fr-BE"/>
              </w:rPr>
            </w:pPr>
            <w:r>
              <w:rPr>
                <w:b/>
                <w:sz w:val="10"/>
                <w:szCs w:val="10"/>
                <w:lang w:val="fr-BE"/>
              </w:rPr>
              <w:t>2018</w:t>
            </w:r>
          </w:p>
        </w:tc>
        <w:tc>
          <w:tcPr>
            <w:tcW w:w="0" w:type="auto"/>
            <w:gridSpan w:val="7"/>
          </w:tcPr>
          <w:p w:rsidR="008C5CFA" w:rsidRPr="00601E29" w:rsidRDefault="00D03C98" w:rsidP="00300A01">
            <w:pPr>
              <w:spacing w:before="0" w:after="0"/>
              <w:jc w:val="center"/>
              <w:rPr>
                <w:b/>
                <w:sz w:val="10"/>
                <w:szCs w:val="10"/>
                <w:lang w:val="fr-BE"/>
              </w:rPr>
            </w:pPr>
            <w:r>
              <w:rPr>
                <w:b/>
                <w:sz w:val="10"/>
                <w:szCs w:val="10"/>
                <w:lang w:val="fr-BE"/>
              </w:rPr>
              <w:t>2017</w:t>
            </w:r>
          </w:p>
        </w:tc>
      </w:tr>
      <w:tr w:rsidR="001D1AB9"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gridSpan w:val="3"/>
          </w:tcPr>
          <w:p w:rsidR="008C5CFA" w:rsidRPr="00601E29" w:rsidRDefault="00D03C98"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D03C98"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Jakościowe</w:t>
            </w:r>
          </w:p>
        </w:tc>
        <w:tc>
          <w:tcPr>
            <w:tcW w:w="0" w:type="auto"/>
            <w:gridSpan w:val="3"/>
          </w:tcPr>
          <w:p w:rsidR="008C5CFA" w:rsidRPr="00601E29" w:rsidRDefault="00D03C98"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D03C98"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Jakościowe</w:t>
            </w:r>
          </w:p>
        </w:tc>
      </w:tr>
      <w:tr w:rsidR="001D1AB9"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XI21</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Odsetek wdrożonych rekomendacji operacyjnych</w:t>
            </w:r>
          </w:p>
        </w:tc>
        <w:tc>
          <w:tcPr>
            <w:tcW w:w="0" w:type="auto"/>
            <w:shd w:val="clear" w:color="auto" w:fill="auto"/>
          </w:tcPr>
          <w:p w:rsidR="008C5CFA" w:rsidRPr="00601E29" w:rsidRDefault="008C5CFA" w:rsidP="00300A01">
            <w:pPr>
              <w:spacing w:before="0" w:after="0"/>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88,78</w:t>
            </w:r>
            <w:r>
              <w:rPr>
                <w:noProof/>
                <w:sz w:val="10"/>
                <w:szCs w:val="10"/>
                <w:lang w:val="fr-BE"/>
              </w:rPr>
              <w:t>%</w:t>
            </w:r>
          </w:p>
        </w:tc>
        <w:tc>
          <w:tcPr>
            <w:tcW w:w="0" w:type="auto"/>
          </w:tcPr>
          <w:p w:rsidR="008C5CFA" w:rsidRPr="00601E29" w:rsidRDefault="00D03C98" w:rsidP="00300A01">
            <w:pPr>
              <w:spacing w:before="0" w:after="0"/>
              <w:jc w:val="right"/>
              <w:rPr>
                <w:sz w:val="10"/>
                <w:szCs w:val="10"/>
                <w:lang w:val="fr-BE"/>
              </w:rPr>
            </w:pPr>
            <w:r>
              <w:rPr>
                <w:noProof/>
                <w:sz w:val="10"/>
                <w:szCs w:val="10"/>
                <w:lang w:val="fr-BE"/>
              </w:rPr>
              <w:t>%</w:t>
            </w:r>
          </w:p>
        </w:tc>
        <w:tc>
          <w:tcPr>
            <w:tcW w:w="0" w:type="auto"/>
          </w:tcPr>
          <w:p w:rsidR="008C5CFA" w:rsidRPr="00601E29" w:rsidRDefault="00D03C98" w:rsidP="00300A01">
            <w:pPr>
              <w:spacing w:before="0" w:after="0"/>
              <w:jc w:val="right"/>
              <w:rPr>
                <w:sz w:val="10"/>
                <w:szCs w:val="10"/>
                <w:lang w:val="fr-BE"/>
              </w:rPr>
            </w:pPr>
            <w:r>
              <w:rPr>
                <w:noProof/>
                <w:sz w:val="10"/>
                <w:szCs w:val="10"/>
                <w:lang w:val="fr-BE"/>
              </w:rPr>
              <w:t>%</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96,55</w:t>
            </w:r>
            <w:r>
              <w:rPr>
                <w:noProof/>
                <w:sz w:val="10"/>
                <w:szCs w:val="10"/>
                <w:lang w:val="fr-BE"/>
              </w:rPr>
              <w:t>%</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81,00</w:t>
            </w:r>
            <w:r>
              <w:rPr>
                <w:noProof/>
                <w:sz w:val="10"/>
                <w:szCs w:val="10"/>
                <w:lang w:val="fr-BE"/>
              </w:rPr>
              <w:t>%</w:t>
            </w:r>
          </w:p>
        </w:tc>
        <w:tc>
          <w:tcPr>
            <w:tcW w:w="0" w:type="auto"/>
          </w:tcPr>
          <w:p w:rsidR="008C5CFA" w:rsidRPr="00601E29" w:rsidRDefault="00D03C98" w:rsidP="00300A01">
            <w:pPr>
              <w:spacing w:before="0" w:after="0"/>
              <w:jc w:val="right"/>
              <w:rPr>
                <w:sz w:val="10"/>
                <w:szCs w:val="10"/>
                <w:lang w:val="fr-BE"/>
              </w:rPr>
            </w:pPr>
            <w:r>
              <w:rPr>
                <w:noProof/>
                <w:sz w:val="10"/>
                <w:szCs w:val="10"/>
                <w:lang w:val="fr-BE"/>
              </w:rPr>
              <w:t>%</w:t>
            </w:r>
          </w:p>
        </w:tc>
        <w:tc>
          <w:tcPr>
            <w:tcW w:w="0" w:type="auto"/>
          </w:tcPr>
          <w:p w:rsidR="008C5CFA" w:rsidRPr="00601E29" w:rsidRDefault="00D03C98" w:rsidP="00300A01">
            <w:pPr>
              <w:spacing w:before="0" w:after="0"/>
              <w:jc w:val="right"/>
              <w:rPr>
                <w:sz w:val="10"/>
                <w:szCs w:val="10"/>
                <w:lang w:val="fr-BE"/>
              </w:rPr>
            </w:pPr>
            <w:r>
              <w:rPr>
                <w:noProof/>
                <w:sz w:val="10"/>
                <w:szCs w:val="10"/>
                <w:lang w:val="fr-BE"/>
              </w:rPr>
              <w:t>%</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81,00</w:t>
            </w:r>
            <w:r>
              <w:rPr>
                <w:noProof/>
                <w:sz w:val="10"/>
                <w:szCs w:val="10"/>
                <w:lang w:val="fr-BE"/>
              </w:rPr>
              <w:t>%</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tcW w:w="0" w:type="auto"/>
          </w:tcPr>
          <w:p w:rsidR="008C5CFA" w:rsidRPr="00601E29"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XI22</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Średni czas zatwierdzenia projektu (od złożenia wniosku o dofinansowanie do podpisania umowy)</w:t>
            </w:r>
          </w:p>
        </w:tc>
        <w:tc>
          <w:tcPr>
            <w:tcW w:w="0" w:type="auto"/>
            <w:shd w:val="clear" w:color="auto" w:fill="auto"/>
          </w:tcPr>
          <w:p w:rsidR="008C5CFA" w:rsidRPr="00601E29" w:rsidRDefault="008C5CFA" w:rsidP="00300A01">
            <w:pPr>
              <w:spacing w:before="0" w:after="0"/>
              <w:rPr>
                <w:sz w:val="10"/>
                <w:szCs w:val="10"/>
                <w:lang w:val="fr-BE"/>
              </w:rPr>
            </w:pPr>
          </w:p>
        </w:tc>
        <w:tc>
          <w:tcPr>
            <w:tcW w:w="0" w:type="auto"/>
          </w:tcPr>
          <w:p w:rsidR="008C5CFA" w:rsidRPr="00601E29" w:rsidRDefault="00D03C98" w:rsidP="00300A01">
            <w:pPr>
              <w:spacing w:before="0" w:after="0"/>
              <w:jc w:val="right"/>
              <w:rPr>
                <w:sz w:val="10"/>
                <w:szCs w:val="10"/>
                <w:lang w:val="fr-BE"/>
              </w:rPr>
            </w:pPr>
            <w:r>
              <w:rPr>
                <w:noProof/>
                <w:sz w:val="10"/>
                <w:szCs w:val="10"/>
                <w:lang w:val="fr-BE"/>
              </w:rPr>
              <w:t>%</w:t>
            </w:r>
          </w:p>
        </w:tc>
        <w:tc>
          <w:tcPr>
            <w:tcW w:w="0" w:type="auto"/>
          </w:tcPr>
          <w:p w:rsidR="008C5CFA" w:rsidRPr="00601E29" w:rsidRDefault="00D03C98" w:rsidP="00300A01">
            <w:pPr>
              <w:spacing w:before="0" w:after="0"/>
              <w:jc w:val="right"/>
              <w:rPr>
                <w:sz w:val="10"/>
                <w:szCs w:val="10"/>
                <w:lang w:val="fr-BE"/>
              </w:rPr>
            </w:pPr>
            <w:r>
              <w:rPr>
                <w:noProof/>
                <w:sz w:val="10"/>
                <w:szCs w:val="10"/>
                <w:lang w:val="fr-BE"/>
              </w:rPr>
              <w:t>%</w:t>
            </w:r>
          </w:p>
        </w:tc>
        <w:tc>
          <w:tcPr>
            <w:tcW w:w="0" w:type="auto"/>
          </w:tcPr>
          <w:p w:rsidR="008C5CFA" w:rsidRPr="00601E29" w:rsidRDefault="00D03C98" w:rsidP="00300A01">
            <w:pPr>
              <w:spacing w:before="0" w:after="0"/>
              <w:jc w:val="right"/>
              <w:rPr>
                <w:sz w:val="10"/>
                <w:szCs w:val="10"/>
                <w:lang w:val="fr-BE"/>
              </w:rPr>
            </w:pPr>
            <w:r>
              <w:rPr>
                <w:noProof/>
                <w:sz w:val="10"/>
                <w:szCs w:val="10"/>
                <w:lang w:val="fr-BE"/>
              </w:rPr>
              <w:t>%</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272,58</w:t>
            </w:r>
            <w:r>
              <w:rPr>
                <w:noProof/>
                <w:sz w:val="10"/>
                <w:szCs w:val="10"/>
                <w:lang w:val="fr-BE"/>
              </w:rPr>
              <w:t>%</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Pr>
                <w:noProof/>
                <w:sz w:val="10"/>
                <w:szCs w:val="10"/>
                <w:lang w:val="fr-BE"/>
              </w:rPr>
              <w:t>%</w:t>
            </w:r>
          </w:p>
        </w:tc>
        <w:tc>
          <w:tcPr>
            <w:tcW w:w="0" w:type="auto"/>
          </w:tcPr>
          <w:p w:rsidR="008C5CFA" w:rsidRPr="00601E29" w:rsidRDefault="00D03C98" w:rsidP="00300A01">
            <w:pPr>
              <w:spacing w:before="0" w:after="0"/>
              <w:jc w:val="right"/>
              <w:rPr>
                <w:sz w:val="10"/>
                <w:szCs w:val="10"/>
                <w:lang w:val="fr-BE"/>
              </w:rPr>
            </w:pPr>
            <w:r>
              <w:rPr>
                <w:noProof/>
                <w:sz w:val="10"/>
                <w:szCs w:val="10"/>
                <w:lang w:val="fr-BE"/>
              </w:rPr>
              <w:t>%</w:t>
            </w:r>
          </w:p>
        </w:tc>
        <w:tc>
          <w:tcPr>
            <w:tcW w:w="0" w:type="auto"/>
          </w:tcPr>
          <w:p w:rsidR="008C5CFA" w:rsidRPr="00601E29" w:rsidRDefault="00D03C98" w:rsidP="00300A01">
            <w:pPr>
              <w:spacing w:before="0" w:after="0"/>
              <w:jc w:val="right"/>
              <w:rPr>
                <w:sz w:val="10"/>
                <w:szCs w:val="10"/>
                <w:lang w:val="fr-BE"/>
              </w:rPr>
            </w:pPr>
            <w:r>
              <w:rPr>
                <w:noProof/>
                <w:sz w:val="10"/>
                <w:szCs w:val="10"/>
                <w:lang w:val="fr-BE"/>
              </w:rPr>
              <w:t>%</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223,00</w:t>
            </w:r>
            <w:r>
              <w:rPr>
                <w:noProof/>
                <w:sz w:val="10"/>
                <w:szCs w:val="10"/>
                <w:lang w:val="fr-BE"/>
              </w:rPr>
              <w:t>%</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tcW w:w="0" w:type="auto"/>
          </w:tcPr>
          <w:p w:rsidR="008C5CFA" w:rsidRPr="00601E29"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XI23</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Średnia ocena użyteczności systemu informatycznego</w:t>
            </w:r>
          </w:p>
        </w:tc>
        <w:tc>
          <w:tcPr>
            <w:tcW w:w="0" w:type="auto"/>
            <w:shd w:val="clear" w:color="auto" w:fill="auto"/>
          </w:tcPr>
          <w:p w:rsidR="008C5CFA" w:rsidRPr="00601E29" w:rsidRDefault="008C5CFA" w:rsidP="00300A01">
            <w:pPr>
              <w:spacing w:before="0" w:after="0"/>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6,84</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3,76</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3,08</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3,08</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94"/>
        <w:gridCol w:w="4994"/>
        <w:gridCol w:w="1099"/>
        <w:gridCol w:w="550"/>
        <w:gridCol w:w="693"/>
        <w:gridCol w:w="556"/>
        <w:gridCol w:w="581"/>
        <w:gridCol w:w="693"/>
        <w:gridCol w:w="556"/>
        <w:gridCol w:w="735"/>
        <w:gridCol w:w="550"/>
        <w:gridCol w:w="693"/>
        <w:gridCol w:w="556"/>
        <w:gridCol w:w="550"/>
        <w:gridCol w:w="693"/>
        <w:gridCol w:w="556"/>
        <w:gridCol w:w="735"/>
      </w:tblGrid>
      <w:tr w:rsidR="001D1AB9" w:rsidTr="0047688D">
        <w:trPr>
          <w:tblHeader/>
        </w:trPr>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Kategoria regionu</w:t>
            </w:r>
          </w:p>
        </w:tc>
        <w:tc>
          <w:tcPr>
            <w:tcW w:w="0" w:type="auto"/>
            <w:gridSpan w:val="7"/>
          </w:tcPr>
          <w:p w:rsidR="008C5CFA" w:rsidRPr="00601E29" w:rsidRDefault="00D03C98" w:rsidP="00300A01">
            <w:pPr>
              <w:spacing w:before="0" w:after="0"/>
              <w:jc w:val="center"/>
              <w:rPr>
                <w:b/>
                <w:sz w:val="10"/>
                <w:szCs w:val="10"/>
                <w:lang w:val="fr-BE"/>
              </w:rPr>
            </w:pPr>
            <w:r>
              <w:rPr>
                <w:b/>
                <w:sz w:val="10"/>
                <w:szCs w:val="10"/>
                <w:lang w:val="fr-BE"/>
              </w:rPr>
              <w:t>2016</w:t>
            </w:r>
          </w:p>
        </w:tc>
        <w:tc>
          <w:tcPr>
            <w:tcW w:w="0" w:type="auto"/>
            <w:gridSpan w:val="7"/>
          </w:tcPr>
          <w:p w:rsidR="008C5CFA" w:rsidRPr="00601E29" w:rsidRDefault="00D03C98" w:rsidP="00300A01">
            <w:pPr>
              <w:spacing w:before="0" w:after="0"/>
              <w:jc w:val="center"/>
              <w:rPr>
                <w:b/>
                <w:sz w:val="10"/>
                <w:szCs w:val="10"/>
                <w:lang w:val="fr-BE"/>
              </w:rPr>
            </w:pPr>
            <w:r>
              <w:rPr>
                <w:b/>
                <w:sz w:val="10"/>
                <w:szCs w:val="10"/>
                <w:lang w:val="fr-BE"/>
              </w:rPr>
              <w:t>2015</w:t>
            </w:r>
          </w:p>
        </w:tc>
      </w:tr>
      <w:tr w:rsidR="001D1AB9"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gridSpan w:val="3"/>
          </w:tcPr>
          <w:p w:rsidR="008C5CFA" w:rsidRPr="00601E29" w:rsidRDefault="00D03C98"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D03C98"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Jakościowe</w:t>
            </w:r>
          </w:p>
        </w:tc>
        <w:tc>
          <w:tcPr>
            <w:tcW w:w="0" w:type="auto"/>
            <w:gridSpan w:val="3"/>
          </w:tcPr>
          <w:p w:rsidR="008C5CFA" w:rsidRPr="00601E29" w:rsidRDefault="00D03C98"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D03C98"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Jakościowe</w:t>
            </w:r>
          </w:p>
        </w:tc>
      </w:tr>
      <w:tr w:rsidR="001D1AB9"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XI21</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Odsetek wdrożonych rekomendacji operacyjnych</w:t>
            </w:r>
          </w:p>
        </w:tc>
        <w:tc>
          <w:tcPr>
            <w:tcW w:w="0" w:type="auto"/>
            <w:shd w:val="clear" w:color="auto" w:fill="auto"/>
          </w:tcPr>
          <w:p w:rsidR="008C5CFA" w:rsidRPr="00601E29" w:rsidRDefault="008C5CFA" w:rsidP="00300A01">
            <w:pPr>
              <w:spacing w:before="0" w:after="0"/>
              <w:rPr>
                <w:sz w:val="10"/>
                <w:szCs w:val="10"/>
                <w:lang w:val="fr-BE"/>
              </w:rPr>
            </w:pPr>
          </w:p>
        </w:tc>
        <w:tc>
          <w:tcPr>
            <w:tcW w:w="0" w:type="auto"/>
          </w:tcPr>
          <w:p w:rsidR="008C5CFA" w:rsidRPr="00601E29" w:rsidRDefault="00D03C98" w:rsidP="00300A01">
            <w:pPr>
              <w:spacing w:before="0" w:after="0"/>
              <w:jc w:val="right"/>
              <w:rPr>
                <w:sz w:val="10"/>
                <w:szCs w:val="10"/>
                <w:lang w:val="fr-BE"/>
              </w:rPr>
            </w:pPr>
            <w:r>
              <w:rPr>
                <w:noProof/>
                <w:sz w:val="10"/>
                <w:szCs w:val="10"/>
                <w:lang w:val="fr-BE"/>
              </w:rPr>
              <w:t>%</w:t>
            </w:r>
          </w:p>
        </w:tc>
        <w:tc>
          <w:tcPr>
            <w:tcW w:w="0" w:type="auto"/>
          </w:tcPr>
          <w:p w:rsidR="008C5CFA" w:rsidRPr="00601E29" w:rsidRDefault="00D03C98" w:rsidP="00300A01">
            <w:pPr>
              <w:spacing w:before="0" w:after="0"/>
              <w:jc w:val="right"/>
              <w:rPr>
                <w:sz w:val="10"/>
                <w:szCs w:val="10"/>
                <w:lang w:val="fr-BE"/>
              </w:rPr>
            </w:pPr>
            <w:r>
              <w:rPr>
                <w:noProof/>
                <w:sz w:val="10"/>
                <w:szCs w:val="10"/>
                <w:lang w:val="fr-BE"/>
              </w:rPr>
              <w:t>%</w:t>
            </w:r>
          </w:p>
        </w:tc>
        <w:tc>
          <w:tcPr>
            <w:tcW w:w="0" w:type="auto"/>
          </w:tcPr>
          <w:p w:rsidR="008C5CFA" w:rsidRPr="00601E29" w:rsidRDefault="00D03C98" w:rsidP="00300A01">
            <w:pPr>
              <w:spacing w:before="0" w:after="0"/>
              <w:jc w:val="right"/>
              <w:rPr>
                <w:sz w:val="10"/>
                <w:szCs w:val="10"/>
                <w:lang w:val="fr-BE"/>
              </w:rPr>
            </w:pPr>
            <w:r>
              <w:rPr>
                <w:noProof/>
                <w:sz w:val="10"/>
                <w:szCs w:val="10"/>
                <w:lang w:val="fr-BE"/>
              </w:rPr>
              <w:t>%</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Pr>
                <w:noProof/>
                <w:sz w:val="10"/>
                <w:szCs w:val="10"/>
                <w:lang w:val="fr-BE"/>
              </w:rPr>
              <w:t>%</w:t>
            </w:r>
          </w:p>
        </w:tc>
        <w:tc>
          <w:tcPr>
            <w:tcW w:w="0" w:type="auto"/>
          </w:tcPr>
          <w:p w:rsidR="008C5CFA" w:rsidRPr="00601E29" w:rsidRDefault="00D03C98" w:rsidP="00300A01">
            <w:pPr>
              <w:spacing w:before="0" w:after="0"/>
              <w:jc w:val="right"/>
              <w:rPr>
                <w:sz w:val="10"/>
                <w:szCs w:val="10"/>
                <w:lang w:val="fr-BE"/>
              </w:rPr>
            </w:pPr>
            <w:r>
              <w:rPr>
                <w:noProof/>
                <w:sz w:val="10"/>
                <w:szCs w:val="10"/>
                <w:lang w:val="fr-BE"/>
              </w:rPr>
              <w:t>%</w:t>
            </w:r>
          </w:p>
        </w:tc>
        <w:tc>
          <w:tcPr>
            <w:tcW w:w="0" w:type="auto"/>
          </w:tcPr>
          <w:p w:rsidR="008C5CFA" w:rsidRPr="00601E29" w:rsidRDefault="00D03C98" w:rsidP="00300A01">
            <w:pPr>
              <w:spacing w:before="0" w:after="0"/>
              <w:jc w:val="right"/>
              <w:rPr>
                <w:sz w:val="10"/>
                <w:szCs w:val="10"/>
                <w:lang w:val="fr-BE"/>
              </w:rPr>
            </w:pPr>
            <w:r>
              <w:rPr>
                <w:noProof/>
                <w:sz w:val="10"/>
                <w:szCs w:val="10"/>
                <w:lang w:val="fr-BE"/>
              </w:rPr>
              <w:t>%</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tcW w:w="0" w:type="auto"/>
          </w:tcPr>
          <w:p w:rsidR="008C5CFA" w:rsidRPr="00601E29"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XI22</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Średni czas zatwierdzenia projektu (od złożenia wniosku o dofinansowanie do podpisania umowy)</w:t>
            </w:r>
          </w:p>
        </w:tc>
        <w:tc>
          <w:tcPr>
            <w:tcW w:w="0" w:type="auto"/>
            <w:shd w:val="clear" w:color="auto" w:fill="auto"/>
          </w:tcPr>
          <w:p w:rsidR="008C5CFA" w:rsidRPr="00601E29" w:rsidRDefault="008C5CFA" w:rsidP="00300A01">
            <w:pPr>
              <w:spacing w:before="0" w:after="0"/>
              <w:rPr>
                <w:sz w:val="10"/>
                <w:szCs w:val="10"/>
                <w:lang w:val="fr-BE"/>
              </w:rPr>
            </w:pPr>
          </w:p>
        </w:tc>
        <w:tc>
          <w:tcPr>
            <w:tcW w:w="0" w:type="auto"/>
          </w:tcPr>
          <w:p w:rsidR="008C5CFA" w:rsidRPr="00601E29" w:rsidRDefault="00D03C98" w:rsidP="00300A01">
            <w:pPr>
              <w:spacing w:before="0" w:after="0"/>
              <w:jc w:val="right"/>
              <w:rPr>
                <w:sz w:val="10"/>
                <w:szCs w:val="10"/>
                <w:lang w:val="fr-BE"/>
              </w:rPr>
            </w:pPr>
            <w:r>
              <w:rPr>
                <w:noProof/>
                <w:sz w:val="10"/>
                <w:szCs w:val="10"/>
                <w:lang w:val="fr-BE"/>
              </w:rPr>
              <w:t>%</w:t>
            </w:r>
          </w:p>
        </w:tc>
        <w:tc>
          <w:tcPr>
            <w:tcW w:w="0" w:type="auto"/>
          </w:tcPr>
          <w:p w:rsidR="008C5CFA" w:rsidRPr="00601E29" w:rsidRDefault="00D03C98" w:rsidP="00300A01">
            <w:pPr>
              <w:spacing w:before="0" w:after="0"/>
              <w:jc w:val="right"/>
              <w:rPr>
                <w:sz w:val="10"/>
                <w:szCs w:val="10"/>
                <w:lang w:val="fr-BE"/>
              </w:rPr>
            </w:pPr>
            <w:r>
              <w:rPr>
                <w:noProof/>
                <w:sz w:val="10"/>
                <w:szCs w:val="10"/>
                <w:lang w:val="fr-BE"/>
              </w:rPr>
              <w:t>%</w:t>
            </w:r>
          </w:p>
        </w:tc>
        <w:tc>
          <w:tcPr>
            <w:tcW w:w="0" w:type="auto"/>
          </w:tcPr>
          <w:p w:rsidR="008C5CFA" w:rsidRPr="00601E29" w:rsidRDefault="00D03C98" w:rsidP="00300A01">
            <w:pPr>
              <w:spacing w:before="0" w:after="0"/>
              <w:jc w:val="right"/>
              <w:rPr>
                <w:sz w:val="10"/>
                <w:szCs w:val="10"/>
                <w:lang w:val="fr-BE"/>
              </w:rPr>
            </w:pPr>
            <w:r>
              <w:rPr>
                <w:noProof/>
                <w:sz w:val="10"/>
                <w:szCs w:val="10"/>
                <w:lang w:val="fr-BE"/>
              </w:rPr>
              <w:t>%</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223,00</w:t>
            </w:r>
            <w:r>
              <w:rPr>
                <w:noProof/>
                <w:sz w:val="10"/>
                <w:szCs w:val="10"/>
                <w:lang w:val="fr-BE"/>
              </w:rPr>
              <w:t>%</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Pr>
                <w:noProof/>
                <w:sz w:val="10"/>
                <w:szCs w:val="10"/>
                <w:lang w:val="fr-BE"/>
              </w:rPr>
              <w:t>%</w:t>
            </w:r>
          </w:p>
        </w:tc>
        <w:tc>
          <w:tcPr>
            <w:tcW w:w="0" w:type="auto"/>
          </w:tcPr>
          <w:p w:rsidR="008C5CFA" w:rsidRPr="00601E29" w:rsidRDefault="00D03C98" w:rsidP="00300A01">
            <w:pPr>
              <w:spacing w:before="0" w:after="0"/>
              <w:jc w:val="right"/>
              <w:rPr>
                <w:sz w:val="10"/>
                <w:szCs w:val="10"/>
                <w:lang w:val="fr-BE"/>
              </w:rPr>
            </w:pPr>
            <w:r>
              <w:rPr>
                <w:noProof/>
                <w:sz w:val="10"/>
                <w:szCs w:val="10"/>
                <w:lang w:val="fr-BE"/>
              </w:rPr>
              <w:t>%</w:t>
            </w:r>
          </w:p>
        </w:tc>
        <w:tc>
          <w:tcPr>
            <w:tcW w:w="0" w:type="auto"/>
          </w:tcPr>
          <w:p w:rsidR="008C5CFA" w:rsidRPr="00601E29" w:rsidRDefault="00D03C98" w:rsidP="00300A01">
            <w:pPr>
              <w:spacing w:before="0" w:after="0"/>
              <w:jc w:val="right"/>
              <w:rPr>
                <w:sz w:val="10"/>
                <w:szCs w:val="10"/>
                <w:lang w:val="fr-BE"/>
              </w:rPr>
            </w:pPr>
            <w:r>
              <w:rPr>
                <w:noProof/>
                <w:sz w:val="10"/>
                <w:szCs w:val="10"/>
                <w:lang w:val="fr-BE"/>
              </w:rPr>
              <w:t>%</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33,00</w:t>
            </w:r>
            <w:r>
              <w:rPr>
                <w:noProof/>
                <w:sz w:val="10"/>
                <w:szCs w:val="10"/>
                <w:lang w:val="fr-BE"/>
              </w:rPr>
              <w:t>%</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tcW w:w="0" w:type="auto"/>
          </w:tcPr>
          <w:p w:rsidR="008C5CFA" w:rsidRPr="00601E29"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XI23</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Średnia ocena użyteczności systemu informatycznego</w:t>
            </w:r>
          </w:p>
        </w:tc>
        <w:tc>
          <w:tcPr>
            <w:tcW w:w="0" w:type="auto"/>
            <w:shd w:val="clear" w:color="auto" w:fill="auto"/>
          </w:tcPr>
          <w:p w:rsidR="008C5CFA" w:rsidRPr="00601E29" w:rsidRDefault="008C5CFA" w:rsidP="00300A01">
            <w:pPr>
              <w:spacing w:before="0" w:after="0"/>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51"/>
        <w:gridCol w:w="7009"/>
        <w:gridCol w:w="1543"/>
        <w:gridCol w:w="772"/>
        <w:gridCol w:w="972"/>
        <w:gridCol w:w="781"/>
        <w:gridCol w:w="772"/>
        <w:gridCol w:w="972"/>
        <w:gridCol w:w="781"/>
        <w:gridCol w:w="1031"/>
      </w:tblGrid>
      <w:tr w:rsidR="001D1AB9" w:rsidTr="0047688D">
        <w:trPr>
          <w:tblHeader/>
        </w:trPr>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Kategoria regionu</w:t>
            </w:r>
          </w:p>
        </w:tc>
        <w:tc>
          <w:tcPr>
            <w:tcW w:w="0" w:type="auto"/>
            <w:gridSpan w:val="7"/>
          </w:tcPr>
          <w:p w:rsidR="008C5CFA" w:rsidRPr="00601E29" w:rsidRDefault="00D03C98" w:rsidP="00300A01">
            <w:pPr>
              <w:spacing w:before="0" w:after="0"/>
              <w:jc w:val="center"/>
              <w:rPr>
                <w:b/>
                <w:sz w:val="10"/>
                <w:szCs w:val="10"/>
                <w:lang w:val="fr-BE"/>
              </w:rPr>
            </w:pPr>
            <w:r>
              <w:rPr>
                <w:b/>
                <w:sz w:val="10"/>
                <w:szCs w:val="10"/>
                <w:lang w:val="fr-BE"/>
              </w:rPr>
              <w:t>2014</w:t>
            </w:r>
          </w:p>
        </w:tc>
      </w:tr>
      <w:tr w:rsidR="001D1AB9"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gridSpan w:val="3"/>
          </w:tcPr>
          <w:p w:rsidR="008C5CFA" w:rsidRPr="00601E29" w:rsidRDefault="00D03C98"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D03C98"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Jakościowe</w:t>
            </w:r>
          </w:p>
        </w:tc>
      </w:tr>
      <w:tr w:rsidR="001D1AB9"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XI21</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Odsetek wdrożonych rekomendacji operacyjnych</w:t>
            </w:r>
          </w:p>
        </w:tc>
        <w:tc>
          <w:tcPr>
            <w:tcW w:w="0" w:type="auto"/>
            <w:shd w:val="clear" w:color="auto" w:fill="auto"/>
          </w:tcPr>
          <w:p w:rsidR="008C5CFA" w:rsidRPr="00601E29" w:rsidRDefault="008C5CFA" w:rsidP="00300A01">
            <w:pPr>
              <w:spacing w:before="0" w:after="0"/>
              <w:rPr>
                <w:sz w:val="10"/>
                <w:szCs w:val="10"/>
                <w:lang w:val="fr-BE"/>
              </w:rPr>
            </w:pPr>
          </w:p>
        </w:tc>
        <w:tc>
          <w:tcPr>
            <w:tcW w:w="0" w:type="auto"/>
          </w:tcPr>
          <w:p w:rsidR="008C5CFA" w:rsidRPr="00601E29" w:rsidRDefault="00D03C98" w:rsidP="00300A01">
            <w:pPr>
              <w:spacing w:before="0" w:after="0"/>
              <w:jc w:val="right"/>
              <w:rPr>
                <w:sz w:val="10"/>
                <w:szCs w:val="10"/>
                <w:lang w:val="fr-BE"/>
              </w:rPr>
            </w:pPr>
            <w:r>
              <w:rPr>
                <w:noProof/>
                <w:sz w:val="10"/>
                <w:szCs w:val="10"/>
                <w:lang w:val="fr-BE"/>
              </w:rPr>
              <w:t>%</w:t>
            </w:r>
          </w:p>
        </w:tc>
        <w:tc>
          <w:tcPr>
            <w:tcW w:w="0" w:type="auto"/>
          </w:tcPr>
          <w:p w:rsidR="008C5CFA" w:rsidRPr="00601E29" w:rsidRDefault="00D03C98" w:rsidP="00300A01">
            <w:pPr>
              <w:spacing w:before="0" w:after="0"/>
              <w:jc w:val="right"/>
              <w:rPr>
                <w:sz w:val="10"/>
                <w:szCs w:val="10"/>
                <w:lang w:val="fr-BE"/>
              </w:rPr>
            </w:pPr>
            <w:r>
              <w:rPr>
                <w:noProof/>
                <w:sz w:val="10"/>
                <w:szCs w:val="10"/>
                <w:lang w:val="fr-BE"/>
              </w:rPr>
              <w:t>%</w:t>
            </w:r>
          </w:p>
        </w:tc>
        <w:tc>
          <w:tcPr>
            <w:tcW w:w="0" w:type="auto"/>
          </w:tcPr>
          <w:p w:rsidR="008C5CFA" w:rsidRPr="00601E29" w:rsidRDefault="00D03C98" w:rsidP="00300A01">
            <w:pPr>
              <w:spacing w:before="0" w:after="0"/>
              <w:jc w:val="right"/>
              <w:rPr>
                <w:sz w:val="10"/>
                <w:szCs w:val="10"/>
                <w:lang w:val="fr-BE"/>
              </w:rPr>
            </w:pPr>
            <w:r>
              <w:rPr>
                <w:noProof/>
                <w:sz w:val="10"/>
                <w:szCs w:val="10"/>
                <w:lang w:val="fr-BE"/>
              </w:rPr>
              <w:t>%</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tcW w:w="0" w:type="auto"/>
          </w:tcPr>
          <w:p w:rsidR="008C5CFA" w:rsidRPr="00601E29"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XI22</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Średni czas zatwierdzenia projektu (od złożenia wniosku o dofinansowanie do podpisania umowy)</w:t>
            </w:r>
          </w:p>
        </w:tc>
        <w:tc>
          <w:tcPr>
            <w:tcW w:w="0" w:type="auto"/>
            <w:shd w:val="clear" w:color="auto" w:fill="auto"/>
          </w:tcPr>
          <w:p w:rsidR="008C5CFA" w:rsidRPr="00601E29" w:rsidRDefault="008C5CFA" w:rsidP="00300A01">
            <w:pPr>
              <w:spacing w:before="0" w:after="0"/>
              <w:rPr>
                <w:sz w:val="10"/>
                <w:szCs w:val="10"/>
                <w:lang w:val="fr-BE"/>
              </w:rPr>
            </w:pPr>
          </w:p>
        </w:tc>
        <w:tc>
          <w:tcPr>
            <w:tcW w:w="0" w:type="auto"/>
          </w:tcPr>
          <w:p w:rsidR="008C5CFA" w:rsidRPr="00601E29" w:rsidRDefault="00D03C98" w:rsidP="00300A01">
            <w:pPr>
              <w:spacing w:before="0" w:after="0"/>
              <w:jc w:val="right"/>
              <w:rPr>
                <w:sz w:val="10"/>
                <w:szCs w:val="10"/>
                <w:lang w:val="fr-BE"/>
              </w:rPr>
            </w:pPr>
            <w:r>
              <w:rPr>
                <w:noProof/>
                <w:sz w:val="10"/>
                <w:szCs w:val="10"/>
                <w:lang w:val="fr-BE"/>
              </w:rPr>
              <w:t>%</w:t>
            </w:r>
          </w:p>
        </w:tc>
        <w:tc>
          <w:tcPr>
            <w:tcW w:w="0" w:type="auto"/>
          </w:tcPr>
          <w:p w:rsidR="008C5CFA" w:rsidRPr="00601E29" w:rsidRDefault="00D03C98" w:rsidP="00300A01">
            <w:pPr>
              <w:spacing w:before="0" w:after="0"/>
              <w:jc w:val="right"/>
              <w:rPr>
                <w:sz w:val="10"/>
                <w:szCs w:val="10"/>
                <w:lang w:val="fr-BE"/>
              </w:rPr>
            </w:pPr>
            <w:r>
              <w:rPr>
                <w:noProof/>
                <w:sz w:val="10"/>
                <w:szCs w:val="10"/>
                <w:lang w:val="fr-BE"/>
              </w:rPr>
              <w:t>%</w:t>
            </w:r>
          </w:p>
        </w:tc>
        <w:tc>
          <w:tcPr>
            <w:tcW w:w="0" w:type="auto"/>
          </w:tcPr>
          <w:p w:rsidR="008C5CFA" w:rsidRPr="00601E29" w:rsidRDefault="00D03C98" w:rsidP="00300A01">
            <w:pPr>
              <w:spacing w:before="0" w:after="0"/>
              <w:jc w:val="right"/>
              <w:rPr>
                <w:sz w:val="10"/>
                <w:szCs w:val="10"/>
                <w:lang w:val="fr-BE"/>
              </w:rPr>
            </w:pPr>
            <w:r>
              <w:rPr>
                <w:noProof/>
                <w:sz w:val="10"/>
                <w:szCs w:val="10"/>
                <w:lang w:val="fr-BE"/>
              </w:rPr>
              <w:t>%</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r>
              <w:rPr>
                <w:noProof/>
                <w:sz w:val="10"/>
                <w:szCs w:val="10"/>
                <w:lang w:val="fr-BE"/>
              </w:rPr>
              <w:t>%</w:t>
            </w:r>
          </w:p>
        </w:tc>
        <w:tc>
          <w:tcPr>
            <w:tcW w:w="0" w:type="auto"/>
          </w:tcPr>
          <w:p w:rsidR="008C5CFA" w:rsidRPr="00601E29" w:rsidRDefault="008C5CFA" w:rsidP="00300A01">
            <w:pPr>
              <w:spacing w:before="0" w:after="0"/>
              <w:jc w:val="right"/>
              <w:rPr>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XI23</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Średnia ocena użyteczności systemu informatycznego</w:t>
            </w:r>
          </w:p>
        </w:tc>
        <w:tc>
          <w:tcPr>
            <w:tcW w:w="0" w:type="auto"/>
            <w:shd w:val="clear" w:color="auto" w:fill="auto"/>
          </w:tcPr>
          <w:p w:rsidR="008C5CFA" w:rsidRPr="00601E29" w:rsidRDefault="008C5CFA" w:rsidP="00300A01">
            <w:pPr>
              <w:spacing w:before="0" w:after="0"/>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bl>
    <w:p w:rsidR="008C5CFA" w:rsidRDefault="008C5CFA" w:rsidP="00300A01">
      <w:pPr>
        <w:spacing w:before="0" w:after="0"/>
        <w:rPr>
          <w:lang w:val="fr-BE"/>
        </w:rPr>
      </w:pPr>
    </w:p>
    <w:p w:rsidR="008C5CFA" w:rsidRDefault="00D03C98" w:rsidP="00300A01">
      <w:pPr>
        <w:spacing w:before="0" w:after="0"/>
        <w:rPr>
          <w:lang w:val="fr-BE"/>
        </w:rPr>
      </w:pPr>
      <w:r>
        <w:rPr>
          <w:lang w:val="fr-BE"/>
        </w:rPr>
        <w:br w:type="page"/>
      </w:r>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
        <w:gridCol w:w="13645"/>
      </w:tblGrid>
      <w:tr w:rsidR="001D1AB9" w:rsidTr="0047688D">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Oś priorytetowa</w:t>
            </w:r>
          </w:p>
        </w:tc>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XI</w:t>
            </w:r>
            <w:r w:rsidRPr="002124FC">
              <w:rPr>
                <w:sz w:val="20"/>
                <w:szCs w:val="20"/>
                <w:lang w:val="fr-BE"/>
              </w:rPr>
              <w:t xml:space="preserve"> - </w:t>
            </w:r>
            <w:r w:rsidRPr="002124FC">
              <w:rPr>
                <w:noProof/>
                <w:sz w:val="20"/>
                <w:szCs w:val="20"/>
                <w:lang w:val="fr-BE"/>
              </w:rPr>
              <w:t>Pomoc Techniczna</w:t>
            </w:r>
          </w:p>
        </w:tc>
      </w:tr>
      <w:tr w:rsidR="001D1AB9" w:rsidRPr="0004222C" w:rsidTr="0047688D">
        <w:tc>
          <w:tcPr>
            <w:tcW w:w="0" w:type="auto"/>
            <w:shd w:val="clear" w:color="auto" w:fill="auto"/>
          </w:tcPr>
          <w:p w:rsidR="008C5CFA" w:rsidRPr="002124FC" w:rsidRDefault="00D03C98" w:rsidP="00300A01">
            <w:pPr>
              <w:spacing w:before="0" w:after="0"/>
              <w:ind w:left="113" w:hanging="113"/>
              <w:rPr>
                <w:sz w:val="20"/>
                <w:szCs w:val="20"/>
                <w:lang w:val="fr-BE"/>
              </w:rPr>
            </w:pPr>
            <w:r w:rsidRPr="002124FC">
              <w:rPr>
                <w:noProof/>
                <w:sz w:val="20"/>
                <w:szCs w:val="20"/>
                <w:lang w:val="fr-BE"/>
              </w:rPr>
              <w:t>Cel szczegółowy</w:t>
            </w:r>
          </w:p>
        </w:tc>
        <w:tc>
          <w:tcPr>
            <w:tcW w:w="0" w:type="auto"/>
            <w:shd w:val="clear" w:color="auto" w:fill="auto"/>
          </w:tcPr>
          <w:p w:rsidR="008C5CFA" w:rsidRPr="002124FC" w:rsidRDefault="00D03C98" w:rsidP="00300A01">
            <w:pPr>
              <w:spacing w:before="0" w:after="0"/>
              <w:rPr>
                <w:sz w:val="20"/>
                <w:szCs w:val="20"/>
                <w:lang w:val="fr-BE"/>
              </w:rPr>
            </w:pPr>
            <w:r w:rsidRPr="002124FC">
              <w:rPr>
                <w:noProof/>
                <w:sz w:val="20"/>
                <w:szCs w:val="20"/>
                <w:lang w:val="fr-BE"/>
              </w:rPr>
              <w:t>XI3</w:t>
            </w:r>
            <w:r w:rsidRPr="002124FC">
              <w:rPr>
                <w:sz w:val="20"/>
                <w:szCs w:val="20"/>
                <w:lang w:val="fr-BE"/>
              </w:rPr>
              <w:t xml:space="preserve"> - </w:t>
            </w:r>
            <w:r w:rsidRPr="002124FC">
              <w:rPr>
                <w:noProof/>
                <w:sz w:val="20"/>
                <w:szCs w:val="20"/>
                <w:lang w:val="fr-BE"/>
              </w:rPr>
              <w:t>Wzmocnienie kompetencji  beneficjentów i potencjalnych beneficjentów programu, ze szczególnym uwzględnieniem JST,  innych beneficjentów pełniących kluczową rolę w systemie RPO WM</w:t>
            </w:r>
          </w:p>
        </w:tc>
      </w:tr>
    </w:tbl>
    <w:p w:rsidR="008C5CFA" w:rsidRDefault="008C5CFA" w:rsidP="00300A01">
      <w:pPr>
        <w:spacing w:before="0" w:after="0"/>
        <w:rPr>
          <w:lang w:val="fr-BE"/>
        </w:rPr>
      </w:pPr>
    </w:p>
    <w:p w:rsidR="008C5CFA" w:rsidRPr="00070736" w:rsidRDefault="00D03C98" w:rsidP="00300A01">
      <w:pPr>
        <w:pStyle w:val="Nagwek2"/>
        <w:spacing w:before="0" w:after="0"/>
        <w:rPr>
          <w:lang w:val="pl-PL"/>
        </w:rPr>
      </w:pPr>
      <w:bookmarkStart w:id="62" w:name="_Toc36147672"/>
      <w:r w:rsidRPr="008E457C">
        <w:rPr>
          <w:noProof/>
          <w:lang w:val="fr-BE"/>
        </w:rPr>
        <w:t>Tabela 2C</w:t>
      </w:r>
      <w:r w:rsidRPr="00070736">
        <w:rPr>
          <w:lang w:val="pl-PL"/>
        </w:rPr>
        <w:t xml:space="preserve"> : </w:t>
      </w:r>
      <w:r w:rsidRPr="008E457C">
        <w:rPr>
          <w:noProof/>
          <w:lang w:val="fr-BE"/>
        </w:rPr>
        <w:t>Specyficzne dla programu wskaźniki rezultatu dla EFS oraz Inicjatywy na rzecz zatrudnienia ludzi młodych</w:t>
      </w:r>
      <w:r w:rsidR="00BF682D" w:rsidRPr="00070736">
        <w:rPr>
          <w:lang w:val="pl-PL"/>
        </w:rPr>
        <w:t xml:space="preserve"> - </w:t>
      </w:r>
      <w:r w:rsidR="00BF682D" w:rsidRPr="002124FC">
        <w:rPr>
          <w:noProof/>
          <w:sz w:val="20"/>
          <w:szCs w:val="20"/>
          <w:lang w:val="fr-BE"/>
        </w:rPr>
        <w:t>XI</w:t>
      </w:r>
      <w:r w:rsidR="00BF682D">
        <w:rPr>
          <w:sz w:val="20"/>
          <w:szCs w:val="20"/>
          <w:lang w:val="fr-BE"/>
        </w:rPr>
        <w:t xml:space="preserve"> / </w:t>
      </w:r>
      <w:r w:rsidR="00BF682D" w:rsidRPr="002124FC">
        <w:rPr>
          <w:noProof/>
          <w:sz w:val="20"/>
          <w:szCs w:val="20"/>
          <w:lang w:val="fr-BE"/>
        </w:rPr>
        <w:t>XI3</w:t>
      </w:r>
      <w:bookmarkEnd w:id="62"/>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20"/>
        <w:gridCol w:w="2080"/>
        <w:gridCol w:w="814"/>
        <w:gridCol w:w="1219"/>
        <w:gridCol w:w="2351"/>
        <w:gridCol w:w="1942"/>
        <w:gridCol w:w="448"/>
        <w:gridCol w:w="564"/>
        <w:gridCol w:w="453"/>
        <w:gridCol w:w="448"/>
        <w:gridCol w:w="564"/>
        <w:gridCol w:w="453"/>
        <w:gridCol w:w="448"/>
        <w:gridCol w:w="564"/>
        <w:gridCol w:w="453"/>
        <w:gridCol w:w="448"/>
        <w:gridCol w:w="564"/>
        <w:gridCol w:w="453"/>
        <w:gridCol w:w="598"/>
      </w:tblGrid>
      <w:tr w:rsidR="001D1AB9" w:rsidTr="0047688D">
        <w:trPr>
          <w:tblHeader/>
        </w:trPr>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Kategoria regionu</w:t>
            </w:r>
          </w:p>
        </w:tc>
        <w:tc>
          <w:tcPr>
            <w:tcW w:w="0" w:type="auto"/>
            <w:shd w:val="clear" w:color="auto" w:fill="auto"/>
          </w:tcPr>
          <w:p w:rsidR="008C5CFA" w:rsidRPr="00601E29" w:rsidRDefault="00D03C98" w:rsidP="00300A01">
            <w:pPr>
              <w:spacing w:before="0" w:after="0"/>
              <w:rPr>
                <w:b/>
                <w:sz w:val="10"/>
                <w:szCs w:val="10"/>
                <w:lang w:val="fr-BE"/>
              </w:rPr>
            </w:pPr>
            <w:r w:rsidRPr="00785F4A">
              <w:rPr>
                <w:b/>
                <w:noProof/>
                <w:sz w:val="10"/>
                <w:szCs w:val="10"/>
                <w:lang w:val="fr-BE"/>
              </w:rPr>
              <w:t>Jednostka pomiaru wskaźnika</w:t>
            </w:r>
          </w:p>
        </w:tc>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Wskaźnik produktu stosowany jako podstawa do ustalania celów</w:t>
            </w:r>
          </w:p>
        </w:tc>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Jednostka pomiaru dla wartości bazowej i docelowej</w:t>
            </w:r>
          </w:p>
        </w:tc>
        <w:tc>
          <w:tcPr>
            <w:tcW w:w="0" w:type="auto"/>
            <w:gridSpan w:val="3"/>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Wartość docelowa (2023)</w:t>
            </w:r>
          </w:p>
        </w:tc>
        <w:tc>
          <w:tcPr>
            <w:tcW w:w="0" w:type="auto"/>
            <w:gridSpan w:val="3"/>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Wskaźnik osiągnięć</w:t>
            </w:r>
          </w:p>
        </w:tc>
        <w:tc>
          <w:tcPr>
            <w:tcW w:w="0" w:type="auto"/>
            <w:gridSpan w:val="7"/>
            <w:shd w:val="clear" w:color="auto" w:fill="auto"/>
          </w:tcPr>
          <w:p w:rsidR="008C5CFA" w:rsidRPr="00601E29" w:rsidRDefault="00D03C98" w:rsidP="00300A01">
            <w:pPr>
              <w:spacing w:before="0" w:after="0"/>
              <w:jc w:val="center"/>
              <w:rPr>
                <w:b/>
                <w:sz w:val="10"/>
                <w:szCs w:val="10"/>
                <w:lang w:val="fr-BE"/>
              </w:rPr>
            </w:pPr>
            <w:r>
              <w:rPr>
                <w:b/>
                <w:sz w:val="10"/>
                <w:szCs w:val="10"/>
                <w:lang w:val="fr-BE"/>
              </w:rPr>
              <w:t>2019</w:t>
            </w:r>
          </w:p>
        </w:tc>
      </w:tr>
      <w:tr w:rsidR="001D1AB9"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shd w:val="clear" w:color="auto" w:fill="auto"/>
          </w:tcPr>
          <w:p w:rsidR="008C5CFA" w:rsidRPr="00601E29" w:rsidRDefault="008C5CFA" w:rsidP="00300A01">
            <w:pPr>
              <w:spacing w:before="0" w:after="0"/>
              <w:jc w:val="center"/>
              <w:rPr>
                <w:b/>
                <w:sz w:val="10"/>
                <w:szCs w:val="10"/>
                <w:lang w:val="fr-BE"/>
              </w:rPr>
            </w:pPr>
          </w:p>
        </w:tc>
        <w:tc>
          <w:tcPr>
            <w:tcW w:w="0" w:type="auto"/>
            <w:gridSpan w:val="3"/>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D03C98"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Jakościowe</w:t>
            </w:r>
          </w:p>
        </w:tc>
      </w:tr>
      <w:tr w:rsidR="001D1AB9"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shd w:val="clear" w:color="auto" w:fill="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XI31</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Ocena przydatności form szkoleniowych dla beneficjentów</w:t>
            </w:r>
          </w:p>
        </w:tc>
        <w:tc>
          <w:tcPr>
            <w:tcW w:w="0" w:type="auto"/>
            <w:shd w:val="clear" w:color="auto" w:fill="auto"/>
          </w:tcPr>
          <w:p w:rsidR="008C5CFA" w:rsidRPr="00601E29" w:rsidRDefault="008C5CFA" w:rsidP="00300A01">
            <w:pPr>
              <w:spacing w:before="0" w:after="0"/>
              <w:rPr>
                <w:sz w:val="10"/>
                <w:szCs w:val="10"/>
                <w:lang w:val="fr-BE"/>
              </w:rPr>
            </w:pPr>
          </w:p>
        </w:tc>
        <w:tc>
          <w:tcPr>
            <w:tcW w:w="0" w:type="auto"/>
            <w:shd w:val="clear" w:color="auto" w:fill="auto"/>
          </w:tcPr>
          <w:p w:rsidR="008C5CFA" w:rsidRPr="00601E29" w:rsidRDefault="00D03C98" w:rsidP="00300A01">
            <w:pPr>
              <w:spacing w:before="0" w:after="0"/>
              <w:rPr>
                <w:sz w:val="10"/>
                <w:szCs w:val="10"/>
                <w:lang w:val="fr-BE"/>
              </w:rPr>
            </w:pPr>
            <w:r w:rsidRPr="00785F4A">
              <w:rPr>
                <w:noProof/>
                <w:sz w:val="10"/>
                <w:szCs w:val="10"/>
                <w:lang w:val="fr-BE"/>
              </w:rPr>
              <w:t>Liczba</w:t>
            </w:r>
            <w:r w:rsidR="00CE4603">
              <w:rPr>
                <w:sz w:val="10"/>
                <w:szCs w:val="10"/>
                <w:lang w:val="fr-BE"/>
              </w:rPr>
              <w:t xml:space="preserve"> </w:t>
            </w:r>
            <w:r w:rsidR="00CE4603">
              <w:rPr>
                <w:noProof/>
                <w:sz w:val="10"/>
                <w:szCs w:val="10"/>
                <w:lang w:val="fr-BE"/>
              </w:rPr>
              <w:t>(skala 1-5)</w:t>
            </w:r>
          </w:p>
        </w:tc>
        <w:tc>
          <w:tcPr>
            <w:tcW w:w="0" w:type="auto"/>
            <w:shd w:val="clear" w:color="auto" w:fill="auto"/>
          </w:tcPr>
          <w:p w:rsidR="008C5CFA" w:rsidRPr="00601E29" w:rsidRDefault="00D03C98" w:rsidP="00300A01">
            <w:pPr>
              <w:spacing w:before="0" w:after="0"/>
              <w:rPr>
                <w:sz w:val="10"/>
                <w:szCs w:val="10"/>
                <w:lang w:val="fr-BE"/>
              </w:rPr>
            </w:pPr>
            <w:r w:rsidRPr="00601E29">
              <w:rPr>
                <w:sz w:val="10"/>
                <w:szCs w:val="10"/>
                <w:lang w:val="fr-BE"/>
              </w:rPr>
              <w:t xml:space="preserve"> </w:t>
            </w:r>
          </w:p>
        </w:tc>
        <w:tc>
          <w:tcPr>
            <w:tcW w:w="0" w:type="auto"/>
            <w:shd w:val="clear" w:color="auto" w:fill="auto"/>
          </w:tcPr>
          <w:p w:rsidR="008C5CFA" w:rsidRPr="00601E29" w:rsidRDefault="00D03C98" w:rsidP="00300A01">
            <w:pPr>
              <w:spacing w:before="0" w:after="0"/>
              <w:jc w:val="center"/>
              <w:rPr>
                <w:sz w:val="10"/>
                <w:szCs w:val="10"/>
                <w:lang w:val="fr-BE"/>
              </w:rPr>
            </w:pPr>
            <w:r w:rsidRPr="00601E29">
              <w:rPr>
                <w:noProof/>
                <w:sz w:val="10"/>
                <w:szCs w:val="10"/>
                <w:lang w:val="fr-BE"/>
              </w:rPr>
              <w:t>Liczba</w:t>
            </w: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4,60</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3,94%</w:t>
            </w: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8C5CFA" w:rsidP="00300A01">
            <w:pPr>
              <w:spacing w:before="0" w:after="0"/>
              <w:jc w:val="right"/>
              <w:rPr>
                <w:sz w:val="10"/>
                <w:szCs w:val="10"/>
                <w:lang w:val="fr-BE"/>
              </w:rPr>
            </w:pP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18,13</w:t>
            </w: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4,65</w:t>
            </w: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shd w:val="clear" w:color="auto" w:fill="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53"/>
        <w:gridCol w:w="3512"/>
        <w:gridCol w:w="1263"/>
        <w:gridCol w:w="632"/>
        <w:gridCol w:w="796"/>
        <w:gridCol w:w="639"/>
        <w:gridCol w:w="632"/>
        <w:gridCol w:w="796"/>
        <w:gridCol w:w="639"/>
        <w:gridCol w:w="844"/>
        <w:gridCol w:w="632"/>
        <w:gridCol w:w="796"/>
        <w:gridCol w:w="639"/>
        <w:gridCol w:w="632"/>
        <w:gridCol w:w="796"/>
        <w:gridCol w:w="639"/>
        <w:gridCol w:w="844"/>
      </w:tblGrid>
      <w:tr w:rsidR="001D1AB9" w:rsidTr="0047688D">
        <w:trPr>
          <w:tblHeader/>
        </w:trPr>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Kategoria regionu</w:t>
            </w:r>
          </w:p>
        </w:tc>
        <w:tc>
          <w:tcPr>
            <w:tcW w:w="0" w:type="auto"/>
            <w:gridSpan w:val="7"/>
          </w:tcPr>
          <w:p w:rsidR="008C5CFA" w:rsidRPr="00601E29" w:rsidRDefault="00D03C98" w:rsidP="00300A01">
            <w:pPr>
              <w:spacing w:before="0" w:after="0"/>
              <w:jc w:val="center"/>
              <w:rPr>
                <w:b/>
                <w:sz w:val="10"/>
                <w:szCs w:val="10"/>
                <w:lang w:val="fr-BE"/>
              </w:rPr>
            </w:pPr>
            <w:r>
              <w:rPr>
                <w:b/>
                <w:sz w:val="10"/>
                <w:szCs w:val="10"/>
                <w:lang w:val="fr-BE"/>
              </w:rPr>
              <w:t>2018</w:t>
            </w:r>
          </w:p>
        </w:tc>
        <w:tc>
          <w:tcPr>
            <w:tcW w:w="0" w:type="auto"/>
            <w:gridSpan w:val="7"/>
          </w:tcPr>
          <w:p w:rsidR="008C5CFA" w:rsidRPr="00601E29" w:rsidRDefault="00D03C98" w:rsidP="00300A01">
            <w:pPr>
              <w:spacing w:before="0" w:after="0"/>
              <w:jc w:val="center"/>
              <w:rPr>
                <w:b/>
                <w:sz w:val="10"/>
                <w:szCs w:val="10"/>
                <w:lang w:val="fr-BE"/>
              </w:rPr>
            </w:pPr>
            <w:r>
              <w:rPr>
                <w:b/>
                <w:sz w:val="10"/>
                <w:szCs w:val="10"/>
                <w:lang w:val="fr-BE"/>
              </w:rPr>
              <w:t>2017</w:t>
            </w:r>
          </w:p>
        </w:tc>
      </w:tr>
      <w:tr w:rsidR="001D1AB9"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gridSpan w:val="3"/>
          </w:tcPr>
          <w:p w:rsidR="008C5CFA" w:rsidRPr="00601E29" w:rsidRDefault="00D03C98"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D03C98"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Jakościowe</w:t>
            </w:r>
          </w:p>
        </w:tc>
        <w:tc>
          <w:tcPr>
            <w:tcW w:w="0" w:type="auto"/>
            <w:gridSpan w:val="3"/>
          </w:tcPr>
          <w:p w:rsidR="008C5CFA" w:rsidRPr="00601E29" w:rsidRDefault="00D03C98"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D03C98"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Jakościowe</w:t>
            </w:r>
          </w:p>
        </w:tc>
      </w:tr>
      <w:tr w:rsidR="001D1AB9"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XI31</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Ocena przydatności form szkoleniowych dla beneficjentów</w:t>
            </w:r>
          </w:p>
        </w:tc>
        <w:tc>
          <w:tcPr>
            <w:tcW w:w="0" w:type="auto"/>
            <w:shd w:val="clear" w:color="auto" w:fill="auto"/>
          </w:tcPr>
          <w:p w:rsidR="008C5CFA" w:rsidRPr="00601E29" w:rsidRDefault="008C5CFA" w:rsidP="00300A01">
            <w:pPr>
              <w:spacing w:before="0" w:after="0"/>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13,48</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4,57</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8,91</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4,58</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53"/>
        <w:gridCol w:w="3512"/>
        <w:gridCol w:w="1263"/>
        <w:gridCol w:w="632"/>
        <w:gridCol w:w="796"/>
        <w:gridCol w:w="639"/>
        <w:gridCol w:w="632"/>
        <w:gridCol w:w="796"/>
        <w:gridCol w:w="639"/>
        <w:gridCol w:w="844"/>
        <w:gridCol w:w="632"/>
        <w:gridCol w:w="796"/>
        <w:gridCol w:w="639"/>
        <w:gridCol w:w="632"/>
        <w:gridCol w:w="796"/>
        <w:gridCol w:w="639"/>
        <w:gridCol w:w="844"/>
      </w:tblGrid>
      <w:tr w:rsidR="001D1AB9" w:rsidTr="0047688D">
        <w:trPr>
          <w:tblHeader/>
        </w:trPr>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Kategoria regionu</w:t>
            </w:r>
          </w:p>
        </w:tc>
        <w:tc>
          <w:tcPr>
            <w:tcW w:w="0" w:type="auto"/>
            <w:gridSpan w:val="7"/>
          </w:tcPr>
          <w:p w:rsidR="008C5CFA" w:rsidRPr="00601E29" w:rsidRDefault="00D03C98" w:rsidP="00300A01">
            <w:pPr>
              <w:spacing w:before="0" w:after="0"/>
              <w:jc w:val="center"/>
              <w:rPr>
                <w:b/>
                <w:sz w:val="10"/>
                <w:szCs w:val="10"/>
                <w:lang w:val="fr-BE"/>
              </w:rPr>
            </w:pPr>
            <w:r>
              <w:rPr>
                <w:b/>
                <w:sz w:val="10"/>
                <w:szCs w:val="10"/>
                <w:lang w:val="fr-BE"/>
              </w:rPr>
              <w:t>2016</w:t>
            </w:r>
          </w:p>
        </w:tc>
        <w:tc>
          <w:tcPr>
            <w:tcW w:w="0" w:type="auto"/>
            <w:gridSpan w:val="7"/>
          </w:tcPr>
          <w:p w:rsidR="008C5CFA" w:rsidRPr="00601E29" w:rsidRDefault="00D03C98" w:rsidP="00300A01">
            <w:pPr>
              <w:spacing w:before="0" w:after="0"/>
              <w:jc w:val="center"/>
              <w:rPr>
                <w:b/>
                <w:sz w:val="10"/>
                <w:szCs w:val="10"/>
                <w:lang w:val="fr-BE"/>
              </w:rPr>
            </w:pPr>
            <w:r>
              <w:rPr>
                <w:b/>
                <w:sz w:val="10"/>
                <w:szCs w:val="10"/>
                <w:lang w:val="fr-BE"/>
              </w:rPr>
              <w:t>2015</w:t>
            </w:r>
          </w:p>
        </w:tc>
      </w:tr>
      <w:tr w:rsidR="001D1AB9"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gridSpan w:val="3"/>
          </w:tcPr>
          <w:p w:rsidR="008C5CFA" w:rsidRPr="00601E29" w:rsidRDefault="00D03C98"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D03C98"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Jakościowe</w:t>
            </w:r>
          </w:p>
        </w:tc>
        <w:tc>
          <w:tcPr>
            <w:tcW w:w="0" w:type="auto"/>
            <w:gridSpan w:val="3"/>
          </w:tcPr>
          <w:p w:rsidR="008C5CFA" w:rsidRPr="00601E29" w:rsidRDefault="00D03C98"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D03C98"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Jakościowe</w:t>
            </w:r>
          </w:p>
        </w:tc>
      </w:tr>
      <w:tr w:rsidR="001D1AB9"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XI31</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Ocena przydatności form szkoleniowych dla beneficjentów</w:t>
            </w:r>
          </w:p>
        </w:tc>
        <w:tc>
          <w:tcPr>
            <w:tcW w:w="0" w:type="auto"/>
            <w:shd w:val="clear" w:color="auto" w:fill="auto"/>
          </w:tcPr>
          <w:p w:rsidR="008C5CFA" w:rsidRPr="00601E29" w:rsidRDefault="008C5CFA" w:rsidP="00300A01">
            <w:pPr>
              <w:spacing w:before="0" w:after="0"/>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4,33</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4,33</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71"/>
        <w:gridCol w:w="5226"/>
        <w:gridCol w:w="1879"/>
        <w:gridCol w:w="941"/>
        <w:gridCol w:w="1184"/>
        <w:gridCol w:w="951"/>
        <w:gridCol w:w="941"/>
        <w:gridCol w:w="1184"/>
        <w:gridCol w:w="951"/>
        <w:gridCol w:w="1256"/>
      </w:tblGrid>
      <w:tr w:rsidR="001D1AB9" w:rsidTr="0047688D">
        <w:trPr>
          <w:tblHeader/>
        </w:trPr>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ID</w:t>
            </w:r>
          </w:p>
        </w:tc>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Wskaźnik</w:t>
            </w:r>
          </w:p>
        </w:tc>
        <w:tc>
          <w:tcPr>
            <w:tcW w:w="0" w:type="auto"/>
            <w:shd w:val="clear" w:color="auto" w:fill="auto"/>
          </w:tcPr>
          <w:p w:rsidR="008C5CFA" w:rsidRPr="00601E29" w:rsidRDefault="00D03C98" w:rsidP="00300A01">
            <w:pPr>
              <w:spacing w:before="0" w:after="0"/>
              <w:rPr>
                <w:b/>
                <w:sz w:val="10"/>
                <w:szCs w:val="10"/>
                <w:lang w:val="fr-BE"/>
              </w:rPr>
            </w:pPr>
            <w:r w:rsidRPr="00601E29">
              <w:rPr>
                <w:b/>
                <w:noProof/>
                <w:sz w:val="10"/>
                <w:szCs w:val="10"/>
                <w:lang w:val="fr-BE"/>
              </w:rPr>
              <w:t>Kategoria regionu</w:t>
            </w:r>
          </w:p>
        </w:tc>
        <w:tc>
          <w:tcPr>
            <w:tcW w:w="0" w:type="auto"/>
            <w:gridSpan w:val="7"/>
          </w:tcPr>
          <w:p w:rsidR="008C5CFA" w:rsidRPr="00601E29" w:rsidRDefault="00D03C98" w:rsidP="00300A01">
            <w:pPr>
              <w:spacing w:before="0" w:after="0"/>
              <w:jc w:val="center"/>
              <w:rPr>
                <w:b/>
                <w:sz w:val="10"/>
                <w:szCs w:val="10"/>
                <w:lang w:val="fr-BE"/>
              </w:rPr>
            </w:pPr>
            <w:r>
              <w:rPr>
                <w:b/>
                <w:sz w:val="10"/>
                <w:szCs w:val="10"/>
                <w:lang w:val="fr-BE"/>
              </w:rPr>
              <w:t>2014</w:t>
            </w:r>
          </w:p>
        </w:tc>
      </w:tr>
      <w:tr w:rsidR="001D1AB9"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gridSpan w:val="3"/>
          </w:tcPr>
          <w:p w:rsidR="008C5CFA" w:rsidRPr="00601E29" w:rsidRDefault="00D03C98" w:rsidP="00300A01">
            <w:pPr>
              <w:spacing w:before="0" w:after="0"/>
              <w:jc w:val="center"/>
              <w:rPr>
                <w:b/>
                <w:sz w:val="10"/>
                <w:szCs w:val="10"/>
                <w:lang w:val="fr-BE"/>
              </w:rPr>
            </w:pPr>
            <w:r w:rsidRPr="00601E29">
              <w:rPr>
                <w:b/>
                <w:noProof/>
                <w:sz w:val="10"/>
                <w:szCs w:val="10"/>
                <w:lang w:val="fr-BE"/>
              </w:rPr>
              <w:t>Łącznie</w:t>
            </w:r>
          </w:p>
        </w:tc>
        <w:tc>
          <w:tcPr>
            <w:tcW w:w="0" w:type="auto"/>
            <w:gridSpan w:val="3"/>
          </w:tcPr>
          <w:p w:rsidR="008C5CFA" w:rsidRPr="00601E29" w:rsidRDefault="00D03C98" w:rsidP="00300A01">
            <w:pPr>
              <w:spacing w:before="0" w:after="0"/>
              <w:jc w:val="center"/>
              <w:rPr>
                <w:b/>
                <w:sz w:val="10"/>
                <w:szCs w:val="10"/>
                <w:lang w:val="fr-BE"/>
              </w:rPr>
            </w:pPr>
            <w:r w:rsidRPr="00601E29">
              <w:rPr>
                <w:b/>
                <w:noProof/>
                <w:sz w:val="10"/>
                <w:szCs w:val="10"/>
                <w:lang w:val="fr-BE"/>
              </w:rPr>
              <w:t>Łącznie w roku</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Jakościowe</w:t>
            </w:r>
          </w:p>
        </w:tc>
      </w:tr>
      <w:tr w:rsidR="001D1AB9" w:rsidTr="0047688D">
        <w:trPr>
          <w:tblHeader/>
        </w:trPr>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shd w:val="clear" w:color="auto" w:fill="auto"/>
          </w:tcPr>
          <w:p w:rsidR="008C5CFA" w:rsidRPr="00601E29" w:rsidRDefault="008C5CFA" w:rsidP="00300A01">
            <w:pPr>
              <w:spacing w:before="0" w:after="0"/>
              <w:rPr>
                <w:b/>
                <w:sz w:val="10"/>
                <w:szCs w:val="10"/>
                <w:lang w:val="fr-BE"/>
              </w:rPr>
            </w:pP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Ogółem</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Mężczyźni</w:t>
            </w:r>
          </w:p>
        </w:tc>
        <w:tc>
          <w:tcPr>
            <w:tcW w:w="0" w:type="auto"/>
          </w:tcPr>
          <w:p w:rsidR="008C5CFA" w:rsidRPr="00601E29" w:rsidRDefault="00D03C98" w:rsidP="00300A01">
            <w:pPr>
              <w:spacing w:before="0" w:after="0"/>
              <w:jc w:val="center"/>
              <w:rPr>
                <w:b/>
                <w:sz w:val="10"/>
                <w:szCs w:val="10"/>
                <w:lang w:val="fr-BE"/>
              </w:rPr>
            </w:pPr>
            <w:r w:rsidRPr="00601E29">
              <w:rPr>
                <w:b/>
                <w:noProof/>
                <w:sz w:val="10"/>
                <w:szCs w:val="10"/>
                <w:lang w:val="fr-BE"/>
              </w:rPr>
              <w:t>Kobiety</w:t>
            </w:r>
          </w:p>
        </w:tc>
        <w:tc>
          <w:tcPr>
            <w:tcW w:w="0" w:type="auto"/>
          </w:tcPr>
          <w:p w:rsidR="008C5CFA" w:rsidRPr="00601E29" w:rsidRDefault="008C5CFA" w:rsidP="00300A01">
            <w:pPr>
              <w:spacing w:before="0" w:after="0"/>
              <w:jc w:val="center"/>
              <w:rPr>
                <w:b/>
                <w:sz w:val="10"/>
                <w:szCs w:val="10"/>
                <w:lang w:val="fr-BE"/>
              </w:rPr>
            </w:pPr>
          </w:p>
        </w:tc>
      </w:tr>
      <w:tr w:rsidR="001D1AB9" w:rsidTr="0047688D">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XI31</w:t>
            </w:r>
          </w:p>
        </w:tc>
        <w:tc>
          <w:tcPr>
            <w:tcW w:w="0" w:type="auto"/>
            <w:shd w:val="clear" w:color="auto" w:fill="auto"/>
          </w:tcPr>
          <w:p w:rsidR="008C5CFA" w:rsidRPr="00601E29" w:rsidRDefault="00D03C98" w:rsidP="00300A01">
            <w:pPr>
              <w:spacing w:before="0" w:after="0"/>
              <w:rPr>
                <w:sz w:val="10"/>
                <w:szCs w:val="10"/>
                <w:lang w:val="fr-BE"/>
              </w:rPr>
            </w:pPr>
            <w:r w:rsidRPr="00601E29">
              <w:rPr>
                <w:noProof/>
                <w:sz w:val="10"/>
                <w:szCs w:val="10"/>
                <w:lang w:val="fr-BE"/>
              </w:rPr>
              <w:t>Ocena przydatności form szkoleniowych dla beneficjentów</w:t>
            </w:r>
          </w:p>
        </w:tc>
        <w:tc>
          <w:tcPr>
            <w:tcW w:w="0" w:type="auto"/>
            <w:shd w:val="clear" w:color="auto" w:fill="auto"/>
          </w:tcPr>
          <w:p w:rsidR="008C5CFA" w:rsidRPr="00601E29" w:rsidRDefault="008C5CFA" w:rsidP="00300A01">
            <w:pPr>
              <w:spacing w:before="0" w:after="0"/>
              <w:rPr>
                <w:sz w:val="10"/>
                <w:szCs w:val="10"/>
                <w:lang w:val="fr-BE"/>
              </w:rPr>
            </w:pP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D03C98" w:rsidP="00300A01">
            <w:pPr>
              <w:spacing w:before="0" w:after="0"/>
              <w:jc w:val="right"/>
              <w:rPr>
                <w:sz w:val="10"/>
                <w:szCs w:val="10"/>
                <w:lang w:val="fr-BE"/>
              </w:rPr>
            </w:pPr>
            <w:r w:rsidRPr="00601E29">
              <w:rPr>
                <w:noProof/>
                <w:sz w:val="10"/>
                <w:szCs w:val="10"/>
                <w:lang w:val="fr-BE"/>
              </w:rPr>
              <w:t>0,00</w:t>
            </w:r>
          </w:p>
        </w:tc>
        <w:tc>
          <w:tcPr>
            <w:tcW w:w="0" w:type="auto"/>
          </w:tcPr>
          <w:p w:rsidR="008C5CFA" w:rsidRPr="00601E29" w:rsidRDefault="008C5CFA" w:rsidP="00300A01">
            <w:pPr>
              <w:spacing w:before="0" w:after="0"/>
              <w:jc w:val="right"/>
              <w:rPr>
                <w:sz w:val="10"/>
                <w:szCs w:val="10"/>
                <w:lang w:val="fr-BE"/>
              </w:rPr>
            </w:pPr>
          </w:p>
        </w:tc>
      </w:tr>
    </w:tbl>
    <w:p w:rsidR="008C5CFA" w:rsidRDefault="008C5CFA" w:rsidP="00300A01">
      <w:pPr>
        <w:spacing w:before="0" w:after="0"/>
        <w:rPr>
          <w:lang w:val="fr-BE"/>
        </w:rPr>
      </w:pPr>
    </w:p>
    <w:p w:rsidR="008C5CFA" w:rsidRDefault="00D03C98" w:rsidP="00300A01">
      <w:pPr>
        <w:spacing w:before="0" w:after="0"/>
        <w:rPr>
          <w:lang w:val="fr-BE"/>
        </w:rPr>
      </w:pPr>
      <w:r>
        <w:rPr>
          <w:lang w:val="fr-BE"/>
        </w:rPr>
        <w:br w:type="page"/>
      </w:r>
    </w:p>
    <w:p w:rsidR="00203AAA" w:rsidRDefault="00D03C98" w:rsidP="00203AAA">
      <w:pPr>
        <w:pStyle w:val="Nagwek2"/>
        <w:spacing w:before="0" w:after="0"/>
        <w:rPr>
          <w:lang w:val="fr-BE"/>
        </w:rPr>
      </w:pPr>
      <w:bookmarkStart w:id="63" w:name="_Toc36147673"/>
      <w:r>
        <w:rPr>
          <w:noProof/>
          <w:lang w:val="fr-BE"/>
        </w:rPr>
        <w:t>Tabela 3B: Liczba przedsiębiorstw otrzymujących wsparcie w ramach programu operacyjnego — przy czym każde przedsiębiorstwo liczone jest tylko raz, niezależnie od liczby projektów w ramach danego przedsiębiorstwa</w:t>
      </w:r>
      <w:bookmarkEnd w:id="63"/>
    </w:p>
    <w:p w:rsidR="00203AAA" w:rsidRDefault="00203AAA" w:rsidP="00203AAA">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0"/>
        <w:gridCol w:w="9414"/>
      </w:tblGrid>
      <w:tr w:rsidR="001D1AB9" w:rsidRPr="0004222C" w:rsidTr="003C0F39">
        <w:tc>
          <w:tcPr>
            <w:tcW w:w="0" w:type="auto"/>
            <w:shd w:val="clear" w:color="auto" w:fill="auto"/>
          </w:tcPr>
          <w:p w:rsidR="00203AAA" w:rsidRPr="0087203A" w:rsidRDefault="00D03C98" w:rsidP="003C0F39">
            <w:pPr>
              <w:spacing w:before="0" w:after="0"/>
              <w:rPr>
                <w:lang w:val="fr-BE"/>
              </w:rPr>
            </w:pPr>
            <w:r w:rsidRPr="0087203A">
              <w:rPr>
                <w:noProof/>
                <w:lang w:val="fr-BE"/>
              </w:rPr>
              <w:t>Wskaźnik</w:t>
            </w:r>
          </w:p>
        </w:tc>
        <w:tc>
          <w:tcPr>
            <w:tcW w:w="0" w:type="auto"/>
            <w:shd w:val="clear" w:color="auto" w:fill="auto"/>
          </w:tcPr>
          <w:p w:rsidR="00203AAA" w:rsidRPr="0087203A" w:rsidRDefault="00D03C98" w:rsidP="003C0F39">
            <w:pPr>
              <w:spacing w:before="0" w:after="0"/>
              <w:rPr>
                <w:lang w:val="fr-BE"/>
              </w:rPr>
            </w:pPr>
            <w:r w:rsidRPr="0087203A">
              <w:rPr>
                <w:noProof/>
                <w:lang w:val="fr-BE"/>
              </w:rPr>
              <w:t>Liczba przedsiębiorstw otrzymujących wsparcie w ramach PO – przy czym każde przedsiębiorstwo liczone jest tylko raz, niezależnie od liczby projektów w ramach danego przedsiębiorstwa</w:t>
            </w:r>
          </w:p>
        </w:tc>
      </w:tr>
      <w:tr w:rsidR="001D1AB9" w:rsidTr="003C0F39">
        <w:tc>
          <w:tcPr>
            <w:tcW w:w="0" w:type="auto"/>
            <w:shd w:val="clear" w:color="auto" w:fill="auto"/>
          </w:tcPr>
          <w:p w:rsidR="00203AAA" w:rsidRPr="0087203A" w:rsidRDefault="00D03C98" w:rsidP="003C0F39">
            <w:pPr>
              <w:spacing w:before="0" w:after="0"/>
              <w:rPr>
                <w:lang w:val="fr-BE"/>
              </w:rPr>
            </w:pPr>
            <w:r w:rsidRPr="0087203A">
              <w:rPr>
                <w:noProof/>
                <w:lang w:val="fr-BE"/>
              </w:rPr>
              <w:t>CO01</w:t>
            </w:r>
            <w:r w:rsidRPr="0087203A">
              <w:rPr>
                <w:lang w:val="fr-BE"/>
              </w:rPr>
              <w:t xml:space="preserve"> - </w:t>
            </w:r>
            <w:r w:rsidRPr="0087203A">
              <w:rPr>
                <w:noProof/>
                <w:lang w:val="fr-BE"/>
              </w:rPr>
              <w:t>Inwestycje produkcyjne: liczba przedsiębiorstw otrzymujących wsparcie</w:t>
            </w:r>
          </w:p>
        </w:tc>
        <w:tc>
          <w:tcPr>
            <w:tcW w:w="0" w:type="auto"/>
            <w:shd w:val="clear" w:color="auto" w:fill="auto"/>
          </w:tcPr>
          <w:p w:rsidR="00203AAA" w:rsidRPr="0087203A" w:rsidRDefault="00D03C98" w:rsidP="003C0F39">
            <w:pPr>
              <w:spacing w:before="0" w:after="0"/>
              <w:jc w:val="right"/>
              <w:rPr>
                <w:lang w:val="fr-BE"/>
              </w:rPr>
            </w:pPr>
            <w:r w:rsidRPr="0087203A">
              <w:rPr>
                <w:noProof/>
                <w:lang w:val="fr-BE"/>
              </w:rPr>
              <w:t>999</w:t>
            </w:r>
          </w:p>
        </w:tc>
      </w:tr>
      <w:tr w:rsidR="001D1AB9" w:rsidTr="003C0F39">
        <w:tc>
          <w:tcPr>
            <w:tcW w:w="0" w:type="auto"/>
            <w:shd w:val="clear" w:color="auto" w:fill="auto"/>
          </w:tcPr>
          <w:p w:rsidR="00203AAA" w:rsidRPr="0087203A" w:rsidRDefault="00D03C98" w:rsidP="003C0F39">
            <w:pPr>
              <w:spacing w:before="0" w:after="0"/>
              <w:rPr>
                <w:lang w:val="fr-BE"/>
              </w:rPr>
            </w:pPr>
            <w:r w:rsidRPr="0087203A">
              <w:rPr>
                <w:noProof/>
                <w:lang w:val="fr-BE"/>
              </w:rPr>
              <w:t>CO02</w:t>
            </w:r>
            <w:r w:rsidRPr="0087203A">
              <w:rPr>
                <w:lang w:val="fr-BE"/>
              </w:rPr>
              <w:t xml:space="preserve"> - </w:t>
            </w:r>
            <w:r w:rsidRPr="0087203A">
              <w:rPr>
                <w:noProof/>
                <w:lang w:val="fr-BE"/>
              </w:rPr>
              <w:t>Inwestycje produkcyjne: liczba przedsiębiorstw otrzymujących dotacje</w:t>
            </w:r>
          </w:p>
        </w:tc>
        <w:tc>
          <w:tcPr>
            <w:tcW w:w="0" w:type="auto"/>
            <w:shd w:val="clear" w:color="auto" w:fill="auto"/>
          </w:tcPr>
          <w:p w:rsidR="00203AAA" w:rsidRPr="0087203A" w:rsidRDefault="00D03C98" w:rsidP="003C0F39">
            <w:pPr>
              <w:spacing w:before="0" w:after="0"/>
              <w:jc w:val="right"/>
              <w:rPr>
                <w:lang w:val="fr-BE"/>
              </w:rPr>
            </w:pPr>
            <w:r w:rsidRPr="0087203A">
              <w:rPr>
                <w:noProof/>
                <w:lang w:val="fr-BE"/>
              </w:rPr>
              <w:t>484</w:t>
            </w:r>
          </w:p>
        </w:tc>
      </w:tr>
      <w:tr w:rsidR="001D1AB9" w:rsidTr="003C0F39">
        <w:tc>
          <w:tcPr>
            <w:tcW w:w="0" w:type="auto"/>
            <w:shd w:val="clear" w:color="auto" w:fill="auto"/>
          </w:tcPr>
          <w:p w:rsidR="00203AAA" w:rsidRPr="0087203A" w:rsidRDefault="00D03C98" w:rsidP="003C0F39">
            <w:pPr>
              <w:spacing w:before="0" w:after="0"/>
              <w:rPr>
                <w:lang w:val="fr-BE"/>
              </w:rPr>
            </w:pPr>
            <w:r w:rsidRPr="0087203A">
              <w:rPr>
                <w:noProof/>
                <w:lang w:val="fr-BE"/>
              </w:rPr>
              <w:t>CO03</w:t>
            </w:r>
            <w:r w:rsidRPr="0087203A">
              <w:rPr>
                <w:lang w:val="fr-BE"/>
              </w:rPr>
              <w:t xml:space="preserve"> - </w:t>
            </w:r>
            <w:r w:rsidRPr="0087203A">
              <w:rPr>
                <w:noProof/>
                <w:lang w:val="fr-BE"/>
              </w:rPr>
              <w:t>Inwestycje produkcyjne: liczba przedsiębiorstw otrzymujących wsparcie finansowe inne niż dotacje</w:t>
            </w:r>
          </w:p>
        </w:tc>
        <w:tc>
          <w:tcPr>
            <w:tcW w:w="0" w:type="auto"/>
            <w:shd w:val="clear" w:color="auto" w:fill="auto"/>
          </w:tcPr>
          <w:p w:rsidR="00203AAA" w:rsidRPr="0087203A" w:rsidRDefault="00D03C98" w:rsidP="003C0F39">
            <w:pPr>
              <w:spacing w:before="0" w:after="0"/>
              <w:jc w:val="right"/>
              <w:rPr>
                <w:lang w:val="fr-BE"/>
              </w:rPr>
            </w:pPr>
            <w:r w:rsidRPr="0087203A">
              <w:rPr>
                <w:noProof/>
                <w:lang w:val="fr-BE"/>
              </w:rPr>
              <w:t>169</w:t>
            </w:r>
          </w:p>
        </w:tc>
      </w:tr>
      <w:tr w:rsidR="001D1AB9" w:rsidTr="003C0F39">
        <w:tc>
          <w:tcPr>
            <w:tcW w:w="0" w:type="auto"/>
            <w:shd w:val="clear" w:color="auto" w:fill="auto"/>
          </w:tcPr>
          <w:p w:rsidR="00203AAA" w:rsidRPr="0087203A" w:rsidRDefault="00D03C98" w:rsidP="003C0F39">
            <w:pPr>
              <w:spacing w:before="0" w:after="0"/>
              <w:rPr>
                <w:lang w:val="fr-BE"/>
              </w:rPr>
            </w:pPr>
            <w:r w:rsidRPr="0087203A">
              <w:rPr>
                <w:noProof/>
                <w:lang w:val="fr-BE"/>
              </w:rPr>
              <w:t>CO04</w:t>
            </w:r>
            <w:r w:rsidRPr="0087203A">
              <w:rPr>
                <w:lang w:val="fr-BE"/>
              </w:rPr>
              <w:t xml:space="preserve"> - </w:t>
            </w:r>
            <w:r w:rsidRPr="0087203A">
              <w:rPr>
                <w:noProof/>
                <w:lang w:val="fr-BE"/>
              </w:rPr>
              <w:t>Inwestycje produkcyjne: liczba przedsiębiorstw otrzymujących wsparcie niefinansowe</w:t>
            </w:r>
          </w:p>
        </w:tc>
        <w:tc>
          <w:tcPr>
            <w:tcW w:w="0" w:type="auto"/>
            <w:shd w:val="clear" w:color="auto" w:fill="auto"/>
          </w:tcPr>
          <w:p w:rsidR="00203AAA" w:rsidRPr="0087203A" w:rsidRDefault="00D03C98" w:rsidP="003C0F39">
            <w:pPr>
              <w:spacing w:before="0" w:after="0"/>
              <w:jc w:val="right"/>
              <w:rPr>
                <w:lang w:val="fr-BE"/>
              </w:rPr>
            </w:pPr>
            <w:r w:rsidRPr="0087203A">
              <w:rPr>
                <w:noProof/>
                <w:lang w:val="fr-BE"/>
              </w:rPr>
              <w:t>346</w:t>
            </w:r>
          </w:p>
        </w:tc>
      </w:tr>
    </w:tbl>
    <w:p w:rsidR="00203AAA" w:rsidRDefault="00203AAA" w:rsidP="00203AAA">
      <w:pPr>
        <w:spacing w:before="0" w:after="0"/>
        <w:rPr>
          <w:lang w:val="fr-BE"/>
        </w:rPr>
      </w:pPr>
    </w:p>
    <w:p w:rsidR="008C5CFA" w:rsidRPr="008E457C" w:rsidRDefault="00203AAA" w:rsidP="00300A01">
      <w:pPr>
        <w:pStyle w:val="Nagwek2"/>
        <w:spacing w:before="0" w:after="0"/>
        <w:rPr>
          <w:lang w:val="fr-BE"/>
        </w:rPr>
      </w:pPr>
      <w:r>
        <w:rPr>
          <w:lang w:val="fr-BE"/>
        </w:rPr>
        <w:br w:type="page"/>
      </w:r>
      <w:bookmarkStart w:id="64" w:name="_Toc36147674"/>
      <w:r w:rsidR="00D03C98" w:rsidRPr="008E457C">
        <w:rPr>
          <w:noProof/>
          <w:lang w:val="fr-BE"/>
        </w:rPr>
        <w:t>Tabela 5</w:t>
      </w:r>
      <w:r w:rsidR="00D03C98" w:rsidRPr="008E457C">
        <w:rPr>
          <w:lang w:val="fr-BE"/>
        </w:rPr>
        <w:t xml:space="preserve">: </w:t>
      </w:r>
      <w:r w:rsidR="00D03C98" w:rsidRPr="008E457C">
        <w:rPr>
          <w:noProof/>
          <w:lang w:val="fr-BE"/>
        </w:rPr>
        <w:t>Informacje na temat celów pośrednich i końcowych określonych w ramach wykonania</w:t>
      </w:r>
      <w:bookmarkEnd w:id="64"/>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26"/>
        <w:gridCol w:w="835"/>
        <w:gridCol w:w="1091"/>
        <w:gridCol w:w="4198"/>
        <w:gridCol w:w="787"/>
        <w:gridCol w:w="497"/>
        <w:gridCol w:w="825"/>
        <w:gridCol w:w="968"/>
        <w:gridCol w:w="1004"/>
        <w:gridCol w:w="897"/>
        <w:gridCol w:w="893"/>
        <w:gridCol w:w="1247"/>
        <w:gridCol w:w="1116"/>
      </w:tblGrid>
      <w:tr w:rsidR="001D1AB9" w:rsidTr="0047688D">
        <w:trPr>
          <w:tblHeader/>
        </w:trPr>
        <w:tc>
          <w:tcPr>
            <w:tcW w:w="0" w:type="auto"/>
            <w:shd w:val="clear" w:color="auto" w:fill="auto"/>
          </w:tcPr>
          <w:p w:rsidR="008C5CFA" w:rsidRPr="00D4605F" w:rsidRDefault="00D03C98" w:rsidP="00300A01">
            <w:pPr>
              <w:spacing w:before="0" w:after="0"/>
              <w:rPr>
                <w:b/>
                <w:sz w:val="12"/>
                <w:szCs w:val="12"/>
                <w:lang w:val="fr-BE"/>
              </w:rPr>
            </w:pPr>
            <w:r w:rsidRPr="00D4605F">
              <w:rPr>
                <w:b/>
                <w:noProof/>
                <w:sz w:val="12"/>
                <w:szCs w:val="12"/>
                <w:lang w:val="fr-BE"/>
              </w:rPr>
              <w:t>Oś priorytetowa</w:t>
            </w:r>
          </w:p>
        </w:tc>
        <w:tc>
          <w:tcPr>
            <w:tcW w:w="0" w:type="auto"/>
            <w:shd w:val="clear" w:color="auto" w:fill="auto"/>
          </w:tcPr>
          <w:p w:rsidR="008C5CFA" w:rsidRPr="00D4605F" w:rsidRDefault="00D03C98" w:rsidP="00300A01">
            <w:pPr>
              <w:spacing w:before="0" w:after="0"/>
              <w:rPr>
                <w:b/>
                <w:sz w:val="12"/>
                <w:szCs w:val="12"/>
                <w:lang w:val="fr-BE"/>
              </w:rPr>
            </w:pPr>
            <w:r w:rsidRPr="00D4605F">
              <w:rPr>
                <w:b/>
                <w:noProof/>
                <w:sz w:val="12"/>
                <w:szCs w:val="12"/>
                <w:lang w:val="fr-BE"/>
              </w:rPr>
              <w:t>Rodzaj wskaźnika</w:t>
            </w:r>
          </w:p>
        </w:tc>
        <w:tc>
          <w:tcPr>
            <w:tcW w:w="0" w:type="auto"/>
            <w:shd w:val="clear" w:color="auto" w:fill="auto"/>
          </w:tcPr>
          <w:p w:rsidR="008C5CFA" w:rsidRPr="00D4605F" w:rsidRDefault="00D03C98" w:rsidP="00300A01">
            <w:pPr>
              <w:spacing w:before="0" w:after="0"/>
              <w:rPr>
                <w:b/>
                <w:sz w:val="12"/>
                <w:szCs w:val="12"/>
                <w:lang w:val="fr-BE"/>
              </w:rPr>
            </w:pPr>
            <w:r w:rsidRPr="00D4605F">
              <w:rPr>
                <w:b/>
                <w:noProof/>
                <w:sz w:val="12"/>
                <w:szCs w:val="12"/>
                <w:lang w:val="fr-BE"/>
              </w:rPr>
              <w:t>Numer identyfikacyjny</w:t>
            </w:r>
          </w:p>
        </w:tc>
        <w:tc>
          <w:tcPr>
            <w:tcW w:w="0" w:type="auto"/>
            <w:shd w:val="clear" w:color="auto" w:fill="auto"/>
          </w:tcPr>
          <w:p w:rsidR="008C5CFA" w:rsidRPr="00D4605F" w:rsidRDefault="00D03C98" w:rsidP="00300A01">
            <w:pPr>
              <w:spacing w:before="0" w:after="0"/>
              <w:rPr>
                <w:b/>
                <w:sz w:val="12"/>
                <w:szCs w:val="12"/>
                <w:lang w:val="fr-BE"/>
              </w:rPr>
            </w:pPr>
            <w:r w:rsidRPr="00D4605F">
              <w:rPr>
                <w:b/>
                <w:noProof/>
                <w:sz w:val="12"/>
                <w:szCs w:val="12"/>
                <w:lang w:val="fr-BE"/>
              </w:rPr>
              <w:t>Wskaźnik</w:t>
            </w:r>
          </w:p>
        </w:tc>
        <w:tc>
          <w:tcPr>
            <w:tcW w:w="0" w:type="auto"/>
            <w:shd w:val="clear" w:color="auto" w:fill="auto"/>
          </w:tcPr>
          <w:p w:rsidR="008C5CFA" w:rsidRPr="00D4605F" w:rsidRDefault="00D03C98" w:rsidP="00300A01">
            <w:pPr>
              <w:spacing w:before="0" w:after="0"/>
              <w:rPr>
                <w:b/>
                <w:sz w:val="12"/>
                <w:szCs w:val="12"/>
                <w:lang w:val="fr-BE"/>
              </w:rPr>
            </w:pPr>
            <w:r w:rsidRPr="00D4605F">
              <w:rPr>
                <w:b/>
                <w:noProof/>
                <w:sz w:val="12"/>
                <w:szCs w:val="12"/>
                <w:lang w:val="fr-BE"/>
              </w:rPr>
              <w:t>Jednostka miary</w:t>
            </w:r>
          </w:p>
        </w:tc>
        <w:tc>
          <w:tcPr>
            <w:tcW w:w="0" w:type="auto"/>
            <w:shd w:val="clear" w:color="auto" w:fill="auto"/>
          </w:tcPr>
          <w:p w:rsidR="008C5CFA" w:rsidRPr="00D4605F" w:rsidRDefault="00D03C98" w:rsidP="00300A01">
            <w:pPr>
              <w:spacing w:before="0" w:after="0"/>
              <w:rPr>
                <w:b/>
                <w:sz w:val="12"/>
                <w:szCs w:val="12"/>
                <w:lang w:val="fr-BE"/>
              </w:rPr>
            </w:pPr>
            <w:r w:rsidRPr="00D4605F">
              <w:rPr>
                <w:b/>
                <w:noProof/>
                <w:sz w:val="12"/>
                <w:szCs w:val="12"/>
                <w:lang w:val="fr-BE"/>
              </w:rPr>
              <w:t>Fundusz</w:t>
            </w:r>
          </w:p>
        </w:tc>
        <w:tc>
          <w:tcPr>
            <w:tcW w:w="0" w:type="auto"/>
          </w:tcPr>
          <w:p w:rsidR="008C5CFA" w:rsidRPr="00D4605F" w:rsidRDefault="00D03C98" w:rsidP="00300A01">
            <w:pPr>
              <w:spacing w:before="0" w:after="0"/>
              <w:rPr>
                <w:b/>
                <w:sz w:val="12"/>
                <w:szCs w:val="12"/>
                <w:lang w:val="fr-BE"/>
              </w:rPr>
            </w:pPr>
            <w:r w:rsidRPr="00D4605F">
              <w:rPr>
                <w:b/>
                <w:noProof/>
                <w:sz w:val="12"/>
                <w:szCs w:val="12"/>
                <w:lang w:val="fr-BE"/>
              </w:rPr>
              <w:t>Kategoria regionu</w:t>
            </w:r>
          </w:p>
        </w:tc>
        <w:tc>
          <w:tcPr>
            <w:tcW w:w="0" w:type="auto"/>
          </w:tcPr>
          <w:p w:rsidR="008C5CFA" w:rsidRPr="00D4605F" w:rsidRDefault="00D03C98" w:rsidP="00300A01">
            <w:pPr>
              <w:spacing w:before="0" w:after="0"/>
              <w:jc w:val="center"/>
              <w:rPr>
                <w:b/>
                <w:sz w:val="12"/>
                <w:szCs w:val="12"/>
                <w:lang w:val="fr-BE"/>
              </w:rPr>
            </w:pPr>
            <w:r>
              <w:rPr>
                <w:b/>
                <w:sz w:val="12"/>
                <w:szCs w:val="12"/>
                <w:lang w:val="fr-BE"/>
              </w:rPr>
              <w:t xml:space="preserve">2019 </w:t>
            </w:r>
            <w:r w:rsidRPr="00D4605F">
              <w:rPr>
                <w:b/>
                <w:noProof/>
                <w:sz w:val="12"/>
                <w:szCs w:val="12"/>
                <w:lang w:val="fr-BE"/>
              </w:rPr>
              <w:t>Ogółem razem</w:t>
            </w:r>
          </w:p>
        </w:tc>
        <w:tc>
          <w:tcPr>
            <w:tcW w:w="0" w:type="auto"/>
          </w:tcPr>
          <w:p w:rsidR="008C5CFA" w:rsidRPr="00D4605F" w:rsidRDefault="00D03C98" w:rsidP="00300A01">
            <w:pPr>
              <w:spacing w:before="0" w:after="0"/>
              <w:jc w:val="center"/>
              <w:rPr>
                <w:b/>
                <w:sz w:val="12"/>
                <w:szCs w:val="12"/>
                <w:lang w:val="fr-BE"/>
              </w:rPr>
            </w:pPr>
            <w:r>
              <w:rPr>
                <w:b/>
                <w:sz w:val="12"/>
                <w:szCs w:val="12"/>
                <w:lang w:val="fr-BE"/>
              </w:rPr>
              <w:t xml:space="preserve">2019 </w:t>
            </w:r>
            <w:r w:rsidRPr="00D4605F">
              <w:rPr>
                <w:b/>
                <w:noProof/>
                <w:sz w:val="12"/>
                <w:szCs w:val="12"/>
                <w:lang w:val="fr-BE"/>
              </w:rPr>
              <w:t>Ogółem mężczyźni</w:t>
            </w:r>
          </w:p>
        </w:tc>
        <w:tc>
          <w:tcPr>
            <w:tcW w:w="0" w:type="auto"/>
          </w:tcPr>
          <w:p w:rsidR="008C5CFA" w:rsidRPr="00D4605F" w:rsidRDefault="00D03C98" w:rsidP="00300A01">
            <w:pPr>
              <w:spacing w:before="0" w:after="0"/>
              <w:jc w:val="center"/>
              <w:rPr>
                <w:b/>
                <w:sz w:val="12"/>
                <w:szCs w:val="12"/>
                <w:lang w:val="fr-BE"/>
              </w:rPr>
            </w:pPr>
            <w:r>
              <w:rPr>
                <w:b/>
                <w:sz w:val="12"/>
                <w:szCs w:val="12"/>
                <w:lang w:val="fr-BE"/>
              </w:rPr>
              <w:t xml:space="preserve">2019 </w:t>
            </w:r>
            <w:r w:rsidRPr="00D4605F">
              <w:rPr>
                <w:b/>
                <w:noProof/>
                <w:sz w:val="12"/>
                <w:szCs w:val="12"/>
                <w:lang w:val="fr-BE"/>
              </w:rPr>
              <w:t>Ogółem kobiety</w:t>
            </w:r>
          </w:p>
        </w:tc>
        <w:tc>
          <w:tcPr>
            <w:tcW w:w="0" w:type="auto"/>
          </w:tcPr>
          <w:p w:rsidR="008C5CFA" w:rsidRPr="008C04A5" w:rsidRDefault="00D03C98" w:rsidP="00300A01">
            <w:pPr>
              <w:spacing w:before="0" w:after="0"/>
              <w:jc w:val="center"/>
              <w:rPr>
                <w:b/>
                <w:sz w:val="12"/>
                <w:szCs w:val="12"/>
                <w:lang w:val="fr-BE"/>
              </w:rPr>
            </w:pPr>
            <w:r>
              <w:rPr>
                <w:b/>
                <w:sz w:val="12"/>
                <w:szCs w:val="12"/>
                <w:lang w:val="fr-BE"/>
              </w:rPr>
              <w:t xml:space="preserve">2019 </w:t>
            </w:r>
            <w:r w:rsidRPr="008C04A5">
              <w:rPr>
                <w:b/>
                <w:noProof/>
                <w:sz w:val="12"/>
                <w:szCs w:val="12"/>
                <w:lang w:val="fr-BE"/>
              </w:rPr>
              <w:t>Rocznie ogółem</w:t>
            </w:r>
          </w:p>
        </w:tc>
        <w:tc>
          <w:tcPr>
            <w:tcW w:w="0" w:type="auto"/>
          </w:tcPr>
          <w:p w:rsidR="008C5CFA" w:rsidRPr="008C04A5" w:rsidRDefault="00D03C98" w:rsidP="00300A01">
            <w:pPr>
              <w:spacing w:before="0" w:after="0"/>
              <w:jc w:val="center"/>
              <w:rPr>
                <w:b/>
                <w:sz w:val="12"/>
                <w:szCs w:val="12"/>
                <w:lang w:val="fr-BE"/>
              </w:rPr>
            </w:pPr>
            <w:r>
              <w:rPr>
                <w:b/>
                <w:sz w:val="12"/>
                <w:szCs w:val="12"/>
                <w:lang w:val="fr-BE"/>
              </w:rPr>
              <w:t xml:space="preserve">2019 </w:t>
            </w:r>
            <w:r w:rsidRPr="008C04A5">
              <w:rPr>
                <w:b/>
                <w:noProof/>
                <w:sz w:val="12"/>
                <w:szCs w:val="12"/>
                <w:lang w:val="fr-BE"/>
              </w:rPr>
              <w:t>Rocznie ogółem mężczyźni</w:t>
            </w:r>
          </w:p>
        </w:tc>
        <w:tc>
          <w:tcPr>
            <w:tcW w:w="0" w:type="auto"/>
          </w:tcPr>
          <w:p w:rsidR="008C5CFA" w:rsidRPr="008C04A5" w:rsidRDefault="00D03C98" w:rsidP="00300A01">
            <w:pPr>
              <w:spacing w:before="0" w:after="0"/>
              <w:jc w:val="center"/>
              <w:rPr>
                <w:b/>
                <w:sz w:val="12"/>
                <w:szCs w:val="12"/>
                <w:lang w:val="fr-BE"/>
              </w:rPr>
            </w:pPr>
            <w:r>
              <w:rPr>
                <w:b/>
                <w:sz w:val="12"/>
                <w:szCs w:val="12"/>
                <w:lang w:val="fr-BE"/>
              </w:rPr>
              <w:t xml:space="preserve">2019 </w:t>
            </w:r>
            <w:r>
              <w:rPr>
                <w:b/>
                <w:noProof/>
                <w:sz w:val="12"/>
                <w:szCs w:val="12"/>
                <w:lang w:val="fr-BE"/>
              </w:rPr>
              <w:t>Rocznie ogółem kobiety</w:t>
            </w:r>
          </w:p>
        </w:tc>
      </w:tr>
      <w:tr w:rsidR="001D1AB9" w:rsidTr="0047688D">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I</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O</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CO06</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Inwestycje produkcyjne: inwestycje prywatne uzupełniające wsparcie publiczne dla przedsiębiorstw (dotacje)</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EUR</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EFRR</w:t>
            </w:r>
          </w:p>
        </w:tc>
        <w:tc>
          <w:tcPr>
            <w:tcW w:w="0" w:type="auto"/>
          </w:tcPr>
          <w:p w:rsidR="008C5CFA" w:rsidRPr="00D4605F" w:rsidRDefault="00D03C98" w:rsidP="00300A01">
            <w:pPr>
              <w:spacing w:before="0" w:after="0"/>
              <w:rPr>
                <w:sz w:val="12"/>
                <w:szCs w:val="12"/>
                <w:lang w:val="fr-BE"/>
              </w:rPr>
            </w:pPr>
            <w:r w:rsidRPr="00D4605F">
              <w:rPr>
                <w:noProof/>
                <w:sz w:val="12"/>
                <w:szCs w:val="12"/>
                <w:lang w:val="fr-BE"/>
              </w:rPr>
              <w:t>Lepiej rozwinięte</w:t>
            </w:r>
          </w:p>
        </w:tc>
        <w:tc>
          <w:tcPr>
            <w:tcW w:w="0" w:type="auto"/>
          </w:tcPr>
          <w:p w:rsidR="008C5CFA" w:rsidRPr="00D4605F" w:rsidRDefault="00D03C98" w:rsidP="00136029">
            <w:pPr>
              <w:spacing w:before="0" w:after="0"/>
              <w:jc w:val="right"/>
              <w:rPr>
                <w:sz w:val="12"/>
                <w:szCs w:val="12"/>
                <w:lang w:val="fr-BE"/>
              </w:rPr>
            </w:pPr>
            <w:r>
              <w:rPr>
                <w:noProof/>
                <w:sz w:val="12"/>
                <w:szCs w:val="12"/>
                <w:lang w:val="fr-BE"/>
              </w:rPr>
              <w:t>49 476 427,13</w:t>
            </w: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r>
      <w:tr w:rsidR="001D1AB9" w:rsidTr="0047688D">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I</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F</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FIX1</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Całkowita kwota certyfikowanych wydatków kwalifikowalnych</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EUR</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EFRR</w:t>
            </w:r>
          </w:p>
        </w:tc>
        <w:tc>
          <w:tcPr>
            <w:tcW w:w="0" w:type="auto"/>
          </w:tcPr>
          <w:p w:rsidR="008C5CFA" w:rsidRPr="00D4605F" w:rsidRDefault="00D03C98" w:rsidP="00300A01">
            <w:pPr>
              <w:spacing w:before="0" w:after="0"/>
              <w:rPr>
                <w:sz w:val="12"/>
                <w:szCs w:val="12"/>
                <w:lang w:val="fr-BE"/>
              </w:rPr>
            </w:pPr>
            <w:r w:rsidRPr="00D4605F">
              <w:rPr>
                <w:noProof/>
                <w:sz w:val="12"/>
                <w:szCs w:val="12"/>
                <w:lang w:val="fr-BE"/>
              </w:rPr>
              <w:t>Lepiej rozwinięte</w:t>
            </w:r>
          </w:p>
        </w:tc>
        <w:tc>
          <w:tcPr>
            <w:tcW w:w="0" w:type="auto"/>
          </w:tcPr>
          <w:p w:rsidR="008C5CFA" w:rsidRPr="00D4605F" w:rsidRDefault="00D03C98" w:rsidP="00136029">
            <w:pPr>
              <w:spacing w:before="0" w:after="0"/>
              <w:jc w:val="right"/>
              <w:rPr>
                <w:sz w:val="12"/>
                <w:szCs w:val="12"/>
                <w:lang w:val="fr-BE"/>
              </w:rPr>
            </w:pPr>
            <w:r>
              <w:rPr>
                <w:noProof/>
                <w:sz w:val="12"/>
                <w:szCs w:val="12"/>
                <w:lang w:val="fr-BE"/>
              </w:rPr>
              <w:t>102 860 485,80</w:t>
            </w: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r>
      <w:tr w:rsidR="001D1AB9" w:rsidTr="0047688D">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II</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F</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FIX1</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Całkowita kwota certyfikowanych wydatków kwalifikowalnych</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EUR</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EFRR</w:t>
            </w:r>
          </w:p>
        </w:tc>
        <w:tc>
          <w:tcPr>
            <w:tcW w:w="0" w:type="auto"/>
          </w:tcPr>
          <w:p w:rsidR="008C5CFA" w:rsidRPr="00D4605F" w:rsidRDefault="00D03C98" w:rsidP="00300A01">
            <w:pPr>
              <w:spacing w:before="0" w:after="0"/>
              <w:rPr>
                <w:sz w:val="12"/>
                <w:szCs w:val="12"/>
                <w:lang w:val="fr-BE"/>
              </w:rPr>
            </w:pPr>
            <w:r w:rsidRPr="00D4605F">
              <w:rPr>
                <w:noProof/>
                <w:sz w:val="12"/>
                <w:szCs w:val="12"/>
                <w:lang w:val="fr-BE"/>
              </w:rPr>
              <w:t>Lepiej rozwinięte</w:t>
            </w:r>
          </w:p>
        </w:tc>
        <w:tc>
          <w:tcPr>
            <w:tcW w:w="0" w:type="auto"/>
          </w:tcPr>
          <w:p w:rsidR="008C5CFA" w:rsidRPr="00D4605F" w:rsidRDefault="00D03C98" w:rsidP="00136029">
            <w:pPr>
              <w:spacing w:before="0" w:after="0"/>
              <w:jc w:val="right"/>
              <w:rPr>
                <w:sz w:val="12"/>
                <w:szCs w:val="12"/>
                <w:lang w:val="fr-BE"/>
              </w:rPr>
            </w:pPr>
            <w:r>
              <w:rPr>
                <w:noProof/>
                <w:sz w:val="12"/>
                <w:szCs w:val="12"/>
                <w:lang w:val="fr-BE"/>
              </w:rPr>
              <w:t>65 072 661,53</w:t>
            </w: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r>
      <w:tr w:rsidR="001D1AB9" w:rsidTr="0047688D">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II</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O</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PII4</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Liczba usług publicznych udostępnionych on-line o stopniu dojrzałości co najmniej 3</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szt</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EFRR</w:t>
            </w:r>
          </w:p>
        </w:tc>
        <w:tc>
          <w:tcPr>
            <w:tcW w:w="0" w:type="auto"/>
          </w:tcPr>
          <w:p w:rsidR="008C5CFA" w:rsidRPr="00D4605F" w:rsidRDefault="00D03C98" w:rsidP="00300A01">
            <w:pPr>
              <w:spacing w:before="0" w:after="0"/>
              <w:rPr>
                <w:sz w:val="12"/>
                <w:szCs w:val="12"/>
                <w:lang w:val="fr-BE"/>
              </w:rPr>
            </w:pPr>
            <w:r w:rsidRPr="00D4605F">
              <w:rPr>
                <w:noProof/>
                <w:sz w:val="12"/>
                <w:szCs w:val="12"/>
                <w:lang w:val="fr-BE"/>
              </w:rPr>
              <w:t>Lepiej rozwinięte</w:t>
            </w:r>
          </w:p>
        </w:tc>
        <w:tc>
          <w:tcPr>
            <w:tcW w:w="0" w:type="auto"/>
          </w:tcPr>
          <w:p w:rsidR="008C5CFA" w:rsidRPr="00D4605F" w:rsidRDefault="00D03C98" w:rsidP="00136029">
            <w:pPr>
              <w:spacing w:before="0" w:after="0"/>
              <w:jc w:val="right"/>
              <w:rPr>
                <w:sz w:val="12"/>
                <w:szCs w:val="12"/>
                <w:lang w:val="fr-BE"/>
              </w:rPr>
            </w:pPr>
            <w:r>
              <w:rPr>
                <w:noProof/>
                <w:sz w:val="12"/>
                <w:szCs w:val="12"/>
                <w:lang w:val="fr-BE"/>
              </w:rPr>
              <w:t>578,00</w:t>
            </w: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r>
      <w:tr w:rsidR="001D1AB9" w:rsidTr="0047688D">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III</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O</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CO01</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Inwestycje produkcyjne: liczba przedsiębiorstw otrzymujących wsparcie</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Enterprises</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EFRR</w:t>
            </w:r>
          </w:p>
        </w:tc>
        <w:tc>
          <w:tcPr>
            <w:tcW w:w="0" w:type="auto"/>
          </w:tcPr>
          <w:p w:rsidR="008C5CFA" w:rsidRPr="00D4605F" w:rsidRDefault="00D03C98" w:rsidP="00300A01">
            <w:pPr>
              <w:spacing w:before="0" w:after="0"/>
              <w:rPr>
                <w:sz w:val="12"/>
                <w:szCs w:val="12"/>
                <w:lang w:val="fr-BE"/>
              </w:rPr>
            </w:pPr>
            <w:r w:rsidRPr="00D4605F">
              <w:rPr>
                <w:noProof/>
                <w:sz w:val="12"/>
                <w:szCs w:val="12"/>
                <w:lang w:val="fr-BE"/>
              </w:rPr>
              <w:t>Lepiej rozwinięte</w:t>
            </w:r>
          </w:p>
        </w:tc>
        <w:tc>
          <w:tcPr>
            <w:tcW w:w="0" w:type="auto"/>
          </w:tcPr>
          <w:p w:rsidR="008C5CFA" w:rsidRPr="00D4605F" w:rsidRDefault="00D03C98" w:rsidP="00136029">
            <w:pPr>
              <w:spacing w:before="0" w:after="0"/>
              <w:jc w:val="right"/>
              <w:rPr>
                <w:sz w:val="12"/>
                <w:szCs w:val="12"/>
                <w:lang w:val="fr-BE"/>
              </w:rPr>
            </w:pPr>
            <w:r>
              <w:rPr>
                <w:noProof/>
                <w:sz w:val="12"/>
                <w:szCs w:val="12"/>
                <w:lang w:val="fr-BE"/>
              </w:rPr>
              <w:t>618,00</w:t>
            </w: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r>
      <w:tr w:rsidR="001D1AB9" w:rsidTr="0047688D">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III</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F</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FIX1</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Całkowita kwota certyfikowanych wydatków kwalifikowalnych</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EUR</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EFRR</w:t>
            </w:r>
          </w:p>
        </w:tc>
        <w:tc>
          <w:tcPr>
            <w:tcW w:w="0" w:type="auto"/>
          </w:tcPr>
          <w:p w:rsidR="008C5CFA" w:rsidRPr="00D4605F" w:rsidRDefault="00D03C98" w:rsidP="00300A01">
            <w:pPr>
              <w:spacing w:before="0" w:after="0"/>
              <w:rPr>
                <w:sz w:val="12"/>
                <w:szCs w:val="12"/>
                <w:lang w:val="fr-BE"/>
              </w:rPr>
            </w:pPr>
            <w:r w:rsidRPr="00D4605F">
              <w:rPr>
                <w:noProof/>
                <w:sz w:val="12"/>
                <w:szCs w:val="12"/>
                <w:lang w:val="fr-BE"/>
              </w:rPr>
              <w:t>Lepiej rozwinięte</w:t>
            </w:r>
          </w:p>
        </w:tc>
        <w:tc>
          <w:tcPr>
            <w:tcW w:w="0" w:type="auto"/>
          </w:tcPr>
          <w:p w:rsidR="008C5CFA" w:rsidRPr="00D4605F" w:rsidRDefault="00D03C98" w:rsidP="00136029">
            <w:pPr>
              <w:spacing w:before="0" w:after="0"/>
              <w:jc w:val="right"/>
              <w:rPr>
                <w:sz w:val="12"/>
                <w:szCs w:val="12"/>
                <w:lang w:val="fr-BE"/>
              </w:rPr>
            </w:pPr>
            <w:r>
              <w:rPr>
                <w:noProof/>
                <w:sz w:val="12"/>
                <w:szCs w:val="12"/>
                <w:lang w:val="fr-BE"/>
              </w:rPr>
              <w:t>149 580 812,14</w:t>
            </w: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r>
      <w:tr w:rsidR="001D1AB9" w:rsidTr="0047688D">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IV</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F</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FIX1</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Całkowita kwota certyfikowanych wydatków kwalifikowalnych</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EUR</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EFRR</w:t>
            </w:r>
          </w:p>
        </w:tc>
        <w:tc>
          <w:tcPr>
            <w:tcW w:w="0" w:type="auto"/>
          </w:tcPr>
          <w:p w:rsidR="008C5CFA" w:rsidRPr="00D4605F" w:rsidRDefault="00D03C98" w:rsidP="00300A01">
            <w:pPr>
              <w:spacing w:before="0" w:after="0"/>
              <w:rPr>
                <w:sz w:val="12"/>
                <w:szCs w:val="12"/>
                <w:lang w:val="fr-BE"/>
              </w:rPr>
            </w:pPr>
            <w:r w:rsidRPr="00D4605F">
              <w:rPr>
                <w:noProof/>
                <w:sz w:val="12"/>
                <w:szCs w:val="12"/>
                <w:lang w:val="fr-BE"/>
              </w:rPr>
              <w:t>Lepiej rozwinięte</w:t>
            </w:r>
          </w:p>
        </w:tc>
        <w:tc>
          <w:tcPr>
            <w:tcW w:w="0" w:type="auto"/>
          </w:tcPr>
          <w:p w:rsidR="008C5CFA" w:rsidRPr="00D4605F" w:rsidRDefault="00D03C98" w:rsidP="00136029">
            <w:pPr>
              <w:spacing w:before="0" w:after="0"/>
              <w:jc w:val="right"/>
              <w:rPr>
                <w:sz w:val="12"/>
                <w:szCs w:val="12"/>
                <w:lang w:val="fr-BE"/>
              </w:rPr>
            </w:pPr>
            <w:r>
              <w:rPr>
                <w:noProof/>
                <w:sz w:val="12"/>
                <w:szCs w:val="12"/>
                <w:lang w:val="fr-BE"/>
              </w:rPr>
              <w:t>199 159 992,95</w:t>
            </w: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r>
      <w:tr w:rsidR="001D1AB9" w:rsidTr="0047688D">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IV</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O</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PIV21</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Liczba zmodernizowanych energetycznie budynków</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szt.</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EFRR</w:t>
            </w:r>
          </w:p>
        </w:tc>
        <w:tc>
          <w:tcPr>
            <w:tcW w:w="0" w:type="auto"/>
          </w:tcPr>
          <w:p w:rsidR="008C5CFA" w:rsidRPr="00D4605F" w:rsidRDefault="00D03C98" w:rsidP="00300A01">
            <w:pPr>
              <w:spacing w:before="0" w:after="0"/>
              <w:rPr>
                <w:sz w:val="12"/>
                <w:szCs w:val="12"/>
                <w:lang w:val="fr-BE"/>
              </w:rPr>
            </w:pPr>
            <w:r w:rsidRPr="00D4605F">
              <w:rPr>
                <w:noProof/>
                <w:sz w:val="12"/>
                <w:szCs w:val="12"/>
                <w:lang w:val="fr-BE"/>
              </w:rPr>
              <w:t>Lepiej rozwinięte</w:t>
            </w:r>
          </w:p>
        </w:tc>
        <w:tc>
          <w:tcPr>
            <w:tcW w:w="0" w:type="auto"/>
          </w:tcPr>
          <w:p w:rsidR="008C5CFA" w:rsidRPr="00D4605F" w:rsidRDefault="00D03C98" w:rsidP="00136029">
            <w:pPr>
              <w:spacing w:before="0" w:after="0"/>
              <w:jc w:val="right"/>
              <w:rPr>
                <w:sz w:val="12"/>
                <w:szCs w:val="12"/>
                <w:lang w:val="fr-BE"/>
              </w:rPr>
            </w:pPr>
            <w:r>
              <w:rPr>
                <w:noProof/>
                <w:sz w:val="12"/>
                <w:szCs w:val="12"/>
                <w:lang w:val="fr-BE"/>
              </w:rPr>
              <w:t>195,00</w:t>
            </w: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r>
      <w:tr w:rsidR="001D1AB9" w:rsidTr="0047688D">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IV</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O</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PIV32</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Długość wybudowanych lub przebudowanych dróg dla rowerów</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km</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EFRR</w:t>
            </w:r>
          </w:p>
        </w:tc>
        <w:tc>
          <w:tcPr>
            <w:tcW w:w="0" w:type="auto"/>
          </w:tcPr>
          <w:p w:rsidR="008C5CFA" w:rsidRPr="00D4605F" w:rsidRDefault="00D03C98" w:rsidP="00300A01">
            <w:pPr>
              <w:spacing w:before="0" w:after="0"/>
              <w:rPr>
                <w:sz w:val="12"/>
                <w:szCs w:val="12"/>
                <w:lang w:val="fr-BE"/>
              </w:rPr>
            </w:pPr>
            <w:r w:rsidRPr="00D4605F">
              <w:rPr>
                <w:noProof/>
                <w:sz w:val="12"/>
                <w:szCs w:val="12"/>
                <w:lang w:val="fr-BE"/>
              </w:rPr>
              <w:t>Lepiej rozwinięte</w:t>
            </w:r>
          </w:p>
        </w:tc>
        <w:tc>
          <w:tcPr>
            <w:tcW w:w="0" w:type="auto"/>
          </w:tcPr>
          <w:p w:rsidR="008C5CFA" w:rsidRPr="00D4605F" w:rsidRDefault="00D03C98" w:rsidP="00136029">
            <w:pPr>
              <w:spacing w:before="0" w:after="0"/>
              <w:jc w:val="right"/>
              <w:rPr>
                <w:sz w:val="12"/>
                <w:szCs w:val="12"/>
                <w:lang w:val="fr-BE"/>
              </w:rPr>
            </w:pPr>
            <w:r>
              <w:rPr>
                <w:noProof/>
                <w:sz w:val="12"/>
                <w:szCs w:val="12"/>
                <w:lang w:val="fr-BE"/>
              </w:rPr>
              <w:t>47,86</w:t>
            </w: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r>
      <w:tr w:rsidR="001D1AB9" w:rsidTr="0047688D">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IV</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O</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PIV33</w:t>
            </w:r>
          </w:p>
        </w:tc>
        <w:tc>
          <w:tcPr>
            <w:tcW w:w="0" w:type="auto"/>
            <w:shd w:val="clear" w:color="auto" w:fill="auto"/>
          </w:tcPr>
          <w:p w:rsidR="008C5CFA" w:rsidRPr="00D4605F" w:rsidRDefault="00D03C98" w:rsidP="00300A01">
            <w:pPr>
              <w:spacing w:before="0" w:after="0"/>
              <w:rPr>
                <w:sz w:val="12"/>
                <w:szCs w:val="12"/>
                <w:lang w:val="fr-BE"/>
              </w:rPr>
            </w:pPr>
            <w:r w:rsidRPr="00D4605F">
              <w:rPr>
                <w:sz w:val="12"/>
                <w:szCs w:val="12"/>
                <w:lang w:val="fr-BE"/>
              </w:rPr>
              <w:t xml:space="preserve">Liczba wybudowanych lub przebudowanych obiektów </w:t>
            </w:r>
            <w:r w:rsidRPr="00070736">
              <w:rPr>
                <w:lang w:val="pl-PL"/>
              </w:rPr>
              <w:t>"</w:t>
            </w:r>
            <w:r w:rsidRPr="00D4605F">
              <w:rPr>
                <w:sz w:val="12"/>
                <w:szCs w:val="12"/>
                <w:lang w:val="fr-BE"/>
              </w:rPr>
              <w:t>parkuj i jedź</w:t>
            </w:r>
            <w:r w:rsidRPr="00070736">
              <w:rPr>
                <w:lang w:val="pl-PL"/>
              </w:rPr>
              <w:t>"</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szt.</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EFRR</w:t>
            </w:r>
          </w:p>
        </w:tc>
        <w:tc>
          <w:tcPr>
            <w:tcW w:w="0" w:type="auto"/>
          </w:tcPr>
          <w:p w:rsidR="008C5CFA" w:rsidRPr="00D4605F" w:rsidRDefault="00D03C98" w:rsidP="00300A01">
            <w:pPr>
              <w:spacing w:before="0" w:after="0"/>
              <w:rPr>
                <w:sz w:val="12"/>
                <w:szCs w:val="12"/>
                <w:lang w:val="fr-BE"/>
              </w:rPr>
            </w:pPr>
            <w:r w:rsidRPr="00D4605F">
              <w:rPr>
                <w:noProof/>
                <w:sz w:val="12"/>
                <w:szCs w:val="12"/>
                <w:lang w:val="fr-BE"/>
              </w:rPr>
              <w:t>Lepiej rozwinięte</w:t>
            </w:r>
          </w:p>
        </w:tc>
        <w:tc>
          <w:tcPr>
            <w:tcW w:w="0" w:type="auto"/>
          </w:tcPr>
          <w:p w:rsidR="008C5CFA" w:rsidRPr="00D4605F" w:rsidRDefault="00D03C98" w:rsidP="00136029">
            <w:pPr>
              <w:spacing w:before="0" w:after="0"/>
              <w:jc w:val="right"/>
              <w:rPr>
                <w:sz w:val="12"/>
                <w:szCs w:val="12"/>
                <w:lang w:val="fr-BE"/>
              </w:rPr>
            </w:pPr>
            <w:r>
              <w:rPr>
                <w:noProof/>
                <w:sz w:val="12"/>
                <w:szCs w:val="12"/>
                <w:lang w:val="fr-BE"/>
              </w:rPr>
              <w:t>28,00</w:t>
            </w: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r>
      <w:tr w:rsidR="001D1AB9" w:rsidTr="0047688D">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IX</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F</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FIX1</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Całkowita kwota certyfikowanych wydatków kwalifikowalnych</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EUR</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EFS</w:t>
            </w:r>
          </w:p>
        </w:tc>
        <w:tc>
          <w:tcPr>
            <w:tcW w:w="0" w:type="auto"/>
          </w:tcPr>
          <w:p w:rsidR="008C5CFA" w:rsidRPr="00D4605F" w:rsidRDefault="00D03C98" w:rsidP="00300A01">
            <w:pPr>
              <w:spacing w:before="0" w:after="0"/>
              <w:rPr>
                <w:sz w:val="12"/>
                <w:szCs w:val="12"/>
                <w:lang w:val="fr-BE"/>
              </w:rPr>
            </w:pPr>
            <w:r w:rsidRPr="00D4605F">
              <w:rPr>
                <w:noProof/>
                <w:sz w:val="12"/>
                <w:szCs w:val="12"/>
                <w:lang w:val="fr-BE"/>
              </w:rPr>
              <w:t>Lepiej rozwinięte</w:t>
            </w:r>
          </w:p>
        </w:tc>
        <w:tc>
          <w:tcPr>
            <w:tcW w:w="0" w:type="auto"/>
          </w:tcPr>
          <w:p w:rsidR="008C5CFA" w:rsidRPr="00D4605F" w:rsidRDefault="00D03C98" w:rsidP="00136029">
            <w:pPr>
              <w:spacing w:before="0" w:after="0"/>
              <w:jc w:val="right"/>
              <w:rPr>
                <w:sz w:val="12"/>
                <w:szCs w:val="12"/>
                <w:lang w:val="fr-BE"/>
              </w:rPr>
            </w:pPr>
            <w:r>
              <w:rPr>
                <w:noProof/>
                <w:sz w:val="12"/>
                <w:szCs w:val="12"/>
                <w:lang w:val="fr-BE"/>
              </w:rPr>
              <w:t>52 506 168,89</w:t>
            </w: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r>
      <w:tr w:rsidR="001D1AB9" w:rsidTr="0047688D">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IX</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O</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PIX1</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Liczba osób zagrożonych ubóstwem lub wykluczeniem społecznym objętych wsparciem w programie</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osoby</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EFS</w:t>
            </w:r>
          </w:p>
        </w:tc>
        <w:tc>
          <w:tcPr>
            <w:tcW w:w="0" w:type="auto"/>
          </w:tcPr>
          <w:p w:rsidR="008C5CFA" w:rsidRPr="00D4605F" w:rsidRDefault="00D03C98" w:rsidP="00300A01">
            <w:pPr>
              <w:spacing w:before="0" w:after="0"/>
              <w:rPr>
                <w:sz w:val="12"/>
                <w:szCs w:val="12"/>
                <w:lang w:val="fr-BE"/>
              </w:rPr>
            </w:pPr>
            <w:r w:rsidRPr="00D4605F">
              <w:rPr>
                <w:noProof/>
                <w:sz w:val="12"/>
                <w:szCs w:val="12"/>
                <w:lang w:val="fr-BE"/>
              </w:rPr>
              <w:t>Lepiej rozwinięte</w:t>
            </w:r>
          </w:p>
        </w:tc>
        <w:tc>
          <w:tcPr>
            <w:tcW w:w="0" w:type="auto"/>
          </w:tcPr>
          <w:p w:rsidR="008C5CFA" w:rsidRPr="00D4605F" w:rsidRDefault="00D03C98" w:rsidP="00136029">
            <w:pPr>
              <w:spacing w:before="0" w:after="0"/>
              <w:jc w:val="right"/>
              <w:rPr>
                <w:sz w:val="12"/>
                <w:szCs w:val="12"/>
                <w:lang w:val="fr-BE"/>
              </w:rPr>
            </w:pPr>
            <w:r>
              <w:rPr>
                <w:noProof/>
                <w:sz w:val="12"/>
                <w:szCs w:val="12"/>
                <w:lang w:val="fr-BE"/>
              </w:rPr>
              <w:t>21 007,00</w:t>
            </w: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8C04A5" w:rsidRDefault="00D03C98" w:rsidP="00300A01">
            <w:pPr>
              <w:spacing w:before="0" w:after="0"/>
              <w:jc w:val="right"/>
              <w:rPr>
                <w:sz w:val="12"/>
                <w:szCs w:val="12"/>
                <w:lang w:val="fr-BE"/>
              </w:rPr>
            </w:pPr>
            <w:r>
              <w:rPr>
                <w:noProof/>
                <w:sz w:val="12"/>
                <w:szCs w:val="12"/>
                <w:lang w:val="fr-BE"/>
              </w:rPr>
              <w:t>6 543,00</w:t>
            </w: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r>
      <w:tr w:rsidR="001D1AB9" w:rsidTr="0047688D">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V</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F</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FIX1</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Całkowita kwota certyfikowanych wydatków kwalifikowalnych</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EUR</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EFRR</w:t>
            </w:r>
          </w:p>
        </w:tc>
        <w:tc>
          <w:tcPr>
            <w:tcW w:w="0" w:type="auto"/>
          </w:tcPr>
          <w:p w:rsidR="008C5CFA" w:rsidRPr="00D4605F" w:rsidRDefault="00D03C98" w:rsidP="00300A01">
            <w:pPr>
              <w:spacing w:before="0" w:after="0"/>
              <w:rPr>
                <w:sz w:val="12"/>
                <w:szCs w:val="12"/>
                <w:lang w:val="fr-BE"/>
              </w:rPr>
            </w:pPr>
            <w:r w:rsidRPr="00D4605F">
              <w:rPr>
                <w:noProof/>
                <w:sz w:val="12"/>
                <w:szCs w:val="12"/>
                <w:lang w:val="fr-BE"/>
              </w:rPr>
              <w:t>Lepiej rozwinięte</w:t>
            </w:r>
          </w:p>
        </w:tc>
        <w:tc>
          <w:tcPr>
            <w:tcW w:w="0" w:type="auto"/>
          </w:tcPr>
          <w:p w:rsidR="008C5CFA" w:rsidRPr="00D4605F" w:rsidRDefault="00D03C98" w:rsidP="00136029">
            <w:pPr>
              <w:spacing w:before="0" w:after="0"/>
              <w:jc w:val="right"/>
              <w:rPr>
                <w:sz w:val="12"/>
                <w:szCs w:val="12"/>
                <w:lang w:val="fr-BE"/>
              </w:rPr>
            </w:pPr>
            <w:r>
              <w:rPr>
                <w:noProof/>
                <w:sz w:val="12"/>
                <w:szCs w:val="12"/>
                <w:lang w:val="fr-BE"/>
              </w:rPr>
              <w:t>60 074 597,80</w:t>
            </w: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r>
      <w:tr w:rsidR="001D1AB9" w:rsidTr="0047688D">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V</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O</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PV31</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Liczba obiektów zabytkowych objętych wsparciem</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szt.</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EFRR</w:t>
            </w:r>
          </w:p>
        </w:tc>
        <w:tc>
          <w:tcPr>
            <w:tcW w:w="0" w:type="auto"/>
          </w:tcPr>
          <w:p w:rsidR="008C5CFA" w:rsidRPr="00D4605F" w:rsidRDefault="00D03C98" w:rsidP="00300A01">
            <w:pPr>
              <w:spacing w:before="0" w:after="0"/>
              <w:rPr>
                <w:sz w:val="12"/>
                <w:szCs w:val="12"/>
                <w:lang w:val="fr-BE"/>
              </w:rPr>
            </w:pPr>
            <w:r w:rsidRPr="00D4605F">
              <w:rPr>
                <w:noProof/>
                <w:sz w:val="12"/>
                <w:szCs w:val="12"/>
                <w:lang w:val="fr-BE"/>
              </w:rPr>
              <w:t>Lepiej rozwinięte</w:t>
            </w:r>
          </w:p>
        </w:tc>
        <w:tc>
          <w:tcPr>
            <w:tcW w:w="0" w:type="auto"/>
          </w:tcPr>
          <w:p w:rsidR="008C5CFA" w:rsidRPr="00D4605F" w:rsidRDefault="00D03C98" w:rsidP="00136029">
            <w:pPr>
              <w:spacing w:before="0" w:after="0"/>
              <w:jc w:val="right"/>
              <w:rPr>
                <w:sz w:val="12"/>
                <w:szCs w:val="12"/>
                <w:lang w:val="fr-BE"/>
              </w:rPr>
            </w:pPr>
            <w:r>
              <w:rPr>
                <w:noProof/>
                <w:sz w:val="12"/>
                <w:szCs w:val="12"/>
                <w:lang w:val="fr-BE"/>
              </w:rPr>
              <w:t>18,00</w:t>
            </w: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r>
      <w:tr w:rsidR="001D1AB9" w:rsidTr="0047688D">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V</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O</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PV32</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Liczba instytucji kultury objętych wsparciem</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szt.</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EFRR</w:t>
            </w:r>
          </w:p>
        </w:tc>
        <w:tc>
          <w:tcPr>
            <w:tcW w:w="0" w:type="auto"/>
          </w:tcPr>
          <w:p w:rsidR="008C5CFA" w:rsidRPr="00D4605F" w:rsidRDefault="00D03C98" w:rsidP="00300A01">
            <w:pPr>
              <w:spacing w:before="0" w:after="0"/>
              <w:rPr>
                <w:sz w:val="12"/>
                <w:szCs w:val="12"/>
                <w:lang w:val="fr-BE"/>
              </w:rPr>
            </w:pPr>
            <w:r w:rsidRPr="00D4605F">
              <w:rPr>
                <w:noProof/>
                <w:sz w:val="12"/>
                <w:szCs w:val="12"/>
                <w:lang w:val="fr-BE"/>
              </w:rPr>
              <w:t>Lepiej rozwinięte</w:t>
            </w:r>
          </w:p>
        </w:tc>
        <w:tc>
          <w:tcPr>
            <w:tcW w:w="0" w:type="auto"/>
          </w:tcPr>
          <w:p w:rsidR="008C5CFA" w:rsidRPr="00D4605F" w:rsidRDefault="00D03C98" w:rsidP="00136029">
            <w:pPr>
              <w:spacing w:before="0" w:after="0"/>
              <w:jc w:val="right"/>
              <w:rPr>
                <w:sz w:val="12"/>
                <w:szCs w:val="12"/>
                <w:lang w:val="fr-BE"/>
              </w:rPr>
            </w:pPr>
            <w:r>
              <w:rPr>
                <w:noProof/>
                <w:sz w:val="12"/>
                <w:szCs w:val="12"/>
                <w:lang w:val="fr-BE"/>
              </w:rPr>
              <w:t>34,00</w:t>
            </w: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r>
      <w:tr w:rsidR="001D1AB9" w:rsidTr="0047688D">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VI</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F</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FIX1</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Całkowita kwota certyfikowanych wydatków kwalifikowalnych</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EUR</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EFRR</w:t>
            </w:r>
          </w:p>
        </w:tc>
        <w:tc>
          <w:tcPr>
            <w:tcW w:w="0" w:type="auto"/>
          </w:tcPr>
          <w:p w:rsidR="008C5CFA" w:rsidRPr="00D4605F" w:rsidRDefault="00D03C98" w:rsidP="00300A01">
            <w:pPr>
              <w:spacing w:before="0" w:after="0"/>
              <w:rPr>
                <w:sz w:val="12"/>
                <w:szCs w:val="12"/>
                <w:lang w:val="fr-BE"/>
              </w:rPr>
            </w:pPr>
            <w:r w:rsidRPr="00D4605F">
              <w:rPr>
                <w:noProof/>
                <w:sz w:val="12"/>
                <w:szCs w:val="12"/>
                <w:lang w:val="fr-BE"/>
              </w:rPr>
              <w:t>Lepiej rozwinięte</w:t>
            </w:r>
          </w:p>
        </w:tc>
        <w:tc>
          <w:tcPr>
            <w:tcW w:w="0" w:type="auto"/>
          </w:tcPr>
          <w:p w:rsidR="008C5CFA" w:rsidRPr="00D4605F" w:rsidRDefault="00D03C98" w:rsidP="00136029">
            <w:pPr>
              <w:spacing w:before="0" w:after="0"/>
              <w:jc w:val="right"/>
              <w:rPr>
                <w:sz w:val="12"/>
                <w:szCs w:val="12"/>
                <w:lang w:val="fr-BE"/>
              </w:rPr>
            </w:pPr>
            <w:r>
              <w:rPr>
                <w:noProof/>
                <w:sz w:val="12"/>
                <w:szCs w:val="12"/>
                <w:lang w:val="fr-BE"/>
              </w:rPr>
              <w:t>68 412 729,61</w:t>
            </w: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r>
      <w:tr w:rsidR="001D1AB9" w:rsidTr="0047688D">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VI</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I</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PVI2</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Liczba podpisanych umów na wsparcie podmiotów leczniczych</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szt.</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EFRR</w:t>
            </w:r>
          </w:p>
        </w:tc>
        <w:tc>
          <w:tcPr>
            <w:tcW w:w="0" w:type="auto"/>
          </w:tcPr>
          <w:p w:rsidR="008C5CFA" w:rsidRPr="00D4605F" w:rsidRDefault="00D03C98" w:rsidP="00300A01">
            <w:pPr>
              <w:spacing w:before="0" w:after="0"/>
              <w:rPr>
                <w:sz w:val="12"/>
                <w:szCs w:val="12"/>
                <w:lang w:val="fr-BE"/>
              </w:rPr>
            </w:pPr>
            <w:r w:rsidRPr="00D4605F">
              <w:rPr>
                <w:noProof/>
                <w:sz w:val="12"/>
                <w:szCs w:val="12"/>
                <w:lang w:val="fr-BE"/>
              </w:rPr>
              <w:t>Lepiej rozwinięte</w:t>
            </w:r>
          </w:p>
        </w:tc>
        <w:tc>
          <w:tcPr>
            <w:tcW w:w="0" w:type="auto"/>
          </w:tcPr>
          <w:p w:rsidR="008C5CFA" w:rsidRPr="00D4605F" w:rsidRDefault="00D03C98" w:rsidP="00136029">
            <w:pPr>
              <w:spacing w:before="0" w:after="0"/>
              <w:jc w:val="right"/>
              <w:rPr>
                <w:sz w:val="12"/>
                <w:szCs w:val="12"/>
                <w:lang w:val="fr-BE"/>
              </w:rPr>
            </w:pPr>
            <w:r>
              <w:rPr>
                <w:noProof/>
                <w:sz w:val="12"/>
                <w:szCs w:val="12"/>
                <w:lang w:val="fr-BE"/>
              </w:rPr>
              <w:t>32,00</w:t>
            </w: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r>
      <w:tr w:rsidR="001D1AB9" w:rsidTr="0047688D">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VI</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O</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PVI1</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Liczba obiektów infrastruktury zlokalizowanych na rewitalizowanych obszarach</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szt.</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EFRR</w:t>
            </w:r>
          </w:p>
        </w:tc>
        <w:tc>
          <w:tcPr>
            <w:tcW w:w="0" w:type="auto"/>
          </w:tcPr>
          <w:p w:rsidR="008C5CFA" w:rsidRPr="00D4605F" w:rsidRDefault="00D03C98" w:rsidP="00300A01">
            <w:pPr>
              <w:spacing w:before="0" w:after="0"/>
              <w:rPr>
                <w:sz w:val="12"/>
                <w:szCs w:val="12"/>
                <w:lang w:val="fr-BE"/>
              </w:rPr>
            </w:pPr>
            <w:r w:rsidRPr="00D4605F">
              <w:rPr>
                <w:noProof/>
                <w:sz w:val="12"/>
                <w:szCs w:val="12"/>
                <w:lang w:val="fr-BE"/>
              </w:rPr>
              <w:t>Lepiej rozwinięte</w:t>
            </w:r>
          </w:p>
        </w:tc>
        <w:tc>
          <w:tcPr>
            <w:tcW w:w="0" w:type="auto"/>
          </w:tcPr>
          <w:p w:rsidR="008C5CFA" w:rsidRPr="00D4605F" w:rsidRDefault="00D03C98" w:rsidP="00136029">
            <w:pPr>
              <w:spacing w:before="0" w:after="0"/>
              <w:jc w:val="right"/>
              <w:rPr>
                <w:sz w:val="12"/>
                <w:szCs w:val="12"/>
                <w:lang w:val="fr-BE"/>
              </w:rPr>
            </w:pPr>
            <w:r>
              <w:rPr>
                <w:noProof/>
                <w:sz w:val="12"/>
                <w:szCs w:val="12"/>
                <w:lang w:val="fr-BE"/>
              </w:rPr>
              <w:t>16,00</w:t>
            </w: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r>
      <w:tr w:rsidR="001D1AB9" w:rsidTr="0047688D">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VI</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O</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PVI5</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Liczba wspartych podmiotów leczniczych</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szt.</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EFRR</w:t>
            </w:r>
          </w:p>
        </w:tc>
        <w:tc>
          <w:tcPr>
            <w:tcW w:w="0" w:type="auto"/>
          </w:tcPr>
          <w:p w:rsidR="008C5CFA" w:rsidRPr="00D4605F" w:rsidRDefault="00D03C98" w:rsidP="00300A01">
            <w:pPr>
              <w:spacing w:before="0" w:after="0"/>
              <w:rPr>
                <w:sz w:val="12"/>
                <w:szCs w:val="12"/>
                <w:lang w:val="fr-BE"/>
              </w:rPr>
            </w:pPr>
            <w:r w:rsidRPr="00D4605F">
              <w:rPr>
                <w:noProof/>
                <w:sz w:val="12"/>
                <w:szCs w:val="12"/>
                <w:lang w:val="fr-BE"/>
              </w:rPr>
              <w:t>Lepiej rozwinięte</w:t>
            </w:r>
          </w:p>
        </w:tc>
        <w:tc>
          <w:tcPr>
            <w:tcW w:w="0" w:type="auto"/>
          </w:tcPr>
          <w:p w:rsidR="008C5CFA" w:rsidRPr="00D4605F" w:rsidRDefault="00D03C98" w:rsidP="00136029">
            <w:pPr>
              <w:spacing w:before="0" w:after="0"/>
              <w:jc w:val="right"/>
              <w:rPr>
                <w:sz w:val="12"/>
                <w:szCs w:val="12"/>
                <w:lang w:val="fr-BE"/>
              </w:rPr>
            </w:pPr>
            <w:r>
              <w:rPr>
                <w:noProof/>
                <w:sz w:val="12"/>
                <w:szCs w:val="12"/>
                <w:lang w:val="fr-BE"/>
              </w:rPr>
              <w:t>4,00</w:t>
            </w: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r>
      <w:tr w:rsidR="001D1AB9" w:rsidTr="0047688D">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VII</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O</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CO13</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Drogi: całkowita długość nowych dróg</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km</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EFRR</w:t>
            </w:r>
          </w:p>
        </w:tc>
        <w:tc>
          <w:tcPr>
            <w:tcW w:w="0" w:type="auto"/>
          </w:tcPr>
          <w:p w:rsidR="008C5CFA" w:rsidRPr="00D4605F" w:rsidRDefault="00D03C98" w:rsidP="00300A01">
            <w:pPr>
              <w:spacing w:before="0" w:after="0"/>
              <w:rPr>
                <w:sz w:val="12"/>
                <w:szCs w:val="12"/>
                <w:lang w:val="fr-BE"/>
              </w:rPr>
            </w:pPr>
            <w:r w:rsidRPr="00D4605F">
              <w:rPr>
                <w:noProof/>
                <w:sz w:val="12"/>
                <w:szCs w:val="12"/>
                <w:lang w:val="fr-BE"/>
              </w:rPr>
              <w:t>Lepiej rozwinięte</w:t>
            </w:r>
          </w:p>
        </w:tc>
        <w:tc>
          <w:tcPr>
            <w:tcW w:w="0" w:type="auto"/>
          </w:tcPr>
          <w:p w:rsidR="008C5CFA" w:rsidRPr="00D4605F" w:rsidRDefault="00D03C98" w:rsidP="00136029">
            <w:pPr>
              <w:spacing w:before="0" w:after="0"/>
              <w:jc w:val="right"/>
              <w:rPr>
                <w:sz w:val="12"/>
                <w:szCs w:val="12"/>
                <w:lang w:val="fr-BE"/>
              </w:rPr>
            </w:pPr>
            <w:r>
              <w:rPr>
                <w:noProof/>
                <w:sz w:val="12"/>
                <w:szCs w:val="12"/>
                <w:lang w:val="fr-BE"/>
              </w:rPr>
              <w:t>24,74</w:t>
            </w: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r>
      <w:tr w:rsidR="001D1AB9" w:rsidTr="0047688D">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VII</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O</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CO14</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Drogi: całkowita długość przebudowanych lub zmodernizowanych dróg</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km</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EFRR</w:t>
            </w:r>
          </w:p>
        </w:tc>
        <w:tc>
          <w:tcPr>
            <w:tcW w:w="0" w:type="auto"/>
          </w:tcPr>
          <w:p w:rsidR="008C5CFA" w:rsidRPr="00D4605F" w:rsidRDefault="00D03C98" w:rsidP="00300A01">
            <w:pPr>
              <w:spacing w:before="0" w:after="0"/>
              <w:rPr>
                <w:sz w:val="12"/>
                <w:szCs w:val="12"/>
                <w:lang w:val="fr-BE"/>
              </w:rPr>
            </w:pPr>
            <w:r w:rsidRPr="00D4605F">
              <w:rPr>
                <w:noProof/>
                <w:sz w:val="12"/>
                <w:szCs w:val="12"/>
                <w:lang w:val="fr-BE"/>
              </w:rPr>
              <w:t>Lepiej rozwinięte</w:t>
            </w:r>
          </w:p>
        </w:tc>
        <w:tc>
          <w:tcPr>
            <w:tcW w:w="0" w:type="auto"/>
          </w:tcPr>
          <w:p w:rsidR="008C5CFA" w:rsidRPr="00D4605F" w:rsidRDefault="00D03C98" w:rsidP="00136029">
            <w:pPr>
              <w:spacing w:before="0" w:after="0"/>
              <w:jc w:val="right"/>
              <w:rPr>
                <w:sz w:val="12"/>
                <w:szCs w:val="12"/>
                <w:lang w:val="fr-BE"/>
              </w:rPr>
            </w:pPr>
            <w:r>
              <w:rPr>
                <w:noProof/>
                <w:sz w:val="12"/>
                <w:szCs w:val="12"/>
                <w:lang w:val="fr-BE"/>
              </w:rPr>
              <w:t>78,69</w:t>
            </w: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r>
      <w:tr w:rsidR="001D1AB9" w:rsidTr="0047688D">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VII</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F</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FIX1</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Całkowita kwota certyfikowanych wydatków kwalifikowalnych</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EUR</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EFRR</w:t>
            </w:r>
          </w:p>
        </w:tc>
        <w:tc>
          <w:tcPr>
            <w:tcW w:w="0" w:type="auto"/>
          </w:tcPr>
          <w:p w:rsidR="008C5CFA" w:rsidRPr="00D4605F" w:rsidRDefault="00D03C98" w:rsidP="00300A01">
            <w:pPr>
              <w:spacing w:before="0" w:after="0"/>
              <w:rPr>
                <w:sz w:val="12"/>
                <w:szCs w:val="12"/>
                <w:lang w:val="fr-BE"/>
              </w:rPr>
            </w:pPr>
            <w:r w:rsidRPr="00D4605F">
              <w:rPr>
                <w:noProof/>
                <w:sz w:val="12"/>
                <w:szCs w:val="12"/>
                <w:lang w:val="fr-BE"/>
              </w:rPr>
              <w:t>Lepiej rozwinięte</w:t>
            </w:r>
          </w:p>
        </w:tc>
        <w:tc>
          <w:tcPr>
            <w:tcW w:w="0" w:type="auto"/>
          </w:tcPr>
          <w:p w:rsidR="008C5CFA" w:rsidRPr="00D4605F" w:rsidRDefault="00D03C98" w:rsidP="00136029">
            <w:pPr>
              <w:spacing w:before="0" w:after="0"/>
              <w:jc w:val="right"/>
              <w:rPr>
                <w:sz w:val="12"/>
                <w:szCs w:val="12"/>
                <w:lang w:val="fr-BE"/>
              </w:rPr>
            </w:pPr>
            <w:r>
              <w:rPr>
                <w:noProof/>
                <w:sz w:val="12"/>
                <w:szCs w:val="12"/>
                <w:lang w:val="fr-BE"/>
              </w:rPr>
              <w:t>158 478 300,81</w:t>
            </w: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r>
      <w:tr w:rsidR="001D1AB9" w:rsidTr="0047688D">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VIII</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F</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FIX1</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Całkowita kwota certyfikowanych wydatków kwalifikowalnych</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EUR</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EFS</w:t>
            </w:r>
          </w:p>
        </w:tc>
        <w:tc>
          <w:tcPr>
            <w:tcW w:w="0" w:type="auto"/>
          </w:tcPr>
          <w:p w:rsidR="008C5CFA" w:rsidRPr="00D4605F" w:rsidRDefault="00D03C98" w:rsidP="00300A01">
            <w:pPr>
              <w:spacing w:before="0" w:after="0"/>
              <w:rPr>
                <w:sz w:val="12"/>
                <w:szCs w:val="12"/>
                <w:lang w:val="fr-BE"/>
              </w:rPr>
            </w:pPr>
            <w:r w:rsidRPr="00D4605F">
              <w:rPr>
                <w:noProof/>
                <w:sz w:val="12"/>
                <w:szCs w:val="12"/>
                <w:lang w:val="fr-BE"/>
              </w:rPr>
              <w:t>Lepiej rozwinięte</w:t>
            </w:r>
          </w:p>
        </w:tc>
        <w:tc>
          <w:tcPr>
            <w:tcW w:w="0" w:type="auto"/>
          </w:tcPr>
          <w:p w:rsidR="008C5CFA" w:rsidRPr="00D4605F" w:rsidRDefault="00D03C98" w:rsidP="00136029">
            <w:pPr>
              <w:spacing w:before="0" w:after="0"/>
              <w:jc w:val="right"/>
              <w:rPr>
                <w:sz w:val="12"/>
                <w:szCs w:val="12"/>
                <w:lang w:val="fr-BE"/>
              </w:rPr>
            </w:pPr>
            <w:r>
              <w:rPr>
                <w:noProof/>
                <w:sz w:val="12"/>
                <w:szCs w:val="12"/>
                <w:lang w:val="fr-BE"/>
              </w:rPr>
              <w:t>65 274 584,01</w:t>
            </w: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r>
      <w:tr w:rsidR="001D1AB9" w:rsidTr="0047688D">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VIII</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O</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P8i2</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Liczba osób bezrobotnych (łącznie z długotrwale bezrobotnymi) objętych wsparciem w programie</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osoby</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EFS</w:t>
            </w:r>
          </w:p>
        </w:tc>
        <w:tc>
          <w:tcPr>
            <w:tcW w:w="0" w:type="auto"/>
          </w:tcPr>
          <w:p w:rsidR="008C5CFA" w:rsidRPr="00D4605F" w:rsidRDefault="00D03C98" w:rsidP="00300A01">
            <w:pPr>
              <w:spacing w:before="0" w:after="0"/>
              <w:rPr>
                <w:sz w:val="12"/>
                <w:szCs w:val="12"/>
                <w:lang w:val="fr-BE"/>
              </w:rPr>
            </w:pPr>
            <w:r w:rsidRPr="00D4605F">
              <w:rPr>
                <w:noProof/>
                <w:sz w:val="12"/>
                <w:szCs w:val="12"/>
                <w:lang w:val="fr-BE"/>
              </w:rPr>
              <w:t>Lepiej rozwinięte</w:t>
            </w:r>
          </w:p>
        </w:tc>
        <w:tc>
          <w:tcPr>
            <w:tcW w:w="0" w:type="auto"/>
          </w:tcPr>
          <w:p w:rsidR="008C5CFA" w:rsidRPr="00D4605F" w:rsidRDefault="00D03C98" w:rsidP="00136029">
            <w:pPr>
              <w:spacing w:before="0" w:after="0"/>
              <w:jc w:val="right"/>
              <w:rPr>
                <w:sz w:val="12"/>
                <w:szCs w:val="12"/>
                <w:lang w:val="fr-BE"/>
              </w:rPr>
            </w:pPr>
            <w:r>
              <w:rPr>
                <w:noProof/>
                <w:sz w:val="12"/>
                <w:szCs w:val="12"/>
                <w:lang w:val="fr-BE"/>
              </w:rPr>
              <w:t>19 161,00</w:t>
            </w:r>
          </w:p>
        </w:tc>
        <w:tc>
          <w:tcPr>
            <w:tcW w:w="0" w:type="auto"/>
          </w:tcPr>
          <w:p w:rsidR="008C5CFA" w:rsidRPr="00D4605F" w:rsidRDefault="00D03C98" w:rsidP="00300A01">
            <w:pPr>
              <w:spacing w:before="0" w:after="0"/>
              <w:jc w:val="right"/>
              <w:rPr>
                <w:sz w:val="12"/>
                <w:szCs w:val="12"/>
                <w:lang w:val="fr-BE"/>
              </w:rPr>
            </w:pPr>
            <w:r>
              <w:rPr>
                <w:noProof/>
                <w:sz w:val="12"/>
                <w:szCs w:val="12"/>
                <w:lang w:val="fr-BE"/>
              </w:rPr>
              <w:t>8 178,00</w:t>
            </w:r>
          </w:p>
        </w:tc>
        <w:tc>
          <w:tcPr>
            <w:tcW w:w="0" w:type="auto"/>
          </w:tcPr>
          <w:p w:rsidR="008C5CFA" w:rsidRPr="00D4605F" w:rsidRDefault="00D03C98" w:rsidP="00300A01">
            <w:pPr>
              <w:spacing w:before="0" w:after="0"/>
              <w:jc w:val="right"/>
              <w:rPr>
                <w:sz w:val="12"/>
                <w:szCs w:val="12"/>
                <w:lang w:val="fr-BE"/>
              </w:rPr>
            </w:pPr>
            <w:r>
              <w:rPr>
                <w:noProof/>
                <w:sz w:val="12"/>
                <w:szCs w:val="12"/>
                <w:lang w:val="fr-BE"/>
              </w:rPr>
              <w:t>10 983,00</w:t>
            </w:r>
          </w:p>
        </w:tc>
        <w:tc>
          <w:tcPr>
            <w:tcW w:w="0" w:type="auto"/>
          </w:tcPr>
          <w:p w:rsidR="008C5CFA" w:rsidRPr="008C04A5" w:rsidRDefault="00D03C98" w:rsidP="00300A01">
            <w:pPr>
              <w:spacing w:before="0" w:after="0"/>
              <w:jc w:val="right"/>
              <w:rPr>
                <w:sz w:val="12"/>
                <w:szCs w:val="12"/>
                <w:lang w:val="fr-BE"/>
              </w:rPr>
            </w:pPr>
            <w:r>
              <w:rPr>
                <w:noProof/>
                <w:sz w:val="12"/>
                <w:szCs w:val="12"/>
                <w:lang w:val="fr-BE"/>
              </w:rPr>
              <w:t>4 139,00</w:t>
            </w:r>
          </w:p>
        </w:tc>
        <w:tc>
          <w:tcPr>
            <w:tcW w:w="0" w:type="auto"/>
          </w:tcPr>
          <w:p w:rsidR="008C5CFA" w:rsidRPr="008C04A5" w:rsidRDefault="00D03C98" w:rsidP="00300A01">
            <w:pPr>
              <w:spacing w:before="0" w:after="0"/>
              <w:jc w:val="right"/>
              <w:rPr>
                <w:sz w:val="12"/>
                <w:szCs w:val="12"/>
                <w:lang w:val="fr-BE"/>
              </w:rPr>
            </w:pPr>
            <w:r>
              <w:rPr>
                <w:noProof/>
                <w:sz w:val="12"/>
                <w:szCs w:val="12"/>
                <w:lang w:val="fr-BE"/>
              </w:rPr>
              <w:t>1 709,00</w:t>
            </w:r>
          </w:p>
        </w:tc>
        <w:tc>
          <w:tcPr>
            <w:tcW w:w="0" w:type="auto"/>
          </w:tcPr>
          <w:p w:rsidR="008C5CFA" w:rsidRPr="008C04A5" w:rsidRDefault="00D03C98" w:rsidP="00300A01">
            <w:pPr>
              <w:spacing w:before="0" w:after="0"/>
              <w:jc w:val="right"/>
              <w:rPr>
                <w:sz w:val="12"/>
                <w:szCs w:val="12"/>
                <w:lang w:val="fr-BE"/>
              </w:rPr>
            </w:pPr>
            <w:r>
              <w:rPr>
                <w:noProof/>
                <w:sz w:val="12"/>
                <w:szCs w:val="12"/>
                <w:lang w:val="fr-BE"/>
              </w:rPr>
              <w:t>2 430,00</w:t>
            </w:r>
          </w:p>
        </w:tc>
      </w:tr>
      <w:tr w:rsidR="001D1AB9" w:rsidTr="0047688D">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VIII</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O</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P8i5</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Liczba osób, które otrzymały bezzwrotne środki na rozpoczęcie działalności gospodarczej w programie</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osoby</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EFS</w:t>
            </w:r>
          </w:p>
        </w:tc>
        <w:tc>
          <w:tcPr>
            <w:tcW w:w="0" w:type="auto"/>
          </w:tcPr>
          <w:p w:rsidR="008C5CFA" w:rsidRPr="00D4605F" w:rsidRDefault="00D03C98" w:rsidP="00300A01">
            <w:pPr>
              <w:spacing w:before="0" w:after="0"/>
              <w:rPr>
                <w:sz w:val="12"/>
                <w:szCs w:val="12"/>
                <w:lang w:val="fr-BE"/>
              </w:rPr>
            </w:pPr>
            <w:r w:rsidRPr="00D4605F">
              <w:rPr>
                <w:noProof/>
                <w:sz w:val="12"/>
                <w:szCs w:val="12"/>
                <w:lang w:val="fr-BE"/>
              </w:rPr>
              <w:t>Lepiej rozwinięte</w:t>
            </w:r>
          </w:p>
        </w:tc>
        <w:tc>
          <w:tcPr>
            <w:tcW w:w="0" w:type="auto"/>
          </w:tcPr>
          <w:p w:rsidR="008C5CFA" w:rsidRPr="00D4605F" w:rsidRDefault="00D03C98" w:rsidP="00136029">
            <w:pPr>
              <w:spacing w:before="0" w:after="0"/>
              <w:jc w:val="right"/>
              <w:rPr>
                <w:sz w:val="12"/>
                <w:szCs w:val="12"/>
                <w:lang w:val="fr-BE"/>
              </w:rPr>
            </w:pPr>
            <w:r>
              <w:rPr>
                <w:noProof/>
                <w:sz w:val="12"/>
                <w:szCs w:val="12"/>
                <w:lang w:val="fr-BE"/>
              </w:rPr>
              <w:t>6 287,00</w:t>
            </w:r>
          </w:p>
        </w:tc>
        <w:tc>
          <w:tcPr>
            <w:tcW w:w="0" w:type="auto"/>
          </w:tcPr>
          <w:p w:rsidR="008C5CFA" w:rsidRPr="00D4605F" w:rsidRDefault="00D03C98" w:rsidP="00300A01">
            <w:pPr>
              <w:spacing w:before="0" w:after="0"/>
              <w:jc w:val="right"/>
              <w:rPr>
                <w:sz w:val="12"/>
                <w:szCs w:val="12"/>
                <w:lang w:val="fr-BE"/>
              </w:rPr>
            </w:pPr>
            <w:r>
              <w:rPr>
                <w:noProof/>
                <w:sz w:val="12"/>
                <w:szCs w:val="12"/>
                <w:lang w:val="fr-BE"/>
              </w:rPr>
              <w:t>3 671,00</w:t>
            </w:r>
          </w:p>
        </w:tc>
        <w:tc>
          <w:tcPr>
            <w:tcW w:w="0" w:type="auto"/>
          </w:tcPr>
          <w:p w:rsidR="008C5CFA" w:rsidRPr="00D4605F" w:rsidRDefault="00D03C98" w:rsidP="00300A01">
            <w:pPr>
              <w:spacing w:before="0" w:after="0"/>
              <w:jc w:val="right"/>
              <w:rPr>
                <w:sz w:val="12"/>
                <w:szCs w:val="12"/>
                <w:lang w:val="fr-BE"/>
              </w:rPr>
            </w:pPr>
            <w:r>
              <w:rPr>
                <w:noProof/>
                <w:sz w:val="12"/>
                <w:szCs w:val="12"/>
                <w:lang w:val="fr-BE"/>
              </w:rPr>
              <w:t>2 616,00</w:t>
            </w:r>
          </w:p>
        </w:tc>
        <w:tc>
          <w:tcPr>
            <w:tcW w:w="0" w:type="auto"/>
          </w:tcPr>
          <w:p w:rsidR="008C5CFA" w:rsidRPr="008C04A5" w:rsidRDefault="00D03C98" w:rsidP="00300A01">
            <w:pPr>
              <w:spacing w:before="0" w:after="0"/>
              <w:jc w:val="right"/>
              <w:rPr>
                <w:sz w:val="12"/>
                <w:szCs w:val="12"/>
                <w:lang w:val="fr-BE"/>
              </w:rPr>
            </w:pPr>
            <w:r>
              <w:rPr>
                <w:noProof/>
                <w:sz w:val="12"/>
                <w:szCs w:val="12"/>
                <w:lang w:val="fr-BE"/>
              </w:rPr>
              <w:t>785,00</w:t>
            </w:r>
          </w:p>
        </w:tc>
        <w:tc>
          <w:tcPr>
            <w:tcW w:w="0" w:type="auto"/>
          </w:tcPr>
          <w:p w:rsidR="008C5CFA" w:rsidRPr="008C04A5" w:rsidRDefault="00D03C98" w:rsidP="00300A01">
            <w:pPr>
              <w:spacing w:before="0" w:after="0"/>
              <w:jc w:val="right"/>
              <w:rPr>
                <w:sz w:val="12"/>
                <w:szCs w:val="12"/>
                <w:lang w:val="fr-BE"/>
              </w:rPr>
            </w:pPr>
            <w:r>
              <w:rPr>
                <w:noProof/>
                <w:sz w:val="12"/>
                <w:szCs w:val="12"/>
                <w:lang w:val="fr-BE"/>
              </w:rPr>
              <w:t>480,00</w:t>
            </w:r>
          </w:p>
        </w:tc>
        <w:tc>
          <w:tcPr>
            <w:tcW w:w="0" w:type="auto"/>
          </w:tcPr>
          <w:p w:rsidR="008C5CFA" w:rsidRPr="008C04A5" w:rsidRDefault="00D03C98" w:rsidP="00300A01">
            <w:pPr>
              <w:spacing w:before="0" w:after="0"/>
              <w:jc w:val="right"/>
              <w:rPr>
                <w:sz w:val="12"/>
                <w:szCs w:val="12"/>
                <w:lang w:val="fr-BE"/>
              </w:rPr>
            </w:pPr>
            <w:r>
              <w:rPr>
                <w:noProof/>
                <w:sz w:val="12"/>
                <w:szCs w:val="12"/>
                <w:lang w:val="fr-BE"/>
              </w:rPr>
              <w:t>305,00</w:t>
            </w:r>
          </w:p>
        </w:tc>
      </w:tr>
      <w:tr w:rsidR="001D1AB9" w:rsidTr="0047688D">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X</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F</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FIX1</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Całkowita kwota certyfikowanych wydatków kwalifikowalnych</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EUR</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EFS</w:t>
            </w:r>
          </w:p>
        </w:tc>
        <w:tc>
          <w:tcPr>
            <w:tcW w:w="0" w:type="auto"/>
          </w:tcPr>
          <w:p w:rsidR="008C5CFA" w:rsidRPr="00D4605F" w:rsidRDefault="00D03C98" w:rsidP="00300A01">
            <w:pPr>
              <w:spacing w:before="0" w:after="0"/>
              <w:rPr>
                <w:sz w:val="12"/>
                <w:szCs w:val="12"/>
                <w:lang w:val="fr-BE"/>
              </w:rPr>
            </w:pPr>
            <w:r w:rsidRPr="00D4605F">
              <w:rPr>
                <w:noProof/>
                <w:sz w:val="12"/>
                <w:szCs w:val="12"/>
                <w:lang w:val="fr-BE"/>
              </w:rPr>
              <w:t>Lepiej rozwinięte</w:t>
            </w:r>
          </w:p>
        </w:tc>
        <w:tc>
          <w:tcPr>
            <w:tcW w:w="0" w:type="auto"/>
          </w:tcPr>
          <w:p w:rsidR="008C5CFA" w:rsidRPr="00D4605F" w:rsidRDefault="00D03C98" w:rsidP="00136029">
            <w:pPr>
              <w:spacing w:before="0" w:after="0"/>
              <w:jc w:val="right"/>
              <w:rPr>
                <w:sz w:val="12"/>
                <w:szCs w:val="12"/>
                <w:lang w:val="fr-BE"/>
              </w:rPr>
            </w:pPr>
            <w:r>
              <w:rPr>
                <w:noProof/>
                <w:sz w:val="12"/>
                <w:szCs w:val="12"/>
                <w:lang w:val="fr-BE"/>
              </w:rPr>
              <w:t>73 310 916,10</w:t>
            </w: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r>
      <w:tr w:rsidR="001D1AB9" w:rsidTr="0047688D">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X</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O</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PX19</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Liczba uczniów objetych wsparciem w zakresie rozwijania kompetencji kluczowych lub umiejętności uniwersalnych w programie</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osoby</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EFS</w:t>
            </w:r>
          </w:p>
        </w:tc>
        <w:tc>
          <w:tcPr>
            <w:tcW w:w="0" w:type="auto"/>
          </w:tcPr>
          <w:p w:rsidR="008C5CFA" w:rsidRPr="00D4605F" w:rsidRDefault="00D03C98" w:rsidP="00300A01">
            <w:pPr>
              <w:spacing w:before="0" w:after="0"/>
              <w:rPr>
                <w:sz w:val="12"/>
                <w:szCs w:val="12"/>
                <w:lang w:val="fr-BE"/>
              </w:rPr>
            </w:pPr>
            <w:r w:rsidRPr="00D4605F">
              <w:rPr>
                <w:noProof/>
                <w:sz w:val="12"/>
                <w:szCs w:val="12"/>
                <w:lang w:val="fr-BE"/>
              </w:rPr>
              <w:t>Lepiej rozwinięte</w:t>
            </w:r>
          </w:p>
        </w:tc>
        <w:tc>
          <w:tcPr>
            <w:tcW w:w="0" w:type="auto"/>
          </w:tcPr>
          <w:p w:rsidR="008C5CFA" w:rsidRPr="00D4605F" w:rsidRDefault="00D03C98" w:rsidP="00136029">
            <w:pPr>
              <w:spacing w:before="0" w:after="0"/>
              <w:jc w:val="right"/>
              <w:rPr>
                <w:sz w:val="12"/>
                <w:szCs w:val="12"/>
                <w:lang w:val="fr-BE"/>
              </w:rPr>
            </w:pPr>
            <w:r>
              <w:rPr>
                <w:noProof/>
                <w:sz w:val="12"/>
                <w:szCs w:val="12"/>
                <w:lang w:val="fr-BE"/>
              </w:rPr>
              <w:t>99 427,00</w:t>
            </w:r>
          </w:p>
        </w:tc>
        <w:tc>
          <w:tcPr>
            <w:tcW w:w="0" w:type="auto"/>
          </w:tcPr>
          <w:p w:rsidR="008C5CFA" w:rsidRPr="00D4605F" w:rsidRDefault="00D03C98" w:rsidP="00300A01">
            <w:pPr>
              <w:spacing w:before="0" w:after="0"/>
              <w:jc w:val="right"/>
              <w:rPr>
                <w:sz w:val="12"/>
                <w:szCs w:val="12"/>
                <w:lang w:val="fr-BE"/>
              </w:rPr>
            </w:pPr>
            <w:r>
              <w:rPr>
                <w:noProof/>
                <w:sz w:val="12"/>
                <w:szCs w:val="12"/>
                <w:lang w:val="fr-BE"/>
              </w:rPr>
              <w:t>47 752,00</w:t>
            </w:r>
          </w:p>
        </w:tc>
        <w:tc>
          <w:tcPr>
            <w:tcW w:w="0" w:type="auto"/>
          </w:tcPr>
          <w:p w:rsidR="008C5CFA" w:rsidRPr="00D4605F" w:rsidRDefault="00D03C98" w:rsidP="00300A01">
            <w:pPr>
              <w:spacing w:before="0" w:after="0"/>
              <w:jc w:val="right"/>
              <w:rPr>
                <w:sz w:val="12"/>
                <w:szCs w:val="12"/>
                <w:lang w:val="fr-BE"/>
              </w:rPr>
            </w:pPr>
            <w:r>
              <w:rPr>
                <w:noProof/>
                <w:sz w:val="12"/>
                <w:szCs w:val="12"/>
                <w:lang w:val="fr-BE"/>
              </w:rPr>
              <w:t>51 675,00</w:t>
            </w:r>
          </w:p>
        </w:tc>
        <w:tc>
          <w:tcPr>
            <w:tcW w:w="0" w:type="auto"/>
          </w:tcPr>
          <w:p w:rsidR="008C5CFA" w:rsidRPr="008C04A5" w:rsidRDefault="00D03C98" w:rsidP="00300A01">
            <w:pPr>
              <w:spacing w:before="0" w:after="0"/>
              <w:jc w:val="right"/>
              <w:rPr>
                <w:sz w:val="12"/>
                <w:szCs w:val="12"/>
                <w:lang w:val="fr-BE"/>
              </w:rPr>
            </w:pPr>
            <w:r>
              <w:rPr>
                <w:noProof/>
                <w:sz w:val="12"/>
                <w:szCs w:val="12"/>
                <w:lang w:val="fr-BE"/>
              </w:rPr>
              <w:t>13 510,00</w:t>
            </w:r>
          </w:p>
        </w:tc>
        <w:tc>
          <w:tcPr>
            <w:tcW w:w="0" w:type="auto"/>
          </w:tcPr>
          <w:p w:rsidR="008C5CFA" w:rsidRPr="008C04A5" w:rsidRDefault="00D03C98" w:rsidP="00300A01">
            <w:pPr>
              <w:spacing w:before="0" w:after="0"/>
              <w:jc w:val="right"/>
              <w:rPr>
                <w:sz w:val="12"/>
                <w:szCs w:val="12"/>
                <w:lang w:val="fr-BE"/>
              </w:rPr>
            </w:pPr>
            <w:r>
              <w:rPr>
                <w:noProof/>
                <w:sz w:val="12"/>
                <w:szCs w:val="12"/>
                <w:lang w:val="fr-BE"/>
              </w:rPr>
              <w:t>6 197,00</w:t>
            </w:r>
          </w:p>
        </w:tc>
        <w:tc>
          <w:tcPr>
            <w:tcW w:w="0" w:type="auto"/>
          </w:tcPr>
          <w:p w:rsidR="008C5CFA" w:rsidRPr="008C04A5" w:rsidRDefault="00D03C98" w:rsidP="00300A01">
            <w:pPr>
              <w:spacing w:before="0" w:after="0"/>
              <w:jc w:val="right"/>
              <w:rPr>
                <w:sz w:val="12"/>
                <w:szCs w:val="12"/>
                <w:lang w:val="fr-BE"/>
              </w:rPr>
            </w:pPr>
            <w:r>
              <w:rPr>
                <w:noProof/>
                <w:sz w:val="12"/>
                <w:szCs w:val="12"/>
                <w:lang w:val="fr-BE"/>
              </w:rPr>
              <w:t>7 313,00</w:t>
            </w:r>
          </w:p>
        </w:tc>
      </w:tr>
      <w:tr w:rsidR="001D1AB9" w:rsidTr="0047688D">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X</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O</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PX31</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Liczba osób o niskich kwalifikacjach objętych wsparciem w programie</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osoby</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EFS</w:t>
            </w:r>
          </w:p>
        </w:tc>
        <w:tc>
          <w:tcPr>
            <w:tcW w:w="0" w:type="auto"/>
          </w:tcPr>
          <w:p w:rsidR="008C5CFA" w:rsidRPr="00D4605F" w:rsidRDefault="00D03C98" w:rsidP="00300A01">
            <w:pPr>
              <w:spacing w:before="0" w:after="0"/>
              <w:rPr>
                <w:sz w:val="12"/>
                <w:szCs w:val="12"/>
                <w:lang w:val="fr-BE"/>
              </w:rPr>
            </w:pPr>
            <w:r w:rsidRPr="00D4605F">
              <w:rPr>
                <w:noProof/>
                <w:sz w:val="12"/>
                <w:szCs w:val="12"/>
                <w:lang w:val="fr-BE"/>
              </w:rPr>
              <w:t>Lepiej rozwinięte</w:t>
            </w:r>
          </w:p>
        </w:tc>
        <w:tc>
          <w:tcPr>
            <w:tcW w:w="0" w:type="auto"/>
          </w:tcPr>
          <w:p w:rsidR="008C5CFA" w:rsidRPr="00D4605F" w:rsidRDefault="00D03C98" w:rsidP="00136029">
            <w:pPr>
              <w:spacing w:before="0" w:after="0"/>
              <w:jc w:val="right"/>
              <w:rPr>
                <w:sz w:val="12"/>
                <w:szCs w:val="12"/>
                <w:lang w:val="fr-BE"/>
              </w:rPr>
            </w:pPr>
            <w:r>
              <w:rPr>
                <w:noProof/>
                <w:sz w:val="12"/>
                <w:szCs w:val="12"/>
                <w:lang w:val="fr-BE"/>
              </w:rPr>
              <w:t>18 298,00</w:t>
            </w:r>
          </w:p>
        </w:tc>
        <w:tc>
          <w:tcPr>
            <w:tcW w:w="0" w:type="auto"/>
          </w:tcPr>
          <w:p w:rsidR="008C5CFA" w:rsidRPr="00D4605F" w:rsidRDefault="00D03C98" w:rsidP="00300A01">
            <w:pPr>
              <w:spacing w:before="0" w:after="0"/>
              <w:jc w:val="right"/>
              <w:rPr>
                <w:sz w:val="12"/>
                <w:szCs w:val="12"/>
                <w:lang w:val="fr-BE"/>
              </w:rPr>
            </w:pPr>
            <w:r>
              <w:rPr>
                <w:noProof/>
                <w:sz w:val="12"/>
                <w:szCs w:val="12"/>
                <w:lang w:val="fr-BE"/>
              </w:rPr>
              <w:t>5 423,00</w:t>
            </w:r>
          </w:p>
        </w:tc>
        <w:tc>
          <w:tcPr>
            <w:tcW w:w="0" w:type="auto"/>
          </w:tcPr>
          <w:p w:rsidR="008C5CFA" w:rsidRPr="00D4605F" w:rsidRDefault="00D03C98" w:rsidP="00300A01">
            <w:pPr>
              <w:spacing w:before="0" w:after="0"/>
              <w:jc w:val="right"/>
              <w:rPr>
                <w:sz w:val="12"/>
                <w:szCs w:val="12"/>
                <w:lang w:val="fr-BE"/>
              </w:rPr>
            </w:pPr>
            <w:r>
              <w:rPr>
                <w:noProof/>
                <w:sz w:val="12"/>
                <w:szCs w:val="12"/>
                <w:lang w:val="fr-BE"/>
              </w:rPr>
              <w:t>12 875,00</w:t>
            </w:r>
          </w:p>
        </w:tc>
        <w:tc>
          <w:tcPr>
            <w:tcW w:w="0" w:type="auto"/>
          </w:tcPr>
          <w:p w:rsidR="008C5CFA" w:rsidRPr="008C04A5" w:rsidRDefault="00D03C98" w:rsidP="00300A01">
            <w:pPr>
              <w:spacing w:before="0" w:after="0"/>
              <w:jc w:val="right"/>
              <w:rPr>
                <w:sz w:val="12"/>
                <w:szCs w:val="12"/>
                <w:lang w:val="fr-BE"/>
              </w:rPr>
            </w:pPr>
            <w:r>
              <w:rPr>
                <w:noProof/>
                <w:sz w:val="12"/>
                <w:szCs w:val="12"/>
                <w:lang w:val="fr-BE"/>
              </w:rPr>
              <w:t>1 450,00</w:t>
            </w:r>
          </w:p>
        </w:tc>
        <w:tc>
          <w:tcPr>
            <w:tcW w:w="0" w:type="auto"/>
          </w:tcPr>
          <w:p w:rsidR="008C5CFA" w:rsidRPr="008C04A5" w:rsidRDefault="00D03C98" w:rsidP="00300A01">
            <w:pPr>
              <w:spacing w:before="0" w:after="0"/>
              <w:jc w:val="right"/>
              <w:rPr>
                <w:sz w:val="12"/>
                <w:szCs w:val="12"/>
                <w:lang w:val="fr-BE"/>
              </w:rPr>
            </w:pPr>
            <w:r>
              <w:rPr>
                <w:noProof/>
                <w:sz w:val="12"/>
                <w:szCs w:val="12"/>
                <w:lang w:val="fr-BE"/>
              </w:rPr>
              <w:t>432,00</w:t>
            </w:r>
          </w:p>
        </w:tc>
        <w:tc>
          <w:tcPr>
            <w:tcW w:w="0" w:type="auto"/>
          </w:tcPr>
          <w:p w:rsidR="008C5CFA" w:rsidRPr="008C04A5" w:rsidRDefault="00D03C98" w:rsidP="00300A01">
            <w:pPr>
              <w:spacing w:before="0" w:after="0"/>
              <w:jc w:val="right"/>
              <w:rPr>
                <w:sz w:val="12"/>
                <w:szCs w:val="12"/>
                <w:lang w:val="fr-BE"/>
              </w:rPr>
            </w:pPr>
            <w:r>
              <w:rPr>
                <w:noProof/>
                <w:sz w:val="12"/>
                <w:szCs w:val="12"/>
                <w:lang w:val="fr-BE"/>
              </w:rPr>
              <w:t>1 018,00</w:t>
            </w:r>
          </w:p>
        </w:tc>
      </w:tr>
      <w:tr w:rsidR="001D1AB9" w:rsidTr="0047688D">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X</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O</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PX44</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Liczba uczniów szkół i placówek kształcenia zawodowego uczestniczących w stażach i praktykach u pracodawcy</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osoby</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EFS</w:t>
            </w:r>
          </w:p>
        </w:tc>
        <w:tc>
          <w:tcPr>
            <w:tcW w:w="0" w:type="auto"/>
          </w:tcPr>
          <w:p w:rsidR="008C5CFA" w:rsidRPr="00D4605F" w:rsidRDefault="00D03C98" w:rsidP="00300A01">
            <w:pPr>
              <w:spacing w:before="0" w:after="0"/>
              <w:rPr>
                <w:sz w:val="12"/>
                <w:szCs w:val="12"/>
                <w:lang w:val="fr-BE"/>
              </w:rPr>
            </w:pPr>
            <w:r w:rsidRPr="00D4605F">
              <w:rPr>
                <w:noProof/>
                <w:sz w:val="12"/>
                <w:szCs w:val="12"/>
                <w:lang w:val="fr-BE"/>
              </w:rPr>
              <w:t>Lepiej rozwinięte</w:t>
            </w:r>
          </w:p>
        </w:tc>
        <w:tc>
          <w:tcPr>
            <w:tcW w:w="0" w:type="auto"/>
          </w:tcPr>
          <w:p w:rsidR="008C5CFA" w:rsidRPr="00D4605F" w:rsidRDefault="00D03C98" w:rsidP="00136029">
            <w:pPr>
              <w:spacing w:before="0" w:after="0"/>
              <w:jc w:val="right"/>
              <w:rPr>
                <w:sz w:val="12"/>
                <w:szCs w:val="12"/>
                <w:lang w:val="fr-BE"/>
              </w:rPr>
            </w:pPr>
            <w:r>
              <w:rPr>
                <w:noProof/>
                <w:sz w:val="12"/>
                <w:szCs w:val="12"/>
                <w:lang w:val="fr-BE"/>
              </w:rPr>
              <w:t>6 765,00</w:t>
            </w: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D4605F" w:rsidRDefault="008C5CFA" w:rsidP="00300A01">
            <w:pPr>
              <w:spacing w:before="0" w:after="0"/>
              <w:jc w:val="right"/>
              <w:rPr>
                <w:sz w:val="12"/>
                <w:szCs w:val="12"/>
                <w:lang w:val="fr-BE"/>
              </w:rPr>
            </w:pPr>
          </w:p>
        </w:tc>
        <w:tc>
          <w:tcPr>
            <w:tcW w:w="0" w:type="auto"/>
          </w:tcPr>
          <w:p w:rsidR="008C5CFA" w:rsidRPr="008C04A5" w:rsidRDefault="00D03C98" w:rsidP="00300A01">
            <w:pPr>
              <w:spacing w:before="0" w:after="0"/>
              <w:jc w:val="right"/>
              <w:rPr>
                <w:sz w:val="12"/>
                <w:szCs w:val="12"/>
                <w:lang w:val="fr-BE"/>
              </w:rPr>
            </w:pPr>
            <w:r>
              <w:rPr>
                <w:noProof/>
                <w:sz w:val="12"/>
                <w:szCs w:val="12"/>
                <w:lang w:val="fr-BE"/>
              </w:rPr>
              <w:t>2 168,00</w:t>
            </w:r>
          </w:p>
        </w:tc>
        <w:tc>
          <w:tcPr>
            <w:tcW w:w="0" w:type="auto"/>
          </w:tcPr>
          <w:p w:rsidR="008C5CFA" w:rsidRPr="008C04A5" w:rsidRDefault="008C5CFA" w:rsidP="00300A01">
            <w:pPr>
              <w:spacing w:before="0" w:after="0"/>
              <w:jc w:val="right"/>
              <w:rPr>
                <w:sz w:val="12"/>
                <w:szCs w:val="12"/>
                <w:lang w:val="fr-BE"/>
              </w:rPr>
            </w:pPr>
          </w:p>
        </w:tc>
        <w:tc>
          <w:tcPr>
            <w:tcW w:w="0" w:type="auto"/>
          </w:tcPr>
          <w:p w:rsidR="008C5CFA" w:rsidRPr="008C04A5" w:rsidRDefault="008C5CFA" w:rsidP="00300A01">
            <w:pPr>
              <w:spacing w:before="0" w:after="0"/>
              <w:jc w:val="right"/>
              <w:rPr>
                <w:sz w:val="12"/>
                <w:szCs w:val="12"/>
                <w:lang w:val="fr-BE"/>
              </w:rPr>
            </w:pPr>
          </w:p>
        </w:tc>
      </w:tr>
    </w:tbl>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54"/>
        <w:gridCol w:w="826"/>
        <w:gridCol w:w="1083"/>
        <w:gridCol w:w="3349"/>
        <w:gridCol w:w="791"/>
        <w:gridCol w:w="555"/>
        <w:gridCol w:w="810"/>
        <w:gridCol w:w="980"/>
        <w:gridCol w:w="946"/>
        <w:gridCol w:w="946"/>
        <w:gridCol w:w="4044"/>
      </w:tblGrid>
      <w:tr w:rsidR="001D1AB9" w:rsidTr="0047688D">
        <w:trPr>
          <w:tblHeader/>
        </w:trPr>
        <w:tc>
          <w:tcPr>
            <w:tcW w:w="0" w:type="auto"/>
            <w:shd w:val="clear" w:color="auto" w:fill="auto"/>
          </w:tcPr>
          <w:p w:rsidR="008C5CFA" w:rsidRPr="00696324" w:rsidRDefault="00D03C98" w:rsidP="00300A01">
            <w:pPr>
              <w:spacing w:before="0" w:after="0"/>
              <w:rPr>
                <w:b/>
                <w:sz w:val="12"/>
                <w:szCs w:val="12"/>
                <w:lang w:val="fr-BE"/>
              </w:rPr>
            </w:pPr>
            <w:r w:rsidRPr="00696324">
              <w:rPr>
                <w:b/>
                <w:noProof/>
                <w:sz w:val="12"/>
                <w:szCs w:val="12"/>
                <w:lang w:val="fr-BE"/>
              </w:rPr>
              <w:t>Oś priorytetowa</w:t>
            </w:r>
          </w:p>
        </w:tc>
        <w:tc>
          <w:tcPr>
            <w:tcW w:w="0" w:type="auto"/>
            <w:shd w:val="clear" w:color="auto" w:fill="auto"/>
          </w:tcPr>
          <w:p w:rsidR="008C5CFA" w:rsidRPr="00696324" w:rsidRDefault="00D03C98" w:rsidP="00300A01">
            <w:pPr>
              <w:spacing w:before="0" w:after="0"/>
              <w:rPr>
                <w:b/>
                <w:sz w:val="12"/>
                <w:szCs w:val="12"/>
                <w:lang w:val="fr-BE"/>
              </w:rPr>
            </w:pPr>
            <w:r w:rsidRPr="00696324">
              <w:rPr>
                <w:b/>
                <w:noProof/>
                <w:sz w:val="12"/>
                <w:szCs w:val="12"/>
                <w:lang w:val="fr-BE"/>
              </w:rPr>
              <w:t>Rodzaj wskaźnika</w:t>
            </w:r>
          </w:p>
        </w:tc>
        <w:tc>
          <w:tcPr>
            <w:tcW w:w="0" w:type="auto"/>
          </w:tcPr>
          <w:p w:rsidR="008C5CFA" w:rsidRPr="00696324" w:rsidRDefault="00D03C98" w:rsidP="00300A01">
            <w:pPr>
              <w:spacing w:before="0" w:after="0"/>
              <w:rPr>
                <w:b/>
                <w:sz w:val="12"/>
                <w:szCs w:val="12"/>
                <w:lang w:val="fr-BE"/>
              </w:rPr>
            </w:pPr>
            <w:r w:rsidRPr="00696324">
              <w:rPr>
                <w:b/>
                <w:noProof/>
                <w:sz w:val="12"/>
                <w:szCs w:val="12"/>
                <w:lang w:val="fr-BE"/>
              </w:rPr>
              <w:t>Numer identyfikacyjny</w:t>
            </w:r>
          </w:p>
        </w:tc>
        <w:tc>
          <w:tcPr>
            <w:tcW w:w="0" w:type="auto"/>
          </w:tcPr>
          <w:p w:rsidR="008C5CFA" w:rsidRPr="00696324" w:rsidRDefault="00D03C98" w:rsidP="00300A01">
            <w:pPr>
              <w:spacing w:before="0" w:after="0"/>
              <w:rPr>
                <w:b/>
                <w:sz w:val="12"/>
                <w:szCs w:val="12"/>
                <w:lang w:val="fr-BE"/>
              </w:rPr>
            </w:pPr>
            <w:r w:rsidRPr="00696324">
              <w:rPr>
                <w:b/>
                <w:noProof/>
                <w:sz w:val="12"/>
                <w:szCs w:val="12"/>
                <w:lang w:val="fr-BE"/>
              </w:rPr>
              <w:t>Wskaźnik</w:t>
            </w:r>
          </w:p>
        </w:tc>
        <w:tc>
          <w:tcPr>
            <w:tcW w:w="0" w:type="auto"/>
          </w:tcPr>
          <w:p w:rsidR="008C5CFA" w:rsidRPr="00696324" w:rsidRDefault="00D03C98" w:rsidP="00300A01">
            <w:pPr>
              <w:spacing w:before="0" w:after="0"/>
              <w:rPr>
                <w:b/>
                <w:sz w:val="12"/>
                <w:szCs w:val="12"/>
                <w:lang w:val="fr-BE"/>
              </w:rPr>
            </w:pPr>
            <w:r w:rsidRPr="00696324">
              <w:rPr>
                <w:b/>
                <w:noProof/>
                <w:sz w:val="12"/>
                <w:szCs w:val="12"/>
                <w:lang w:val="fr-BE"/>
              </w:rPr>
              <w:t>Jednostka miary</w:t>
            </w:r>
          </w:p>
        </w:tc>
        <w:tc>
          <w:tcPr>
            <w:tcW w:w="0" w:type="auto"/>
          </w:tcPr>
          <w:p w:rsidR="008C5CFA" w:rsidRPr="00696324" w:rsidRDefault="00D03C98" w:rsidP="00300A01">
            <w:pPr>
              <w:spacing w:before="0" w:after="0"/>
              <w:jc w:val="center"/>
              <w:rPr>
                <w:b/>
                <w:sz w:val="12"/>
                <w:szCs w:val="12"/>
                <w:lang w:val="fr-BE"/>
              </w:rPr>
            </w:pPr>
            <w:r w:rsidRPr="00D4605F">
              <w:rPr>
                <w:b/>
                <w:noProof/>
                <w:sz w:val="12"/>
                <w:szCs w:val="12"/>
                <w:lang w:val="fr-BE"/>
              </w:rPr>
              <w:t>Fundusz</w:t>
            </w:r>
          </w:p>
        </w:tc>
        <w:tc>
          <w:tcPr>
            <w:tcW w:w="0" w:type="auto"/>
          </w:tcPr>
          <w:p w:rsidR="008C5CFA" w:rsidRPr="00696324" w:rsidRDefault="00D03C98" w:rsidP="00300A01">
            <w:pPr>
              <w:spacing w:before="0" w:after="0"/>
              <w:jc w:val="center"/>
              <w:rPr>
                <w:b/>
                <w:sz w:val="12"/>
                <w:szCs w:val="12"/>
                <w:lang w:val="fr-BE"/>
              </w:rPr>
            </w:pPr>
            <w:r w:rsidRPr="00D4605F">
              <w:rPr>
                <w:b/>
                <w:noProof/>
                <w:sz w:val="12"/>
                <w:szCs w:val="12"/>
                <w:lang w:val="fr-BE"/>
              </w:rPr>
              <w:t>Kategoria regionu</w:t>
            </w:r>
          </w:p>
        </w:tc>
        <w:tc>
          <w:tcPr>
            <w:tcW w:w="0" w:type="auto"/>
            <w:shd w:val="clear" w:color="auto" w:fill="auto"/>
          </w:tcPr>
          <w:p w:rsidR="008C5CFA" w:rsidRPr="00696324" w:rsidRDefault="00D03C98" w:rsidP="00300A01">
            <w:pPr>
              <w:spacing w:before="0" w:after="0"/>
              <w:jc w:val="center"/>
              <w:rPr>
                <w:b/>
                <w:sz w:val="12"/>
                <w:szCs w:val="12"/>
                <w:lang w:val="fr-BE"/>
              </w:rPr>
            </w:pPr>
            <w:r w:rsidRPr="00696324">
              <w:rPr>
                <w:b/>
                <w:sz w:val="12"/>
                <w:szCs w:val="12"/>
                <w:lang w:val="fr-BE"/>
              </w:rPr>
              <w:t>201</w:t>
            </w:r>
            <w:r>
              <w:rPr>
                <w:b/>
                <w:sz w:val="12"/>
                <w:szCs w:val="12"/>
                <w:lang w:val="fr-BE"/>
              </w:rPr>
              <w:t>8</w:t>
            </w:r>
            <w:r w:rsidRPr="00696324">
              <w:rPr>
                <w:b/>
                <w:sz w:val="12"/>
                <w:szCs w:val="12"/>
                <w:lang w:val="fr-BE"/>
              </w:rPr>
              <w:t xml:space="preserve"> </w:t>
            </w:r>
            <w:r w:rsidRPr="00D4605F">
              <w:rPr>
                <w:b/>
                <w:noProof/>
                <w:sz w:val="12"/>
                <w:szCs w:val="12"/>
                <w:lang w:val="fr-BE"/>
              </w:rPr>
              <w:t>Ogółem razem</w:t>
            </w:r>
          </w:p>
        </w:tc>
        <w:tc>
          <w:tcPr>
            <w:tcW w:w="0" w:type="auto"/>
          </w:tcPr>
          <w:p w:rsidR="008C5CFA" w:rsidRPr="00696324" w:rsidRDefault="00D03C98" w:rsidP="00300A01">
            <w:pPr>
              <w:spacing w:before="0" w:after="0"/>
              <w:jc w:val="center"/>
              <w:rPr>
                <w:b/>
                <w:sz w:val="12"/>
                <w:szCs w:val="12"/>
                <w:lang w:val="fr-BE"/>
              </w:rPr>
            </w:pPr>
            <w:r w:rsidRPr="00696324">
              <w:rPr>
                <w:b/>
                <w:sz w:val="12"/>
                <w:szCs w:val="12"/>
                <w:lang w:val="fr-BE"/>
              </w:rPr>
              <w:t>201</w:t>
            </w:r>
            <w:r>
              <w:rPr>
                <w:b/>
                <w:sz w:val="12"/>
                <w:szCs w:val="12"/>
                <w:lang w:val="fr-BE"/>
              </w:rPr>
              <w:t>7</w:t>
            </w:r>
            <w:r w:rsidRPr="00696324">
              <w:rPr>
                <w:b/>
                <w:sz w:val="12"/>
                <w:szCs w:val="12"/>
                <w:lang w:val="fr-BE"/>
              </w:rPr>
              <w:t xml:space="preserve"> </w:t>
            </w:r>
            <w:r w:rsidRPr="00D4605F">
              <w:rPr>
                <w:b/>
                <w:noProof/>
                <w:sz w:val="12"/>
                <w:szCs w:val="12"/>
                <w:lang w:val="fr-BE"/>
              </w:rPr>
              <w:t>Ogółem razem</w:t>
            </w:r>
          </w:p>
        </w:tc>
        <w:tc>
          <w:tcPr>
            <w:tcW w:w="0" w:type="auto"/>
          </w:tcPr>
          <w:p w:rsidR="008C5CFA" w:rsidRPr="00696324" w:rsidRDefault="00D03C98" w:rsidP="00300A01">
            <w:pPr>
              <w:spacing w:before="0" w:after="0"/>
              <w:jc w:val="center"/>
              <w:rPr>
                <w:b/>
                <w:sz w:val="12"/>
                <w:szCs w:val="12"/>
                <w:lang w:val="fr-BE"/>
              </w:rPr>
            </w:pPr>
            <w:r w:rsidRPr="00696324">
              <w:rPr>
                <w:b/>
                <w:sz w:val="12"/>
                <w:szCs w:val="12"/>
                <w:lang w:val="fr-BE"/>
              </w:rPr>
              <w:t>201</w:t>
            </w:r>
            <w:r>
              <w:rPr>
                <w:b/>
                <w:sz w:val="12"/>
                <w:szCs w:val="12"/>
                <w:lang w:val="fr-BE"/>
              </w:rPr>
              <w:t>6</w:t>
            </w:r>
            <w:r w:rsidRPr="00696324">
              <w:rPr>
                <w:b/>
                <w:sz w:val="12"/>
                <w:szCs w:val="12"/>
                <w:lang w:val="fr-BE"/>
              </w:rPr>
              <w:t xml:space="preserve"> </w:t>
            </w:r>
            <w:r w:rsidRPr="00D4605F">
              <w:rPr>
                <w:b/>
                <w:noProof/>
                <w:sz w:val="12"/>
                <w:szCs w:val="12"/>
                <w:lang w:val="fr-BE"/>
              </w:rPr>
              <w:t>Ogółem razem</w:t>
            </w:r>
          </w:p>
        </w:tc>
        <w:tc>
          <w:tcPr>
            <w:tcW w:w="0" w:type="auto"/>
            <w:shd w:val="clear" w:color="auto" w:fill="auto"/>
          </w:tcPr>
          <w:p w:rsidR="008C5CFA" w:rsidRPr="00696324" w:rsidRDefault="00D03C98" w:rsidP="00300A01">
            <w:pPr>
              <w:spacing w:before="0" w:after="0"/>
              <w:jc w:val="center"/>
              <w:rPr>
                <w:b/>
                <w:sz w:val="12"/>
                <w:szCs w:val="12"/>
                <w:lang w:val="fr-BE"/>
              </w:rPr>
            </w:pPr>
            <w:r>
              <w:rPr>
                <w:b/>
                <w:noProof/>
                <w:sz w:val="12"/>
                <w:szCs w:val="12"/>
                <w:lang w:val="fr-BE"/>
              </w:rPr>
              <w:t>Uwagi</w:t>
            </w:r>
          </w:p>
        </w:tc>
      </w:tr>
      <w:tr w:rsidR="001D1AB9" w:rsidTr="0047688D">
        <w:tc>
          <w:tcPr>
            <w:tcW w:w="0" w:type="auto"/>
            <w:shd w:val="clear" w:color="auto" w:fill="auto"/>
          </w:tcPr>
          <w:p w:rsidR="008C5CFA" w:rsidRPr="00696324" w:rsidRDefault="00D03C98" w:rsidP="00300A01">
            <w:pPr>
              <w:spacing w:before="0" w:after="0"/>
              <w:rPr>
                <w:sz w:val="12"/>
                <w:szCs w:val="12"/>
                <w:lang w:val="fr-BE"/>
              </w:rPr>
            </w:pPr>
            <w:r w:rsidRPr="00696324">
              <w:rPr>
                <w:noProof/>
                <w:sz w:val="12"/>
                <w:szCs w:val="12"/>
                <w:lang w:val="fr-BE"/>
              </w:rPr>
              <w:t>I</w:t>
            </w:r>
          </w:p>
        </w:tc>
        <w:tc>
          <w:tcPr>
            <w:tcW w:w="0" w:type="auto"/>
            <w:shd w:val="clear" w:color="auto" w:fill="auto"/>
          </w:tcPr>
          <w:p w:rsidR="008C5CFA" w:rsidRPr="00696324" w:rsidRDefault="00D03C98" w:rsidP="00300A01">
            <w:pPr>
              <w:spacing w:before="0" w:after="0"/>
              <w:rPr>
                <w:sz w:val="12"/>
                <w:szCs w:val="12"/>
                <w:lang w:val="fr-BE"/>
              </w:rPr>
            </w:pPr>
            <w:r w:rsidRPr="00696324">
              <w:rPr>
                <w:noProof/>
                <w:sz w:val="12"/>
                <w:szCs w:val="12"/>
                <w:lang w:val="fr-BE"/>
              </w:rPr>
              <w:t>O</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CO06</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Inwestycje produkcyjne: inwestycje prywatne uzupełniające wsparcie publiczne dla przedsiębiorstw (dotacje)</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EUR</w:t>
            </w:r>
          </w:p>
        </w:tc>
        <w:tc>
          <w:tcPr>
            <w:tcW w:w="0" w:type="auto"/>
          </w:tcPr>
          <w:p w:rsidR="008C5CFA" w:rsidRPr="00696324" w:rsidRDefault="00D03C98" w:rsidP="00300A01">
            <w:pPr>
              <w:spacing w:before="0" w:after="0"/>
              <w:rPr>
                <w:sz w:val="12"/>
                <w:szCs w:val="12"/>
                <w:lang w:val="fr-BE"/>
              </w:rPr>
            </w:pPr>
            <w:r w:rsidRPr="00D4605F">
              <w:rPr>
                <w:noProof/>
                <w:sz w:val="12"/>
                <w:szCs w:val="12"/>
                <w:lang w:val="fr-BE"/>
              </w:rPr>
              <w:t>EFRR</w:t>
            </w:r>
          </w:p>
        </w:tc>
        <w:tc>
          <w:tcPr>
            <w:tcW w:w="0" w:type="auto"/>
          </w:tcPr>
          <w:p w:rsidR="008C5CFA" w:rsidRPr="00696324" w:rsidRDefault="00D03C98" w:rsidP="00300A01">
            <w:pPr>
              <w:spacing w:before="0" w:after="0"/>
              <w:rPr>
                <w:sz w:val="12"/>
                <w:szCs w:val="12"/>
                <w:lang w:val="fr-BE"/>
              </w:rPr>
            </w:pPr>
            <w:r w:rsidRPr="00D4605F">
              <w:rPr>
                <w:noProof/>
                <w:sz w:val="12"/>
                <w:szCs w:val="12"/>
                <w:lang w:val="fr-BE"/>
              </w:rPr>
              <w:t>Lepiej rozwinięte</w:t>
            </w:r>
          </w:p>
        </w:tc>
        <w:tc>
          <w:tcPr>
            <w:tcW w:w="0" w:type="auto"/>
            <w:shd w:val="clear" w:color="auto" w:fill="auto"/>
          </w:tcPr>
          <w:p w:rsidR="008C5CFA" w:rsidRPr="00696324" w:rsidRDefault="00D03C98" w:rsidP="00136029">
            <w:pPr>
              <w:spacing w:before="0" w:after="0"/>
              <w:jc w:val="right"/>
              <w:rPr>
                <w:sz w:val="12"/>
                <w:szCs w:val="12"/>
                <w:lang w:val="fr-BE"/>
              </w:rPr>
            </w:pPr>
            <w:r w:rsidRPr="00696324">
              <w:rPr>
                <w:noProof/>
                <w:sz w:val="12"/>
                <w:szCs w:val="12"/>
                <w:lang w:val="fr-BE"/>
              </w:rPr>
              <w:t>26 186 828,74</w:t>
            </w:r>
          </w:p>
        </w:tc>
        <w:tc>
          <w:tcPr>
            <w:tcW w:w="0" w:type="auto"/>
          </w:tcPr>
          <w:p w:rsidR="008C5CFA" w:rsidRPr="00696324" w:rsidRDefault="00D03C98" w:rsidP="00136029">
            <w:pPr>
              <w:spacing w:before="0" w:after="0"/>
              <w:jc w:val="right"/>
              <w:rPr>
                <w:sz w:val="12"/>
                <w:szCs w:val="12"/>
                <w:lang w:val="fr-BE"/>
              </w:rPr>
            </w:pPr>
            <w:r w:rsidRPr="00696324">
              <w:rPr>
                <w:noProof/>
                <w:sz w:val="12"/>
                <w:szCs w:val="12"/>
                <w:lang w:val="fr-BE"/>
              </w:rPr>
              <w:t>941 414,94</w:t>
            </w:r>
          </w:p>
        </w:tc>
        <w:tc>
          <w:tcPr>
            <w:tcW w:w="0" w:type="auto"/>
          </w:tcPr>
          <w:p w:rsidR="008C5CFA" w:rsidRPr="00696324" w:rsidRDefault="00D03C98" w:rsidP="00136029">
            <w:pPr>
              <w:spacing w:before="0" w:after="0"/>
              <w:jc w:val="right"/>
              <w:rPr>
                <w:sz w:val="12"/>
                <w:szCs w:val="12"/>
                <w:lang w:val="fr-BE"/>
              </w:rPr>
            </w:pPr>
            <w:r w:rsidRPr="00696324">
              <w:rPr>
                <w:noProof/>
                <w:sz w:val="12"/>
                <w:szCs w:val="12"/>
                <w:lang w:val="fr-BE"/>
              </w:rPr>
              <w:t>0,00</w:t>
            </w:r>
          </w:p>
        </w:tc>
        <w:tc>
          <w:tcPr>
            <w:tcW w:w="0" w:type="auto"/>
            <w:shd w:val="clear" w:color="auto" w:fill="auto"/>
          </w:tcPr>
          <w:p w:rsidR="008C5CFA" w:rsidRPr="00696324" w:rsidRDefault="008C5CFA" w:rsidP="00300A01">
            <w:pPr>
              <w:spacing w:before="0" w:after="0"/>
              <w:rPr>
                <w:sz w:val="12"/>
                <w:szCs w:val="12"/>
                <w:lang w:val="fr-BE"/>
              </w:rPr>
            </w:pPr>
          </w:p>
        </w:tc>
      </w:tr>
      <w:tr w:rsidR="001D1AB9" w:rsidTr="0047688D">
        <w:tc>
          <w:tcPr>
            <w:tcW w:w="0" w:type="auto"/>
            <w:shd w:val="clear" w:color="auto" w:fill="auto"/>
          </w:tcPr>
          <w:p w:rsidR="008C5CFA" w:rsidRPr="00696324" w:rsidRDefault="00D03C98" w:rsidP="00300A01">
            <w:pPr>
              <w:spacing w:before="0" w:after="0"/>
              <w:rPr>
                <w:sz w:val="12"/>
                <w:szCs w:val="12"/>
                <w:lang w:val="fr-BE"/>
              </w:rPr>
            </w:pPr>
            <w:r w:rsidRPr="00696324">
              <w:rPr>
                <w:noProof/>
                <w:sz w:val="12"/>
                <w:szCs w:val="12"/>
                <w:lang w:val="fr-BE"/>
              </w:rPr>
              <w:t>I</w:t>
            </w:r>
          </w:p>
        </w:tc>
        <w:tc>
          <w:tcPr>
            <w:tcW w:w="0" w:type="auto"/>
            <w:shd w:val="clear" w:color="auto" w:fill="auto"/>
          </w:tcPr>
          <w:p w:rsidR="008C5CFA" w:rsidRPr="00696324" w:rsidRDefault="00D03C98" w:rsidP="00300A01">
            <w:pPr>
              <w:spacing w:before="0" w:after="0"/>
              <w:rPr>
                <w:sz w:val="12"/>
                <w:szCs w:val="12"/>
                <w:lang w:val="fr-BE"/>
              </w:rPr>
            </w:pPr>
            <w:r w:rsidRPr="00696324">
              <w:rPr>
                <w:noProof/>
                <w:sz w:val="12"/>
                <w:szCs w:val="12"/>
                <w:lang w:val="fr-BE"/>
              </w:rPr>
              <w:t>F</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FIX1</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Całkowita kwota certyfikowanych wydatków kwalifikowalnych</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EUR</w:t>
            </w:r>
          </w:p>
        </w:tc>
        <w:tc>
          <w:tcPr>
            <w:tcW w:w="0" w:type="auto"/>
          </w:tcPr>
          <w:p w:rsidR="008C5CFA" w:rsidRPr="00696324" w:rsidRDefault="00D03C98" w:rsidP="00300A01">
            <w:pPr>
              <w:spacing w:before="0" w:after="0"/>
              <w:rPr>
                <w:sz w:val="12"/>
                <w:szCs w:val="12"/>
                <w:lang w:val="fr-BE"/>
              </w:rPr>
            </w:pPr>
            <w:r w:rsidRPr="00D4605F">
              <w:rPr>
                <w:noProof/>
                <w:sz w:val="12"/>
                <w:szCs w:val="12"/>
                <w:lang w:val="fr-BE"/>
              </w:rPr>
              <w:t>EFRR</w:t>
            </w:r>
          </w:p>
        </w:tc>
        <w:tc>
          <w:tcPr>
            <w:tcW w:w="0" w:type="auto"/>
          </w:tcPr>
          <w:p w:rsidR="008C5CFA" w:rsidRPr="00696324" w:rsidRDefault="00D03C98" w:rsidP="00300A01">
            <w:pPr>
              <w:spacing w:before="0" w:after="0"/>
              <w:rPr>
                <w:sz w:val="12"/>
                <w:szCs w:val="12"/>
                <w:lang w:val="fr-BE"/>
              </w:rPr>
            </w:pPr>
            <w:r w:rsidRPr="00D4605F">
              <w:rPr>
                <w:noProof/>
                <w:sz w:val="12"/>
                <w:szCs w:val="12"/>
                <w:lang w:val="fr-BE"/>
              </w:rPr>
              <w:t>Lepiej rozwinięte</w:t>
            </w:r>
          </w:p>
        </w:tc>
        <w:tc>
          <w:tcPr>
            <w:tcW w:w="0" w:type="auto"/>
            <w:shd w:val="clear" w:color="auto" w:fill="auto"/>
          </w:tcPr>
          <w:p w:rsidR="008C5CFA" w:rsidRPr="00696324" w:rsidRDefault="00D03C98" w:rsidP="00136029">
            <w:pPr>
              <w:spacing w:before="0" w:after="0"/>
              <w:jc w:val="right"/>
              <w:rPr>
                <w:sz w:val="12"/>
                <w:szCs w:val="12"/>
                <w:lang w:val="fr-BE"/>
              </w:rPr>
            </w:pPr>
            <w:r w:rsidRPr="00696324">
              <w:rPr>
                <w:noProof/>
                <w:sz w:val="12"/>
                <w:szCs w:val="12"/>
                <w:lang w:val="fr-BE"/>
              </w:rPr>
              <w:t>54 802 973,50</w:t>
            </w:r>
          </w:p>
        </w:tc>
        <w:tc>
          <w:tcPr>
            <w:tcW w:w="0" w:type="auto"/>
          </w:tcPr>
          <w:p w:rsidR="008C5CFA" w:rsidRPr="00696324" w:rsidRDefault="00D03C98" w:rsidP="00136029">
            <w:pPr>
              <w:spacing w:before="0" w:after="0"/>
              <w:jc w:val="right"/>
              <w:rPr>
                <w:sz w:val="12"/>
                <w:szCs w:val="12"/>
                <w:lang w:val="fr-BE"/>
              </w:rPr>
            </w:pPr>
            <w:r w:rsidRPr="00696324">
              <w:rPr>
                <w:noProof/>
                <w:sz w:val="12"/>
                <w:szCs w:val="12"/>
                <w:lang w:val="fr-BE"/>
              </w:rPr>
              <w:t>12 987 679,77</w:t>
            </w:r>
          </w:p>
        </w:tc>
        <w:tc>
          <w:tcPr>
            <w:tcW w:w="0" w:type="auto"/>
          </w:tcPr>
          <w:p w:rsidR="008C5CFA" w:rsidRPr="00696324" w:rsidRDefault="00D03C98" w:rsidP="00136029">
            <w:pPr>
              <w:spacing w:before="0" w:after="0"/>
              <w:jc w:val="right"/>
              <w:rPr>
                <w:sz w:val="12"/>
                <w:szCs w:val="12"/>
                <w:lang w:val="fr-BE"/>
              </w:rPr>
            </w:pPr>
            <w:r w:rsidRPr="00696324">
              <w:rPr>
                <w:noProof/>
                <w:sz w:val="12"/>
                <w:szCs w:val="12"/>
                <w:lang w:val="fr-BE"/>
              </w:rPr>
              <w:t>8 075,21</w:t>
            </w:r>
          </w:p>
        </w:tc>
        <w:tc>
          <w:tcPr>
            <w:tcW w:w="0" w:type="auto"/>
            <w:shd w:val="clear" w:color="auto" w:fill="auto"/>
          </w:tcPr>
          <w:p w:rsidR="008C5CFA" w:rsidRPr="00696324" w:rsidRDefault="008C5CFA" w:rsidP="00300A01">
            <w:pPr>
              <w:spacing w:before="0" w:after="0"/>
              <w:rPr>
                <w:sz w:val="12"/>
                <w:szCs w:val="12"/>
                <w:lang w:val="fr-BE"/>
              </w:rPr>
            </w:pPr>
          </w:p>
        </w:tc>
      </w:tr>
      <w:tr w:rsidR="001D1AB9" w:rsidTr="0047688D">
        <w:tc>
          <w:tcPr>
            <w:tcW w:w="0" w:type="auto"/>
            <w:shd w:val="clear" w:color="auto" w:fill="auto"/>
          </w:tcPr>
          <w:p w:rsidR="008C5CFA" w:rsidRPr="00696324" w:rsidRDefault="00D03C98" w:rsidP="00300A01">
            <w:pPr>
              <w:spacing w:before="0" w:after="0"/>
              <w:rPr>
                <w:sz w:val="12"/>
                <w:szCs w:val="12"/>
                <w:lang w:val="fr-BE"/>
              </w:rPr>
            </w:pPr>
            <w:r w:rsidRPr="00696324">
              <w:rPr>
                <w:noProof/>
                <w:sz w:val="12"/>
                <w:szCs w:val="12"/>
                <w:lang w:val="fr-BE"/>
              </w:rPr>
              <w:t>II</w:t>
            </w:r>
          </w:p>
        </w:tc>
        <w:tc>
          <w:tcPr>
            <w:tcW w:w="0" w:type="auto"/>
            <w:shd w:val="clear" w:color="auto" w:fill="auto"/>
          </w:tcPr>
          <w:p w:rsidR="008C5CFA" w:rsidRPr="00696324" w:rsidRDefault="00D03C98" w:rsidP="00300A01">
            <w:pPr>
              <w:spacing w:before="0" w:after="0"/>
              <w:rPr>
                <w:sz w:val="12"/>
                <w:szCs w:val="12"/>
                <w:lang w:val="fr-BE"/>
              </w:rPr>
            </w:pPr>
            <w:r w:rsidRPr="00696324">
              <w:rPr>
                <w:noProof/>
                <w:sz w:val="12"/>
                <w:szCs w:val="12"/>
                <w:lang w:val="fr-BE"/>
              </w:rPr>
              <w:t>F</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FIX1</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Całkowita kwota certyfikowanych wydatków kwalifikowalnych</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EUR</w:t>
            </w:r>
          </w:p>
        </w:tc>
        <w:tc>
          <w:tcPr>
            <w:tcW w:w="0" w:type="auto"/>
          </w:tcPr>
          <w:p w:rsidR="008C5CFA" w:rsidRPr="00696324" w:rsidRDefault="00D03C98" w:rsidP="00300A01">
            <w:pPr>
              <w:spacing w:before="0" w:after="0"/>
              <w:rPr>
                <w:sz w:val="12"/>
                <w:szCs w:val="12"/>
                <w:lang w:val="fr-BE"/>
              </w:rPr>
            </w:pPr>
            <w:r w:rsidRPr="00D4605F">
              <w:rPr>
                <w:noProof/>
                <w:sz w:val="12"/>
                <w:szCs w:val="12"/>
                <w:lang w:val="fr-BE"/>
              </w:rPr>
              <w:t>EFRR</w:t>
            </w:r>
          </w:p>
        </w:tc>
        <w:tc>
          <w:tcPr>
            <w:tcW w:w="0" w:type="auto"/>
          </w:tcPr>
          <w:p w:rsidR="008C5CFA" w:rsidRPr="00696324" w:rsidRDefault="00D03C98" w:rsidP="00300A01">
            <w:pPr>
              <w:spacing w:before="0" w:after="0"/>
              <w:rPr>
                <w:sz w:val="12"/>
                <w:szCs w:val="12"/>
                <w:lang w:val="fr-BE"/>
              </w:rPr>
            </w:pPr>
            <w:r w:rsidRPr="00D4605F">
              <w:rPr>
                <w:noProof/>
                <w:sz w:val="12"/>
                <w:szCs w:val="12"/>
                <w:lang w:val="fr-BE"/>
              </w:rPr>
              <w:t>Lepiej rozwinięte</w:t>
            </w:r>
          </w:p>
        </w:tc>
        <w:tc>
          <w:tcPr>
            <w:tcW w:w="0" w:type="auto"/>
            <w:shd w:val="clear" w:color="auto" w:fill="auto"/>
          </w:tcPr>
          <w:p w:rsidR="008C5CFA" w:rsidRPr="00696324" w:rsidRDefault="00D03C98" w:rsidP="00136029">
            <w:pPr>
              <w:spacing w:before="0" w:after="0"/>
              <w:jc w:val="right"/>
              <w:rPr>
                <w:sz w:val="12"/>
                <w:szCs w:val="12"/>
                <w:lang w:val="fr-BE"/>
              </w:rPr>
            </w:pPr>
            <w:r w:rsidRPr="00696324">
              <w:rPr>
                <w:noProof/>
                <w:sz w:val="12"/>
                <w:szCs w:val="12"/>
                <w:lang w:val="fr-BE"/>
              </w:rPr>
              <w:t>48 523 788,14</w:t>
            </w:r>
          </w:p>
        </w:tc>
        <w:tc>
          <w:tcPr>
            <w:tcW w:w="0" w:type="auto"/>
          </w:tcPr>
          <w:p w:rsidR="008C5CFA" w:rsidRPr="00696324" w:rsidRDefault="00D03C98" w:rsidP="00136029">
            <w:pPr>
              <w:spacing w:before="0" w:after="0"/>
              <w:jc w:val="right"/>
              <w:rPr>
                <w:sz w:val="12"/>
                <w:szCs w:val="12"/>
                <w:lang w:val="fr-BE"/>
              </w:rPr>
            </w:pPr>
            <w:r w:rsidRPr="00696324">
              <w:rPr>
                <w:noProof/>
                <w:sz w:val="12"/>
                <w:szCs w:val="12"/>
                <w:lang w:val="fr-BE"/>
              </w:rPr>
              <w:t>20 148 758,01</w:t>
            </w:r>
          </w:p>
        </w:tc>
        <w:tc>
          <w:tcPr>
            <w:tcW w:w="0" w:type="auto"/>
          </w:tcPr>
          <w:p w:rsidR="008C5CFA" w:rsidRPr="00696324" w:rsidRDefault="00D03C98" w:rsidP="00136029">
            <w:pPr>
              <w:spacing w:before="0" w:after="0"/>
              <w:jc w:val="right"/>
              <w:rPr>
                <w:sz w:val="12"/>
                <w:szCs w:val="12"/>
                <w:lang w:val="fr-BE"/>
              </w:rPr>
            </w:pPr>
            <w:r w:rsidRPr="00696324">
              <w:rPr>
                <w:noProof/>
                <w:sz w:val="12"/>
                <w:szCs w:val="12"/>
                <w:lang w:val="fr-BE"/>
              </w:rPr>
              <w:t>1 681 188,74</w:t>
            </w:r>
          </w:p>
        </w:tc>
        <w:tc>
          <w:tcPr>
            <w:tcW w:w="0" w:type="auto"/>
            <w:shd w:val="clear" w:color="auto" w:fill="auto"/>
          </w:tcPr>
          <w:p w:rsidR="008C5CFA" w:rsidRPr="00696324" w:rsidRDefault="00D03C98" w:rsidP="00300A01">
            <w:pPr>
              <w:spacing w:before="0" w:after="0"/>
              <w:rPr>
                <w:sz w:val="12"/>
                <w:szCs w:val="12"/>
                <w:lang w:val="fr-BE"/>
              </w:rPr>
            </w:pPr>
            <w:r>
              <w:rPr>
                <w:noProof/>
                <w:sz w:val="12"/>
                <w:szCs w:val="12"/>
                <w:lang w:val="fr-BE"/>
              </w:rPr>
              <w:t>W trakcie renegocjacji RPO WM 2014-2020 zaproponowano realokację środków z OP II do OP IV i OP VI. W jej wyniku cel końcowy spadnie do 188.624.804 EUR.</w:t>
            </w:r>
          </w:p>
        </w:tc>
      </w:tr>
      <w:tr w:rsidR="001D1AB9" w:rsidTr="0047688D">
        <w:tc>
          <w:tcPr>
            <w:tcW w:w="0" w:type="auto"/>
            <w:shd w:val="clear" w:color="auto" w:fill="auto"/>
          </w:tcPr>
          <w:p w:rsidR="008C5CFA" w:rsidRPr="00696324" w:rsidRDefault="00D03C98" w:rsidP="00300A01">
            <w:pPr>
              <w:spacing w:before="0" w:after="0"/>
              <w:rPr>
                <w:sz w:val="12"/>
                <w:szCs w:val="12"/>
                <w:lang w:val="fr-BE"/>
              </w:rPr>
            </w:pPr>
            <w:r w:rsidRPr="00696324">
              <w:rPr>
                <w:noProof/>
                <w:sz w:val="12"/>
                <w:szCs w:val="12"/>
                <w:lang w:val="fr-BE"/>
              </w:rPr>
              <w:t>II</w:t>
            </w:r>
          </w:p>
        </w:tc>
        <w:tc>
          <w:tcPr>
            <w:tcW w:w="0" w:type="auto"/>
            <w:shd w:val="clear" w:color="auto" w:fill="auto"/>
          </w:tcPr>
          <w:p w:rsidR="008C5CFA" w:rsidRPr="00696324" w:rsidRDefault="00D03C98" w:rsidP="00300A01">
            <w:pPr>
              <w:spacing w:before="0" w:after="0"/>
              <w:rPr>
                <w:sz w:val="12"/>
                <w:szCs w:val="12"/>
                <w:lang w:val="fr-BE"/>
              </w:rPr>
            </w:pPr>
            <w:r w:rsidRPr="00696324">
              <w:rPr>
                <w:noProof/>
                <w:sz w:val="12"/>
                <w:szCs w:val="12"/>
                <w:lang w:val="fr-BE"/>
              </w:rPr>
              <w:t>O</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PII4</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Liczba usług publicznych udostępnionych on-line o stopniu dojrzałości co najmniej 3</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szt</w:t>
            </w:r>
          </w:p>
        </w:tc>
        <w:tc>
          <w:tcPr>
            <w:tcW w:w="0" w:type="auto"/>
          </w:tcPr>
          <w:p w:rsidR="008C5CFA" w:rsidRPr="00696324" w:rsidRDefault="00D03C98" w:rsidP="00300A01">
            <w:pPr>
              <w:spacing w:before="0" w:after="0"/>
              <w:rPr>
                <w:sz w:val="12"/>
                <w:szCs w:val="12"/>
                <w:lang w:val="fr-BE"/>
              </w:rPr>
            </w:pPr>
            <w:r w:rsidRPr="00D4605F">
              <w:rPr>
                <w:noProof/>
                <w:sz w:val="12"/>
                <w:szCs w:val="12"/>
                <w:lang w:val="fr-BE"/>
              </w:rPr>
              <w:t>EFRR</w:t>
            </w:r>
          </w:p>
        </w:tc>
        <w:tc>
          <w:tcPr>
            <w:tcW w:w="0" w:type="auto"/>
          </w:tcPr>
          <w:p w:rsidR="008C5CFA" w:rsidRPr="00696324" w:rsidRDefault="00D03C98" w:rsidP="00300A01">
            <w:pPr>
              <w:spacing w:before="0" w:after="0"/>
              <w:rPr>
                <w:sz w:val="12"/>
                <w:szCs w:val="12"/>
                <w:lang w:val="fr-BE"/>
              </w:rPr>
            </w:pPr>
            <w:r w:rsidRPr="00D4605F">
              <w:rPr>
                <w:noProof/>
                <w:sz w:val="12"/>
                <w:szCs w:val="12"/>
                <w:lang w:val="fr-BE"/>
              </w:rPr>
              <w:t>Lepiej rozwinięte</w:t>
            </w:r>
          </w:p>
        </w:tc>
        <w:tc>
          <w:tcPr>
            <w:tcW w:w="0" w:type="auto"/>
            <w:shd w:val="clear" w:color="auto" w:fill="auto"/>
          </w:tcPr>
          <w:p w:rsidR="008C5CFA" w:rsidRPr="00696324" w:rsidRDefault="00D03C98" w:rsidP="00136029">
            <w:pPr>
              <w:spacing w:before="0" w:after="0"/>
              <w:jc w:val="right"/>
              <w:rPr>
                <w:sz w:val="12"/>
                <w:szCs w:val="12"/>
                <w:lang w:val="fr-BE"/>
              </w:rPr>
            </w:pPr>
            <w:r w:rsidRPr="00696324">
              <w:rPr>
                <w:noProof/>
                <w:sz w:val="12"/>
                <w:szCs w:val="12"/>
                <w:lang w:val="fr-BE"/>
              </w:rPr>
              <w:t>300,00</w:t>
            </w:r>
          </w:p>
        </w:tc>
        <w:tc>
          <w:tcPr>
            <w:tcW w:w="0" w:type="auto"/>
          </w:tcPr>
          <w:p w:rsidR="008C5CFA" w:rsidRPr="00696324" w:rsidRDefault="00D03C98" w:rsidP="00136029">
            <w:pPr>
              <w:spacing w:before="0" w:after="0"/>
              <w:jc w:val="right"/>
              <w:rPr>
                <w:sz w:val="12"/>
                <w:szCs w:val="12"/>
                <w:lang w:val="fr-BE"/>
              </w:rPr>
            </w:pPr>
            <w:r w:rsidRPr="00696324">
              <w:rPr>
                <w:noProof/>
                <w:sz w:val="12"/>
                <w:szCs w:val="12"/>
                <w:lang w:val="fr-BE"/>
              </w:rPr>
              <w:t>35,00</w:t>
            </w:r>
          </w:p>
        </w:tc>
        <w:tc>
          <w:tcPr>
            <w:tcW w:w="0" w:type="auto"/>
          </w:tcPr>
          <w:p w:rsidR="008C5CFA" w:rsidRPr="00696324" w:rsidRDefault="00D03C98" w:rsidP="00136029">
            <w:pPr>
              <w:spacing w:before="0" w:after="0"/>
              <w:jc w:val="right"/>
              <w:rPr>
                <w:sz w:val="12"/>
                <w:szCs w:val="12"/>
                <w:lang w:val="fr-BE"/>
              </w:rPr>
            </w:pPr>
            <w:r w:rsidRPr="00696324">
              <w:rPr>
                <w:noProof/>
                <w:sz w:val="12"/>
                <w:szCs w:val="12"/>
                <w:lang w:val="fr-BE"/>
              </w:rPr>
              <w:t>0,00</w:t>
            </w:r>
          </w:p>
        </w:tc>
        <w:tc>
          <w:tcPr>
            <w:tcW w:w="0" w:type="auto"/>
            <w:shd w:val="clear" w:color="auto" w:fill="auto"/>
          </w:tcPr>
          <w:p w:rsidR="008C5CFA" w:rsidRPr="00696324" w:rsidRDefault="008C5CFA" w:rsidP="00300A01">
            <w:pPr>
              <w:spacing w:before="0" w:after="0"/>
              <w:rPr>
                <w:sz w:val="12"/>
                <w:szCs w:val="12"/>
                <w:lang w:val="fr-BE"/>
              </w:rPr>
            </w:pPr>
          </w:p>
        </w:tc>
      </w:tr>
      <w:tr w:rsidR="001D1AB9" w:rsidRPr="0004222C" w:rsidTr="0047688D">
        <w:tc>
          <w:tcPr>
            <w:tcW w:w="0" w:type="auto"/>
            <w:shd w:val="clear" w:color="auto" w:fill="auto"/>
          </w:tcPr>
          <w:p w:rsidR="008C5CFA" w:rsidRPr="00696324" w:rsidRDefault="00D03C98" w:rsidP="00300A01">
            <w:pPr>
              <w:spacing w:before="0" w:after="0"/>
              <w:rPr>
                <w:sz w:val="12"/>
                <w:szCs w:val="12"/>
                <w:lang w:val="fr-BE"/>
              </w:rPr>
            </w:pPr>
            <w:r w:rsidRPr="00696324">
              <w:rPr>
                <w:noProof/>
                <w:sz w:val="12"/>
                <w:szCs w:val="12"/>
                <w:lang w:val="fr-BE"/>
              </w:rPr>
              <w:t>III</w:t>
            </w:r>
          </w:p>
        </w:tc>
        <w:tc>
          <w:tcPr>
            <w:tcW w:w="0" w:type="auto"/>
            <w:shd w:val="clear" w:color="auto" w:fill="auto"/>
          </w:tcPr>
          <w:p w:rsidR="008C5CFA" w:rsidRPr="00696324" w:rsidRDefault="00D03C98" w:rsidP="00300A01">
            <w:pPr>
              <w:spacing w:before="0" w:after="0"/>
              <w:rPr>
                <w:sz w:val="12"/>
                <w:szCs w:val="12"/>
                <w:lang w:val="fr-BE"/>
              </w:rPr>
            </w:pPr>
            <w:r w:rsidRPr="00696324">
              <w:rPr>
                <w:noProof/>
                <w:sz w:val="12"/>
                <w:szCs w:val="12"/>
                <w:lang w:val="fr-BE"/>
              </w:rPr>
              <w:t>O</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CO01</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Inwestycje produkcyjne: liczba przedsiębiorstw otrzymujących wsparcie</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Enterprises</w:t>
            </w:r>
          </w:p>
        </w:tc>
        <w:tc>
          <w:tcPr>
            <w:tcW w:w="0" w:type="auto"/>
          </w:tcPr>
          <w:p w:rsidR="008C5CFA" w:rsidRPr="00696324" w:rsidRDefault="00D03C98" w:rsidP="00300A01">
            <w:pPr>
              <w:spacing w:before="0" w:after="0"/>
              <w:rPr>
                <w:sz w:val="12"/>
                <w:szCs w:val="12"/>
                <w:lang w:val="fr-BE"/>
              </w:rPr>
            </w:pPr>
            <w:r w:rsidRPr="00D4605F">
              <w:rPr>
                <w:noProof/>
                <w:sz w:val="12"/>
                <w:szCs w:val="12"/>
                <w:lang w:val="fr-BE"/>
              </w:rPr>
              <w:t>EFRR</w:t>
            </w:r>
          </w:p>
        </w:tc>
        <w:tc>
          <w:tcPr>
            <w:tcW w:w="0" w:type="auto"/>
          </w:tcPr>
          <w:p w:rsidR="008C5CFA" w:rsidRPr="00696324" w:rsidRDefault="00D03C98" w:rsidP="00300A01">
            <w:pPr>
              <w:spacing w:before="0" w:after="0"/>
              <w:rPr>
                <w:sz w:val="12"/>
                <w:szCs w:val="12"/>
                <w:lang w:val="fr-BE"/>
              </w:rPr>
            </w:pPr>
            <w:r w:rsidRPr="00D4605F">
              <w:rPr>
                <w:noProof/>
                <w:sz w:val="12"/>
                <w:szCs w:val="12"/>
                <w:lang w:val="fr-BE"/>
              </w:rPr>
              <w:t>Lepiej rozwinięte</w:t>
            </w:r>
          </w:p>
        </w:tc>
        <w:tc>
          <w:tcPr>
            <w:tcW w:w="0" w:type="auto"/>
            <w:shd w:val="clear" w:color="auto" w:fill="auto"/>
          </w:tcPr>
          <w:p w:rsidR="008C5CFA" w:rsidRPr="00696324" w:rsidRDefault="00D03C98" w:rsidP="00136029">
            <w:pPr>
              <w:spacing w:before="0" w:after="0"/>
              <w:jc w:val="right"/>
              <w:rPr>
                <w:sz w:val="12"/>
                <w:szCs w:val="12"/>
                <w:lang w:val="fr-BE"/>
              </w:rPr>
            </w:pPr>
            <w:r w:rsidRPr="00696324">
              <w:rPr>
                <w:noProof/>
                <w:sz w:val="12"/>
                <w:szCs w:val="12"/>
                <w:lang w:val="fr-BE"/>
              </w:rPr>
              <w:t>313,00</w:t>
            </w:r>
          </w:p>
        </w:tc>
        <w:tc>
          <w:tcPr>
            <w:tcW w:w="0" w:type="auto"/>
          </w:tcPr>
          <w:p w:rsidR="008C5CFA" w:rsidRPr="00696324" w:rsidRDefault="00D03C98" w:rsidP="00136029">
            <w:pPr>
              <w:spacing w:before="0" w:after="0"/>
              <w:jc w:val="right"/>
              <w:rPr>
                <w:sz w:val="12"/>
                <w:szCs w:val="12"/>
                <w:lang w:val="fr-BE"/>
              </w:rPr>
            </w:pPr>
            <w:r w:rsidRPr="00696324">
              <w:rPr>
                <w:noProof/>
                <w:sz w:val="12"/>
                <w:szCs w:val="12"/>
                <w:lang w:val="fr-BE"/>
              </w:rPr>
              <w:t>10,00</w:t>
            </w:r>
          </w:p>
        </w:tc>
        <w:tc>
          <w:tcPr>
            <w:tcW w:w="0" w:type="auto"/>
          </w:tcPr>
          <w:p w:rsidR="008C5CFA" w:rsidRPr="00696324" w:rsidRDefault="00D03C98" w:rsidP="00136029">
            <w:pPr>
              <w:spacing w:before="0" w:after="0"/>
              <w:jc w:val="right"/>
              <w:rPr>
                <w:sz w:val="12"/>
                <w:szCs w:val="12"/>
                <w:lang w:val="fr-BE"/>
              </w:rPr>
            </w:pPr>
            <w:r w:rsidRPr="00696324">
              <w:rPr>
                <w:noProof/>
                <w:sz w:val="12"/>
                <w:szCs w:val="12"/>
                <w:lang w:val="fr-BE"/>
              </w:rPr>
              <w:t>0,00</w:t>
            </w:r>
          </w:p>
        </w:tc>
        <w:tc>
          <w:tcPr>
            <w:tcW w:w="0" w:type="auto"/>
            <w:shd w:val="clear" w:color="auto" w:fill="auto"/>
          </w:tcPr>
          <w:p w:rsidR="008C5CFA" w:rsidRPr="00696324" w:rsidRDefault="00D03C98" w:rsidP="00300A01">
            <w:pPr>
              <w:spacing w:before="0" w:after="0"/>
              <w:rPr>
                <w:sz w:val="12"/>
                <w:szCs w:val="12"/>
                <w:lang w:val="fr-BE"/>
              </w:rPr>
            </w:pPr>
            <w:r>
              <w:rPr>
                <w:noProof/>
                <w:sz w:val="12"/>
                <w:szCs w:val="12"/>
                <w:lang w:val="fr-BE"/>
              </w:rPr>
              <w:t>Dotyczy PI 3a i 3c.</w:t>
            </w:r>
          </w:p>
          <w:p w:rsidR="008C5CFA" w:rsidRDefault="00D03C98" w:rsidP="00300A01">
            <w:pPr>
              <w:spacing w:before="0" w:after="0"/>
              <w:rPr>
                <w:sz w:val="12"/>
                <w:szCs w:val="12"/>
                <w:lang w:val="fr-BE"/>
              </w:rPr>
            </w:pPr>
            <w:r>
              <w:rPr>
                <w:noProof/>
                <w:sz w:val="12"/>
                <w:szCs w:val="12"/>
                <w:lang w:val="fr-BE"/>
              </w:rPr>
              <w:t>W trakcie renegocjacji RPO WM 2014-2020 zaproponowano zmianę celu końcowego: 1.605 przedsiębiorstw.</w:t>
            </w:r>
          </w:p>
        </w:tc>
      </w:tr>
      <w:tr w:rsidR="001D1AB9" w:rsidTr="0047688D">
        <w:tc>
          <w:tcPr>
            <w:tcW w:w="0" w:type="auto"/>
            <w:shd w:val="clear" w:color="auto" w:fill="auto"/>
          </w:tcPr>
          <w:p w:rsidR="008C5CFA" w:rsidRPr="00696324" w:rsidRDefault="00D03C98" w:rsidP="00300A01">
            <w:pPr>
              <w:spacing w:before="0" w:after="0"/>
              <w:rPr>
                <w:sz w:val="12"/>
                <w:szCs w:val="12"/>
                <w:lang w:val="fr-BE"/>
              </w:rPr>
            </w:pPr>
            <w:r w:rsidRPr="00696324">
              <w:rPr>
                <w:noProof/>
                <w:sz w:val="12"/>
                <w:szCs w:val="12"/>
                <w:lang w:val="fr-BE"/>
              </w:rPr>
              <w:t>III</w:t>
            </w:r>
          </w:p>
        </w:tc>
        <w:tc>
          <w:tcPr>
            <w:tcW w:w="0" w:type="auto"/>
            <w:shd w:val="clear" w:color="auto" w:fill="auto"/>
          </w:tcPr>
          <w:p w:rsidR="008C5CFA" w:rsidRPr="00696324" w:rsidRDefault="00D03C98" w:rsidP="00300A01">
            <w:pPr>
              <w:spacing w:before="0" w:after="0"/>
              <w:rPr>
                <w:sz w:val="12"/>
                <w:szCs w:val="12"/>
                <w:lang w:val="fr-BE"/>
              </w:rPr>
            </w:pPr>
            <w:r w:rsidRPr="00696324">
              <w:rPr>
                <w:noProof/>
                <w:sz w:val="12"/>
                <w:szCs w:val="12"/>
                <w:lang w:val="fr-BE"/>
              </w:rPr>
              <w:t>F</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FIX1</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Całkowita kwota certyfikowanych wydatków kwalifikowalnych</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EUR</w:t>
            </w:r>
          </w:p>
        </w:tc>
        <w:tc>
          <w:tcPr>
            <w:tcW w:w="0" w:type="auto"/>
          </w:tcPr>
          <w:p w:rsidR="008C5CFA" w:rsidRPr="00696324" w:rsidRDefault="00D03C98" w:rsidP="00300A01">
            <w:pPr>
              <w:spacing w:before="0" w:after="0"/>
              <w:rPr>
                <w:sz w:val="12"/>
                <w:szCs w:val="12"/>
                <w:lang w:val="fr-BE"/>
              </w:rPr>
            </w:pPr>
            <w:r w:rsidRPr="00D4605F">
              <w:rPr>
                <w:noProof/>
                <w:sz w:val="12"/>
                <w:szCs w:val="12"/>
                <w:lang w:val="fr-BE"/>
              </w:rPr>
              <w:t>EFRR</w:t>
            </w:r>
          </w:p>
        </w:tc>
        <w:tc>
          <w:tcPr>
            <w:tcW w:w="0" w:type="auto"/>
          </w:tcPr>
          <w:p w:rsidR="008C5CFA" w:rsidRPr="00696324" w:rsidRDefault="00D03C98" w:rsidP="00300A01">
            <w:pPr>
              <w:spacing w:before="0" w:after="0"/>
              <w:rPr>
                <w:sz w:val="12"/>
                <w:szCs w:val="12"/>
                <w:lang w:val="fr-BE"/>
              </w:rPr>
            </w:pPr>
            <w:r w:rsidRPr="00D4605F">
              <w:rPr>
                <w:noProof/>
                <w:sz w:val="12"/>
                <w:szCs w:val="12"/>
                <w:lang w:val="fr-BE"/>
              </w:rPr>
              <w:t>Lepiej rozwinięte</w:t>
            </w:r>
          </w:p>
        </w:tc>
        <w:tc>
          <w:tcPr>
            <w:tcW w:w="0" w:type="auto"/>
            <w:shd w:val="clear" w:color="auto" w:fill="auto"/>
          </w:tcPr>
          <w:p w:rsidR="008C5CFA" w:rsidRPr="00696324" w:rsidRDefault="00D03C98" w:rsidP="00136029">
            <w:pPr>
              <w:spacing w:before="0" w:after="0"/>
              <w:jc w:val="right"/>
              <w:rPr>
                <w:sz w:val="12"/>
                <w:szCs w:val="12"/>
                <w:lang w:val="fr-BE"/>
              </w:rPr>
            </w:pPr>
            <w:r w:rsidRPr="00696324">
              <w:rPr>
                <w:noProof/>
                <w:sz w:val="12"/>
                <w:szCs w:val="12"/>
                <w:lang w:val="fr-BE"/>
              </w:rPr>
              <w:t>93 214 794,12</w:t>
            </w:r>
          </w:p>
        </w:tc>
        <w:tc>
          <w:tcPr>
            <w:tcW w:w="0" w:type="auto"/>
          </w:tcPr>
          <w:p w:rsidR="008C5CFA" w:rsidRPr="00696324" w:rsidRDefault="00D03C98" w:rsidP="00136029">
            <w:pPr>
              <w:spacing w:before="0" w:after="0"/>
              <w:jc w:val="right"/>
              <w:rPr>
                <w:sz w:val="12"/>
                <w:szCs w:val="12"/>
                <w:lang w:val="fr-BE"/>
              </w:rPr>
            </w:pPr>
            <w:r w:rsidRPr="00696324">
              <w:rPr>
                <w:noProof/>
                <w:sz w:val="12"/>
                <w:szCs w:val="12"/>
                <w:lang w:val="fr-BE"/>
              </w:rPr>
              <w:t>19 905 794,35</w:t>
            </w:r>
          </w:p>
        </w:tc>
        <w:tc>
          <w:tcPr>
            <w:tcW w:w="0" w:type="auto"/>
          </w:tcPr>
          <w:p w:rsidR="008C5CFA" w:rsidRPr="00696324" w:rsidRDefault="00D03C98" w:rsidP="00136029">
            <w:pPr>
              <w:spacing w:before="0" w:after="0"/>
              <w:jc w:val="right"/>
              <w:rPr>
                <w:sz w:val="12"/>
                <w:szCs w:val="12"/>
                <w:lang w:val="fr-BE"/>
              </w:rPr>
            </w:pPr>
            <w:r w:rsidRPr="00696324">
              <w:rPr>
                <w:noProof/>
                <w:sz w:val="12"/>
                <w:szCs w:val="12"/>
                <w:lang w:val="fr-BE"/>
              </w:rPr>
              <w:t>0,00</w:t>
            </w:r>
          </w:p>
        </w:tc>
        <w:tc>
          <w:tcPr>
            <w:tcW w:w="0" w:type="auto"/>
            <w:shd w:val="clear" w:color="auto" w:fill="auto"/>
          </w:tcPr>
          <w:p w:rsidR="008C5CFA" w:rsidRPr="00696324" w:rsidRDefault="00D03C98" w:rsidP="00300A01">
            <w:pPr>
              <w:spacing w:before="0" w:after="0"/>
              <w:rPr>
                <w:sz w:val="12"/>
                <w:szCs w:val="12"/>
                <w:lang w:val="fr-BE"/>
              </w:rPr>
            </w:pPr>
            <w:r>
              <w:rPr>
                <w:noProof/>
                <w:sz w:val="12"/>
                <w:szCs w:val="12"/>
                <w:lang w:val="fr-BE"/>
              </w:rPr>
              <w:t>W trakcie renegocjacji RPO WM 2014-2020 zaproponowano realokację środków z OP III do OP II i OP VI. W jej wyniku cel końcowy spadnie do 238.803.781 EUR.</w:t>
            </w:r>
          </w:p>
        </w:tc>
      </w:tr>
      <w:tr w:rsidR="001D1AB9" w:rsidTr="0047688D">
        <w:tc>
          <w:tcPr>
            <w:tcW w:w="0" w:type="auto"/>
            <w:shd w:val="clear" w:color="auto" w:fill="auto"/>
          </w:tcPr>
          <w:p w:rsidR="008C5CFA" w:rsidRPr="00696324" w:rsidRDefault="00D03C98" w:rsidP="00300A01">
            <w:pPr>
              <w:spacing w:before="0" w:after="0"/>
              <w:rPr>
                <w:sz w:val="12"/>
                <w:szCs w:val="12"/>
                <w:lang w:val="fr-BE"/>
              </w:rPr>
            </w:pPr>
            <w:r w:rsidRPr="00696324">
              <w:rPr>
                <w:noProof/>
                <w:sz w:val="12"/>
                <w:szCs w:val="12"/>
                <w:lang w:val="fr-BE"/>
              </w:rPr>
              <w:t>IV</w:t>
            </w:r>
          </w:p>
        </w:tc>
        <w:tc>
          <w:tcPr>
            <w:tcW w:w="0" w:type="auto"/>
            <w:shd w:val="clear" w:color="auto" w:fill="auto"/>
          </w:tcPr>
          <w:p w:rsidR="008C5CFA" w:rsidRPr="00696324" w:rsidRDefault="00D03C98" w:rsidP="00300A01">
            <w:pPr>
              <w:spacing w:before="0" w:after="0"/>
              <w:rPr>
                <w:sz w:val="12"/>
                <w:szCs w:val="12"/>
                <w:lang w:val="fr-BE"/>
              </w:rPr>
            </w:pPr>
            <w:r w:rsidRPr="00696324">
              <w:rPr>
                <w:noProof/>
                <w:sz w:val="12"/>
                <w:szCs w:val="12"/>
                <w:lang w:val="fr-BE"/>
              </w:rPr>
              <w:t>F</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FIX1</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Całkowita kwota certyfikowanych wydatków kwalifikowalnych</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EUR</w:t>
            </w:r>
          </w:p>
        </w:tc>
        <w:tc>
          <w:tcPr>
            <w:tcW w:w="0" w:type="auto"/>
          </w:tcPr>
          <w:p w:rsidR="008C5CFA" w:rsidRPr="00696324" w:rsidRDefault="00D03C98" w:rsidP="00300A01">
            <w:pPr>
              <w:spacing w:before="0" w:after="0"/>
              <w:rPr>
                <w:sz w:val="12"/>
                <w:szCs w:val="12"/>
                <w:lang w:val="fr-BE"/>
              </w:rPr>
            </w:pPr>
            <w:r w:rsidRPr="00D4605F">
              <w:rPr>
                <w:noProof/>
                <w:sz w:val="12"/>
                <w:szCs w:val="12"/>
                <w:lang w:val="fr-BE"/>
              </w:rPr>
              <w:t>EFRR</w:t>
            </w:r>
          </w:p>
        </w:tc>
        <w:tc>
          <w:tcPr>
            <w:tcW w:w="0" w:type="auto"/>
          </w:tcPr>
          <w:p w:rsidR="008C5CFA" w:rsidRPr="00696324" w:rsidRDefault="00D03C98" w:rsidP="00300A01">
            <w:pPr>
              <w:spacing w:before="0" w:after="0"/>
              <w:rPr>
                <w:sz w:val="12"/>
                <w:szCs w:val="12"/>
                <w:lang w:val="fr-BE"/>
              </w:rPr>
            </w:pPr>
            <w:r w:rsidRPr="00D4605F">
              <w:rPr>
                <w:noProof/>
                <w:sz w:val="12"/>
                <w:szCs w:val="12"/>
                <w:lang w:val="fr-BE"/>
              </w:rPr>
              <w:t>Lepiej rozwinięte</w:t>
            </w:r>
          </w:p>
        </w:tc>
        <w:tc>
          <w:tcPr>
            <w:tcW w:w="0" w:type="auto"/>
            <w:shd w:val="clear" w:color="auto" w:fill="auto"/>
          </w:tcPr>
          <w:p w:rsidR="008C5CFA" w:rsidRPr="00696324" w:rsidRDefault="00D03C98" w:rsidP="00136029">
            <w:pPr>
              <w:spacing w:before="0" w:after="0"/>
              <w:jc w:val="right"/>
              <w:rPr>
                <w:sz w:val="12"/>
                <w:szCs w:val="12"/>
                <w:lang w:val="fr-BE"/>
              </w:rPr>
            </w:pPr>
            <w:r w:rsidRPr="00696324">
              <w:rPr>
                <w:noProof/>
                <w:sz w:val="12"/>
                <w:szCs w:val="12"/>
                <w:lang w:val="fr-BE"/>
              </w:rPr>
              <w:t>94 266 819,85</w:t>
            </w:r>
          </w:p>
        </w:tc>
        <w:tc>
          <w:tcPr>
            <w:tcW w:w="0" w:type="auto"/>
          </w:tcPr>
          <w:p w:rsidR="008C5CFA" w:rsidRPr="00696324" w:rsidRDefault="00D03C98" w:rsidP="00136029">
            <w:pPr>
              <w:spacing w:before="0" w:after="0"/>
              <w:jc w:val="right"/>
              <w:rPr>
                <w:sz w:val="12"/>
                <w:szCs w:val="12"/>
                <w:lang w:val="fr-BE"/>
              </w:rPr>
            </w:pPr>
            <w:r w:rsidRPr="00696324">
              <w:rPr>
                <w:noProof/>
                <w:sz w:val="12"/>
                <w:szCs w:val="12"/>
                <w:lang w:val="fr-BE"/>
              </w:rPr>
              <w:t>17 237 744,98</w:t>
            </w:r>
          </w:p>
        </w:tc>
        <w:tc>
          <w:tcPr>
            <w:tcW w:w="0" w:type="auto"/>
          </w:tcPr>
          <w:p w:rsidR="008C5CFA" w:rsidRPr="00696324" w:rsidRDefault="00D03C98" w:rsidP="00136029">
            <w:pPr>
              <w:spacing w:before="0" w:after="0"/>
              <w:jc w:val="right"/>
              <w:rPr>
                <w:sz w:val="12"/>
                <w:szCs w:val="12"/>
                <w:lang w:val="fr-BE"/>
              </w:rPr>
            </w:pPr>
            <w:r w:rsidRPr="00696324">
              <w:rPr>
                <w:noProof/>
                <w:sz w:val="12"/>
                <w:szCs w:val="12"/>
                <w:lang w:val="fr-BE"/>
              </w:rPr>
              <w:t>0,00</w:t>
            </w:r>
          </w:p>
        </w:tc>
        <w:tc>
          <w:tcPr>
            <w:tcW w:w="0" w:type="auto"/>
            <w:shd w:val="clear" w:color="auto" w:fill="auto"/>
          </w:tcPr>
          <w:p w:rsidR="008C5CFA" w:rsidRPr="00696324" w:rsidRDefault="00D03C98" w:rsidP="00300A01">
            <w:pPr>
              <w:spacing w:before="0" w:after="0"/>
              <w:rPr>
                <w:sz w:val="12"/>
                <w:szCs w:val="12"/>
                <w:lang w:val="fr-BE"/>
              </w:rPr>
            </w:pPr>
            <w:r>
              <w:rPr>
                <w:noProof/>
                <w:sz w:val="12"/>
                <w:szCs w:val="12"/>
                <w:lang w:val="fr-BE"/>
              </w:rPr>
              <w:t>W trakcie renegocjacji RPO WM 2014-2020 zaproponowano realokację środków z OP II do OP IV. W jej wyniku cel końcowy wzrośnie do 503.934.383 EUR.</w:t>
            </w:r>
          </w:p>
        </w:tc>
      </w:tr>
      <w:tr w:rsidR="001D1AB9" w:rsidRPr="0004222C" w:rsidTr="0047688D">
        <w:tc>
          <w:tcPr>
            <w:tcW w:w="0" w:type="auto"/>
            <w:shd w:val="clear" w:color="auto" w:fill="auto"/>
          </w:tcPr>
          <w:p w:rsidR="008C5CFA" w:rsidRPr="00696324" w:rsidRDefault="00D03C98" w:rsidP="00300A01">
            <w:pPr>
              <w:spacing w:before="0" w:after="0"/>
              <w:rPr>
                <w:sz w:val="12"/>
                <w:szCs w:val="12"/>
                <w:lang w:val="fr-BE"/>
              </w:rPr>
            </w:pPr>
            <w:r w:rsidRPr="00696324">
              <w:rPr>
                <w:noProof/>
                <w:sz w:val="12"/>
                <w:szCs w:val="12"/>
                <w:lang w:val="fr-BE"/>
              </w:rPr>
              <w:t>IV</w:t>
            </w:r>
          </w:p>
        </w:tc>
        <w:tc>
          <w:tcPr>
            <w:tcW w:w="0" w:type="auto"/>
            <w:shd w:val="clear" w:color="auto" w:fill="auto"/>
          </w:tcPr>
          <w:p w:rsidR="008C5CFA" w:rsidRPr="00696324" w:rsidRDefault="00D03C98" w:rsidP="00300A01">
            <w:pPr>
              <w:spacing w:before="0" w:after="0"/>
              <w:rPr>
                <w:sz w:val="12"/>
                <w:szCs w:val="12"/>
                <w:lang w:val="fr-BE"/>
              </w:rPr>
            </w:pPr>
            <w:r w:rsidRPr="00696324">
              <w:rPr>
                <w:noProof/>
                <w:sz w:val="12"/>
                <w:szCs w:val="12"/>
                <w:lang w:val="fr-BE"/>
              </w:rPr>
              <w:t>O</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PIV21</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Liczba zmodernizowanych energetycznie budynków</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szt.</w:t>
            </w:r>
          </w:p>
        </w:tc>
        <w:tc>
          <w:tcPr>
            <w:tcW w:w="0" w:type="auto"/>
          </w:tcPr>
          <w:p w:rsidR="008C5CFA" w:rsidRPr="00696324" w:rsidRDefault="00D03C98" w:rsidP="00300A01">
            <w:pPr>
              <w:spacing w:before="0" w:after="0"/>
              <w:rPr>
                <w:sz w:val="12"/>
                <w:szCs w:val="12"/>
                <w:lang w:val="fr-BE"/>
              </w:rPr>
            </w:pPr>
            <w:r w:rsidRPr="00D4605F">
              <w:rPr>
                <w:noProof/>
                <w:sz w:val="12"/>
                <w:szCs w:val="12"/>
                <w:lang w:val="fr-BE"/>
              </w:rPr>
              <w:t>EFRR</w:t>
            </w:r>
          </w:p>
        </w:tc>
        <w:tc>
          <w:tcPr>
            <w:tcW w:w="0" w:type="auto"/>
          </w:tcPr>
          <w:p w:rsidR="008C5CFA" w:rsidRPr="00696324" w:rsidRDefault="00D03C98" w:rsidP="00300A01">
            <w:pPr>
              <w:spacing w:before="0" w:after="0"/>
              <w:rPr>
                <w:sz w:val="12"/>
                <w:szCs w:val="12"/>
                <w:lang w:val="fr-BE"/>
              </w:rPr>
            </w:pPr>
            <w:r w:rsidRPr="00D4605F">
              <w:rPr>
                <w:noProof/>
                <w:sz w:val="12"/>
                <w:szCs w:val="12"/>
                <w:lang w:val="fr-BE"/>
              </w:rPr>
              <w:t>Lepiej rozwinięte</w:t>
            </w:r>
          </w:p>
        </w:tc>
        <w:tc>
          <w:tcPr>
            <w:tcW w:w="0" w:type="auto"/>
            <w:shd w:val="clear" w:color="auto" w:fill="auto"/>
          </w:tcPr>
          <w:p w:rsidR="008C5CFA" w:rsidRPr="00696324" w:rsidRDefault="00D03C98" w:rsidP="00136029">
            <w:pPr>
              <w:spacing w:before="0" w:after="0"/>
              <w:jc w:val="right"/>
              <w:rPr>
                <w:sz w:val="12"/>
                <w:szCs w:val="12"/>
                <w:lang w:val="fr-BE"/>
              </w:rPr>
            </w:pPr>
            <w:r w:rsidRPr="00696324">
              <w:rPr>
                <w:noProof/>
                <w:sz w:val="12"/>
                <w:szCs w:val="12"/>
                <w:lang w:val="fr-BE"/>
              </w:rPr>
              <w:t>79,00</w:t>
            </w:r>
          </w:p>
        </w:tc>
        <w:tc>
          <w:tcPr>
            <w:tcW w:w="0" w:type="auto"/>
          </w:tcPr>
          <w:p w:rsidR="008C5CFA" w:rsidRPr="00696324" w:rsidRDefault="00D03C98" w:rsidP="00136029">
            <w:pPr>
              <w:spacing w:before="0" w:after="0"/>
              <w:jc w:val="right"/>
              <w:rPr>
                <w:sz w:val="12"/>
                <w:szCs w:val="12"/>
                <w:lang w:val="fr-BE"/>
              </w:rPr>
            </w:pPr>
            <w:r w:rsidRPr="00696324">
              <w:rPr>
                <w:noProof/>
                <w:sz w:val="12"/>
                <w:szCs w:val="12"/>
                <w:lang w:val="fr-BE"/>
              </w:rPr>
              <w:t>9,00</w:t>
            </w:r>
          </w:p>
        </w:tc>
        <w:tc>
          <w:tcPr>
            <w:tcW w:w="0" w:type="auto"/>
          </w:tcPr>
          <w:p w:rsidR="008C5CFA" w:rsidRPr="00696324" w:rsidRDefault="00D03C98" w:rsidP="00136029">
            <w:pPr>
              <w:spacing w:before="0" w:after="0"/>
              <w:jc w:val="right"/>
              <w:rPr>
                <w:sz w:val="12"/>
                <w:szCs w:val="12"/>
                <w:lang w:val="fr-BE"/>
              </w:rPr>
            </w:pPr>
            <w:r w:rsidRPr="00696324">
              <w:rPr>
                <w:noProof/>
                <w:sz w:val="12"/>
                <w:szCs w:val="12"/>
                <w:lang w:val="fr-BE"/>
              </w:rPr>
              <w:t>0,00</w:t>
            </w:r>
          </w:p>
        </w:tc>
        <w:tc>
          <w:tcPr>
            <w:tcW w:w="0" w:type="auto"/>
            <w:shd w:val="clear" w:color="auto" w:fill="auto"/>
          </w:tcPr>
          <w:p w:rsidR="008C5CFA" w:rsidRPr="00696324" w:rsidRDefault="00D03C98" w:rsidP="00300A01">
            <w:pPr>
              <w:spacing w:before="0" w:after="0"/>
              <w:rPr>
                <w:sz w:val="12"/>
                <w:szCs w:val="12"/>
                <w:lang w:val="fr-BE"/>
              </w:rPr>
            </w:pPr>
            <w:r>
              <w:rPr>
                <w:noProof/>
                <w:sz w:val="12"/>
                <w:szCs w:val="12"/>
                <w:lang w:val="fr-BE"/>
              </w:rPr>
              <w:t>W trakcie renegocjacji RPO WM 2014-2020 zaproponowano zmianę celu końcowego: 400 szt.</w:t>
            </w:r>
          </w:p>
        </w:tc>
      </w:tr>
      <w:tr w:rsidR="001D1AB9" w:rsidRPr="0004222C" w:rsidTr="0047688D">
        <w:tc>
          <w:tcPr>
            <w:tcW w:w="0" w:type="auto"/>
            <w:shd w:val="clear" w:color="auto" w:fill="auto"/>
          </w:tcPr>
          <w:p w:rsidR="008C5CFA" w:rsidRPr="00696324" w:rsidRDefault="00D03C98" w:rsidP="00300A01">
            <w:pPr>
              <w:spacing w:before="0" w:after="0"/>
              <w:rPr>
                <w:sz w:val="12"/>
                <w:szCs w:val="12"/>
                <w:lang w:val="fr-BE"/>
              </w:rPr>
            </w:pPr>
            <w:r w:rsidRPr="00696324">
              <w:rPr>
                <w:noProof/>
                <w:sz w:val="12"/>
                <w:szCs w:val="12"/>
                <w:lang w:val="fr-BE"/>
              </w:rPr>
              <w:t>IV</w:t>
            </w:r>
          </w:p>
        </w:tc>
        <w:tc>
          <w:tcPr>
            <w:tcW w:w="0" w:type="auto"/>
            <w:shd w:val="clear" w:color="auto" w:fill="auto"/>
          </w:tcPr>
          <w:p w:rsidR="008C5CFA" w:rsidRPr="00696324" w:rsidRDefault="00D03C98" w:rsidP="00300A01">
            <w:pPr>
              <w:spacing w:before="0" w:after="0"/>
              <w:rPr>
                <w:sz w:val="12"/>
                <w:szCs w:val="12"/>
                <w:lang w:val="fr-BE"/>
              </w:rPr>
            </w:pPr>
            <w:r w:rsidRPr="00696324">
              <w:rPr>
                <w:noProof/>
                <w:sz w:val="12"/>
                <w:szCs w:val="12"/>
                <w:lang w:val="fr-BE"/>
              </w:rPr>
              <w:t>O</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PIV32</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Długość wybudowanych lub przebudowanych dróg dla rowerów</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km</w:t>
            </w:r>
          </w:p>
        </w:tc>
        <w:tc>
          <w:tcPr>
            <w:tcW w:w="0" w:type="auto"/>
          </w:tcPr>
          <w:p w:rsidR="008C5CFA" w:rsidRPr="00696324" w:rsidRDefault="00D03C98" w:rsidP="00300A01">
            <w:pPr>
              <w:spacing w:before="0" w:after="0"/>
              <w:rPr>
                <w:sz w:val="12"/>
                <w:szCs w:val="12"/>
                <w:lang w:val="fr-BE"/>
              </w:rPr>
            </w:pPr>
            <w:r w:rsidRPr="00D4605F">
              <w:rPr>
                <w:noProof/>
                <w:sz w:val="12"/>
                <w:szCs w:val="12"/>
                <w:lang w:val="fr-BE"/>
              </w:rPr>
              <w:t>EFRR</w:t>
            </w:r>
          </w:p>
        </w:tc>
        <w:tc>
          <w:tcPr>
            <w:tcW w:w="0" w:type="auto"/>
          </w:tcPr>
          <w:p w:rsidR="008C5CFA" w:rsidRPr="00696324" w:rsidRDefault="00D03C98" w:rsidP="00300A01">
            <w:pPr>
              <w:spacing w:before="0" w:after="0"/>
              <w:rPr>
                <w:sz w:val="12"/>
                <w:szCs w:val="12"/>
                <w:lang w:val="fr-BE"/>
              </w:rPr>
            </w:pPr>
            <w:r w:rsidRPr="00D4605F">
              <w:rPr>
                <w:noProof/>
                <w:sz w:val="12"/>
                <w:szCs w:val="12"/>
                <w:lang w:val="fr-BE"/>
              </w:rPr>
              <w:t>Lepiej rozwinięte</w:t>
            </w:r>
          </w:p>
        </w:tc>
        <w:tc>
          <w:tcPr>
            <w:tcW w:w="0" w:type="auto"/>
            <w:shd w:val="clear" w:color="auto" w:fill="auto"/>
          </w:tcPr>
          <w:p w:rsidR="008C5CFA" w:rsidRPr="00696324" w:rsidRDefault="00D03C98" w:rsidP="00136029">
            <w:pPr>
              <w:spacing w:before="0" w:after="0"/>
              <w:jc w:val="right"/>
              <w:rPr>
                <w:sz w:val="12"/>
                <w:szCs w:val="12"/>
                <w:lang w:val="fr-BE"/>
              </w:rPr>
            </w:pPr>
            <w:r w:rsidRPr="00696324">
              <w:rPr>
                <w:noProof/>
                <w:sz w:val="12"/>
                <w:szCs w:val="12"/>
                <w:lang w:val="fr-BE"/>
              </w:rPr>
              <w:t>21,71</w:t>
            </w:r>
          </w:p>
        </w:tc>
        <w:tc>
          <w:tcPr>
            <w:tcW w:w="0" w:type="auto"/>
          </w:tcPr>
          <w:p w:rsidR="008C5CFA" w:rsidRPr="00696324" w:rsidRDefault="00D03C98" w:rsidP="00136029">
            <w:pPr>
              <w:spacing w:before="0" w:after="0"/>
              <w:jc w:val="right"/>
              <w:rPr>
                <w:sz w:val="12"/>
                <w:szCs w:val="12"/>
                <w:lang w:val="fr-BE"/>
              </w:rPr>
            </w:pPr>
            <w:r w:rsidRPr="00696324">
              <w:rPr>
                <w:noProof/>
                <w:sz w:val="12"/>
                <w:szCs w:val="12"/>
                <w:lang w:val="fr-BE"/>
              </w:rPr>
              <w:t>0,00</w:t>
            </w:r>
          </w:p>
        </w:tc>
        <w:tc>
          <w:tcPr>
            <w:tcW w:w="0" w:type="auto"/>
          </w:tcPr>
          <w:p w:rsidR="008C5CFA" w:rsidRPr="00696324" w:rsidRDefault="00D03C98" w:rsidP="00136029">
            <w:pPr>
              <w:spacing w:before="0" w:after="0"/>
              <w:jc w:val="right"/>
              <w:rPr>
                <w:sz w:val="12"/>
                <w:szCs w:val="12"/>
                <w:lang w:val="fr-BE"/>
              </w:rPr>
            </w:pPr>
            <w:r w:rsidRPr="00696324">
              <w:rPr>
                <w:noProof/>
                <w:sz w:val="12"/>
                <w:szCs w:val="12"/>
                <w:lang w:val="fr-BE"/>
              </w:rPr>
              <w:t>0,00</w:t>
            </w:r>
          </w:p>
        </w:tc>
        <w:tc>
          <w:tcPr>
            <w:tcW w:w="0" w:type="auto"/>
            <w:shd w:val="clear" w:color="auto" w:fill="auto"/>
          </w:tcPr>
          <w:p w:rsidR="008C5CFA" w:rsidRPr="00696324" w:rsidRDefault="00D03C98" w:rsidP="00300A01">
            <w:pPr>
              <w:spacing w:before="0" w:after="0"/>
              <w:rPr>
                <w:sz w:val="12"/>
                <w:szCs w:val="12"/>
                <w:lang w:val="fr-BE"/>
              </w:rPr>
            </w:pPr>
            <w:r>
              <w:rPr>
                <w:noProof/>
                <w:sz w:val="12"/>
                <w:szCs w:val="12"/>
                <w:lang w:val="fr-BE"/>
              </w:rPr>
              <w:t>W trakcie renegocjacji RPO WM 2014-2020 zaproponowano zmianę celu końcowego: 200 km.</w:t>
            </w:r>
          </w:p>
        </w:tc>
      </w:tr>
      <w:tr w:rsidR="001D1AB9" w:rsidTr="0047688D">
        <w:tc>
          <w:tcPr>
            <w:tcW w:w="0" w:type="auto"/>
            <w:shd w:val="clear" w:color="auto" w:fill="auto"/>
          </w:tcPr>
          <w:p w:rsidR="008C5CFA" w:rsidRPr="00696324" w:rsidRDefault="00D03C98" w:rsidP="00300A01">
            <w:pPr>
              <w:spacing w:before="0" w:after="0"/>
              <w:rPr>
                <w:sz w:val="12"/>
                <w:szCs w:val="12"/>
                <w:lang w:val="fr-BE"/>
              </w:rPr>
            </w:pPr>
            <w:r w:rsidRPr="00696324">
              <w:rPr>
                <w:noProof/>
                <w:sz w:val="12"/>
                <w:szCs w:val="12"/>
                <w:lang w:val="fr-BE"/>
              </w:rPr>
              <w:t>IV</w:t>
            </w:r>
          </w:p>
        </w:tc>
        <w:tc>
          <w:tcPr>
            <w:tcW w:w="0" w:type="auto"/>
            <w:shd w:val="clear" w:color="auto" w:fill="auto"/>
          </w:tcPr>
          <w:p w:rsidR="008C5CFA" w:rsidRPr="00696324" w:rsidRDefault="00D03C98" w:rsidP="00300A01">
            <w:pPr>
              <w:spacing w:before="0" w:after="0"/>
              <w:rPr>
                <w:sz w:val="12"/>
                <w:szCs w:val="12"/>
                <w:lang w:val="fr-BE"/>
              </w:rPr>
            </w:pPr>
            <w:r w:rsidRPr="00696324">
              <w:rPr>
                <w:noProof/>
                <w:sz w:val="12"/>
                <w:szCs w:val="12"/>
                <w:lang w:val="fr-BE"/>
              </w:rPr>
              <w:t>O</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PIV33</w:t>
            </w:r>
          </w:p>
        </w:tc>
        <w:tc>
          <w:tcPr>
            <w:tcW w:w="0" w:type="auto"/>
          </w:tcPr>
          <w:p w:rsidR="008C5CFA" w:rsidRPr="00696324" w:rsidRDefault="00D03C98" w:rsidP="00300A01">
            <w:pPr>
              <w:spacing w:before="0" w:after="0"/>
              <w:rPr>
                <w:sz w:val="12"/>
                <w:szCs w:val="12"/>
                <w:lang w:val="fr-BE"/>
              </w:rPr>
            </w:pPr>
            <w:r w:rsidRPr="00696324">
              <w:rPr>
                <w:sz w:val="12"/>
                <w:szCs w:val="12"/>
                <w:lang w:val="fr-BE"/>
              </w:rPr>
              <w:t xml:space="preserve">Liczba wybudowanych lub przebudowanych obiektów </w:t>
            </w:r>
            <w:r w:rsidRPr="00070736">
              <w:rPr>
                <w:lang w:val="pl-PL"/>
              </w:rPr>
              <w:t>"</w:t>
            </w:r>
            <w:r w:rsidRPr="00696324">
              <w:rPr>
                <w:sz w:val="12"/>
                <w:szCs w:val="12"/>
                <w:lang w:val="fr-BE"/>
              </w:rPr>
              <w:t>parkuj i jedź</w:t>
            </w:r>
            <w:r w:rsidRPr="00070736">
              <w:rPr>
                <w:lang w:val="pl-PL"/>
              </w:rPr>
              <w:t>"</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szt.</w:t>
            </w:r>
          </w:p>
        </w:tc>
        <w:tc>
          <w:tcPr>
            <w:tcW w:w="0" w:type="auto"/>
          </w:tcPr>
          <w:p w:rsidR="008C5CFA" w:rsidRPr="00696324" w:rsidRDefault="00D03C98" w:rsidP="00300A01">
            <w:pPr>
              <w:spacing w:before="0" w:after="0"/>
              <w:rPr>
                <w:sz w:val="12"/>
                <w:szCs w:val="12"/>
                <w:lang w:val="fr-BE"/>
              </w:rPr>
            </w:pPr>
            <w:r w:rsidRPr="00D4605F">
              <w:rPr>
                <w:noProof/>
                <w:sz w:val="12"/>
                <w:szCs w:val="12"/>
                <w:lang w:val="fr-BE"/>
              </w:rPr>
              <w:t>EFRR</w:t>
            </w:r>
          </w:p>
        </w:tc>
        <w:tc>
          <w:tcPr>
            <w:tcW w:w="0" w:type="auto"/>
          </w:tcPr>
          <w:p w:rsidR="008C5CFA" w:rsidRPr="00696324" w:rsidRDefault="00D03C98" w:rsidP="00300A01">
            <w:pPr>
              <w:spacing w:before="0" w:after="0"/>
              <w:rPr>
                <w:sz w:val="12"/>
                <w:szCs w:val="12"/>
                <w:lang w:val="fr-BE"/>
              </w:rPr>
            </w:pPr>
            <w:r w:rsidRPr="00D4605F">
              <w:rPr>
                <w:noProof/>
                <w:sz w:val="12"/>
                <w:szCs w:val="12"/>
                <w:lang w:val="fr-BE"/>
              </w:rPr>
              <w:t>Lepiej rozwinięte</w:t>
            </w:r>
          </w:p>
        </w:tc>
        <w:tc>
          <w:tcPr>
            <w:tcW w:w="0" w:type="auto"/>
            <w:shd w:val="clear" w:color="auto" w:fill="auto"/>
          </w:tcPr>
          <w:p w:rsidR="008C5CFA" w:rsidRPr="00696324" w:rsidRDefault="00D03C98" w:rsidP="00136029">
            <w:pPr>
              <w:spacing w:before="0" w:after="0"/>
              <w:jc w:val="right"/>
              <w:rPr>
                <w:sz w:val="12"/>
                <w:szCs w:val="12"/>
                <w:lang w:val="fr-BE"/>
              </w:rPr>
            </w:pPr>
            <w:r w:rsidRPr="00696324">
              <w:rPr>
                <w:noProof/>
                <w:sz w:val="12"/>
                <w:szCs w:val="12"/>
                <w:lang w:val="fr-BE"/>
              </w:rPr>
              <w:t>13,00</w:t>
            </w:r>
          </w:p>
        </w:tc>
        <w:tc>
          <w:tcPr>
            <w:tcW w:w="0" w:type="auto"/>
          </w:tcPr>
          <w:p w:rsidR="008C5CFA" w:rsidRPr="00696324" w:rsidRDefault="00D03C98" w:rsidP="00136029">
            <w:pPr>
              <w:spacing w:before="0" w:after="0"/>
              <w:jc w:val="right"/>
              <w:rPr>
                <w:sz w:val="12"/>
                <w:szCs w:val="12"/>
                <w:lang w:val="fr-BE"/>
              </w:rPr>
            </w:pPr>
            <w:r w:rsidRPr="00696324">
              <w:rPr>
                <w:noProof/>
                <w:sz w:val="12"/>
                <w:szCs w:val="12"/>
                <w:lang w:val="fr-BE"/>
              </w:rPr>
              <w:t>1,00</w:t>
            </w:r>
          </w:p>
        </w:tc>
        <w:tc>
          <w:tcPr>
            <w:tcW w:w="0" w:type="auto"/>
          </w:tcPr>
          <w:p w:rsidR="008C5CFA" w:rsidRPr="00696324" w:rsidRDefault="00D03C98" w:rsidP="00136029">
            <w:pPr>
              <w:spacing w:before="0" w:after="0"/>
              <w:jc w:val="right"/>
              <w:rPr>
                <w:sz w:val="12"/>
                <w:szCs w:val="12"/>
                <w:lang w:val="fr-BE"/>
              </w:rPr>
            </w:pPr>
            <w:r w:rsidRPr="00696324">
              <w:rPr>
                <w:noProof/>
                <w:sz w:val="12"/>
                <w:szCs w:val="12"/>
                <w:lang w:val="fr-BE"/>
              </w:rPr>
              <w:t>0,00</w:t>
            </w:r>
          </w:p>
        </w:tc>
        <w:tc>
          <w:tcPr>
            <w:tcW w:w="0" w:type="auto"/>
            <w:shd w:val="clear" w:color="auto" w:fill="auto"/>
          </w:tcPr>
          <w:p w:rsidR="008C5CFA" w:rsidRPr="00696324" w:rsidRDefault="008C5CFA" w:rsidP="00300A01">
            <w:pPr>
              <w:spacing w:before="0" w:after="0"/>
              <w:rPr>
                <w:sz w:val="12"/>
                <w:szCs w:val="12"/>
                <w:lang w:val="fr-BE"/>
              </w:rPr>
            </w:pPr>
          </w:p>
        </w:tc>
      </w:tr>
      <w:tr w:rsidR="001D1AB9" w:rsidTr="0047688D">
        <w:tc>
          <w:tcPr>
            <w:tcW w:w="0" w:type="auto"/>
            <w:shd w:val="clear" w:color="auto" w:fill="auto"/>
          </w:tcPr>
          <w:p w:rsidR="008C5CFA" w:rsidRPr="00696324" w:rsidRDefault="00D03C98" w:rsidP="00300A01">
            <w:pPr>
              <w:spacing w:before="0" w:after="0"/>
              <w:rPr>
                <w:sz w:val="12"/>
                <w:szCs w:val="12"/>
                <w:lang w:val="fr-BE"/>
              </w:rPr>
            </w:pPr>
            <w:r w:rsidRPr="00696324">
              <w:rPr>
                <w:noProof/>
                <w:sz w:val="12"/>
                <w:szCs w:val="12"/>
                <w:lang w:val="fr-BE"/>
              </w:rPr>
              <w:t>IX</w:t>
            </w:r>
          </w:p>
        </w:tc>
        <w:tc>
          <w:tcPr>
            <w:tcW w:w="0" w:type="auto"/>
            <w:shd w:val="clear" w:color="auto" w:fill="auto"/>
          </w:tcPr>
          <w:p w:rsidR="008C5CFA" w:rsidRPr="00696324" w:rsidRDefault="00D03C98" w:rsidP="00300A01">
            <w:pPr>
              <w:spacing w:before="0" w:after="0"/>
              <w:rPr>
                <w:sz w:val="12"/>
                <w:szCs w:val="12"/>
                <w:lang w:val="fr-BE"/>
              </w:rPr>
            </w:pPr>
            <w:r w:rsidRPr="00696324">
              <w:rPr>
                <w:noProof/>
                <w:sz w:val="12"/>
                <w:szCs w:val="12"/>
                <w:lang w:val="fr-BE"/>
              </w:rPr>
              <w:t>F</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FIX1</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Całkowita kwota certyfikowanych wydatków kwalifikowalnych</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EUR</w:t>
            </w:r>
          </w:p>
        </w:tc>
        <w:tc>
          <w:tcPr>
            <w:tcW w:w="0" w:type="auto"/>
          </w:tcPr>
          <w:p w:rsidR="008C5CFA" w:rsidRPr="00696324" w:rsidRDefault="00D03C98" w:rsidP="00300A01">
            <w:pPr>
              <w:spacing w:before="0" w:after="0"/>
              <w:rPr>
                <w:sz w:val="12"/>
                <w:szCs w:val="12"/>
                <w:lang w:val="fr-BE"/>
              </w:rPr>
            </w:pPr>
            <w:r w:rsidRPr="00D4605F">
              <w:rPr>
                <w:noProof/>
                <w:sz w:val="12"/>
                <w:szCs w:val="12"/>
                <w:lang w:val="fr-BE"/>
              </w:rPr>
              <w:t>EFS</w:t>
            </w:r>
          </w:p>
        </w:tc>
        <w:tc>
          <w:tcPr>
            <w:tcW w:w="0" w:type="auto"/>
          </w:tcPr>
          <w:p w:rsidR="008C5CFA" w:rsidRPr="00696324" w:rsidRDefault="00D03C98" w:rsidP="00300A01">
            <w:pPr>
              <w:spacing w:before="0" w:after="0"/>
              <w:rPr>
                <w:sz w:val="12"/>
                <w:szCs w:val="12"/>
                <w:lang w:val="fr-BE"/>
              </w:rPr>
            </w:pPr>
            <w:r w:rsidRPr="00D4605F">
              <w:rPr>
                <w:noProof/>
                <w:sz w:val="12"/>
                <w:szCs w:val="12"/>
                <w:lang w:val="fr-BE"/>
              </w:rPr>
              <w:t>Lepiej rozwinięte</w:t>
            </w:r>
          </w:p>
        </w:tc>
        <w:tc>
          <w:tcPr>
            <w:tcW w:w="0" w:type="auto"/>
            <w:shd w:val="clear" w:color="auto" w:fill="auto"/>
          </w:tcPr>
          <w:p w:rsidR="008C5CFA" w:rsidRPr="00696324" w:rsidRDefault="00D03C98" w:rsidP="00136029">
            <w:pPr>
              <w:spacing w:before="0" w:after="0"/>
              <w:jc w:val="right"/>
              <w:rPr>
                <w:sz w:val="12"/>
                <w:szCs w:val="12"/>
                <w:lang w:val="fr-BE"/>
              </w:rPr>
            </w:pPr>
            <w:r w:rsidRPr="00696324">
              <w:rPr>
                <w:noProof/>
                <w:sz w:val="12"/>
                <w:szCs w:val="12"/>
                <w:lang w:val="fr-BE"/>
              </w:rPr>
              <w:t>22 703 685,29</w:t>
            </w:r>
          </w:p>
        </w:tc>
        <w:tc>
          <w:tcPr>
            <w:tcW w:w="0" w:type="auto"/>
          </w:tcPr>
          <w:p w:rsidR="008C5CFA" w:rsidRPr="00696324" w:rsidRDefault="00D03C98" w:rsidP="00136029">
            <w:pPr>
              <w:spacing w:before="0" w:after="0"/>
              <w:jc w:val="right"/>
              <w:rPr>
                <w:sz w:val="12"/>
                <w:szCs w:val="12"/>
                <w:lang w:val="fr-BE"/>
              </w:rPr>
            </w:pPr>
            <w:r w:rsidRPr="00696324">
              <w:rPr>
                <w:noProof/>
                <w:sz w:val="12"/>
                <w:szCs w:val="12"/>
                <w:lang w:val="fr-BE"/>
              </w:rPr>
              <w:t>4 862 050,83</w:t>
            </w:r>
          </w:p>
        </w:tc>
        <w:tc>
          <w:tcPr>
            <w:tcW w:w="0" w:type="auto"/>
          </w:tcPr>
          <w:p w:rsidR="008C5CFA" w:rsidRPr="00696324" w:rsidRDefault="00D03C98" w:rsidP="00136029">
            <w:pPr>
              <w:spacing w:before="0" w:after="0"/>
              <w:jc w:val="right"/>
              <w:rPr>
                <w:sz w:val="12"/>
                <w:szCs w:val="12"/>
                <w:lang w:val="fr-BE"/>
              </w:rPr>
            </w:pPr>
            <w:r w:rsidRPr="00696324">
              <w:rPr>
                <w:noProof/>
                <w:sz w:val="12"/>
                <w:szCs w:val="12"/>
                <w:lang w:val="fr-BE"/>
              </w:rPr>
              <w:t>144 060,43</w:t>
            </w:r>
          </w:p>
        </w:tc>
        <w:tc>
          <w:tcPr>
            <w:tcW w:w="0" w:type="auto"/>
            <w:shd w:val="clear" w:color="auto" w:fill="auto"/>
          </w:tcPr>
          <w:p w:rsidR="008C5CFA" w:rsidRPr="00696324" w:rsidRDefault="008C5CFA" w:rsidP="00300A01">
            <w:pPr>
              <w:spacing w:before="0" w:after="0"/>
              <w:rPr>
                <w:sz w:val="12"/>
                <w:szCs w:val="12"/>
                <w:lang w:val="fr-BE"/>
              </w:rPr>
            </w:pPr>
          </w:p>
        </w:tc>
      </w:tr>
      <w:tr w:rsidR="001D1AB9" w:rsidTr="0047688D">
        <w:tc>
          <w:tcPr>
            <w:tcW w:w="0" w:type="auto"/>
            <w:shd w:val="clear" w:color="auto" w:fill="auto"/>
          </w:tcPr>
          <w:p w:rsidR="008C5CFA" w:rsidRPr="00696324" w:rsidRDefault="00D03C98" w:rsidP="00300A01">
            <w:pPr>
              <w:spacing w:before="0" w:after="0"/>
              <w:rPr>
                <w:sz w:val="12"/>
                <w:szCs w:val="12"/>
                <w:lang w:val="fr-BE"/>
              </w:rPr>
            </w:pPr>
            <w:r w:rsidRPr="00696324">
              <w:rPr>
                <w:noProof/>
                <w:sz w:val="12"/>
                <w:szCs w:val="12"/>
                <w:lang w:val="fr-BE"/>
              </w:rPr>
              <w:t>IX</w:t>
            </w:r>
          </w:p>
        </w:tc>
        <w:tc>
          <w:tcPr>
            <w:tcW w:w="0" w:type="auto"/>
            <w:shd w:val="clear" w:color="auto" w:fill="auto"/>
          </w:tcPr>
          <w:p w:rsidR="008C5CFA" w:rsidRPr="00696324" w:rsidRDefault="00D03C98" w:rsidP="00300A01">
            <w:pPr>
              <w:spacing w:before="0" w:after="0"/>
              <w:rPr>
                <w:sz w:val="12"/>
                <w:szCs w:val="12"/>
                <w:lang w:val="fr-BE"/>
              </w:rPr>
            </w:pPr>
            <w:r w:rsidRPr="00696324">
              <w:rPr>
                <w:noProof/>
                <w:sz w:val="12"/>
                <w:szCs w:val="12"/>
                <w:lang w:val="fr-BE"/>
              </w:rPr>
              <w:t>O</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PIX1</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Liczba osób zagrożonych ubóstwem lub wykluczeniem społecznym objętych wsparciem w programie</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osoby</w:t>
            </w:r>
          </w:p>
        </w:tc>
        <w:tc>
          <w:tcPr>
            <w:tcW w:w="0" w:type="auto"/>
          </w:tcPr>
          <w:p w:rsidR="008C5CFA" w:rsidRPr="00696324" w:rsidRDefault="00D03C98" w:rsidP="00300A01">
            <w:pPr>
              <w:spacing w:before="0" w:after="0"/>
              <w:rPr>
                <w:sz w:val="12"/>
                <w:szCs w:val="12"/>
                <w:lang w:val="fr-BE"/>
              </w:rPr>
            </w:pPr>
            <w:r w:rsidRPr="00D4605F">
              <w:rPr>
                <w:noProof/>
                <w:sz w:val="12"/>
                <w:szCs w:val="12"/>
                <w:lang w:val="fr-BE"/>
              </w:rPr>
              <w:t>EFS</w:t>
            </w:r>
          </w:p>
        </w:tc>
        <w:tc>
          <w:tcPr>
            <w:tcW w:w="0" w:type="auto"/>
          </w:tcPr>
          <w:p w:rsidR="008C5CFA" w:rsidRPr="00696324" w:rsidRDefault="00D03C98" w:rsidP="00300A01">
            <w:pPr>
              <w:spacing w:before="0" w:after="0"/>
              <w:rPr>
                <w:sz w:val="12"/>
                <w:szCs w:val="12"/>
                <w:lang w:val="fr-BE"/>
              </w:rPr>
            </w:pPr>
            <w:r w:rsidRPr="00D4605F">
              <w:rPr>
                <w:noProof/>
                <w:sz w:val="12"/>
                <w:szCs w:val="12"/>
                <w:lang w:val="fr-BE"/>
              </w:rPr>
              <w:t>Lepiej rozwinięte</w:t>
            </w:r>
          </w:p>
        </w:tc>
        <w:tc>
          <w:tcPr>
            <w:tcW w:w="0" w:type="auto"/>
            <w:shd w:val="clear" w:color="auto" w:fill="auto"/>
          </w:tcPr>
          <w:p w:rsidR="008C5CFA" w:rsidRPr="00696324" w:rsidRDefault="00D03C98" w:rsidP="00136029">
            <w:pPr>
              <w:spacing w:before="0" w:after="0"/>
              <w:jc w:val="right"/>
              <w:rPr>
                <w:sz w:val="12"/>
                <w:szCs w:val="12"/>
                <w:lang w:val="fr-BE"/>
              </w:rPr>
            </w:pPr>
            <w:r w:rsidRPr="00696324">
              <w:rPr>
                <w:noProof/>
                <w:sz w:val="12"/>
                <w:szCs w:val="12"/>
                <w:lang w:val="fr-BE"/>
              </w:rPr>
              <w:t>14 464,00</w:t>
            </w:r>
          </w:p>
        </w:tc>
        <w:tc>
          <w:tcPr>
            <w:tcW w:w="0" w:type="auto"/>
          </w:tcPr>
          <w:p w:rsidR="008C5CFA" w:rsidRPr="00696324" w:rsidRDefault="00D03C98" w:rsidP="00136029">
            <w:pPr>
              <w:spacing w:before="0" w:after="0"/>
              <w:jc w:val="right"/>
              <w:rPr>
                <w:sz w:val="12"/>
                <w:szCs w:val="12"/>
                <w:lang w:val="fr-BE"/>
              </w:rPr>
            </w:pPr>
            <w:r w:rsidRPr="00696324">
              <w:rPr>
                <w:noProof/>
                <w:sz w:val="12"/>
                <w:szCs w:val="12"/>
                <w:lang w:val="fr-BE"/>
              </w:rPr>
              <w:t>5 756,00</w:t>
            </w:r>
          </w:p>
        </w:tc>
        <w:tc>
          <w:tcPr>
            <w:tcW w:w="0" w:type="auto"/>
          </w:tcPr>
          <w:p w:rsidR="008C5CFA" w:rsidRPr="00696324" w:rsidRDefault="00D03C98" w:rsidP="00136029">
            <w:pPr>
              <w:spacing w:before="0" w:after="0"/>
              <w:jc w:val="right"/>
              <w:rPr>
                <w:sz w:val="12"/>
                <w:szCs w:val="12"/>
                <w:lang w:val="fr-BE"/>
              </w:rPr>
            </w:pPr>
            <w:r w:rsidRPr="00696324">
              <w:rPr>
                <w:noProof/>
                <w:sz w:val="12"/>
                <w:szCs w:val="12"/>
                <w:lang w:val="fr-BE"/>
              </w:rPr>
              <w:t>1 349,00</w:t>
            </w:r>
          </w:p>
        </w:tc>
        <w:tc>
          <w:tcPr>
            <w:tcW w:w="0" w:type="auto"/>
            <w:shd w:val="clear" w:color="auto" w:fill="auto"/>
          </w:tcPr>
          <w:p w:rsidR="008C5CFA" w:rsidRPr="00696324" w:rsidRDefault="008C5CFA" w:rsidP="00300A01">
            <w:pPr>
              <w:spacing w:before="0" w:after="0"/>
              <w:rPr>
                <w:sz w:val="12"/>
                <w:szCs w:val="12"/>
                <w:lang w:val="fr-BE"/>
              </w:rPr>
            </w:pPr>
          </w:p>
        </w:tc>
      </w:tr>
      <w:tr w:rsidR="001D1AB9" w:rsidTr="0047688D">
        <w:tc>
          <w:tcPr>
            <w:tcW w:w="0" w:type="auto"/>
            <w:shd w:val="clear" w:color="auto" w:fill="auto"/>
          </w:tcPr>
          <w:p w:rsidR="008C5CFA" w:rsidRPr="00696324" w:rsidRDefault="00D03C98" w:rsidP="00300A01">
            <w:pPr>
              <w:spacing w:before="0" w:after="0"/>
              <w:rPr>
                <w:sz w:val="12"/>
                <w:szCs w:val="12"/>
                <w:lang w:val="fr-BE"/>
              </w:rPr>
            </w:pPr>
            <w:r w:rsidRPr="00696324">
              <w:rPr>
                <w:noProof/>
                <w:sz w:val="12"/>
                <w:szCs w:val="12"/>
                <w:lang w:val="fr-BE"/>
              </w:rPr>
              <w:t>V</w:t>
            </w:r>
          </w:p>
        </w:tc>
        <w:tc>
          <w:tcPr>
            <w:tcW w:w="0" w:type="auto"/>
            <w:shd w:val="clear" w:color="auto" w:fill="auto"/>
          </w:tcPr>
          <w:p w:rsidR="008C5CFA" w:rsidRPr="00696324" w:rsidRDefault="00D03C98" w:rsidP="00300A01">
            <w:pPr>
              <w:spacing w:before="0" w:after="0"/>
              <w:rPr>
                <w:sz w:val="12"/>
                <w:szCs w:val="12"/>
                <w:lang w:val="fr-BE"/>
              </w:rPr>
            </w:pPr>
            <w:r w:rsidRPr="00696324">
              <w:rPr>
                <w:noProof/>
                <w:sz w:val="12"/>
                <w:szCs w:val="12"/>
                <w:lang w:val="fr-BE"/>
              </w:rPr>
              <w:t>F</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FIX1</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Całkowita kwota certyfikowanych wydatków kwalifikowalnych</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EUR</w:t>
            </w:r>
          </w:p>
        </w:tc>
        <w:tc>
          <w:tcPr>
            <w:tcW w:w="0" w:type="auto"/>
          </w:tcPr>
          <w:p w:rsidR="008C5CFA" w:rsidRPr="00696324" w:rsidRDefault="00D03C98" w:rsidP="00300A01">
            <w:pPr>
              <w:spacing w:before="0" w:after="0"/>
              <w:rPr>
                <w:sz w:val="12"/>
                <w:szCs w:val="12"/>
                <w:lang w:val="fr-BE"/>
              </w:rPr>
            </w:pPr>
            <w:r w:rsidRPr="00D4605F">
              <w:rPr>
                <w:noProof/>
                <w:sz w:val="12"/>
                <w:szCs w:val="12"/>
                <w:lang w:val="fr-BE"/>
              </w:rPr>
              <w:t>EFRR</w:t>
            </w:r>
          </w:p>
        </w:tc>
        <w:tc>
          <w:tcPr>
            <w:tcW w:w="0" w:type="auto"/>
          </w:tcPr>
          <w:p w:rsidR="008C5CFA" w:rsidRPr="00696324" w:rsidRDefault="00D03C98" w:rsidP="00300A01">
            <w:pPr>
              <w:spacing w:before="0" w:after="0"/>
              <w:rPr>
                <w:sz w:val="12"/>
                <w:szCs w:val="12"/>
                <w:lang w:val="fr-BE"/>
              </w:rPr>
            </w:pPr>
            <w:r w:rsidRPr="00D4605F">
              <w:rPr>
                <w:noProof/>
                <w:sz w:val="12"/>
                <w:szCs w:val="12"/>
                <w:lang w:val="fr-BE"/>
              </w:rPr>
              <w:t>Lepiej rozwinięte</w:t>
            </w:r>
          </w:p>
        </w:tc>
        <w:tc>
          <w:tcPr>
            <w:tcW w:w="0" w:type="auto"/>
            <w:shd w:val="clear" w:color="auto" w:fill="auto"/>
          </w:tcPr>
          <w:p w:rsidR="008C5CFA" w:rsidRPr="00696324" w:rsidRDefault="00D03C98" w:rsidP="00136029">
            <w:pPr>
              <w:spacing w:before="0" w:after="0"/>
              <w:jc w:val="right"/>
              <w:rPr>
                <w:sz w:val="12"/>
                <w:szCs w:val="12"/>
                <w:lang w:val="fr-BE"/>
              </w:rPr>
            </w:pPr>
            <w:r w:rsidRPr="00696324">
              <w:rPr>
                <w:noProof/>
                <w:sz w:val="12"/>
                <w:szCs w:val="12"/>
                <w:lang w:val="fr-BE"/>
              </w:rPr>
              <w:t>40 581 282,28</w:t>
            </w:r>
          </w:p>
        </w:tc>
        <w:tc>
          <w:tcPr>
            <w:tcW w:w="0" w:type="auto"/>
          </w:tcPr>
          <w:p w:rsidR="008C5CFA" w:rsidRPr="00696324" w:rsidRDefault="00D03C98" w:rsidP="00136029">
            <w:pPr>
              <w:spacing w:before="0" w:after="0"/>
              <w:jc w:val="right"/>
              <w:rPr>
                <w:sz w:val="12"/>
                <w:szCs w:val="12"/>
                <w:lang w:val="fr-BE"/>
              </w:rPr>
            </w:pPr>
            <w:r w:rsidRPr="00696324">
              <w:rPr>
                <w:noProof/>
                <w:sz w:val="12"/>
                <w:szCs w:val="12"/>
                <w:lang w:val="fr-BE"/>
              </w:rPr>
              <w:t>4 669 353,09</w:t>
            </w:r>
          </w:p>
        </w:tc>
        <w:tc>
          <w:tcPr>
            <w:tcW w:w="0" w:type="auto"/>
          </w:tcPr>
          <w:p w:rsidR="008C5CFA" w:rsidRPr="00696324" w:rsidRDefault="00D03C98" w:rsidP="00136029">
            <w:pPr>
              <w:spacing w:before="0" w:after="0"/>
              <w:jc w:val="right"/>
              <w:rPr>
                <w:sz w:val="12"/>
                <w:szCs w:val="12"/>
                <w:lang w:val="fr-BE"/>
              </w:rPr>
            </w:pPr>
            <w:r w:rsidRPr="00696324">
              <w:rPr>
                <w:noProof/>
                <w:sz w:val="12"/>
                <w:szCs w:val="12"/>
                <w:lang w:val="fr-BE"/>
              </w:rPr>
              <w:t>0,00</w:t>
            </w:r>
          </w:p>
        </w:tc>
        <w:tc>
          <w:tcPr>
            <w:tcW w:w="0" w:type="auto"/>
            <w:shd w:val="clear" w:color="auto" w:fill="auto"/>
          </w:tcPr>
          <w:p w:rsidR="008C5CFA" w:rsidRPr="00696324" w:rsidRDefault="008C5CFA" w:rsidP="00300A01">
            <w:pPr>
              <w:spacing w:before="0" w:after="0"/>
              <w:rPr>
                <w:sz w:val="12"/>
                <w:szCs w:val="12"/>
                <w:lang w:val="fr-BE"/>
              </w:rPr>
            </w:pPr>
          </w:p>
        </w:tc>
      </w:tr>
      <w:tr w:rsidR="001D1AB9" w:rsidTr="0047688D">
        <w:tc>
          <w:tcPr>
            <w:tcW w:w="0" w:type="auto"/>
            <w:shd w:val="clear" w:color="auto" w:fill="auto"/>
          </w:tcPr>
          <w:p w:rsidR="008C5CFA" w:rsidRPr="00696324" w:rsidRDefault="00D03C98" w:rsidP="00300A01">
            <w:pPr>
              <w:spacing w:before="0" w:after="0"/>
              <w:rPr>
                <w:sz w:val="12"/>
                <w:szCs w:val="12"/>
                <w:lang w:val="fr-BE"/>
              </w:rPr>
            </w:pPr>
            <w:r w:rsidRPr="00696324">
              <w:rPr>
                <w:noProof/>
                <w:sz w:val="12"/>
                <w:szCs w:val="12"/>
                <w:lang w:val="fr-BE"/>
              </w:rPr>
              <w:t>V</w:t>
            </w:r>
          </w:p>
        </w:tc>
        <w:tc>
          <w:tcPr>
            <w:tcW w:w="0" w:type="auto"/>
            <w:shd w:val="clear" w:color="auto" w:fill="auto"/>
          </w:tcPr>
          <w:p w:rsidR="008C5CFA" w:rsidRPr="00696324" w:rsidRDefault="00D03C98" w:rsidP="00300A01">
            <w:pPr>
              <w:spacing w:before="0" w:after="0"/>
              <w:rPr>
                <w:sz w:val="12"/>
                <w:szCs w:val="12"/>
                <w:lang w:val="fr-BE"/>
              </w:rPr>
            </w:pPr>
            <w:r w:rsidRPr="00696324">
              <w:rPr>
                <w:noProof/>
                <w:sz w:val="12"/>
                <w:szCs w:val="12"/>
                <w:lang w:val="fr-BE"/>
              </w:rPr>
              <w:t>O</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PV31</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Liczba obiektów zabytkowych objętych wsparciem</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szt.</w:t>
            </w:r>
          </w:p>
        </w:tc>
        <w:tc>
          <w:tcPr>
            <w:tcW w:w="0" w:type="auto"/>
          </w:tcPr>
          <w:p w:rsidR="008C5CFA" w:rsidRPr="00696324" w:rsidRDefault="00D03C98" w:rsidP="00300A01">
            <w:pPr>
              <w:spacing w:before="0" w:after="0"/>
              <w:rPr>
                <w:sz w:val="12"/>
                <w:szCs w:val="12"/>
                <w:lang w:val="fr-BE"/>
              </w:rPr>
            </w:pPr>
            <w:r w:rsidRPr="00D4605F">
              <w:rPr>
                <w:noProof/>
                <w:sz w:val="12"/>
                <w:szCs w:val="12"/>
                <w:lang w:val="fr-BE"/>
              </w:rPr>
              <w:t>EFRR</w:t>
            </w:r>
          </w:p>
        </w:tc>
        <w:tc>
          <w:tcPr>
            <w:tcW w:w="0" w:type="auto"/>
          </w:tcPr>
          <w:p w:rsidR="008C5CFA" w:rsidRPr="00696324" w:rsidRDefault="00D03C98" w:rsidP="00300A01">
            <w:pPr>
              <w:spacing w:before="0" w:after="0"/>
              <w:rPr>
                <w:sz w:val="12"/>
                <w:szCs w:val="12"/>
                <w:lang w:val="fr-BE"/>
              </w:rPr>
            </w:pPr>
            <w:r w:rsidRPr="00D4605F">
              <w:rPr>
                <w:noProof/>
                <w:sz w:val="12"/>
                <w:szCs w:val="12"/>
                <w:lang w:val="fr-BE"/>
              </w:rPr>
              <w:t>Lepiej rozwinięte</w:t>
            </w:r>
          </w:p>
        </w:tc>
        <w:tc>
          <w:tcPr>
            <w:tcW w:w="0" w:type="auto"/>
            <w:shd w:val="clear" w:color="auto" w:fill="auto"/>
          </w:tcPr>
          <w:p w:rsidR="008C5CFA" w:rsidRPr="00696324" w:rsidRDefault="00D03C98" w:rsidP="00136029">
            <w:pPr>
              <w:spacing w:before="0" w:after="0"/>
              <w:jc w:val="right"/>
              <w:rPr>
                <w:sz w:val="12"/>
                <w:szCs w:val="12"/>
                <w:lang w:val="fr-BE"/>
              </w:rPr>
            </w:pPr>
            <w:r w:rsidRPr="00696324">
              <w:rPr>
                <w:noProof/>
                <w:sz w:val="12"/>
                <w:szCs w:val="12"/>
                <w:lang w:val="fr-BE"/>
              </w:rPr>
              <w:t>7,00</w:t>
            </w:r>
          </w:p>
        </w:tc>
        <w:tc>
          <w:tcPr>
            <w:tcW w:w="0" w:type="auto"/>
          </w:tcPr>
          <w:p w:rsidR="008C5CFA" w:rsidRPr="00696324" w:rsidRDefault="00D03C98" w:rsidP="00136029">
            <w:pPr>
              <w:spacing w:before="0" w:after="0"/>
              <w:jc w:val="right"/>
              <w:rPr>
                <w:sz w:val="12"/>
                <w:szCs w:val="12"/>
                <w:lang w:val="fr-BE"/>
              </w:rPr>
            </w:pPr>
            <w:r w:rsidRPr="00696324">
              <w:rPr>
                <w:noProof/>
                <w:sz w:val="12"/>
                <w:szCs w:val="12"/>
                <w:lang w:val="fr-BE"/>
              </w:rPr>
              <w:t>0,00</w:t>
            </w:r>
          </w:p>
        </w:tc>
        <w:tc>
          <w:tcPr>
            <w:tcW w:w="0" w:type="auto"/>
          </w:tcPr>
          <w:p w:rsidR="008C5CFA" w:rsidRPr="00696324" w:rsidRDefault="00D03C98" w:rsidP="00136029">
            <w:pPr>
              <w:spacing w:before="0" w:after="0"/>
              <w:jc w:val="right"/>
              <w:rPr>
                <w:sz w:val="12"/>
                <w:szCs w:val="12"/>
                <w:lang w:val="fr-BE"/>
              </w:rPr>
            </w:pPr>
            <w:r w:rsidRPr="00696324">
              <w:rPr>
                <w:noProof/>
                <w:sz w:val="12"/>
                <w:szCs w:val="12"/>
                <w:lang w:val="fr-BE"/>
              </w:rPr>
              <w:t>0,00</w:t>
            </w:r>
          </w:p>
        </w:tc>
        <w:tc>
          <w:tcPr>
            <w:tcW w:w="0" w:type="auto"/>
            <w:shd w:val="clear" w:color="auto" w:fill="auto"/>
          </w:tcPr>
          <w:p w:rsidR="008C5CFA" w:rsidRPr="00696324" w:rsidRDefault="008C5CFA" w:rsidP="00300A01">
            <w:pPr>
              <w:spacing w:before="0" w:after="0"/>
              <w:rPr>
                <w:sz w:val="12"/>
                <w:szCs w:val="12"/>
                <w:lang w:val="fr-BE"/>
              </w:rPr>
            </w:pPr>
          </w:p>
        </w:tc>
      </w:tr>
      <w:tr w:rsidR="001D1AB9" w:rsidTr="0047688D">
        <w:tc>
          <w:tcPr>
            <w:tcW w:w="0" w:type="auto"/>
            <w:shd w:val="clear" w:color="auto" w:fill="auto"/>
          </w:tcPr>
          <w:p w:rsidR="008C5CFA" w:rsidRPr="00696324" w:rsidRDefault="00D03C98" w:rsidP="00300A01">
            <w:pPr>
              <w:spacing w:before="0" w:after="0"/>
              <w:rPr>
                <w:sz w:val="12"/>
                <w:szCs w:val="12"/>
                <w:lang w:val="fr-BE"/>
              </w:rPr>
            </w:pPr>
            <w:r w:rsidRPr="00696324">
              <w:rPr>
                <w:noProof/>
                <w:sz w:val="12"/>
                <w:szCs w:val="12"/>
                <w:lang w:val="fr-BE"/>
              </w:rPr>
              <w:t>V</w:t>
            </w:r>
          </w:p>
        </w:tc>
        <w:tc>
          <w:tcPr>
            <w:tcW w:w="0" w:type="auto"/>
            <w:shd w:val="clear" w:color="auto" w:fill="auto"/>
          </w:tcPr>
          <w:p w:rsidR="008C5CFA" w:rsidRPr="00696324" w:rsidRDefault="00D03C98" w:rsidP="00300A01">
            <w:pPr>
              <w:spacing w:before="0" w:after="0"/>
              <w:rPr>
                <w:sz w:val="12"/>
                <w:szCs w:val="12"/>
                <w:lang w:val="fr-BE"/>
              </w:rPr>
            </w:pPr>
            <w:r w:rsidRPr="00696324">
              <w:rPr>
                <w:noProof/>
                <w:sz w:val="12"/>
                <w:szCs w:val="12"/>
                <w:lang w:val="fr-BE"/>
              </w:rPr>
              <w:t>O</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PV32</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Liczba instytucji kultury objętych wsparciem</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szt.</w:t>
            </w:r>
          </w:p>
        </w:tc>
        <w:tc>
          <w:tcPr>
            <w:tcW w:w="0" w:type="auto"/>
          </w:tcPr>
          <w:p w:rsidR="008C5CFA" w:rsidRPr="00696324" w:rsidRDefault="00D03C98" w:rsidP="00300A01">
            <w:pPr>
              <w:spacing w:before="0" w:after="0"/>
              <w:rPr>
                <w:sz w:val="12"/>
                <w:szCs w:val="12"/>
                <w:lang w:val="fr-BE"/>
              </w:rPr>
            </w:pPr>
            <w:r w:rsidRPr="00D4605F">
              <w:rPr>
                <w:noProof/>
                <w:sz w:val="12"/>
                <w:szCs w:val="12"/>
                <w:lang w:val="fr-BE"/>
              </w:rPr>
              <w:t>EFRR</w:t>
            </w:r>
          </w:p>
        </w:tc>
        <w:tc>
          <w:tcPr>
            <w:tcW w:w="0" w:type="auto"/>
          </w:tcPr>
          <w:p w:rsidR="008C5CFA" w:rsidRPr="00696324" w:rsidRDefault="00D03C98" w:rsidP="00300A01">
            <w:pPr>
              <w:spacing w:before="0" w:after="0"/>
              <w:rPr>
                <w:sz w:val="12"/>
                <w:szCs w:val="12"/>
                <w:lang w:val="fr-BE"/>
              </w:rPr>
            </w:pPr>
            <w:r w:rsidRPr="00D4605F">
              <w:rPr>
                <w:noProof/>
                <w:sz w:val="12"/>
                <w:szCs w:val="12"/>
                <w:lang w:val="fr-BE"/>
              </w:rPr>
              <w:t>Lepiej rozwinięte</w:t>
            </w:r>
          </w:p>
        </w:tc>
        <w:tc>
          <w:tcPr>
            <w:tcW w:w="0" w:type="auto"/>
            <w:shd w:val="clear" w:color="auto" w:fill="auto"/>
          </w:tcPr>
          <w:p w:rsidR="008C5CFA" w:rsidRPr="00696324" w:rsidRDefault="00D03C98" w:rsidP="00136029">
            <w:pPr>
              <w:spacing w:before="0" w:after="0"/>
              <w:jc w:val="right"/>
              <w:rPr>
                <w:sz w:val="12"/>
                <w:szCs w:val="12"/>
                <w:lang w:val="fr-BE"/>
              </w:rPr>
            </w:pPr>
            <w:r w:rsidRPr="00696324">
              <w:rPr>
                <w:noProof/>
                <w:sz w:val="12"/>
                <w:szCs w:val="12"/>
                <w:lang w:val="fr-BE"/>
              </w:rPr>
              <w:t>15,00</w:t>
            </w:r>
          </w:p>
        </w:tc>
        <w:tc>
          <w:tcPr>
            <w:tcW w:w="0" w:type="auto"/>
          </w:tcPr>
          <w:p w:rsidR="008C5CFA" w:rsidRPr="00696324" w:rsidRDefault="00D03C98" w:rsidP="00136029">
            <w:pPr>
              <w:spacing w:before="0" w:after="0"/>
              <w:jc w:val="right"/>
              <w:rPr>
                <w:sz w:val="12"/>
                <w:szCs w:val="12"/>
                <w:lang w:val="fr-BE"/>
              </w:rPr>
            </w:pPr>
            <w:r w:rsidRPr="00696324">
              <w:rPr>
                <w:noProof/>
                <w:sz w:val="12"/>
                <w:szCs w:val="12"/>
                <w:lang w:val="fr-BE"/>
              </w:rPr>
              <w:t>0,00</w:t>
            </w:r>
          </w:p>
        </w:tc>
        <w:tc>
          <w:tcPr>
            <w:tcW w:w="0" w:type="auto"/>
          </w:tcPr>
          <w:p w:rsidR="008C5CFA" w:rsidRPr="00696324" w:rsidRDefault="00D03C98" w:rsidP="00136029">
            <w:pPr>
              <w:spacing w:before="0" w:after="0"/>
              <w:jc w:val="right"/>
              <w:rPr>
                <w:sz w:val="12"/>
                <w:szCs w:val="12"/>
                <w:lang w:val="fr-BE"/>
              </w:rPr>
            </w:pPr>
            <w:r w:rsidRPr="00696324">
              <w:rPr>
                <w:noProof/>
                <w:sz w:val="12"/>
                <w:szCs w:val="12"/>
                <w:lang w:val="fr-BE"/>
              </w:rPr>
              <w:t>0,00</w:t>
            </w:r>
          </w:p>
        </w:tc>
        <w:tc>
          <w:tcPr>
            <w:tcW w:w="0" w:type="auto"/>
            <w:shd w:val="clear" w:color="auto" w:fill="auto"/>
          </w:tcPr>
          <w:p w:rsidR="008C5CFA" w:rsidRPr="00696324" w:rsidRDefault="008C5CFA" w:rsidP="00300A01">
            <w:pPr>
              <w:spacing w:before="0" w:after="0"/>
              <w:rPr>
                <w:sz w:val="12"/>
                <w:szCs w:val="12"/>
                <w:lang w:val="fr-BE"/>
              </w:rPr>
            </w:pPr>
          </w:p>
        </w:tc>
      </w:tr>
      <w:tr w:rsidR="001D1AB9" w:rsidTr="0047688D">
        <w:tc>
          <w:tcPr>
            <w:tcW w:w="0" w:type="auto"/>
            <w:shd w:val="clear" w:color="auto" w:fill="auto"/>
          </w:tcPr>
          <w:p w:rsidR="008C5CFA" w:rsidRPr="00696324" w:rsidRDefault="00D03C98" w:rsidP="00300A01">
            <w:pPr>
              <w:spacing w:before="0" w:after="0"/>
              <w:rPr>
                <w:sz w:val="12"/>
                <w:szCs w:val="12"/>
                <w:lang w:val="fr-BE"/>
              </w:rPr>
            </w:pPr>
            <w:r w:rsidRPr="00696324">
              <w:rPr>
                <w:noProof/>
                <w:sz w:val="12"/>
                <w:szCs w:val="12"/>
                <w:lang w:val="fr-BE"/>
              </w:rPr>
              <w:t>VI</w:t>
            </w:r>
          </w:p>
        </w:tc>
        <w:tc>
          <w:tcPr>
            <w:tcW w:w="0" w:type="auto"/>
            <w:shd w:val="clear" w:color="auto" w:fill="auto"/>
          </w:tcPr>
          <w:p w:rsidR="008C5CFA" w:rsidRPr="00696324" w:rsidRDefault="00D03C98" w:rsidP="00300A01">
            <w:pPr>
              <w:spacing w:before="0" w:after="0"/>
              <w:rPr>
                <w:sz w:val="12"/>
                <w:szCs w:val="12"/>
                <w:lang w:val="fr-BE"/>
              </w:rPr>
            </w:pPr>
            <w:r w:rsidRPr="00696324">
              <w:rPr>
                <w:noProof/>
                <w:sz w:val="12"/>
                <w:szCs w:val="12"/>
                <w:lang w:val="fr-BE"/>
              </w:rPr>
              <w:t>F</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FIX1</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Całkowita kwota certyfikowanych wydatków kwalifikowalnych</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EUR</w:t>
            </w:r>
          </w:p>
        </w:tc>
        <w:tc>
          <w:tcPr>
            <w:tcW w:w="0" w:type="auto"/>
          </w:tcPr>
          <w:p w:rsidR="008C5CFA" w:rsidRPr="00696324" w:rsidRDefault="00D03C98" w:rsidP="00300A01">
            <w:pPr>
              <w:spacing w:before="0" w:after="0"/>
              <w:rPr>
                <w:sz w:val="12"/>
                <w:szCs w:val="12"/>
                <w:lang w:val="fr-BE"/>
              </w:rPr>
            </w:pPr>
            <w:r w:rsidRPr="00D4605F">
              <w:rPr>
                <w:noProof/>
                <w:sz w:val="12"/>
                <w:szCs w:val="12"/>
                <w:lang w:val="fr-BE"/>
              </w:rPr>
              <w:t>EFRR</w:t>
            </w:r>
          </w:p>
        </w:tc>
        <w:tc>
          <w:tcPr>
            <w:tcW w:w="0" w:type="auto"/>
          </w:tcPr>
          <w:p w:rsidR="008C5CFA" w:rsidRPr="00696324" w:rsidRDefault="00D03C98" w:rsidP="00300A01">
            <w:pPr>
              <w:spacing w:before="0" w:after="0"/>
              <w:rPr>
                <w:sz w:val="12"/>
                <w:szCs w:val="12"/>
                <w:lang w:val="fr-BE"/>
              </w:rPr>
            </w:pPr>
            <w:r w:rsidRPr="00D4605F">
              <w:rPr>
                <w:noProof/>
                <w:sz w:val="12"/>
                <w:szCs w:val="12"/>
                <w:lang w:val="fr-BE"/>
              </w:rPr>
              <w:t>Lepiej rozwinięte</w:t>
            </w:r>
          </w:p>
        </w:tc>
        <w:tc>
          <w:tcPr>
            <w:tcW w:w="0" w:type="auto"/>
            <w:shd w:val="clear" w:color="auto" w:fill="auto"/>
          </w:tcPr>
          <w:p w:rsidR="008C5CFA" w:rsidRPr="00696324" w:rsidRDefault="00D03C98" w:rsidP="00136029">
            <w:pPr>
              <w:spacing w:before="0" w:after="0"/>
              <w:jc w:val="right"/>
              <w:rPr>
                <w:sz w:val="12"/>
                <w:szCs w:val="12"/>
                <w:lang w:val="fr-BE"/>
              </w:rPr>
            </w:pPr>
            <w:r w:rsidRPr="00696324">
              <w:rPr>
                <w:noProof/>
                <w:sz w:val="12"/>
                <w:szCs w:val="12"/>
                <w:lang w:val="fr-BE"/>
              </w:rPr>
              <w:t>15 961 935,29</w:t>
            </w:r>
          </w:p>
        </w:tc>
        <w:tc>
          <w:tcPr>
            <w:tcW w:w="0" w:type="auto"/>
          </w:tcPr>
          <w:p w:rsidR="008C5CFA" w:rsidRPr="00696324" w:rsidRDefault="00D03C98" w:rsidP="00136029">
            <w:pPr>
              <w:spacing w:before="0" w:after="0"/>
              <w:jc w:val="right"/>
              <w:rPr>
                <w:sz w:val="12"/>
                <w:szCs w:val="12"/>
                <w:lang w:val="fr-BE"/>
              </w:rPr>
            </w:pPr>
            <w:r w:rsidRPr="00696324">
              <w:rPr>
                <w:noProof/>
                <w:sz w:val="12"/>
                <w:szCs w:val="12"/>
                <w:lang w:val="fr-BE"/>
              </w:rPr>
              <w:t>8 776 950,21</w:t>
            </w:r>
          </w:p>
        </w:tc>
        <w:tc>
          <w:tcPr>
            <w:tcW w:w="0" w:type="auto"/>
          </w:tcPr>
          <w:p w:rsidR="008C5CFA" w:rsidRPr="00696324" w:rsidRDefault="00D03C98" w:rsidP="00136029">
            <w:pPr>
              <w:spacing w:before="0" w:after="0"/>
              <w:jc w:val="right"/>
              <w:rPr>
                <w:sz w:val="12"/>
                <w:szCs w:val="12"/>
                <w:lang w:val="fr-BE"/>
              </w:rPr>
            </w:pPr>
            <w:r w:rsidRPr="00696324">
              <w:rPr>
                <w:noProof/>
                <w:sz w:val="12"/>
                <w:szCs w:val="12"/>
                <w:lang w:val="fr-BE"/>
              </w:rPr>
              <w:t>0,00</w:t>
            </w:r>
          </w:p>
        </w:tc>
        <w:tc>
          <w:tcPr>
            <w:tcW w:w="0" w:type="auto"/>
            <w:shd w:val="clear" w:color="auto" w:fill="auto"/>
          </w:tcPr>
          <w:p w:rsidR="008C5CFA" w:rsidRPr="00696324" w:rsidRDefault="00D03C98" w:rsidP="00300A01">
            <w:pPr>
              <w:spacing w:before="0" w:after="0"/>
              <w:rPr>
                <w:sz w:val="12"/>
                <w:szCs w:val="12"/>
                <w:lang w:val="fr-BE"/>
              </w:rPr>
            </w:pPr>
            <w:r>
              <w:rPr>
                <w:noProof/>
                <w:sz w:val="12"/>
                <w:szCs w:val="12"/>
                <w:lang w:val="fr-BE"/>
              </w:rPr>
              <w:t>W trakcie renegocjacji RPO WM 2014-2020 zaproponowano realokację środków z OP II i OP III do OP VI. W jej wyniku cel końcowy wzrośnie do 177.389.934 EUR.</w:t>
            </w:r>
          </w:p>
        </w:tc>
      </w:tr>
      <w:tr w:rsidR="001D1AB9" w:rsidRPr="0004222C" w:rsidTr="0047688D">
        <w:tc>
          <w:tcPr>
            <w:tcW w:w="0" w:type="auto"/>
            <w:shd w:val="clear" w:color="auto" w:fill="auto"/>
          </w:tcPr>
          <w:p w:rsidR="008C5CFA" w:rsidRPr="00696324" w:rsidRDefault="00D03C98" w:rsidP="00300A01">
            <w:pPr>
              <w:spacing w:before="0" w:after="0"/>
              <w:rPr>
                <w:sz w:val="12"/>
                <w:szCs w:val="12"/>
                <w:lang w:val="fr-BE"/>
              </w:rPr>
            </w:pPr>
            <w:r w:rsidRPr="00696324">
              <w:rPr>
                <w:noProof/>
                <w:sz w:val="12"/>
                <w:szCs w:val="12"/>
                <w:lang w:val="fr-BE"/>
              </w:rPr>
              <w:t>VI</w:t>
            </w:r>
          </w:p>
        </w:tc>
        <w:tc>
          <w:tcPr>
            <w:tcW w:w="0" w:type="auto"/>
            <w:shd w:val="clear" w:color="auto" w:fill="auto"/>
          </w:tcPr>
          <w:p w:rsidR="008C5CFA" w:rsidRPr="00696324" w:rsidRDefault="00D03C98" w:rsidP="00300A01">
            <w:pPr>
              <w:spacing w:before="0" w:after="0"/>
              <w:rPr>
                <w:sz w:val="12"/>
                <w:szCs w:val="12"/>
                <w:lang w:val="fr-BE"/>
              </w:rPr>
            </w:pPr>
            <w:r w:rsidRPr="00696324">
              <w:rPr>
                <w:noProof/>
                <w:sz w:val="12"/>
                <w:szCs w:val="12"/>
                <w:lang w:val="fr-BE"/>
              </w:rPr>
              <w:t>I</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PVI2</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Liczba podpisanych umów na wsparcie podmiotów leczniczych</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szt.</w:t>
            </w:r>
          </w:p>
        </w:tc>
        <w:tc>
          <w:tcPr>
            <w:tcW w:w="0" w:type="auto"/>
          </w:tcPr>
          <w:p w:rsidR="008C5CFA" w:rsidRPr="00696324" w:rsidRDefault="00D03C98" w:rsidP="00300A01">
            <w:pPr>
              <w:spacing w:before="0" w:after="0"/>
              <w:rPr>
                <w:sz w:val="12"/>
                <w:szCs w:val="12"/>
                <w:lang w:val="fr-BE"/>
              </w:rPr>
            </w:pPr>
            <w:r w:rsidRPr="00D4605F">
              <w:rPr>
                <w:noProof/>
                <w:sz w:val="12"/>
                <w:szCs w:val="12"/>
                <w:lang w:val="fr-BE"/>
              </w:rPr>
              <w:t>EFRR</w:t>
            </w:r>
          </w:p>
        </w:tc>
        <w:tc>
          <w:tcPr>
            <w:tcW w:w="0" w:type="auto"/>
          </w:tcPr>
          <w:p w:rsidR="008C5CFA" w:rsidRPr="00696324" w:rsidRDefault="00D03C98" w:rsidP="00300A01">
            <w:pPr>
              <w:spacing w:before="0" w:after="0"/>
              <w:rPr>
                <w:sz w:val="12"/>
                <w:szCs w:val="12"/>
                <w:lang w:val="fr-BE"/>
              </w:rPr>
            </w:pPr>
            <w:r w:rsidRPr="00D4605F">
              <w:rPr>
                <w:noProof/>
                <w:sz w:val="12"/>
                <w:szCs w:val="12"/>
                <w:lang w:val="fr-BE"/>
              </w:rPr>
              <w:t>Lepiej rozwinięte</w:t>
            </w:r>
          </w:p>
        </w:tc>
        <w:tc>
          <w:tcPr>
            <w:tcW w:w="0" w:type="auto"/>
            <w:shd w:val="clear" w:color="auto" w:fill="auto"/>
          </w:tcPr>
          <w:p w:rsidR="008C5CFA" w:rsidRPr="00696324" w:rsidRDefault="00D03C98" w:rsidP="00136029">
            <w:pPr>
              <w:spacing w:before="0" w:after="0"/>
              <w:jc w:val="right"/>
              <w:rPr>
                <w:sz w:val="12"/>
                <w:szCs w:val="12"/>
                <w:lang w:val="fr-BE"/>
              </w:rPr>
            </w:pPr>
            <w:r w:rsidRPr="00696324">
              <w:rPr>
                <w:noProof/>
                <w:sz w:val="12"/>
                <w:szCs w:val="12"/>
                <w:lang w:val="fr-BE"/>
              </w:rPr>
              <w:t>31,00</w:t>
            </w:r>
          </w:p>
        </w:tc>
        <w:tc>
          <w:tcPr>
            <w:tcW w:w="0" w:type="auto"/>
          </w:tcPr>
          <w:p w:rsidR="008C5CFA" w:rsidRPr="00696324" w:rsidRDefault="00D03C98" w:rsidP="00136029">
            <w:pPr>
              <w:spacing w:before="0" w:after="0"/>
              <w:jc w:val="right"/>
              <w:rPr>
                <w:sz w:val="12"/>
                <w:szCs w:val="12"/>
                <w:lang w:val="fr-BE"/>
              </w:rPr>
            </w:pPr>
            <w:r w:rsidRPr="00696324">
              <w:rPr>
                <w:noProof/>
                <w:sz w:val="12"/>
                <w:szCs w:val="12"/>
                <w:lang w:val="fr-BE"/>
              </w:rPr>
              <w:t>0,00</w:t>
            </w:r>
          </w:p>
        </w:tc>
        <w:tc>
          <w:tcPr>
            <w:tcW w:w="0" w:type="auto"/>
          </w:tcPr>
          <w:p w:rsidR="008C5CFA" w:rsidRPr="00696324" w:rsidRDefault="00D03C98" w:rsidP="00136029">
            <w:pPr>
              <w:spacing w:before="0" w:after="0"/>
              <w:jc w:val="right"/>
              <w:rPr>
                <w:sz w:val="12"/>
                <w:szCs w:val="12"/>
                <w:lang w:val="fr-BE"/>
              </w:rPr>
            </w:pPr>
            <w:r w:rsidRPr="00696324">
              <w:rPr>
                <w:noProof/>
                <w:sz w:val="12"/>
                <w:szCs w:val="12"/>
                <w:lang w:val="fr-BE"/>
              </w:rPr>
              <w:t>0,00</w:t>
            </w:r>
          </w:p>
        </w:tc>
        <w:tc>
          <w:tcPr>
            <w:tcW w:w="0" w:type="auto"/>
            <w:shd w:val="clear" w:color="auto" w:fill="auto"/>
          </w:tcPr>
          <w:p w:rsidR="008C5CFA" w:rsidRPr="00696324" w:rsidRDefault="00D03C98" w:rsidP="00300A01">
            <w:pPr>
              <w:spacing w:before="0" w:after="0"/>
              <w:rPr>
                <w:sz w:val="12"/>
                <w:szCs w:val="12"/>
                <w:lang w:val="fr-BE"/>
              </w:rPr>
            </w:pPr>
            <w:r>
              <w:rPr>
                <w:noProof/>
                <w:sz w:val="12"/>
                <w:szCs w:val="12"/>
                <w:lang w:val="fr-BE"/>
              </w:rPr>
              <w:t>W trakcie renegocjacji RPO WM 2014-2020 zaproponowano zmianę celu końcowego: 16 szt.</w:t>
            </w:r>
          </w:p>
        </w:tc>
      </w:tr>
      <w:tr w:rsidR="001D1AB9" w:rsidRPr="0004222C" w:rsidTr="0047688D">
        <w:tc>
          <w:tcPr>
            <w:tcW w:w="0" w:type="auto"/>
            <w:shd w:val="clear" w:color="auto" w:fill="auto"/>
          </w:tcPr>
          <w:p w:rsidR="008C5CFA" w:rsidRPr="00696324" w:rsidRDefault="00D03C98" w:rsidP="00300A01">
            <w:pPr>
              <w:spacing w:before="0" w:after="0"/>
              <w:rPr>
                <w:sz w:val="12"/>
                <w:szCs w:val="12"/>
                <w:lang w:val="fr-BE"/>
              </w:rPr>
            </w:pPr>
            <w:r w:rsidRPr="00696324">
              <w:rPr>
                <w:noProof/>
                <w:sz w:val="12"/>
                <w:szCs w:val="12"/>
                <w:lang w:val="fr-BE"/>
              </w:rPr>
              <w:t>VI</w:t>
            </w:r>
          </w:p>
        </w:tc>
        <w:tc>
          <w:tcPr>
            <w:tcW w:w="0" w:type="auto"/>
            <w:shd w:val="clear" w:color="auto" w:fill="auto"/>
          </w:tcPr>
          <w:p w:rsidR="008C5CFA" w:rsidRPr="00696324" w:rsidRDefault="00D03C98" w:rsidP="00300A01">
            <w:pPr>
              <w:spacing w:before="0" w:after="0"/>
              <w:rPr>
                <w:sz w:val="12"/>
                <w:szCs w:val="12"/>
                <w:lang w:val="fr-BE"/>
              </w:rPr>
            </w:pPr>
            <w:r w:rsidRPr="00696324">
              <w:rPr>
                <w:noProof/>
                <w:sz w:val="12"/>
                <w:szCs w:val="12"/>
                <w:lang w:val="fr-BE"/>
              </w:rPr>
              <w:t>O</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PVI1</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Liczba obiektów infrastruktury zlokalizowanych na rewitalizowanych obszarach</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szt.</w:t>
            </w:r>
          </w:p>
        </w:tc>
        <w:tc>
          <w:tcPr>
            <w:tcW w:w="0" w:type="auto"/>
          </w:tcPr>
          <w:p w:rsidR="008C5CFA" w:rsidRPr="00696324" w:rsidRDefault="00D03C98" w:rsidP="00300A01">
            <w:pPr>
              <w:spacing w:before="0" w:after="0"/>
              <w:rPr>
                <w:sz w:val="12"/>
                <w:szCs w:val="12"/>
                <w:lang w:val="fr-BE"/>
              </w:rPr>
            </w:pPr>
            <w:r w:rsidRPr="00D4605F">
              <w:rPr>
                <w:noProof/>
                <w:sz w:val="12"/>
                <w:szCs w:val="12"/>
                <w:lang w:val="fr-BE"/>
              </w:rPr>
              <w:t>EFRR</w:t>
            </w:r>
          </w:p>
        </w:tc>
        <w:tc>
          <w:tcPr>
            <w:tcW w:w="0" w:type="auto"/>
          </w:tcPr>
          <w:p w:rsidR="008C5CFA" w:rsidRPr="00696324" w:rsidRDefault="00D03C98" w:rsidP="00300A01">
            <w:pPr>
              <w:spacing w:before="0" w:after="0"/>
              <w:rPr>
                <w:sz w:val="12"/>
                <w:szCs w:val="12"/>
                <w:lang w:val="fr-BE"/>
              </w:rPr>
            </w:pPr>
            <w:r w:rsidRPr="00D4605F">
              <w:rPr>
                <w:noProof/>
                <w:sz w:val="12"/>
                <w:szCs w:val="12"/>
                <w:lang w:val="fr-BE"/>
              </w:rPr>
              <w:t>Lepiej rozwinięte</w:t>
            </w:r>
          </w:p>
        </w:tc>
        <w:tc>
          <w:tcPr>
            <w:tcW w:w="0" w:type="auto"/>
            <w:shd w:val="clear" w:color="auto" w:fill="auto"/>
          </w:tcPr>
          <w:p w:rsidR="008C5CFA" w:rsidRPr="00696324" w:rsidRDefault="00D03C98" w:rsidP="00136029">
            <w:pPr>
              <w:spacing w:before="0" w:after="0"/>
              <w:jc w:val="right"/>
              <w:rPr>
                <w:sz w:val="12"/>
                <w:szCs w:val="12"/>
                <w:lang w:val="fr-BE"/>
              </w:rPr>
            </w:pPr>
            <w:r w:rsidRPr="00696324">
              <w:rPr>
                <w:noProof/>
                <w:sz w:val="12"/>
                <w:szCs w:val="12"/>
                <w:lang w:val="fr-BE"/>
              </w:rPr>
              <w:t>4,00</w:t>
            </w:r>
          </w:p>
        </w:tc>
        <w:tc>
          <w:tcPr>
            <w:tcW w:w="0" w:type="auto"/>
          </w:tcPr>
          <w:p w:rsidR="008C5CFA" w:rsidRPr="00696324" w:rsidRDefault="00D03C98" w:rsidP="00136029">
            <w:pPr>
              <w:spacing w:before="0" w:after="0"/>
              <w:jc w:val="right"/>
              <w:rPr>
                <w:sz w:val="12"/>
                <w:szCs w:val="12"/>
                <w:lang w:val="fr-BE"/>
              </w:rPr>
            </w:pPr>
            <w:r w:rsidRPr="00696324">
              <w:rPr>
                <w:noProof/>
                <w:sz w:val="12"/>
                <w:szCs w:val="12"/>
                <w:lang w:val="fr-BE"/>
              </w:rPr>
              <w:t>0,00</w:t>
            </w:r>
          </w:p>
        </w:tc>
        <w:tc>
          <w:tcPr>
            <w:tcW w:w="0" w:type="auto"/>
          </w:tcPr>
          <w:p w:rsidR="008C5CFA" w:rsidRPr="00696324" w:rsidRDefault="00D03C98" w:rsidP="00136029">
            <w:pPr>
              <w:spacing w:before="0" w:after="0"/>
              <w:jc w:val="right"/>
              <w:rPr>
                <w:sz w:val="12"/>
                <w:szCs w:val="12"/>
                <w:lang w:val="fr-BE"/>
              </w:rPr>
            </w:pPr>
            <w:r w:rsidRPr="00696324">
              <w:rPr>
                <w:noProof/>
                <w:sz w:val="12"/>
                <w:szCs w:val="12"/>
                <w:lang w:val="fr-BE"/>
              </w:rPr>
              <w:t>0,00</w:t>
            </w:r>
          </w:p>
        </w:tc>
        <w:tc>
          <w:tcPr>
            <w:tcW w:w="0" w:type="auto"/>
            <w:shd w:val="clear" w:color="auto" w:fill="auto"/>
          </w:tcPr>
          <w:p w:rsidR="008C5CFA" w:rsidRPr="00696324" w:rsidRDefault="00D03C98" w:rsidP="00300A01">
            <w:pPr>
              <w:spacing w:before="0" w:after="0"/>
              <w:rPr>
                <w:sz w:val="12"/>
                <w:szCs w:val="12"/>
                <w:lang w:val="fr-BE"/>
              </w:rPr>
            </w:pPr>
            <w:r>
              <w:rPr>
                <w:noProof/>
                <w:sz w:val="12"/>
                <w:szCs w:val="12"/>
                <w:lang w:val="fr-BE"/>
              </w:rPr>
              <w:t>W trakcie renegocjacji RPO WM 2014-2020 zaproponowano zmianę celu końcowego: 40 szt.</w:t>
            </w:r>
          </w:p>
        </w:tc>
      </w:tr>
      <w:tr w:rsidR="001D1AB9" w:rsidRPr="0004222C" w:rsidTr="0047688D">
        <w:tc>
          <w:tcPr>
            <w:tcW w:w="0" w:type="auto"/>
            <w:shd w:val="clear" w:color="auto" w:fill="auto"/>
          </w:tcPr>
          <w:p w:rsidR="008C5CFA" w:rsidRPr="00696324" w:rsidRDefault="00D03C98" w:rsidP="00300A01">
            <w:pPr>
              <w:spacing w:before="0" w:after="0"/>
              <w:rPr>
                <w:sz w:val="12"/>
                <w:szCs w:val="12"/>
                <w:lang w:val="fr-BE"/>
              </w:rPr>
            </w:pPr>
            <w:r w:rsidRPr="00696324">
              <w:rPr>
                <w:noProof/>
                <w:sz w:val="12"/>
                <w:szCs w:val="12"/>
                <w:lang w:val="fr-BE"/>
              </w:rPr>
              <w:t>VI</w:t>
            </w:r>
          </w:p>
        </w:tc>
        <w:tc>
          <w:tcPr>
            <w:tcW w:w="0" w:type="auto"/>
            <w:shd w:val="clear" w:color="auto" w:fill="auto"/>
          </w:tcPr>
          <w:p w:rsidR="008C5CFA" w:rsidRPr="00696324" w:rsidRDefault="00D03C98" w:rsidP="00300A01">
            <w:pPr>
              <w:spacing w:before="0" w:after="0"/>
              <w:rPr>
                <w:sz w:val="12"/>
                <w:szCs w:val="12"/>
                <w:lang w:val="fr-BE"/>
              </w:rPr>
            </w:pPr>
            <w:r w:rsidRPr="00696324">
              <w:rPr>
                <w:noProof/>
                <w:sz w:val="12"/>
                <w:szCs w:val="12"/>
                <w:lang w:val="fr-BE"/>
              </w:rPr>
              <w:t>O</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PVI5</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Liczba wspartych podmiotów leczniczych</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szt.</w:t>
            </w:r>
          </w:p>
        </w:tc>
        <w:tc>
          <w:tcPr>
            <w:tcW w:w="0" w:type="auto"/>
          </w:tcPr>
          <w:p w:rsidR="008C5CFA" w:rsidRPr="00696324" w:rsidRDefault="00D03C98" w:rsidP="00300A01">
            <w:pPr>
              <w:spacing w:before="0" w:after="0"/>
              <w:rPr>
                <w:sz w:val="12"/>
                <w:szCs w:val="12"/>
                <w:lang w:val="fr-BE"/>
              </w:rPr>
            </w:pPr>
            <w:r w:rsidRPr="00D4605F">
              <w:rPr>
                <w:noProof/>
                <w:sz w:val="12"/>
                <w:szCs w:val="12"/>
                <w:lang w:val="fr-BE"/>
              </w:rPr>
              <w:t>EFRR</w:t>
            </w:r>
          </w:p>
        </w:tc>
        <w:tc>
          <w:tcPr>
            <w:tcW w:w="0" w:type="auto"/>
          </w:tcPr>
          <w:p w:rsidR="008C5CFA" w:rsidRPr="00696324" w:rsidRDefault="00D03C98" w:rsidP="00300A01">
            <w:pPr>
              <w:spacing w:before="0" w:after="0"/>
              <w:rPr>
                <w:sz w:val="12"/>
                <w:szCs w:val="12"/>
                <w:lang w:val="fr-BE"/>
              </w:rPr>
            </w:pPr>
            <w:r w:rsidRPr="00D4605F">
              <w:rPr>
                <w:noProof/>
                <w:sz w:val="12"/>
                <w:szCs w:val="12"/>
                <w:lang w:val="fr-BE"/>
              </w:rPr>
              <w:t>Lepiej rozwinięte</w:t>
            </w:r>
          </w:p>
        </w:tc>
        <w:tc>
          <w:tcPr>
            <w:tcW w:w="0" w:type="auto"/>
            <w:shd w:val="clear" w:color="auto" w:fill="auto"/>
          </w:tcPr>
          <w:p w:rsidR="008C5CFA" w:rsidRPr="00696324" w:rsidRDefault="00D03C98" w:rsidP="00136029">
            <w:pPr>
              <w:spacing w:before="0" w:after="0"/>
              <w:jc w:val="right"/>
              <w:rPr>
                <w:sz w:val="12"/>
                <w:szCs w:val="12"/>
                <w:lang w:val="fr-BE"/>
              </w:rPr>
            </w:pPr>
            <w:r w:rsidRPr="00696324">
              <w:rPr>
                <w:noProof/>
                <w:sz w:val="12"/>
                <w:szCs w:val="12"/>
                <w:lang w:val="fr-BE"/>
              </w:rPr>
              <w:t>0,00</w:t>
            </w:r>
          </w:p>
        </w:tc>
        <w:tc>
          <w:tcPr>
            <w:tcW w:w="0" w:type="auto"/>
          </w:tcPr>
          <w:p w:rsidR="008C5CFA" w:rsidRPr="00696324" w:rsidRDefault="00D03C98" w:rsidP="00136029">
            <w:pPr>
              <w:spacing w:before="0" w:after="0"/>
              <w:jc w:val="right"/>
              <w:rPr>
                <w:sz w:val="12"/>
                <w:szCs w:val="12"/>
                <w:lang w:val="fr-BE"/>
              </w:rPr>
            </w:pPr>
            <w:r w:rsidRPr="00696324">
              <w:rPr>
                <w:noProof/>
                <w:sz w:val="12"/>
                <w:szCs w:val="12"/>
                <w:lang w:val="fr-BE"/>
              </w:rPr>
              <w:t>0,00</w:t>
            </w:r>
          </w:p>
        </w:tc>
        <w:tc>
          <w:tcPr>
            <w:tcW w:w="0" w:type="auto"/>
          </w:tcPr>
          <w:p w:rsidR="008C5CFA" w:rsidRPr="00696324" w:rsidRDefault="00D03C98" w:rsidP="00136029">
            <w:pPr>
              <w:spacing w:before="0" w:after="0"/>
              <w:jc w:val="right"/>
              <w:rPr>
                <w:sz w:val="12"/>
                <w:szCs w:val="12"/>
                <w:lang w:val="fr-BE"/>
              </w:rPr>
            </w:pPr>
            <w:r w:rsidRPr="00696324">
              <w:rPr>
                <w:noProof/>
                <w:sz w:val="12"/>
                <w:szCs w:val="12"/>
                <w:lang w:val="fr-BE"/>
              </w:rPr>
              <w:t>0,00</w:t>
            </w:r>
          </w:p>
        </w:tc>
        <w:tc>
          <w:tcPr>
            <w:tcW w:w="0" w:type="auto"/>
            <w:shd w:val="clear" w:color="auto" w:fill="auto"/>
          </w:tcPr>
          <w:p w:rsidR="008C5CFA" w:rsidRPr="00696324" w:rsidRDefault="00D03C98" w:rsidP="00300A01">
            <w:pPr>
              <w:spacing w:before="0" w:after="0"/>
              <w:rPr>
                <w:sz w:val="12"/>
                <w:szCs w:val="12"/>
                <w:lang w:val="fr-BE"/>
              </w:rPr>
            </w:pPr>
            <w:r>
              <w:rPr>
                <w:noProof/>
                <w:sz w:val="12"/>
                <w:szCs w:val="12"/>
                <w:lang w:val="fr-BE"/>
              </w:rPr>
              <w:t>W trakcie renegocjacji RPO WM 2014-2020 zaproponowano zmianę celu końcowego: 16 szt.</w:t>
            </w:r>
          </w:p>
        </w:tc>
      </w:tr>
      <w:tr w:rsidR="001D1AB9" w:rsidTr="0047688D">
        <w:tc>
          <w:tcPr>
            <w:tcW w:w="0" w:type="auto"/>
            <w:shd w:val="clear" w:color="auto" w:fill="auto"/>
          </w:tcPr>
          <w:p w:rsidR="008C5CFA" w:rsidRPr="00696324" w:rsidRDefault="00D03C98" w:rsidP="00300A01">
            <w:pPr>
              <w:spacing w:before="0" w:after="0"/>
              <w:rPr>
                <w:sz w:val="12"/>
                <w:szCs w:val="12"/>
                <w:lang w:val="fr-BE"/>
              </w:rPr>
            </w:pPr>
            <w:r w:rsidRPr="00696324">
              <w:rPr>
                <w:noProof/>
                <w:sz w:val="12"/>
                <w:szCs w:val="12"/>
                <w:lang w:val="fr-BE"/>
              </w:rPr>
              <w:t>VII</w:t>
            </w:r>
          </w:p>
        </w:tc>
        <w:tc>
          <w:tcPr>
            <w:tcW w:w="0" w:type="auto"/>
            <w:shd w:val="clear" w:color="auto" w:fill="auto"/>
          </w:tcPr>
          <w:p w:rsidR="008C5CFA" w:rsidRPr="00696324" w:rsidRDefault="00D03C98" w:rsidP="00300A01">
            <w:pPr>
              <w:spacing w:before="0" w:after="0"/>
              <w:rPr>
                <w:sz w:val="12"/>
                <w:szCs w:val="12"/>
                <w:lang w:val="fr-BE"/>
              </w:rPr>
            </w:pPr>
            <w:r w:rsidRPr="00696324">
              <w:rPr>
                <w:noProof/>
                <w:sz w:val="12"/>
                <w:szCs w:val="12"/>
                <w:lang w:val="fr-BE"/>
              </w:rPr>
              <w:t>O</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CO13</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Drogi: całkowita długość nowych dróg</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km</w:t>
            </w:r>
          </w:p>
        </w:tc>
        <w:tc>
          <w:tcPr>
            <w:tcW w:w="0" w:type="auto"/>
          </w:tcPr>
          <w:p w:rsidR="008C5CFA" w:rsidRPr="00696324" w:rsidRDefault="00D03C98" w:rsidP="00300A01">
            <w:pPr>
              <w:spacing w:before="0" w:after="0"/>
              <w:rPr>
                <w:sz w:val="12"/>
                <w:szCs w:val="12"/>
                <w:lang w:val="fr-BE"/>
              </w:rPr>
            </w:pPr>
            <w:r w:rsidRPr="00D4605F">
              <w:rPr>
                <w:noProof/>
                <w:sz w:val="12"/>
                <w:szCs w:val="12"/>
                <w:lang w:val="fr-BE"/>
              </w:rPr>
              <w:t>EFRR</w:t>
            </w:r>
          </w:p>
        </w:tc>
        <w:tc>
          <w:tcPr>
            <w:tcW w:w="0" w:type="auto"/>
          </w:tcPr>
          <w:p w:rsidR="008C5CFA" w:rsidRPr="00696324" w:rsidRDefault="00D03C98" w:rsidP="00300A01">
            <w:pPr>
              <w:spacing w:before="0" w:after="0"/>
              <w:rPr>
                <w:sz w:val="12"/>
                <w:szCs w:val="12"/>
                <w:lang w:val="fr-BE"/>
              </w:rPr>
            </w:pPr>
            <w:r w:rsidRPr="00D4605F">
              <w:rPr>
                <w:noProof/>
                <w:sz w:val="12"/>
                <w:szCs w:val="12"/>
                <w:lang w:val="fr-BE"/>
              </w:rPr>
              <w:t>Lepiej rozwinięte</w:t>
            </w:r>
          </w:p>
        </w:tc>
        <w:tc>
          <w:tcPr>
            <w:tcW w:w="0" w:type="auto"/>
            <w:shd w:val="clear" w:color="auto" w:fill="auto"/>
          </w:tcPr>
          <w:p w:rsidR="008C5CFA" w:rsidRPr="00696324" w:rsidRDefault="00D03C98" w:rsidP="00136029">
            <w:pPr>
              <w:spacing w:before="0" w:after="0"/>
              <w:jc w:val="right"/>
              <w:rPr>
                <w:sz w:val="12"/>
                <w:szCs w:val="12"/>
                <w:lang w:val="fr-BE"/>
              </w:rPr>
            </w:pPr>
            <w:r w:rsidRPr="00696324">
              <w:rPr>
                <w:noProof/>
                <w:sz w:val="12"/>
                <w:szCs w:val="12"/>
                <w:lang w:val="fr-BE"/>
              </w:rPr>
              <w:t>9,38</w:t>
            </w:r>
          </w:p>
        </w:tc>
        <w:tc>
          <w:tcPr>
            <w:tcW w:w="0" w:type="auto"/>
          </w:tcPr>
          <w:p w:rsidR="008C5CFA" w:rsidRPr="00696324" w:rsidRDefault="00D03C98" w:rsidP="00136029">
            <w:pPr>
              <w:spacing w:before="0" w:after="0"/>
              <w:jc w:val="right"/>
              <w:rPr>
                <w:sz w:val="12"/>
                <w:szCs w:val="12"/>
                <w:lang w:val="fr-BE"/>
              </w:rPr>
            </w:pPr>
            <w:r w:rsidRPr="00696324">
              <w:rPr>
                <w:noProof/>
                <w:sz w:val="12"/>
                <w:szCs w:val="12"/>
                <w:lang w:val="fr-BE"/>
              </w:rPr>
              <w:t>0,00</w:t>
            </w:r>
          </w:p>
        </w:tc>
        <w:tc>
          <w:tcPr>
            <w:tcW w:w="0" w:type="auto"/>
          </w:tcPr>
          <w:p w:rsidR="008C5CFA" w:rsidRPr="00696324" w:rsidRDefault="00D03C98" w:rsidP="00136029">
            <w:pPr>
              <w:spacing w:before="0" w:after="0"/>
              <w:jc w:val="right"/>
              <w:rPr>
                <w:sz w:val="12"/>
                <w:szCs w:val="12"/>
                <w:lang w:val="fr-BE"/>
              </w:rPr>
            </w:pPr>
            <w:r w:rsidRPr="00696324">
              <w:rPr>
                <w:noProof/>
                <w:sz w:val="12"/>
                <w:szCs w:val="12"/>
                <w:lang w:val="fr-BE"/>
              </w:rPr>
              <w:t>0,00</w:t>
            </w:r>
          </w:p>
        </w:tc>
        <w:tc>
          <w:tcPr>
            <w:tcW w:w="0" w:type="auto"/>
            <w:shd w:val="clear" w:color="auto" w:fill="auto"/>
          </w:tcPr>
          <w:p w:rsidR="008C5CFA" w:rsidRPr="00696324" w:rsidRDefault="008C5CFA" w:rsidP="00300A01">
            <w:pPr>
              <w:spacing w:before="0" w:after="0"/>
              <w:rPr>
                <w:sz w:val="12"/>
                <w:szCs w:val="12"/>
                <w:lang w:val="fr-BE"/>
              </w:rPr>
            </w:pPr>
          </w:p>
        </w:tc>
      </w:tr>
      <w:tr w:rsidR="001D1AB9" w:rsidTr="0047688D">
        <w:tc>
          <w:tcPr>
            <w:tcW w:w="0" w:type="auto"/>
            <w:shd w:val="clear" w:color="auto" w:fill="auto"/>
          </w:tcPr>
          <w:p w:rsidR="008C5CFA" w:rsidRPr="00696324" w:rsidRDefault="00D03C98" w:rsidP="00300A01">
            <w:pPr>
              <w:spacing w:before="0" w:after="0"/>
              <w:rPr>
                <w:sz w:val="12"/>
                <w:szCs w:val="12"/>
                <w:lang w:val="fr-BE"/>
              </w:rPr>
            </w:pPr>
            <w:r w:rsidRPr="00696324">
              <w:rPr>
                <w:noProof/>
                <w:sz w:val="12"/>
                <w:szCs w:val="12"/>
                <w:lang w:val="fr-BE"/>
              </w:rPr>
              <w:t>VII</w:t>
            </w:r>
          </w:p>
        </w:tc>
        <w:tc>
          <w:tcPr>
            <w:tcW w:w="0" w:type="auto"/>
            <w:shd w:val="clear" w:color="auto" w:fill="auto"/>
          </w:tcPr>
          <w:p w:rsidR="008C5CFA" w:rsidRPr="00696324" w:rsidRDefault="00D03C98" w:rsidP="00300A01">
            <w:pPr>
              <w:spacing w:before="0" w:after="0"/>
              <w:rPr>
                <w:sz w:val="12"/>
                <w:szCs w:val="12"/>
                <w:lang w:val="fr-BE"/>
              </w:rPr>
            </w:pPr>
            <w:r w:rsidRPr="00696324">
              <w:rPr>
                <w:noProof/>
                <w:sz w:val="12"/>
                <w:szCs w:val="12"/>
                <w:lang w:val="fr-BE"/>
              </w:rPr>
              <w:t>O</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CO14</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Drogi: całkowita długość przebudowanych lub zmodernizowanych dróg</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km</w:t>
            </w:r>
          </w:p>
        </w:tc>
        <w:tc>
          <w:tcPr>
            <w:tcW w:w="0" w:type="auto"/>
          </w:tcPr>
          <w:p w:rsidR="008C5CFA" w:rsidRPr="00696324" w:rsidRDefault="00D03C98" w:rsidP="00300A01">
            <w:pPr>
              <w:spacing w:before="0" w:after="0"/>
              <w:rPr>
                <w:sz w:val="12"/>
                <w:szCs w:val="12"/>
                <w:lang w:val="fr-BE"/>
              </w:rPr>
            </w:pPr>
            <w:r w:rsidRPr="00D4605F">
              <w:rPr>
                <w:noProof/>
                <w:sz w:val="12"/>
                <w:szCs w:val="12"/>
                <w:lang w:val="fr-BE"/>
              </w:rPr>
              <w:t>EFRR</w:t>
            </w:r>
          </w:p>
        </w:tc>
        <w:tc>
          <w:tcPr>
            <w:tcW w:w="0" w:type="auto"/>
          </w:tcPr>
          <w:p w:rsidR="008C5CFA" w:rsidRPr="00696324" w:rsidRDefault="00D03C98" w:rsidP="00300A01">
            <w:pPr>
              <w:spacing w:before="0" w:after="0"/>
              <w:rPr>
                <w:sz w:val="12"/>
                <w:szCs w:val="12"/>
                <w:lang w:val="fr-BE"/>
              </w:rPr>
            </w:pPr>
            <w:r w:rsidRPr="00D4605F">
              <w:rPr>
                <w:noProof/>
                <w:sz w:val="12"/>
                <w:szCs w:val="12"/>
                <w:lang w:val="fr-BE"/>
              </w:rPr>
              <w:t>Lepiej rozwinięte</w:t>
            </w:r>
          </w:p>
        </w:tc>
        <w:tc>
          <w:tcPr>
            <w:tcW w:w="0" w:type="auto"/>
            <w:shd w:val="clear" w:color="auto" w:fill="auto"/>
          </w:tcPr>
          <w:p w:rsidR="008C5CFA" w:rsidRPr="00696324" w:rsidRDefault="00D03C98" w:rsidP="00136029">
            <w:pPr>
              <w:spacing w:before="0" w:after="0"/>
              <w:jc w:val="right"/>
              <w:rPr>
                <w:sz w:val="12"/>
                <w:szCs w:val="12"/>
                <w:lang w:val="fr-BE"/>
              </w:rPr>
            </w:pPr>
            <w:r w:rsidRPr="00696324">
              <w:rPr>
                <w:noProof/>
                <w:sz w:val="12"/>
                <w:szCs w:val="12"/>
                <w:lang w:val="fr-BE"/>
              </w:rPr>
              <w:t>34,20</w:t>
            </w:r>
          </w:p>
        </w:tc>
        <w:tc>
          <w:tcPr>
            <w:tcW w:w="0" w:type="auto"/>
          </w:tcPr>
          <w:p w:rsidR="008C5CFA" w:rsidRPr="00696324" w:rsidRDefault="00D03C98" w:rsidP="00136029">
            <w:pPr>
              <w:spacing w:before="0" w:after="0"/>
              <w:jc w:val="right"/>
              <w:rPr>
                <w:sz w:val="12"/>
                <w:szCs w:val="12"/>
                <w:lang w:val="fr-BE"/>
              </w:rPr>
            </w:pPr>
            <w:r w:rsidRPr="00696324">
              <w:rPr>
                <w:noProof/>
                <w:sz w:val="12"/>
                <w:szCs w:val="12"/>
                <w:lang w:val="fr-BE"/>
              </w:rPr>
              <w:t>0,00</w:t>
            </w:r>
          </w:p>
        </w:tc>
        <w:tc>
          <w:tcPr>
            <w:tcW w:w="0" w:type="auto"/>
          </w:tcPr>
          <w:p w:rsidR="008C5CFA" w:rsidRPr="00696324" w:rsidRDefault="00D03C98" w:rsidP="00136029">
            <w:pPr>
              <w:spacing w:before="0" w:after="0"/>
              <w:jc w:val="right"/>
              <w:rPr>
                <w:sz w:val="12"/>
                <w:szCs w:val="12"/>
                <w:lang w:val="fr-BE"/>
              </w:rPr>
            </w:pPr>
            <w:r w:rsidRPr="00696324">
              <w:rPr>
                <w:noProof/>
                <w:sz w:val="12"/>
                <w:szCs w:val="12"/>
                <w:lang w:val="fr-BE"/>
              </w:rPr>
              <w:t>0,00</w:t>
            </w:r>
          </w:p>
        </w:tc>
        <w:tc>
          <w:tcPr>
            <w:tcW w:w="0" w:type="auto"/>
            <w:shd w:val="clear" w:color="auto" w:fill="auto"/>
          </w:tcPr>
          <w:p w:rsidR="008C5CFA" w:rsidRPr="00696324" w:rsidRDefault="008C5CFA" w:rsidP="00300A01">
            <w:pPr>
              <w:spacing w:before="0" w:after="0"/>
              <w:rPr>
                <w:sz w:val="12"/>
                <w:szCs w:val="12"/>
                <w:lang w:val="fr-BE"/>
              </w:rPr>
            </w:pPr>
          </w:p>
        </w:tc>
      </w:tr>
      <w:tr w:rsidR="001D1AB9" w:rsidTr="0047688D">
        <w:tc>
          <w:tcPr>
            <w:tcW w:w="0" w:type="auto"/>
            <w:shd w:val="clear" w:color="auto" w:fill="auto"/>
          </w:tcPr>
          <w:p w:rsidR="008C5CFA" w:rsidRPr="00696324" w:rsidRDefault="00D03C98" w:rsidP="00300A01">
            <w:pPr>
              <w:spacing w:before="0" w:after="0"/>
              <w:rPr>
                <w:sz w:val="12"/>
                <w:szCs w:val="12"/>
                <w:lang w:val="fr-BE"/>
              </w:rPr>
            </w:pPr>
            <w:r w:rsidRPr="00696324">
              <w:rPr>
                <w:noProof/>
                <w:sz w:val="12"/>
                <w:szCs w:val="12"/>
                <w:lang w:val="fr-BE"/>
              </w:rPr>
              <w:t>VII</w:t>
            </w:r>
          </w:p>
        </w:tc>
        <w:tc>
          <w:tcPr>
            <w:tcW w:w="0" w:type="auto"/>
            <w:shd w:val="clear" w:color="auto" w:fill="auto"/>
          </w:tcPr>
          <w:p w:rsidR="008C5CFA" w:rsidRPr="00696324" w:rsidRDefault="00D03C98" w:rsidP="00300A01">
            <w:pPr>
              <w:spacing w:before="0" w:after="0"/>
              <w:rPr>
                <w:sz w:val="12"/>
                <w:szCs w:val="12"/>
                <w:lang w:val="fr-BE"/>
              </w:rPr>
            </w:pPr>
            <w:r w:rsidRPr="00696324">
              <w:rPr>
                <w:noProof/>
                <w:sz w:val="12"/>
                <w:szCs w:val="12"/>
                <w:lang w:val="fr-BE"/>
              </w:rPr>
              <w:t>F</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FIX1</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Całkowita kwota certyfikowanych wydatków kwalifikowalnych</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EUR</w:t>
            </w:r>
          </w:p>
        </w:tc>
        <w:tc>
          <w:tcPr>
            <w:tcW w:w="0" w:type="auto"/>
          </w:tcPr>
          <w:p w:rsidR="008C5CFA" w:rsidRPr="00696324" w:rsidRDefault="00D03C98" w:rsidP="00300A01">
            <w:pPr>
              <w:spacing w:before="0" w:after="0"/>
              <w:rPr>
                <w:sz w:val="12"/>
                <w:szCs w:val="12"/>
                <w:lang w:val="fr-BE"/>
              </w:rPr>
            </w:pPr>
            <w:r w:rsidRPr="00D4605F">
              <w:rPr>
                <w:noProof/>
                <w:sz w:val="12"/>
                <w:szCs w:val="12"/>
                <w:lang w:val="fr-BE"/>
              </w:rPr>
              <w:t>EFRR</w:t>
            </w:r>
          </w:p>
        </w:tc>
        <w:tc>
          <w:tcPr>
            <w:tcW w:w="0" w:type="auto"/>
          </w:tcPr>
          <w:p w:rsidR="008C5CFA" w:rsidRPr="00696324" w:rsidRDefault="00D03C98" w:rsidP="00300A01">
            <w:pPr>
              <w:spacing w:before="0" w:after="0"/>
              <w:rPr>
                <w:sz w:val="12"/>
                <w:szCs w:val="12"/>
                <w:lang w:val="fr-BE"/>
              </w:rPr>
            </w:pPr>
            <w:r w:rsidRPr="00D4605F">
              <w:rPr>
                <w:noProof/>
                <w:sz w:val="12"/>
                <w:szCs w:val="12"/>
                <w:lang w:val="fr-BE"/>
              </w:rPr>
              <w:t>Lepiej rozwinięte</w:t>
            </w:r>
          </w:p>
        </w:tc>
        <w:tc>
          <w:tcPr>
            <w:tcW w:w="0" w:type="auto"/>
            <w:shd w:val="clear" w:color="auto" w:fill="auto"/>
          </w:tcPr>
          <w:p w:rsidR="008C5CFA" w:rsidRPr="00696324" w:rsidRDefault="00D03C98" w:rsidP="00136029">
            <w:pPr>
              <w:spacing w:before="0" w:after="0"/>
              <w:jc w:val="right"/>
              <w:rPr>
                <w:sz w:val="12"/>
                <w:szCs w:val="12"/>
                <w:lang w:val="fr-BE"/>
              </w:rPr>
            </w:pPr>
            <w:r w:rsidRPr="00696324">
              <w:rPr>
                <w:noProof/>
                <w:sz w:val="12"/>
                <w:szCs w:val="12"/>
                <w:lang w:val="fr-BE"/>
              </w:rPr>
              <w:t>107 517 717,77</w:t>
            </w:r>
          </w:p>
        </w:tc>
        <w:tc>
          <w:tcPr>
            <w:tcW w:w="0" w:type="auto"/>
          </w:tcPr>
          <w:p w:rsidR="008C5CFA" w:rsidRPr="00696324" w:rsidRDefault="00D03C98" w:rsidP="00136029">
            <w:pPr>
              <w:spacing w:before="0" w:after="0"/>
              <w:jc w:val="right"/>
              <w:rPr>
                <w:sz w:val="12"/>
                <w:szCs w:val="12"/>
                <w:lang w:val="fr-BE"/>
              </w:rPr>
            </w:pPr>
            <w:r w:rsidRPr="00696324">
              <w:rPr>
                <w:noProof/>
                <w:sz w:val="12"/>
                <w:szCs w:val="12"/>
                <w:lang w:val="fr-BE"/>
              </w:rPr>
              <w:t>53 734 096,79</w:t>
            </w:r>
          </w:p>
        </w:tc>
        <w:tc>
          <w:tcPr>
            <w:tcW w:w="0" w:type="auto"/>
          </w:tcPr>
          <w:p w:rsidR="008C5CFA" w:rsidRPr="00696324" w:rsidRDefault="00D03C98" w:rsidP="00136029">
            <w:pPr>
              <w:spacing w:before="0" w:after="0"/>
              <w:jc w:val="right"/>
              <w:rPr>
                <w:sz w:val="12"/>
                <w:szCs w:val="12"/>
                <w:lang w:val="fr-BE"/>
              </w:rPr>
            </w:pPr>
            <w:r w:rsidRPr="00696324">
              <w:rPr>
                <w:noProof/>
                <w:sz w:val="12"/>
                <w:szCs w:val="12"/>
                <w:lang w:val="fr-BE"/>
              </w:rPr>
              <w:t>13 383 462,52</w:t>
            </w:r>
          </w:p>
        </w:tc>
        <w:tc>
          <w:tcPr>
            <w:tcW w:w="0" w:type="auto"/>
            <w:shd w:val="clear" w:color="auto" w:fill="auto"/>
          </w:tcPr>
          <w:p w:rsidR="008C5CFA" w:rsidRPr="00696324" w:rsidRDefault="008C5CFA" w:rsidP="00300A01">
            <w:pPr>
              <w:spacing w:before="0" w:after="0"/>
              <w:rPr>
                <w:sz w:val="12"/>
                <w:szCs w:val="12"/>
                <w:lang w:val="fr-BE"/>
              </w:rPr>
            </w:pPr>
          </w:p>
        </w:tc>
      </w:tr>
      <w:tr w:rsidR="001D1AB9" w:rsidTr="0047688D">
        <w:tc>
          <w:tcPr>
            <w:tcW w:w="0" w:type="auto"/>
            <w:shd w:val="clear" w:color="auto" w:fill="auto"/>
          </w:tcPr>
          <w:p w:rsidR="008C5CFA" w:rsidRPr="00696324" w:rsidRDefault="00D03C98" w:rsidP="00300A01">
            <w:pPr>
              <w:spacing w:before="0" w:after="0"/>
              <w:rPr>
                <w:sz w:val="12"/>
                <w:szCs w:val="12"/>
                <w:lang w:val="fr-BE"/>
              </w:rPr>
            </w:pPr>
            <w:r w:rsidRPr="00696324">
              <w:rPr>
                <w:noProof/>
                <w:sz w:val="12"/>
                <w:szCs w:val="12"/>
                <w:lang w:val="fr-BE"/>
              </w:rPr>
              <w:t>VIII</w:t>
            </w:r>
          </w:p>
        </w:tc>
        <w:tc>
          <w:tcPr>
            <w:tcW w:w="0" w:type="auto"/>
            <w:shd w:val="clear" w:color="auto" w:fill="auto"/>
          </w:tcPr>
          <w:p w:rsidR="008C5CFA" w:rsidRPr="00696324" w:rsidRDefault="00D03C98" w:rsidP="00300A01">
            <w:pPr>
              <w:spacing w:before="0" w:after="0"/>
              <w:rPr>
                <w:sz w:val="12"/>
                <w:szCs w:val="12"/>
                <w:lang w:val="fr-BE"/>
              </w:rPr>
            </w:pPr>
            <w:r w:rsidRPr="00696324">
              <w:rPr>
                <w:noProof/>
                <w:sz w:val="12"/>
                <w:szCs w:val="12"/>
                <w:lang w:val="fr-BE"/>
              </w:rPr>
              <w:t>F</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FIX1</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Całkowita kwota certyfikowanych wydatków kwalifikowalnych</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EUR</w:t>
            </w:r>
          </w:p>
        </w:tc>
        <w:tc>
          <w:tcPr>
            <w:tcW w:w="0" w:type="auto"/>
          </w:tcPr>
          <w:p w:rsidR="008C5CFA" w:rsidRPr="00696324" w:rsidRDefault="00D03C98" w:rsidP="00300A01">
            <w:pPr>
              <w:spacing w:before="0" w:after="0"/>
              <w:rPr>
                <w:sz w:val="12"/>
                <w:szCs w:val="12"/>
                <w:lang w:val="fr-BE"/>
              </w:rPr>
            </w:pPr>
            <w:r w:rsidRPr="00D4605F">
              <w:rPr>
                <w:noProof/>
                <w:sz w:val="12"/>
                <w:szCs w:val="12"/>
                <w:lang w:val="fr-BE"/>
              </w:rPr>
              <w:t>EFS</w:t>
            </w:r>
          </w:p>
        </w:tc>
        <w:tc>
          <w:tcPr>
            <w:tcW w:w="0" w:type="auto"/>
          </w:tcPr>
          <w:p w:rsidR="008C5CFA" w:rsidRPr="00696324" w:rsidRDefault="00D03C98" w:rsidP="00300A01">
            <w:pPr>
              <w:spacing w:before="0" w:after="0"/>
              <w:rPr>
                <w:sz w:val="12"/>
                <w:szCs w:val="12"/>
                <w:lang w:val="fr-BE"/>
              </w:rPr>
            </w:pPr>
            <w:r w:rsidRPr="00D4605F">
              <w:rPr>
                <w:noProof/>
                <w:sz w:val="12"/>
                <w:szCs w:val="12"/>
                <w:lang w:val="fr-BE"/>
              </w:rPr>
              <w:t>Lepiej rozwinięte</w:t>
            </w:r>
          </w:p>
        </w:tc>
        <w:tc>
          <w:tcPr>
            <w:tcW w:w="0" w:type="auto"/>
            <w:shd w:val="clear" w:color="auto" w:fill="auto"/>
          </w:tcPr>
          <w:p w:rsidR="008C5CFA" w:rsidRPr="00696324" w:rsidRDefault="00D03C98" w:rsidP="00136029">
            <w:pPr>
              <w:spacing w:before="0" w:after="0"/>
              <w:jc w:val="right"/>
              <w:rPr>
                <w:sz w:val="12"/>
                <w:szCs w:val="12"/>
                <w:lang w:val="fr-BE"/>
              </w:rPr>
            </w:pPr>
            <w:r w:rsidRPr="00696324">
              <w:rPr>
                <w:noProof/>
                <w:sz w:val="12"/>
                <w:szCs w:val="12"/>
                <w:lang w:val="fr-BE"/>
              </w:rPr>
              <w:t>51 237 240,57</w:t>
            </w:r>
          </w:p>
        </w:tc>
        <w:tc>
          <w:tcPr>
            <w:tcW w:w="0" w:type="auto"/>
          </w:tcPr>
          <w:p w:rsidR="008C5CFA" w:rsidRPr="00696324" w:rsidRDefault="00D03C98" w:rsidP="00136029">
            <w:pPr>
              <w:spacing w:before="0" w:after="0"/>
              <w:jc w:val="right"/>
              <w:rPr>
                <w:sz w:val="12"/>
                <w:szCs w:val="12"/>
                <w:lang w:val="fr-BE"/>
              </w:rPr>
            </w:pPr>
            <w:r w:rsidRPr="00696324">
              <w:rPr>
                <w:noProof/>
                <w:sz w:val="12"/>
                <w:szCs w:val="12"/>
                <w:lang w:val="fr-BE"/>
              </w:rPr>
              <w:t>33 118 701,37</w:t>
            </w:r>
          </w:p>
        </w:tc>
        <w:tc>
          <w:tcPr>
            <w:tcW w:w="0" w:type="auto"/>
          </w:tcPr>
          <w:p w:rsidR="008C5CFA" w:rsidRPr="00696324" w:rsidRDefault="00D03C98" w:rsidP="00136029">
            <w:pPr>
              <w:spacing w:before="0" w:after="0"/>
              <w:jc w:val="right"/>
              <w:rPr>
                <w:sz w:val="12"/>
                <w:szCs w:val="12"/>
                <w:lang w:val="fr-BE"/>
              </w:rPr>
            </w:pPr>
            <w:r w:rsidRPr="00696324">
              <w:rPr>
                <w:noProof/>
                <w:sz w:val="12"/>
                <w:szCs w:val="12"/>
                <w:lang w:val="fr-BE"/>
              </w:rPr>
              <w:t>19 930 125,67</w:t>
            </w:r>
          </w:p>
        </w:tc>
        <w:tc>
          <w:tcPr>
            <w:tcW w:w="0" w:type="auto"/>
            <w:shd w:val="clear" w:color="auto" w:fill="auto"/>
          </w:tcPr>
          <w:p w:rsidR="008C5CFA" w:rsidRPr="00696324" w:rsidRDefault="008C5CFA" w:rsidP="00300A01">
            <w:pPr>
              <w:spacing w:before="0" w:after="0"/>
              <w:rPr>
                <w:sz w:val="12"/>
                <w:szCs w:val="12"/>
                <w:lang w:val="fr-BE"/>
              </w:rPr>
            </w:pPr>
          </w:p>
        </w:tc>
      </w:tr>
      <w:tr w:rsidR="001D1AB9" w:rsidTr="0047688D">
        <w:tc>
          <w:tcPr>
            <w:tcW w:w="0" w:type="auto"/>
            <w:shd w:val="clear" w:color="auto" w:fill="auto"/>
          </w:tcPr>
          <w:p w:rsidR="008C5CFA" w:rsidRPr="00696324" w:rsidRDefault="00D03C98" w:rsidP="00300A01">
            <w:pPr>
              <w:spacing w:before="0" w:after="0"/>
              <w:rPr>
                <w:sz w:val="12"/>
                <w:szCs w:val="12"/>
                <w:lang w:val="fr-BE"/>
              </w:rPr>
            </w:pPr>
            <w:r w:rsidRPr="00696324">
              <w:rPr>
                <w:noProof/>
                <w:sz w:val="12"/>
                <w:szCs w:val="12"/>
                <w:lang w:val="fr-BE"/>
              </w:rPr>
              <w:t>VIII</w:t>
            </w:r>
          </w:p>
        </w:tc>
        <w:tc>
          <w:tcPr>
            <w:tcW w:w="0" w:type="auto"/>
            <w:shd w:val="clear" w:color="auto" w:fill="auto"/>
          </w:tcPr>
          <w:p w:rsidR="008C5CFA" w:rsidRPr="00696324" w:rsidRDefault="00D03C98" w:rsidP="00300A01">
            <w:pPr>
              <w:spacing w:before="0" w:after="0"/>
              <w:rPr>
                <w:sz w:val="12"/>
                <w:szCs w:val="12"/>
                <w:lang w:val="fr-BE"/>
              </w:rPr>
            </w:pPr>
            <w:r w:rsidRPr="00696324">
              <w:rPr>
                <w:noProof/>
                <w:sz w:val="12"/>
                <w:szCs w:val="12"/>
                <w:lang w:val="fr-BE"/>
              </w:rPr>
              <w:t>O</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P8i2</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Liczba osób bezrobotnych (łącznie z długotrwale bezrobotnymi) objętych wsparciem w programie</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osoby</w:t>
            </w:r>
          </w:p>
        </w:tc>
        <w:tc>
          <w:tcPr>
            <w:tcW w:w="0" w:type="auto"/>
          </w:tcPr>
          <w:p w:rsidR="008C5CFA" w:rsidRPr="00696324" w:rsidRDefault="00D03C98" w:rsidP="00300A01">
            <w:pPr>
              <w:spacing w:before="0" w:after="0"/>
              <w:rPr>
                <w:sz w:val="12"/>
                <w:szCs w:val="12"/>
                <w:lang w:val="fr-BE"/>
              </w:rPr>
            </w:pPr>
            <w:r w:rsidRPr="00D4605F">
              <w:rPr>
                <w:noProof/>
                <w:sz w:val="12"/>
                <w:szCs w:val="12"/>
                <w:lang w:val="fr-BE"/>
              </w:rPr>
              <w:t>EFS</w:t>
            </w:r>
          </w:p>
        </w:tc>
        <w:tc>
          <w:tcPr>
            <w:tcW w:w="0" w:type="auto"/>
          </w:tcPr>
          <w:p w:rsidR="008C5CFA" w:rsidRPr="00696324" w:rsidRDefault="00D03C98" w:rsidP="00300A01">
            <w:pPr>
              <w:spacing w:before="0" w:after="0"/>
              <w:rPr>
                <w:sz w:val="12"/>
                <w:szCs w:val="12"/>
                <w:lang w:val="fr-BE"/>
              </w:rPr>
            </w:pPr>
            <w:r w:rsidRPr="00D4605F">
              <w:rPr>
                <w:noProof/>
                <w:sz w:val="12"/>
                <w:szCs w:val="12"/>
                <w:lang w:val="fr-BE"/>
              </w:rPr>
              <w:t>Lepiej rozwinięte</w:t>
            </w:r>
          </w:p>
        </w:tc>
        <w:tc>
          <w:tcPr>
            <w:tcW w:w="0" w:type="auto"/>
            <w:shd w:val="clear" w:color="auto" w:fill="auto"/>
          </w:tcPr>
          <w:p w:rsidR="008C5CFA" w:rsidRPr="00696324" w:rsidRDefault="00D03C98" w:rsidP="00136029">
            <w:pPr>
              <w:spacing w:before="0" w:after="0"/>
              <w:jc w:val="right"/>
              <w:rPr>
                <w:sz w:val="12"/>
                <w:szCs w:val="12"/>
                <w:lang w:val="fr-BE"/>
              </w:rPr>
            </w:pPr>
            <w:r w:rsidRPr="00696324">
              <w:rPr>
                <w:noProof/>
                <w:sz w:val="12"/>
                <w:szCs w:val="12"/>
                <w:lang w:val="fr-BE"/>
              </w:rPr>
              <w:t>14 841,00</w:t>
            </w:r>
          </w:p>
        </w:tc>
        <w:tc>
          <w:tcPr>
            <w:tcW w:w="0" w:type="auto"/>
          </w:tcPr>
          <w:p w:rsidR="008C5CFA" w:rsidRPr="00696324" w:rsidRDefault="00D03C98" w:rsidP="00136029">
            <w:pPr>
              <w:spacing w:before="0" w:after="0"/>
              <w:jc w:val="right"/>
              <w:rPr>
                <w:sz w:val="12"/>
                <w:szCs w:val="12"/>
                <w:lang w:val="fr-BE"/>
              </w:rPr>
            </w:pPr>
            <w:r w:rsidRPr="00696324">
              <w:rPr>
                <w:noProof/>
                <w:sz w:val="12"/>
                <w:szCs w:val="12"/>
                <w:lang w:val="fr-BE"/>
              </w:rPr>
              <w:t>10 776,00</w:t>
            </w:r>
          </w:p>
        </w:tc>
        <w:tc>
          <w:tcPr>
            <w:tcW w:w="0" w:type="auto"/>
          </w:tcPr>
          <w:p w:rsidR="008C5CFA" w:rsidRPr="00696324" w:rsidRDefault="00D03C98" w:rsidP="00136029">
            <w:pPr>
              <w:spacing w:before="0" w:after="0"/>
              <w:jc w:val="right"/>
              <w:rPr>
                <w:sz w:val="12"/>
                <w:szCs w:val="12"/>
                <w:lang w:val="fr-BE"/>
              </w:rPr>
            </w:pPr>
            <w:r w:rsidRPr="00696324">
              <w:rPr>
                <w:noProof/>
                <w:sz w:val="12"/>
                <w:szCs w:val="12"/>
                <w:lang w:val="fr-BE"/>
              </w:rPr>
              <w:t>6 781,00</w:t>
            </w:r>
          </w:p>
        </w:tc>
        <w:tc>
          <w:tcPr>
            <w:tcW w:w="0" w:type="auto"/>
            <w:shd w:val="clear" w:color="auto" w:fill="auto"/>
          </w:tcPr>
          <w:p w:rsidR="008C5CFA" w:rsidRPr="00696324" w:rsidRDefault="008C5CFA" w:rsidP="00300A01">
            <w:pPr>
              <w:spacing w:before="0" w:after="0"/>
              <w:rPr>
                <w:sz w:val="12"/>
                <w:szCs w:val="12"/>
                <w:lang w:val="fr-BE"/>
              </w:rPr>
            </w:pPr>
          </w:p>
        </w:tc>
      </w:tr>
      <w:tr w:rsidR="001D1AB9" w:rsidTr="0047688D">
        <w:tc>
          <w:tcPr>
            <w:tcW w:w="0" w:type="auto"/>
            <w:shd w:val="clear" w:color="auto" w:fill="auto"/>
          </w:tcPr>
          <w:p w:rsidR="008C5CFA" w:rsidRPr="00696324" w:rsidRDefault="00D03C98" w:rsidP="00300A01">
            <w:pPr>
              <w:spacing w:before="0" w:after="0"/>
              <w:rPr>
                <w:sz w:val="12"/>
                <w:szCs w:val="12"/>
                <w:lang w:val="fr-BE"/>
              </w:rPr>
            </w:pPr>
            <w:r w:rsidRPr="00696324">
              <w:rPr>
                <w:noProof/>
                <w:sz w:val="12"/>
                <w:szCs w:val="12"/>
                <w:lang w:val="fr-BE"/>
              </w:rPr>
              <w:t>VIII</w:t>
            </w:r>
          </w:p>
        </w:tc>
        <w:tc>
          <w:tcPr>
            <w:tcW w:w="0" w:type="auto"/>
            <w:shd w:val="clear" w:color="auto" w:fill="auto"/>
          </w:tcPr>
          <w:p w:rsidR="008C5CFA" w:rsidRPr="00696324" w:rsidRDefault="00D03C98" w:rsidP="00300A01">
            <w:pPr>
              <w:spacing w:before="0" w:after="0"/>
              <w:rPr>
                <w:sz w:val="12"/>
                <w:szCs w:val="12"/>
                <w:lang w:val="fr-BE"/>
              </w:rPr>
            </w:pPr>
            <w:r w:rsidRPr="00696324">
              <w:rPr>
                <w:noProof/>
                <w:sz w:val="12"/>
                <w:szCs w:val="12"/>
                <w:lang w:val="fr-BE"/>
              </w:rPr>
              <w:t>O</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P8i5</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Liczba osób, które otrzymały bezzwrotne środki na rozpoczęcie działalności gospodarczej w programie</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osoby</w:t>
            </w:r>
          </w:p>
        </w:tc>
        <w:tc>
          <w:tcPr>
            <w:tcW w:w="0" w:type="auto"/>
          </w:tcPr>
          <w:p w:rsidR="008C5CFA" w:rsidRPr="00696324" w:rsidRDefault="00D03C98" w:rsidP="00300A01">
            <w:pPr>
              <w:spacing w:before="0" w:after="0"/>
              <w:rPr>
                <w:sz w:val="12"/>
                <w:szCs w:val="12"/>
                <w:lang w:val="fr-BE"/>
              </w:rPr>
            </w:pPr>
            <w:r w:rsidRPr="00D4605F">
              <w:rPr>
                <w:noProof/>
                <w:sz w:val="12"/>
                <w:szCs w:val="12"/>
                <w:lang w:val="fr-BE"/>
              </w:rPr>
              <w:t>EFS</w:t>
            </w:r>
          </w:p>
        </w:tc>
        <w:tc>
          <w:tcPr>
            <w:tcW w:w="0" w:type="auto"/>
          </w:tcPr>
          <w:p w:rsidR="008C5CFA" w:rsidRPr="00696324" w:rsidRDefault="00D03C98" w:rsidP="00300A01">
            <w:pPr>
              <w:spacing w:before="0" w:after="0"/>
              <w:rPr>
                <w:sz w:val="12"/>
                <w:szCs w:val="12"/>
                <w:lang w:val="fr-BE"/>
              </w:rPr>
            </w:pPr>
            <w:r w:rsidRPr="00D4605F">
              <w:rPr>
                <w:noProof/>
                <w:sz w:val="12"/>
                <w:szCs w:val="12"/>
                <w:lang w:val="fr-BE"/>
              </w:rPr>
              <w:t>Lepiej rozwinięte</w:t>
            </w:r>
          </w:p>
        </w:tc>
        <w:tc>
          <w:tcPr>
            <w:tcW w:w="0" w:type="auto"/>
            <w:shd w:val="clear" w:color="auto" w:fill="auto"/>
          </w:tcPr>
          <w:p w:rsidR="008C5CFA" w:rsidRPr="00696324" w:rsidRDefault="00D03C98" w:rsidP="00136029">
            <w:pPr>
              <w:spacing w:before="0" w:after="0"/>
              <w:jc w:val="right"/>
              <w:rPr>
                <w:sz w:val="12"/>
                <w:szCs w:val="12"/>
                <w:lang w:val="fr-BE"/>
              </w:rPr>
            </w:pPr>
            <w:r w:rsidRPr="00696324">
              <w:rPr>
                <w:noProof/>
                <w:sz w:val="12"/>
                <w:szCs w:val="12"/>
                <w:lang w:val="fr-BE"/>
              </w:rPr>
              <w:t>5 502,00</w:t>
            </w:r>
          </w:p>
        </w:tc>
        <w:tc>
          <w:tcPr>
            <w:tcW w:w="0" w:type="auto"/>
          </w:tcPr>
          <w:p w:rsidR="008C5CFA" w:rsidRPr="00696324" w:rsidRDefault="00D03C98" w:rsidP="00136029">
            <w:pPr>
              <w:spacing w:before="0" w:after="0"/>
              <w:jc w:val="right"/>
              <w:rPr>
                <w:sz w:val="12"/>
                <w:szCs w:val="12"/>
                <w:lang w:val="fr-BE"/>
              </w:rPr>
            </w:pPr>
            <w:r w:rsidRPr="00696324">
              <w:rPr>
                <w:noProof/>
                <w:sz w:val="12"/>
                <w:szCs w:val="12"/>
                <w:lang w:val="fr-BE"/>
              </w:rPr>
              <w:t>3 892,00</w:t>
            </w:r>
          </w:p>
        </w:tc>
        <w:tc>
          <w:tcPr>
            <w:tcW w:w="0" w:type="auto"/>
          </w:tcPr>
          <w:p w:rsidR="008C5CFA" w:rsidRPr="00696324" w:rsidRDefault="00D03C98" w:rsidP="00136029">
            <w:pPr>
              <w:spacing w:before="0" w:after="0"/>
              <w:jc w:val="right"/>
              <w:rPr>
                <w:sz w:val="12"/>
                <w:szCs w:val="12"/>
                <w:lang w:val="fr-BE"/>
              </w:rPr>
            </w:pPr>
            <w:r w:rsidRPr="00696324">
              <w:rPr>
                <w:noProof/>
                <w:sz w:val="12"/>
                <w:szCs w:val="12"/>
                <w:lang w:val="fr-BE"/>
              </w:rPr>
              <w:t>2 511,00</w:t>
            </w:r>
          </w:p>
        </w:tc>
        <w:tc>
          <w:tcPr>
            <w:tcW w:w="0" w:type="auto"/>
            <w:shd w:val="clear" w:color="auto" w:fill="auto"/>
          </w:tcPr>
          <w:p w:rsidR="008C5CFA" w:rsidRPr="00696324" w:rsidRDefault="008C5CFA" w:rsidP="00300A01">
            <w:pPr>
              <w:spacing w:before="0" w:after="0"/>
              <w:rPr>
                <w:sz w:val="12"/>
                <w:szCs w:val="12"/>
                <w:lang w:val="fr-BE"/>
              </w:rPr>
            </w:pPr>
          </w:p>
        </w:tc>
      </w:tr>
      <w:tr w:rsidR="001D1AB9" w:rsidTr="0047688D">
        <w:tc>
          <w:tcPr>
            <w:tcW w:w="0" w:type="auto"/>
            <w:shd w:val="clear" w:color="auto" w:fill="auto"/>
          </w:tcPr>
          <w:p w:rsidR="008C5CFA" w:rsidRPr="00696324" w:rsidRDefault="00D03C98" w:rsidP="00300A01">
            <w:pPr>
              <w:spacing w:before="0" w:after="0"/>
              <w:rPr>
                <w:sz w:val="12"/>
                <w:szCs w:val="12"/>
                <w:lang w:val="fr-BE"/>
              </w:rPr>
            </w:pPr>
            <w:r w:rsidRPr="00696324">
              <w:rPr>
                <w:noProof/>
                <w:sz w:val="12"/>
                <w:szCs w:val="12"/>
                <w:lang w:val="fr-BE"/>
              </w:rPr>
              <w:t>X</w:t>
            </w:r>
          </w:p>
        </w:tc>
        <w:tc>
          <w:tcPr>
            <w:tcW w:w="0" w:type="auto"/>
            <w:shd w:val="clear" w:color="auto" w:fill="auto"/>
          </w:tcPr>
          <w:p w:rsidR="008C5CFA" w:rsidRPr="00696324" w:rsidRDefault="00D03C98" w:rsidP="00300A01">
            <w:pPr>
              <w:spacing w:before="0" w:after="0"/>
              <w:rPr>
                <w:sz w:val="12"/>
                <w:szCs w:val="12"/>
                <w:lang w:val="fr-BE"/>
              </w:rPr>
            </w:pPr>
            <w:r w:rsidRPr="00696324">
              <w:rPr>
                <w:noProof/>
                <w:sz w:val="12"/>
                <w:szCs w:val="12"/>
                <w:lang w:val="fr-BE"/>
              </w:rPr>
              <w:t>F</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FIX1</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Całkowita kwota certyfikowanych wydatków kwalifikowalnych</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EUR</w:t>
            </w:r>
          </w:p>
        </w:tc>
        <w:tc>
          <w:tcPr>
            <w:tcW w:w="0" w:type="auto"/>
          </w:tcPr>
          <w:p w:rsidR="008C5CFA" w:rsidRPr="00696324" w:rsidRDefault="00D03C98" w:rsidP="00300A01">
            <w:pPr>
              <w:spacing w:before="0" w:after="0"/>
              <w:rPr>
                <w:sz w:val="12"/>
                <w:szCs w:val="12"/>
                <w:lang w:val="fr-BE"/>
              </w:rPr>
            </w:pPr>
            <w:r w:rsidRPr="00D4605F">
              <w:rPr>
                <w:noProof/>
                <w:sz w:val="12"/>
                <w:szCs w:val="12"/>
                <w:lang w:val="fr-BE"/>
              </w:rPr>
              <w:t>EFS</w:t>
            </w:r>
          </w:p>
        </w:tc>
        <w:tc>
          <w:tcPr>
            <w:tcW w:w="0" w:type="auto"/>
          </w:tcPr>
          <w:p w:rsidR="008C5CFA" w:rsidRPr="00696324" w:rsidRDefault="00D03C98" w:rsidP="00300A01">
            <w:pPr>
              <w:spacing w:before="0" w:after="0"/>
              <w:rPr>
                <w:sz w:val="12"/>
                <w:szCs w:val="12"/>
                <w:lang w:val="fr-BE"/>
              </w:rPr>
            </w:pPr>
            <w:r w:rsidRPr="00D4605F">
              <w:rPr>
                <w:noProof/>
                <w:sz w:val="12"/>
                <w:szCs w:val="12"/>
                <w:lang w:val="fr-BE"/>
              </w:rPr>
              <w:t>Lepiej rozwinięte</w:t>
            </w:r>
          </w:p>
        </w:tc>
        <w:tc>
          <w:tcPr>
            <w:tcW w:w="0" w:type="auto"/>
            <w:shd w:val="clear" w:color="auto" w:fill="auto"/>
          </w:tcPr>
          <w:p w:rsidR="008C5CFA" w:rsidRPr="00696324" w:rsidRDefault="00D03C98" w:rsidP="00136029">
            <w:pPr>
              <w:spacing w:before="0" w:after="0"/>
              <w:jc w:val="right"/>
              <w:rPr>
                <w:sz w:val="12"/>
                <w:szCs w:val="12"/>
                <w:lang w:val="fr-BE"/>
              </w:rPr>
            </w:pPr>
            <w:r w:rsidRPr="00696324">
              <w:rPr>
                <w:noProof/>
                <w:sz w:val="12"/>
                <w:szCs w:val="12"/>
                <w:lang w:val="fr-BE"/>
              </w:rPr>
              <w:t>49 253 411,09</w:t>
            </w:r>
          </w:p>
        </w:tc>
        <w:tc>
          <w:tcPr>
            <w:tcW w:w="0" w:type="auto"/>
          </w:tcPr>
          <w:p w:rsidR="008C5CFA" w:rsidRPr="00696324" w:rsidRDefault="00D03C98" w:rsidP="00136029">
            <w:pPr>
              <w:spacing w:before="0" w:after="0"/>
              <w:jc w:val="right"/>
              <w:rPr>
                <w:sz w:val="12"/>
                <w:szCs w:val="12"/>
                <w:lang w:val="fr-BE"/>
              </w:rPr>
            </w:pPr>
            <w:r w:rsidRPr="00696324">
              <w:rPr>
                <w:noProof/>
                <w:sz w:val="12"/>
                <w:szCs w:val="12"/>
                <w:lang w:val="fr-BE"/>
              </w:rPr>
              <w:t>17 825 178,94</w:t>
            </w:r>
          </w:p>
        </w:tc>
        <w:tc>
          <w:tcPr>
            <w:tcW w:w="0" w:type="auto"/>
          </w:tcPr>
          <w:p w:rsidR="008C5CFA" w:rsidRPr="00696324" w:rsidRDefault="00D03C98" w:rsidP="00136029">
            <w:pPr>
              <w:spacing w:before="0" w:after="0"/>
              <w:jc w:val="right"/>
              <w:rPr>
                <w:sz w:val="12"/>
                <w:szCs w:val="12"/>
                <w:lang w:val="fr-BE"/>
              </w:rPr>
            </w:pPr>
            <w:r w:rsidRPr="00696324">
              <w:rPr>
                <w:noProof/>
                <w:sz w:val="12"/>
                <w:szCs w:val="12"/>
                <w:lang w:val="fr-BE"/>
              </w:rPr>
              <w:t>1 257 892,33</w:t>
            </w:r>
          </w:p>
        </w:tc>
        <w:tc>
          <w:tcPr>
            <w:tcW w:w="0" w:type="auto"/>
            <w:shd w:val="clear" w:color="auto" w:fill="auto"/>
          </w:tcPr>
          <w:p w:rsidR="008C5CFA" w:rsidRPr="00696324" w:rsidRDefault="008C5CFA" w:rsidP="00300A01">
            <w:pPr>
              <w:spacing w:before="0" w:after="0"/>
              <w:rPr>
                <w:sz w:val="12"/>
                <w:szCs w:val="12"/>
                <w:lang w:val="fr-BE"/>
              </w:rPr>
            </w:pPr>
          </w:p>
        </w:tc>
      </w:tr>
      <w:tr w:rsidR="001D1AB9" w:rsidTr="0047688D">
        <w:tc>
          <w:tcPr>
            <w:tcW w:w="0" w:type="auto"/>
            <w:shd w:val="clear" w:color="auto" w:fill="auto"/>
          </w:tcPr>
          <w:p w:rsidR="008C5CFA" w:rsidRPr="00696324" w:rsidRDefault="00D03C98" w:rsidP="00300A01">
            <w:pPr>
              <w:spacing w:before="0" w:after="0"/>
              <w:rPr>
                <w:sz w:val="12"/>
                <w:szCs w:val="12"/>
                <w:lang w:val="fr-BE"/>
              </w:rPr>
            </w:pPr>
            <w:r w:rsidRPr="00696324">
              <w:rPr>
                <w:noProof/>
                <w:sz w:val="12"/>
                <w:szCs w:val="12"/>
                <w:lang w:val="fr-BE"/>
              </w:rPr>
              <w:t>X</w:t>
            </w:r>
          </w:p>
        </w:tc>
        <w:tc>
          <w:tcPr>
            <w:tcW w:w="0" w:type="auto"/>
            <w:shd w:val="clear" w:color="auto" w:fill="auto"/>
          </w:tcPr>
          <w:p w:rsidR="008C5CFA" w:rsidRPr="00696324" w:rsidRDefault="00D03C98" w:rsidP="00300A01">
            <w:pPr>
              <w:spacing w:before="0" w:after="0"/>
              <w:rPr>
                <w:sz w:val="12"/>
                <w:szCs w:val="12"/>
                <w:lang w:val="fr-BE"/>
              </w:rPr>
            </w:pPr>
            <w:r w:rsidRPr="00696324">
              <w:rPr>
                <w:noProof/>
                <w:sz w:val="12"/>
                <w:szCs w:val="12"/>
                <w:lang w:val="fr-BE"/>
              </w:rPr>
              <w:t>O</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PX19</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Liczba uczniów objetych wsparciem w zakresie rozwijania kompetencji kluczowych lub umiejętności uniwersalnych w programie</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osoby</w:t>
            </w:r>
          </w:p>
        </w:tc>
        <w:tc>
          <w:tcPr>
            <w:tcW w:w="0" w:type="auto"/>
          </w:tcPr>
          <w:p w:rsidR="008C5CFA" w:rsidRPr="00696324" w:rsidRDefault="00D03C98" w:rsidP="00300A01">
            <w:pPr>
              <w:spacing w:before="0" w:after="0"/>
              <w:rPr>
                <w:sz w:val="12"/>
                <w:szCs w:val="12"/>
                <w:lang w:val="fr-BE"/>
              </w:rPr>
            </w:pPr>
            <w:r w:rsidRPr="00D4605F">
              <w:rPr>
                <w:noProof/>
                <w:sz w:val="12"/>
                <w:szCs w:val="12"/>
                <w:lang w:val="fr-BE"/>
              </w:rPr>
              <w:t>EFS</w:t>
            </w:r>
          </w:p>
        </w:tc>
        <w:tc>
          <w:tcPr>
            <w:tcW w:w="0" w:type="auto"/>
          </w:tcPr>
          <w:p w:rsidR="008C5CFA" w:rsidRPr="00696324" w:rsidRDefault="00D03C98" w:rsidP="00300A01">
            <w:pPr>
              <w:spacing w:before="0" w:after="0"/>
              <w:rPr>
                <w:sz w:val="12"/>
                <w:szCs w:val="12"/>
                <w:lang w:val="fr-BE"/>
              </w:rPr>
            </w:pPr>
            <w:r w:rsidRPr="00D4605F">
              <w:rPr>
                <w:noProof/>
                <w:sz w:val="12"/>
                <w:szCs w:val="12"/>
                <w:lang w:val="fr-BE"/>
              </w:rPr>
              <w:t>Lepiej rozwinięte</w:t>
            </w:r>
          </w:p>
        </w:tc>
        <w:tc>
          <w:tcPr>
            <w:tcW w:w="0" w:type="auto"/>
            <w:shd w:val="clear" w:color="auto" w:fill="auto"/>
          </w:tcPr>
          <w:p w:rsidR="008C5CFA" w:rsidRPr="00696324" w:rsidRDefault="00D03C98" w:rsidP="00136029">
            <w:pPr>
              <w:spacing w:before="0" w:after="0"/>
              <w:jc w:val="right"/>
              <w:rPr>
                <w:sz w:val="12"/>
                <w:szCs w:val="12"/>
                <w:lang w:val="fr-BE"/>
              </w:rPr>
            </w:pPr>
            <w:r w:rsidRPr="00696324">
              <w:rPr>
                <w:noProof/>
                <w:sz w:val="12"/>
                <w:szCs w:val="12"/>
                <w:lang w:val="fr-BE"/>
              </w:rPr>
              <w:t>85 917,00</w:t>
            </w:r>
          </w:p>
        </w:tc>
        <w:tc>
          <w:tcPr>
            <w:tcW w:w="0" w:type="auto"/>
          </w:tcPr>
          <w:p w:rsidR="008C5CFA" w:rsidRPr="00696324" w:rsidRDefault="00D03C98" w:rsidP="00136029">
            <w:pPr>
              <w:spacing w:before="0" w:after="0"/>
              <w:jc w:val="right"/>
              <w:rPr>
                <w:sz w:val="12"/>
                <w:szCs w:val="12"/>
                <w:lang w:val="fr-BE"/>
              </w:rPr>
            </w:pPr>
            <w:r w:rsidRPr="00696324">
              <w:rPr>
                <w:noProof/>
                <w:sz w:val="12"/>
                <w:szCs w:val="12"/>
                <w:lang w:val="fr-BE"/>
              </w:rPr>
              <w:t>58 894,00</w:t>
            </w:r>
          </w:p>
        </w:tc>
        <w:tc>
          <w:tcPr>
            <w:tcW w:w="0" w:type="auto"/>
          </w:tcPr>
          <w:p w:rsidR="008C5CFA" w:rsidRPr="00696324" w:rsidRDefault="00D03C98" w:rsidP="00136029">
            <w:pPr>
              <w:spacing w:before="0" w:after="0"/>
              <w:jc w:val="right"/>
              <w:rPr>
                <w:sz w:val="12"/>
                <w:szCs w:val="12"/>
                <w:lang w:val="fr-BE"/>
              </w:rPr>
            </w:pPr>
            <w:r w:rsidRPr="00696324">
              <w:rPr>
                <w:noProof/>
                <w:sz w:val="12"/>
                <w:szCs w:val="12"/>
                <w:lang w:val="fr-BE"/>
              </w:rPr>
              <w:t>18 531,00</w:t>
            </w:r>
          </w:p>
        </w:tc>
        <w:tc>
          <w:tcPr>
            <w:tcW w:w="0" w:type="auto"/>
            <w:shd w:val="clear" w:color="auto" w:fill="auto"/>
          </w:tcPr>
          <w:p w:rsidR="008C5CFA" w:rsidRPr="00696324" w:rsidRDefault="008C5CFA" w:rsidP="00300A01">
            <w:pPr>
              <w:spacing w:before="0" w:after="0"/>
              <w:rPr>
                <w:sz w:val="12"/>
                <w:szCs w:val="12"/>
                <w:lang w:val="fr-BE"/>
              </w:rPr>
            </w:pPr>
          </w:p>
        </w:tc>
      </w:tr>
      <w:tr w:rsidR="001D1AB9" w:rsidTr="0047688D">
        <w:tc>
          <w:tcPr>
            <w:tcW w:w="0" w:type="auto"/>
            <w:shd w:val="clear" w:color="auto" w:fill="auto"/>
          </w:tcPr>
          <w:p w:rsidR="008C5CFA" w:rsidRPr="00696324" w:rsidRDefault="00D03C98" w:rsidP="00300A01">
            <w:pPr>
              <w:spacing w:before="0" w:after="0"/>
              <w:rPr>
                <w:sz w:val="12"/>
                <w:szCs w:val="12"/>
                <w:lang w:val="fr-BE"/>
              </w:rPr>
            </w:pPr>
            <w:r w:rsidRPr="00696324">
              <w:rPr>
                <w:noProof/>
                <w:sz w:val="12"/>
                <w:szCs w:val="12"/>
                <w:lang w:val="fr-BE"/>
              </w:rPr>
              <w:t>X</w:t>
            </w:r>
          </w:p>
        </w:tc>
        <w:tc>
          <w:tcPr>
            <w:tcW w:w="0" w:type="auto"/>
            <w:shd w:val="clear" w:color="auto" w:fill="auto"/>
          </w:tcPr>
          <w:p w:rsidR="008C5CFA" w:rsidRPr="00696324" w:rsidRDefault="00D03C98" w:rsidP="00300A01">
            <w:pPr>
              <w:spacing w:before="0" w:after="0"/>
              <w:rPr>
                <w:sz w:val="12"/>
                <w:szCs w:val="12"/>
                <w:lang w:val="fr-BE"/>
              </w:rPr>
            </w:pPr>
            <w:r w:rsidRPr="00696324">
              <w:rPr>
                <w:noProof/>
                <w:sz w:val="12"/>
                <w:szCs w:val="12"/>
                <w:lang w:val="fr-BE"/>
              </w:rPr>
              <w:t>O</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PX31</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Liczba osób o niskich kwalifikacjach objętych wsparciem w programie</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osoby</w:t>
            </w:r>
          </w:p>
        </w:tc>
        <w:tc>
          <w:tcPr>
            <w:tcW w:w="0" w:type="auto"/>
          </w:tcPr>
          <w:p w:rsidR="008C5CFA" w:rsidRPr="00696324" w:rsidRDefault="00D03C98" w:rsidP="00300A01">
            <w:pPr>
              <w:spacing w:before="0" w:after="0"/>
              <w:rPr>
                <w:sz w:val="12"/>
                <w:szCs w:val="12"/>
                <w:lang w:val="fr-BE"/>
              </w:rPr>
            </w:pPr>
            <w:r w:rsidRPr="00D4605F">
              <w:rPr>
                <w:noProof/>
                <w:sz w:val="12"/>
                <w:szCs w:val="12"/>
                <w:lang w:val="fr-BE"/>
              </w:rPr>
              <w:t>EFS</w:t>
            </w:r>
          </w:p>
        </w:tc>
        <w:tc>
          <w:tcPr>
            <w:tcW w:w="0" w:type="auto"/>
          </w:tcPr>
          <w:p w:rsidR="008C5CFA" w:rsidRPr="00696324" w:rsidRDefault="00D03C98" w:rsidP="00300A01">
            <w:pPr>
              <w:spacing w:before="0" w:after="0"/>
              <w:rPr>
                <w:sz w:val="12"/>
                <w:szCs w:val="12"/>
                <w:lang w:val="fr-BE"/>
              </w:rPr>
            </w:pPr>
            <w:r w:rsidRPr="00D4605F">
              <w:rPr>
                <w:noProof/>
                <w:sz w:val="12"/>
                <w:szCs w:val="12"/>
                <w:lang w:val="fr-BE"/>
              </w:rPr>
              <w:t>Lepiej rozwinięte</w:t>
            </w:r>
          </w:p>
        </w:tc>
        <w:tc>
          <w:tcPr>
            <w:tcW w:w="0" w:type="auto"/>
            <w:shd w:val="clear" w:color="auto" w:fill="auto"/>
          </w:tcPr>
          <w:p w:rsidR="008C5CFA" w:rsidRPr="00696324" w:rsidRDefault="00D03C98" w:rsidP="00136029">
            <w:pPr>
              <w:spacing w:before="0" w:after="0"/>
              <w:jc w:val="right"/>
              <w:rPr>
                <w:sz w:val="12"/>
                <w:szCs w:val="12"/>
                <w:lang w:val="fr-BE"/>
              </w:rPr>
            </w:pPr>
            <w:r w:rsidRPr="00696324">
              <w:rPr>
                <w:noProof/>
                <w:sz w:val="12"/>
                <w:szCs w:val="12"/>
                <w:lang w:val="fr-BE"/>
              </w:rPr>
              <w:t>16 848,00</w:t>
            </w:r>
          </w:p>
        </w:tc>
        <w:tc>
          <w:tcPr>
            <w:tcW w:w="0" w:type="auto"/>
          </w:tcPr>
          <w:p w:rsidR="008C5CFA" w:rsidRPr="00696324" w:rsidRDefault="00D03C98" w:rsidP="00136029">
            <w:pPr>
              <w:spacing w:before="0" w:after="0"/>
              <w:jc w:val="right"/>
              <w:rPr>
                <w:sz w:val="12"/>
                <w:szCs w:val="12"/>
                <w:lang w:val="fr-BE"/>
              </w:rPr>
            </w:pPr>
            <w:r w:rsidRPr="00696324">
              <w:rPr>
                <w:noProof/>
                <w:sz w:val="12"/>
                <w:szCs w:val="12"/>
                <w:lang w:val="fr-BE"/>
              </w:rPr>
              <w:t>12 116,00</w:t>
            </w:r>
          </w:p>
        </w:tc>
        <w:tc>
          <w:tcPr>
            <w:tcW w:w="0" w:type="auto"/>
          </w:tcPr>
          <w:p w:rsidR="008C5CFA" w:rsidRPr="00696324" w:rsidRDefault="00D03C98" w:rsidP="00136029">
            <w:pPr>
              <w:spacing w:before="0" w:after="0"/>
              <w:jc w:val="right"/>
              <w:rPr>
                <w:sz w:val="12"/>
                <w:szCs w:val="12"/>
                <w:lang w:val="fr-BE"/>
              </w:rPr>
            </w:pPr>
            <w:r w:rsidRPr="00696324">
              <w:rPr>
                <w:noProof/>
                <w:sz w:val="12"/>
                <w:szCs w:val="12"/>
                <w:lang w:val="fr-BE"/>
              </w:rPr>
              <w:t>977,00</w:t>
            </w:r>
          </w:p>
        </w:tc>
        <w:tc>
          <w:tcPr>
            <w:tcW w:w="0" w:type="auto"/>
            <w:shd w:val="clear" w:color="auto" w:fill="auto"/>
          </w:tcPr>
          <w:p w:rsidR="008C5CFA" w:rsidRPr="00696324" w:rsidRDefault="008C5CFA" w:rsidP="00300A01">
            <w:pPr>
              <w:spacing w:before="0" w:after="0"/>
              <w:rPr>
                <w:sz w:val="12"/>
                <w:szCs w:val="12"/>
                <w:lang w:val="fr-BE"/>
              </w:rPr>
            </w:pPr>
          </w:p>
        </w:tc>
      </w:tr>
      <w:tr w:rsidR="001D1AB9" w:rsidTr="0047688D">
        <w:tc>
          <w:tcPr>
            <w:tcW w:w="0" w:type="auto"/>
            <w:shd w:val="clear" w:color="auto" w:fill="auto"/>
          </w:tcPr>
          <w:p w:rsidR="008C5CFA" w:rsidRPr="00696324" w:rsidRDefault="00D03C98" w:rsidP="00300A01">
            <w:pPr>
              <w:spacing w:before="0" w:after="0"/>
              <w:rPr>
                <w:sz w:val="12"/>
                <w:szCs w:val="12"/>
                <w:lang w:val="fr-BE"/>
              </w:rPr>
            </w:pPr>
            <w:r w:rsidRPr="00696324">
              <w:rPr>
                <w:noProof/>
                <w:sz w:val="12"/>
                <w:szCs w:val="12"/>
                <w:lang w:val="fr-BE"/>
              </w:rPr>
              <w:t>X</w:t>
            </w:r>
          </w:p>
        </w:tc>
        <w:tc>
          <w:tcPr>
            <w:tcW w:w="0" w:type="auto"/>
            <w:shd w:val="clear" w:color="auto" w:fill="auto"/>
          </w:tcPr>
          <w:p w:rsidR="008C5CFA" w:rsidRPr="00696324" w:rsidRDefault="00D03C98" w:rsidP="00300A01">
            <w:pPr>
              <w:spacing w:before="0" w:after="0"/>
              <w:rPr>
                <w:sz w:val="12"/>
                <w:szCs w:val="12"/>
                <w:lang w:val="fr-BE"/>
              </w:rPr>
            </w:pPr>
            <w:r w:rsidRPr="00696324">
              <w:rPr>
                <w:noProof/>
                <w:sz w:val="12"/>
                <w:szCs w:val="12"/>
                <w:lang w:val="fr-BE"/>
              </w:rPr>
              <w:t>O</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PX44</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Liczba uczniów szkół i placówek kształcenia zawodowego uczestniczących w stażach i praktykach u pracodawcy</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osoby</w:t>
            </w:r>
          </w:p>
        </w:tc>
        <w:tc>
          <w:tcPr>
            <w:tcW w:w="0" w:type="auto"/>
          </w:tcPr>
          <w:p w:rsidR="008C5CFA" w:rsidRPr="00696324" w:rsidRDefault="00D03C98" w:rsidP="00300A01">
            <w:pPr>
              <w:spacing w:before="0" w:after="0"/>
              <w:rPr>
                <w:sz w:val="12"/>
                <w:szCs w:val="12"/>
                <w:lang w:val="fr-BE"/>
              </w:rPr>
            </w:pPr>
            <w:r w:rsidRPr="00D4605F">
              <w:rPr>
                <w:noProof/>
                <w:sz w:val="12"/>
                <w:szCs w:val="12"/>
                <w:lang w:val="fr-BE"/>
              </w:rPr>
              <w:t>EFS</w:t>
            </w:r>
          </w:p>
        </w:tc>
        <w:tc>
          <w:tcPr>
            <w:tcW w:w="0" w:type="auto"/>
          </w:tcPr>
          <w:p w:rsidR="008C5CFA" w:rsidRPr="00696324" w:rsidRDefault="00D03C98" w:rsidP="00300A01">
            <w:pPr>
              <w:spacing w:before="0" w:after="0"/>
              <w:rPr>
                <w:sz w:val="12"/>
                <w:szCs w:val="12"/>
                <w:lang w:val="fr-BE"/>
              </w:rPr>
            </w:pPr>
            <w:r w:rsidRPr="00D4605F">
              <w:rPr>
                <w:noProof/>
                <w:sz w:val="12"/>
                <w:szCs w:val="12"/>
                <w:lang w:val="fr-BE"/>
              </w:rPr>
              <w:t>Lepiej rozwinięte</w:t>
            </w:r>
          </w:p>
        </w:tc>
        <w:tc>
          <w:tcPr>
            <w:tcW w:w="0" w:type="auto"/>
            <w:shd w:val="clear" w:color="auto" w:fill="auto"/>
          </w:tcPr>
          <w:p w:rsidR="008C5CFA" w:rsidRPr="00696324" w:rsidRDefault="00D03C98" w:rsidP="00136029">
            <w:pPr>
              <w:spacing w:before="0" w:after="0"/>
              <w:jc w:val="right"/>
              <w:rPr>
                <w:sz w:val="12"/>
                <w:szCs w:val="12"/>
                <w:lang w:val="fr-BE"/>
              </w:rPr>
            </w:pPr>
            <w:r w:rsidRPr="00696324">
              <w:rPr>
                <w:noProof/>
                <w:sz w:val="12"/>
                <w:szCs w:val="12"/>
                <w:lang w:val="fr-BE"/>
              </w:rPr>
              <w:t>4 597,00</w:t>
            </w:r>
          </w:p>
        </w:tc>
        <w:tc>
          <w:tcPr>
            <w:tcW w:w="0" w:type="auto"/>
          </w:tcPr>
          <w:p w:rsidR="008C5CFA" w:rsidRPr="00696324" w:rsidRDefault="00D03C98" w:rsidP="00136029">
            <w:pPr>
              <w:spacing w:before="0" w:after="0"/>
              <w:jc w:val="right"/>
              <w:rPr>
                <w:sz w:val="12"/>
                <w:szCs w:val="12"/>
                <w:lang w:val="fr-BE"/>
              </w:rPr>
            </w:pPr>
            <w:r w:rsidRPr="00696324">
              <w:rPr>
                <w:noProof/>
                <w:sz w:val="12"/>
                <w:szCs w:val="12"/>
                <w:lang w:val="fr-BE"/>
              </w:rPr>
              <w:t>1 310,00</w:t>
            </w:r>
          </w:p>
        </w:tc>
        <w:tc>
          <w:tcPr>
            <w:tcW w:w="0" w:type="auto"/>
          </w:tcPr>
          <w:p w:rsidR="008C5CFA" w:rsidRPr="00696324" w:rsidRDefault="00D03C98" w:rsidP="00136029">
            <w:pPr>
              <w:spacing w:before="0" w:after="0"/>
              <w:jc w:val="right"/>
              <w:rPr>
                <w:sz w:val="12"/>
                <w:szCs w:val="12"/>
                <w:lang w:val="fr-BE"/>
              </w:rPr>
            </w:pPr>
            <w:r w:rsidRPr="00696324">
              <w:rPr>
                <w:noProof/>
                <w:sz w:val="12"/>
                <w:szCs w:val="12"/>
                <w:lang w:val="fr-BE"/>
              </w:rPr>
              <w:t>33,00</w:t>
            </w:r>
          </w:p>
        </w:tc>
        <w:tc>
          <w:tcPr>
            <w:tcW w:w="0" w:type="auto"/>
            <w:shd w:val="clear" w:color="auto" w:fill="auto"/>
          </w:tcPr>
          <w:p w:rsidR="008C5CFA" w:rsidRPr="00696324" w:rsidRDefault="008C5CFA" w:rsidP="00300A01">
            <w:pPr>
              <w:spacing w:before="0" w:after="0"/>
              <w:rPr>
                <w:sz w:val="12"/>
                <w:szCs w:val="12"/>
                <w:lang w:val="fr-BE"/>
              </w:rPr>
            </w:pPr>
          </w:p>
        </w:tc>
      </w:tr>
    </w:tbl>
    <w:p w:rsidR="008C5CFA"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94"/>
        <w:gridCol w:w="1099"/>
        <w:gridCol w:w="1363"/>
        <w:gridCol w:w="6664"/>
        <w:gridCol w:w="1015"/>
        <w:gridCol w:w="580"/>
        <w:gridCol w:w="1099"/>
        <w:gridCol w:w="1185"/>
        <w:gridCol w:w="1185"/>
      </w:tblGrid>
      <w:tr w:rsidR="001D1AB9" w:rsidTr="0047688D">
        <w:trPr>
          <w:tblHeader/>
        </w:trPr>
        <w:tc>
          <w:tcPr>
            <w:tcW w:w="0" w:type="auto"/>
            <w:shd w:val="clear" w:color="auto" w:fill="auto"/>
          </w:tcPr>
          <w:p w:rsidR="008C5CFA" w:rsidRPr="00696324" w:rsidRDefault="00D03C98" w:rsidP="00300A01">
            <w:pPr>
              <w:spacing w:before="0" w:after="0"/>
              <w:rPr>
                <w:b/>
                <w:sz w:val="12"/>
                <w:szCs w:val="12"/>
                <w:lang w:val="fr-BE"/>
              </w:rPr>
            </w:pPr>
            <w:r w:rsidRPr="00696324">
              <w:rPr>
                <w:b/>
                <w:noProof/>
                <w:sz w:val="12"/>
                <w:szCs w:val="12"/>
                <w:lang w:val="fr-BE"/>
              </w:rPr>
              <w:t>Oś priorytetowa</w:t>
            </w:r>
          </w:p>
        </w:tc>
        <w:tc>
          <w:tcPr>
            <w:tcW w:w="0" w:type="auto"/>
            <w:shd w:val="clear" w:color="auto" w:fill="auto"/>
          </w:tcPr>
          <w:p w:rsidR="008C5CFA" w:rsidRPr="00696324" w:rsidRDefault="00D03C98" w:rsidP="00300A01">
            <w:pPr>
              <w:spacing w:before="0" w:after="0"/>
              <w:rPr>
                <w:b/>
                <w:sz w:val="12"/>
                <w:szCs w:val="12"/>
                <w:lang w:val="fr-BE"/>
              </w:rPr>
            </w:pPr>
            <w:r w:rsidRPr="00696324">
              <w:rPr>
                <w:b/>
                <w:noProof/>
                <w:sz w:val="12"/>
                <w:szCs w:val="12"/>
                <w:lang w:val="fr-BE"/>
              </w:rPr>
              <w:t>Rodzaj wskaźnika</w:t>
            </w:r>
          </w:p>
        </w:tc>
        <w:tc>
          <w:tcPr>
            <w:tcW w:w="0" w:type="auto"/>
          </w:tcPr>
          <w:p w:rsidR="008C5CFA" w:rsidRPr="00696324" w:rsidRDefault="00D03C98" w:rsidP="00300A01">
            <w:pPr>
              <w:spacing w:before="0" w:after="0"/>
              <w:rPr>
                <w:b/>
                <w:sz w:val="12"/>
                <w:szCs w:val="12"/>
                <w:lang w:val="fr-BE"/>
              </w:rPr>
            </w:pPr>
            <w:r w:rsidRPr="00696324">
              <w:rPr>
                <w:b/>
                <w:noProof/>
                <w:sz w:val="12"/>
                <w:szCs w:val="12"/>
                <w:lang w:val="fr-BE"/>
              </w:rPr>
              <w:t>Numer identyfikacyjny</w:t>
            </w:r>
          </w:p>
        </w:tc>
        <w:tc>
          <w:tcPr>
            <w:tcW w:w="0" w:type="auto"/>
          </w:tcPr>
          <w:p w:rsidR="008C5CFA" w:rsidRPr="00696324" w:rsidRDefault="00D03C98" w:rsidP="00300A01">
            <w:pPr>
              <w:spacing w:before="0" w:after="0"/>
              <w:rPr>
                <w:b/>
                <w:sz w:val="12"/>
                <w:szCs w:val="12"/>
                <w:lang w:val="fr-BE"/>
              </w:rPr>
            </w:pPr>
            <w:r w:rsidRPr="00696324">
              <w:rPr>
                <w:b/>
                <w:noProof/>
                <w:sz w:val="12"/>
                <w:szCs w:val="12"/>
                <w:lang w:val="fr-BE"/>
              </w:rPr>
              <w:t>Wskaźnik</w:t>
            </w:r>
          </w:p>
        </w:tc>
        <w:tc>
          <w:tcPr>
            <w:tcW w:w="0" w:type="auto"/>
          </w:tcPr>
          <w:p w:rsidR="008C5CFA" w:rsidRPr="00696324" w:rsidRDefault="00D03C98" w:rsidP="00300A01">
            <w:pPr>
              <w:spacing w:before="0" w:after="0"/>
              <w:rPr>
                <w:b/>
                <w:sz w:val="12"/>
                <w:szCs w:val="12"/>
                <w:lang w:val="fr-BE"/>
              </w:rPr>
            </w:pPr>
            <w:r w:rsidRPr="00696324">
              <w:rPr>
                <w:b/>
                <w:noProof/>
                <w:sz w:val="12"/>
                <w:szCs w:val="12"/>
                <w:lang w:val="fr-BE"/>
              </w:rPr>
              <w:t>Jednostka miary</w:t>
            </w:r>
          </w:p>
        </w:tc>
        <w:tc>
          <w:tcPr>
            <w:tcW w:w="0" w:type="auto"/>
          </w:tcPr>
          <w:p w:rsidR="008C5CFA" w:rsidRPr="00696324" w:rsidRDefault="00D03C98" w:rsidP="00300A01">
            <w:pPr>
              <w:spacing w:before="0" w:after="0"/>
              <w:jc w:val="center"/>
              <w:rPr>
                <w:b/>
                <w:sz w:val="12"/>
                <w:szCs w:val="12"/>
                <w:lang w:val="fr-BE"/>
              </w:rPr>
            </w:pPr>
            <w:r w:rsidRPr="00D4605F">
              <w:rPr>
                <w:b/>
                <w:noProof/>
                <w:sz w:val="12"/>
                <w:szCs w:val="12"/>
                <w:lang w:val="fr-BE"/>
              </w:rPr>
              <w:t>Fundusz</w:t>
            </w:r>
          </w:p>
        </w:tc>
        <w:tc>
          <w:tcPr>
            <w:tcW w:w="0" w:type="auto"/>
          </w:tcPr>
          <w:p w:rsidR="008C5CFA" w:rsidRPr="00696324" w:rsidRDefault="00D03C98" w:rsidP="00300A01">
            <w:pPr>
              <w:spacing w:before="0" w:after="0"/>
              <w:jc w:val="center"/>
              <w:rPr>
                <w:b/>
                <w:sz w:val="12"/>
                <w:szCs w:val="12"/>
                <w:lang w:val="fr-BE"/>
              </w:rPr>
            </w:pPr>
            <w:r w:rsidRPr="00D4605F">
              <w:rPr>
                <w:b/>
                <w:noProof/>
                <w:sz w:val="12"/>
                <w:szCs w:val="12"/>
                <w:lang w:val="fr-BE"/>
              </w:rPr>
              <w:t>Kategoria regionu</w:t>
            </w:r>
          </w:p>
        </w:tc>
        <w:tc>
          <w:tcPr>
            <w:tcW w:w="0" w:type="auto"/>
          </w:tcPr>
          <w:p w:rsidR="008C5CFA" w:rsidRPr="00696324" w:rsidRDefault="00D03C98" w:rsidP="00300A01">
            <w:pPr>
              <w:spacing w:before="0" w:after="0"/>
              <w:jc w:val="center"/>
              <w:rPr>
                <w:b/>
                <w:sz w:val="12"/>
                <w:szCs w:val="12"/>
                <w:lang w:val="fr-BE"/>
              </w:rPr>
            </w:pPr>
            <w:r w:rsidRPr="00696324">
              <w:rPr>
                <w:b/>
                <w:sz w:val="12"/>
                <w:szCs w:val="12"/>
                <w:lang w:val="fr-BE"/>
              </w:rPr>
              <w:t>201</w:t>
            </w:r>
            <w:r>
              <w:rPr>
                <w:b/>
                <w:sz w:val="12"/>
                <w:szCs w:val="12"/>
                <w:lang w:val="fr-BE"/>
              </w:rPr>
              <w:t>5</w:t>
            </w:r>
            <w:r w:rsidRPr="00696324">
              <w:rPr>
                <w:b/>
                <w:sz w:val="12"/>
                <w:szCs w:val="12"/>
                <w:lang w:val="fr-BE"/>
              </w:rPr>
              <w:t xml:space="preserve"> </w:t>
            </w:r>
            <w:r w:rsidRPr="00D4605F">
              <w:rPr>
                <w:b/>
                <w:noProof/>
                <w:sz w:val="12"/>
                <w:szCs w:val="12"/>
                <w:lang w:val="fr-BE"/>
              </w:rPr>
              <w:t>Ogółem razem</w:t>
            </w:r>
          </w:p>
        </w:tc>
        <w:tc>
          <w:tcPr>
            <w:tcW w:w="0" w:type="auto"/>
          </w:tcPr>
          <w:p w:rsidR="008C5CFA" w:rsidRPr="00696324" w:rsidRDefault="00D03C98" w:rsidP="00300A01">
            <w:pPr>
              <w:spacing w:before="0" w:after="0"/>
              <w:jc w:val="center"/>
              <w:rPr>
                <w:b/>
                <w:sz w:val="12"/>
                <w:szCs w:val="12"/>
                <w:lang w:val="fr-BE"/>
              </w:rPr>
            </w:pPr>
            <w:r w:rsidRPr="00696324">
              <w:rPr>
                <w:b/>
                <w:sz w:val="12"/>
                <w:szCs w:val="12"/>
                <w:lang w:val="fr-BE"/>
              </w:rPr>
              <w:t>201</w:t>
            </w:r>
            <w:r>
              <w:rPr>
                <w:b/>
                <w:sz w:val="12"/>
                <w:szCs w:val="12"/>
                <w:lang w:val="fr-BE"/>
              </w:rPr>
              <w:t>4</w:t>
            </w:r>
            <w:r w:rsidRPr="00696324">
              <w:rPr>
                <w:b/>
                <w:sz w:val="12"/>
                <w:szCs w:val="12"/>
                <w:lang w:val="fr-BE"/>
              </w:rPr>
              <w:t xml:space="preserve"> </w:t>
            </w:r>
            <w:r w:rsidRPr="00D4605F">
              <w:rPr>
                <w:b/>
                <w:noProof/>
                <w:sz w:val="12"/>
                <w:szCs w:val="12"/>
                <w:lang w:val="fr-BE"/>
              </w:rPr>
              <w:t>Ogółem razem</w:t>
            </w:r>
          </w:p>
        </w:tc>
      </w:tr>
      <w:tr w:rsidR="001D1AB9" w:rsidTr="0047688D">
        <w:tc>
          <w:tcPr>
            <w:tcW w:w="0" w:type="auto"/>
            <w:shd w:val="clear" w:color="auto" w:fill="auto"/>
          </w:tcPr>
          <w:p w:rsidR="008C5CFA" w:rsidRPr="00696324" w:rsidRDefault="00D03C98" w:rsidP="00300A01">
            <w:pPr>
              <w:spacing w:before="0" w:after="0"/>
              <w:rPr>
                <w:sz w:val="12"/>
                <w:szCs w:val="12"/>
                <w:lang w:val="fr-BE"/>
              </w:rPr>
            </w:pPr>
            <w:r w:rsidRPr="00696324">
              <w:rPr>
                <w:noProof/>
                <w:sz w:val="12"/>
                <w:szCs w:val="12"/>
                <w:lang w:val="fr-BE"/>
              </w:rPr>
              <w:t>I</w:t>
            </w:r>
          </w:p>
        </w:tc>
        <w:tc>
          <w:tcPr>
            <w:tcW w:w="0" w:type="auto"/>
            <w:shd w:val="clear" w:color="auto" w:fill="auto"/>
          </w:tcPr>
          <w:p w:rsidR="008C5CFA" w:rsidRPr="00696324" w:rsidRDefault="00D03C98" w:rsidP="00300A01">
            <w:pPr>
              <w:spacing w:before="0" w:after="0"/>
              <w:rPr>
                <w:sz w:val="12"/>
                <w:szCs w:val="12"/>
                <w:lang w:val="fr-BE"/>
              </w:rPr>
            </w:pPr>
            <w:r w:rsidRPr="00696324">
              <w:rPr>
                <w:noProof/>
                <w:sz w:val="12"/>
                <w:szCs w:val="12"/>
                <w:lang w:val="fr-BE"/>
              </w:rPr>
              <w:t>O</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CO06</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Inwestycje produkcyjne: inwestycje prywatne uzupełniające wsparcie publiczne dla przedsiębiorstw (dotacje)</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EUR</w:t>
            </w:r>
          </w:p>
        </w:tc>
        <w:tc>
          <w:tcPr>
            <w:tcW w:w="0" w:type="auto"/>
          </w:tcPr>
          <w:p w:rsidR="008C5CFA" w:rsidRPr="00696324" w:rsidRDefault="00D03C98" w:rsidP="00300A01">
            <w:pPr>
              <w:spacing w:before="0" w:after="0"/>
              <w:rPr>
                <w:sz w:val="12"/>
                <w:szCs w:val="12"/>
                <w:lang w:val="fr-BE"/>
              </w:rPr>
            </w:pPr>
            <w:r w:rsidRPr="00D4605F">
              <w:rPr>
                <w:noProof/>
                <w:sz w:val="12"/>
                <w:szCs w:val="12"/>
                <w:lang w:val="fr-BE"/>
              </w:rPr>
              <w:t>EFRR</w:t>
            </w:r>
          </w:p>
        </w:tc>
        <w:tc>
          <w:tcPr>
            <w:tcW w:w="0" w:type="auto"/>
          </w:tcPr>
          <w:p w:rsidR="008C5CFA" w:rsidRPr="00696324" w:rsidRDefault="00D03C98" w:rsidP="00300A01">
            <w:pPr>
              <w:spacing w:before="0" w:after="0"/>
              <w:rPr>
                <w:sz w:val="12"/>
                <w:szCs w:val="12"/>
                <w:lang w:val="fr-BE"/>
              </w:rPr>
            </w:pPr>
            <w:r w:rsidRPr="00D4605F">
              <w:rPr>
                <w:noProof/>
                <w:sz w:val="12"/>
                <w:szCs w:val="12"/>
                <w:lang w:val="fr-BE"/>
              </w:rPr>
              <w:t>Lepiej rozwinięte</w:t>
            </w:r>
          </w:p>
        </w:tc>
        <w:tc>
          <w:tcPr>
            <w:tcW w:w="0" w:type="auto"/>
          </w:tcPr>
          <w:p w:rsidR="008C5CFA" w:rsidRPr="00696324" w:rsidRDefault="00D03C98" w:rsidP="00136029">
            <w:pPr>
              <w:spacing w:before="0" w:after="0"/>
              <w:jc w:val="right"/>
              <w:rPr>
                <w:sz w:val="12"/>
                <w:szCs w:val="12"/>
                <w:lang w:val="fr-BE"/>
              </w:rPr>
            </w:pPr>
            <w:r w:rsidRPr="00696324">
              <w:rPr>
                <w:noProof/>
                <w:sz w:val="12"/>
                <w:szCs w:val="12"/>
                <w:lang w:val="fr-BE"/>
              </w:rPr>
              <w:t>0,00</w:t>
            </w:r>
          </w:p>
        </w:tc>
        <w:tc>
          <w:tcPr>
            <w:tcW w:w="0" w:type="auto"/>
          </w:tcPr>
          <w:p w:rsidR="008C5CFA" w:rsidRPr="00696324" w:rsidRDefault="00D03C98" w:rsidP="00136029">
            <w:pPr>
              <w:spacing w:before="0" w:after="0"/>
              <w:jc w:val="right"/>
              <w:rPr>
                <w:sz w:val="12"/>
                <w:szCs w:val="12"/>
                <w:lang w:val="fr-BE"/>
              </w:rPr>
            </w:pPr>
            <w:r w:rsidRPr="00696324">
              <w:rPr>
                <w:noProof/>
                <w:sz w:val="12"/>
                <w:szCs w:val="12"/>
                <w:lang w:val="fr-BE"/>
              </w:rPr>
              <w:t>0,00</w:t>
            </w:r>
          </w:p>
        </w:tc>
      </w:tr>
      <w:tr w:rsidR="001D1AB9" w:rsidTr="0047688D">
        <w:tc>
          <w:tcPr>
            <w:tcW w:w="0" w:type="auto"/>
            <w:shd w:val="clear" w:color="auto" w:fill="auto"/>
          </w:tcPr>
          <w:p w:rsidR="008C5CFA" w:rsidRPr="00696324" w:rsidRDefault="00D03C98" w:rsidP="00300A01">
            <w:pPr>
              <w:spacing w:before="0" w:after="0"/>
              <w:rPr>
                <w:sz w:val="12"/>
                <w:szCs w:val="12"/>
                <w:lang w:val="fr-BE"/>
              </w:rPr>
            </w:pPr>
            <w:r w:rsidRPr="00696324">
              <w:rPr>
                <w:noProof/>
                <w:sz w:val="12"/>
                <w:szCs w:val="12"/>
                <w:lang w:val="fr-BE"/>
              </w:rPr>
              <w:t>I</w:t>
            </w:r>
          </w:p>
        </w:tc>
        <w:tc>
          <w:tcPr>
            <w:tcW w:w="0" w:type="auto"/>
            <w:shd w:val="clear" w:color="auto" w:fill="auto"/>
          </w:tcPr>
          <w:p w:rsidR="008C5CFA" w:rsidRPr="00696324" w:rsidRDefault="00D03C98" w:rsidP="00300A01">
            <w:pPr>
              <w:spacing w:before="0" w:after="0"/>
              <w:rPr>
                <w:sz w:val="12"/>
                <w:szCs w:val="12"/>
                <w:lang w:val="fr-BE"/>
              </w:rPr>
            </w:pPr>
            <w:r w:rsidRPr="00696324">
              <w:rPr>
                <w:noProof/>
                <w:sz w:val="12"/>
                <w:szCs w:val="12"/>
                <w:lang w:val="fr-BE"/>
              </w:rPr>
              <w:t>F</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FIX1</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Całkowita kwota certyfikowanych wydatków kwalifikowalnych</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EUR</w:t>
            </w:r>
          </w:p>
        </w:tc>
        <w:tc>
          <w:tcPr>
            <w:tcW w:w="0" w:type="auto"/>
          </w:tcPr>
          <w:p w:rsidR="008C5CFA" w:rsidRPr="00696324" w:rsidRDefault="00D03C98" w:rsidP="00300A01">
            <w:pPr>
              <w:spacing w:before="0" w:after="0"/>
              <w:rPr>
                <w:sz w:val="12"/>
                <w:szCs w:val="12"/>
                <w:lang w:val="fr-BE"/>
              </w:rPr>
            </w:pPr>
            <w:r w:rsidRPr="00D4605F">
              <w:rPr>
                <w:noProof/>
                <w:sz w:val="12"/>
                <w:szCs w:val="12"/>
                <w:lang w:val="fr-BE"/>
              </w:rPr>
              <w:t>EFRR</w:t>
            </w:r>
          </w:p>
        </w:tc>
        <w:tc>
          <w:tcPr>
            <w:tcW w:w="0" w:type="auto"/>
          </w:tcPr>
          <w:p w:rsidR="008C5CFA" w:rsidRPr="00696324" w:rsidRDefault="00D03C98" w:rsidP="00300A01">
            <w:pPr>
              <w:spacing w:before="0" w:after="0"/>
              <w:rPr>
                <w:sz w:val="12"/>
                <w:szCs w:val="12"/>
                <w:lang w:val="fr-BE"/>
              </w:rPr>
            </w:pPr>
            <w:r w:rsidRPr="00D4605F">
              <w:rPr>
                <w:noProof/>
                <w:sz w:val="12"/>
                <w:szCs w:val="12"/>
                <w:lang w:val="fr-BE"/>
              </w:rPr>
              <w:t>Lepiej rozwinięte</w:t>
            </w:r>
          </w:p>
        </w:tc>
        <w:tc>
          <w:tcPr>
            <w:tcW w:w="0" w:type="auto"/>
          </w:tcPr>
          <w:p w:rsidR="008C5CFA" w:rsidRPr="00696324" w:rsidRDefault="00D03C98" w:rsidP="00136029">
            <w:pPr>
              <w:spacing w:before="0" w:after="0"/>
              <w:jc w:val="right"/>
              <w:rPr>
                <w:sz w:val="12"/>
                <w:szCs w:val="12"/>
                <w:lang w:val="fr-BE"/>
              </w:rPr>
            </w:pPr>
            <w:r w:rsidRPr="00696324">
              <w:rPr>
                <w:noProof/>
                <w:sz w:val="12"/>
                <w:szCs w:val="12"/>
                <w:lang w:val="fr-BE"/>
              </w:rPr>
              <w:t>0,00</w:t>
            </w:r>
          </w:p>
        </w:tc>
        <w:tc>
          <w:tcPr>
            <w:tcW w:w="0" w:type="auto"/>
          </w:tcPr>
          <w:p w:rsidR="008C5CFA" w:rsidRPr="00696324" w:rsidRDefault="00D03C98" w:rsidP="00136029">
            <w:pPr>
              <w:spacing w:before="0" w:after="0"/>
              <w:jc w:val="right"/>
              <w:rPr>
                <w:sz w:val="12"/>
                <w:szCs w:val="12"/>
                <w:lang w:val="fr-BE"/>
              </w:rPr>
            </w:pPr>
            <w:r w:rsidRPr="00696324">
              <w:rPr>
                <w:noProof/>
                <w:sz w:val="12"/>
                <w:szCs w:val="12"/>
                <w:lang w:val="fr-BE"/>
              </w:rPr>
              <w:t>0,00</w:t>
            </w:r>
          </w:p>
        </w:tc>
      </w:tr>
      <w:tr w:rsidR="001D1AB9" w:rsidTr="0047688D">
        <w:tc>
          <w:tcPr>
            <w:tcW w:w="0" w:type="auto"/>
            <w:shd w:val="clear" w:color="auto" w:fill="auto"/>
          </w:tcPr>
          <w:p w:rsidR="008C5CFA" w:rsidRPr="00696324" w:rsidRDefault="00D03C98" w:rsidP="00300A01">
            <w:pPr>
              <w:spacing w:before="0" w:after="0"/>
              <w:rPr>
                <w:sz w:val="12"/>
                <w:szCs w:val="12"/>
                <w:lang w:val="fr-BE"/>
              </w:rPr>
            </w:pPr>
            <w:r w:rsidRPr="00696324">
              <w:rPr>
                <w:noProof/>
                <w:sz w:val="12"/>
                <w:szCs w:val="12"/>
                <w:lang w:val="fr-BE"/>
              </w:rPr>
              <w:t>II</w:t>
            </w:r>
          </w:p>
        </w:tc>
        <w:tc>
          <w:tcPr>
            <w:tcW w:w="0" w:type="auto"/>
            <w:shd w:val="clear" w:color="auto" w:fill="auto"/>
          </w:tcPr>
          <w:p w:rsidR="008C5CFA" w:rsidRPr="00696324" w:rsidRDefault="00D03C98" w:rsidP="00300A01">
            <w:pPr>
              <w:spacing w:before="0" w:after="0"/>
              <w:rPr>
                <w:sz w:val="12"/>
                <w:szCs w:val="12"/>
                <w:lang w:val="fr-BE"/>
              </w:rPr>
            </w:pPr>
            <w:r w:rsidRPr="00696324">
              <w:rPr>
                <w:noProof/>
                <w:sz w:val="12"/>
                <w:szCs w:val="12"/>
                <w:lang w:val="fr-BE"/>
              </w:rPr>
              <w:t>F</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FIX1</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Całkowita kwota certyfikowanych wydatków kwalifikowalnych</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EUR</w:t>
            </w:r>
          </w:p>
        </w:tc>
        <w:tc>
          <w:tcPr>
            <w:tcW w:w="0" w:type="auto"/>
          </w:tcPr>
          <w:p w:rsidR="008C5CFA" w:rsidRPr="00696324" w:rsidRDefault="00D03C98" w:rsidP="00300A01">
            <w:pPr>
              <w:spacing w:before="0" w:after="0"/>
              <w:rPr>
                <w:sz w:val="12"/>
                <w:szCs w:val="12"/>
                <w:lang w:val="fr-BE"/>
              </w:rPr>
            </w:pPr>
            <w:r w:rsidRPr="00D4605F">
              <w:rPr>
                <w:noProof/>
                <w:sz w:val="12"/>
                <w:szCs w:val="12"/>
                <w:lang w:val="fr-BE"/>
              </w:rPr>
              <w:t>EFRR</w:t>
            </w:r>
          </w:p>
        </w:tc>
        <w:tc>
          <w:tcPr>
            <w:tcW w:w="0" w:type="auto"/>
          </w:tcPr>
          <w:p w:rsidR="008C5CFA" w:rsidRPr="00696324" w:rsidRDefault="00D03C98" w:rsidP="00300A01">
            <w:pPr>
              <w:spacing w:before="0" w:after="0"/>
              <w:rPr>
                <w:sz w:val="12"/>
                <w:szCs w:val="12"/>
                <w:lang w:val="fr-BE"/>
              </w:rPr>
            </w:pPr>
            <w:r w:rsidRPr="00D4605F">
              <w:rPr>
                <w:noProof/>
                <w:sz w:val="12"/>
                <w:szCs w:val="12"/>
                <w:lang w:val="fr-BE"/>
              </w:rPr>
              <w:t>Lepiej rozwinięte</w:t>
            </w:r>
          </w:p>
        </w:tc>
        <w:tc>
          <w:tcPr>
            <w:tcW w:w="0" w:type="auto"/>
          </w:tcPr>
          <w:p w:rsidR="008C5CFA" w:rsidRPr="00696324" w:rsidRDefault="00D03C98" w:rsidP="00136029">
            <w:pPr>
              <w:spacing w:before="0" w:after="0"/>
              <w:jc w:val="right"/>
              <w:rPr>
                <w:sz w:val="12"/>
                <w:szCs w:val="12"/>
                <w:lang w:val="fr-BE"/>
              </w:rPr>
            </w:pPr>
            <w:r w:rsidRPr="00696324">
              <w:rPr>
                <w:noProof/>
                <w:sz w:val="12"/>
                <w:szCs w:val="12"/>
                <w:lang w:val="fr-BE"/>
              </w:rPr>
              <w:t>0,00</w:t>
            </w:r>
          </w:p>
        </w:tc>
        <w:tc>
          <w:tcPr>
            <w:tcW w:w="0" w:type="auto"/>
          </w:tcPr>
          <w:p w:rsidR="008C5CFA" w:rsidRPr="00696324" w:rsidRDefault="00D03C98" w:rsidP="00136029">
            <w:pPr>
              <w:spacing w:before="0" w:after="0"/>
              <w:jc w:val="right"/>
              <w:rPr>
                <w:sz w:val="12"/>
                <w:szCs w:val="12"/>
                <w:lang w:val="fr-BE"/>
              </w:rPr>
            </w:pPr>
            <w:r w:rsidRPr="00696324">
              <w:rPr>
                <w:noProof/>
                <w:sz w:val="12"/>
                <w:szCs w:val="12"/>
                <w:lang w:val="fr-BE"/>
              </w:rPr>
              <w:t>0,00</w:t>
            </w:r>
          </w:p>
        </w:tc>
      </w:tr>
      <w:tr w:rsidR="001D1AB9" w:rsidTr="0047688D">
        <w:tc>
          <w:tcPr>
            <w:tcW w:w="0" w:type="auto"/>
            <w:shd w:val="clear" w:color="auto" w:fill="auto"/>
          </w:tcPr>
          <w:p w:rsidR="008C5CFA" w:rsidRPr="00696324" w:rsidRDefault="00D03C98" w:rsidP="00300A01">
            <w:pPr>
              <w:spacing w:before="0" w:after="0"/>
              <w:rPr>
                <w:sz w:val="12"/>
                <w:szCs w:val="12"/>
                <w:lang w:val="fr-BE"/>
              </w:rPr>
            </w:pPr>
            <w:r w:rsidRPr="00696324">
              <w:rPr>
                <w:noProof/>
                <w:sz w:val="12"/>
                <w:szCs w:val="12"/>
                <w:lang w:val="fr-BE"/>
              </w:rPr>
              <w:t>II</w:t>
            </w:r>
          </w:p>
        </w:tc>
        <w:tc>
          <w:tcPr>
            <w:tcW w:w="0" w:type="auto"/>
            <w:shd w:val="clear" w:color="auto" w:fill="auto"/>
          </w:tcPr>
          <w:p w:rsidR="008C5CFA" w:rsidRPr="00696324" w:rsidRDefault="00D03C98" w:rsidP="00300A01">
            <w:pPr>
              <w:spacing w:before="0" w:after="0"/>
              <w:rPr>
                <w:sz w:val="12"/>
                <w:szCs w:val="12"/>
                <w:lang w:val="fr-BE"/>
              </w:rPr>
            </w:pPr>
            <w:r w:rsidRPr="00696324">
              <w:rPr>
                <w:noProof/>
                <w:sz w:val="12"/>
                <w:szCs w:val="12"/>
                <w:lang w:val="fr-BE"/>
              </w:rPr>
              <w:t>O</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PII4</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Liczba usług publicznych udostępnionych on-line o stopniu dojrzałości co najmniej 3</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szt</w:t>
            </w:r>
          </w:p>
        </w:tc>
        <w:tc>
          <w:tcPr>
            <w:tcW w:w="0" w:type="auto"/>
          </w:tcPr>
          <w:p w:rsidR="008C5CFA" w:rsidRPr="00696324" w:rsidRDefault="00D03C98" w:rsidP="00300A01">
            <w:pPr>
              <w:spacing w:before="0" w:after="0"/>
              <w:rPr>
                <w:sz w:val="12"/>
                <w:szCs w:val="12"/>
                <w:lang w:val="fr-BE"/>
              </w:rPr>
            </w:pPr>
            <w:r w:rsidRPr="00D4605F">
              <w:rPr>
                <w:noProof/>
                <w:sz w:val="12"/>
                <w:szCs w:val="12"/>
                <w:lang w:val="fr-BE"/>
              </w:rPr>
              <w:t>EFRR</w:t>
            </w:r>
          </w:p>
        </w:tc>
        <w:tc>
          <w:tcPr>
            <w:tcW w:w="0" w:type="auto"/>
          </w:tcPr>
          <w:p w:rsidR="008C5CFA" w:rsidRPr="00696324" w:rsidRDefault="00D03C98" w:rsidP="00300A01">
            <w:pPr>
              <w:spacing w:before="0" w:after="0"/>
              <w:rPr>
                <w:sz w:val="12"/>
                <w:szCs w:val="12"/>
                <w:lang w:val="fr-BE"/>
              </w:rPr>
            </w:pPr>
            <w:r w:rsidRPr="00D4605F">
              <w:rPr>
                <w:noProof/>
                <w:sz w:val="12"/>
                <w:szCs w:val="12"/>
                <w:lang w:val="fr-BE"/>
              </w:rPr>
              <w:t>Lepiej rozwinięte</w:t>
            </w:r>
          </w:p>
        </w:tc>
        <w:tc>
          <w:tcPr>
            <w:tcW w:w="0" w:type="auto"/>
          </w:tcPr>
          <w:p w:rsidR="008C5CFA" w:rsidRPr="00696324" w:rsidRDefault="00D03C98" w:rsidP="00136029">
            <w:pPr>
              <w:spacing w:before="0" w:after="0"/>
              <w:jc w:val="right"/>
              <w:rPr>
                <w:sz w:val="12"/>
                <w:szCs w:val="12"/>
                <w:lang w:val="fr-BE"/>
              </w:rPr>
            </w:pPr>
            <w:r w:rsidRPr="00696324">
              <w:rPr>
                <w:noProof/>
                <w:sz w:val="12"/>
                <w:szCs w:val="12"/>
                <w:lang w:val="fr-BE"/>
              </w:rPr>
              <w:t>0,00</w:t>
            </w:r>
          </w:p>
        </w:tc>
        <w:tc>
          <w:tcPr>
            <w:tcW w:w="0" w:type="auto"/>
          </w:tcPr>
          <w:p w:rsidR="008C5CFA" w:rsidRPr="00696324" w:rsidRDefault="00D03C98" w:rsidP="00136029">
            <w:pPr>
              <w:spacing w:before="0" w:after="0"/>
              <w:jc w:val="right"/>
              <w:rPr>
                <w:sz w:val="12"/>
                <w:szCs w:val="12"/>
                <w:lang w:val="fr-BE"/>
              </w:rPr>
            </w:pPr>
            <w:r w:rsidRPr="00696324">
              <w:rPr>
                <w:noProof/>
                <w:sz w:val="12"/>
                <w:szCs w:val="12"/>
                <w:lang w:val="fr-BE"/>
              </w:rPr>
              <w:t>0,00</w:t>
            </w:r>
          </w:p>
        </w:tc>
      </w:tr>
      <w:tr w:rsidR="001D1AB9" w:rsidTr="0047688D">
        <w:tc>
          <w:tcPr>
            <w:tcW w:w="0" w:type="auto"/>
            <w:shd w:val="clear" w:color="auto" w:fill="auto"/>
          </w:tcPr>
          <w:p w:rsidR="008C5CFA" w:rsidRPr="00696324" w:rsidRDefault="00D03C98" w:rsidP="00300A01">
            <w:pPr>
              <w:spacing w:before="0" w:after="0"/>
              <w:rPr>
                <w:sz w:val="12"/>
                <w:szCs w:val="12"/>
                <w:lang w:val="fr-BE"/>
              </w:rPr>
            </w:pPr>
            <w:r w:rsidRPr="00696324">
              <w:rPr>
                <w:noProof/>
                <w:sz w:val="12"/>
                <w:szCs w:val="12"/>
                <w:lang w:val="fr-BE"/>
              </w:rPr>
              <w:t>III</w:t>
            </w:r>
          </w:p>
        </w:tc>
        <w:tc>
          <w:tcPr>
            <w:tcW w:w="0" w:type="auto"/>
            <w:shd w:val="clear" w:color="auto" w:fill="auto"/>
          </w:tcPr>
          <w:p w:rsidR="008C5CFA" w:rsidRPr="00696324" w:rsidRDefault="00D03C98" w:rsidP="00300A01">
            <w:pPr>
              <w:spacing w:before="0" w:after="0"/>
              <w:rPr>
                <w:sz w:val="12"/>
                <w:szCs w:val="12"/>
                <w:lang w:val="fr-BE"/>
              </w:rPr>
            </w:pPr>
            <w:r w:rsidRPr="00696324">
              <w:rPr>
                <w:noProof/>
                <w:sz w:val="12"/>
                <w:szCs w:val="12"/>
                <w:lang w:val="fr-BE"/>
              </w:rPr>
              <w:t>O</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CO01</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Inwestycje produkcyjne: liczba przedsiębiorstw otrzymujących wsparcie</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Enterprises</w:t>
            </w:r>
          </w:p>
        </w:tc>
        <w:tc>
          <w:tcPr>
            <w:tcW w:w="0" w:type="auto"/>
          </w:tcPr>
          <w:p w:rsidR="008C5CFA" w:rsidRPr="00696324" w:rsidRDefault="00D03C98" w:rsidP="00300A01">
            <w:pPr>
              <w:spacing w:before="0" w:after="0"/>
              <w:rPr>
                <w:sz w:val="12"/>
                <w:szCs w:val="12"/>
                <w:lang w:val="fr-BE"/>
              </w:rPr>
            </w:pPr>
            <w:r w:rsidRPr="00D4605F">
              <w:rPr>
                <w:noProof/>
                <w:sz w:val="12"/>
                <w:szCs w:val="12"/>
                <w:lang w:val="fr-BE"/>
              </w:rPr>
              <w:t>EFRR</w:t>
            </w:r>
          </w:p>
        </w:tc>
        <w:tc>
          <w:tcPr>
            <w:tcW w:w="0" w:type="auto"/>
          </w:tcPr>
          <w:p w:rsidR="008C5CFA" w:rsidRPr="00696324" w:rsidRDefault="00D03C98" w:rsidP="00300A01">
            <w:pPr>
              <w:spacing w:before="0" w:after="0"/>
              <w:rPr>
                <w:sz w:val="12"/>
                <w:szCs w:val="12"/>
                <w:lang w:val="fr-BE"/>
              </w:rPr>
            </w:pPr>
            <w:r w:rsidRPr="00D4605F">
              <w:rPr>
                <w:noProof/>
                <w:sz w:val="12"/>
                <w:szCs w:val="12"/>
                <w:lang w:val="fr-BE"/>
              </w:rPr>
              <w:t>Lepiej rozwinięte</w:t>
            </w:r>
          </w:p>
        </w:tc>
        <w:tc>
          <w:tcPr>
            <w:tcW w:w="0" w:type="auto"/>
          </w:tcPr>
          <w:p w:rsidR="008C5CFA" w:rsidRPr="00696324" w:rsidRDefault="00D03C98" w:rsidP="00136029">
            <w:pPr>
              <w:spacing w:before="0" w:after="0"/>
              <w:jc w:val="right"/>
              <w:rPr>
                <w:sz w:val="12"/>
                <w:szCs w:val="12"/>
                <w:lang w:val="fr-BE"/>
              </w:rPr>
            </w:pPr>
            <w:r w:rsidRPr="00696324">
              <w:rPr>
                <w:noProof/>
                <w:sz w:val="12"/>
                <w:szCs w:val="12"/>
                <w:lang w:val="fr-BE"/>
              </w:rPr>
              <w:t>0,00</w:t>
            </w:r>
          </w:p>
        </w:tc>
        <w:tc>
          <w:tcPr>
            <w:tcW w:w="0" w:type="auto"/>
          </w:tcPr>
          <w:p w:rsidR="008C5CFA" w:rsidRPr="00696324" w:rsidRDefault="00D03C98" w:rsidP="00136029">
            <w:pPr>
              <w:spacing w:before="0" w:after="0"/>
              <w:jc w:val="right"/>
              <w:rPr>
                <w:sz w:val="12"/>
                <w:szCs w:val="12"/>
                <w:lang w:val="fr-BE"/>
              </w:rPr>
            </w:pPr>
            <w:r w:rsidRPr="00696324">
              <w:rPr>
                <w:noProof/>
                <w:sz w:val="12"/>
                <w:szCs w:val="12"/>
                <w:lang w:val="fr-BE"/>
              </w:rPr>
              <w:t>0,00</w:t>
            </w:r>
          </w:p>
        </w:tc>
      </w:tr>
      <w:tr w:rsidR="001D1AB9" w:rsidTr="0047688D">
        <w:tc>
          <w:tcPr>
            <w:tcW w:w="0" w:type="auto"/>
            <w:shd w:val="clear" w:color="auto" w:fill="auto"/>
          </w:tcPr>
          <w:p w:rsidR="008C5CFA" w:rsidRPr="00696324" w:rsidRDefault="00D03C98" w:rsidP="00300A01">
            <w:pPr>
              <w:spacing w:before="0" w:after="0"/>
              <w:rPr>
                <w:sz w:val="12"/>
                <w:szCs w:val="12"/>
                <w:lang w:val="fr-BE"/>
              </w:rPr>
            </w:pPr>
            <w:r w:rsidRPr="00696324">
              <w:rPr>
                <w:noProof/>
                <w:sz w:val="12"/>
                <w:szCs w:val="12"/>
                <w:lang w:val="fr-BE"/>
              </w:rPr>
              <w:t>III</w:t>
            </w:r>
          </w:p>
        </w:tc>
        <w:tc>
          <w:tcPr>
            <w:tcW w:w="0" w:type="auto"/>
            <w:shd w:val="clear" w:color="auto" w:fill="auto"/>
          </w:tcPr>
          <w:p w:rsidR="008C5CFA" w:rsidRPr="00696324" w:rsidRDefault="00D03C98" w:rsidP="00300A01">
            <w:pPr>
              <w:spacing w:before="0" w:after="0"/>
              <w:rPr>
                <w:sz w:val="12"/>
                <w:szCs w:val="12"/>
                <w:lang w:val="fr-BE"/>
              </w:rPr>
            </w:pPr>
            <w:r w:rsidRPr="00696324">
              <w:rPr>
                <w:noProof/>
                <w:sz w:val="12"/>
                <w:szCs w:val="12"/>
                <w:lang w:val="fr-BE"/>
              </w:rPr>
              <w:t>F</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FIX1</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Całkowita kwota certyfikowanych wydatków kwalifikowalnych</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EUR</w:t>
            </w:r>
          </w:p>
        </w:tc>
        <w:tc>
          <w:tcPr>
            <w:tcW w:w="0" w:type="auto"/>
          </w:tcPr>
          <w:p w:rsidR="008C5CFA" w:rsidRPr="00696324" w:rsidRDefault="00D03C98" w:rsidP="00300A01">
            <w:pPr>
              <w:spacing w:before="0" w:after="0"/>
              <w:rPr>
                <w:sz w:val="12"/>
                <w:szCs w:val="12"/>
                <w:lang w:val="fr-BE"/>
              </w:rPr>
            </w:pPr>
            <w:r w:rsidRPr="00D4605F">
              <w:rPr>
                <w:noProof/>
                <w:sz w:val="12"/>
                <w:szCs w:val="12"/>
                <w:lang w:val="fr-BE"/>
              </w:rPr>
              <w:t>EFRR</w:t>
            </w:r>
          </w:p>
        </w:tc>
        <w:tc>
          <w:tcPr>
            <w:tcW w:w="0" w:type="auto"/>
          </w:tcPr>
          <w:p w:rsidR="008C5CFA" w:rsidRPr="00696324" w:rsidRDefault="00D03C98" w:rsidP="00300A01">
            <w:pPr>
              <w:spacing w:before="0" w:after="0"/>
              <w:rPr>
                <w:sz w:val="12"/>
                <w:szCs w:val="12"/>
                <w:lang w:val="fr-BE"/>
              </w:rPr>
            </w:pPr>
            <w:r w:rsidRPr="00D4605F">
              <w:rPr>
                <w:noProof/>
                <w:sz w:val="12"/>
                <w:szCs w:val="12"/>
                <w:lang w:val="fr-BE"/>
              </w:rPr>
              <w:t>Lepiej rozwinięte</w:t>
            </w:r>
          </w:p>
        </w:tc>
        <w:tc>
          <w:tcPr>
            <w:tcW w:w="0" w:type="auto"/>
          </w:tcPr>
          <w:p w:rsidR="008C5CFA" w:rsidRPr="00696324" w:rsidRDefault="00D03C98" w:rsidP="00136029">
            <w:pPr>
              <w:spacing w:before="0" w:after="0"/>
              <w:jc w:val="right"/>
              <w:rPr>
                <w:sz w:val="12"/>
                <w:szCs w:val="12"/>
                <w:lang w:val="fr-BE"/>
              </w:rPr>
            </w:pPr>
            <w:r w:rsidRPr="00696324">
              <w:rPr>
                <w:noProof/>
                <w:sz w:val="12"/>
                <w:szCs w:val="12"/>
                <w:lang w:val="fr-BE"/>
              </w:rPr>
              <w:t>0,00</w:t>
            </w:r>
          </w:p>
        </w:tc>
        <w:tc>
          <w:tcPr>
            <w:tcW w:w="0" w:type="auto"/>
          </w:tcPr>
          <w:p w:rsidR="008C5CFA" w:rsidRPr="00696324" w:rsidRDefault="00D03C98" w:rsidP="00136029">
            <w:pPr>
              <w:spacing w:before="0" w:after="0"/>
              <w:jc w:val="right"/>
              <w:rPr>
                <w:sz w:val="12"/>
                <w:szCs w:val="12"/>
                <w:lang w:val="fr-BE"/>
              </w:rPr>
            </w:pPr>
            <w:r w:rsidRPr="00696324">
              <w:rPr>
                <w:noProof/>
                <w:sz w:val="12"/>
                <w:szCs w:val="12"/>
                <w:lang w:val="fr-BE"/>
              </w:rPr>
              <w:t>0,00</w:t>
            </w:r>
          </w:p>
        </w:tc>
      </w:tr>
      <w:tr w:rsidR="001D1AB9" w:rsidTr="0047688D">
        <w:tc>
          <w:tcPr>
            <w:tcW w:w="0" w:type="auto"/>
            <w:shd w:val="clear" w:color="auto" w:fill="auto"/>
          </w:tcPr>
          <w:p w:rsidR="008C5CFA" w:rsidRPr="00696324" w:rsidRDefault="00D03C98" w:rsidP="00300A01">
            <w:pPr>
              <w:spacing w:before="0" w:after="0"/>
              <w:rPr>
                <w:sz w:val="12"/>
                <w:szCs w:val="12"/>
                <w:lang w:val="fr-BE"/>
              </w:rPr>
            </w:pPr>
            <w:r w:rsidRPr="00696324">
              <w:rPr>
                <w:noProof/>
                <w:sz w:val="12"/>
                <w:szCs w:val="12"/>
                <w:lang w:val="fr-BE"/>
              </w:rPr>
              <w:t>IV</w:t>
            </w:r>
          </w:p>
        </w:tc>
        <w:tc>
          <w:tcPr>
            <w:tcW w:w="0" w:type="auto"/>
            <w:shd w:val="clear" w:color="auto" w:fill="auto"/>
          </w:tcPr>
          <w:p w:rsidR="008C5CFA" w:rsidRPr="00696324" w:rsidRDefault="00D03C98" w:rsidP="00300A01">
            <w:pPr>
              <w:spacing w:before="0" w:after="0"/>
              <w:rPr>
                <w:sz w:val="12"/>
                <w:szCs w:val="12"/>
                <w:lang w:val="fr-BE"/>
              </w:rPr>
            </w:pPr>
            <w:r w:rsidRPr="00696324">
              <w:rPr>
                <w:noProof/>
                <w:sz w:val="12"/>
                <w:szCs w:val="12"/>
                <w:lang w:val="fr-BE"/>
              </w:rPr>
              <w:t>F</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FIX1</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Całkowita kwota certyfikowanych wydatków kwalifikowalnych</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EUR</w:t>
            </w:r>
          </w:p>
        </w:tc>
        <w:tc>
          <w:tcPr>
            <w:tcW w:w="0" w:type="auto"/>
          </w:tcPr>
          <w:p w:rsidR="008C5CFA" w:rsidRPr="00696324" w:rsidRDefault="00D03C98" w:rsidP="00300A01">
            <w:pPr>
              <w:spacing w:before="0" w:after="0"/>
              <w:rPr>
                <w:sz w:val="12"/>
                <w:szCs w:val="12"/>
                <w:lang w:val="fr-BE"/>
              </w:rPr>
            </w:pPr>
            <w:r w:rsidRPr="00D4605F">
              <w:rPr>
                <w:noProof/>
                <w:sz w:val="12"/>
                <w:szCs w:val="12"/>
                <w:lang w:val="fr-BE"/>
              </w:rPr>
              <w:t>EFRR</w:t>
            </w:r>
          </w:p>
        </w:tc>
        <w:tc>
          <w:tcPr>
            <w:tcW w:w="0" w:type="auto"/>
          </w:tcPr>
          <w:p w:rsidR="008C5CFA" w:rsidRPr="00696324" w:rsidRDefault="00D03C98" w:rsidP="00300A01">
            <w:pPr>
              <w:spacing w:before="0" w:after="0"/>
              <w:rPr>
                <w:sz w:val="12"/>
                <w:szCs w:val="12"/>
                <w:lang w:val="fr-BE"/>
              </w:rPr>
            </w:pPr>
            <w:r w:rsidRPr="00D4605F">
              <w:rPr>
                <w:noProof/>
                <w:sz w:val="12"/>
                <w:szCs w:val="12"/>
                <w:lang w:val="fr-BE"/>
              </w:rPr>
              <w:t>Lepiej rozwinięte</w:t>
            </w:r>
          </w:p>
        </w:tc>
        <w:tc>
          <w:tcPr>
            <w:tcW w:w="0" w:type="auto"/>
          </w:tcPr>
          <w:p w:rsidR="008C5CFA" w:rsidRPr="00696324" w:rsidRDefault="00D03C98" w:rsidP="00136029">
            <w:pPr>
              <w:spacing w:before="0" w:after="0"/>
              <w:jc w:val="right"/>
              <w:rPr>
                <w:sz w:val="12"/>
                <w:szCs w:val="12"/>
                <w:lang w:val="fr-BE"/>
              </w:rPr>
            </w:pPr>
            <w:r w:rsidRPr="00696324">
              <w:rPr>
                <w:noProof/>
                <w:sz w:val="12"/>
                <w:szCs w:val="12"/>
                <w:lang w:val="fr-BE"/>
              </w:rPr>
              <w:t>0,00</w:t>
            </w:r>
          </w:p>
        </w:tc>
        <w:tc>
          <w:tcPr>
            <w:tcW w:w="0" w:type="auto"/>
          </w:tcPr>
          <w:p w:rsidR="008C5CFA" w:rsidRPr="00696324" w:rsidRDefault="00D03C98" w:rsidP="00136029">
            <w:pPr>
              <w:spacing w:before="0" w:after="0"/>
              <w:jc w:val="right"/>
              <w:rPr>
                <w:sz w:val="12"/>
                <w:szCs w:val="12"/>
                <w:lang w:val="fr-BE"/>
              </w:rPr>
            </w:pPr>
            <w:r w:rsidRPr="00696324">
              <w:rPr>
                <w:noProof/>
                <w:sz w:val="12"/>
                <w:szCs w:val="12"/>
                <w:lang w:val="fr-BE"/>
              </w:rPr>
              <w:t>0,00</w:t>
            </w:r>
          </w:p>
        </w:tc>
      </w:tr>
      <w:tr w:rsidR="001D1AB9" w:rsidTr="0047688D">
        <w:tc>
          <w:tcPr>
            <w:tcW w:w="0" w:type="auto"/>
            <w:shd w:val="clear" w:color="auto" w:fill="auto"/>
          </w:tcPr>
          <w:p w:rsidR="008C5CFA" w:rsidRPr="00696324" w:rsidRDefault="00D03C98" w:rsidP="00300A01">
            <w:pPr>
              <w:spacing w:before="0" w:after="0"/>
              <w:rPr>
                <w:sz w:val="12"/>
                <w:szCs w:val="12"/>
                <w:lang w:val="fr-BE"/>
              </w:rPr>
            </w:pPr>
            <w:r w:rsidRPr="00696324">
              <w:rPr>
                <w:noProof/>
                <w:sz w:val="12"/>
                <w:szCs w:val="12"/>
                <w:lang w:val="fr-BE"/>
              </w:rPr>
              <w:t>IV</w:t>
            </w:r>
          </w:p>
        </w:tc>
        <w:tc>
          <w:tcPr>
            <w:tcW w:w="0" w:type="auto"/>
            <w:shd w:val="clear" w:color="auto" w:fill="auto"/>
          </w:tcPr>
          <w:p w:rsidR="008C5CFA" w:rsidRPr="00696324" w:rsidRDefault="00D03C98" w:rsidP="00300A01">
            <w:pPr>
              <w:spacing w:before="0" w:after="0"/>
              <w:rPr>
                <w:sz w:val="12"/>
                <w:szCs w:val="12"/>
                <w:lang w:val="fr-BE"/>
              </w:rPr>
            </w:pPr>
            <w:r w:rsidRPr="00696324">
              <w:rPr>
                <w:noProof/>
                <w:sz w:val="12"/>
                <w:szCs w:val="12"/>
                <w:lang w:val="fr-BE"/>
              </w:rPr>
              <w:t>O</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PIV21</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Liczba zmodernizowanych energetycznie budynków</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szt.</w:t>
            </w:r>
          </w:p>
        </w:tc>
        <w:tc>
          <w:tcPr>
            <w:tcW w:w="0" w:type="auto"/>
          </w:tcPr>
          <w:p w:rsidR="008C5CFA" w:rsidRPr="00696324" w:rsidRDefault="00D03C98" w:rsidP="00300A01">
            <w:pPr>
              <w:spacing w:before="0" w:after="0"/>
              <w:rPr>
                <w:sz w:val="12"/>
                <w:szCs w:val="12"/>
                <w:lang w:val="fr-BE"/>
              </w:rPr>
            </w:pPr>
            <w:r w:rsidRPr="00D4605F">
              <w:rPr>
                <w:noProof/>
                <w:sz w:val="12"/>
                <w:szCs w:val="12"/>
                <w:lang w:val="fr-BE"/>
              </w:rPr>
              <w:t>EFRR</w:t>
            </w:r>
          </w:p>
        </w:tc>
        <w:tc>
          <w:tcPr>
            <w:tcW w:w="0" w:type="auto"/>
          </w:tcPr>
          <w:p w:rsidR="008C5CFA" w:rsidRPr="00696324" w:rsidRDefault="00D03C98" w:rsidP="00300A01">
            <w:pPr>
              <w:spacing w:before="0" w:after="0"/>
              <w:rPr>
                <w:sz w:val="12"/>
                <w:szCs w:val="12"/>
                <w:lang w:val="fr-BE"/>
              </w:rPr>
            </w:pPr>
            <w:r w:rsidRPr="00D4605F">
              <w:rPr>
                <w:noProof/>
                <w:sz w:val="12"/>
                <w:szCs w:val="12"/>
                <w:lang w:val="fr-BE"/>
              </w:rPr>
              <w:t>Lepiej rozwinięte</w:t>
            </w:r>
          </w:p>
        </w:tc>
        <w:tc>
          <w:tcPr>
            <w:tcW w:w="0" w:type="auto"/>
          </w:tcPr>
          <w:p w:rsidR="008C5CFA" w:rsidRPr="00696324" w:rsidRDefault="00D03C98" w:rsidP="00136029">
            <w:pPr>
              <w:spacing w:before="0" w:after="0"/>
              <w:jc w:val="right"/>
              <w:rPr>
                <w:sz w:val="12"/>
                <w:szCs w:val="12"/>
                <w:lang w:val="fr-BE"/>
              </w:rPr>
            </w:pPr>
            <w:r w:rsidRPr="00696324">
              <w:rPr>
                <w:noProof/>
                <w:sz w:val="12"/>
                <w:szCs w:val="12"/>
                <w:lang w:val="fr-BE"/>
              </w:rPr>
              <w:t>0,00</w:t>
            </w:r>
          </w:p>
        </w:tc>
        <w:tc>
          <w:tcPr>
            <w:tcW w:w="0" w:type="auto"/>
          </w:tcPr>
          <w:p w:rsidR="008C5CFA" w:rsidRPr="00696324" w:rsidRDefault="00D03C98" w:rsidP="00136029">
            <w:pPr>
              <w:spacing w:before="0" w:after="0"/>
              <w:jc w:val="right"/>
              <w:rPr>
                <w:sz w:val="12"/>
                <w:szCs w:val="12"/>
                <w:lang w:val="fr-BE"/>
              </w:rPr>
            </w:pPr>
            <w:r w:rsidRPr="00696324">
              <w:rPr>
                <w:noProof/>
                <w:sz w:val="12"/>
                <w:szCs w:val="12"/>
                <w:lang w:val="fr-BE"/>
              </w:rPr>
              <w:t>0,00</w:t>
            </w:r>
          </w:p>
        </w:tc>
      </w:tr>
      <w:tr w:rsidR="001D1AB9" w:rsidTr="0047688D">
        <w:tc>
          <w:tcPr>
            <w:tcW w:w="0" w:type="auto"/>
            <w:shd w:val="clear" w:color="auto" w:fill="auto"/>
          </w:tcPr>
          <w:p w:rsidR="008C5CFA" w:rsidRPr="00696324" w:rsidRDefault="00D03C98" w:rsidP="00300A01">
            <w:pPr>
              <w:spacing w:before="0" w:after="0"/>
              <w:rPr>
                <w:sz w:val="12"/>
                <w:szCs w:val="12"/>
                <w:lang w:val="fr-BE"/>
              </w:rPr>
            </w:pPr>
            <w:r w:rsidRPr="00696324">
              <w:rPr>
                <w:noProof/>
                <w:sz w:val="12"/>
                <w:szCs w:val="12"/>
                <w:lang w:val="fr-BE"/>
              </w:rPr>
              <w:t>IV</w:t>
            </w:r>
          </w:p>
        </w:tc>
        <w:tc>
          <w:tcPr>
            <w:tcW w:w="0" w:type="auto"/>
            <w:shd w:val="clear" w:color="auto" w:fill="auto"/>
          </w:tcPr>
          <w:p w:rsidR="008C5CFA" w:rsidRPr="00696324" w:rsidRDefault="00D03C98" w:rsidP="00300A01">
            <w:pPr>
              <w:spacing w:before="0" w:after="0"/>
              <w:rPr>
                <w:sz w:val="12"/>
                <w:szCs w:val="12"/>
                <w:lang w:val="fr-BE"/>
              </w:rPr>
            </w:pPr>
            <w:r w:rsidRPr="00696324">
              <w:rPr>
                <w:noProof/>
                <w:sz w:val="12"/>
                <w:szCs w:val="12"/>
                <w:lang w:val="fr-BE"/>
              </w:rPr>
              <w:t>O</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PIV32</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Długość wybudowanych lub przebudowanych dróg dla rowerów</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km</w:t>
            </w:r>
          </w:p>
        </w:tc>
        <w:tc>
          <w:tcPr>
            <w:tcW w:w="0" w:type="auto"/>
          </w:tcPr>
          <w:p w:rsidR="008C5CFA" w:rsidRPr="00696324" w:rsidRDefault="00D03C98" w:rsidP="00300A01">
            <w:pPr>
              <w:spacing w:before="0" w:after="0"/>
              <w:rPr>
                <w:sz w:val="12"/>
                <w:szCs w:val="12"/>
                <w:lang w:val="fr-BE"/>
              </w:rPr>
            </w:pPr>
            <w:r w:rsidRPr="00D4605F">
              <w:rPr>
                <w:noProof/>
                <w:sz w:val="12"/>
                <w:szCs w:val="12"/>
                <w:lang w:val="fr-BE"/>
              </w:rPr>
              <w:t>EFRR</w:t>
            </w:r>
          </w:p>
        </w:tc>
        <w:tc>
          <w:tcPr>
            <w:tcW w:w="0" w:type="auto"/>
          </w:tcPr>
          <w:p w:rsidR="008C5CFA" w:rsidRPr="00696324" w:rsidRDefault="00D03C98" w:rsidP="00300A01">
            <w:pPr>
              <w:spacing w:before="0" w:after="0"/>
              <w:rPr>
                <w:sz w:val="12"/>
                <w:szCs w:val="12"/>
                <w:lang w:val="fr-BE"/>
              </w:rPr>
            </w:pPr>
            <w:r w:rsidRPr="00D4605F">
              <w:rPr>
                <w:noProof/>
                <w:sz w:val="12"/>
                <w:szCs w:val="12"/>
                <w:lang w:val="fr-BE"/>
              </w:rPr>
              <w:t>Lepiej rozwinięte</w:t>
            </w:r>
          </w:p>
        </w:tc>
        <w:tc>
          <w:tcPr>
            <w:tcW w:w="0" w:type="auto"/>
          </w:tcPr>
          <w:p w:rsidR="008C5CFA" w:rsidRPr="00696324" w:rsidRDefault="00D03C98" w:rsidP="00136029">
            <w:pPr>
              <w:spacing w:before="0" w:after="0"/>
              <w:jc w:val="right"/>
              <w:rPr>
                <w:sz w:val="12"/>
                <w:szCs w:val="12"/>
                <w:lang w:val="fr-BE"/>
              </w:rPr>
            </w:pPr>
            <w:r w:rsidRPr="00696324">
              <w:rPr>
                <w:noProof/>
                <w:sz w:val="12"/>
                <w:szCs w:val="12"/>
                <w:lang w:val="fr-BE"/>
              </w:rPr>
              <w:t>0,00</w:t>
            </w:r>
          </w:p>
        </w:tc>
        <w:tc>
          <w:tcPr>
            <w:tcW w:w="0" w:type="auto"/>
          </w:tcPr>
          <w:p w:rsidR="008C5CFA" w:rsidRPr="00696324" w:rsidRDefault="00D03C98" w:rsidP="00136029">
            <w:pPr>
              <w:spacing w:before="0" w:after="0"/>
              <w:jc w:val="right"/>
              <w:rPr>
                <w:sz w:val="12"/>
                <w:szCs w:val="12"/>
                <w:lang w:val="fr-BE"/>
              </w:rPr>
            </w:pPr>
            <w:r w:rsidRPr="00696324">
              <w:rPr>
                <w:noProof/>
                <w:sz w:val="12"/>
                <w:szCs w:val="12"/>
                <w:lang w:val="fr-BE"/>
              </w:rPr>
              <w:t>0,00</w:t>
            </w:r>
          </w:p>
        </w:tc>
      </w:tr>
      <w:tr w:rsidR="001D1AB9" w:rsidTr="0047688D">
        <w:tc>
          <w:tcPr>
            <w:tcW w:w="0" w:type="auto"/>
            <w:shd w:val="clear" w:color="auto" w:fill="auto"/>
          </w:tcPr>
          <w:p w:rsidR="008C5CFA" w:rsidRPr="00696324" w:rsidRDefault="00D03C98" w:rsidP="00300A01">
            <w:pPr>
              <w:spacing w:before="0" w:after="0"/>
              <w:rPr>
                <w:sz w:val="12"/>
                <w:szCs w:val="12"/>
                <w:lang w:val="fr-BE"/>
              </w:rPr>
            </w:pPr>
            <w:r w:rsidRPr="00696324">
              <w:rPr>
                <w:noProof/>
                <w:sz w:val="12"/>
                <w:szCs w:val="12"/>
                <w:lang w:val="fr-BE"/>
              </w:rPr>
              <w:t>IV</w:t>
            </w:r>
          </w:p>
        </w:tc>
        <w:tc>
          <w:tcPr>
            <w:tcW w:w="0" w:type="auto"/>
            <w:shd w:val="clear" w:color="auto" w:fill="auto"/>
          </w:tcPr>
          <w:p w:rsidR="008C5CFA" w:rsidRPr="00696324" w:rsidRDefault="00D03C98" w:rsidP="00300A01">
            <w:pPr>
              <w:spacing w:before="0" w:after="0"/>
              <w:rPr>
                <w:sz w:val="12"/>
                <w:szCs w:val="12"/>
                <w:lang w:val="fr-BE"/>
              </w:rPr>
            </w:pPr>
            <w:r w:rsidRPr="00696324">
              <w:rPr>
                <w:noProof/>
                <w:sz w:val="12"/>
                <w:szCs w:val="12"/>
                <w:lang w:val="fr-BE"/>
              </w:rPr>
              <w:t>O</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PIV33</w:t>
            </w:r>
          </w:p>
        </w:tc>
        <w:tc>
          <w:tcPr>
            <w:tcW w:w="0" w:type="auto"/>
          </w:tcPr>
          <w:p w:rsidR="008C5CFA" w:rsidRPr="00696324" w:rsidRDefault="00D03C98" w:rsidP="00300A01">
            <w:pPr>
              <w:spacing w:before="0" w:after="0"/>
              <w:rPr>
                <w:sz w:val="12"/>
                <w:szCs w:val="12"/>
                <w:lang w:val="fr-BE"/>
              </w:rPr>
            </w:pPr>
            <w:r w:rsidRPr="00696324">
              <w:rPr>
                <w:sz w:val="12"/>
                <w:szCs w:val="12"/>
                <w:lang w:val="fr-BE"/>
              </w:rPr>
              <w:t xml:space="preserve">Liczba wybudowanych lub przebudowanych obiektów </w:t>
            </w:r>
            <w:r w:rsidRPr="00070736">
              <w:rPr>
                <w:lang w:val="pl-PL"/>
              </w:rPr>
              <w:t>"</w:t>
            </w:r>
            <w:r w:rsidRPr="00696324">
              <w:rPr>
                <w:sz w:val="12"/>
                <w:szCs w:val="12"/>
                <w:lang w:val="fr-BE"/>
              </w:rPr>
              <w:t>parkuj i jedź</w:t>
            </w:r>
            <w:r w:rsidRPr="00070736">
              <w:rPr>
                <w:lang w:val="pl-PL"/>
              </w:rPr>
              <w:t>"</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szt.</w:t>
            </w:r>
          </w:p>
        </w:tc>
        <w:tc>
          <w:tcPr>
            <w:tcW w:w="0" w:type="auto"/>
          </w:tcPr>
          <w:p w:rsidR="008C5CFA" w:rsidRPr="00696324" w:rsidRDefault="00D03C98" w:rsidP="00300A01">
            <w:pPr>
              <w:spacing w:before="0" w:after="0"/>
              <w:rPr>
                <w:sz w:val="12"/>
                <w:szCs w:val="12"/>
                <w:lang w:val="fr-BE"/>
              </w:rPr>
            </w:pPr>
            <w:r w:rsidRPr="00D4605F">
              <w:rPr>
                <w:noProof/>
                <w:sz w:val="12"/>
                <w:szCs w:val="12"/>
                <w:lang w:val="fr-BE"/>
              </w:rPr>
              <w:t>EFRR</w:t>
            </w:r>
          </w:p>
        </w:tc>
        <w:tc>
          <w:tcPr>
            <w:tcW w:w="0" w:type="auto"/>
          </w:tcPr>
          <w:p w:rsidR="008C5CFA" w:rsidRPr="00696324" w:rsidRDefault="00D03C98" w:rsidP="00300A01">
            <w:pPr>
              <w:spacing w:before="0" w:after="0"/>
              <w:rPr>
                <w:sz w:val="12"/>
                <w:szCs w:val="12"/>
                <w:lang w:val="fr-BE"/>
              </w:rPr>
            </w:pPr>
            <w:r w:rsidRPr="00D4605F">
              <w:rPr>
                <w:noProof/>
                <w:sz w:val="12"/>
                <w:szCs w:val="12"/>
                <w:lang w:val="fr-BE"/>
              </w:rPr>
              <w:t>Lepiej rozwinięte</w:t>
            </w:r>
          </w:p>
        </w:tc>
        <w:tc>
          <w:tcPr>
            <w:tcW w:w="0" w:type="auto"/>
          </w:tcPr>
          <w:p w:rsidR="008C5CFA" w:rsidRPr="00696324" w:rsidRDefault="00D03C98" w:rsidP="00136029">
            <w:pPr>
              <w:spacing w:before="0" w:after="0"/>
              <w:jc w:val="right"/>
              <w:rPr>
                <w:sz w:val="12"/>
                <w:szCs w:val="12"/>
                <w:lang w:val="fr-BE"/>
              </w:rPr>
            </w:pPr>
            <w:r w:rsidRPr="00696324">
              <w:rPr>
                <w:noProof/>
                <w:sz w:val="12"/>
                <w:szCs w:val="12"/>
                <w:lang w:val="fr-BE"/>
              </w:rPr>
              <w:t>0,00</w:t>
            </w:r>
          </w:p>
        </w:tc>
        <w:tc>
          <w:tcPr>
            <w:tcW w:w="0" w:type="auto"/>
          </w:tcPr>
          <w:p w:rsidR="008C5CFA" w:rsidRPr="00696324" w:rsidRDefault="00D03C98" w:rsidP="00136029">
            <w:pPr>
              <w:spacing w:before="0" w:after="0"/>
              <w:jc w:val="right"/>
              <w:rPr>
                <w:sz w:val="12"/>
                <w:szCs w:val="12"/>
                <w:lang w:val="fr-BE"/>
              </w:rPr>
            </w:pPr>
            <w:r w:rsidRPr="00696324">
              <w:rPr>
                <w:noProof/>
                <w:sz w:val="12"/>
                <w:szCs w:val="12"/>
                <w:lang w:val="fr-BE"/>
              </w:rPr>
              <w:t>0,00</w:t>
            </w:r>
          </w:p>
        </w:tc>
      </w:tr>
      <w:tr w:rsidR="001D1AB9" w:rsidTr="0047688D">
        <w:tc>
          <w:tcPr>
            <w:tcW w:w="0" w:type="auto"/>
            <w:shd w:val="clear" w:color="auto" w:fill="auto"/>
          </w:tcPr>
          <w:p w:rsidR="008C5CFA" w:rsidRPr="00696324" w:rsidRDefault="00D03C98" w:rsidP="00300A01">
            <w:pPr>
              <w:spacing w:before="0" w:after="0"/>
              <w:rPr>
                <w:sz w:val="12"/>
                <w:szCs w:val="12"/>
                <w:lang w:val="fr-BE"/>
              </w:rPr>
            </w:pPr>
            <w:r w:rsidRPr="00696324">
              <w:rPr>
                <w:noProof/>
                <w:sz w:val="12"/>
                <w:szCs w:val="12"/>
                <w:lang w:val="fr-BE"/>
              </w:rPr>
              <w:t>IX</w:t>
            </w:r>
          </w:p>
        </w:tc>
        <w:tc>
          <w:tcPr>
            <w:tcW w:w="0" w:type="auto"/>
            <w:shd w:val="clear" w:color="auto" w:fill="auto"/>
          </w:tcPr>
          <w:p w:rsidR="008C5CFA" w:rsidRPr="00696324" w:rsidRDefault="00D03C98" w:rsidP="00300A01">
            <w:pPr>
              <w:spacing w:before="0" w:after="0"/>
              <w:rPr>
                <w:sz w:val="12"/>
                <w:szCs w:val="12"/>
                <w:lang w:val="fr-BE"/>
              </w:rPr>
            </w:pPr>
            <w:r w:rsidRPr="00696324">
              <w:rPr>
                <w:noProof/>
                <w:sz w:val="12"/>
                <w:szCs w:val="12"/>
                <w:lang w:val="fr-BE"/>
              </w:rPr>
              <w:t>F</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FIX1</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Całkowita kwota certyfikowanych wydatków kwalifikowalnych</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EUR</w:t>
            </w:r>
          </w:p>
        </w:tc>
        <w:tc>
          <w:tcPr>
            <w:tcW w:w="0" w:type="auto"/>
          </w:tcPr>
          <w:p w:rsidR="008C5CFA" w:rsidRPr="00696324" w:rsidRDefault="00D03C98" w:rsidP="00300A01">
            <w:pPr>
              <w:spacing w:before="0" w:after="0"/>
              <w:rPr>
                <w:sz w:val="12"/>
                <w:szCs w:val="12"/>
                <w:lang w:val="fr-BE"/>
              </w:rPr>
            </w:pPr>
            <w:r w:rsidRPr="00D4605F">
              <w:rPr>
                <w:noProof/>
                <w:sz w:val="12"/>
                <w:szCs w:val="12"/>
                <w:lang w:val="fr-BE"/>
              </w:rPr>
              <w:t>EFS</w:t>
            </w:r>
          </w:p>
        </w:tc>
        <w:tc>
          <w:tcPr>
            <w:tcW w:w="0" w:type="auto"/>
          </w:tcPr>
          <w:p w:rsidR="008C5CFA" w:rsidRPr="00696324" w:rsidRDefault="00D03C98" w:rsidP="00300A01">
            <w:pPr>
              <w:spacing w:before="0" w:after="0"/>
              <w:rPr>
                <w:sz w:val="12"/>
                <w:szCs w:val="12"/>
                <w:lang w:val="fr-BE"/>
              </w:rPr>
            </w:pPr>
            <w:r w:rsidRPr="00D4605F">
              <w:rPr>
                <w:noProof/>
                <w:sz w:val="12"/>
                <w:szCs w:val="12"/>
                <w:lang w:val="fr-BE"/>
              </w:rPr>
              <w:t>Lepiej rozwinięte</w:t>
            </w:r>
          </w:p>
        </w:tc>
        <w:tc>
          <w:tcPr>
            <w:tcW w:w="0" w:type="auto"/>
          </w:tcPr>
          <w:p w:rsidR="008C5CFA" w:rsidRPr="00696324" w:rsidRDefault="00D03C98" w:rsidP="00136029">
            <w:pPr>
              <w:spacing w:before="0" w:after="0"/>
              <w:jc w:val="right"/>
              <w:rPr>
                <w:sz w:val="12"/>
                <w:szCs w:val="12"/>
                <w:lang w:val="fr-BE"/>
              </w:rPr>
            </w:pPr>
            <w:r w:rsidRPr="00696324">
              <w:rPr>
                <w:noProof/>
                <w:sz w:val="12"/>
                <w:szCs w:val="12"/>
                <w:lang w:val="fr-BE"/>
              </w:rPr>
              <w:t>0,00</w:t>
            </w:r>
          </w:p>
        </w:tc>
        <w:tc>
          <w:tcPr>
            <w:tcW w:w="0" w:type="auto"/>
          </w:tcPr>
          <w:p w:rsidR="008C5CFA" w:rsidRPr="00696324" w:rsidRDefault="00D03C98" w:rsidP="00136029">
            <w:pPr>
              <w:spacing w:before="0" w:after="0"/>
              <w:jc w:val="right"/>
              <w:rPr>
                <w:sz w:val="12"/>
                <w:szCs w:val="12"/>
                <w:lang w:val="fr-BE"/>
              </w:rPr>
            </w:pPr>
            <w:r w:rsidRPr="00696324">
              <w:rPr>
                <w:noProof/>
                <w:sz w:val="12"/>
                <w:szCs w:val="12"/>
                <w:lang w:val="fr-BE"/>
              </w:rPr>
              <w:t>0,00</w:t>
            </w:r>
          </w:p>
        </w:tc>
      </w:tr>
      <w:tr w:rsidR="001D1AB9" w:rsidTr="0047688D">
        <w:tc>
          <w:tcPr>
            <w:tcW w:w="0" w:type="auto"/>
            <w:shd w:val="clear" w:color="auto" w:fill="auto"/>
          </w:tcPr>
          <w:p w:rsidR="008C5CFA" w:rsidRPr="00696324" w:rsidRDefault="00D03C98" w:rsidP="00300A01">
            <w:pPr>
              <w:spacing w:before="0" w:after="0"/>
              <w:rPr>
                <w:sz w:val="12"/>
                <w:szCs w:val="12"/>
                <w:lang w:val="fr-BE"/>
              </w:rPr>
            </w:pPr>
            <w:r w:rsidRPr="00696324">
              <w:rPr>
                <w:noProof/>
                <w:sz w:val="12"/>
                <w:szCs w:val="12"/>
                <w:lang w:val="fr-BE"/>
              </w:rPr>
              <w:t>IX</w:t>
            </w:r>
          </w:p>
        </w:tc>
        <w:tc>
          <w:tcPr>
            <w:tcW w:w="0" w:type="auto"/>
            <w:shd w:val="clear" w:color="auto" w:fill="auto"/>
          </w:tcPr>
          <w:p w:rsidR="008C5CFA" w:rsidRPr="00696324" w:rsidRDefault="00D03C98" w:rsidP="00300A01">
            <w:pPr>
              <w:spacing w:before="0" w:after="0"/>
              <w:rPr>
                <w:sz w:val="12"/>
                <w:szCs w:val="12"/>
                <w:lang w:val="fr-BE"/>
              </w:rPr>
            </w:pPr>
            <w:r w:rsidRPr="00696324">
              <w:rPr>
                <w:noProof/>
                <w:sz w:val="12"/>
                <w:szCs w:val="12"/>
                <w:lang w:val="fr-BE"/>
              </w:rPr>
              <w:t>O</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PIX1</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Liczba osób zagrożonych ubóstwem lub wykluczeniem społecznym objętych wsparciem w programie</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osoby</w:t>
            </w:r>
          </w:p>
        </w:tc>
        <w:tc>
          <w:tcPr>
            <w:tcW w:w="0" w:type="auto"/>
          </w:tcPr>
          <w:p w:rsidR="008C5CFA" w:rsidRPr="00696324" w:rsidRDefault="00D03C98" w:rsidP="00300A01">
            <w:pPr>
              <w:spacing w:before="0" w:after="0"/>
              <w:rPr>
                <w:sz w:val="12"/>
                <w:szCs w:val="12"/>
                <w:lang w:val="fr-BE"/>
              </w:rPr>
            </w:pPr>
            <w:r w:rsidRPr="00D4605F">
              <w:rPr>
                <w:noProof/>
                <w:sz w:val="12"/>
                <w:szCs w:val="12"/>
                <w:lang w:val="fr-BE"/>
              </w:rPr>
              <w:t>EFS</w:t>
            </w:r>
          </w:p>
        </w:tc>
        <w:tc>
          <w:tcPr>
            <w:tcW w:w="0" w:type="auto"/>
          </w:tcPr>
          <w:p w:rsidR="008C5CFA" w:rsidRPr="00696324" w:rsidRDefault="00D03C98" w:rsidP="00300A01">
            <w:pPr>
              <w:spacing w:before="0" w:after="0"/>
              <w:rPr>
                <w:sz w:val="12"/>
                <w:szCs w:val="12"/>
                <w:lang w:val="fr-BE"/>
              </w:rPr>
            </w:pPr>
            <w:r w:rsidRPr="00D4605F">
              <w:rPr>
                <w:noProof/>
                <w:sz w:val="12"/>
                <w:szCs w:val="12"/>
                <w:lang w:val="fr-BE"/>
              </w:rPr>
              <w:t>Lepiej rozwinięte</w:t>
            </w:r>
          </w:p>
        </w:tc>
        <w:tc>
          <w:tcPr>
            <w:tcW w:w="0" w:type="auto"/>
          </w:tcPr>
          <w:p w:rsidR="008C5CFA" w:rsidRPr="00696324" w:rsidRDefault="00D03C98" w:rsidP="00136029">
            <w:pPr>
              <w:spacing w:before="0" w:after="0"/>
              <w:jc w:val="right"/>
              <w:rPr>
                <w:sz w:val="12"/>
                <w:szCs w:val="12"/>
                <w:lang w:val="fr-BE"/>
              </w:rPr>
            </w:pPr>
            <w:r w:rsidRPr="00696324">
              <w:rPr>
                <w:noProof/>
                <w:sz w:val="12"/>
                <w:szCs w:val="12"/>
                <w:lang w:val="fr-BE"/>
              </w:rPr>
              <w:t>0,00</w:t>
            </w:r>
          </w:p>
        </w:tc>
        <w:tc>
          <w:tcPr>
            <w:tcW w:w="0" w:type="auto"/>
          </w:tcPr>
          <w:p w:rsidR="008C5CFA" w:rsidRPr="00696324" w:rsidRDefault="00D03C98" w:rsidP="00136029">
            <w:pPr>
              <w:spacing w:before="0" w:after="0"/>
              <w:jc w:val="right"/>
              <w:rPr>
                <w:sz w:val="12"/>
                <w:szCs w:val="12"/>
                <w:lang w:val="fr-BE"/>
              </w:rPr>
            </w:pPr>
            <w:r w:rsidRPr="00696324">
              <w:rPr>
                <w:noProof/>
                <w:sz w:val="12"/>
                <w:szCs w:val="12"/>
                <w:lang w:val="fr-BE"/>
              </w:rPr>
              <w:t>0,00</w:t>
            </w:r>
          </w:p>
        </w:tc>
      </w:tr>
      <w:tr w:rsidR="001D1AB9" w:rsidTr="0047688D">
        <w:tc>
          <w:tcPr>
            <w:tcW w:w="0" w:type="auto"/>
            <w:shd w:val="clear" w:color="auto" w:fill="auto"/>
          </w:tcPr>
          <w:p w:rsidR="008C5CFA" w:rsidRPr="00696324" w:rsidRDefault="00D03C98" w:rsidP="00300A01">
            <w:pPr>
              <w:spacing w:before="0" w:after="0"/>
              <w:rPr>
                <w:sz w:val="12"/>
                <w:szCs w:val="12"/>
                <w:lang w:val="fr-BE"/>
              </w:rPr>
            </w:pPr>
            <w:r w:rsidRPr="00696324">
              <w:rPr>
                <w:noProof/>
                <w:sz w:val="12"/>
                <w:szCs w:val="12"/>
                <w:lang w:val="fr-BE"/>
              </w:rPr>
              <w:t>V</w:t>
            </w:r>
          </w:p>
        </w:tc>
        <w:tc>
          <w:tcPr>
            <w:tcW w:w="0" w:type="auto"/>
            <w:shd w:val="clear" w:color="auto" w:fill="auto"/>
          </w:tcPr>
          <w:p w:rsidR="008C5CFA" w:rsidRPr="00696324" w:rsidRDefault="00D03C98" w:rsidP="00300A01">
            <w:pPr>
              <w:spacing w:before="0" w:after="0"/>
              <w:rPr>
                <w:sz w:val="12"/>
                <w:szCs w:val="12"/>
                <w:lang w:val="fr-BE"/>
              </w:rPr>
            </w:pPr>
            <w:r w:rsidRPr="00696324">
              <w:rPr>
                <w:noProof/>
                <w:sz w:val="12"/>
                <w:szCs w:val="12"/>
                <w:lang w:val="fr-BE"/>
              </w:rPr>
              <w:t>F</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FIX1</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Całkowita kwota certyfikowanych wydatków kwalifikowalnych</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EUR</w:t>
            </w:r>
          </w:p>
        </w:tc>
        <w:tc>
          <w:tcPr>
            <w:tcW w:w="0" w:type="auto"/>
          </w:tcPr>
          <w:p w:rsidR="008C5CFA" w:rsidRPr="00696324" w:rsidRDefault="00D03C98" w:rsidP="00300A01">
            <w:pPr>
              <w:spacing w:before="0" w:after="0"/>
              <w:rPr>
                <w:sz w:val="12"/>
                <w:szCs w:val="12"/>
                <w:lang w:val="fr-BE"/>
              </w:rPr>
            </w:pPr>
            <w:r w:rsidRPr="00D4605F">
              <w:rPr>
                <w:noProof/>
                <w:sz w:val="12"/>
                <w:szCs w:val="12"/>
                <w:lang w:val="fr-BE"/>
              </w:rPr>
              <w:t>EFRR</w:t>
            </w:r>
          </w:p>
        </w:tc>
        <w:tc>
          <w:tcPr>
            <w:tcW w:w="0" w:type="auto"/>
          </w:tcPr>
          <w:p w:rsidR="008C5CFA" w:rsidRPr="00696324" w:rsidRDefault="00D03C98" w:rsidP="00300A01">
            <w:pPr>
              <w:spacing w:before="0" w:after="0"/>
              <w:rPr>
                <w:sz w:val="12"/>
                <w:szCs w:val="12"/>
                <w:lang w:val="fr-BE"/>
              </w:rPr>
            </w:pPr>
            <w:r w:rsidRPr="00D4605F">
              <w:rPr>
                <w:noProof/>
                <w:sz w:val="12"/>
                <w:szCs w:val="12"/>
                <w:lang w:val="fr-BE"/>
              </w:rPr>
              <w:t>Lepiej rozwinięte</w:t>
            </w:r>
          </w:p>
        </w:tc>
        <w:tc>
          <w:tcPr>
            <w:tcW w:w="0" w:type="auto"/>
          </w:tcPr>
          <w:p w:rsidR="008C5CFA" w:rsidRPr="00696324" w:rsidRDefault="00D03C98" w:rsidP="00136029">
            <w:pPr>
              <w:spacing w:before="0" w:after="0"/>
              <w:jc w:val="right"/>
              <w:rPr>
                <w:sz w:val="12"/>
                <w:szCs w:val="12"/>
                <w:lang w:val="fr-BE"/>
              </w:rPr>
            </w:pPr>
            <w:r w:rsidRPr="00696324">
              <w:rPr>
                <w:noProof/>
                <w:sz w:val="12"/>
                <w:szCs w:val="12"/>
                <w:lang w:val="fr-BE"/>
              </w:rPr>
              <w:t>0,00</w:t>
            </w:r>
          </w:p>
        </w:tc>
        <w:tc>
          <w:tcPr>
            <w:tcW w:w="0" w:type="auto"/>
          </w:tcPr>
          <w:p w:rsidR="008C5CFA" w:rsidRPr="00696324" w:rsidRDefault="00D03C98" w:rsidP="00136029">
            <w:pPr>
              <w:spacing w:before="0" w:after="0"/>
              <w:jc w:val="right"/>
              <w:rPr>
                <w:sz w:val="12"/>
                <w:szCs w:val="12"/>
                <w:lang w:val="fr-BE"/>
              </w:rPr>
            </w:pPr>
            <w:r w:rsidRPr="00696324">
              <w:rPr>
                <w:noProof/>
                <w:sz w:val="12"/>
                <w:szCs w:val="12"/>
                <w:lang w:val="fr-BE"/>
              </w:rPr>
              <w:t>0,00</w:t>
            </w:r>
          </w:p>
        </w:tc>
      </w:tr>
      <w:tr w:rsidR="001D1AB9" w:rsidTr="0047688D">
        <w:tc>
          <w:tcPr>
            <w:tcW w:w="0" w:type="auto"/>
            <w:shd w:val="clear" w:color="auto" w:fill="auto"/>
          </w:tcPr>
          <w:p w:rsidR="008C5CFA" w:rsidRPr="00696324" w:rsidRDefault="00D03C98" w:rsidP="00300A01">
            <w:pPr>
              <w:spacing w:before="0" w:after="0"/>
              <w:rPr>
                <w:sz w:val="12"/>
                <w:szCs w:val="12"/>
                <w:lang w:val="fr-BE"/>
              </w:rPr>
            </w:pPr>
            <w:r w:rsidRPr="00696324">
              <w:rPr>
                <w:noProof/>
                <w:sz w:val="12"/>
                <w:szCs w:val="12"/>
                <w:lang w:val="fr-BE"/>
              </w:rPr>
              <w:t>V</w:t>
            </w:r>
          </w:p>
        </w:tc>
        <w:tc>
          <w:tcPr>
            <w:tcW w:w="0" w:type="auto"/>
            <w:shd w:val="clear" w:color="auto" w:fill="auto"/>
          </w:tcPr>
          <w:p w:rsidR="008C5CFA" w:rsidRPr="00696324" w:rsidRDefault="00D03C98" w:rsidP="00300A01">
            <w:pPr>
              <w:spacing w:before="0" w:after="0"/>
              <w:rPr>
                <w:sz w:val="12"/>
                <w:szCs w:val="12"/>
                <w:lang w:val="fr-BE"/>
              </w:rPr>
            </w:pPr>
            <w:r w:rsidRPr="00696324">
              <w:rPr>
                <w:noProof/>
                <w:sz w:val="12"/>
                <w:szCs w:val="12"/>
                <w:lang w:val="fr-BE"/>
              </w:rPr>
              <w:t>O</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PV31</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Liczba obiektów zabytkowych objętych wsparciem</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szt.</w:t>
            </w:r>
          </w:p>
        </w:tc>
        <w:tc>
          <w:tcPr>
            <w:tcW w:w="0" w:type="auto"/>
          </w:tcPr>
          <w:p w:rsidR="008C5CFA" w:rsidRPr="00696324" w:rsidRDefault="00D03C98" w:rsidP="00300A01">
            <w:pPr>
              <w:spacing w:before="0" w:after="0"/>
              <w:rPr>
                <w:sz w:val="12"/>
                <w:szCs w:val="12"/>
                <w:lang w:val="fr-BE"/>
              </w:rPr>
            </w:pPr>
            <w:r w:rsidRPr="00D4605F">
              <w:rPr>
                <w:noProof/>
                <w:sz w:val="12"/>
                <w:szCs w:val="12"/>
                <w:lang w:val="fr-BE"/>
              </w:rPr>
              <w:t>EFRR</w:t>
            </w:r>
          </w:p>
        </w:tc>
        <w:tc>
          <w:tcPr>
            <w:tcW w:w="0" w:type="auto"/>
          </w:tcPr>
          <w:p w:rsidR="008C5CFA" w:rsidRPr="00696324" w:rsidRDefault="00D03C98" w:rsidP="00300A01">
            <w:pPr>
              <w:spacing w:before="0" w:after="0"/>
              <w:rPr>
                <w:sz w:val="12"/>
                <w:szCs w:val="12"/>
                <w:lang w:val="fr-BE"/>
              </w:rPr>
            </w:pPr>
            <w:r w:rsidRPr="00D4605F">
              <w:rPr>
                <w:noProof/>
                <w:sz w:val="12"/>
                <w:szCs w:val="12"/>
                <w:lang w:val="fr-BE"/>
              </w:rPr>
              <w:t>Lepiej rozwinięte</w:t>
            </w:r>
          </w:p>
        </w:tc>
        <w:tc>
          <w:tcPr>
            <w:tcW w:w="0" w:type="auto"/>
          </w:tcPr>
          <w:p w:rsidR="008C5CFA" w:rsidRPr="00696324" w:rsidRDefault="00D03C98" w:rsidP="00136029">
            <w:pPr>
              <w:spacing w:before="0" w:after="0"/>
              <w:jc w:val="right"/>
              <w:rPr>
                <w:sz w:val="12"/>
                <w:szCs w:val="12"/>
                <w:lang w:val="fr-BE"/>
              </w:rPr>
            </w:pPr>
            <w:r w:rsidRPr="00696324">
              <w:rPr>
                <w:noProof/>
                <w:sz w:val="12"/>
                <w:szCs w:val="12"/>
                <w:lang w:val="fr-BE"/>
              </w:rPr>
              <w:t>0,00</w:t>
            </w:r>
          </w:p>
        </w:tc>
        <w:tc>
          <w:tcPr>
            <w:tcW w:w="0" w:type="auto"/>
          </w:tcPr>
          <w:p w:rsidR="008C5CFA" w:rsidRPr="00696324" w:rsidRDefault="00D03C98" w:rsidP="00136029">
            <w:pPr>
              <w:spacing w:before="0" w:after="0"/>
              <w:jc w:val="right"/>
              <w:rPr>
                <w:sz w:val="12"/>
                <w:szCs w:val="12"/>
                <w:lang w:val="fr-BE"/>
              </w:rPr>
            </w:pPr>
            <w:r w:rsidRPr="00696324">
              <w:rPr>
                <w:noProof/>
                <w:sz w:val="12"/>
                <w:szCs w:val="12"/>
                <w:lang w:val="fr-BE"/>
              </w:rPr>
              <w:t>0,00</w:t>
            </w:r>
          </w:p>
        </w:tc>
      </w:tr>
      <w:tr w:rsidR="001D1AB9" w:rsidTr="0047688D">
        <w:tc>
          <w:tcPr>
            <w:tcW w:w="0" w:type="auto"/>
            <w:shd w:val="clear" w:color="auto" w:fill="auto"/>
          </w:tcPr>
          <w:p w:rsidR="008C5CFA" w:rsidRPr="00696324" w:rsidRDefault="00D03C98" w:rsidP="00300A01">
            <w:pPr>
              <w:spacing w:before="0" w:after="0"/>
              <w:rPr>
                <w:sz w:val="12"/>
                <w:szCs w:val="12"/>
                <w:lang w:val="fr-BE"/>
              </w:rPr>
            </w:pPr>
            <w:r w:rsidRPr="00696324">
              <w:rPr>
                <w:noProof/>
                <w:sz w:val="12"/>
                <w:szCs w:val="12"/>
                <w:lang w:val="fr-BE"/>
              </w:rPr>
              <w:t>V</w:t>
            </w:r>
          </w:p>
        </w:tc>
        <w:tc>
          <w:tcPr>
            <w:tcW w:w="0" w:type="auto"/>
            <w:shd w:val="clear" w:color="auto" w:fill="auto"/>
          </w:tcPr>
          <w:p w:rsidR="008C5CFA" w:rsidRPr="00696324" w:rsidRDefault="00D03C98" w:rsidP="00300A01">
            <w:pPr>
              <w:spacing w:before="0" w:after="0"/>
              <w:rPr>
                <w:sz w:val="12"/>
                <w:szCs w:val="12"/>
                <w:lang w:val="fr-BE"/>
              </w:rPr>
            </w:pPr>
            <w:r w:rsidRPr="00696324">
              <w:rPr>
                <w:noProof/>
                <w:sz w:val="12"/>
                <w:szCs w:val="12"/>
                <w:lang w:val="fr-BE"/>
              </w:rPr>
              <w:t>O</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PV32</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Liczba instytucji kultury objętych wsparciem</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szt.</w:t>
            </w:r>
          </w:p>
        </w:tc>
        <w:tc>
          <w:tcPr>
            <w:tcW w:w="0" w:type="auto"/>
          </w:tcPr>
          <w:p w:rsidR="008C5CFA" w:rsidRPr="00696324" w:rsidRDefault="00D03C98" w:rsidP="00300A01">
            <w:pPr>
              <w:spacing w:before="0" w:after="0"/>
              <w:rPr>
                <w:sz w:val="12"/>
                <w:szCs w:val="12"/>
                <w:lang w:val="fr-BE"/>
              </w:rPr>
            </w:pPr>
            <w:r w:rsidRPr="00D4605F">
              <w:rPr>
                <w:noProof/>
                <w:sz w:val="12"/>
                <w:szCs w:val="12"/>
                <w:lang w:val="fr-BE"/>
              </w:rPr>
              <w:t>EFRR</w:t>
            </w:r>
          </w:p>
        </w:tc>
        <w:tc>
          <w:tcPr>
            <w:tcW w:w="0" w:type="auto"/>
          </w:tcPr>
          <w:p w:rsidR="008C5CFA" w:rsidRPr="00696324" w:rsidRDefault="00D03C98" w:rsidP="00300A01">
            <w:pPr>
              <w:spacing w:before="0" w:after="0"/>
              <w:rPr>
                <w:sz w:val="12"/>
                <w:szCs w:val="12"/>
                <w:lang w:val="fr-BE"/>
              </w:rPr>
            </w:pPr>
            <w:r w:rsidRPr="00D4605F">
              <w:rPr>
                <w:noProof/>
                <w:sz w:val="12"/>
                <w:szCs w:val="12"/>
                <w:lang w:val="fr-BE"/>
              </w:rPr>
              <w:t>Lepiej rozwinięte</w:t>
            </w:r>
          </w:p>
        </w:tc>
        <w:tc>
          <w:tcPr>
            <w:tcW w:w="0" w:type="auto"/>
          </w:tcPr>
          <w:p w:rsidR="008C5CFA" w:rsidRPr="00696324" w:rsidRDefault="00D03C98" w:rsidP="00136029">
            <w:pPr>
              <w:spacing w:before="0" w:after="0"/>
              <w:jc w:val="right"/>
              <w:rPr>
                <w:sz w:val="12"/>
                <w:szCs w:val="12"/>
                <w:lang w:val="fr-BE"/>
              </w:rPr>
            </w:pPr>
            <w:r w:rsidRPr="00696324">
              <w:rPr>
                <w:noProof/>
                <w:sz w:val="12"/>
                <w:szCs w:val="12"/>
                <w:lang w:val="fr-BE"/>
              </w:rPr>
              <w:t>0,00</w:t>
            </w:r>
          </w:p>
        </w:tc>
        <w:tc>
          <w:tcPr>
            <w:tcW w:w="0" w:type="auto"/>
          </w:tcPr>
          <w:p w:rsidR="008C5CFA" w:rsidRPr="00696324" w:rsidRDefault="00D03C98" w:rsidP="00136029">
            <w:pPr>
              <w:spacing w:before="0" w:after="0"/>
              <w:jc w:val="right"/>
              <w:rPr>
                <w:sz w:val="12"/>
                <w:szCs w:val="12"/>
                <w:lang w:val="fr-BE"/>
              </w:rPr>
            </w:pPr>
            <w:r w:rsidRPr="00696324">
              <w:rPr>
                <w:noProof/>
                <w:sz w:val="12"/>
                <w:szCs w:val="12"/>
                <w:lang w:val="fr-BE"/>
              </w:rPr>
              <w:t>0,00</w:t>
            </w:r>
          </w:p>
        </w:tc>
      </w:tr>
      <w:tr w:rsidR="001D1AB9" w:rsidTr="0047688D">
        <w:tc>
          <w:tcPr>
            <w:tcW w:w="0" w:type="auto"/>
            <w:shd w:val="clear" w:color="auto" w:fill="auto"/>
          </w:tcPr>
          <w:p w:rsidR="008C5CFA" w:rsidRPr="00696324" w:rsidRDefault="00D03C98" w:rsidP="00300A01">
            <w:pPr>
              <w:spacing w:before="0" w:after="0"/>
              <w:rPr>
                <w:sz w:val="12"/>
                <w:szCs w:val="12"/>
                <w:lang w:val="fr-BE"/>
              </w:rPr>
            </w:pPr>
            <w:r w:rsidRPr="00696324">
              <w:rPr>
                <w:noProof/>
                <w:sz w:val="12"/>
                <w:szCs w:val="12"/>
                <w:lang w:val="fr-BE"/>
              </w:rPr>
              <w:t>VI</w:t>
            </w:r>
          </w:p>
        </w:tc>
        <w:tc>
          <w:tcPr>
            <w:tcW w:w="0" w:type="auto"/>
            <w:shd w:val="clear" w:color="auto" w:fill="auto"/>
          </w:tcPr>
          <w:p w:rsidR="008C5CFA" w:rsidRPr="00696324" w:rsidRDefault="00D03C98" w:rsidP="00300A01">
            <w:pPr>
              <w:spacing w:before="0" w:after="0"/>
              <w:rPr>
                <w:sz w:val="12"/>
                <w:szCs w:val="12"/>
                <w:lang w:val="fr-BE"/>
              </w:rPr>
            </w:pPr>
            <w:r w:rsidRPr="00696324">
              <w:rPr>
                <w:noProof/>
                <w:sz w:val="12"/>
                <w:szCs w:val="12"/>
                <w:lang w:val="fr-BE"/>
              </w:rPr>
              <w:t>F</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FIX1</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Całkowita kwota certyfikowanych wydatków kwalifikowalnych</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EUR</w:t>
            </w:r>
          </w:p>
        </w:tc>
        <w:tc>
          <w:tcPr>
            <w:tcW w:w="0" w:type="auto"/>
          </w:tcPr>
          <w:p w:rsidR="008C5CFA" w:rsidRPr="00696324" w:rsidRDefault="00D03C98" w:rsidP="00300A01">
            <w:pPr>
              <w:spacing w:before="0" w:after="0"/>
              <w:rPr>
                <w:sz w:val="12"/>
                <w:szCs w:val="12"/>
                <w:lang w:val="fr-BE"/>
              </w:rPr>
            </w:pPr>
            <w:r w:rsidRPr="00D4605F">
              <w:rPr>
                <w:noProof/>
                <w:sz w:val="12"/>
                <w:szCs w:val="12"/>
                <w:lang w:val="fr-BE"/>
              </w:rPr>
              <w:t>EFRR</w:t>
            </w:r>
          </w:p>
        </w:tc>
        <w:tc>
          <w:tcPr>
            <w:tcW w:w="0" w:type="auto"/>
          </w:tcPr>
          <w:p w:rsidR="008C5CFA" w:rsidRPr="00696324" w:rsidRDefault="00D03C98" w:rsidP="00300A01">
            <w:pPr>
              <w:spacing w:before="0" w:after="0"/>
              <w:rPr>
                <w:sz w:val="12"/>
                <w:szCs w:val="12"/>
                <w:lang w:val="fr-BE"/>
              </w:rPr>
            </w:pPr>
            <w:r w:rsidRPr="00D4605F">
              <w:rPr>
                <w:noProof/>
                <w:sz w:val="12"/>
                <w:szCs w:val="12"/>
                <w:lang w:val="fr-BE"/>
              </w:rPr>
              <w:t>Lepiej rozwinięte</w:t>
            </w:r>
          </w:p>
        </w:tc>
        <w:tc>
          <w:tcPr>
            <w:tcW w:w="0" w:type="auto"/>
          </w:tcPr>
          <w:p w:rsidR="008C5CFA" w:rsidRPr="00696324" w:rsidRDefault="00D03C98" w:rsidP="00136029">
            <w:pPr>
              <w:spacing w:before="0" w:after="0"/>
              <w:jc w:val="right"/>
              <w:rPr>
                <w:sz w:val="12"/>
                <w:szCs w:val="12"/>
                <w:lang w:val="fr-BE"/>
              </w:rPr>
            </w:pPr>
            <w:r w:rsidRPr="00696324">
              <w:rPr>
                <w:noProof/>
                <w:sz w:val="12"/>
                <w:szCs w:val="12"/>
                <w:lang w:val="fr-BE"/>
              </w:rPr>
              <w:t>0,00</w:t>
            </w:r>
          </w:p>
        </w:tc>
        <w:tc>
          <w:tcPr>
            <w:tcW w:w="0" w:type="auto"/>
          </w:tcPr>
          <w:p w:rsidR="008C5CFA" w:rsidRPr="00696324" w:rsidRDefault="00D03C98" w:rsidP="00136029">
            <w:pPr>
              <w:spacing w:before="0" w:after="0"/>
              <w:jc w:val="right"/>
              <w:rPr>
                <w:sz w:val="12"/>
                <w:szCs w:val="12"/>
                <w:lang w:val="fr-BE"/>
              </w:rPr>
            </w:pPr>
            <w:r w:rsidRPr="00696324">
              <w:rPr>
                <w:noProof/>
                <w:sz w:val="12"/>
                <w:szCs w:val="12"/>
                <w:lang w:val="fr-BE"/>
              </w:rPr>
              <w:t>0,00</w:t>
            </w:r>
          </w:p>
        </w:tc>
      </w:tr>
      <w:tr w:rsidR="001D1AB9" w:rsidTr="0047688D">
        <w:tc>
          <w:tcPr>
            <w:tcW w:w="0" w:type="auto"/>
            <w:shd w:val="clear" w:color="auto" w:fill="auto"/>
          </w:tcPr>
          <w:p w:rsidR="008C5CFA" w:rsidRPr="00696324" w:rsidRDefault="00D03C98" w:rsidP="00300A01">
            <w:pPr>
              <w:spacing w:before="0" w:after="0"/>
              <w:rPr>
                <w:sz w:val="12"/>
                <w:szCs w:val="12"/>
                <w:lang w:val="fr-BE"/>
              </w:rPr>
            </w:pPr>
            <w:r w:rsidRPr="00696324">
              <w:rPr>
                <w:noProof/>
                <w:sz w:val="12"/>
                <w:szCs w:val="12"/>
                <w:lang w:val="fr-BE"/>
              </w:rPr>
              <w:t>VI</w:t>
            </w:r>
          </w:p>
        </w:tc>
        <w:tc>
          <w:tcPr>
            <w:tcW w:w="0" w:type="auto"/>
            <w:shd w:val="clear" w:color="auto" w:fill="auto"/>
          </w:tcPr>
          <w:p w:rsidR="008C5CFA" w:rsidRPr="00696324" w:rsidRDefault="00D03C98" w:rsidP="00300A01">
            <w:pPr>
              <w:spacing w:before="0" w:after="0"/>
              <w:rPr>
                <w:sz w:val="12"/>
                <w:szCs w:val="12"/>
                <w:lang w:val="fr-BE"/>
              </w:rPr>
            </w:pPr>
            <w:r w:rsidRPr="00696324">
              <w:rPr>
                <w:noProof/>
                <w:sz w:val="12"/>
                <w:szCs w:val="12"/>
                <w:lang w:val="fr-BE"/>
              </w:rPr>
              <w:t>I</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PVI2</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Liczba podpisanych umów na wsparcie podmiotów leczniczych</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szt.</w:t>
            </w:r>
          </w:p>
        </w:tc>
        <w:tc>
          <w:tcPr>
            <w:tcW w:w="0" w:type="auto"/>
          </w:tcPr>
          <w:p w:rsidR="008C5CFA" w:rsidRPr="00696324" w:rsidRDefault="00D03C98" w:rsidP="00300A01">
            <w:pPr>
              <w:spacing w:before="0" w:after="0"/>
              <w:rPr>
                <w:sz w:val="12"/>
                <w:szCs w:val="12"/>
                <w:lang w:val="fr-BE"/>
              </w:rPr>
            </w:pPr>
            <w:r w:rsidRPr="00D4605F">
              <w:rPr>
                <w:noProof/>
                <w:sz w:val="12"/>
                <w:szCs w:val="12"/>
                <w:lang w:val="fr-BE"/>
              </w:rPr>
              <w:t>EFRR</w:t>
            </w:r>
          </w:p>
        </w:tc>
        <w:tc>
          <w:tcPr>
            <w:tcW w:w="0" w:type="auto"/>
          </w:tcPr>
          <w:p w:rsidR="008C5CFA" w:rsidRPr="00696324" w:rsidRDefault="00D03C98" w:rsidP="00300A01">
            <w:pPr>
              <w:spacing w:before="0" w:after="0"/>
              <w:rPr>
                <w:sz w:val="12"/>
                <w:szCs w:val="12"/>
                <w:lang w:val="fr-BE"/>
              </w:rPr>
            </w:pPr>
            <w:r w:rsidRPr="00D4605F">
              <w:rPr>
                <w:noProof/>
                <w:sz w:val="12"/>
                <w:szCs w:val="12"/>
                <w:lang w:val="fr-BE"/>
              </w:rPr>
              <w:t>Lepiej rozwinięte</w:t>
            </w:r>
          </w:p>
        </w:tc>
        <w:tc>
          <w:tcPr>
            <w:tcW w:w="0" w:type="auto"/>
          </w:tcPr>
          <w:p w:rsidR="008C5CFA" w:rsidRPr="00696324" w:rsidRDefault="00D03C98" w:rsidP="00136029">
            <w:pPr>
              <w:spacing w:before="0" w:after="0"/>
              <w:jc w:val="right"/>
              <w:rPr>
                <w:sz w:val="12"/>
                <w:szCs w:val="12"/>
                <w:lang w:val="fr-BE"/>
              </w:rPr>
            </w:pPr>
            <w:r w:rsidRPr="00696324">
              <w:rPr>
                <w:noProof/>
                <w:sz w:val="12"/>
                <w:szCs w:val="12"/>
                <w:lang w:val="fr-BE"/>
              </w:rPr>
              <w:t>0,00</w:t>
            </w:r>
          </w:p>
        </w:tc>
        <w:tc>
          <w:tcPr>
            <w:tcW w:w="0" w:type="auto"/>
          </w:tcPr>
          <w:p w:rsidR="008C5CFA" w:rsidRPr="00696324" w:rsidRDefault="00D03C98" w:rsidP="00136029">
            <w:pPr>
              <w:spacing w:before="0" w:after="0"/>
              <w:jc w:val="right"/>
              <w:rPr>
                <w:sz w:val="12"/>
                <w:szCs w:val="12"/>
                <w:lang w:val="fr-BE"/>
              </w:rPr>
            </w:pPr>
            <w:r w:rsidRPr="00696324">
              <w:rPr>
                <w:noProof/>
                <w:sz w:val="12"/>
                <w:szCs w:val="12"/>
                <w:lang w:val="fr-BE"/>
              </w:rPr>
              <w:t>0,00</w:t>
            </w:r>
          </w:p>
        </w:tc>
      </w:tr>
      <w:tr w:rsidR="001D1AB9" w:rsidTr="0047688D">
        <w:tc>
          <w:tcPr>
            <w:tcW w:w="0" w:type="auto"/>
            <w:shd w:val="clear" w:color="auto" w:fill="auto"/>
          </w:tcPr>
          <w:p w:rsidR="008C5CFA" w:rsidRPr="00696324" w:rsidRDefault="00D03C98" w:rsidP="00300A01">
            <w:pPr>
              <w:spacing w:before="0" w:after="0"/>
              <w:rPr>
                <w:sz w:val="12"/>
                <w:szCs w:val="12"/>
                <w:lang w:val="fr-BE"/>
              </w:rPr>
            </w:pPr>
            <w:r w:rsidRPr="00696324">
              <w:rPr>
                <w:noProof/>
                <w:sz w:val="12"/>
                <w:szCs w:val="12"/>
                <w:lang w:val="fr-BE"/>
              </w:rPr>
              <w:t>VI</w:t>
            </w:r>
          </w:p>
        </w:tc>
        <w:tc>
          <w:tcPr>
            <w:tcW w:w="0" w:type="auto"/>
            <w:shd w:val="clear" w:color="auto" w:fill="auto"/>
          </w:tcPr>
          <w:p w:rsidR="008C5CFA" w:rsidRPr="00696324" w:rsidRDefault="00D03C98" w:rsidP="00300A01">
            <w:pPr>
              <w:spacing w:before="0" w:after="0"/>
              <w:rPr>
                <w:sz w:val="12"/>
                <w:szCs w:val="12"/>
                <w:lang w:val="fr-BE"/>
              </w:rPr>
            </w:pPr>
            <w:r w:rsidRPr="00696324">
              <w:rPr>
                <w:noProof/>
                <w:sz w:val="12"/>
                <w:szCs w:val="12"/>
                <w:lang w:val="fr-BE"/>
              </w:rPr>
              <w:t>O</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PVI1</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Liczba obiektów infrastruktury zlokalizowanych na rewitalizowanych obszarach</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szt.</w:t>
            </w:r>
          </w:p>
        </w:tc>
        <w:tc>
          <w:tcPr>
            <w:tcW w:w="0" w:type="auto"/>
          </w:tcPr>
          <w:p w:rsidR="008C5CFA" w:rsidRPr="00696324" w:rsidRDefault="00D03C98" w:rsidP="00300A01">
            <w:pPr>
              <w:spacing w:before="0" w:after="0"/>
              <w:rPr>
                <w:sz w:val="12"/>
                <w:szCs w:val="12"/>
                <w:lang w:val="fr-BE"/>
              </w:rPr>
            </w:pPr>
            <w:r w:rsidRPr="00D4605F">
              <w:rPr>
                <w:noProof/>
                <w:sz w:val="12"/>
                <w:szCs w:val="12"/>
                <w:lang w:val="fr-BE"/>
              </w:rPr>
              <w:t>EFRR</w:t>
            </w:r>
          </w:p>
        </w:tc>
        <w:tc>
          <w:tcPr>
            <w:tcW w:w="0" w:type="auto"/>
          </w:tcPr>
          <w:p w:rsidR="008C5CFA" w:rsidRPr="00696324" w:rsidRDefault="00D03C98" w:rsidP="00300A01">
            <w:pPr>
              <w:spacing w:before="0" w:after="0"/>
              <w:rPr>
                <w:sz w:val="12"/>
                <w:szCs w:val="12"/>
                <w:lang w:val="fr-BE"/>
              </w:rPr>
            </w:pPr>
            <w:r w:rsidRPr="00D4605F">
              <w:rPr>
                <w:noProof/>
                <w:sz w:val="12"/>
                <w:szCs w:val="12"/>
                <w:lang w:val="fr-BE"/>
              </w:rPr>
              <w:t>Lepiej rozwinięte</w:t>
            </w:r>
          </w:p>
        </w:tc>
        <w:tc>
          <w:tcPr>
            <w:tcW w:w="0" w:type="auto"/>
          </w:tcPr>
          <w:p w:rsidR="008C5CFA" w:rsidRPr="00696324" w:rsidRDefault="00D03C98" w:rsidP="00136029">
            <w:pPr>
              <w:spacing w:before="0" w:after="0"/>
              <w:jc w:val="right"/>
              <w:rPr>
                <w:sz w:val="12"/>
                <w:szCs w:val="12"/>
                <w:lang w:val="fr-BE"/>
              </w:rPr>
            </w:pPr>
            <w:r w:rsidRPr="00696324">
              <w:rPr>
                <w:noProof/>
                <w:sz w:val="12"/>
                <w:szCs w:val="12"/>
                <w:lang w:val="fr-BE"/>
              </w:rPr>
              <w:t>0,00</w:t>
            </w:r>
          </w:p>
        </w:tc>
        <w:tc>
          <w:tcPr>
            <w:tcW w:w="0" w:type="auto"/>
          </w:tcPr>
          <w:p w:rsidR="008C5CFA" w:rsidRPr="00696324" w:rsidRDefault="00D03C98" w:rsidP="00136029">
            <w:pPr>
              <w:spacing w:before="0" w:after="0"/>
              <w:jc w:val="right"/>
              <w:rPr>
                <w:sz w:val="12"/>
                <w:szCs w:val="12"/>
                <w:lang w:val="fr-BE"/>
              </w:rPr>
            </w:pPr>
            <w:r w:rsidRPr="00696324">
              <w:rPr>
                <w:noProof/>
                <w:sz w:val="12"/>
                <w:szCs w:val="12"/>
                <w:lang w:val="fr-BE"/>
              </w:rPr>
              <w:t>0,00</w:t>
            </w:r>
          </w:p>
        </w:tc>
      </w:tr>
      <w:tr w:rsidR="001D1AB9" w:rsidTr="0047688D">
        <w:tc>
          <w:tcPr>
            <w:tcW w:w="0" w:type="auto"/>
            <w:shd w:val="clear" w:color="auto" w:fill="auto"/>
          </w:tcPr>
          <w:p w:rsidR="008C5CFA" w:rsidRPr="00696324" w:rsidRDefault="00D03C98" w:rsidP="00300A01">
            <w:pPr>
              <w:spacing w:before="0" w:after="0"/>
              <w:rPr>
                <w:sz w:val="12"/>
                <w:szCs w:val="12"/>
                <w:lang w:val="fr-BE"/>
              </w:rPr>
            </w:pPr>
            <w:r w:rsidRPr="00696324">
              <w:rPr>
                <w:noProof/>
                <w:sz w:val="12"/>
                <w:szCs w:val="12"/>
                <w:lang w:val="fr-BE"/>
              </w:rPr>
              <w:t>VI</w:t>
            </w:r>
          </w:p>
        </w:tc>
        <w:tc>
          <w:tcPr>
            <w:tcW w:w="0" w:type="auto"/>
            <w:shd w:val="clear" w:color="auto" w:fill="auto"/>
          </w:tcPr>
          <w:p w:rsidR="008C5CFA" w:rsidRPr="00696324" w:rsidRDefault="00D03C98" w:rsidP="00300A01">
            <w:pPr>
              <w:spacing w:before="0" w:after="0"/>
              <w:rPr>
                <w:sz w:val="12"/>
                <w:szCs w:val="12"/>
                <w:lang w:val="fr-BE"/>
              </w:rPr>
            </w:pPr>
            <w:r w:rsidRPr="00696324">
              <w:rPr>
                <w:noProof/>
                <w:sz w:val="12"/>
                <w:szCs w:val="12"/>
                <w:lang w:val="fr-BE"/>
              </w:rPr>
              <w:t>O</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PVI5</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Liczba wspartych podmiotów leczniczych</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szt.</w:t>
            </w:r>
          </w:p>
        </w:tc>
        <w:tc>
          <w:tcPr>
            <w:tcW w:w="0" w:type="auto"/>
          </w:tcPr>
          <w:p w:rsidR="008C5CFA" w:rsidRPr="00696324" w:rsidRDefault="00D03C98" w:rsidP="00300A01">
            <w:pPr>
              <w:spacing w:before="0" w:after="0"/>
              <w:rPr>
                <w:sz w:val="12"/>
                <w:szCs w:val="12"/>
                <w:lang w:val="fr-BE"/>
              </w:rPr>
            </w:pPr>
            <w:r w:rsidRPr="00D4605F">
              <w:rPr>
                <w:noProof/>
                <w:sz w:val="12"/>
                <w:szCs w:val="12"/>
                <w:lang w:val="fr-BE"/>
              </w:rPr>
              <w:t>EFRR</w:t>
            </w:r>
          </w:p>
        </w:tc>
        <w:tc>
          <w:tcPr>
            <w:tcW w:w="0" w:type="auto"/>
          </w:tcPr>
          <w:p w:rsidR="008C5CFA" w:rsidRPr="00696324" w:rsidRDefault="00D03C98" w:rsidP="00300A01">
            <w:pPr>
              <w:spacing w:before="0" w:after="0"/>
              <w:rPr>
                <w:sz w:val="12"/>
                <w:szCs w:val="12"/>
                <w:lang w:val="fr-BE"/>
              </w:rPr>
            </w:pPr>
            <w:r w:rsidRPr="00D4605F">
              <w:rPr>
                <w:noProof/>
                <w:sz w:val="12"/>
                <w:szCs w:val="12"/>
                <w:lang w:val="fr-BE"/>
              </w:rPr>
              <w:t>Lepiej rozwinięte</w:t>
            </w:r>
          </w:p>
        </w:tc>
        <w:tc>
          <w:tcPr>
            <w:tcW w:w="0" w:type="auto"/>
          </w:tcPr>
          <w:p w:rsidR="008C5CFA" w:rsidRPr="00696324" w:rsidRDefault="00D03C98" w:rsidP="00136029">
            <w:pPr>
              <w:spacing w:before="0" w:after="0"/>
              <w:jc w:val="right"/>
              <w:rPr>
                <w:sz w:val="12"/>
                <w:szCs w:val="12"/>
                <w:lang w:val="fr-BE"/>
              </w:rPr>
            </w:pPr>
            <w:r w:rsidRPr="00696324">
              <w:rPr>
                <w:noProof/>
                <w:sz w:val="12"/>
                <w:szCs w:val="12"/>
                <w:lang w:val="fr-BE"/>
              </w:rPr>
              <w:t>0,00</w:t>
            </w:r>
          </w:p>
        </w:tc>
        <w:tc>
          <w:tcPr>
            <w:tcW w:w="0" w:type="auto"/>
          </w:tcPr>
          <w:p w:rsidR="008C5CFA" w:rsidRPr="00696324" w:rsidRDefault="00D03C98" w:rsidP="00136029">
            <w:pPr>
              <w:spacing w:before="0" w:after="0"/>
              <w:jc w:val="right"/>
              <w:rPr>
                <w:sz w:val="12"/>
                <w:szCs w:val="12"/>
                <w:lang w:val="fr-BE"/>
              </w:rPr>
            </w:pPr>
            <w:r w:rsidRPr="00696324">
              <w:rPr>
                <w:noProof/>
                <w:sz w:val="12"/>
                <w:szCs w:val="12"/>
                <w:lang w:val="fr-BE"/>
              </w:rPr>
              <w:t>0,00</w:t>
            </w:r>
          </w:p>
        </w:tc>
      </w:tr>
      <w:tr w:rsidR="001D1AB9" w:rsidTr="0047688D">
        <w:tc>
          <w:tcPr>
            <w:tcW w:w="0" w:type="auto"/>
            <w:shd w:val="clear" w:color="auto" w:fill="auto"/>
          </w:tcPr>
          <w:p w:rsidR="008C5CFA" w:rsidRPr="00696324" w:rsidRDefault="00D03C98" w:rsidP="00300A01">
            <w:pPr>
              <w:spacing w:before="0" w:after="0"/>
              <w:rPr>
                <w:sz w:val="12"/>
                <w:szCs w:val="12"/>
                <w:lang w:val="fr-BE"/>
              </w:rPr>
            </w:pPr>
            <w:r w:rsidRPr="00696324">
              <w:rPr>
                <w:noProof/>
                <w:sz w:val="12"/>
                <w:szCs w:val="12"/>
                <w:lang w:val="fr-BE"/>
              </w:rPr>
              <w:t>VII</w:t>
            </w:r>
          </w:p>
        </w:tc>
        <w:tc>
          <w:tcPr>
            <w:tcW w:w="0" w:type="auto"/>
            <w:shd w:val="clear" w:color="auto" w:fill="auto"/>
          </w:tcPr>
          <w:p w:rsidR="008C5CFA" w:rsidRPr="00696324" w:rsidRDefault="00D03C98" w:rsidP="00300A01">
            <w:pPr>
              <w:spacing w:before="0" w:after="0"/>
              <w:rPr>
                <w:sz w:val="12"/>
                <w:szCs w:val="12"/>
                <w:lang w:val="fr-BE"/>
              </w:rPr>
            </w:pPr>
            <w:r w:rsidRPr="00696324">
              <w:rPr>
                <w:noProof/>
                <w:sz w:val="12"/>
                <w:szCs w:val="12"/>
                <w:lang w:val="fr-BE"/>
              </w:rPr>
              <w:t>O</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CO13</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Drogi: całkowita długość nowych dróg</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km</w:t>
            </w:r>
          </w:p>
        </w:tc>
        <w:tc>
          <w:tcPr>
            <w:tcW w:w="0" w:type="auto"/>
          </w:tcPr>
          <w:p w:rsidR="008C5CFA" w:rsidRPr="00696324" w:rsidRDefault="00D03C98" w:rsidP="00300A01">
            <w:pPr>
              <w:spacing w:before="0" w:after="0"/>
              <w:rPr>
                <w:sz w:val="12"/>
                <w:szCs w:val="12"/>
                <w:lang w:val="fr-BE"/>
              </w:rPr>
            </w:pPr>
            <w:r w:rsidRPr="00D4605F">
              <w:rPr>
                <w:noProof/>
                <w:sz w:val="12"/>
                <w:szCs w:val="12"/>
                <w:lang w:val="fr-BE"/>
              </w:rPr>
              <w:t>EFRR</w:t>
            </w:r>
          </w:p>
        </w:tc>
        <w:tc>
          <w:tcPr>
            <w:tcW w:w="0" w:type="auto"/>
          </w:tcPr>
          <w:p w:rsidR="008C5CFA" w:rsidRPr="00696324" w:rsidRDefault="00D03C98" w:rsidP="00300A01">
            <w:pPr>
              <w:spacing w:before="0" w:after="0"/>
              <w:rPr>
                <w:sz w:val="12"/>
                <w:szCs w:val="12"/>
                <w:lang w:val="fr-BE"/>
              </w:rPr>
            </w:pPr>
            <w:r w:rsidRPr="00D4605F">
              <w:rPr>
                <w:noProof/>
                <w:sz w:val="12"/>
                <w:szCs w:val="12"/>
                <w:lang w:val="fr-BE"/>
              </w:rPr>
              <w:t>Lepiej rozwinięte</w:t>
            </w:r>
          </w:p>
        </w:tc>
        <w:tc>
          <w:tcPr>
            <w:tcW w:w="0" w:type="auto"/>
          </w:tcPr>
          <w:p w:rsidR="008C5CFA" w:rsidRPr="00696324" w:rsidRDefault="00D03C98" w:rsidP="00136029">
            <w:pPr>
              <w:spacing w:before="0" w:after="0"/>
              <w:jc w:val="right"/>
              <w:rPr>
                <w:sz w:val="12"/>
                <w:szCs w:val="12"/>
                <w:lang w:val="fr-BE"/>
              </w:rPr>
            </w:pPr>
            <w:r w:rsidRPr="00696324">
              <w:rPr>
                <w:noProof/>
                <w:sz w:val="12"/>
                <w:szCs w:val="12"/>
                <w:lang w:val="fr-BE"/>
              </w:rPr>
              <w:t>0,00</w:t>
            </w:r>
          </w:p>
        </w:tc>
        <w:tc>
          <w:tcPr>
            <w:tcW w:w="0" w:type="auto"/>
          </w:tcPr>
          <w:p w:rsidR="008C5CFA" w:rsidRPr="00696324" w:rsidRDefault="00D03C98" w:rsidP="00136029">
            <w:pPr>
              <w:spacing w:before="0" w:after="0"/>
              <w:jc w:val="right"/>
              <w:rPr>
                <w:sz w:val="12"/>
                <w:szCs w:val="12"/>
                <w:lang w:val="fr-BE"/>
              </w:rPr>
            </w:pPr>
            <w:r w:rsidRPr="00696324">
              <w:rPr>
                <w:noProof/>
                <w:sz w:val="12"/>
                <w:szCs w:val="12"/>
                <w:lang w:val="fr-BE"/>
              </w:rPr>
              <w:t>0,00</w:t>
            </w:r>
          </w:p>
        </w:tc>
      </w:tr>
      <w:tr w:rsidR="001D1AB9" w:rsidTr="0047688D">
        <w:tc>
          <w:tcPr>
            <w:tcW w:w="0" w:type="auto"/>
            <w:shd w:val="clear" w:color="auto" w:fill="auto"/>
          </w:tcPr>
          <w:p w:rsidR="008C5CFA" w:rsidRPr="00696324" w:rsidRDefault="00D03C98" w:rsidP="00300A01">
            <w:pPr>
              <w:spacing w:before="0" w:after="0"/>
              <w:rPr>
                <w:sz w:val="12"/>
                <w:szCs w:val="12"/>
                <w:lang w:val="fr-BE"/>
              </w:rPr>
            </w:pPr>
            <w:r w:rsidRPr="00696324">
              <w:rPr>
                <w:noProof/>
                <w:sz w:val="12"/>
                <w:szCs w:val="12"/>
                <w:lang w:val="fr-BE"/>
              </w:rPr>
              <w:t>VII</w:t>
            </w:r>
          </w:p>
        </w:tc>
        <w:tc>
          <w:tcPr>
            <w:tcW w:w="0" w:type="auto"/>
            <w:shd w:val="clear" w:color="auto" w:fill="auto"/>
          </w:tcPr>
          <w:p w:rsidR="008C5CFA" w:rsidRPr="00696324" w:rsidRDefault="00D03C98" w:rsidP="00300A01">
            <w:pPr>
              <w:spacing w:before="0" w:after="0"/>
              <w:rPr>
                <w:sz w:val="12"/>
                <w:szCs w:val="12"/>
                <w:lang w:val="fr-BE"/>
              </w:rPr>
            </w:pPr>
            <w:r w:rsidRPr="00696324">
              <w:rPr>
                <w:noProof/>
                <w:sz w:val="12"/>
                <w:szCs w:val="12"/>
                <w:lang w:val="fr-BE"/>
              </w:rPr>
              <w:t>O</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CO14</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Drogi: całkowita długość przebudowanych lub zmodernizowanych dróg</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km</w:t>
            </w:r>
          </w:p>
        </w:tc>
        <w:tc>
          <w:tcPr>
            <w:tcW w:w="0" w:type="auto"/>
          </w:tcPr>
          <w:p w:rsidR="008C5CFA" w:rsidRPr="00696324" w:rsidRDefault="00D03C98" w:rsidP="00300A01">
            <w:pPr>
              <w:spacing w:before="0" w:after="0"/>
              <w:rPr>
                <w:sz w:val="12"/>
                <w:szCs w:val="12"/>
                <w:lang w:val="fr-BE"/>
              </w:rPr>
            </w:pPr>
            <w:r w:rsidRPr="00D4605F">
              <w:rPr>
                <w:noProof/>
                <w:sz w:val="12"/>
                <w:szCs w:val="12"/>
                <w:lang w:val="fr-BE"/>
              </w:rPr>
              <w:t>EFRR</w:t>
            </w:r>
          </w:p>
        </w:tc>
        <w:tc>
          <w:tcPr>
            <w:tcW w:w="0" w:type="auto"/>
          </w:tcPr>
          <w:p w:rsidR="008C5CFA" w:rsidRPr="00696324" w:rsidRDefault="00D03C98" w:rsidP="00300A01">
            <w:pPr>
              <w:spacing w:before="0" w:after="0"/>
              <w:rPr>
                <w:sz w:val="12"/>
                <w:szCs w:val="12"/>
                <w:lang w:val="fr-BE"/>
              </w:rPr>
            </w:pPr>
            <w:r w:rsidRPr="00D4605F">
              <w:rPr>
                <w:noProof/>
                <w:sz w:val="12"/>
                <w:szCs w:val="12"/>
                <w:lang w:val="fr-BE"/>
              </w:rPr>
              <w:t>Lepiej rozwinięte</w:t>
            </w:r>
          </w:p>
        </w:tc>
        <w:tc>
          <w:tcPr>
            <w:tcW w:w="0" w:type="auto"/>
          </w:tcPr>
          <w:p w:rsidR="008C5CFA" w:rsidRPr="00696324" w:rsidRDefault="00D03C98" w:rsidP="00136029">
            <w:pPr>
              <w:spacing w:before="0" w:after="0"/>
              <w:jc w:val="right"/>
              <w:rPr>
                <w:sz w:val="12"/>
                <w:szCs w:val="12"/>
                <w:lang w:val="fr-BE"/>
              </w:rPr>
            </w:pPr>
            <w:r w:rsidRPr="00696324">
              <w:rPr>
                <w:noProof/>
                <w:sz w:val="12"/>
                <w:szCs w:val="12"/>
                <w:lang w:val="fr-BE"/>
              </w:rPr>
              <w:t>0,00</w:t>
            </w:r>
          </w:p>
        </w:tc>
        <w:tc>
          <w:tcPr>
            <w:tcW w:w="0" w:type="auto"/>
          </w:tcPr>
          <w:p w:rsidR="008C5CFA" w:rsidRPr="00696324" w:rsidRDefault="00D03C98" w:rsidP="00136029">
            <w:pPr>
              <w:spacing w:before="0" w:after="0"/>
              <w:jc w:val="right"/>
              <w:rPr>
                <w:sz w:val="12"/>
                <w:szCs w:val="12"/>
                <w:lang w:val="fr-BE"/>
              </w:rPr>
            </w:pPr>
            <w:r w:rsidRPr="00696324">
              <w:rPr>
                <w:noProof/>
                <w:sz w:val="12"/>
                <w:szCs w:val="12"/>
                <w:lang w:val="fr-BE"/>
              </w:rPr>
              <w:t>0,00</w:t>
            </w:r>
          </w:p>
        </w:tc>
      </w:tr>
      <w:tr w:rsidR="001D1AB9" w:rsidTr="0047688D">
        <w:tc>
          <w:tcPr>
            <w:tcW w:w="0" w:type="auto"/>
            <w:shd w:val="clear" w:color="auto" w:fill="auto"/>
          </w:tcPr>
          <w:p w:rsidR="008C5CFA" w:rsidRPr="00696324" w:rsidRDefault="00D03C98" w:rsidP="00300A01">
            <w:pPr>
              <w:spacing w:before="0" w:after="0"/>
              <w:rPr>
                <w:sz w:val="12"/>
                <w:szCs w:val="12"/>
                <w:lang w:val="fr-BE"/>
              </w:rPr>
            </w:pPr>
            <w:r w:rsidRPr="00696324">
              <w:rPr>
                <w:noProof/>
                <w:sz w:val="12"/>
                <w:szCs w:val="12"/>
                <w:lang w:val="fr-BE"/>
              </w:rPr>
              <w:t>VII</w:t>
            </w:r>
          </w:p>
        </w:tc>
        <w:tc>
          <w:tcPr>
            <w:tcW w:w="0" w:type="auto"/>
            <w:shd w:val="clear" w:color="auto" w:fill="auto"/>
          </w:tcPr>
          <w:p w:rsidR="008C5CFA" w:rsidRPr="00696324" w:rsidRDefault="00D03C98" w:rsidP="00300A01">
            <w:pPr>
              <w:spacing w:before="0" w:after="0"/>
              <w:rPr>
                <w:sz w:val="12"/>
                <w:szCs w:val="12"/>
                <w:lang w:val="fr-BE"/>
              </w:rPr>
            </w:pPr>
            <w:r w:rsidRPr="00696324">
              <w:rPr>
                <w:noProof/>
                <w:sz w:val="12"/>
                <w:szCs w:val="12"/>
                <w:lang w:val="fr-BE"/>
              </w:rPr>
              <w:t>F</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FIX1</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Całkowita kwota certyfikowanych wydatków kwalifikowalnych</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EUR</w:t>
            </w:r>
          </w:p>
        </w:tc>
        <w:tc>
          <w:tcPr>
            <w:tcW w:w="0" w:type="auto"/>
          </w:tcPr>
          <w:p w:rsidR="008C5CFA" w:rsidRPr="00696324" w:rsidRDefault="00D03C98" w:rsidP="00300A01">
            <w:pPr>
              <w:spacing w:before="0" w:after="0"/>
              <w:rPr>
                <w:sz w:val="12"/>
                <w:szCs w:val="12"/>
                <w:lang w:val="fr-BE"/>
              </w:rPr>
            </w:pPr>
            <w:r w:rsidRPr="00D4605F">
              <w:rPr>
                <w:noProof/>
                <w:sz w:val="12"/>
                <w:szCs w:val="12"/>
                <w:lang w:val="fr-BE"/>
              </w:rPr>
              <w:t>EFRR</w:t>
            </w:r>
          </w:p>
        </w:tc>
        <w:tc>
          <w:tcPr>
            <w:tcW w:w="0" w:type="auto"/>
          </w:tcPr>
          <w:p w:rsidR="008C5CFA" w:rsidRPr="00696324" w:rsidRDefault="00D03C98" w:rsidP="00300A01">
            <w:pPr>
              <w:spacing w:before="0" w:after="0"/>
              <w:rPr>
                <w:sz w:val="12"/>
                <w:szCs w:val="12"/>
                <w:lang w:val="fr-BE"/>
              </w:rPr>
            </w:pPr>
            <w:r w:rsidRPr="00D4605F">
              <w:rPr>
                <w:noProof/>
                <w:sz w:val="12"/>
                <w:szCs w:val="12"/>
                <w:lang w:val="fr-BE"/>
              </w:rPr>
              <w:t>Lepiej rozwinięte</w:t>
            </w:r>
          </w:p>
        </w:tc>
        <w:tc>
          <w:tcPr>
            <w:tcW w:w="0" w:type="auto"/>
          </w:tcPr>
          <w:p w:rsidR="008C5CFA" w:rsidRPr="00696324" w:rsidRDefault="00D03C98" w:rsidP="00136029">
            <w:pPr>
              <w:spacing w:before="0" w:after="0"/>
              <w:jc w:val="right"/>
              <w:rPr>
                <w:sz w:val="12"/>
                <w:szCs w:val="12"/>
                <w:lang w:val="fr-BE"/>
              </w:rPr>
            </w:pPr>
            <w:r w:rsidRPr="00696324">
              <w:rPr>
                <w:noProof/>
                <w:sz w:val="12"/>
                <w:szCs w:val="12"/>
                <w:lang w:val="fr-BE"/>
              </w:rPr>
              <w:t>0,00</w:t>
            </w:r>
          </w:p>
        </w:tc>
        <w:tc>
          <w:tcPr>
            <w:tcW w:w="0" w:type="auto"/>
          </w:tcPr>
          <w:p w:rsidR="008C5CFA" w:rsidRPr="00696324" w:rsidRDefault="00D03C98" w:rsidP="00136029">
            <w:pPr>
              <w:spacing w:before="0" w:after="0"/>
              <w:jc w:val="right"/>
              <w:rPr>
                <w:sz w:val="12"/>
                <w:szCs w:val="12"/>
                <w:lang w:val="fr-BE"/>
              </w:rPr>
            </w:pPr>
            <w:r w:rsidRPr="00696324">
              <w:rPr>
                <w:noProof/>
                <w:sz w:val="12"/>
                <w:szCs w:val="12"/>
                <w:lang w:val="fr-BE"/>
              </w:rPr>
              <w:t>0,00</w:t>
            </w:r>
          </w:p>
        </w:tc>
      </w:tr>
      <w:tr w:rsidR="001D1AB9" w:rsidTr="0047688D">
        <w:tc>
          <w:tcPr>
            <w:tcW w:w="0" w:type="auto"/>
            <w:shd w:val="clear" w:color="auto" w:fill="auto"/>
          </w:tcPr>
          <w:p w:rsidR="008C5CFA" w:rsidRPr="00696324" w:rsidRDefault="00D03C98" w:rsidP="00300A01">
            <w:pPr>
              <w:spacing w:before="0" w:after="0"/>
              <w:rPr>
                <w:sz w:val="12"/>
                <w:szCs w:val="12"/>
                <w:lang w:val="fr-BE"/>
              </w:rPr>
            </w:pPr>
            <w:r w:rsidRPr="00696324">
              <w:rPr>
                <w:noProof/>
                <w:sz w:val="12"/>
                <w:szCs w:val="12"/>
                <w:lang w:val="fr-BE"/>
              </w:rPr>
              <w:t>VIII</w:t>
            </w:r>
          </w:p>
        </w:tc>
        <w:tc>
          <w:tcPr>
            <w:tcW w:w="0" w:type="auto"/>
            <w:shd w:val="clear" w:color="auto" w:fill="auto"/>
          </w:tcPr>
          <w:p w:rsidR="008C5CFA" w:rsidRPr="00696324" w:rsidRDefault="00D03C98" w:rsidP="00300A01">
            <w:pPr>
              <w:spacing w:before="0" w:after="0"/>
              <w:rPr>
                <w:sz w:val="12"/>
                <w:szCs w:val="12"/>
                <w:lang w:val="fr-BE"/>
              </w:rPr>
            </w:pPr>
            <w:r w:rsidRPr="00696324">
              <w:rPr>
                <w:noProof/>
                <w:sz w:val="12"/>
                <w:szCs w:val="12"/>
                <w:lang w:val="fr-BE"/>
              </w:rPr>
              <w:t>F</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FIX1</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Całkowita kwota certyfikowanych wydatków kwalifikowalnych</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EUR</w:t>
            </w:r>
          </w:p>
        </w:tc>
        <w:tc>
          <w:tcPr>
            <w:tcW w:w="0" w:type="auto"/>
          </w:tcPr>
          <w:p w:rsidR="008C5CFA" w:rsidRPr="00696324" w:rsidRDefault="00D03C98" w:rsidP="00300A01">
            <w:pPr>
              <w:spacing w:before="0" w:after="0"/>
              <w:rPr>
                <w:sz w:val="12"/>
                <w:szCs w:val="12"/>
                <w:lang w:val="fr-BE"/>
              </w:rPr>
            </w:pPr>
            <w:r w:rsidRPr="00D4605F">
              <w:rPr>
                <w:noProof/>
                <w:sz w:val="12"/>
                <w:szCs w:val="12"/>
                <w:lang w:val="fr-BE"/>
              </w:rPr>
              <w:t>EFS</w:t>
            </w:r>
          </w:p>
        </w:tc>
        <w:tc>
          <w:tcPr>
            <w:tcW w:w="0" w:type="auto"/>
          </w:tcPr>
          <w:p w:rsidR="008C5CFA" w:rsidRPr="00696324" w:rsidRDefault="00D03C98" w:rsidP="00300A01">
            <w:pPr>
              <w:spacing w:before="0" w:after="0"/>
              <w:rPr>
                <w:sz w:val="12"/>
                <w:szCs w:val="12"/>
                <w:lang w:val="fr-BE"/>
              </w:rPr>
            </w:pPr>
            <w:r w:rsidRPr="00D4605F">
              <w:rPr>
                <w:noProof/>
                <w:sz w:val="12"/>
                <w:szCs w:val="12"/>
                <w:lang w:val="fr-BE"/>
              </w:rPr>
              <w:t>Lepiej rozwinięte</w:t>
            </w:r>
          </w:p>
        </w:tc>
        <w:tc>
          <w:tcPr>
            <w:tcW w:w="0" w:type="auto"/>
          </w:tcPr>
          <w:p w:rsidR="008C5CFA" w:rsidRPr="00696324" w:rsidRDefault="00D03C98" w:rsidP="00136029">
            <w:pPr>
              <w:spacing w:before="0" w:after="0"/>
              <w:jc w:val="right"/>
              <w:rPr>
                <w:sz w:val="12"/>
                <w:szCs w:val="12"/>
                <w:lang w:val="fr-BE"/>
              </w:rPr>
            </w:pPr>
            <w:r w:rsidRPr="00696324">
              <w:rPr>
                <w:noProof/>
                <w:sz w:val="12"/>
                <w:szCs w:val="12"/>
                <w:lang w:val="fr-BE"/>
              </w:rPr>
              <w:t>0,00</w:t>
            </w:r>
          </w:p>
        </w:tc>
        <w:tc>
          <w:tcPr>
            <w:tcW w:w="0" w:type="auto"/>
          </w:tcPr>
          <w:p w:rsidR="008C5CFA" w:rsidRPr="00696324" w:rsidRDefault="00D03C98" w:rsidP="00136029">
            <w:pPr>
              <w:spacing w:before="0" w:after="0"/>
              <w:jc w:val="right"/>
              <w:rPr>
                <w:sz w:val="12"/>
                <w:szCs w:val="12"/>
                <w:lang w:val="fr-BE"/>
              </w:rPr>
            </w:pPr>
            <w:r w:rsidRPr="00696324">
              <w:rPr>
                <w:noProof/>
                <w:sz w:val="12"/>
                <w:szCs w:val="12"/>
                <w:lang w:val="fr-BE"/>
              </w:rPr>
              <w:t>0,00</w:t>
            </w:r>
          </w:p>
        </w:tc>
      </w:tr>
      <w:tr w:rsidR="001D1AB9" w:rsidTr="0047688D">
        <w:tc>
          <w:tcPr>
            <w:tcW w:w="0" w:type="auto"/>
            <w:shd w:val="clear" w:color="auto" w:fill="auto"/>
          </w:tcPr>
          <w:p w:rsidR="008C5CFA" w:rsidRPr="00696324" w:rsidRDefault="00D03C98" w:rsidP="00300A01">
            <w:pPr>
              <w:spacing w:before="0" w:after="0"/>
              <w:rPr>
                <w:sz w:val="12"/>
                <w:szCs w:val="12"/>
                <w:lang w:val="fr-BE"/>
              </w:rPr>
            </w:pPr>
            <w:r w:rsidRPr="00696324">
              <w:rPr>
                <w:noProof/>
                <w:sz w:val="12"/>
                <w:szCs w:val="12"/>
                <w:lang w:val="fr-BE"/>
              </w:rPr>
              <w:t>VIII</w:t>
            </w:r>
          </w:p>
        </w:tc>
        <w:tc>
          <w:tcPr>
            <w:tcW w:w="0" w:type="auto"/>
            <w:shd w:val="clear" w:color="auto" w:fill="auto"/>
          </w:tcPr>
          <w:p w:rsidR="008C5CFA" w:rsidRPr="00696324" w:rsidRDefault="00D03C98" w:rsidP="00300A01">
            <w:pPr>
              <w:spacing w:before="0" w:after="0"/>
              <w:rPr>
                <w:sz w:val="12"/>
                <w:szCs w:val="12"/>
                <w:lang w:val="fr-BE"/>
              </w:rPr>
            </w:pPr>
            <w:r w:rsidRPr="00696324">
              <w:rPr>
                <w:noProof/>
                <w:sz w:val="12"/>
                <w:szCs w:val="12"/>
                <w:lang w:val="fr-BE"/>
              </w:rPr>
              <w:t>O</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P8i2</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Liczba osób bezrobotnych (łącznie z długotrwale bezrobotnymi) objętych wsparciem w programie</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osoby</w:t>
            </w:r>
          </w:p>
        </w:tc>
        <w:tc>
          <w:tcPr>
            <w:tcW w:w="0" w:type="auto"/>
          </w:tcPr>
          <w:p w:rsidR="008C5CFA" w:rsidRPr="00696324" w:rsidRDefault="00D03C98" w:rsidP="00300A01">
            <w:pPr>
              <w:spacing w:before="0" w:after="0"/>
              <w:rPr>
                <w:sz w:val="12"/>
                <w:szCs w:val="12"/>
                <w:lang w:val="fr-BE"/>
              </w:rPr>
            </w:pPr>
            <w:r w:rsidRPr="00D4605F">
              <w:rPr>
                <w:noProof/>
                <w:sz w:val="12"/>
                <w:szCs w:val="12"/>
                <w:lang w:val="fr-BE"/>
              </w:rPr>
              <w:t>EFS</w:t>
            </w:r>
          </w:p>
        </w:tc>
        <w:tc>
          <w:tcPr>
            <w:tcW w:w="0" w:type="auto"/>
          </w:tcPr>
          <w:p w:rsidR="008C5CFA" w:rsidRPr="00696324" w:rsidRDefault="00D03C98" w:rsidP="00300A01">
            <w:pPr>
              <w:spacing w:before="0" w:after="0"/>
              <w:rPr>
                <w:sz w:val="12"/>
                <w:szCs w:val="12"/>
                <w:lang w:val="fr-BE"/>
              </w:rPr>
            </w:pPr>
            <w:r w:rsidRPr="00D4605F">
              <w:rPr>
                <w:noProof/>
                <w:sz w:val="12"/>
                <w:szCs w:val="12"/>
                <w:lang w:val="fr-BE"/>
              </w:rPr>
              <w:t>Lepiej rozwinięte</w:t>
            </w:r>
          </w:p>
        </w:tc>
        <w:tc>
          <w:tcPr>
            <w:tcW w:w="0" w:type="auto"/>
          </w:tcPr>
          <w:p w:rsidR="008C5CFA" w:rsidRPr="00696324" w:rsidRDefault="00D03C98" w:rsidP="00136029">
            <w:pPr>
              <w:spacing w:before="0" w:after="0"/>
              <w:jc w:val="right"/>
              <w:rPr>
                <w:sz w:val="12"/>
                <w:szCs w:val="12"/>
                <w:lang w:val="fr-BE"/>
              </w:rPr>
            </w:pPr>
            <w:r w:rsidRPr="00696324">
              <w:rPr>
                <w:noProof/>
                <w:sz w:val="12"/>
                <w:szCs w:val="12"/>
                <w:lang w:val="fr-BE"/>
              </w:rPr>
              <w:t>3 628,00</w:t>
            </w:r>
          </w:p>
        </w:tc>
        <w:tc>
          <w:tcPr>
            <w:tcW w:w="0" w:type="auto"/>
          </w:tcPr>
          <w:p w:rsidR="008C5CFA" w:rsidRPr="00696324" w:rsidRDefault="00D03C98" w:rsidP="00136029">
            <w:pPr>
              <w:spacing w:before="0" w:after="0"/>
              <w:jc w:val="right"/>
              <w:rPr>
                <w:sz w:val="12"/>
                <w:szCs w:val="12"/>
                <w:lang w:val="fr-BE"/>
              </w:rPr>
            </w:pPr>
            <w:r w:rsidRPr="00696324">
              <w:rPr>
                <w:noProof/>
                <w:sz w:val="12"/>
                <w:szCs w:val="12"/>
                <w:lang w:val="fr-BE"/>
              </w:rPr>
              <w:t>0,00</w:t>
            </w:r>
          </w:p>
        </w:tc>
      </w:tr>
      <w:tr w:rsidR="001D1AB9" w:rsidTr="0047688D">
        <w:tc>
          <w:tcPr>
            <w:tcW w:w="0" w:type="auto"/>
            <w:shd w:val="clear" w:color="auto" w:fill="auto"/>
          </w:tcPr>
          <w:p w:rsidR="008C5CFA" w:rsidRPr="00696324" w:rsidRDefault="00D03C98" w:rsidP="00300A01">
            <w:pPr>
              <w:spacing w:before="0" w:after="0"/>
              <w:rPr>
                <w:sz w:val="12"/>
                <w:szCs w:val="12"/>
                <w:lang w:val="fr-BE"/>
              </w:rPr>
            </w:pPr>
            <w:r w:rsidRPr="00696324">
              <w:rPr>
                <w:noProof/>
                <w:sz w:val="12"/>
                <w:szCs w:val="12"/>
                <w:lang w:val="fr-BE"/>
              </w:rPr>
              <w:t>VIII</w:t>
            </w:r>
          </w:p>
        </w:tc>
        <w:tc>
          <w:tcPr>
            <w:tcW w:w="0" w:type="auto"/>
            <w:shd w:val="clear" w:color="auto" w:fill="auto"/>
          </w:tcPr>
          <w:p w:rsidR="008C5CFA" w:rsidRPr="00696324" w:rsidRDefault="00D03C98" w:rsidP="00300A01">
            <w:pPr>
              <w:spacing w:before="0" w:after="0"/>
              <w:rPr>
                <w:sz w:val="12"/>
                <w:szCs w:val="12"/>
                <w:lang w:val="fr-BE"/>
              </w:rPr>
            </w:pPr>
            <w:r w:rsidRPr="00696324">
              <w:rPr>
                <w:noProof/>
                <w:sz w:val="12"/>
                <w:szCs w:val="12"/>
                <w:lang w:val="fr-BE"/>
              </w:rPr>
              <w:t>O</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P8i5</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Liczba osób, które otrzymały bezzwrotne środki na rozpoczęcie działalności gospodarczej w programie</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osoby</w:t>
            </w:r>
          </w:p>
        </w:tc>
        <w:tc>
          <w:tcPr>
            <w:tcW w:w="0" w:type="auto"/>
          </w:tcPr>
          <w:p w:rsidR="008C5CFA" w:rsidRPr="00696324" w:rsidRDefault="00D03C98" w:rsidP="00300A01">
            <w:pPr>
              <w:spacing w:before="0" w:after="0"/>
              <w:rPr>
                <w:sz w:val="12"/>
                <w:szCs w:val="12"/>
                <w:lang w:val="fr-BE"/>
              </w:rPr>
            </w:pPr>
            <w:r w:rsidRPr="00D4605F">
              <w:rPr>
                <w:noProof/>
                <w:sz w:val="12"/>
                <w:szCs w:val="12"/>
                <w:lang w:val="fr-BE"/>
              </w:rPr>
              <w:t>EFS</w:t>
            </w:r>
          </w:p>
        </w:tc>
        <w:tc>
          <w:tcPr>
            <w:tcW w:w="0" w:type="auto"/>
          </w:tcPr>
          <w:p w:rsidR="008C5CFA" w:rsidRPr="00696324" w:rsidRDefault="00D03C98" w:rsidP="00300A01">
            <w:pPr>
              <w:spacing w:before="0" w:after="0"/>
              <w:rPr>
                <w:sz w:val="12"/>
                <w:szCs w:val="12"/>
                <w:lang w:val="fr-BE"/>
              </w:rPr>
            </w:pPr>
            <w:r w:rsidRPr="00D4605F">
              <w:rPr>
                <w:noProof/>
                <w:sz w:val="12"/>
                <w:szCs w:val="12"/>
                <w:lang w:val="fr-BE"/>
              </w:rPr>
              <w:t>Lepiej rozwinięte</w:t>
            </w:r>
          </w:p>
        </w:tc>
        <w:tc>
          <w:tcPr>
            <w:tcW w:w="0" w:type="auto"/>
          </w:tcPr>
          <w:p w:rsidR="008C5CFA" w:rsidRPr="00696324" w:rsidRDefault="00D03C98" w:rsidP="00136029">
            <w:pPr>
              <w:spacing w:before="0" w:after="0"/>
              <w:jc w:val="right"/>
              <w:rPr>
                <w:sz w:val="12"/>
                <w:szCs w:val="12"/>
                <w:lang w:val="fr-BE"/>
              </w:rPr>
            </w:pPr>
            <w:r w:rsidRPr="00696324">
              <w:rPr>
                <w:noProof/>
                <w:sz w:val="12"/>
                <w:szCs w:val="12"/>
                <w:lang w:val="fr-BE"/>
              </w:rPr>
              <w:t>1 569,00</w:t>
            </w:r>
          </w:p>
        </w:tc>
        <w:tc>
          <w:tcPr>
            <w:tcW w:w="0" w:type="auto"/>
          </w:tcPr>
          <w:p w:rsidR="008C5CFA" w:rsidRPr="00696324" w:rsidRDefault="00D03C98" w:rsidP="00136029">
            <w:pPr>
              <w:spacing w:before="0" w:after="0"/>
              <w:jc w:val="right"/>
              <w:rPr>
                <w:sz w:val="12"/>
                <w:szCs w:val="12"/>
                <w:lang w:val="fr-BE"/>
              </w:rPr>
            </w:pPr>
            <w:r w:rsidRPr="00696324">
              <w:rPr>
                <w:noProof/>
                <w:sz w:val="12"/>
                <w:szCs w:val="12"/>
                <w:lang w:val="fr-BE"/>
              </w:rPr>
              <w:t>0,00</w:t>
            </w:r>
          </w:p>
        </w:tc>
      </w:tr>
      <w:tr w:rsidR="001D1AB9" w:rsidTr="0047688D">
        <w:tc>
          <w:tcPr>
            <w:tcW w:w="0" w:type="auto"/>
            <w:shd w:val="clear" w:color="auto" w:fill="auto"/>
          </w:tcPr>
          <w:p w:rsidR="008C5CFA" w:rsidRPr="00696324" w:rsidRDefault="00D03C98" w:rsidP="00300A01">
            <w:pPr>
              <w:spacing w:before="0" w:after="0"/>
              <w:rPr>
                <w:sz w:val="12"/>
                <w:szCs w:val="12"/>
                <w:lang w:val="fr-BE"/>
              </w:rPr>
            </w:pPr>
            <w:r w:rsidRPr="00696324">
              <w:rPr>
                <w:noProof/>
                <w:sz w:val="12"/>
                <w:szCs w:val="12"/>
                <w:lang w:val="fr-BE"/>
              </w:rPr>
              <w:t>X</w:t>
            </w:r>
          </w:p>
        </w:tc>
        <w:tc>
          <w:tcPr>
            <w:tcW w:w="0" w:type="auto"/>
            <w:shd w:val="clear" w:color="auto" w:fill="auto"/>
          </w:tcPr>
          <w:p w:rsidR="008C5CFA" w:rsidRPr="00696324" w:rsidRDefault="00D03C98" w:rsidP="00300A01">
            <w:pPr>
              <w:spacing w:before="0" w:after="0"/>
              <w:rPr>
                <w:sz w:val="12"/>
                <w:szCs w:val="12"/>
                <w:lang w:val="fr-BE"/>
              </w:rPr>
            </w:pPr>
            <w:r w:rsidRPr="00696324">
              <w:rPr>
                <w:noProof/>
                <w:sz w:val="12"/>
                <w:szCs w:val="12"/>
                <w:lang w:val="fr-BE"/>
              </w:rPr>
              <w:t>F</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FIX1</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Całkowita kwota certyfikowanych wydatków kwalifikowalnych</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EUR</w:t>
            </w:r>
          </w:p>
        </w:tc>
        <w:tc>
          <w:tcPr>
            <w:tcW w:w="0" w:type="auto"/>
          </w:tcPr>
          <w:p w:rsidR="008C5CFA" w:rsidRPr="00696324" w:rsidRDefault="00D03C98" w:rsidP="00300A01">
            <w:pPr>
              <w:spacing w:before="0" w:after="0"/>
              <w:rPr>
                <w:sz w:val="12"/>
                <w:szCs w:val="12"/>
                <w:lang w:val="fr-BE"/>
              </w:rPr>
            </w:pPr>
            <w:r w:rsidRPr="00D4605F">
              <w:rPr>
                <w:noProof/>
                <w:sz w:val="12"/>
                <w:szCs w:val="12"/>
                <w:lang w:val="fr-BE"/>
              </w:rPr>
              <w:t>EFS</w:t>
            </w:r>
          </w:p>
        </w:tc>
        <w:tc>
          <w:tcPr>
            <w:tcW w:w="0" w:type="auto"/>
          </w:tcPr>
          <w:p w:rsidR="008C5CFA" w:rsidRPr="00696324" w:rsidRDefault="00D03C98" w:rsidP="00300A01">
            <w:pPr>
              <w:spacing w:before="0" w:after="0"/>
              <w:rPr>
                <w:sz w:val="12"/>
                <w:szCs w:val="12"/>
                <w:lang w:val="fr-BE"/>
              </w:rPr>
            </w:pPr>
            <w:r w:rsidRPr="00D4605F">
              <w:rPr>
                <w:noProof/>
                <w:sz w:val="12"/>
                <w:szCs w:val="12"/>
                <w:lang w:val="fr-BE"/>
              </w:rPr>
              <w:t>Lepiej rozwinięte</w:t>
            </w:r>
          </w:p>
        </w:tc>
        <w:tc>
          <w:tcPr>
            <w:tcW w:w="0" w:type="auto"/>
          </w:tcPr>
          <w:p w:rsidR="008C5CFA" w:rsidRPr="00696324" w:rsidRDefault="00D03C98" w:rsidP="00136029">
            <w:pPr>
              <w:spacing w:before="0" w:after="0"/>
              <w:jc w:val="right"/>
              <w:rPr>
                <w:sz w:val="12"/>
                <w:szCs w:val="12"/>
                <w:lang w:val="fr-BE"/>
              </w:rPr>
            </w:pPr>
            <w:r w:rsidRPr="00696324">
              <w:rPr>
                <w:noProof/>
                <w:sz w:val="12"/>
                <w:szCs w:val="12"/>
                <w:lang w:val="fr-BE"/>
              </w:rPr>
              <w:t>0,00</w:t>
            </w:r>
          </w:p>
        </w:tc>
        <w:tc>
          <w:tcPr>
            <w:tcW w:w="0" w:type="auto"/>
          </w:tcPr>
          <w:p w:rsidR="008C5CFA" w:rsidRPr="00696324" w:rsidRDefault="00D03C98" w:rsidP="00136029">
            <w:pPr>
              <w:spacing w:before="0" w:after="0"/>
              <w:jc w:val="right"/>
              <w:rPr>
                <w:sz w:val="12"/>
                <w:szCs w:val="12"/>
                <w:lang w:val="fr-BE"/>
              </w:rPr>
            </w:pPr>
            <w:r w:rsidRPr="00696324">
              <w:rPr>
                <w:noProof/>
                <w:sz w:val="12"/>
                <w:szCs w:val="12"/>
                <w:lang w:val="fr-BE"/>
              </w:rPr>
              <w:t>0,00</w:t>
            </w:r>
          </w:p>
        </w:tc>
      </w:tr>
      <w:tr w:rsidR="001D1AB9" w:rsidTr="0047688D">
        <w:tc>
          <w:tcPr>
            <w:tcW w:w="0" w:type="auto"/>
            <w:shd w:val="clear" w:color="auto" w:fill="auto"/>
          </w:tcPr>
          <w:p w:rsidR="008C5CFA" w:rsidRPr="00696324" w:rsidRDefault="00D03C98" w:rsidP="00300A01">
            <w:pPr>
              <w:spacing w:before="0" w:after="0"/>
              <w:rPr>
                <w:sz w:val="12"/>
                <w:szCs w:val="12"/>
                <w:lang w:val="fr-BE"/>
              </w:rPr>
            </w:pPr>
            <w:r w:rsidRPr="00696324">
              <w:rPr>
                <w:noProof/>
                <w:sz w:val="12"/>
                <w:szCs w:val="12"/>
                <w:lang w:val="fr-BE"/>
              </w:rPr>
              <w:t>X</w:t>
            </w:r>
          </w:p>
        </w:tc>
        <w:tc>
          <w:tcPr>
            <w:tcW w:w="0" w:type="auto"/>
            <w:shd w:val="clear" w:color="auto" w:fill="auto"/>
          </w:tcPr>
          <w:p w:rsidR="008C5CFA" w:rsidRPr="00696324" w:rsidRDefault="00D03C98" w:rsidP="00300A01">
            <w:pPr>
              <w:spacing w:before="0" w:after="0"/>
              <w:rPr>
                <w:sz w:val="12"/>
                <w:szCs w:val="12"/>
                <w:lang w:val="fr-BE"/>
              </w:rPr>
            </w:pPr>
            <w:r w:rsidRPr="00696324">
              <w:rPr>
                <w:noProof/>
                <w:sz w:val="12"/>
                <w:szCs w:val="12"/>
                <w:lang w:val="fr-BE"/>
              </w:rPr>
              <w:t>O</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PX19</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Liczba uczniów objetych wsparciem w zakresie rozwijania kompetencji kluczowych lub umiejętności uniwersalnych w programie</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osoby</w:t>
            </w:r>
          </w:p>
        </w:tc>
        <w:tc>
          <w:tcPr>
            <w:tcW w:w="0" w:type="auto"/>
          </w:tcPr>
          <w:p w:rsidR="008C5CFA" w:rsidRPr="00696324" w:rsidRDefault="00D03C98" w:rsidP="00300A01">
            <w:pPr>
              <w:spacing w:before="0" w:after="0"/>
              <w:rPr>
                <w:sz w:val="12"/>
                <w:szCs w:val="12"/>
                <w:lang w:val="fr-BE"/>
              </w:rPr>
            </w:pPr>
            <w:r w:rsidRPr="00D4605F">
              <w:rPr>
                <w:noProof/>
                <w:sz w:val="12"/>
                <w:szCs w:val="12"/>
                <w:lang w:val="fr-BE"/>
              </w:rPr>
              <w:t>EFS</w:t>
            </w:r>
          </w:p>
        </w:tc>
        <w:tc>
          <w:tcPr>
            <w:tcW w:w="0" w:type="auto"/>
          </w:tcPr>
          <w:p w:rsidR="008C5CFA" w:rsidRPr="00696324" w:rsidRDefault="00D03C98" w:rsidP="00300A01">
            <w:pPr>
              <w:spacing w:before="0" w:after="0"/>
              <w:rPr>
                <w:sz w:val="12"/>
                <w:szCs w:val="12"/>
                <w:lang w:val="fr-BE"/>
              </w:rPr>
            </w:pPr>
            <w:r w:rsidRPr="00D4605F">
              <w:rPr>
                <w:noProof/>
                <w:sz w:val="12"/>
                <w:szCs w:val="12"/>
                <w:lang w:val="fr-BE"/>
              </w:rPr>
              <w:t>Lepiej rozwinięte</w:t>
            </w:r>
          </w:p>
        </w:tc>
        <w:tc>
          <w:tcPr>
            <w:tcW w:w="0" w:type="auto"/>
          </w:tcPr>
          <w:p w:rsidR="008C5CFA" w:rsidRPr="00696324" w:rsidRDefault="00D03C98" w:rsidP="00136029">
            <w:pPr>
              <w:spacing w:before="0" w:after="0"/>
              <w:jc w:val="right"/>
              <w:rPr>
                <w:sz w:val="12"/>
                <w:szCs w:val="12"/>
                <w:lang w:val="fr-BE"/>
              </w:rPr>
            </w:pPr>
            <w:r w:rsidRPr="00696324">
              <w:rPr>
                <w:noProof/>
                <w:sz w:val="12"/>
                <w:szCs w:val="12"/>
                <w:lang w:val="fr-BE"/>
              </w:rPr>
              <w:t>0,00</w:t>
            </w:r>
          </w:p>
        </w:tc>
        <w:tc>
          <w:tcPr>
            <w:tcW w:w="0" w:type="auto"/>
          </w:tcPr>
          <w:p w:rsidR="008C5CFA" w:rsidRPr="00696324" w:rsidRDefault="00D03C98" w:rsidP="00136029">
            <w:pPr>
              <w:spacing w:before="0" w:after="0"/>
              <w:jc w:val="right"/>
              <w:rPr>
                <w:sz w:val="12"/>
                <w:szCs w:val="12"/>
                <w:lang w:val="fr-BE"/>
              </w:rPr>
            </w:pPr>
            <w:r w:rsidRPr="00696324">
              <w:rPr>
                <w:noProof/>
                <w:sz w:val="12"/>
                <w:szCs w:val="12"/>
                <w:lang w:val="fr-BE"/>
              </w:rPr>
              <w:t>0,00</w:t>
            </w:r>
          </w:p>
        </w:tc>
      </w:tr>
      <w:tr w:rsidR="001D1AB9" w:rsidTr="0047688D">
        <w:tc>
          <w:tcPr>
            <w:tcW w:w="0" w:type="auto"/>
            <w:shd w:val="clear" w:color="auto" w:fill="auto"/>
          </w:tcPr>
          <w:p w:rsidR="008C5CFA" w:rsidRPr="00696324" w:rsidRDefault="00D03C98" w:rsidP="00300A01">
            <w:pPr>
              <w:spacing w:before="0" w:after="0"/>
              <w:rPr>
                <w:sz w:val="12"/>
                <w:szCs w:val="12"/>
                <w:lang w:val="fr-BE"/>
              </w:rPr>
            </w:pPr>
            <w:r w:rsidRPr="00696324">
              <w:rPr>
                <w:noProof/>
                <w:sz w:val="12"/>
                <w:szCs w:val="12"/>
                <w:lang w:val="fr-BE"/>
              </w:rPr>
              <w:t>X</w:t>
            </w:r>
          </w:p>
        </w:tc>
        <w:tc>
          <w:tcPr>
            <w:tcW w:w="0" w:type="auto"/>
            <w:shd w:val="clear" w:color="auto" w:fill="auto"/>
          </w:tcPr>
          <w:p w:rsidR="008C5CFA" w:rsidRPr="00696324" w:rsidRDefault="00D03C98" w:rsidP="00300A01">
            <w:pPr>
              <w:spacing w:before="0" w:after="0"/>
              <w:rPr>
                <w:sz w:val="12"/>
                <w:szCs w:val="12"/>
                <w:lang w:val="fr-BE"/>
              </w:rPr>
            </w:pPr>
            <w:r w:rsidRPr="00696324">
              <w:rPr>
                <w:noProof/>
                <w:sz w:val="12"/>
                <w:szCs w:val="12"/>
                <w:lang w:val="fr-BE"/>
              </w:rPr>
              <w:t>O</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PX31</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Liczba osób o niskich kwalifikacjach objętych wsparciem w programie</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osoby</w:t>
            </w:r>
          </w:p>
        </w:tc>
        <w:tc>
          <w:tcPr>
            <w:tcW w:w="0" w:type="auto"/>
          </w:tcPr>
          <w:p w:rsidR="008C5CFA" w:rsidRPr="00696324" w:rsidRDefault="00D03C98" w:rsidP="00300A01">
            <w:pPr>
              <w:spacing w:before="0" w:after="0"/>
              <w:rPr>
                <w:sz w:val="12"/>
                <w:szCs w:val="12"/>
                <w:lang w:val="fr-BE"/>
              </w:rPr>
            </w:pPr>
            <w:r w:rsidRPr="00D4605F">
              <w:rPr>
                <w:noProof/>
                <w:sz w:val="12"/>
                <w:szCs w:val="12"/>
                <w:lang w:val="fr-BE"/>
              </w:rPr>
              <w:t>EFS</w:t>
            </w:r>
          </w:p>
        </w:tc>
        <w:tc>
          <w:tcPr>
            <w:tcW w:w="0" w:type="auto"/>
          </w:tcPr>
          <w:p w:rsidR="008C5CFA" w:rsidRPr="00696324" w:rsidRDefault="00D03C98" w:rsidP="00300A01">
            <w:pPr>
              <w:spacing w:before="0" w:after="0"/>
              <w:rPr>
                <w:sz w:val="12"/>
                <w:szCs w:val="12"/>
                <w:lang w:val="fr-BE"/>
              </w:rPr>
            </w:pPr>
            <w:r w:rsidRPr="00D4605F">
              <w:rPr>
                <w:noProof/>
                <w:sz w:val="12"/>
                <w:szCs w:val="12"/>
                <w:lang w:val="fr-BE"/>
              </w:rPr>
              <w:t>Lepiej rozwinięte</w:t>
            </w:r>
          </w:p>
        </w:tc>
        <w:tc>
          <w:tcPr>
            <w:tcW w:w="0" w:type="auto"/>
          </w:tcPr>
          <w:p w:rsidR="008C5CFA" w:rsidRPr="00696324" w:rsidRDefault="00D03C98" w:rsidP="00136029">
            <w:pPr>
              <w:spacing w:before="0" w:after="0"/>
              <w:jc w:val="right"/>
              <w:rPr>
                <w:sz w:val="12"/>
                <w:szCs w:val="12"/>
                <w:lang w:val="fr-BE"/>
              </w:rPr>
            </w:pPr>
            <w:r w:rsidRPr="00696324">
              <w:rPr>
                <w:noProof/>
                <w:sz w:val="12"/>
                <w:szCs w:val="12"/>
                <w:lang w:val="fr-BE"/>
              </w:rPr>
              <w:t>0,00</w:t>
            </w:r>
          </w:p>
        </w:tc>
        <w:tc>
          <w:tcPr>
            <w:tcW w:w="0" w:type="auto"/>
          </w:tcPr>
          <w:p w:rsidR="008C5CFA" w:rsidRPr="00696324" w:rsidRDefault="00D03C98" w:rsidP="00136029">
            <w:pPr>
              <w:spacing w:before="0" w:after="0"/>
              <w:jc w:val="right"/>
              <w:rPr>
                <w:sz w:val="12"/>
                <w:szCs w:val="12"/>
                <w:lang w:val="fr-BE"/>
              </w:rPr>
            </w:pPr>
            <w:r w:rsidRPr="00696324">
              <w:rPr>
                <w:noProof/>
                <w:sz w:val="12"/>
                <w:szCs w:val="12"/>
                <w:lang w:val="fr-BE"/>
              </w:rPr>
              <w:t>0,00</w:t>
            </w:r>
          </w:p>
        </w:tc>
      </w:tr>
      <w:tr w:rsidR="001D1AB9" w:rsidTr="0047688D">
        <w:tc>
          <w:tcPr>
            <w:tcW w:w="0" w:type="auto"/>
            <w:shd w:val="clear" w:color="auto" w:fill="auto"/>
          </w:tcPr>
          <w:p w:rsidR="008C5CFA" w:rsidRPr="00696324" w:rsidRDefault="00D03C98" w:rsidP="00300A01">
            <w:pPr>
              <w:spacing w:before="0" w:after="0"/>
              <w:rPr>
                <w:sz w:val="12"/>
                <w:szCs w:val="12"/>
                <w:lang w:val="fr-BE"/>
              </w:rPr>
            </w:pPr>
            <w:r w:rsidRPr="00696324">
              <w:rPr>
                <w:noProof/>
                <w:sz w:val="12"/>
                <w:szCs w:val="12"/>
                <w:lang w:val="fr-BE"/>
              </w:rPr>
              <w:t>X</w:t>
            </w:r>
          </w:p>
        </w:tc>
        <w:tc>
          <w:tcPr>
            <w:tcW w:w="0" w:type="auto"/>
            <w:shd w:val="clear" w:color="auto" w:fill="auto"/>
          </w:tcPr>
          <w:p w:rsidR="008C5CFA" w:rsidRPr="00696324" w:rsidRDefault="00D03C98" w:rsidP="00300A01">
            <w:pPr>
              <w:spacing w:before="0" w:after="0"/>
              <w:rPr>
                <w:sz w:val="12"/>
                <w:szCs w:val="12"/>
                <w:lang w:val="fr-BE"/>
              </w:rPr>
            </w:pPr>
            <w:r w:rsidRPr="00696324">
              <w:rPr>
                <w:noProof/>
                <w:sz w:val="12"/>
                <w:szCs w:val="12"/>
                <w:lang w:val="fr-BE"/>
              </w:rPr>
              <w:t>O</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PX44</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Liczba uczniów szkół i placówek kształcenia zawodowego uczestniczących w stażach i praktykach u pracodawcy</w:t>
            </w:r>
          </w:p>
        </w:tc>
        <w:tc>
          <w:tcPr>
            <w:tcW w:w="0" w:type="auto"/>
          </w:tcPr>
          <w:p w:rsidR="008C5CFA" w:rsidRPr="00696324" w:rsidRDefault="00D03C98" w:rsidP="00300A01">
            <w:pPr>
              <w:spacing w:before="0" w:after="0"/>
              <w:rPr>
                <w:sz w:val="12"/>
                <w:szCs w:val="12"/>
                <w:lang w:val="fr-BE"/>
              </w:rPr>
            </w:pPr>
            <w:r w:rsidRPr="00696324">
              <w:rPr>
                <w:noProof/>
                <w:sz w:val="12"/>
                <w:szCs w:val="12"/>
                <w:lang w:val="fr-BE"/>
              </w:rPr>
              <w:t>osoby</w:t>
            </w:r>
          </w:p>
        </w:tc>
        <w:tc>
          <w:tcPr>
            <w:tcW w:w="0" w:type="auto"/>
          </w:tcPr>
          <w:p w:rsidR="008C5CFA" w:rsidRPr="00696324" w:rsidRDefault="00D03C98" w:rsidP="00300A01">
            <w:pPr>
              <w:spacing w:before="0" w:after="0"/>
              <w:rPr>
                <w:sz w:val="12"/>
                <w:szCs w:val="12"/>
                <w:lang w:val="fr-BE"/>
              </w:rPr>
            </w:pPr>
            <w:r w:rsidRPr="00D4605F">
              <w:rPr>
                <w:noProof/>
                <w:sz w:val="12"/>
                <w:szCs w:val="12"/>
                <w:lang w:val="fr-BE"/>
              </w:rPr>
              <w:t>EFS</w:t>
            </w:r>
          </w:p>
        </w:tc>
        <w:tc>
          <w:tcPr>
            <w:tcW w:w="0" w:type="auto"/>
          </w:tcPr>
          <w:p w:rsidR="008C5CFA" w:rsidRPr="00696324" w:rsidRDefault="00D03C98" w:rsidP="00300A01">
            <w:pPr>
              <w:spacing w:before="0" w:after="0"/>
              <w:rPr>
                <w:sz w:val="12"/>
                <w:szCs w:val="12"/>
                <w:lang w:val="fr-BE"/>
              </w:rPr>
            </w:pPr>
            <w:r w:rsidRPr="00D4605F">
              <w:rPr>
                <w:noProof/>
                <w:sz w:val="12"/>
                <w:szCs w:val="12"/>
                <w:lang w:val="fr-BE"/>
              </w:rPr>
              <w:t>Lepiej rozwinięte</w:t>
            </w:r>
          </w:p>
        </w:tc>
        <w:tc>
          <w:tcPr>
            <w:tcW w:w="0" w:type="auto"/>
          </w:tcPr>
          <w:p w:rsidR="008C5CFA" w:rsidRPr="00696324" w:rsidRDefault="00D03C98" w:rsidP="00136029">
            <w:pPr>
              <w:spacing w:before="0" w:after="0"/>
              <w:jc w:val="right"/>
              <w:rPr>
                <w:sz w:val="12"/>
                <w:szCs w:val="12"/>
                <w:lang w:val="fr-BE"/>
              </w:rPr>
            </w:pPr>
            <w:r w:rsidRPr="00696324">
              <w:rPr>
                <w:noProof/>
                <w:sz w:val="12"/>
                <w:szCs w:val="12"/>
                <w:lang w:val="fr-BE"/>
              </w:rPr>
              <w:t>0,00</w:t>
            </w:r>
          </w:p>
        </w:tc>
        <w:tc>
          <w:tcPr>
            <w:tcW w:w="0" w:type="auto"/>
          </w:tcPr>
          <w:p w:rsidR="008C5CFA" w:rsidRPr="00696324" w:rsidRDefault="00D03C98" w:rsidP="00136029">
            <w:pPr>
              <w:spacing w:before="0" w:after="0"/>
              <w:jc w:val="right"/>
              <w:rPr>
                <w:sz w:val="12"/>
                <w:szCs w:val="12"/>
                <w:lang w:val="fr-BE"/>
              </w:rPr>
            </w:pPr>
            <w:r w:rsidRPr="00696324">
              <w:rPr>
                <w:noProof/>
                <w:sz w:val="12"/>
                <w:szCs w:val="12"/>
                <w:lang w:val="fr-BE"/>
              </w:rPr>
              <w:t>0,00</w:t>
            </w:r>
          </w:p>
        </w:tc>
      </w:tr>
    </w:tbl>
    <w:p w:rsidR="008C5CFA" w:rsidRPr="009C6F09"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09"/>
        <w:gridCol w:w="798"/>
        <w:gridCol w:w="1054"/>
        <w:gridCol w:w="3696"/>
        <w:gridCol w:w="757"/>
        <w:gridCol w:w="497"/>
        <w:gridCol w:w="785"/>
        <w:gridCol w:w="1081"/>
        <w:gridCol w:w="1202"/>
        <w:gridCol w:w="1088"/>
        <w:gridCol w:w="1195"/>
        <w:gridCol w:w="1166"/>
        <w:gridCol w:w="1056"/>
      </w:tblGrid>
      <w:tr w:rsidR="001D1AB9" w:rsidTr="0047688D">
        <w:trPr>
          <w:tblHeader/>
        </w:trPr>
        <w:tc>
          <w:tcPr>
            <w:tcW w:w="0" w:type="auto"/>
            <w:shd w:val="clear" w:color="auto" w:fill="auto"/>
          </w:tcPr>
          <w:p w:rsidR="008C5CFA" w:rsidRDefault="008C5CFA" w:rsidP="00300A01">
            <w:pPr>
              <w:spacing w:before="0" w:after="0"/>
              <w:rPr>
                <w:b/>
                <w:sz w:val="12"/>
                <w:szCs w:val="12"/>
                <w:lang w:val="fr-BE"/>
              </w:rPr>
            </w:pPr>
          </w:p>
          <w:p w:rsidR="008C5CFA" w:rsidRPr="00D4605F" w:rsidRDefault="00D03C98" w:rsidP="00300A01">
            <w:pPr>
              <w:spacing w:before="0" w:after="0"/>
              <w:rPr>
                <w:b/>
                <w:sz w:val="12"/>
                <w:szCs w:val="12"/>
                <w:lang w:val="fr-BE"/>
              </w:rPr>
            </w:pPr>
            <w:r w:rsidRPr="00D4605F">
              <w:rPr>
                <w:b/>
                <w:noProof/>
                <w:sz w:val="12"/>
                <w:szCs w:val="12"/>
                <w:lang w:val="fr-BE"/>
              </w:rPr>
              <w:t>Oś priorytetowa</w:t>
            </w:r>
          </w:p>
        </w:tc>
        <w:tc>
          <w:tcPr>
            <w:tcW w:w="0" w:type="auto"/>
            <w:shd w:val="clear" w:color="auto" w:fill="auto"/>
          </w:tcPr>
          <w:p w:rsidR="008C5CFA" w:rsidRPr="00D4605F" w:rsidRDefault="00D03C98" w:rsidP="00300A01">
            <w:pPr>
              <w:spacing w:before="0" w:after="0"/>
              <w:rPr>
                <w:b/>
                <w:sz w:val="12"/>
                <w:szCs w:val="12"/>
                <w:lang w:val="fr-BE"/>
              </w:rPr>
            </w:pPr>
            <w:r w:rsidRPr="00D4605F">
              <w:rPr>
                <w:b/>
                <w:noProof/>
                <w:sz w:val="12"/>
                <w:szCs w:val="12"/>
                <w:lang w:val="fr-BE"/>
              </w:rPr>
              <w:t>Rodzaj wskaźnika</w:t>
            </w:r>
          </w:p>
        </w:tc>
        <w:tc>
          <w:tcPr>
            <w:tcW w:w="0" w:type="auto"/>
            <w:shd w:val="clear" w:color="auto" w:fill="auto"/>
          </w:tcPr>
          <w:p w:rsidR="008C5CFA" w:rsidRPr="00D4605F" w:rsidRDefault="00D03C98" w:rsidP="00300A01">
            <w:pPr>
              <w:spacing w:before="0" w:after="0"/>
              <w:rPr>
                <w:b/>
                <w:sz w:val="12"/>
                <w:szCs w:val="12"/>
                <w:lang w:val="fr-BE"/>
              </w:rPr>
            </w:pPr>
            <w:r w:rsidRPr="00D4605F">
              <w:rPr>
                <w:b/>
                <w:noProof/>
                <w:sz w:val="12"/>
                <w:szCs w:val="12"/>
                <w:lang w:val="fr-BE"/>
              </w:rPr>
              <w:t>Numer identyfikacyjny</w:t>
            </w:r>
          </w:p>
        </w:tc>
        <w:tc>
          <w:tcPr>
            <w:tcW w:w="0" w:type="auto"/>
            <w:shd w:val="clear" w:color="auto" w:fill="auto"/>
          </w:tcPr>
          <w:p w:rsidR="008C5CFA" w:rsidRPr="00D4605F" w:rsidRDefault="00D03C98" w:rsidP="00300A01">
            <w:pPr>
              <w:spacing w:before="0" w:after="0"/>
              <w:rPr>
                <w:b/>
                <w:sz w:val="12"/>
                <w:szCs w:val="12"/>
                <w:lang w:val="fr-BE"/>
              </w:rPr>
            </w:pPr>
            <w:r w:rsidRPr="00D4605F">
              <w:rPr>
                <w:b/>
                <w:noProof/>
                <w:sz w:val="12"/>
                <w:szCs w:val="12"/>
                <w:lang w:val="fr-BE"/>
              </w:rPr>
              <w:t>Wskaźnik</w:t>
            </w:r>
          </w:p>
        </w:tc>
        <w:tc>
          <w:tcPr>
            <w:tcW w:w="0" w:type="auto"/>
            <w:shd w:val="clear" w:color="auto" w:fill="auto"/>
          </w:tcPr>
          <w:p w:rsidR="008C5CFA" w:rsidRPr="00D4605F" w:rsidRDefault="00D03C98" w:rsidP="00300A01">
            <w:pPr>
              <w:spacing w:before="0" w:after="0"/>
              <w:rPr>
                <w:b/>
                <w:sz w:val="12"/>
                <w:szCs w:val="12"/>
                <w:lang w:val="fr-BE"/>
              </w:rPr>
            </w:pPr>
            <w:r w:rsidRPr="00D4605F">
              <w:rPr>
                <w:b/>
                <w:noProof/>
                <w:sz w:val="12"/>
                <w:szCs w:val="12"/>
                <w:lang w:val="fr-BE"/>
              </w:rPr>
              <w:t>Jednostka miary</w:t>
            </w:r>
          </w:p>
        </w:tc>
        <w:tc>
          <w:tcPr>
            <w:tcW w:w="0" w:type="auto"/>
            <w:shd w:val="clear" w:color="auto" w:fill="auto"/>
          </w:tcPr>
          <w:p w:rsidR="008C5CFA" w:rsidRPr="00D4605F" w:rsidRDefault="00D03C98" w:rsidP="00300A01">
            <w:pPr>
              <w:spacing w:before="0" w:after="0"/>
              <w:rPr>
                <w:b/>
                <w:sz w:val="12"/>
                <w:szCs w:val="12"/>
                <w:lang w:val="fr-BE"/>
              </w:rPr>
            </w:pPr>
            <w:r w:rsidRPr="00D4605F">
              <w:rPr>
                <w:b/>
                <w:noProof/>
                <w:sz w:val="12"/>
                <w:szCs w:val="12"/>
                <w:lang w:val="fr-BE"/>
              </w:rPr>
              <w:t>Fundusz</w:t>
            </w:r>
          </w:p>
        </w:tc>
        <w:tc>
          <w:tcPr>
            <w:tcW w:w="0" w:type="auto"/>
          </w:tcPr>
          <w:p w:rsidR="008C5CFA" w:rsidRPr="00D4605F" w:rsidRDefault="00D03C98" w:rsidP="00300A01">
            <w:pPr>
              <w:spacing w:before="0" w:after="0"/>
              <w:rPr>
                <w:b/>
                <w:sz w:val="12"/>
                <w:szCs w:val="12"/>
                <w:lang w:val="fr-BE"/>
              </w:rPr>
            </w:pPr>
            <w:r w:rsidRPr="00D4605F">
              <w:rPr>
                <w:b/>
                <w:noProof/>
                <w:sz w:val="12"/>
                <w:szCs w:val="12"/>
                <w:lang w:val="fr-BE"/>
              </w:rPr>
              <w:t>Kategoria regionu</w:t>
            </w:r>
          </w:p>
        </w:tc>
        <w:tc>
          <w:tcPr>
            <w:tcW w:w="0" w:type="auto"/>
          </w:tcPr>
          <w:p w:rsidR="008C5CFA" w:rsidRPr="00D4605F" w:rsidRDefault="00D03C98" w:rsidP="00300A01">
            <w:pPr>
              <w:spacing w:before="0" w:after="0"/>
              <w:jc w:val="center"/>
              <w:rPr>
                <w:b/>
                <w:sz w:val="12"/>
                <w:szCs w:val="12"/>
                <w:lang w:val="fr-BE"/>
              </w:rPr>
            </w:pPr>
            <w:r w:rsidRPr="00D4605F">
              <w:rPr>
                <w:b/>
                <w:noProof/>
                <w:sz w:val="12"/>
                <w:szCs w:val="12"/>
                <w:lang w:val="fr-BE"/>
              </w:rPr>
              <w:t>Cel pośredni na 2018 r. ogółem</w:t>
            </w:r>
          </w:p>
        </w:tc>
        <w:tc>
          <w:tcPr>
            <w:tcW w:w="0" w:type="auto"/>
          </w:tcPr>
          <w:p w:rsidR="008C5CFA" w:rsidRPr="00D4605F" w:rsidRDefault="00D03C98" w:rsidP="00300A01">
            <w:pPr>
              <w:spacing w:before="0" w:after="0"/>
              <w:jc w:val="center"/>
              <w:rPr>
                <w:b/>
                <w:sz w:val="12"/>
                <w:szCs w:val="12"/>
                <w:lang w:val="fr-BE"/>
              </w:rPr>
            </w:pPr>
            <w:r w:rsidRPr="00D4605F">
              <w:rPr>
                <w:b/>
                <w:noProof/>
                <w:sz w:val="12"/>
                <w:szCs w:val="12"/>
                <w:lang w:val="fr-BE"/>
              </w:rPr>
              <w:t>Cel pośredni na 2018 r. mężczyźni</w:t>
            </w:r>
          </w:p>
        </w:tc>
        <w:tc>
          <w:tcPr>
            <w:tcW w:w="0" w:type="auto"/>
          </w:tcPr>
          <w:p w:rsidR="008C5CFA" w:rsidRPr="00D4605F" w:rsidRDefault="00D03C98" w:rsidP="00300A01">
            <w:pPr>
              <w:spacing w:before="0" w:after="0"/>
              <w:jc w:val="center"/>
              <w:rPr>
                <w:b/>
                <w:sz w:val="12"/>
                <w:szCs w:val="12"/>
                <w:lang w:val="fr-BE"/>
              </w:rPr>
            </w:pPr>
            <w:r w:rsidRPr="00D4605F">
              <w:rPr>
                <w:b/>
                <w:noProof/>
                <w:sz w:val="12"/>
                <w:szCs w:val="12"/>
                <w:lang w:val="fr-BE"/>
              </w:rPr>
              <w:t>Cel pośredni na 2018 r. kobiety</w:t>
            </w:r>
          </w:p>
        </w:tc>
        <w:tc>
          <w:tcPr>
            <w:tcW w:w="0" w:type="auto"/>
          </w:tcPr>
          <w:p w:rsidR="008C5CFA" w:rsidRPr="00B05D34" w:rsidRDefault="00D03C98" w:rsidP="00300A01">
            <w:pPr>
              <w:spacing w:before="0" w:after="0"/>
              <w:jc w:val="center"/>
              <w:rPr>
                <w:b/>
                <w:sz w:val="12"/>
                <w:szCs w:val="12"/>
                <w:lang w:val="fr-BE"/>
              </w:rPr>
            </w:pPr>
            <w:r w:rsidRPr="00B05D34">
              <w:rPr>
                <w:b/>
                <w:noProof/>
                <w:sz w:val="12"/>
                <w:szCs w:val="12"/>
                <w:lang w:val="fr-BE"/>
              </w:rPr>
              <w:t>Cel końcowy (2023 r.) ogółem</w:t>
            </w:r>
          </w:p>
        </w:tc>
        <w:tc>
          <w:tcPr>
            <w:tcW w:w="0" w:type="auto"/>
          </w:tcPr>
          <w:p w:rsidR="008C5CFA" w:rsidRPr="00B05D34" w:rsidRDefault="00D03C98" w:rsidP="00300A01">
            <w:pPr>
              <w:spacing w:before="0" w:after="0"/>
              <w:jc w:val="center"/>
              <w:rPr>
                <w:b/>
                <w:sz w:val="12"/>
                <w:szCs w:val="12"/>
                <w:lang w:val="fr-BE"/>
              </w:rPr>
            </w:pPr>
            <w:r w:rsidRPr="00B05D34">
              <w:rPr>
                <w:b/>
                <w:noProof/>
                <w:sz w:val="12"/>
                <w:szCs w:val="12"/>
                <w:lang w:val="fr-BE"/>
              </w:rPr>
              <w:t>Cel końcowy (2023 r.) mężczyźni</w:t>
            </w:r>
          </w:p>
        </w:tc>
        <w:tc>
          <w:tcPr>
            <w:tcW w:w="0" w:type="auto"/>
          </w:tcPr>
          <w:p w:rsidR="008C5CFA" w:rsidRPr="00B05D34" w:rsidRDefault="00D03C98" w:rsidP="00300A01">
            <w:pPr>
              <w:spacing w:before="0" w:after="0"/>
              <w:jc w:val="center"/>
              <w:rPr>
                <w:b/>
                <w:sz w:val="12"/>
                <w:szCs w:val="12"/>
                <w:lang w:val="fr-BE"/>
              </w:rPr>
            </w:pPr>
            <w:r w:rsidRPr="00B05D34">
              <w:rPr>
                <w:b/>
                <w:noProof/>
                <w:sz w:val="12"/>
                <w:szCs w:val="12"/>
                <w:lang w:val="fr-BE"/>
              </w:rPr>
              <w:t>Cel końcowy (2023 r.) kobiety</w:t>
            </w:r>
          </w:p>
        </w:tc>
      </w:tr>
      <w:tr w:rsidR="001D1AB9" w:rsidTr="0047688D">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I</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O</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CO06</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Inwestycje produkcyjne: inwestycje prywatne uzupełniające wsparcie publiczne dla przedsiębiorstw (dotacje)</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EUR</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EFRR</w:t>
            </w:r>
          </w:p>
        </w:tc>
        <w:tc>
          <w:tcPr>
            <w:tcW w:w="0" w:type="auto"/>
          </w:tcPr>
          <w:p w:rsidR="008C5CFA" w:rsidRPr="00D4605F" w:rsidRDefault="00D03C98" w:rsidP="00300A01">
            <w:pPr>
              <w:spacing w:before="0" w:after="0"/>
              <w:rPr>
                <w:sz w:val="12"/>
                <w:szCs w:val="12"/>
                <w:lang w:val="fr-BE"/>
              </w:rPr>
            </w:pPr>
            <w:r w:rsidRPr="00D4605F">
              <w:rPr>
                <w:noProof/>
                <w:sz w:val="12"/>
                <w:szCs w:val="12"/>
                <w:lang w:val="fr-BE"/>
              </w:rPr>
              <w:t>Lepiej rozwinięte</w:t>
            </w:r>
          </w:p>
        </w:tc>
        <w:tc>
          <w:tcPr>
            <w:tcW w:w="0" w:type="auto"/>
          </w:tcPr>
          <w:p w:rsidR="008C5CFA" w:rsidRPr="00D4605F" w:rsidRDefault="00D03C98" w:rsidP="00300A01">
            <w:pPr>
              <w:spacing w:before="0" w:after="0"/>
              <w:rPr>
                <w:sz w:val="12"/>
                <w:szCs w:val="12"/>
                <w:lang w:val="fr-BE"/>
              </w:rPr>
            </w:pPr>
            <w:r w:rsidRPr="00D4605F">
              <w:rPr>
                <w:noProof/>
                <w:sz w:val="12"/>
                <w:szCs w:val="12"/>
                <w:lang w:val="fr-BE"/>
              </w:rPr>
              <w:t>13 897 000</w:t>
            </w:r>
          </w:p>
        </w:tc>
        <w:tc>
          <w:tcPr>
            <w:tcW w:w="0" w:type="auto"/>
          </w:tcPr>
          <w:p w:rsidR="008C5CFA" w:rsidRPr="00D4605F" w:rsidRDefault="008C5CFA" w:rsidP="00300A01">
            <w:pPr>
              <w:spacing w:before="0" w:after="0"/>
              <w:rPr>
                <w:sz w:val="12"/>
                <w:szCs w:val="12"/>
                <w:lang w:val="fr-BE"/>
              </w:rPr>
            </w:pPr>
          </w:p>
        </w:tc>
        <w:tc>
          <w:tcPr>
            <w:tcW w:w="0" w:type="auto"/>
          </w:tcPr>
          <w:p w:rsidR="008C5CFA" w:rsidRPr="00D4605F" w:rsidRDefault="008C5CFA" w:rsidP="00300A01">
            <w:pPr>
              <w:spacing w:before="0" w:after="0"/>
              <w:rPr>
                <w:sz w:val="12"/>
                <w:szCs w:val="12"/>
                <w:lang w:val="fr-BE"/>
              </w:rPr>
            </w:pPr>
          </w:p>
        </w:tc>
        <w:tc>
          <w:tcPr>
            <w:tcW w:w="0" w:type="auto"/>
          </w:tcPr>
          <w:p w:rsidR="008C5CFA" w:rsidRPr="00B05D34" w:rsidRDefault="00D03C98" w:rsidP="00136029">
            <w:pPr>
              <w:spacing w:before="0" w:after="0"/>
              <w:jc w:val="right"/>
              <w:rPr>
                <w:sz w:val="12"/>
                <w:szCs w:val="12"/>
                <w:lang w:val="fr-BE"/>
              </w:rPr>
            </w:pPr>
            <w:r w:rsidRPr="00B05D34">
              <w:rPr>
                <w:noProof/>
                <w:sz w:val="12"/>
                <w:szCs w:val="12"/>
                <w:lang w:val="fr-BE"/>
              </w:rPr>
              <w:t>120 630 000,00</w:t>
            </w:r>
          </w:p>
        </w:tc>
        <w:tc>
          <w:tcPr>
            <w:tcW w:w="0" w:type="auto"/>
          </w:tcPr>
          <w:p w:rsidR="008C5CFA" w:rsidRPr="00B05D34" w:rsidRDefault="008C5CFA" w:rsidP="00300A01">
            <w:pPr>
              <w:spacing w:before="0" w:after="0"/>
              <w:jc w:val="right"/>
              <w:rPr>
                <w:sz w:val="12"/>
                <w:szCs w:val="12"/>
                <w:lang w:val="fr-BE"/>
              </w:rPr>
            </w:pPr>
          </w:p>
        </w:tc>
        <w:tc>
          <w:tcPr>
            <w:tcW w:w="0" w:type="auto"/>
          </w:tcPr>
          <w:p w:rsidR="008C5CFA" w:rsidRPr="00B05D34" w:rsidRDefault="008C5CFA" w:rsidP="00300A01">
            <w:pPr>
              <w:spacing w:before="0" w:after="0"/>
              <w:jc w:val="right"/>
              <w:rPr>
                <w:sz w:val="12"/>
                <w:szCs w:val="12"/>
                <w:lang w:val="fr-BE"/>
              </w:rPr>
            </w:pPr>
          </w:p>
        </w:tc>
      </w:tr>
      <w:tr w:rsidR="001D1AB9" w:rsidTr="0047688D">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I</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F</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FIX1</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Całkowita kwota certyfikowanych wydatków kwalifikowalnych</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EUR</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EFRR</w:t>
            </w:r>
          </w:p>
        </w:tc>
        <w:tc>
          <w:tcPr>
            <w:tcW w:w="0" w:type="auto"/>
          </w:tcPr>
          <w:p w:rsidR="008C5CFA" w:rsidRPr="00D4605F" w:rsidRDefault="00D03C98" w:rsidP="00300A01">
            <w:pPr>
              <w:spacing w:before="0" w:after="0"/>
              <w:rPr>
                <w:sz w:val="12"/>
                <w:szCs w:val="12"/>
                <w:lang w:val="fr-BE"/>
              </w:rPr>
            </w:pPr>
            <w:r w:rsidRPr="00D4605F">
              <w:rPr>
                <w:noProof/>
                <w:sz w:val="12"/>
                <w:szCs w:val="12"/>
                <w:lang w:val="fr-BE"/>
              </w:rPr>
              <w:t>Lepiej rozwinięte</w:t>
            </w:r>
          </w:p>
        </w:tc>
        <w:tc>
          <w:tcPr>
            <w:tcW w:w="0" w:type="auto"/>
          </w:tcPr>
          <w:p w:rsidR="008C5CFA" w:rsidRPr="00D4605F" w:rsidRDefault="00D03C98" w:rsidP="00300A01">
            <w:pPr>
              <w:spacing w:before="0" w:after="0"/>
              <w:rPr>
                <w:sz w:val="12"/>
                <w:szCs w:val="12"/>
                <w:lang w:val="fr-BE"/>
              </w:rPr>
            </w:pPr>
            <w:r w:rsidRPr="00D4605F">
              <w:rPr>
                <w:noProof/>
                <w:sz w:val="12"/>
                <w:szCs w:val="12"/>
                <w:lang w:val="fr-BE"/>
              </w:rPr>
              <w:t>49 853 543</w:t>
            </w:r>
          </w:p>
        </w:tc>
        <w:tc>
          <w:tcPr>
            <w:tcW w:w="0" w:type="auto"/>
          </w:tcPr>
          <w:p w:rsidR="008C5CFA" w:rsidRPr="00D4605F" w:rsidRDefault="008C5CFA" w:rsidP="00300A01">
            <w:pPr>
              <w:spacing w:before="0" w:after="0"/>
              <w:rPr>
                <w:sz w:val="12"/>
                <w:szCs w:val="12"/>
                <w:lang w:val="fr-BE"/>
              </w:rPr>
            </w:pPr>
          </w:p>
        </w:tc>
        <w:tc>
          <w:tcPr>
            <w:tcW w:w="0" w:type="auto"/>
          </w:tcPr>
          <w:p w:rsidR="008C5CFA" w:rsidRPr="00D4605F" w:rsidRDefault="008C5CFA" w:rsidP="00300A01">
            <w:pPr>
              <w:spacing w:before="0" w:after="0"/>
              <w:rPr>
                <w:sz w:val="12"/>
                <w:szCs w:val="12"/>
                <w:lang w:val="fr-BE"/>
              </w:rPr>
            </w:pPr>
          </w:p>
        </w:tc>
        <w:tc>
          <w:tcPr>
            <w:tcW w:w="0" w:type="auto"/>
          </w:tcPr>
          <w:p w:rsidR="008C5CFA" w:rsidRPr="00B05D34" w:rsidRDefault="00D03C98" w:rsidP="00136029">
            <w:pPr>
              <w:spacing w:before="0" w:after="0"/>
              <w:jc w:val="right"/>
              <w:rPr>
                <w:sz w:val="12"/>
                <w:szCs w:val="12"/>
                <w:lang w:val="fr-BE"/>
              </w:rPr>
            </w:pPr>
            <w:r w:rsidRPr="00B05D34">
              <w:rPr>
                <w:noProof/>
                <w:sz w:val="12"/>
                <w:szCs w:val="12"/>
                <w:lang w:val="fr-BE"/>
              </w:rPr>
              <w:t>347 771 413,00</w:t>
            </w:r>
          </w:p>
        </w:tc>
        <w:tc>
          <w:tcPr>
            <w:tcW w:w="0" w:type="auto"/>
          </w:tcPr>
          <w:p w:rsidR="008C5CFA" w:rsidRPr="00B05D34" w:rsidRDefault="008C5CFA" w:rsidP="00300A01">
            <w:pPr>
              <w:spacing w:before="0" w:after="0"/>
              <w:jc w:val="right"/>
              <w:rPr>
                <w:sz w:val="12"/>
                <w:szCs w:val="12"/>
                <w:lang w:val="fr-BE"/>
              </w:rPr>
            </w:pPr>
          </w:p>
        </w:tc>
        <w:tc>
          <w:tcPr>
            <w:tcW w:w="0" w:type="auto"/>
          </w:tcPr>
          <w:p w:rsidR="008C5CFA" w:rsidRPr="00B05D34" w:rsidRDefault="008C5CFA" w:rsidP="00300A01">
            <w:pPr>
              <w:spacing w:before="0" w:after="0"/>
              <w:jc w:val="right"/>
              <w:rPr>
                <w:sz w:val="12"/>
                <w:szCs w:val="12"/>
                <w:lang w:val="fr-BE"/>
              </w:rPr>
            </w:pPr>
          </w:p>
        </w:tc>
      </w:tr>
      <w:tr w:rsidR="001D1AB9" w:rsidTr="0047688D">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II</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F</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FIX1</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Całkowita kwota certyfikowanych wydatków kwalifikowalnych</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EUR</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EFRR</w:t>
            </w:r>
          </w:p>
        </w:tc>
        <w:tc>
          <w:tcPr>
            <w:tcW w:w="0" w:type="auto"/>
          </w:tcPr>
          <w:p w:rsidR="008C5CFA" w:rsidRPr="00D4605F" w:rsidRDefault="00D03C98" w:rsidP="00300A01">
            <w:pPr>
              <w:spacing w:before="0" w:after="0"/>
              <w:rPr>
                <w:sz w:val="12"/>
                <w:szCs w:val="12"/>
                <w:lang w:val="fr-BE"/>
              </w:rPr>
            </w:pPr>
            <w:r w:rsidRPr="00D4605F">
              <w:rPr>
                <w:noProof/>
                <w:sz w:val="12"/>
                <w:szCs w:val="12"/>
                <w:lang w:val="fr-BE"/>
              </w:rPr>
              <w:t>Lepiej rozwinięte</w:t>
            </w:r>
          </w:p>
        </w:tc>
        <w:tc>
          <w:tcPr>
            <w:tcW w:w="0" w:type="auto"/>
          </w:tcPr>
          <w:p w:rsidR="008C5CFA" w:rsidRPr="00D4605F" w:rsidRDefault="00D03C98" w:rsidP="00300A01">
            <w:pPr>
              <w:spacing w:before="0" w:after="0"/>
              <w:rPr>
                <w:sz w:val="12"/>
                <w:szCs w:val="12"/>
                <w:lang w:val="fr-BE"/>
              </w:rPr>
            </w:pPr>
            <w:r w:rsidRPr="00D4605F">
              <w:rPr>
                <w:noProof/>
                <w:sz w:val="12"/>
                <w:szCs w:val="12"/>
                <w:lang w:val="fr-BE"/>
              </w:rPr>
              <w:t>38 622 140</w:t>
            </w:r>
          </w:p>
        </w:tc>
        <w:tc>
          <w:tcPr>
            <w:tcW w:w="0" w:type="auto"/>
          </w:tcPr>
          <w:p w:rsidR="008C5CFA" w:rsidRPr="00D4605F" w:rsidRDefault="008C5CFA" w:rsidP="00300A01">
            <w:pPr>
              <w:spacing w:before="0" w:after="0"/>
              <w:rPr>
                <w:sz w:val="12"/>
                <w:szCs w:val="12"/>
                <w:lang w:val="fr-BE"/>
              </w:rPr>
            </w:pPr>
          </w:p>
        </w:tc>
        <w:tc>
          <w:tcPr>
            <w:tcW w:w="0" w:type="auto"/>
          </w:tcPr>
          <w:p w:rsidR="008C5CFA" w:rsidRPr="00D4605F" w:rsidRDefault="008C5CFA" w:rsidP="00300A01">
            <w:pPr>
              <w:spacing w:before="0" w:after="0"/>
              <w:rPr>
                <w:sz w:val="12"/>
                <w:szCs w:val="12"/>
                <w:lang w:val="fr-BE"/>
              </w:rPr>
            </w:pPr>
          </w:p>
        </w:tc>
        <w:tc>
          <w:tcPr>
            <w:tcW w:w="0" w:type="auto"/>
          </w:tcPr>
          <w:p w:rsidR="008C5CFA" w:rsidRPr="00B05D34" w:rsidRDefault="00D03C98" w:rsidP="00136029">
            <w:pPr>
              <w:spacing w:before="0" w:after="0"/>
              <w:jc w:val="right"/>
              <w:rPr>
                <w:sz w:val="12"/>
                <w:szCs w:val="12"/>
                <w:lang w:val="fr-BE"/>
              </w:rPr>
            </w:pPr>
            <w:r w:rsidRPr="00B05D34">
              <w:rPr>
                <w:noProof/>
                <w:sz w:val="12"/>
                <w:szCs w:val="12"/>
                <w:lang w:val="fr-BE"/>
              </w:rPr>
              <w:t>191 999 804,00</w:t>
            </w:r>
          </w:p>
        </w:tc>
        <w:tc>
          <w:tcPr>
            <w:tcW w:w="0" w:type="auto"/>
          </w:tcPr>
          <w:p w:rsidR="008C5CFA" w:rsidRPr="00B05D34" w:rsidRDefault="008C5CFA" w:rsidP="00300A01">
            <w:pPr>
              <w:spacing w:before="0" w:after="0"/>
              <w:jc w:val="right"/>
              <w:rPr>
                <w:sz w:val="12"/>
                <w:szCs w:val="12"/>
                <w:lang w:val="fr-BE"/>
              </w:rPr>
            </w:pPr>
          </w:p>
        </w:tc>
        <w:tc>
          <w:tcPr>
            <w:tcW w:w="0" w:type="auto"/>
          </w:tcPr>
          <w:p w:rsidR="008C5CFA" w:rsidRPr="00B05D34" w:rsidRDefault="008C5CFA" w:rsidP="00300A01">
            <w:pPr>
              <w:spacing w:before="0" w:after="0"/>
              <w:jc w:val="right"/>
              <w:rPr>
                <w:sz w:val="12"/>
                <w:szCs w:val="12"/>
                <w:lang w:val="fr-BE"/>
              </w:rPr>
            </w:pPr>
          </w:p>
        </w:tc>
      </w:tr>
      <w:tr w:rsidR="001D1AB9" w:rsidTr="0047688D">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II</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O</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PII4</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Liczba usług publicznych udostępnionych on-line o stopniu dojrzałości co najmniej 3</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szt</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EFRR</w:t>
            </w:r>
          </w:p>
        </w:tc>
        <w:tc>
          <w:tcPr>
            <w:tcW w:w="0" w:type="auto"/>
          </w:tcPr>
          <w:p w:rsidR="008C5CFA" w:rsidRPr="00D4605F" w:rsidRDefault="00D03C98" w:rsidP="00300A01">
            <w:pPr>
              <w:spacing w:before="0" w:after="0"/>
              <w:rPr>
                <w:sz w:val="12"/>
                <w:szCs w:val="12"/>
                <w:lang w:val="fr-BE"/>
              </w:rPr>
            </w:pPr>
            <w:r w:rsidRPr="00D4605F">
              <w:rPr>
                <w:noProof/>
                <w:sz w:val="12"/>
                <w:szCs w:val="12"/>
                <w:lang w:val="fr-BE"/>
              </w:rPr>
              <w:t>Lepiej rozwinięte</w:t>
            </w:r>
          </w:p>
        </w:tc>
        <w:tc>
          <w:tcPr>
            <w:tcW w:w="0" w:type="auto"/>
          </w:tcPr>
          <w:p w:rsidR="008C5CFA" w:rsidRPr="00D4605F" w:rsidRDefault="00D03C98" w:rsidP="00300A01">
            <w:pPr>
              <w:spacing w:before="0" w:after="0"/>
              <w:rPr>
                <w:sz w:val="12"/>
                <w:szCs w:val="12"/>
                <w:lang w:val="fr-BE"/>
              </w:rPr>
            </w:pPr>
            <w:r w:rsidRPr="00D4605F">
              <w:rPr>
                <w:noProof/>
                <w:sz w:val="12"/>
                <w:szCs w:val="12"/>
                <w:lang w:val="fr-BE"/>
              </w:rPr>
              <w:t>156</w:t>
            </w:r>
          </w:p>
        </w:tc>
        <w:tc>
          <w:tcPr>
            <w:tcW w:w="0" w:type="auto"/>
          </w:tcPr>
          <w:p w:rsidR="008C5CFA" w:rsidRPr="00D4605F" w:rsidRDefault="008C5CFA" w:rsidP="00300A01">
            <w:pPr>
              <w:spacing w:before="0" w:after="0"/>
              <w:rPr>
                <w:sz w:val="12"/>
                <w:szCs w:val="12"/>
                <w:lang w:val="fr-BE"/>
              </w:rPr>
            </w:pPr>
          </w:p>
        </w:tc>
        <w:tc>
          <w:tcPr>
            <w:tcW w:w="0" w:type="auto"/>
          </w:tcPr>
          <w:p w:rsidR="008C5CFA" w:rsidRPr="00D4605F" w:rsidRDefault="008C5CFA" w:rsidP="00300A01">
            <w:pPr>
              <w:spacing w:before="0" w:after="0"/>
              <w:rPr>
                <w:sz w:val="12"/>
                <w:szCs w:val="12"/>
                <w:lang w:val="fr-BE"/>
              </w:rPr>
            </w:pPr>
          </w:p>
        </w:tc>
        <w:tc>
          <w:tcPr>
            <w:tcW w:w="0" w:type="auto"/>
          </w:tcPr>
          <w:p w:rsidR="008C5CFA" w:rsidRPr="00B05D34" w:rsidRDefault="00D03C98" w:rsidP="00136029">
            <w:pPr>
              <w:spacing w:before="0" w:after="0"/>
              <w:jc w:val="right"/>
              <w:rPr>
                <w:sz w:val="12"/>
                <w:szCs w:val="12"/>
                <w:lang w:val="fr-BE"/>
              </w:rPr>
            </w:pPr>
            <w:r w:rsidRPr="00B05D34">
              <w:rPr>
                <w:noProof/>
                <w:sz w:val="12"/>
                <w:szCs w:val="12"/>
                <w:lang w:val="fr-BE"/>
              </w:rPr>
              <w:t>1 300,00</w:t>
            </w:r>
          </w:p>
        </w:tc>
        <w:tc>
          <w:tcPr>
            <w:tcW w:w="0" w:type="auto"/>
          </w:tcPr>
          <w:p w:rsidR="008C5CFA" w:rsidRPr="00B05D34" w:rsidRDefault="008C5CFA" w:rsidP="00300A01">
            <w:pPr>
              <w:spacing w:before="0" w:after="0"/>
              <w:jc w:val="right"/>
              <w:rPr>
                <w:sz w:val="12"/>
                <w:szCs w:val="12"/>
                <w:lang w:val="fr-BE"/>
              </w:rPr>
            </w:pPr>
          </w:p>
        </w:tc>
        <w:tc>
          <w:tcPr>
            <w:tcW w:w="0" w:type="auto"/>
          </w:tcPr>
          <w:p w:rsidR="008C5CFA" w:rsidRPr="00B05D34" w:rsidRDefault="008C5CFA" w:rsidP="00300A01">
            <w:pPr>
              <w:spacing w:before="0" w:after="0"/>
              <w:jc w:val="right"/>
              <w:rPr>
                <w:sz w:val="12"/>
                <w:szCs w:val="12"/>
                <w:lang w:val="fr-BE"/>
              </w:rPr>
            </w:pPr>
          </w:p>
        </w:tc>
      </w:tr>
      <w:tr w:rsidR="001D1AB9" w:rsidTr="0047688D">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III</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O</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CO01</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Inwestycje produkcyjne: liczba przedsiębiorstw otrzymujących wsparcie</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Enterprises</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EFRR</w:t>
            </w:r>
          </w:p>
        </w:tc>
        <w:tc>
          <w:tcPr>
            <w:tcW w:w="0" w:type="auto"/>
          </w:tcPr>
          <w:p w:rsidR="008C5CFA" w:rsidRPr="00D4605F" w:rsidRDefault="00D03C98" w:rsidP="00300A01">
            <w:pPr>
              <w:spacing w:before="0" w:after="0"/>
              <w:rPr>
                <w:sz w:val="12"/>
                <w:szCs w:val="12"/>
                <w:lang w:val="fr-BE"/>
              </w:rPr>
            </w:pPr>
            <w:r w:rsidRPr="00D4605F">
              <w:rPr>
                <w:noProof/>
                <w:sz w:val="12"/>
                <w:szCs w:val="12"/>
                <w:lang w:val="fr-BE"/>
              </w:rPr>
              <w:t>Lepiej rozwinięte</w:t>
            </w:r>
          </w:p>
        </w:tc>
        <w:tc>
          <w:tcPr>
            <w:tcW w:w="0" w:type="auto"/>
          </w:tcPr>
          <w:p w:rsidR="008C5CFA" w:rsidRPr="00D4605F" w:rsidRDefault="00D03C98" w:rsidP="00300A01">
            <w:pPr>
              <w:spacing w:before="0" w:after="0"/>
              <w:rPr>
                <w:sz w:val="12"/>
                <w:szCs w:val="12"/>
                <w:lang w:val="fr-BE"/>
              </w:rPr>
            </w:pPr>
            <w:r w:rsidRPr="00D4605F">
              <w:rPr>
                <w:noProof/>
                <w:sz w:val="12"/>
                <w:szCs w:val="12"/>
                <w:lang w:val="fr-BE"/>
              </w:rPr>
              <w:t>180</w:t>
            </w:r>
          </w:p>
        </w:tc>
        <w:tc>
          <w:tcPr>
            <w:tcW w:w="0" w:type="auto"/>
          </w:tcPr>
          <w:p w:rsidR="008C5CFA" w:rsidRPr="00D4605F" w:rsidRDefault="008C5CFA" w:rsidP="00300A01">
            <w:pPr>
              <w:spacing w:before="0" w:after="0"/>
              <w:rPr>
                <w:sz w:val="12"/>
                <w:szCs w:val="12"/>
                <w:lang w:val="fr-BE"/>
              </w:rPr>
            </w:pPr>
          </w:p>
        </w:tc>
        <w:tc>
          <w:tcPr>
            <w:tcW w:w="0" w:type="auto"/>
          </w:tcPr>
          <w:p w:rsidR="008C5CFA" w:rsidRPr="00D4605F" w:rsidRDefault="008C5CFA" w:rsidP="00300A01">
            <w:pPr>
              <w:spacing w:before="0" w:after="0"/>
              <w:rPr>
                <w:sz w:val="12"/>
                <w:szCs w:val="12"/>
                <w:lang w:val="fr-BE"/>
              </w:rPr>
            </w:pPr>
          </w:p>
        </w:tc>
        <w:tc>
          <w:tcPr>
            <w:tcW w:w="0" w:type="auto"/>
          </w:tcPr>
          <w:p w:rsidR="008C5CFA" w:rsidRPr="00B05D34" w:rsidRDefault="00D03C98" w:rsidP="00136029">
            <w:pPr>
              <w:spacing w:before="0" w:after="0"/>
              <w:jc w:val="right"/>
              <w:rPr>
                <w:sz w:val="12"/>
                <w:szCs w:val="12"/>
                <w:lang w:val="fr-BE"/>
              </w:rPr>
            </w:pPr>
            <w:r w:rsidRPr="00B05D34">
              <w:rPr>
                <w:noProof/>
                <w:sz w:val="12"/>
                <w:szCs w:val="12"/>
                <w:lang w:val="fr-BE"/>
              </w:rPr>
              <w:t>2 320,00</w:t>
            </w:r>
          </w:p>
        </w:tc>
        <w:tc>
          <w:tcPr>
            <w:tcW w:w="0" w:type="auto"/>
          </w:tcPr>
          <w:p w:rsidR="008C5CFA" w:rsidRPr="00B05D34" w:rsidRDefault="008C5CFA" w:rsidP="00300A01">
            <w:pPr>
              <w:spacing w:before="0" w:after="0"/>
              <w:jc w:val="right"/>
              <w:rPr>
                <w:sz w:val="12"/>
                <w:szCs w:val="12"/>
                <w:lang w:val="fr-BE"/>
              </w:rPr>
            </w:pPr>
          </w:p>
        </w:tc>
        <w:tc>
          <w:tcPr>
            <w:tcW w:w="0" w:type="auto"/>
          </w:tcPr>
          <w:p w:rsidR="008C5CFA" w:rsidRPr="00B05D34" w:rsidRDefault="008C5CFA" w:rsidP="00300A01">
            <w:pPr>
              <w:spacing w:before="0" w:after="0"/>
              <w:jc w:val="right"/>
              <w:rPr>
                <w:sz w:val="12"/>
                <w:szCs w:val="12"/>
                <w:lang w:val="fr-BE"/>
              </w:rPr>
            </w:pPr>
          </w:p>
        </w:tc>
      </w:tr>
      <w:tr w:rsidR="001D1AB9" w:rsidTr="0047688D">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III</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F</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FIX1</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Całkowita kwota certyfikowanych wydatków kwalifikowalnych</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EUR</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EFRR</w:t>
            </w:r>
          </w:p>
        </w:tc>
        <w:tc>
          <w:tcPr>
            <w:tcW w:w="0" w:type="auto"/>
          </w:tcPr>
          <w:p w:rsidR="008C5CFA" w:rsidRPr="00D4605F" w:rsidRDefault="00D03C98" w:rsidP="00300A01">
            <w:pPr>
              <w:spacing w:before="0" w:after="0"/>
              <w:rPr>
                <w:sz w:val="12"/>
                <w:szCs w:val="12"/>
                <w:lang w:val="fr-BE"/>
              </w:rPr>
            </w:pPr>
            <w:r w:rsidRPr="00D4605F">
              <w:rPr>
                <w:noProof/>
                <w:sz w:val="12"/>
                <w:szCs w:val="12"/>
                <w:lang w:val="fr-BE"/>
              </w:rPr>
              <w:t>Lepiej rozwinięte</w:t>
            </w:r>
          </w:p>
        </w:tc>
        <w:tc>
          <w:tcPr>
            <w:tcW w:w="0" w:type="auto"/>
          </w:tcPr>
          <w:p w:rsidR="008C5CFA" w:rsidRPr="00D4605F" w:rsidRDefault="00D03C98" w:rsidP="00300A01">
            <w:pPr>
              <w:spacing w:before="0" w:after="0"/>
              <w:rPr>
                <w:sz w:val="12"/>
                <w:szCs w:val="12"/>
                <w:lang w:val="fr-BE"/>
              </w:rPr>
            </w:pPr>
            <w:r w:rsidRPr="00D4605F">
              <w:rPr>
                <w:noProof/>
                <w:sz w:val="12"/>
                <w:szCs w:val="12"/>
                <w:lang w:val="fr-BE"/>
              </w:rPr>
              <w:t>36 312 410</w:t>
            </w:r>
          </w:p>
        </w:tc>
        <w:tc>
          <w:tcPr>
            <w:tcW w:w="0" w:type="auto"/>
          </w:tcPr>
          <w:p w:rsidR="008C5CFA" w:rsidRPr="00D4605F" w:rsidRDefault="008C5CFA" w:rsidP="00300A01">
            <w:pPr>
              <w:spacing w:before="0" w:after="0"/>
              <w:rPr>
                <w:sz w:val="12"/>
                <w:szCs w:val="12"/>
                <w:lang w:val="fr-BE"/>
              </w:rPr>
            </w:pPr>
          </w:p>
        </w:tc>
        <w:tc>
          <w:tcPr>
            <w:tcW w:w="0" w:type="auto"/>
          </w:tcPr>
          <w:p w:rsidR="008C5CFA" w:rsidRPr="00D4605F" w:rsidRDefault="008C5CFA" w:rsidP="00300A01">
            <w:pPr>
              <w:spacing w:before="0" w:after="0"/>
              <w:rPr>
                <w:sz w:val="12"/>
                <w:szCs w:val="12"/>
                <w:lang w:val="fr-BE"/>
              </w:rPr>
            </w:pPr>
          </w:p>
        </w:tc>
        <w:tc>
          <w:tcPr>
            <w:tcW w:w="0" w:type="auto"/>
          </w:tcPr>
          <w:p w:rsidR="008C5CFA" w:rsidRPr="00B05D34" w:rsidRDefault="00D03C98" w:rsidP="00136029">
            <w:pPr>
              <w:spacing w:before="0" w:after="0"/>
              <w:jc w:val="right"/>
              <w:rPr>
                <w:sz w:val="12"/>
                <w:szCs w:val="12"/>
                <w:lang w:val="fr-BE"/>
              </w:rPr>
            </w:pPr>
            <w:r w:rsidRPr="00B05D34">
              <w:rPr>
                <w:noProof/>
                <w:sz w:val="12"/>
                <w:szCs w:val="12"/>
                <w:lang w:val="fr-BE"/>
              </w:rPr>
              <w:t>245 428 781,00</w:t>
            </w:r>
          </w:p>
        </w:tc>
        <w:tc>
          <w:tcPr>
            <w:tcW w:w="0" w:type="auto"/>
          </w:tcPr>
          <w:p w:rsidR="008C5CFA" w:rsidRPr="00B05D34" w:rsidRDefault="008C5CFA" w:rsidP="00300A01">
            <w:pPr>
              <w:spacing w:before="0" w:after="0"/>
              <w:jc w:val="right"/>
              <w:rPr>
                <w:sz w:val="12"/>
                <w:szCs w:val="12"/>
                <w:lang w:val="fr-BE"/>
              </w:rPr>
            </w:pPr>
          </w:p>
        </w:tc>
        <w:tc>
          <w:tcPr>
            <w:tcW w:w="0" w:type="auto"/>
          </w:tcPr>
          <w:p w:rsidR="008C5CFA" w:rsidRPr="00B05D34" w:rsidRDefault="008C5CFA" w:rsidP="00300A01">
            <w:pPr>
              <w:spacing w:before="0" w:after="0"/>
              <w:jc w:val="right"/>
              <w:rPr>
                <w:sz w:val="12"/>
                <w:szCs w:val="12"/>
                <w:lang w:val="fr-BE"/>
              </w:rPr>
            </w:pPr>
          </w:p>
        </w:tc>
      </w:tr>
      <w:tr w:rsidR="001D1AB9" w:rsidTr="0047688D">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IV</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F</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FIX1</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Całkowita kwota certyfikowanych wydatków kwalifikowalnych</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EUR</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EFRR</w:t>
            </w:r>
          </w:p>
        </w:tc>
        <w:tc>
          <w:tcPr>
            <w:tcW w:w="0" w:type="auto"/>
          </w:tcPr>
          <w:p w:rsidR="008C5CFA" w:rsidRPr="00D4605F" w:rsidRDefault="00D03C98" w:rsidP="00300A01">
            <w:pPr>
              <w:spacing w:before="0" w:after="0"/>
              <w:rPr>
                <w:sz w:val="12"/>
                <w:szCs w:val="12"/>
                <w:lang w:val="fr-BE"/>
              </w:rPr>
            </w:pPr>
            <w:r w:rsidRPr="00D4605F">
              <w:rPr>
                <w:noProof/>
                <w:sz w:val="12"/>
                <w:szCs w:val="12"/>
                <w:lang w:val="fr-BE"/>
              </w:rPr>
              <w:t>Lepiej rozwinięte</w:t>
            </w:r>
          </w:p>
        </w:tc>
        <w:tc>
          <w:tcPr>
            <w:tcW w:w="0" w:type="auto"/>
          </w:tcPr>
          <w:p w:rsidR="008C5CFA" w:rsidRPr="00D4605F" w:rsidRDefault="00D03C98" w:rsidP="00300A01">
            <w:pPr>
              <w:spacing w:before="0" w:after="0"/>
              <w:rPr>
                <w:sz w:val="12"/>
                <w:szCs w:val="12"/>
                <w:lang w:val="fr-BE"/>
              </w:rPr>
            </w:pPr>
            <w:r w:rsidRPr="00D4605F">
              <w:rPr>
                <w:noProof/>
                <w:sz w:val="12"/>
                <w:szCs w:val="12"/>
                <w:lang w:val="fr-BE"/>
              </w:rPr>
              <w:t>108 558 136</w:t>
            </w:r>
          </w:p>
        </w:tc>
        <w:tc>
          <w:tcPr>
            <w:tcW w:w="0" w:type="auto"/>
          </w:tcPr>
          <w:p w:rsidR="008C5CFA" w:rsidRPr="00D4605F" w:rsidRDefault="008C5CFA" w:rsidP="00300A01">
            <w:pPr>
              <w:spacing w:before="0" w:after="0"/>
              <w:rPr>
                <w:sz w:val="12"/>
                <w:szCs w:val="12"/>
                <w:lang w:val="fr-BE"/>
              </w:rPr>
            </w:pPr>
          </w:p>
        </w:tc>
        <w:tc>
          <w:tcPr>
            <w:tcW w:w="0" w:type="auto"/>
          </w:tcPr>
          <w:p w:rsidR="008C5CFA" w:rsidRPr="00D4605F" w:rsidRDefault="008C5CFA" w:rsidP="00300A01">
            <w:pPr>
              <w:spacing w:before="0" w:after="0"/>
              <w:rPr>
                <w:sz w:val="12"/>
                <w:szCs w:val="12"/>
                <w:lang w:val="fr-BE"/>
              </w:rPr>
            </w:pPr>
          </w:p>
        </w:tc>
        <w:tc>
          <w:tcPr>
            <w:tcW w:w="0" w:type="auto"/>
          </w:tcPr>
          <w:p w:rsidR="008C5CFA" w:rsidRPr="00B05D34" w:rsidRDefault="00D03C98" w:rsidP="00136029">
            <w:pPr>
              <w:spacing w:before="0" w:after="0"/>
              <w:jc w:val="right"/>
              <w:rPr>
                <w:sz w:val="12"/>
                <w:szCs w:val="12"/>
                <w:lang w:val="fr-BE"/>
              </w:rPr>
            </w:pPr>
            <w:r w:rsidRPr="00B05D34">
              <w:rPr>
                <w:noProof/>
                <w:sz w:val="12"/>
                <w:szCs w:val="12"/>
                <w:lang w:val="fr-BE"/>
              </w:rPr>
              <w:t>500 809 383,00</w:t>
            </w:r>
          </w:p>
        </w:tc>
        <w:tc>
          <w:tcPr>
            <w:tcW w:w="0" w:type="auto"/>
          </w:tcPr>
          <w:p w:rsidR="008C5CFA" w:rsidRPr="00B05D34" w:rsidRDefault="008C5CFA" w:rsidP="00300A01">
            <w:pPr>
              <w:spacing w:before="0" w:after="0"/>
              <w:jc w:val="right"/>
              <w:rPr>
                <w:sz w:val="12"/>
                <w:szCs w:val="12"/>
                <w:lang w:val="fr-BE"/>
              </w:rPr>
            </w:pPr>
          </w:p>
        </w:tc>
        <w:tc>
          <w:tcPr>
            <w:tcW w:w="0" w:type="auto"/>
          </w:tcPr>
          <w:p w:rsidR="008C5CFA" w:rsidRPr="00B05D34" w:rsidRDefault="008C5CFA" w:rsidP="00300A01">
            <w:pPr>
              <w:spacing w:before="0" w:after="0"/>
              <w:jc w:val="right"/>
              <w:rPr>
                <w:sz w:val="12"/>
                <w:szCs w:val="12"/>
                <w:lang w:val="fr-BE"/>
              </w:rPr>
            </w:pPr>
          </w:p>
        </w:tc>
      </w:tr>
      <w:tr w:rsidR="001D1AB9" w:rsidTr="0047688D">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IV</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O</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PIV21</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Liczba zmodernizowanych energetycznie budynków</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szt.</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EFRR</w:t>
            </w:r>
          </w:p>
        </w:tc>
        <w:tc>
          <w:tcPr>
            <w:tcW w:w="0" w:type="auto"/>
          </w:tcPr>
          <w:p w:rsidR="008C5CFA" w:rsidRPr="00D4605F" w:rsidRDefault="00D03C98" w:rsidP="00300A01">
            <w:pPr>
              <w:spacing w:before="0" w:after="0"/>
              <w:rPr>
                <w:sz w:val="12"/>
                <w:szCs w:val="12"/>
                <w:lang w:val="fr-BE"/>
              </w:rPr>
            </w:pPr>
            <w:r w:rsidRPr="00D4605F">
              <w:rPr>
                <w:noProof/>
                <w:sz w:val="12"/>
                <w:szCs w:val="12"/>
                <w:lang w:val="fr-BE"/>
              </w:rPr>
              <w:t>Lepiej rozwinięte</w:t>
            </w:r>
          </w:p>
        </w:tc>
        <w:tc>
          <w:tcPr>
            <w:tcW w:w="0" w:type="auto"/>
          </w:tcPr>
          <w:p w:rsidR="008C5CFA" w:rsidRPr="00D4605F" w:rsidRDefault="00D03C98" w:rsidP="00300A01">
            <w:pPr>
              <w:spacing w:before="0" w:after="0"/>
              <w:rPr>
                <w:sz w:val="12"/>
                <w:szCs w:val="12"/>
                <w:lang w:val="fr-BE"/>
              </w:rPr>
            </w:pPr>
            <w:r w:rsidRPr="00D4605F">
              <w:rPr>
                <w:noProof/>
                <w:sz w:val="12"/>
                <w:szCs w:val="12"/>
                <w:lang w:val="fr-BE"/>
              </w:rPr>
              <w:t>44</w:t>
            </w:r>
          </w:p>
        </w:tc>
        <w:tc>
          <w:tcPr>
            <w:tcW w:w="0" w:type="auto"/>
          </w:tcPr>
          <w:p w:rsidR="008C5CFA" w:rsidRPr="00D4605F" w:rsidRDefault="008C5CFA" w:rsidP="00300A01">
            <w:pPr>
              <w:spacing w:before="0" w:after="0"/>
              <w:rPr>
                <w:sz w:val="12"/>
                <w:szCs w:val="12"/>
                <w:lang w:val="fr-BE"/>
              </w:rPr>
            </w:pPr>
          </w:p>
        </w:tc>
        <w:tc>
          <w:tcPr>
            <w:tcW w:w="0" w:type="auto"/>
          </w:tcPr>
          <w:p w:rsidR="008C5CFA" w:rsidRPr="00D4605F" w:rsidRDefault="008C5CFA" w:rsidP="00300A01">
            <w:pPr>
              <w:spacing w:before="0" w:after="0"/>
              <w:rPr>
                <w:sz w:val="12"/>
                <w:szCs w:val="12"/>
                <w:lang w:val="fr-BE"/>
              </w:rPr>
            </w:pPr>
          </w:p>
        </w:tc>
        <w:tc>
          <w:tcPr>
            <w:tcW w:w="0" w:type="auto"/>
          </w:tcPr>
          <w:p w:rsidR="008C5CFA" w:rsidRPr="00B05D34" w:rsidRDefault="00D03C98" w:rsidP="00136029">
            <w:pPr>
              <w:spacing w:before="0" w:after="0"/>
              <w:jc w:val="right"/>
              <w:rPr>
                <w:sz w:val="12"/>
                <w:szCs w:val="12"/>
                <w:lang w:val="fr-BE"/>
              </w:rPr>
            </w:pPr>
            <w:r w:rsidRPr="00B05D34">
              <w:rPr>
                <w:noProof/>
                <w:sz w:val="12"/>
                <w:szCs w:val="12"/>
                <w:lang w:val="fr-BE"/>
              </w:rPr>
              <w:t>470,00</w:t>
            </w:r>
          </w:p>
        </w:tc>
        <w:tc>
          <w:tcPr>
            <w:tcW w:w="0" w:type="auto"/>
          </w:tcPr>
          <w:p w:rsidR="008C5CFA" w:rsidRPr="00B05D34" w:rsidRDefault="008C5CFA" w:rsidP="00300A01">
            <w:pPr>
              <w:spacing w:before="0" w:after="0"/>
              <w:jc w:val="right"/>
              <w:rPr>
                <w:sz w:val="12"/>
                <w:szCs w:val="12"/>
                <w:lang w:val="fr-BE"/>
              </w:rPr>
            </w:pPr>
          </w:p>
        </w:tc>
        <w:tc>
          <w:tcPr>
            <w:tcW w:w="0" w:type="auto"/>
          </w:tcPr>
          <w:p w:rsidR="008C5CFA" w:rsidRPr="00B05D34" w:rsidRDefault="008C5CFA" w:rsidP="00300A01">
            <w:pPr>
              <w:spacing w:before="0" w:after="0"/>
              <w:jc w:val="right"/>
              <w:rPr>
                <w:sz w:val="12"/>
                <w:szCs w:val="12"/>
                <w:lang w:val="fr-BE"/>
              </w:rPr>
            </w:pPr>
          </w:p>
        </w:tc>
      </w:tr>
      <w:tr w:rsidR="001D1AB9" w:rsidTr="0047688D">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IV</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O</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PIV32</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Długość wybudowanych lub przebudowanych dróg dla rowerów</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km</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EFRR</w:t>
            </w:r>
          </w:p>
        </w:tc>
        <w:tc>
          <w:tcPr>
            <w:tcW w:w="0" w:type="auto"/>
          </w:tcPr>
          <w:p w:rsidR="008C5CFA" w:rsidRPr="00D4605F" w:rsidRDefault="00D03C98" w:rsidP="00300A01">
            <w:pPr>
              <w:spacing w:before="0" w:after="0"/>
              <w:rPr>
                <w:sz w:val="12"/>
                <w:szCs w:val="12"/>
                <w:lang w:val="fr-BE"/>
              </w:rPr>
            </w:pPr>
            <w:r w:rsidRPr="00D4605F">
              <w:rPr>
                <w:noProof/>
                <w:sz w:val="12"/>
                <w:szCs w:val="12"/>
                <w:lang w:val="fr-BE"/>
              </w:rPr>
              <w:t>Lepiej rozwinięte</w:t>
            </w:r>
          </w:p>
        </w:tc>
        <w:tc>
          <w:tcPr>
            <w:tcW w:w="0" w:type="auto"/>
          </w:tcPr>
          <w:p w:rsidR="008C5CFA" w:rsidRPr="00D4605F" w:rsidRDefault="00D03C98" w:rsidP="00300A01">
            <w:pPr>
              <w:spacing w:before="0" w:after="0"/>
              <w:rPr>
                <w:sz w:val="12"/>
                <w:szCs w:val="12"/>
                <w:lang w:val="fr-BE"/>
              </w:rPr>
            </w:pPr>
            <w:r w:rsidRPr="00D4605F">
              <w:rPr>
                <w:noProof/>
                <w:sz w:val="12"/>
                <w:szCs w:val="12"/>
                <w:lang w:val="fr-BE"/>
              </w:rPr>
              <w:t>20</w:t>
            </w:r>
          </w:p>
        </w:tc>
        <w:tc>
          <w:tcPr>
            <w:tcW w:w="0" w:type="auto"/>
          </w:tcPr>
          <w:p w:rsidR="008C5CFA" w:rsidRPr="00D4605F" w:rsidRDefault="008C5CFA" w:rsidP="00300A01">
            <w:pPr>
              <w:spacing w:before="0" w:after="0"/>
              <w:rPr>
                <w:sz w:val="12"/>
                <w:szCs w:val="12"/>
                <w:lang w:val="fr-BE"/>
              </w:rPr>
            </w:pPr>
          </w:p>
        </w:tc>
        <w:tc>
          <w:tcPr>
            <w:tcW w:w="0" w:type="auto"/>
          </w:tcPr>
          <w:p w:rsidR="008C5CFA" w:rsidRPr="00D4605F" w:rsidRDefault="008C5CFA" w:rsidP="00300A01">
            <w:pPr>
              <w:spacing w:before="0" w:after="0"/>
              <w:rPr>
                <w:sz w:val="12"/>
                <w:szCs w:val="12"/>
                <w:lang w:val="fr-BE"/>
              </w:rPr>
            </w:pPr>
          </w:p>
        </w:tc>
        <w:tc>
          <w:tcPr>
            <w:tcW w:w="0" w:type="auto"/>
          </w:tcPr>
          <w:p w:rsidR="008C5CFA" w:rsidRPr="00B05D34" w:rsidRDefault="00D03C98" w:rsidP="00136029">
            <w:pPr>
              <w:spacing w:before="0" w:after="0"/>
              <w:jc w:val="right"/>
              <w:rPr>
                <w:sz w:val="12"/>
                <w:szCs w:val="12"/>
                <w:lang w:val="fr-BE"/>
              </w:rPr>
            </w:pPr>
            <w:r w:rsidRPr="00B05D34">
              <w:rPr>
                <w:noProof/>
                <w:sz w:val="12"/>
                <w:szCs w:val="12"/>
                <w:lang w:val="fr-BE"/>
              </w:rPr>
              <w:t>160,00</w:t>
            </w:r>
          </w:p>
        </w:tc>
        <w:tc>
          <w:tcPr>
            <w:tcW w:w="0" w:type="auto"/>
          </w:tcPr>
          <w:p w:rsidR="008C5CFA" w:rsidRPr="00B05D34" w:rsidRDefault="008C5CFA" w:rsidP="00300A01">
            <w:pPr>
              <w:spacing w:before="0" w:after="0"/>
              <w:jc w:val="right"/>
              <w:rPr>
                <w:sz w:val="12"/>
                <w:szCs w:val="12"/>
                <w:lang w:val="fr-BE"/>
              </w:rPr>
            </w:pPr>
          </w:p>
        </w:tc>
        <w:tc>
          <w:tcPr>
            <w:tcW w:w="0" w:type="auto"/>
          </w:tcPr>
          <w:p w:rsidR="008C5CFA" w:rsidRPr="00B05D34" w:rsidRDefault="008C5CFA" w:rsidP="00300A01">
            <w:pPr>
              <w:spacing w:before="0" w:after="0"/>
              <w:jc w:val="right"/>
              <w:rPr>
                <w:sz w:val="12"/>
                <w:szCs w:val="12"/>
                <w:lang w:val="fr-BE"/>
              </w:rPr>
            </w:pPr>
          </w:p>
        </w:tc>
      </w:tr>
      <w:tr w:rsidR="001D1AB9" w:rsidTr="0047688D">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IV</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O</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PIV33</w:t>
            </w:r>
          </w:p>
        </w:tc>
        <w:tc>
          <w:tcPr>
            <w:tcW w:w="0" w:type="auto"/>
            <w:shd w:val="clear" w:color="auto" w:fill="auto"/>
          </w:tcPr>
          <w:p w:rsidR="008C5CFA" w:rsidRPr="00D4605F" w:rsidRDefault="00D03C98" w:rsidP="00300A01">
            <w:pPr>
              <w:spacing w:before="0" w:after="0"/>
              <w:rPr>
                <w:sz w:val="12"/>
                <w:szCs w:val="12"/>
                <w:lang w:val="fr-BE"/>
              </w:rPr>
            </w:pPr>
            <w:r w:rsidRPr="00D4605F">
              <w:rPr>
                <w:sz w:val="12"/>
                <w:szCs w:val="12"/>
                <w:lang w:val="fr-BE"/>
              </w:rPr>
              <w:t xml:space="preserve">Liczba wybudowanych lub przebudowanych obiektów </w:t>
            </w:r>
            <w:r w:rsidRPr="00070736">
              <w:rPr>
                <w:lang w:val="pl-PL"/>
              </w:rPr>
              <w:t>"</w:t>
            </w:r>
            <w:r w:rsidRPr="00D4605F">
              <w:rPr>
                <w:sz w:val="12"/>
                <w:szCs w:val="12"/>
                <w:lang w:val="fr-BE"/>
              </w:rPr>
              <w:t>parkuj i jedź</w:t>
            </w:r>
            <w:r w:rsidRPr="00070736">
              <w:rPr>
                <w:lang w:val="pl-PL"/>
              </w:rPr>
              <w:t>"</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szt.</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EFRR</w:t>
            </w:r>
          </w:p>
        </w:tc>
        <w:tc>
          <w:tcPr>
            <w:tcW w:w="0" w:type="auto"/>
          </w:tcPr>
          <w:p w:rsidR="008C5CFA" w:rsidRPr="00D4605F" w:rsidRDefault="00D03C98" w:rsidP="00300A01">
            <w:pPr>
              <w:spacing w:before="0" w:after="0"/>
              <w:rPr>
                <w:sz w:val="12"/>
                <w:szCs w:val="12"/>
                <w:lang w:val="fr-BE"/>
              </w:rPr>
            </w:pPr>
            <w:r w:rsidRPr="00D4605F">
              <w:rPr>
                <w:noProof/>
                <w:sz w:val="12"/>
                <w:szCs w:val="12"/>
                <w:lang w:val="fr-BE"/>
              </w:rPr>
              <w:t>Lepiej rozwinięte</w:t>
            </w:r>
          </w:p>
        </w:tc>
        <w:tc>
          <w:tcPr>
            <w:tcW w:w="0" w:type="auto"/>
          </w:tcPr>
          <w:p w:rsidR="008C5CFA" w:rsidRPr="00D4605F" w:rsidRDefault="00D03C98" w:rsidP="00300A01">
            <w:pPr>
              <w:spacing w:before="0" w:after="0"/>
              <w:rPr>
                <w:sz w:val="12"/>
                <w:szCs w:val="12"/>
                <w:lang w:val="fr-BE"/>
              </w:rPr>
            </w:pPr>
            <w:r w:rsidRPr="00D4605F">
              <w:rPr>
                <w:noProof/>
                <w:sz w:val="12"/>
                <w:szCs w:val="12"/>
                <w:lang w:val="fr-BE"/>
              </w:rPr>
              <w:t>2</w:t>
            </w:r>
          </w:p>
        </w:tc>
        <w:tc>
          <w:tcPr>
            <w:tcW w:w="0" w:type="auto"/>
          </w:tcPr>
          <w:p w:rsidR="008C5CFA" w:rsidRPr="00D4605F" w:rsidRDefault="008C5CFA" w:rsidP="00300A01">
            <w:pPr>
              <w:spacing w:before="0" w:after="0"/>
              <w:rPr>
                <w:sz w:val="12"/>
                <w:szCs w:val="12"/>
                <w:lang w:val="fr-BE"/>
              </w:rPr>
            </w:pPr>
          </w:p>
        </w:tc>
        <w:tc>
          <w:tcPr>
            <w:tcW w:w="0" w:type="auto"/>
          </w:tcPr>
          <w:p w:rsidR="008C5CFA" w:rsidRPr="00D4605F" w:rsidRDefault="008C5CFA" w:rsidP="00300A01">
            <w:pPr>
              <w:spacing w:before="0" w:after="0"/>
              <w:rPr>
                <w:sz w:val="12"/>
                <w:szCs w:val="12"/>
                <w:lang w:val="fr-BE"/>
              </w:rPr>
            </w:pPr>
          </w:p>
        </w:tc>
        <w:tc>
          <w:tcPr>
            <w:tcW w:w="0" w:type="auto"/>
          </w:tcPr>
          <w:p w:rsidR="008C5CFA" w:rsidRPr="00B05D34" w:rsidRDefault="00D03C98" w:rsidP="00136029">
            <w:pPr>
              <w:spacing w:before="0" w:after="0"/>
              <w:jc w:val="right"/>
              <w:rPr>
                <w:sz w:val="12"/>
                <w:szCs w:val="12"/>
                <w:lang w:val="fr-BE"/>
              </w:rPr>
            </w:pPr>
            <w:r w:rsidRPr="00B05D34">
              <w:rPr>
                <w:noProof/>
                <w:sz w:val="12"/>
                <w:szCs w:val="12"/>
                <w:lang w:val="fr-BE"/>
              </w:rPr>
              <w:t>35,00</w:t>
            </w:r>
          </w:p>
        </w:tc>
        <w:tc>
          <w:tcPr>
            <w:tcW w:w="0" w:type="auto"/>
          </w:tcPr>
          <w:p w:rsidR="008C5CFA" w:rsidRPr="00B05D34" w:rsidRDefault="008C5CFA" w:rsidP="00300A01">
            <w:pPr>
              <w:spacing w:before="0" w:after="0"/>
              <w:jc w:val="right"/>
              <w:rPr>
                <w:sz w:val="12"/>
                <w:szCs w:val="12"/>
                <w:lang w:val="fr-BE"/>
              </w:rPr>
            </w:pPr>
          </w:p>
        </w:tc>
        <w:tc>
          <w:tcPr>
            <w:tcW w:w="0" w:type="auto"/>
          </w:tcPr>
          <w:p w:rsidR="008C5CFA" w:rsidRPr="00B05D34" w:rsidRDefault="008C5CFA" w:rsidP="00300A01">
            <w:pPr>
              <w:spacing w:before="0" w:after="0"/>
              <w:jc w:val="right"/>
              <w:rPr>
                <w:sz w:val="12"/>
                <w:szCs w:val="12"/>
                <w:lang w:val="fr-BE"/>
              </w:rPr>
            </w:pPr>
          </w:p>
        </w:tc>
      </w:tr>
      <w:tr w:rsidR="001D1AB9" w:rsidTr="0047688D">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IX</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F</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FIX1</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Całkowita kwota certyfikowanych wydatków kwalifikowalnych</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EUR</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EFS</w:t>
            </w:r>
          </w:p>
        </w:tc>
        <w:tc>
          <w:tcPr>
            <w:tcW w:w="0" w:type="auto"/>
          </w:tcPr>
          <w:p w:rsidR="008C5CFA" w:rsidRPr="00D4605F" w:rsidRDefault="00D03C98" w:rsidP="00300A01">
            <w:pPr>
              <w:spacing w:before="0" w:after="0"/>
              <w:rPr>
                <w:sz w:val="12"/>
                <w:szCs w:val="12"/>
                <w:lang w:val="fr-BE"/>
              </w:rPr>
            </w:pPr>
            <w:r w:rsidRPr="00D4605F">
              <w:rPr>
                <w:noProof/>
                <w:sz w:val="12"/>
                <w:szCs w:val="12"/>
                <w:lang w:val="fr-BE"/>
              </w:rPr>
              <w:t>Lepiej rozwinięte</w:t>
            </w:r>
          </w:p>
        </w:tc>
        <w:tc>
          <w:tcPr>
            <w:tcW w:w="0" w:type="auto"/>
          </w:tcPr>
          <w:p w:rsidR="008C5CFA" w:rsidRPr="00D4605F" w:rsidRDefault="00D03C98" w:rsidP="00300A01">
            <w:pPr>
              <w:spacing w:before="0" w:after="0"/>
              <w:rPr>
                <w:sz w:val="12"/>
                <w:szCs w:val="12"/>
                <w:lang w:val="fr-BE"/>
              </w:rPr>
            </w:pPr>
            <w:r w:rsidRPr="00D4605F">
              <w:rPr>
                <w:noProof/>
                <w:sz w:val="12"/>
                <w:szCs w:val="12"/>
                <w:lang w:val="fr-BE"/>
              </w:rPr>
              <w:t>21 948 221</w:t>
            </w:r>
          </w:p>
        </w:tc>
        <w:tc>
          <w:tcPr>
            <w:tcW w:w="0" w:type="auto"/>
          </w:tcPr>
          <w:p w:rsidR="008C5CFA" w:rsidRPr="00D4605F" w:rsidRDefault="008C5CFA" w:rsidP="00300A01">
            <w:pPr>
              <w:spacing w:before="0" w:after="0"/>
              <w:rPr>
                <w:sz w:val="12"/>
                <w:szCs w:val="12"/>
                <w:lang w:val="fr-BE"/>
              </w:rPr>
            </w:pPr>
          </w:p>
        </w:tc>
        <w:tc>
          <w:tcPr>
            <w:tcW w:w="0" w:type="auto"/>
          </w:tcPr>
          <w:p w:rsidR="008C5CFA" w:rsidRPr="00D4605F" w:rsidRDefault="008C5CFA" w:rsidP="00300A01">
            <w:pPr>
              <w:spacing w:before="0" w:after="0"/>
              <w:rPr>
                <w:sz w:val="12"/>
                <w:szCs w:val="12"/>
                <w:lang w:val="fr-BE"/>
              </w:rPr>
            </w:pPr>
          </w:p>
        </w:tc>
        <w:tc>
          <w:tcPr>
            <w:tcW w:w="0" w:type="auto"/>
          </w:tcPr>
          <w:p w:rsidR="008C5CFA" w:rsidRPr="00B05D34" w:rsidRDefault="00D03C98" w:rsidP="00136029">
            <w:pPr>
              <w:spacing w:before="0" w:after="0"/>
              <w:jc w:val="right"/>
              <w:rPr>
                <w:sz w:val="12"/>
                <w:szCs w:val="12"/>
                <w:lang w:val="fr-BE"/>
              </w:rPr>
            </w:pPr>
            <w:r w:rsidRPr="00B05D34">
              <w:rPr>
                <w:noProof/>
                <w:sz w:val="12"/>
                <w:szCs w:val="12"/>
                <w:lang w:val="fr-BE"/>
              </w:rPr>
              <w:t>216 135 541,00</w:t>
            </w:r>
          </w:p>
        </w:tc>
        <w:tc>
          <w:tcPr>
            <w:tcW w:w="0" w:type="auto"/>
          </w:tcPr>
          <w:p w:rsidR="008C5CFA" w:rsidRPr="00B05D34" w:rsidRDefault="008C5CFA" w:rsidP="00300A01">
            <w:pPr>
              <w:spacing w:before="0" w:after="0"/>
              <w:jc w:val="right"/>
              <w:rPr>
                <w:sz w:val="12"/>
                <w:szCs w:val="12"/>
                <w:lang w:val="fr-BE"/>
              </w:rPr>
            </w:pPr>
          </w:p>
        </w:tc>
        <w:tc>
          <w:tcPr>
            <w:tcW w:w="0" w:type="auto"/>
          </w:tcPr>
          <w:p w:rsidR="008C5CFA" w:rsidRPr="00B05D34" w:rsidRDefault="008C5CFA" w:rsidP="00300A01">
            <w:pPr>
              <w:spacing w:before="0" w:after="0"/>
              <w:jc w:val="right"/>
              <w:rPr>
                <w:sz w:val="12"/>
                <w:szCs w:val="12"/>
                <w:lang w:val="fr-BE"/>
              </w:rPr>
            </w:pPr>
          </w:p>
        </w:tc>
      </w:tr>
      <w:tr w:rsidR="001D1AB9" w:rsidTr="0047688D">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IX</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O</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PIX1</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Liczba osób zagrożonych ubóstwem lub wykluczeniem społecznym objętych wsparciem w programie</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osoby</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EFS</w:t>
            </w:r>
          </w:p>
        </w:tc>
        <w:tc>
          <w:tcPr>
            <w:tcW w:w="0" w:type="auto"/>
          </w:tcPr>
          <w:p w:rsidR="008C5CFA" w:rsidRPr="00D4605F" w:rsidRDefault="00D03C98" w:rsidP="00300A01">
            <w:pPr>
              <w:spacing w:before="0" w:after="0"/>
              <w:rPr>
                <w:sz w:val="12"/>
                <w:szCs w:val="12"/>
                <w:lang w:val="fr-BE"/>
              </w:rPr>
            </w:pPr>
            <w:r w:rsidRPr="00D4605F">
              <w:rPr>
                <w:noProof/>
                <w:sz w:val="12"/>
                <w:szCs w:val="12"/>
                <w:lang w:val="fr-BE"/>
              </w:rPr>
              <w:t>Lepiej rozwinięte</w:t>
            </w:r>
          </w:p>
        </w:tc>
        <w:tc>
          <w:tcPr>
            <w:tcW w:w="0" w:type="auto"/>
          </w:tcPr>
          <w:p w:rsidR="008C5CFA" w:rsidRPr="00D4605F" w:rsidRDefault="00D03C98" w:rsidP="00300A01">
            <w:pPr>
              <w:spacing w:before="0" w:after="0"/>
              <w:rPr>
                <w:sz w:val="12"/>
                <w:szCs w:val="12"/>
                <w:lang w:val="fr-BE"/>
              </w:rPr>
            </w:pPr>
            <w:r w:rsidRPr="00D4605F">
              <w:rPr>
                <w:noProof/>
                <w:sz w:val="12"/>
                <w:szCs w:val="12"/>
                <w:lang w:val="fr-BE"/>
              </w:rPr>
              <w:t>10 419</w:t>
            </w:r>
          </w:p>
        </w:tc>
        <w:tc>
          <w:tcPr>
            <w:tcW w:w="0" w:type="auto"/>
          </w:tcPr>
          <w:p w:rsidR="008C5CFA" w:rsidRPr="00D4605F" w:rsidRDefault="008C5CFA" w:rsidP="00300A01">
            <w:pPr>
              <w:spacing w:before="0" w:after="0"/>
              <w:rPr>
                <w:sz w:val="12"/>
                <w:szCs w:val="12"/>
                <w:lang w:val="fr-BE"/>
              </w:rPr>
            </w:pPr>
          </w:p>
        </w:tc>
        <w:tc>
          <w:tcPr>
            <w:tcW w:w="0" w:type="auto"/>
          </w:tcPr>
          <w:p w:rsidR="008C5CFA" w:rsidRPr="00D4605F" w:rsidRDefault="008C5CFA" w:rsidP="00300A01">
            <w:pPr>
              <w:spacing w:before="0" w:after="0"/>
              <w:rPr>
                <w:sz w:val="12"/>
                <w:szCs w:val="12"/>
                <w:lang w:val="fr-BE"/>
              </w:rPr>
            </w:pPr>
          </w:p>
        </w:tc>
        <w:tc>
          <w:tcPr>
            <w:tcW w:w="0" w:type="auto"/>
          </w:tcPr>
          <w:p w:rsidR="008C5CFA" w:rsidRPr="00B05D34" w:rsidRDefault="00D03C98" w:rsidP="00136029">
            <w:pPr>
              <w:spacing w:before="0" w:after="0"/>
              <w:jc w:val="right"/>
              <w:rPr>
                <w:sz w:val="12"/>
                <w:szCs w:val="12"/>
                <w:lang w:val="fr-BE"/>
              </w:rPr>
            </w:pPr>
            <w:r w:rsidRPr="00B05D34">
              <w:rPr>
                <w:noProof/>
                <w:sz w:val="12"/>
                <w:szCs w:val="12"/>
                <w:lang w:val="fr-BE"/>
              </w:rPr>
              <w:t>33 145,00</w:t>
            </w:r>
          </w:p>
        </w:tc>
        <w:tc>
          <w:tcPr>
            <w:tcW w:w="0" w:type="auto"/>
          </w:tcPr>
          <w:p w:rsidR="008C5CFA" w:rsidRPr="00B05D34" w:rsidRDefault="008C5CFA" w:rsidP="00300A01">
            <w:pPr>
              <w:spacing w:before="0" w:after="0"/>
              <w:jc w:val="right"/>
              <w:rPr>
                <w:sz w:val="12"/>
                <w:szCs w:val="12"/>
                <w:lang w:val="fr-BE"/>
              </w:rPr>
            </w:pPr>
          </w:p>
        </w:tc>
        <w:tc>
          <w:tcPr>
            <w:tcW w:w="0" w:type="auto"/>
          </w:tcPr>
          <w:p w:rsidR="008C5CFA" w:rsidRPr="00B05D34" w:rsidRDefault="008C5CFA" w:rsidP="00300A01">
            <w:pPr>
              <w:spacing w:before="0" w:after="0"/>
              <w:jc w:val="right"/>
              <w:rPr>
                <w:sz w:val="12"/>
                <w:szCs w:val="12"/>
                <w:lang w:val="fr-BE"/>
              </w:rPr>
            </w:pPr>
          </w:p>
        </w:tc>
      </w:tr>
      <w:tr w:rsidR="001D1AB9" w:rsidTr="0047688D">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V</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F</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FIX1</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Całkowita kwota certyfikowanych wydatków kwalifikowalnych</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EUR</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EFRR</w:t>
            </w:r>
          </w:p>
        </w:tc>
        <w:tc>
          <w:tcPr>
            <w:tcW w:w="0" w:type="auto"/>
          </w:tcPr>
          <w:p w:rsidR="008C5CFA" w:rsidRPr="00D4605F" w:rsidRDefault="00D03C98" w:rsidP="00300A01">
            <w:pPr>
              <w:spacing w:before="0" w:after="0"/>
              <w:rPr>
                <w:sz w:val="12"/>
                <w:szCs w:val="12"/>
                <w:lang w:val="fr-BE"/>
              </w:rPr>
            </w:pPr>
            <w:r w:rsidRPr="00D4605F">
              <w:rPr>
                <w:noProof/>
                <w:sz w:val="12"/>
                <w:szCs w:val="12"/>
                <w:lang w:val="fr-BE"/>
              </w:rPr>
              <w:t>Lepiej rozwinięte</w:t>
            </w:r>
          </w:p>
        </w:tc>
        <w:tc>
          <w:tcPr>
            <w:tcW w:w="0" w:type="auto"/>
          </w:tcPr>
          <w:p w:rsidR="008C5CFA" w:rsidRPr="00D4605F" w:rsidRDefault="00D03C98" w:rsidP="00300A01">
            <w:pPr>
              <w:spacing w:before="0" w:after="0"/>
              <w:rPr>
                <w:sz w:val="12"/>
                <w:szCs w:val="12"/>
                <w:lang w:val="fr-BE"/>
              </w:rPr>
            </w:pPr>
            <w:r w:rsidRPr="00D4605F">
              <w:rPr>
                <w:noProof/>
                <w:sz w:val="12"/>
                <w:szCs w:val="12"/>
                <w:lang w:val="fr-BE"/>
              </w:rPr>
              <w:t>16 051 416</w:t>
            </w:r>
          </w:p>
        </w:tc>
        <w:tc>
          <w:tcPr>
            <w:tcW w:w="0" w:type="auto"/>
          </w:tcPr>
          <w:p w:rsidR="008C5CFA" w:rsidRPr="00D4605F" w:rsidRDefault="008C5CFA" w:rsidP="00300A01">
            <w:pPr>
              <w:spacing w:before="0" w:after="0"/>
              <w:rPr>
                <w:sz w:val="12"/>
                <w:szCs w:val="12"/>
                <w:lang w:val="fr-BE"/>
              </w:rPr>
            </w:pPr>
          </w:p>
        </w:tc>
        <w:tc>
          <w:tcPr>
            <w:tcW w:w="0" w:type="auto"/>
          </w:tcPr>
          <w:p w:rsidR="008C5CFA" w:rsidRPr="00D4605F" w:rsidRDefault="008C5CFA" w:rsidP="00300A01">
            <w:pPr>
              <w:spacing w:before="0" w:after="0"/>
              <w:rPr>
                <w:sz w:val="12"/>
                <w:szCs w:val="12"/>
                <w:lang w:val="fr-BE"/>
              </w:rPr>
            </w:pPr>
          </w:p>
        </w:tc>
        <w:tc>
          <w:tcPr>
            <w:tcW w:w="0" w:type="auto"/>
          </w:tcPr>
          <w:p w:rsidR="008C5CFA" w:rsidRPr="00B05D34" w:rsidRDefault="00D03C98" w:rsidP="00136029">
            <w:pPr>
              <w:spacing w:before="0" w:after="0"/>
              <w:jc w:val="right"/>
              <w:rPr>
                <w:sz w:val="12"/>
                <w:szCs w:val="12"/>
                <w:lang w:val="fr-BE"/>
              </w:rPr>
            </w:pPr>
            <w:r w:rsidRPr="00B05D34">
              <w:rPr>
                <w:noProof/>
                <w:sz w:val="12"/>
                <w:szCs w:val="12"/>
                <w:lang w:val="fr-BE"/>
              </w:rPr>
              <w:t>85 445 194,00</w:t>
            </w:r>
          </w:p>
        </w:tc>
        <w:tc>
          <w:tcPr>
            <w:tcW w:w="0" w:type="auto"/>
          </w:tcPr>
          <w:p w:rsidR="008C5CFA" w:rsidRPr="00B05D34" w:rsidRDefault="008C5CFA" w:rsidP="00300A01">
            <w:pPr>
              <w:spacing w:before="0" w:after="0"/>
              <w:jc w:val="right"/>
              <w:rPr>
                <w:sz w:val="12"/>
                <w:szCs w:val="12"/>
                <w:lang w:val="fr-BE"/>
              </w:rPr>
            </w:pPr>
          </w:p>
        </w:tc>
        <w:tc>
          <w:tcPr>
            <w:tcW w:w="0" w:type="auto"/>
          </w:tcPr>
          <w:p w:rsidR="008C5CFA" w:rsidRPr="00B05D34" w:rsidRDefault="008C5CFA" w:rsidP="00300A01">
            <w:pPr>
              <w:spacing w:before="0" w:after="0"/>
              <w:jc w:val="right"/>
              <w:rPr>
                <w:sz w:val="12"/>
                <w:szCs w:val="12"/>
                <w:lang w:val="fr-BE"/>
              </w:rPr>
            </w:pPr>
          </w:p>
        </w:tc>
      </w:tr>
      <w:tr w:rsidR="001D1AB9" w:rsidTr="0047688D">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V</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O</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PV31</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Liczba obiektów zabytkowych objętych wsparciem</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szt.</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EFRR</w:t>
            </w:r>
          </w:p>
        </w:tc>
        <w:tc>
          <w:tcPr>
            <w:tcW w:w="0" w:type="auto"/>
          </w:tcPr>
          <w:p w:rsidR="008C5CFA" w:rsidRPr="00D4605F" w:rsidRDefault="00D03C98" w:rsidP="00300A01">
            <w:pPr>
              <w:spacing w:before="0" w:after="0"/>
              <w:rPr>
                <w:sz w:val="12"/>
                <w:szCs w:val="12"/>
                <w:lang w:val="fr-BE"/>
              </w:rPr>
            </w:pPr>
            <w:r w:rsidRPr="00D4605F">
              <w:rPr>
                <w:noProof/>
                <w:sz w:val="12"/>
                <w:szCs w:val="12"/>
                <w:lang w:val="fr-BE"/>
              </w:rPr>
              <w:t>Lepiej rozwinięte</w:t>
            </w:r>
          </w:p>
        </w:tc>
        <w:tc>
          <w:tcPr>
            <w:tcW w:w="0" w:type="auto"/>
          </w:tcPr>
          <w:p w:rsidR="008C5CFA" w:rsidRPr="00D4605F" w:rsidRDefault="00D03C98" w:rsidP="00300A01">
            <w:pPr>
              <w:spacing w:before="0" w:after="0"/>
              <w:rPr>
                <w:sz w:val="12"/>
                <w:szCs w:val="12"/>
                <w:lang w:val="fr-BE"/>
              </w:rPr>
            </w:pPr>
            <w:r w:rsidRPr="00D4605F">
              <w:rPr>
                <w:noProof/>
                <w:sz w:val="12"/>
                <w:szCs w:val="12"/>
                <w:lang w:val="fr-BE"/>
              </w:rPr>
              <w:t>4</w:t>
            </w:r>
          </w:p>
        </w:tc>
        <w:tc>
          <w:tcPr>
            <w:tcW w:w="0" w:type="auto"/>
          </w:tcPr>
          <w:p w:rsidR="008C5CFA" w:rsidRPr="00D4605F" w:rsidRDefault="008C5CFA" w:rsidP="00300A01">
            <w:pPr>
              <w:spacing w:before="0" w:after="0"/>
              <w:rPr>
                <w:sz w:val="12"/>
                <w:szCs w:val="12"/>
                <w:lang w:val="fr-BE"/>
              </w:rPr>
            </w:pPr>
          </w:p>
        </w:tc>
        <w:tc>
          <w:tcPr>
            <w:tcW w:w="0" w:type="auto"/>
          </w:tcPr>
          <w:p w:rsidR="008C5CFA" w:rsidRPr="00D4605F" w:rsidRDefault="008C5CFA" w:rsidP="00300A01">
            <w:pPr>
              <w:spacing w:before="0" w:after="0"/>
              <w:rPr>
                <w:sz w:val="12"/>
                <w:szCs w:val="12"/>
                <w:lang w:val="fr-BE"/>
              </w:rPr>
            </w:pPr>
          </w:p>
        </w:tc>
        <w:tc>
          <w:tcPr>
            <w:tcW w:w="0" w:type="auto"/>
          </w:tcPr>
          <w:p w:rsidR="008C5CFA" w:rsidRPr="00B05D34" w:rsidRDefault="00D03C98" w:rsidP="00136029">
            <w:pPr>
              <w:spacing w:before="0" w:after="0"/>
              <w:jc w:val="right"/>
              <w:rPr>
                <w:sz w:val="12"/>
                <w:szCs w:val="12"/>
                <w:lang w:val="fr-BE"/>
              </w:rPr>
            </w:pPr>
            <w:r w:rsidRPr="00B05D34">
              <w:rPr>
                <w:noProof/>
                <w:sz w:val="12"/>
                <w:szCs w:val="12"/>
                <w:lang w:val="fr-BE"/>
              </w:rPr>
              <w:t>30,00</w:t>
            </w:r>
          </w:p>
        </w:tc>
        <w:tc>
          <w:tcPr>
            <w:tcW w:w="0" w:type="auto"/>
          </w:tcPr>
          <w:p w:rsidR="008C5CFA" w:rsidRPr="00B05D34" w:rsidRDefault="008C5CFA" w:rsidP="00300A01">
            <w:pPr>
              <w:spacing w:before="0" w:after="0"/>
              <w:jc w:val="right"/>
              <w:rPr>
                <w:sz w:val="12"/>
                <w:szCs w:val="12"/>
                <w:lang w:val="fr-BE"/>
              </w:rPr>
            </w:pPr>
          </w:p>
        </w:tc>
        <w:tc>
          <w:tcPr>
            <w:tcW w:w="0" w:type="auto"/>
          </w:tcPr>
          <w:p w:rsidR="008C5CFA" w:rsidRPr="00B05D34" w:rsidRDefault="008C5CFA" w:rsidP="00300A01">
            <w:pPr>
              <w:spacing w:before="0" w:after="0"/>
              <w:jc w:val="right"/>
              <w:rPr>
                <w:sz w:val="12"/>
                <w:szCs w:val="12"/>
                <w:lang w:val="fr-BE"/>
              </w:rPr>
            </w:pPr>
          </w:p>
        </w:tc>
      </w:tr>
      <w:tr w:rsidR="001D1AB9" w:rsidTr="0047688D">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V</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O</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PV32</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Liczba instytucji kultury objętych wsparciem</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szt.</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EFRR</w:t>
            </w:r>
          </w:p>
        </w:tc>
        <w:tc>
          <w:tcPr>
            <w:tcW w:w="0" w:type="auto"/>
          </w:tcPr>
          <w:p w:rsidR="008C5CFA" w:rsidRPr="00D4605F" w:rsidRDefault="00D03C98" w:rsidP="00300A01">
            <w:pPr>
              <w:spacing w:before="0" w:after="0"/>
              <w:rPr>
                <w:sz w:val="12"/>
                <w:szCs w:val="12"/>
                <w:lang w:val="fr-BE"/>
              </w:rPr>
            </w:pPr>
            <w:r w:rsidRPr="00D4605F">
              <w:rPr>
                <w:noProof/>
                <w:sz w:val="12"/>
                <w:szCs w:val="12"/>
                <w:lang w:val="fr-BE"/>
              </w:rPr>
              <w:t>Lepiej rozwinięte</w:t>
            </w:r>
          </w:p>
        </w:tc>
        <w:tc>
          <w:tcPr>
            <w:tcW w:w="0" w:type="auto"/>
          </w:tcPr>
          <w:p w:rsidR="008C5CFA" w:rsidRPr="00D4605F" w:rsidRDefault="00D03C98" w:rsidP="00300A01">
            <w:pPr>
              <w:spacing w:before="0" w:after="0"/>
              <w:rPr>
                <w:sz w:val="12"/>
                <w:szCs w:val="12"/>
                <w:lang w:val="fr-BE"/>
              </w:rPr>
            </w:pPr>
            <w:r w:rsidRPr="00D4605F">
              <w:rPr>
                <w:noProof/>
                <w:sz w:val="12"/>
                <w:szCs w:val="12"/>
                <w:lang w:val="fr-BE"/>
              </w:rPr>
              <w:t>6</w:t>
            </w:r>
          </w:p>
        </w:tc>
        <w:tc>
          <w:tcPr>
            <w:tcW w:w="0" w:type="auto"/>
          </w:tcPr>
          <w:p w:rsidR="008C5CFA" w:rsidRPr="00D4605F" w:rsidRDefault="008C5CFA" w:rsidP="00300A01">
            <w:pPr>
              <w:spacing w:before="0" w:after="0"/>
              <w:rPr>
                <w:sz w:val="12"/>
                <w:szCs w:val="12"/>
                <w:lang w:val="fr-BE"/>
              </w:rPr>
            </w:pPr>
          </w:p>
        </w:tc>
        <w:tc>
          <w:tcPr>
            <w:tcW w:w="0" w:type="auto"/>
          </w:tcPr>
          <w:p w:rsidR="008C5CFA" w:rsidRPr="00D4605F" w:rsidRDefault="008C5CFA" w:rsidP="00300A01">
            <w:pPr>
              <w:spacing w:before="0" w:after="0"/>
              <w:rPr>
                <w:sz w:val="12"/>
                <w:szCs w:val="12"/>
                <w:lang w:val="fr-BE"/>
              </w:rPr>
            </w:pPr>
          </w:p>
        </w:tc>
        <w:tc>
          <w:tcPr>
            <w:tcW w:w="0" w:type="auto"/>
          </w:tcPr>
          <w:p w:rsidR="008C5CFA" w:rsidRPr="00B05D34" w:rsidRDefault="00D03C98" w:rsidP="00136029">
            <w:pPr>
              <w:spacing w:before="0" w:after="0"/>
              <w:jc w:val="right"/>
              <w:rPr>
                <w:sz w:val="12"/>
                <w:szCs w:val="12"/>
                <w:lang w:val="fr-BE"/>
              </w:rPr>
            </w:pPr>
            <w:r w:rsidRPr="00B05D34">
              <w:rPr>
                <w:noProof/>
                <w:sz w:val="12"/>
                <w:szCs w:val="12"/>
                <w:lang w:val="fr-BE"/>
              </w:rPr>
              <w:t>30,00</w:t>
            </w:r>
          </w:p>
        </w:tc>
        <w:tc>
          <w:tcPr>
            <w:tcW w:w="0" w:type="auto"/>
          </w:tcPr>
          <w:p w:rsidR="008C5CFA" w:rsidRPr="00B05D34" w:rsidRDefault="008C5CFA" w:rsidP="00300A01">
            <w:pPr>
              <w:spacing w:before="0" w:after="0"/>
              <w:jc w:val="right"/>
              <w:rPr>
                <w:sz w:val="12"/>
                <w:szCs w:val="12"/>
                <w:lang w:val="fr-BE"/>
              </w:rPr>
            </w:pPr>
          </w:p>
        </w:tc>
        <w:tc>
          <w:tcPr>
            <w:tcW w:w="0" w:type="auto"/>
          </w:tcPr>
          <w:p w:rsidR="008C5CFA" w:rsidRPr="00B05D34" w:rsidRDefault="008C5CFA" w:rsidP="00300A01">
            <w:pPr>
              <w:spacing w:before="0" w:after="0"/>
              <w:jc w:val="right"/>
              <w:rPr>
                <w:sz w:val="12"/>
                <w:szCs w:val="12"/>
                <w:lang w:val="fr-BE"/>
              </w:rPr>
            </w:pPr>
          </w:p>
        </w:tc>
      </w:tr>
      <w:tr w:rsidR="001D1AB9" w:rsidTr="0047688D">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VI</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F</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FIX1</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Całkowita kwota certyfikowanych wydatków kwalifikowalnych</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EUR</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EFRR</w:t>
            </w:r>
          </w:p>
        </w:tc>
        <w:tc>
          <w:tcPr>
            <w:tcW w:w="0" w:type="auto"/>
          </w:tcPr>
          <w:p w:rsidR="008C5CFA" w:rsidRPr="00D4605F" w:rsidRDefault="00D03C98" w:rsidP="00300A01">
            <w:pPr>
              <w:spacing w:before="0" w:after="0"/>
              <w:rPr>
                <w:sz w:val="12"/>
                <w:szCs w:val="12"/>
                <w:lang w:val="fr-BE"/>
              </w:rPr>
            </w:pPr>
            <w:r w:rsidRPr="00D4605F">
              <w:rPr>
                <w:noProof/>
                <w:sz w:val="12"/>
                <w:szCs w:val="12"/>
                <w:lang w:val="fr-BE"/>
              </w:rPr>
              <w:t>Lepiej rozwinięte</w:t>
            </w:r>
          </w:p>
        </w:tc>
        <w:tc>
          <w:tcPr>
            <w:tcW w:w="0" w:type="auto"/>
          </w:tcPr>
          <w:p w:rsidR="008C5CFA" w:rsidRPr="00D4605F" w:rsidRDefault="00D03C98" w:rsidP="00300A01">
            <w:pPr>
              <w:spacing w:before="0" w:after="0"/>
              <w:rPr>
                <w:sz w:val="12"/>
                <w:szCs w:val="12"/>
                <w:lang w:val="fr-BE"/>
              </w:rPr>
            </w:pPr>
            <w:r w:rsidRPr="00D4605F">
              <w:rPr>
                <w:noProof/>
                <w:sz w:val="12"/>
                <w:szCs w:val="12"/>
                <w:lang w:val="fr-BE"/>
              </w:rPr>
              <w:t>14 689 926</w:t>
            </w:r>
          </w:p>
        </w:tc>
        <w:tc>
          <w:tcPr>
            <w:tcW w:w="0" w:type="auto"/>
          </w:tcPr>
          <w:p w:rsidR="008C5CFA" w:rsidRPr="00D4605F" w:rsidRDefault="008C5CFA" w:rsidP="00300A01">
            <w:pPr>
              <w:spacing w:before="0" w:after="0"/>
              <w:rPr>
                <w:sz w:val="12"/>
                <w:szCs w:val="12"/>
                <w:lang w:val="fr-BE"/>
              </w:rPr>
            </w:pPr>
          </w:p>
        </w:tc>
        <w:tc>
          <w:tcPr>
            <w:tcW w:w="0" w:type="auto"/>
          </w:tcPr>
          <w:p w:rsidR="008C5CFA" w:rsidRPr="00D4605F" w:rsidRDefault="008C5CFA" w:rsidP="00300A01">
            <w:pPr>
              <w:spacing w:before="0" w:after="0"/>
              <w:rPr>
                <w:sz w:val="12"/>
                <w:szCs w:val="12"/>
                <w:lang w:val="fr-BE"/>
              </w:rPr>
            </w:pPr>
          </w:p>
        </w:tc>
        <w:tc>
          <w:tcPr>
            <w:tcW w:w="0" w:type="auto"/>
          </w:tcPr>
          <w:p w:rsidR="008C5CFA" w:rsidRPr="00B05D34" w:rsidRDefault="00D03C98" w:rsidP="00136029">
            <w:pPr>
              <w:spacing w:before="0" w:after="0"/>
              <w:jc w:val="right"/>
              <w:rPr>
                <w:sz w:val="12"/>
                <w:szCs w:val="12"/>
                <w:lang w:val="fr-BE"/>
              </w:rPr>
            </w:pPr>
            <w:r w:rsidRPr="00B05D34">
              <w:rPr>
                <w:noProof/>
                <w:sz w:val="12"/>
                <w:szCs w:val="12"/>
                <w:lang w:val="fr-BE"/>
              </w:rPr>
              <w:t>170 514 934,00</w:t>
            </w:r>
          </w:p>
        </w:tc>
        <w:tc>
          <w:tcPr>
            <w:tcW w:w="0" w:type="auto"/>
          </w:tcPr>
          <w:p w:rsidR="008C5CFA" w:rsidRPr="00B05D34" w:rsidRDefault="008C5CFA" w:rsidP="00300A01">
            <w:pPr>
              <w:spacing w:before="0" w:after="0"/>
              <w:jc w:val="right"/>
              <w:rPr>
                <w:sz w:val="12"/>
                <w:szCs w:val="12"/>
                <w:lang w:val="fr-BE"/>
              </w:rPr>
            </w:pPr>
          </w:p>
        </w:tc>
        <w:tc>
          <w:tcPr>
            <w:tcW w:w="0" w:type="auto"/>
          </w:tcPr>
          <w:p w:rsidR="008C5CFA" w:rsidRPr="00B05D34" w:rsidRDefault="008C5CFA" w:rsidP="00300A01">
            <w:pPr>
              <w:spacing w:before="0" w:after="0"/>
              <w:jc w:val="right"/>
              <w:rPr>
                <w:sz w:val="12"/>
                <w:szCs w:val="12"/>
                <w:lang w:val="fr-BE"/>
              </w:rPr>
            </w:pPr>
          </w:p>
        </w:tc>
      </w:tr>
      <w:tr w:rsidR="001D1AB9" w:rsidTr="0047688D">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VI</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I</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PVI2</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Liczba podpisanych umów na wsparcie podmiotów leczniczych</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szt.</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EFRR</w:t>
            </w:r>
          </w:p>
        </w:tc>
        <w:tc>
          <w:tcPr>
            <w:tcW w:w="0" w:type="auto"/>
          </w:tcPr>
          <w:p w:rsidR="008C5CFA" w:rsidRPr="00D4605F" w:rsidRDefault="00D03C98" w:rsidP="00300A01">
            <w:pPr>
              <w:spacing w:before="0" w:after="0"/>
              <w:rPr>
                <w:sz w:val="12"/>
                <w:szCs w:val="12"/>
                <w:lang w:val="fr-BE"/>
              </w:rPr>
            </w:pPr>
            <w:r w:rsidRPr="00D4605F">
              <w:rPr>
                <w:noProof/>
                <w:sz w:val="12"/>
                <w:szCs w:val="12"/>
                <w:lang w:val="fr-BE"/>
              </w:rPr>
              <w:t>Lepiej rozwinięte</w:t>
            </w:r>
          </w:p>
        </w:tc>
        <w:tc>
          <w:tcPr>
            <w:tcW w:w="0" w:type="auto"/>
          </w:tcPr>
          <w:p w:rsidR="008C5CFA" w:rsidRPr="00D4605F" w:rsidRDefault="00D03C98" w:rsidP="00300A01">
            <w:pPr>
              <w:spacing w:before="0" w:after="0"/>
              <w:rPr>
                <w:sz w:val="12"/>
                <w:szCs w:val="12"/>
                <w:lang w:val="fr-BE"/>
              </w:rPr>
            </w:pPr>
            <w:r w:rsidRPr="00D4605F">
              <w:rPr>
                <w:noProof/>
                <w:sz w:val="12"/>
                <w:szCs w:val="12"/>
                <w:lang w:val="fr-BE"/>
              </w:rPr>
              <w:t>8</w:t>
            </w:r>
          </w:p>
        </w:tc>
        <w:tc>
          <w:tcPr>
            <w:tcW w:w="0" w:type="auto"/>
          </w:tcPr>
          <w:p w:rsidR="008C5CFA" w:rsidRPr="00D4605F" w:rsidRDefault="008C5CFA" w:rsidP="00300A01">
            <w:pPr>
              <w:spacing w:before="0" w:after="0"/>
              <w:rPr>
                <w:sz w:val="12"/>
                <w:szCs w:val="12"/>
                <w:lang w:val="fr-BE"/>
              </w:rPr>
            </w:pPr>
          </w:p>
        </w:tc>
        <w:tc>
          <w:tcPr>
            <w:tcW w:w="0" w:type="auto"/>
          </w:tcPr>
          <w:p w:rsidR="008C5CFA" w:rsidRPr="00D4605F" w:rsidRDefault="008C5CFA" w:rsidP="00300A01">
            <w:pPr>
              <w:spacing w:before="0" w:after="0"/>
              <w:rPr>
                <w:sz w:val="12"/>
                <w:szCs w:val="12"/>
                <w:lang w:val="fr-BE"/>
              </w:rPr>
            </w:pPr>
          </w:p>
        </w:tc>
        <w:tc>
          <w:tcPr>
            <w:tcW w:w="0" w:type="auto"/>
          </w:tcPr>
          <w:p w:rsidR="008C5CFA" w:rsidRPr="00B05D34" w:rsidRDefault="00D03C98" w:rsidP="00136029">
            <w:pPr>
              <w:spacing w:before="0" w:after="0"/>
              <w:jc w:val="right"/>
              <w:rPr>
                <w:sz w:val="12"/>
                <w:szCs w:val="12"/>
                <w:lang w:val="fr-BE"/>
              </w:rPr>
            </w:pPr>
            <w:r w:rsidRPr="00B05D34">
              <w:rPr>
                <w:noProof/>
                <w:sz w:val="12"/>
                <w:szCs w:val="12"/>
                <w:lang w:val="fr-BE"/>
              </w:rPr>
              <w:t>14,00</w:t>
            </w:r>
          </w:p>
        </w:tc>
        <w:tc>
          <w:tcPr>
            <w:tcW w:w="0" w:type="auto"/>
          </w:tcPr>
          <w:p w:rsidR="008C5CFA" w:rsidRPr="00B05D34" w:rsidRDefault="008C5CFA" w:rsidP="00300A01">
            <w:pPr>
              <w:spacing w:before="0" w:after="0"/>
              <w:jc w:val="right"/>
              <w:rPr>
                <w:sz w:val="12"/>
                <w:szCs w:val="12"/>
                <w:lang w:val="fr-BE"/>
              </w:rPr>
            </w:pPr>
          </w:p>
        </w:tc>
        <w:tc>
          <w:tcPr>
            <w:tcW w:w="0" w:type="auto"/>
          </w:tcPr>
          <w:p w:rsidR="008C5CFA" w:rsidRPr="00B05D34" w:rsidRDefault="008C5CFA" w:rsidP="00300A01">
            <w:pPr>
              <w:spacing w:before="0" w:after="0"/>
              <w:jc w:val="right"/>
              <w:rPr>
                <w:sz w:val="12"/>
                <w:szCs w:val="12"/>
                <w:lang w:val="fr-BE"/>
              </w:rPr>
            </w:pPr>
          </w:p>
        </w:tc>
      </w:tr>
      <w:tr w:rsidR="001D1AB9" w:rsidTr="0047688D">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VI</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O</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PVI1</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Liczba obiektów infrastruktury zlokalizowanych na rewitalizowanych obszarach</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szt.</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EFRR</w:t>
            </w:r>
          </w:p>
        </w:tc>
        <w:tc>
          <w:tcPr>
            <w:tcW w:w="0" w:type="auto"/>
          </w:tcPr>
          <w:p w:rsidR="008C5CFA" w:rsidRPr="00D4605F" w:rsidRDefault="00D03C98" w:rsidP="00300A01">
            <w:pPr>
              <w:spacing w:before="0" w:after="0"/>
              <w:rPr>
                <w:sz w:val="12"/>
                <w:szCs w:val="12"/>
                <w:lang w:val="fr-BE"/>
              </w:rPr>
            </w:pPr>
            <w:r w:rsidRPr="00D4605F">
              <w:rPr>
                <w:noProof/>
                <w:sz w:val="12"/>
                <w:szCs w:val="12"/>
                <w:lang w:val="fr-BE"/>
              </w:rPr>
              <w:t>Lepiej rozwinięte</w:t>
            </w:r>
          </w:p>
        </w:tc>
        <w:tc>
          <w:tcPr>
            <w:tcW w:w="0" w:type="auto"/>
          </w:tcPr>
          <w:p w:rsidR="008C5CFA" w:rsidRPr="00D4605F" w:rsidRDefault="00D03C98" w:rsidP="00300A01">
            <w:pPr>
              <w:spacing w:before="0" w:after="0"/>
              <w:rPr>
                <w:sz w:val="12"/>
                <w:szCs w:val="12"/>
                <w:lang w:val="fr-BE"/>
              </w:rPr>
            </w:pPr>
            <w:r w:rsidRPr="00D4605F">
              <w:rPr>
                <w:noProof/>
                <w:sz w:val="12"/>
                <w:szCs w:val="12"/>
                <w:lang w:val="fr-BE"/>
              </w:rPr>
              <w:t>4</w:t>
            </w:r>
          </w:p>
        </w:tc>
        <w:tc>
          <w:tcPr>
            <w:tcW w:w="0" w:type="auto"/>
          </w:tcPr>
          <w:p w:rsidR="008C5CFA" w:rsidRPr="00D4605F" w:rsidRDefault="008C5CFA" w:rsidP="00300A01">
            <w:pPr>
              <w:spacing w:before="0" w:after="0"/>
              <w:rPr>
                <w:sz w:val="12"/>
                <w:szCs w:val="12"/>
                <w:lang w:val="fr-BE"/>
              </w:rPr>
            </w:pPr>
          </w:p>
        </w:tc>
        <w:tc>
          <w:tcPr>
            <w:tcW w:w="0" w:type="auto"/>
          </w:tcPr>
          <w:p w:rsidR="008C5CFA" w:rsidRPr="00D4605F" w:rsidRDefault="008C5CFA" w:rsidP="00300A01">
            <w:pPr>
              <w:spacing w:before="0" w:after="0"/>
              <w:rPr>
                <w:sz w:val="12"/>
                <w:szCs w:val="12"/>
                <w:lang w:val="fr-BE"/>
              </w:rPr>
            </w:pPr>
          </w:p>
        </w:tc>
        <w:tc>
          <w:tcPr>
            <w:tcW w:w="0" w:type="auto"/>
          </w:tcPr>
          <w:p w:rsidR="008C5CFA" w:rsidRPr="00B05D34" w:rsidRDefault="00D03C98" w:rsidP="00136029">
            <w:pPr>
              <w:spacing w:before="0" w:after="0"/>
              <w:jc w:val="right"/>
              <w:rPr>
                <w:sz w:val="12"/>
                <w:szCs w:val="12"/>
                <w:lang w:val="fr-BE"/>
              </w:rPr>
            </w:pPr>
            <w:r w:rsidRPr="00B05D34">
              <w:rPr>
                <w:noProof/>
                <w:sz w:val="12"/>
                <w:szCs w:val="12"/>
                <w:lang w:val="fr-BE"/>
              </w:rPr>
              <w:t>38,00</w:t>
            </w:r>
          </w:p>
        </w:tc>
        <w:tc>
          <w:tcPr>
            <w:tcW w:w="0" w:type="auto"/>
          </w:tcPr>
          <w:p w:rsidR="008C5CFA" w:rsidRPr="00B05D34" w:rsidRDefault="008C5CFA" w:rsidP="00300A01">
            <w:pPr>
              <w:spacing w:before="0" w:after="0"/>
              <w:jc w:val="right"/>
              <w:rPr>
                <w:sz w:val="12"/>
                <w:szCs w:val="12"/>
                <w:lang w:val="fr-BE"/>
              </w:rPr>
            </w:pPr>
          </w:p>
        </w:tc>
        <w:tc>
          <w:tcPr>
            <w:tcW w:w="0" w:type="auto"/>
          </w:tcPr>
          <w:p w:rsidR="008C5CFA" w:rsidRPr="00B05D34" w:rsidRDefault="008C5CFA" w:rsidP="00300A01">
            <w:pPr>
              <w:spacing w:before="0" w:after="0"/>
              <w:jc w:val="right"/>
              <w:rPr>
                <w:sz w:val="12"/>
                <w:szCs w:val="12"/>
                <w:lang w:val="fr-BE"/>
              </w:rPr>
            </w:pPr>
          </w:p>
        </w:tc>
      </w:tr>
      <w:tr w:rsidR="001D1AB9" w:rsidTr="0047688D">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VI</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O</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PVI5</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Liczba wspartych podmiotów leczniczych</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szt.</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EFRR</w:t>
            </w:r>
          </w:p>
        </w:tc>
        <w:tc>
          <w:tcPr>
            <w:tcW w:w="0" w:type="auto"/>
          </w:tcPr>
          <w:p w:rsidR="008C5CFA" w:rsidRPr="00D4605F" w:rsidRDefault="00D03C98" w:rsidP="00300A01">
            <w:pPr>
              <w:spacing w:before="0" w:after="0"/>
              <w:rPr>
                <w:sz w:val="12"/>
                <w:szCs w:val="12"/>
                <w:lang w:val="fr-BE"/>
              </w:rPr>
            </w:pPr>
            <w:r w:rsidRPr="00D4605F">
              <w:rPr>
                <w:noProof/>
                <w:sz w:val="12"/>
                <w:szCs w:val="12"/>
                <w:lang w:val="fr-BE"/>
              </w:rPr>
              <w:t>Lepiej rozwinięte</w:t>
            </w:r>
          </w:p>
        </w:tc>
        <w:tc>
          <w:tcPr>
            <w:tcW w:w="0" w:type="auto"/>
          </w:tcPr>
          <w:p w:rsidR="008C5CFA" w:rsidRPr="00D4605F" w:rsidRDefault="00D03C98" w:rsidP="00300A01">
            <w:pPr>
              <w:spacing w:before="0" w:after="0"/>
              <w:rPr>
                <w:sz w:val="12"/>
                <w:szCs w:val="12"/>
                <w:lang w:val="fr-BE"/>
              </w:rPr>
            </w:pPr>
            <w:r w:rsidRPr="00D4605F">
              <w:rPr>
                <w:noProof/>
                <w:sz w:val="12"/>
                <w:szCs w:val="12"/>
                <w:lang w:val="fr-BE"/>
              </w:rPr>
              <w:t>0</w:t>
            </w:r>
          </w:p>
        </w:tc>
        <w:tc>
          <w:tcPr>
            <w:tcW w:w="0" w:type="auto"/>
          </w:tcPr>
          <w:p w:rsidR="008C5CFA" w:rsidRPr="00D4605F" w:rsidRDefault="008C5CFA" w:rsidP="00300A01">
            <w:pPr>
              <w:spacing w:before="0" w:after="0"/>
              <w:rPr>
                <w:sz w:val="12"/>
                <w:szCs w:val="12"/>
                <w:lang w:val="fr-BE"/>
              </w:rPr>
            </w:pPr>
          </w:p>
        </w:tc>
        <w:tc>
          <w:tcPr>
            <w:tcW w:w="0" w:type="auto"/>
          </w:tcPr>
          <w:p w:rsidR="008C5CFA" w:rsidRPr="00D4605F" w:rsidRDefault="008C5CFA" w:rsidP="00300A01">
            <w:pPr>
              <w:spacing w:before="0" w:after="0"/>
              <w:rPr>
                <w:sz w:val="12"/>
                <w:szCs w:val="12"/>
                <w:lang w:val="fr-BE"/>
              </w:rPr>
            </w:pPr>
          </w:p>
        </w:tc>
        <w:tc>
          <w:tcPr>
            <w:tcW w:w="0" w:type="auto"/>
          </w:tcPr>
          <w:p w:rsidR="008C5CFA" w:rsidRPr="00B05D34" w:rsidRDefault="00D03C98" w:rsidP="00136029">
            <w:pPr>
              <w:spacing w:before="0" w:after="0"/>
              <w:jc w:val="right"/>
              <w:rPr>
                <w:sz w:val="12"/>
                <w:szCs w:val="12"/>
                <w:lang w:val="fr-BE"/>
              </w:rPr>
            </w:pPr>
            <w:r w:rsidRPr="00B05D34">
              <w:rPr>
                <w:noProof/>
                <w:sz w:val="12"/>
                <w:szCs w:val="12"/>
                <w:lang w:val="fr-BE"/>
              </w:rPr>
              <w:t>14,00</w:t>
            </w:r>
          </w:p>
        </w:tc>
        <w:tc>
          <w:tcPr>
            <w:tcW w:w="0" w:type="auto"/>
          </w:tcPr>
          <w:p w:rsidR="008C5CFA" w:rsidRPr="00B05D34" w:rsidRDefault="008C5CFA" w:rsidP="00300A01">
            <w:pPr>
              <w:spacing w:before="0" w:after="0"/>
              <w:jc w:val="right"/>
              <w:rPr>
                <w:sz w:val="12"/>
                <w:szCs w:val="12"/>
                <w:lang w:val="fr-BE"/>
              </w:rPr>
            </w:pPr>
          </w:p>
        </w:tc>
        <w:tc>
          <w:tcPr>
            <w:tcW w:w="0" w:type="auto"/>
          </w:tcPr>
          <w:p w:rsidR="008C5CFA" w:rsidRPr="00B05D34" w:rsidRDefault="008C5CFA" w:rsidP="00300A01">
            <w:pPr>
              <w:spacing w:before="0" w:after="0"/>
              <w:jc w:val="right"/>
              <w:rPr>
                <w:sz w:val="12"/>
                <w:szCs w:val="12"/>
                <w:lang w:val="fr-BE"/>
              </w:rPr>
            </w:pPr>
          </w:p>
        </w:tc>
      </w:tr>
      <w:tr w:rsidR="001D1AB9" w:rsidTr="0047688D">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VII</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O</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CO13</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Drogi: całkowita długość nowych dróg</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km</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EFRR</w:t>
            </w:r>
          </w:p>
        </w:tc>
        <w:tc>
          <w:tcPr>
            <w:tcW w:w="0" w:type="auto"/>
          </w:tcPr>
          <w:p w:rsidR="008C5CFA" w:rsidRPr="00D4605F" w:rsidRDefault="00D03C98" w:rsidP="00300A01">
            <w:pPr>
              <w:spacing w:before="0" w:after="0"/>
              <w:rPr>
                <w:sz w:val="12"/>
                <w:szCs w:val="12"/>
                <w:lang w:val="fr-BE"/>
              </w:rPr>
            </w:pPr>
            <w:r w:rsidRPr="00D4605F">
              <w:rPr>
                <w:noProof/>
                <w:sz w:val="12"/>
                <w:szCs w:val="12"/>
                <w:lang w:val="fr-BE"/>
              </w:rPr>
              <w:t>Lepiej rozwinięte</w:t>
            </w:r>
          </w:p>
        </w:tc>
        <w:tc>
          <w:tcPr>
            <w:tcW w:w="0" w:type="auto"/>
          </w:tcPr>
          <w:p w:rsidR="008C5CFA" w:rsidRPr="00D4605F" w:rsidRDefault="00D03C98" w:rsidP="00300A01">
            <w:pPr>
              <w:spacing w:before="0" w:after="0"/>
              <w:rPr>
                <w:sz w:val="12"/>
                <w:szCs w:val="12"/>
                <w:lang w:val="fr-BE"/>
              </w:rPr>
            </w:pPr>
            <w:r w:rsidRPr="00D4605F">
              <w:rPr>
                <w:noProof/>
                <w:sz w:val="12"/>
                <w:szCs w:val="12"/>
                <w:lang w:val="fr-BE"/>
              </w:rPr>
              <w:t>5,4</w:t>
            </w:r>
          </w:p>
        </w:tc>
        <w:tc>
          <w:tcPr>
            <w:tcW w:w="0" w:type="auto"/>
          </w:tcPr>
          <w:p w:rsidR="008C5CFA" w:rsidRPr="00D4605F" w:rsidRDefault="008C5CFA" w:rsidP="00300A01">
            <w:pPr>
              <w:spacing w:before="0" w:after="0"/>
              <w:rPr>
                <w:sz w:val="12"/>
                <w:szCs w:val="12"/>
                <w:lang w:val="fr-BE"/>
              </w:rPr>
            </w:pPr>
          </w:p>
        </w:tc>
        <w:tc>
          <w:tcPr>
            <w:tcW w:w="0" w:type="auto"/>
          </w:tcPr>
          <w:p w:rsidR="008C5CFA" w:rsidRPr="00D4605F" w:rsidRDefault="008C5CFA" w:rsidP="00300A01">
            <w:pPr>
              <w:spacing w:before="0" w:after="0"/>
              <w:rPr>
                <w:sz w:val="12"/>
                <w:szCs w:val="12"/>
                <w:lang w:val="fr-BE"/>
              </w:rPr>
            </w:pPr>
          </w:p>
        </w:tc>
        <w:tc>
          <w:tcPr>
            <w:tcW w:w="0" w:type="auto"/>
          </w:tcPr>
          <w:p w:rsidR="008C5CFA" w:rsidRPr="00B05D34" w:rsidRDefault="00D03C98" w:rsidP="00136029">
            <w:pPr>
              <w:spacing w:before="0" w:after="0"/>
              <w:jc w:val="right"/>
              <w:rPr>
                <w:sz w:val="12"/>
                <w:szCs w:val="12"/>
                <w:lang w:val="fr-BE"/>
              </w:rPr>
            </w:pPr>
            <w:r w:rsidRPr="00B05D34">
              <w:rPr>
                <w:noProof/>
                <w:sz w:val="12"/>
                <w:szCs w:val="12"/>
                <w:lang w:val="fr-BE"/>
              </w:rPr>
              <w:t>47,00</w:t>
            </w:r>
          </w:p>
        </w:tc>
        <w:tc>
          <w:tcPr>
            <w:tcW w:w="0" w:type="auto"/>
          </w:tcPr>
          <w:p w:rsidR="008C5CFA" w:rsidRPr="00B05D34" w:rsidRDefault="008C5CFA" w:rsidP="00300A01">
            <w:pPr>
              <w:spacing w:before="0" w:after="0"/>
              <w:jc w:val="right"/>
              <w:rPr>
                <w:sz w:val="12"/>
                <w:szCs w:val="12"/>
                <w:lang w:val="fr-BE"/>
              </w:rPr>
            </w:pPr>
          </w:p>
        </w:tc>
        <w:tc>
          <w:tcPr>
            <w:tcW w:w="0" w:type="auto"/>
          </w:tcPr>
          <w:p w:rsidR="008C5CFA" w:rsidRPr="00B05D34" w:rsidRDefault="008C5CFA" w:rsidP="00300A01">
            <w:pPr>
              <w:spacing w:before="0" w:after="0"/>
              <w:jc w:val="right"/>
              <w:rPr>
                <w:sz w:val="12"/>
                <w:szCs w:val="12"/>
                <w:lang w:val="fr-BE"/>
              </w:rPr>
            </w:pPr>
          </w:p>
        </w:tc>
      </w:tr>
      <w:tr w:rsidR="001D1AB9" w:rsidTr="0047688D">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VII</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O</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CO14</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Drogi: całkowita długość przebudowanych lub zmodernizowanych dróg</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km</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EFRR</w:t>
            </w:r>
          </w:p>
        </w:tc>
        <w:tc>
          <w:tcPr>
            <w:tcW w:w="0" w:type="auto"/>
          </w:tcPr>
          <w:p w:rsidR="008C5CFA" w:rsidRPr="00D4605F" w:rsidRDefault="00D03C98" w:rsidP="00300A01">
            <w:pPr>
              <w:spacing w:before="0" w:after="0"/>
              <w:rPr>
                <w:sz w:val="12"/>
                <w:szCs w:val="12"/>
                <w:lang w:val="fr-BE"/>
              </w:rPr>
            </w:pPr>
            <w:r w:rsidRPr="00D4605F">
              <w:rPr>
                <w:noProof/>
                <w:sz w:val="12"/>
                <w:szCs w:val="12"/>
                <w:lang w:val="fr-BE"/>
              </w:rPr>
              <w:t>Lepiej rozwinięte</w:t>
            </w:r>
          </w:p>
        </w:tc>
        <w:tc>
          <w:tcPr>
            <w:tcW w:w="0" w:type="auto"/>
          </w:tcPr>
          <w:p w:rsidR="008C5CFA" w:rsidRPr="00D4605F" w:rsidRDefault="00D03C98" w:rsidP="00300A01">
            <w:pPr>
              <w:spacing w:before="0" w:after="0"/>
              <w:rPr>
                <w:sz w:val="12"/>
                <w:szCs w:val="12"/>
                <w:lang w:val="fr-BE"/>
              </w:rPr>
            </w:pPr>
            <w:r w:rsidRPr="00D4605F">
              <w:rPr>
                <w:noProof/>
                <w:sz w:val="12"/>
                <w:szCs w:val="12"/>
                <w:lang w:val="fr-BE"/>
              </w:rPr>
              <w:t>3</w:t>
            </w:r>
          </w:p>
        </w:tc>
        <w:tc>
          <w:tcPr>
            <w:tcW w:w="0" w:type="auto"/>
          </w:tcPr>
          <w:p w:rsidR="008C5CFA" w:rsidRPr="00D4605F" w:rsidRDefault="008C5CFA" w:rsidP="00300A01">
            <w:pPr>
              <w:spacing w:before="0" w:after="0"/>
              <w:rPr>
                <w:sz w:val="12"/>
                <w:szCs w:val="12"/>
                <w:lang w:val="fr-BE"/>
              </w:rPr>
            </w:pPr>
          </w:p>
        </w:tc>
        <w:tc>
          <w:tcPr>
            <w:tcW w:w="0" w:type="auto"/>
          </w:tcPr>
          <w:p w:rsidR="008C5CFA" w:rsidRPr="00D4605F" w:rsidRDefault="008C5CFA" w:rsidP="00300A01">
            <w:pPr>
              <w:spacing w:before="0" w:after="0"/>
              <w:rPr>
                <w:sz w:val="12"/>
                <w:szCs w:val="12"/>
                <w:lang w:val="fr-BE"/>
              </w:rPr>
            </w:pPr>
          </w:p>
        </w:tc>
        <w:tc>
          <w:tcPr>
            <w:tcW w:w="0" w:type="auto"/>
          </w:tcPr>
          <w:p w:rsidR="008C5CFA" w:rsidRPr="00B05D34" w:rsidRDefault="00D03C98" w:rsidP="00136029">
            <w:pPr>
              <w:spacing w:before="0" w:after="0"/>
              <w:jc w:val="right"/>
              <w:rPr>
                <w:sz w:val="12"/>
                <w:szCs w:val="12"/>
                <w:lang w:val="fr-BE"/>
              </w:rPr>
            </w:pPr>
            <w:r w:rsidRPr="00B05D34">
              <w:rPr>
                <w:noProof/>
                <w:sz w:val="12"/>
                <w:szCs w:val="12"/>
                <w:lang w:val="fr-BE"/>
              </w:rPr>
              <w:t>25,00</w:t>
            </w:r>
          </w:p>
        </w:tc>
        <w:tc>
          <w:tcPr>
            <w:tcW w:w="0" w:type="auto"/>
          </w:tcPr>
          <w:p w:rsidR="008C5CFA" w:rsidRPr="00B05D34" w:rsidRDefault="008C5CFA" w:rsidP="00300A01">
            <w:pPr>
              <w:spacing w:before="0" w:after="0"/>
              <w:jc w:val="right"/>
              <w:rPr>
                <w:sz w:val="12"/>
                <w:szCs w:val="12"/>
                <w:lang w:val="fr-BE"/>
              </w:rPr>
            </w:pPr>
          </w:p>
        </w:tc>
        <w:tc>
          <w:tcPr>
            <w:tcW w:w="0" w:type="auto"/>
          </w:tcPr>
          <w:p w:rsidR="008C5CFA" w:rsidRPr="00B05D34" w:rsidRDefault="008C5CFA" w:rsidP="00300A01">
            <w:pPr>
              <w:spacing w:before="0" w:after="0"/>
              <w:jc w:val="right"/>
              <w:rPr>
                <w:sz w:val="12"/>
                <w:szCs w:val="12"/>
                <w:lang w:val="fr-BE"/>
              </w:rPr>
            </w:pPr>
          </w:p>
        </w:tc>
      </w:tr>
      <w:tr w:rsidR="001D1AB9" w:rsidTr="0047688D">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VII</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F</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FIX1</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Całkowita kwota certyfikowanych wydatków kwalifikowalnych</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EUR</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EFRR</w:t>
            </w:r>
          </w:p>
        </w:tc>
        <w:tc>
          <w:tcPr>
            <w:tcW w:w="0" w:type="auto"/>
          </w:tcPr>
          <w:p w:rsidR="008C5CFA" w:rsidRPr="00D4605F" w:rsidRDefault="00D03C98" w:rsidP="00300A01">
            <w:pPr>
              <w:spacing w:before="0" w:after="0"/>
              <w:rPr>
                <w:sz w:val="12"/>
                <w:szCs w:val="12"/>
                <w:lang w:val="fr-BE"/>
              </w:rPr>
            </w:pPr>
            <w:r w:rsidRPr="00D4605F">
              <w:rPr>
                <w:noProof/>
                <w:sz w:val="12"/>
                <w:szCs w:val="12"/>
                <w:lang w:val="fr-BE"/>
              </w:rPr>
              <w:t>Lepiej rozwinięte</w:t>
            </w:r>
          </w:p>
        </w:tc>
        <w:tc>
          <w:tcPr>
            <w:tcW w:w="0" w:type="auto"/>
          </w:tcPr>
          <w:p w:rsidR="008C5CFA" w:rsidRPr="00D4605F" w:rsidRDefault="00D03C98" w:rsidP="00300A01">
            <w:pPr>
              <w:spacing w:before="0" w:after="0"/>
              <w:rPr>
                <w:sz w:val="12"/>
                <w:szCs w:val="12"/>
                <w:lang w:val="fr-BE"/>
              </w:rPr>
            </w:pPr>
            <w:r w:rsidRPr="00D4605F">
              <w:rPr>
                <w:noProof/>
                <w:sz w:val="12"/>
                <w:szCs w:val="12"/>
                <w:lang w:val="fr-BE"/>
              </w:rPr>
              <w:t>40 412 934</w:t>
            </w:r>
          </w:p>
        </w:tc>
        <w:tc>
          <w:tcPr>
            <w:tcW w:w="0" w:type="auto"/>
          </w:tcPr>
          <w:p w:rsidR="008C5CFA" w:rsidRPr="00D4605F" w:rsidRDefault="008C5CFA" w:rsidP="00300A01">
            <w:pPr>
              <w:spacing w:before="0" w:after="0"/>
              <w:rPr>
                <w:sz w:val="12"/>
                <w:szCs w:val="12"/>
                <w:lang w:val="fr-BE"/>
              </w:rPr>
            </w:pPr>
          </w:p>
        </w:tc>
        <w:tc>
          <w:tcPr>
            <w:tcW w:w="0" w:type="auto"/>
          </w:tcPr>
          <w:p w:rsidR="008C5CFA" w:rsidRPr="00D4605F" w:rsidRDefault="008C5CFA" w:rsidP="00300A01">
            <w:pPr>
              <w:spacing w:before="0" w:after="0"/>
              <w:rPr>
                <w:sz w:val="12"/>
                <w:szCs w:val="12"/>
                <w:lang w:val="fr-BE"/>
              </w:rPr>
            </w:pPr>
          </w:p>
        </w:tc>
        <w:tc>
          <w:tcPr>
            <w:tcW w:w="0" w:type="auto"/>
          </w:tcPr>
          <w:p w:rsidR="008C5CFA" w:rsidRPr="00B05D34" w:rsidRDefault="00D03C98" w:rsidP="00136029">
            <w:pPr>
              <w:spacing w:before="0" w:after="0"/>
              <w:jc w:val="right"/>
              <w:rPr>
                <w:sz w:val="12"/>
                <w:szCs w:val="12"/>
                <w:lang w:val="fr-BE"/>
              </w:rPr>
            </w:pPr>
            <w:r w:rsidRPr="00B05D34">
              <w:rPr>
                <w:noProof/>
                <w:sz w:val="12"/>
                <w:szCs w:val="12"/>
                <w:lang w:val="fr-BE"/>
              </w:rPr>
              <w:t>388 888 389,00</w:t>
            </w:r>
          </w:p>
        </w:tc>
        <w:tc>
          <w:tcPr>
            <w:tcW w:w="0" w:type="auto"/>
          </w:tcPr>
          <w:p w:rsidR="008C5CFA" w:rsidRPr="00B05D34" w:rsidRDefault="008C5CFA" w:rsidP="00300A01">
            <w:pPr>
              <w:spacing w:before="0" w:after="0"/>
              <w:jc w:val="right"/>
              <w:rPr>
                <w:sz w:val="12"/>
                <w:szCs w:val="12"/>
                <w:lang w:val="fr-BE"/>
              </w:rPr>
            </w:pPr>
          </w:p>
        </w:tc>
        <w:tc>
          <w:tcPr>
            <w:tcW w:w="0" w:type="auto"/>
          </w:tcPr>
          <w:p w:rsidR="008C5CFA" w:rsidRPr="00B05D34" w:rsidRDefault="008C5CFA" w:rsidP="00300A01">
            <w:pPr>
              <w:spacing w:before="0" w:after="0"/>
              <w:jc w:val="right"/>
              <w:rPr>
                <w:sz w:val="12"/>
                <w:szCs w:val="12"/>
                <w:lang w:val="fr-BE"/>
              </w:rPr>
            </w:pPr>
          </w:p>
        </w:tc>
      </w:tr>
      <w:tr w:rsidR="001D1AB9" w:rsidTr="0047688D">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VIII</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F</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FIX1</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Całkowita kwota certyfikowanych wydatków kwalifikowalnych</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EUR</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EFS</w:t>
            </w:r>
          </w:p>
        </w:tc>
        <w:tc>
          <w:tcPr>
            <w:tcW w:w="0" w:type="auto"/>
          </w:tcPr>
          <w:p w:rsidR="008C5CFA" w:rsidRPr="00D4605F" w:rsidRDefault="00D03C98" w:rsidP="00300A01">
            <w:pPr>
              <w:spacing w:before="0" w:after="0"/>
              <w:rPr>
                <w:sz w:val="12"/>
                <w:szCs w:val="12"/>
                <w:lang w:val="fr-BE"/>
              </w:rPr>
            </w:pPr>
            <w:r w:rsidRPr="00D4605F">
              <w:rPr>
                <w:noProof/>
                <w:sz w:val="12"/>
                <w:szCs w:val="12"/>
                <w:lang w:val="fr-BE"/>
              </w:rPr>
              <w:t>Lepiej rozwinięte</w:t>
            </w:r>
          </w:p>
        </w:tc>
        <w:tc>
          <w:tcPr>
            <w:tcW w:w="0" w:type="auto"/>
          </w:tcPr>
          <w:p w:rsidR="008C5CFA" w:rsidRPr="00D4605F" w:rsidRDefault="00D03C98" w:rsidP="00300A01">
            <w:pPr>
              <w:spacing w:before="0" w:after="0"/>
              <w:rPr>
                <w:sz w:val="12"/>
                <w:szCs w:val="12"/>
                <w:lang w:val="fr-BE"/>
              </w:rPr>
            </w:pPr>
            <w:r w:rsidRPr="00D4605F">
              <w:rPr>
                <w:noProof/>
                <w:sz w:val="12"/>
                <w:szCs w:val="12"/>
                <w:lang w:val="fr-BE"/>
              </w:rPr>
              <w:t>35 694 542</w:t>
            </w:r>
          </w:p>
        </w:tc>
        <w:tc>
          <w:tcPr>
            <w:tcW w:w="0" w:type="auto"/>
          </w:tcPr>
          <w:p w:rsidR="008C5CFA" w:rsidRPr="00D4605F" w:rsidRDefault="008C5CFA" w:rsidP="00300A01">
            <w:pPr>
              <w:spacing w:before="0" w:after="0"/>
              <w:rPr>
                <w:sz w:val="12"/>
                <w:szCs w:val="12"/>
                <w:lang w:val="fr-BE"/>
              </w:rPr>
            </w:pPr>
          </w:p>
        </w:tc>
        <w:tc>
          <w:tcPr>
            <w:tcW w:w="0" w:type="auto"/>
          </w:tcPr>
          <w:p w:rsidR="008C5CFA" w:rsidRPr="00D4605F" w:rsidRDefault="008C5CFA" w:rsidP="00300A01">
            <w:pPr>
              <w:spacing w:before="0" w:after="0"/>
              <w:rPr>
                <w:sz w:val="12"/>
                <w:szCs w:val="12"/>
                <w:lang w:val="fr-BE"/>
              </w:rPr>
            </w:pPr>
          </w:p>
        </w:tc>
        <w:tc>
          <w:tcPr>
            <w:tcW w:w="0" w:type="auto"/>
          </w:tcPr>
          <w:p w:rsidR="008C5CFA" w:rsidRPr="00B05D34" w:rsidRDefault="00D03C98" w:rsidP="00136029">
            <w:pPr>
              <w:spacing w:before="0" w:after="0"/>
              <w:jc w:val="right"/>
              <w:rPr>
                <w:sz w:val="12"/>
                <w:szCs w:val="12"/>
                <w:lang w:val="fr-BE"/>
              </w:rPr>
            </w:pPr>
            <w:r w:rsidRPr="00B05D34">
              <w:rPr>
                <w:noProof/>
                <w:sz w:val="12"/>
                <w:szCs w:val="12"/>
                <w:lang w:val="fr-BE"/>
              </w:rPr>
              <w:t>175 877 569,00</w:t>
            </w:r>
          </w:p>
        </w:tc>
        <w:tc>
          <w:tcPr>
            <w:tcW w:w="0" w:type="auto"/>
          </w:tcPr>
          <w:p w:rsidR="008C5CFA" w:rsidRPr="00B05D34" w:rsidRDefault="008C5CFA" w:rsidP="00300A01">
            <w:pPr>
              <w:spacing w:before="0" w:after="0"/>
              <w:jc w:val="right"/>
              <w:rPr>
                <w:sz w:val="12"/>
                <w:szCs w:val="12"/>
                <w:lang w:val="fr-BE"/>
              </w:rPr>
            </w:pPr>
          </w:p>
        </w:tc>
        <w:tc>
          <w:tcPr>
            <w:tcW w:w="0" w:type="auto"/>
          </w:tcPr>
          <w:p w:rsidR="008C5CFA" w:rsidRPr="00B05D34" w:rsidRDefault="008C5CFA" w:rsidP="00300A01">
            <w:pPr>
              <w:spacing w:before="0" w:after="0"/>
              <w:jc w:val="right"/>
              <w:rPr>
                <w:sz w:val="12"/>
                <w:szCs w:val="12"/>
                <w:lang w:val="fr-BE"/>
              </w:rPr>
            </w:pPr>
          </w:p>
        </w:tc>
      </w:tr>
      <w:tr w:rsidR="001D1AB9" w:rsidTr="0047688D">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VIII</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O</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P8i2</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Liczba osób bezrobotnych (łącznie z długotrwale bezrobotnymi) objętych wsparciem w programie</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osoby</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EFS</w:t>
            </w:r>
          </w:p>
        </w:tc>
        <w:tc>
          <w:tcPr>
            <w:tcW w:w="0" w:type="auto"/>
          </w:tcPr>
          <w:p w:rsidR="008C5CFA" w:rsidRPr="00D4605F" w:rsidRDefault="00D03C98" w:rsidP="00300A01">
            <w:pPr>
              <w:spacing w:before="0" w:after="0"/>
              <w:rPr>
                <w:sz w:val="12"/>
                <w:szCs w:val="12"/>
                <w:lang w:val="fr-BE"/>
              </w:rPr>
            </w:pPr>
            <w:r w:rsidRPr="00D4605F">
              <w:rPr>
                <w:noProof/>
                <w:sz w:val="12"/>
                <w:szCs w:val="12"/>
                <w:lang w:val="fr-BE"/>
              </w:rPr>
              <w:t>Lepiej rozwinięte</w:t>
            </w:r>
          </w:p>
        </w:tc>
        <w:tc>
          <w:tcPr>
            <w:tcW w:w="0" w:type="auto"/>
          </w:tcPr>
          <w:p w:rsidR="008C5CFA" w:rsidRPr="00D4605F" w:rsidRDefault="00D03C98" w:rsidP="00300A01">
            <w:pPr>
              <w:spacing w:before="0" w:after="0"/>
              <w:rPr>
                <w:sz w:val="12"/>
                <w:szCs w:val="12"/>
                <w:lang w:val="fr-BE"/>
              </w:rPr>
            </w:pPr>
            <w:r w:rsidRPr="00D4605F">
              <w:rPr>
                <w:noProof/>
                <w:sz w:val="12"/>
                <w:szCs w:val="12"/>
                <w:lang w:val="fr-BE"/>
              </w:rPr>
              <w:t>7 309</w:t>
            </w:r>
          </w:p>
        </w:tc>
        <w:tc>
          <w:tcPr>
            <w:tcW w:w="0" w:type="auto"/>
          </w:tcPr>
          <w:p w:rsidR="008C5CFA" w:rsidRPr="00D4605F" w:rsidRDefault="008C5CFA" w:rsidP="00300A01">
            <w:pPr>
              <w:spacing w:before="0" w:after="0"/>
              <w:rPr>
                <w:sz w:val="12"/>
                <w:szCs w:val="12"/>
                <w:lang w:val="fr-BE"/>
              </w:rPr>
            </w:pPr>
          </w:p>
        </w:tc>
        <w:tc>
          <w:tcPr>
            <w:tcW w:w="0" w:type="auto"/>
          </w:tcPr>
          <w:p w:rsidR="008C5CFA" w:rsidRPr="00D4605F" w:rsidRDefault="008C5CFA" w:rsidP="00300A01">
            <w:pPr>
              <w:spacing w:before="0" w:after="0"/>
              <w:rPr>
                <w:sz w:val="12"/>
                <w:szCs w:val="12"/>
                <w:lang w:val="fr-BE"/>
              </w:rPr>
            </w:pPr>
          </w:p>
        </w:tc>
        <w:tc>
          <w:tcPr>
            <w:tcW w:w="0" w:type="auto"/>
          </w:tcPr>
          <w:p w:rsidR="008C5CFA" w:rsidRPr="00B05D34" w:rsidRDefault="00D03C98" w:rsidP="00136029">
            <w:pPr>
              <w:spacing w:before="0" w:after="0"/>
              <w:jc w:val="right"/>
              <w:rPr>
                <w:sz w:val="12"/>
                <w:szCs w:val="12"/>
                <w:lang w:val="fr-BE"/>
              </w:rPr>
            </w:pPr>
            <w:r w:rsidRPr="00B05D34">
              <w:rPr>
                <w:noProof/>
                <w:sz w:val="12"/>
                <w:szCs w:val="12"/>
                <w:lang w:val="fr-BE"/>
              </w:rPr>
              <w:t>19 490,00</w:t>
            </w:r>
          </w:p>
        </w:tc>
        <w:tc>
          <w:tcPr>
            <w:tcW w:w="0" w:type="auto"/>
          </w:tcPr>
          <w:p w:rsidR="008C5CFA" w:rsidRPr="00B05D34" w:rsidRDefault="008C5CFA" w:rsidP="00300A01">
            <w:pPr>
              <w:spacing w:before="0" w:after="0"/>
              <w:jc w:val="right"/>
              <w:rPr>
                <w:sz w:val="12"/>
                <w:szCs w:val="12"/>
                <w:lang w:val="fr-BE"/>
              </w:rPr>
            </w:pPr>
          </w:p>
        </w:tc>
        <w:tc>
          <w:tcPr>
            <w:tcW w:w="0" w:type="auto"/>
          </w:tcPr>
          <w:p w:rsidR="008C5CFA" w:rsidRPr="00B05D34" w:rsidRDefault="008C5CFA" w:rsidP="00300A01">
            <w:pPr>
              <w:spacing w:before="0" w:after="0"/>
              <w:jc w:val="right"/>
              <w:rPr>
                <w:sz w:val="12"/>
                <w:szCs w:val="12"/>
                <w:lang w:val="fr-BE"/>
              </w:rPr>
            </w:pPr>
          </w:p>
        </w:tc>
      </w:tr>
      <w:tr w:rsidR="001D1AB9" w:rsidTr="0047688D">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VIII</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O</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P8i5</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Liczba osób, które otrzymały bezzwrotne środki na rozpoczęcie działalności gospodarczej w programie</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osoby</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EFS</w:t>
            </w:r>
          </w:p>
        </w:tc>
        <w:tc>
          <w:tcPr>
            <w:tcW w:w="0" w:type="auto"/>
          </w:tcPr>
          <w:p w:rsidR="008C5CFA" w:rsidRPr="00D4605F" w:rsidRDefault="00D03C98" w:rsidP="00300A01">
            <w:pPr>
              <w:spacing w:before="0" w:after="0"/>
              <w:rPr>
                <w:sz w:val="12"/>
                <w:szCs w:val="12"/>
                <w:lang w:val="fr-BE"/>
              </w:rPr>
            </w:pPr>
            <w:r w:rsidRPr="00D4605F">
              <w:rPr>
                <w:noProof/>
                <w:sz w:val="12"/>
                <w:szCs w:val="12"/>
                <w:lang w:val="fr-BE"/>
              </w:rPr>
              <w:t>Lepiej rozwinięte</w:t>
            </w:r>
          </w:p>
        </w:tc>
        <w:tc>
          <w:tcPr>
            <w:tcW w:w="0" w:type="auto"/>
          </w:tcPr>
          <w:p w:rsidR="008C5CFA" w:rsidRPr="00D4605F" w:rsidRDefault="00D03C98" w:rsidP="00300A01">
            <w:pPr>
              <w:spacing w:before="0" w:after="0"/>
              <w:rPr>
                <w:sz w:val="12"/>
                <w:szCs w:val="12"/>
                <w:lang w:val="fr-BE"/>
              </w:rPr>
            </w:pPr>
            <w:r w:rsidRPr="00D4605F">
              <w:rPr>
                <w:noProof/>
                <w:sz w:val="12"/>
                <w:szCs w:val="12"/>
                <w:lang w:val="fr-BE"/>
              </w:rPr>
              <w:t>3 382</w:t>
            </w:r>
          </w:p>
        </w:tc>
        <w:tc>
          <w:tcPr>
            <w:tcW w:w="0" w:type="auto"/>
          </w:tcPr>
          <w:p w:rsidR="008C5CFA" w:rsidRPr="00D4605F" w:rsidRDefault="008C5CFA" w:rsidP="00300A01">
            <w:pPr>
              <w:spacing w:before="0" w:after="0"/>
              <w:rPr>
                <w:sz w:val="12"/>
                <w:szCs w:val="12"/>
                <w:lang w:val="fr-BE"/>
              </w:rPr>
            </w:pPr>
          </w:p>
        </w:tc>
        <w:tc>
          <w:tcPr>
            <w:tcW w:w="0" w:type="auto"/>
          </w:tcPr>
          <w:p w:rsidR="008C5CFA" w:rsidRPr="00D4605F" w:rsidRDefault="008C5CFA" w:rsidP="00300A01">
            <w:pPr>
              <w:spacing w:before="0" w:after="0"/>
              <w:rPr>
                <w:sz w:val="12"/>
                <w:szCs w:val="12"/>
                <w:lang w:val="fr-BE"/>
              </w:rPr>
            </w:pPr>
          </w:p>
        </w:tc>
        <w:tc>
          <w:tcPr>
            <w:tcW w:w="0" w:type="auto"/>
          </w:tcPr>
          <w:p w:rsidR="008C5CFA" w:rsidRPr="00B05D34" w:rsidRDefault="00D03C98" w:rsidP="00136029">
            <w:pPr>
              <w:spacing w:before="0" w:after="0"/>
              <w:jc w:val="right"/>
              <w:rPr>
                <w:sz w:val="12"/>
                <w:szCs w:val="12"/>
                <w:lang w:val="fr-BE"/>
              </w:rPr>
            </w:pPr>
            <w:r w:rsidRPr="00B05D34">
              <w:rPr>
                <w:noProof/>
                <w:sz w:val="12"/>
                <w:szCs w:val="12"/>
                <w:lang w:val="fr-BE"/>
              </w:rPr>
              <w:t>9 019,00</w:t>
            </w:r>
          </w:p>
        </w:tc>
        <w:tc>
          <w:tcPr>
            <w:tcW w:w="0" w:type="auto"/>
          </w:tcPr>
          <w:p w:rsidR="008C5CFA" w:rsidRPr="00B05D34" w:rsidRDefault="008C5CFA" w:rsidP="00300A01">
            <w:pPr>
              <w:spacing w:before="0" w:after="0"/>
              <w:jc w:val="right"/>
              <w:rPr>
                <w:sz w:val="12"/>
                <w:szCs w:val="12"/>
                <w:lang w:val="fr-BE"/>
              </w:rPr>
            </w:pPr>
          </w:p>
        </w:tc>
        <w:tc>
          <w:tcPr>
            <w:tcW w:w="0" w:type="auto"/>
          </w:tcPr>
          <w:p w:rsidR="008C5CFA" w:rsidRPr="00B05D34" w:rsidRDefault="008C5CFA" w:rsidP="00300A01">
            <w:pPr>
              <w:spacing w:before="0" w:after="0"/>
              <w:jc w:val="right"/>
              <w:rPr>
                <w:sz w:val="12"/>
                <w:szCs w:val="12"/>
                <w:lang w:val="fr-BE"/>
              </w:rPr>
            </w:pPr>
          </w:p>
        </w:tc>
      </w:tr>
      <w:tr w:rsidR="001D1AB9" w:rsidTr="0047688D">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X</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F</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FIX1</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Całkowita kwota certyfikowanych wydatków kwalifikowalnych</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EUR</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EFS</w:t>
            </w:r>
          </w:p>
        </w:tc>
        <w:tc>
          <w:tcPr>
            <w:tcW w:w="0" w:type="auto"/>
          </w:tcPr>
          <w:p w:rsidR="008C5CFA" w:rsidRPr="00D4605F" w:rsidRDefault="00D03C98" w:rsidP="00300A01">
            <w:pPr>
              <w:spacing w:before="0" w:after="0"/>
              <w:rPr>
                <w:sz w:val="12"/>
                <w:szCs w:val="12"/>
                <w:lang w:val="fr-BE"/>
              </w:rPr>
            </w:pPr>
            <w:r w:rsidRPr="00D4605F">
              <w:rPr>
                <w:noProof/>
                <w:sz w:val="12"/>
                <w:szCs w:val="12"/>
                <w:lang w:val="fr-BE"/>
              </w:rPr>
              <w:t>Lepiej rozwinięte</w:t>
            </w:r>
          </w:p>
        </w:tc>
        <w:tc>
          <w:tcPr>
            <w:tcW w:w="0" w:type="auto"/>
          </w:tcPr>
          <w:p w:rsidR="008C5CFA" w:rsidRPr="00D4605F" w:rsidRDefault="00D03C98" w:rsidP="00300A01">
            <w:pPr>
              <w:spacing w:before="0" w:after="0"/>
              <w:rPr>
                <w:sz w:val="12"/>
                <w:szCs w:val="12"/>
                <w:lang w:val="fr-BE"/>
              </w:rPr>
            </w:pPr>
            <w:r w:rsidRPr="00D4605F">
              <w:rPr>
                <w:noProof/>
                <w:sz w:val="12"/>
                <w:szCs w:val="12"/>
                <w:lang w:val="fr-BE"/>
              </w:rPr>
              <w:t>41 198 924</w:t>
            </w:r>
          </w:p>
        </w:tc>
        <w:tc>
          <w:tcPr>
            <w:tcW w:w="0" w:type="auto"/>
          </w:tcPr>
          <w:p w:rsidR="008C5CFA" w:rsidRPr="00D4605F" w:rsidRDefault="008C5CFA" w:rsidP="00300A01">
            <w:pPr>
              <w:spacing w:before="0" w:after="0"/>
              <w:rPr>
                <w:sz w:val="12"/>
                <w:szCs w:val="12"/>
                <w:lang w:val="fr-BE"/>
              </w:rPr>
            </w:pPr>
          </w:p>
        </w:tc>
        <w:tc>
          <w:tcPr>
            <w:tcW w:w="0" w:type="auto"/>
          </w:tcPr>
          <w:p w:rsidR="008C5CFA" w:rsidRPr="00D4605F" w:rsidRDefault="008C5CFA" w:rsidP="00300A01">
            <w:pPr>
              <w:spacing w:before="0" w:after="0"/>
              <w:rPr>
                <w:sz w:val="12"/>
                <w:szCs w:val="12"/>
                <w:lang w:val="fr-BE"/>
              </w:rPr>
            </w:pPr>
          </w:p>
        </w:tc>
        <w:tc>
          <w:tcPr>
            <w:tcW w:w="0" w:type="auto"/>
          </w:tcPr>
          <w:p w:rsidR="008C5CFA" w:rsidRPr="00B05D34" w:rsidRDefault="00D03C98" w:rsidP="00136029">
            <w:pPr>
              <w:spacing w:before="0" w:after="0"/>
              <w:jc w:val="right"/>
              <w:rPr>
                <w:sz w:val="12"/>
                <w:szCs w:val="12"/>
                <w:lang w:val="fr-BE"/>
              </w:rPr>
            </w:pPr>
            <w:r w:rsidRPr="00B05D34">
              <w:rPr>
                <w:noProof/>
                <w:sz w:val="12"/>
                <w:szCs w:val="12"/>
                <w:lang w:val="fr-BE"/>
              </w:rPr>
              <w:t>198 189 517,00</w:t>
            </w:r>
          </w:p>
        </w:tc>
        <w:tc>
          <w:tcPr>
            <w:tcW w:w="0" w:type="auto"/>
          </w:tcPr>
          <w:p w:rsidR="008C5CFA" w:rsidRPr="00B05D34" w:rsidRDefault="008C5CFA" w:rsidP="00300A01">
            <w:pPr>
              <w:spacing w:before="0" w:after="0"/>
              <w:jc w:val="right"/>
              <w:rPr>
                <w:sz w:val="12"/>
                <w:szCs w:val="12"/>
                <w:lang w:val="fr-BE"/>
              </w:rPr>
            </w:pPr>
          </w:p>
        </w:tc>
        <w:tc>
          <w:tcPr>
            <w:tcW w:w="0" w:type="auto"/>
          </w:tcPr>
          <w:p w:rsidR="008C5CFA" w:rsidRPr="00B05D34" w:rsidRDefault="008C5CFA" w:rsidP="00300A01">
            <w:pPr>
              <w:spacing w:before="0" w:after="0"/>
              <w:jc w:val="right"/>
              <w:rPr>
                <w:sz w:val="12"/>
                <w:szCs w:val="12"/>
                <w:lang w:val="fr-BE"/>
              </w:rPr>
            </w:pPr>
          </w:p>
        </w:tc>
      </w:tr>
      <w:tr w:rsidR="001D1AB9" w:rsidTr="0047688D">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X</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O</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PX19</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Liczba uczniów objetych wsparciem w zakresie rozwijania kompetencji kluczowych lub umiejętności uniwersalnych w programie</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osoby</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EFS</w:t>
            </w:r>
          </w:p>
        </w:tc>
        <w:tc>
          <w:tcPr>
            <w:tcW w:w="0" w:type="auto"/>
          </w:tcPr>
          <w:p w:rsidR="008C5CFA" w:rsidRPr="00D4605F" w:rsidRDefault="00D03C98" w:rsidP="00300A01">
            <w:pPr>
              <w:spacing w:before="0" w:after="0"/>
              <w:rPr>
                <w:sz w:val="12"/>
                <w:szCs w:val="12"/>
                <w:lang w:val="fr-BE"/>
              </w:rPr>
            </w:pPr>
            <w:r w:rsidRPr="00D4605F">
              <w:rPr>
                <w:noProof/>
                <w:sz w:val="12"/>
                <w:szCs w:val="12"/>
                <w:lang w:val="fr-BE"/>
              </w:rPr>
              <w:t>Lepiej rozwinięte</w:t>
            </w:r>
          </w:p>
        </w:tc>
        <w:tc>
          <w:tcPr>
            <w:tcW w:w="0" w:type="auto"/>
          </w:tcPr>
          <w:p w:rsidR="008C5CFA" w:rsidRPr="00D4605F" w:rsidRDefault="00D03C98" w:rsidP="00300A01">
            <w:pPr>
              <w:spacing w:before="0" w:after="0"/>
              <w:rPr>
                <w:sz w:val="12"/>
                <w:szCs w:val="12"/>
                <w:lang w:val="fr-BE"/>
              </w:rPr>
            </w:pPr>
            <w:r w:rsidRPr="00D4605F">
              <w:rPr>
                <w:noProof/>
                <w:sz w:val="12"/>
                <w:szCs w:val="12"/>
                <w:lang w:val="fr-BE"/>
              </w:rPr>
              <w:t>15 205</w:t>
            </w:r>
          </w:p>
        </w:tc>
        <w:tc>
          <w:tcPr>
            <w:tcW w:w="0" w:type="auto"/>
          </w:tcPr>
          <w:p w:rsidR="008C5CFA" w:rsidRPr="00D4605F" w:rsidRDefault="008C5CFA" w:rsidP="00300A01">
            <w:pPr>
              <w:spacing w:before="0" w:after="0"/>
              <w:rPr>
                <w:sz w:val="12"/>
                <w:szCs w:val="12"/>
                <w:lang w:val="fr-BE"/>
              </w:rPr>
            </w:pPr>
          </w:p>
        </w:tc>
        <w:tc>
          <w:tcPr>
            <w:tcW w:w="0" w:type="auto"/>
          </w:tcPr>
          <w:p w:rsidR="008C5CFA" w:rsidRPr="00D4605F" w:rsidRDefault="008C5CFA" w:rsidP="00300A01">
            <w:pPr>
              <w:spacing w:before="0" w:after="0"/>
              <w:rPr>
                <w:sz w:val="12"/>
                <w:szCs w:val="12"/>
                <w:lang w:val="fr-BE"/>
              </w:rPr>
            </w:pPr>
          </w:p>
        </w:tc>
        <w:tc>
          <w:tcPr>
            <w:tcW w:w="0" w:type="auto"/>
          </w:tcPr>
          <w:p w:rsidR="008C5CFA" w:rsidRPr="00B05D34" w:rsidRDefault="00D03C98" w:rsidP="00136029">
            <w:pPr>
              <w:spacing w:before="0" w:after="0"/>
              <w:jc w:val="right"/>
              <w:rPr>
                <w:sz w:val="12"/>
                <w:szCs w:val="12"/>
                <w:lang w:val="fr-BE"/>
              </w:rPr>
            </w:pPr>
            <w:r w:rsidRPr="00B05D34">
              <w:rPr>
                <w:noProof/>
                <w:sz w:val="12"/>
                <w:szCs w:val="12"/>
                <w:lang w:val="fr-BE"/>
              </w:rPr>
              <w:t>40 546,00</w:t>
            </w:r>
          </w:p>
        </w:tc>
        <w:tc>
          <w:tcPr>
            <w:tcW w:w="0" w:type="auto"/>
          </w:tcPr>
          <w:p w:rsidR="008C5CFA" w:rsidRPr="00B05D34" w:rsidRDefault="008C5CFA" w:rsidP="00300A01">
            <w:pPr>
              <w:spacing w:before="0" w:after="0"/>
              <w:jc w:val="right"/>
              <w:rPr>
                <w:sz w:val="12"/>
                <w:szCs w:val="12"/>
                <w:lang w:val="fr-BE"/>
              </w:rPr>
            </w:pPr>
          </w:p>
        </w:tc>
        <w:tc>
          <w:tcPr>
            <w:tcW w:w="0" w:type="auto"/>
          </w:tcPr>
          <w:p w:rsidR="008C5CFA" w:rsidRPr="00B05D34" w:rsidRDefault="008C5CFA" w:rsidP="00300A01">
            <w:pPr>
              <w:spacing w:before="0" w:after="0"/>
              <w:jc w:val="right"/>
              <w:rPr>
                <w:sz w:val="12"/>
                <w:szCs w:val="12"/>
                <w:lang w:val="fr-BE"/>
              </w:rPr>
            </w:pPr>
          </w:p>
        </w:tc>
      </w:tr>
      <w:tr w:rsidR="001D1AB9" w:rsidTr="0047688D">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X</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O</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PX31</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Liczba osób o niskich kwalifikacjach objętych wsparciem w programie</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osoby</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EFS</w:t>
            </w:r>
          </w:p>
        </w:tc>
        <w:tc>
          <w:tcPr>
            <w:tcW w:w="0" w:type="auto"/>
          </w:tcPr>
          <w:p w:rsidR="008C5CFA" w:rsidRPr="00D4605F" w:rsidRDefault="00D03C98" w:rsidP="00300A01">
            <w:pPr>
              <w:spacing w:before="0" w:after="0"/>
              <w:rPr>
                <w:sz w:val="12"/>
                <w:szCs w:val="12"/>
                <w:lang w:val="fr-BE"/>
              </w:rPr>
            </w:pPr>
            <w:r w:rsidRPr="00D4605F">
              <w:rPr>
                <w:noProof/>
                <w:sz w:val="12"/>
                <w:szCs w:val="12"/>
                <w:lang w:val="fr-BE"/>
              </w:rPr>
              <w:t>Lepiej rozwinięte</w:t>
            </w:r>
          </w:p>
        </w:tc>
        <w:tc>
          <w:tcPr>
            <w:tcW w:w="0" w:type="auto"/>
          </w:tcPr>
          <w:p w:rsidR="008C5CFA" w:rsidRPr="00D4605F" w:rsidRDefault="00D03C98" w:rsidP="00300A01">
            <w:pPr>
              <w:spacing w:before="0" w:after="0"/>
              <w:rPr>
                <w:sz w:val="12"/>
                <w:szCs w:val="12"/>
                <w:lang w:val="fr-BE"/>
              </w:rPr>
            </w:pPr>
            <w:r w:rsidRPr="00D4605F">
              <w:rPr>
                <w:noProof/>
                <w:sz w:val="12"/>
                <w:szCs w:val="12"/>
                <w:lang w:val="fr-BE"/>
              </w:rPr>
              <w:t>4 432</w:t>
            </w:r>
          </w:p>
        </w:tc>
        <w:tc>
          <w:tcPr>
            <w:tcW w:w="0" w:type="auto"/>
          </w:tcPr>
          <w:p w:rsidR="008C5CFA" w:rsidRPr="00D4605F" w:rsidRDefault="008C5CFA" w:rsidP="00300A01">
            <w:pPr>
              <w:spacing w:before="0" w:after="0"/>
              <w:rPr>
                <w:sz w:val="12"/>
                <w:szCs w:val="12"/>
                <w:lang w:val="fr-BE"/>
              </w:rPr>
            </w:pPr>
          </w:p>
        </w:tc>
        <w:tc>
          <w:tcPr>
            <w:tcW w:w="0" w:type="auto"/>
          </w:tcPr>
          <w:p w:rsidR="008C5CFA" w:rsidRPr="00D4605F" w:rsidRDefault="008C5CFA" w:rsidP="00300A01">
            <w:pPr>
              <w:spacing w:before="0" w:after="0"/>
              <w:rPr>
                <w:sz w:val="12"/>
                <w:szCs w:val="12"/>
                <w:lang w:val="fr-BE"/>
              </w:rPr>
            </w:pPr>
          </w:p>
        </w:tc>
        <w:tc>
          <w:tcPr>
            <w:tcW w:w="0" w:type="auto"/>
          </w:tcPr>
          <w:p w:rsidR="008C5CFA" w:rsidRPr="00B05D34" w:rsidRDefault="00D03C98" w:rsidP="00136029">
            <w:pPr>
              <w:spacing w:before="0" w:after="0"/>
              <w:jc w:val="right"/>
              <w:rPr>
                <w:sz w:val="12"/>
                <w:szCs w:val="12"/>
                <w:lang w:val="fr-BE"/>
              </w:rPr>
            </w:pPr>
            <w:r w:rsidRPr="00B05D34">
              <w:rPr>
                <w:noProof/>
                <w:sz w:val="12"/>
                <w:szCs w:val="12"/>
                <w:lang w:val="fr-BE"/>
              </w:rPr>
              <w:t>11 819,00</w:t>
            </w:r>
          </w:p>
        </w:tc>
        <w:tc>
          <w:tcPr>
            <w:tcW w:w="0" w:type="auto"/>
          </w:tcPr>
          <w:p w:rsidR="008C5CFA" w:rsidRPr="00B05D34" w:rsidRDefault="008C5CFA" w:rsidP="00300A01">
            <w:pPr>
              <w:spacing w:before="0" w:after="0"/>
              <w:jc w:val="right"/>
              <w:rPr>
                <w:sz w:val="12"/>
                <w:szCs w:val="12"/>
                <w:lang w:val="fr-BE"/>
              </w:rPr>
            </w:pPr>
          </w:p>
        </w:tc>
        <w:tc>
          <w:tcPr>
            <w:tcW w:w="0" w:type="auto"/>
          </w:tcPr>
          <w:p w:rsidR="008C5CFA" w:rsidRPr="00B05D34" w:rsidRDefault="008C5CFA" w:rsidP="00300A01">
            <w:pPr>
              <w:spacing w:before="0" w:after="0"/>
              <w:jc w:val="right"/>
              <w:rPr>
                <w:sz w:val="12"/>
                <w:szCs w:val="12"/>
                <w:lang w:val="fr-BE"/>
              </w:rPr>
            </w:pPr>
          </w:p>
        </w:tc>
      </w:tr>
      <w:tr w:rsidR="001D1AB9" w:rsidTr="0047688D">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X</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O</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PX44</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Liczba uczniów szkół i placówek kształcenia zawodowego uczestniczących w stażach i praktykach u pracodawcy</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osoby</w:t>
            </w:r>
          </w:p>
        </w:tc>
        <w:tc>
          <w:tcPr>
            <w:tcW w:w="0" w:type="auto"/>
            <w:shd w:val="clear" w:color="auto" w:fill="auto"/>
          </w:tcPr>
          <w:p w:rsidR="008C5CFA" w:rsidRPr="00D4605F" w:rsidRDefault="00D03C98" w:rsidP="00300A01">
            <w:pPr>
              <w:spacing w:before="0" w:after="0"/>
              <w:rPr>
                <w:sz w:val="12"/>
                <w:szCs w:val="12"/>
                <w:lang w:val="fr-BE"/>
              </w:rPr>
            </w:pPr>
            <w:r w:rsidRPr="00D4605F">
              <w:rPr>
                <w:noProof/>
                <w:sz w:val="12"/>
                <w:szCs w:val="12"/>
                <w:lang w:val="fr-BE"/>
              </w:rPr>
              <w:t>EFS</w:t>
            </w:r>
          </w:p>
        </w:tc>
        <w:tc>
          <w:tcPr>
            <w:tcW w:w="0" w:type="auto"/>
          </w:tcPr>
          <w:p w:rsidR="008C5CFA" w:rsidRPr="00D4605F" w:rsidRDefault="00D03C98" w:rsidP="00300A01">
            <w:pPr>
              <w:spacing w:before="0" w:after="0"/>
              <w:rPr>
                <w:sz w:val="12"/>
                <w:szCs w:val="12"/>
                <w:lang w:val="fr-BE"/>
              </w:rPr>
            </w:pPr>
            <w:r w:rsidRPr="00D4605F">
              <w:rPr>
                <w:noProof/>
                <w:sz w:val="12"/>
                <w:szCs w:val="12"/>
                <w:lang w:val="fr-BE"/>
              </w:rPr>
              <w:t>Lepiej rozwinięte</w:t>
            </w:r>
          </w:p>
        </w:tc>
        <w:tc>
          <w:tcPr>
            <w:tcW w:w="0" w:type="auto"/>
          </w:tcPr>
          <w:p w:rsidR="008C5CFA" w:rsidRPr="00D4605F" w:rsidRDefault="00D03C98" w:rsidP="00300A01">
            <w:pPr>
              <w:spacing w:before="0" w:after="0"/>
              <w:rPr>
                <w:sz w:val="12"/>
                <w:szCs w:val="12"/>
                <w:lang w:val="fr-BE"/>
              </w:rPr>
            </w:pPr>
            <w:r w:rsidRPr="00D4605F">
              <w:rPr>
                <w:noProof/>
                <w:sz w:val="12"/>
                <w:szCs w:val="12"/>
                <w:lang w:val="fr-BE"/>
              </w:rPr>
              <w:t>4160</w:t>
            </w:r>
          </w:p>
        </w:tc>
        <w:tc>
          <w:tcPr>
            <w:tcW w:w="0" w:type="auto"/>
          </w:tcPr>
          <w:p w:rsidR="008C5CFA" w:rsidRPr="00D4605F" w:rsidRDefault="008C5CFA" w:rsidP="00300A01">
            <w:pPr>
              <w:spacing w:before="0" w:after="0"/>
              <w:rPr>
                <w:sz w:val="12"/>
                <w:szCs w:val="12"/>
                <w:lang w:val="fr-BE"/>
              </w:rPr>
            </w:pPr>
          </w:p>
        </w:tc>
        <w:tc>
          <w:tcPr>
            <w:tcW w:w="0" w:type="auto"/>
          </w:tcPr>
          <w:p w:rsidR="008C5CFA" w:rsidRPr="00D4605F" w:rsidRDefault="008C5CFA" w:rsidP="00300A01">
            <w:pPr>
              <w:spacing w:before="0" w:after="0"/>
              <w:rPr>
                <w:sz w:val="12"/>
                <w:szCs w:val="12"/>
                <w:lang w:val="fr-BE"/>
              </w:rPr>
            </w:pPr>
          </w:p>
        </w:tc>
        <w:tc>
          <w:tcPr>
            <w:tcW w:w="0" w:type="auto"/>
          </w:tcPr>
          <w:p w:rsidR="008C5CFA" w:rsidRPr="00B05D34" w:rsidRDefault="00D03C98" w:rsidP="00136029">
            <w:pPr>
              <w:spacing w:before="0" w:after="0"/>
              <w:jc w:val="right"/>
              <w:rPr>
                <w:sz w:val="12"/>
                <w:szCs w:val="12"/>
                <w:lang w:val="fr-BE"/>
              </w:rPr>
            </w:pPr>
            <w:r w:rsidRPr="00B05D34">
              <w:rPr>
                <w:noProof/>
                <w:sz w:val="12"/>
                <w:szCs w:val="12"/>
                <w:lang w:val="fr-BE"/>
              </w:rPr>
              <w:t>13 232,00</w:t>
            </w:r>
          </w:p>
        </w:tc>
        <w:tc>
          <w:tcPr>
            <w:tcW w:w="0" w:type="auto"/>
          </w:tcPr>
          <w:p w:rsidR="008C5CFA" w:rsidRPr="00B05D34" w:rsidRDefault="008C5CFA" w:rsidP="00300A01">
            <w:pPr>
              <w:spacing w:before="0" w:after="0"/>
              <w:jc w:val="right"/>
              <w:rPr>
                <w:sz w:val="12"/>
                <w:szCs w:val="12"/>
                <w:lang w:val="fr-BE"/>
              </w:rPr>
            </w:pPr>
          </w:p>
        </w:tc>
        <w:tc>
          <w:tcPr>
            <w:tcW w:w="0" w:type="auto"/>
          </w:tcPr>
          <w:p w:rsidR="008C5CFA" w:rsidRPr="00B05D34" w:rsidRDefault="008C5CFA" w:rsidP="00300A01">
            <w:pPr>
              <w:spacing w:before="0" w:after="0"/>
              <w:jc w:val="right"/>
              <w:rPr>
                <w:sz w:val="12"/>
                <w:szCs w:val="12"/>
                <w:lang w:val="fr-BE"/>
              </w:rPr>
            </w:pPr>
          </w:p>
        </w:tc>
      </w:tr>
    </w:tbl>
    <w:p w:rsidR="008C5CFA" w:rsidRDefault="00D03C98" w:rsidP="00300A01">
      <w:pPr>
        <w:pStyle w:val="Nagwek2"/>
        <w:spacing w:before="0" w:after="0"/>
        <w:rPr>
          <w:lang w:val="fr-BE"/>
        </w:rPr>
      </w:pPr>
      <w:r>
        <w:rPr>
          <w:lang w:val="fr-BE"/>
        </w:rPr>
        <w:br w:type="page"/>
      </w:r>
      <w:bookmarkStart w:id="65" w:name="_Toc36147675"/>
      <w:r>
        <w:rPr>
          <w:noProof/>
          <w:lang w:val="fr-BE"/>
        </w:rPr>
        <w:t>3.4 Dane finansowe (art. 50 ust. 2 rozporządzenia (UE) nr 1303/2013)</w:t>
      </w:r>
      <w:bookmarkEnd w:id="65"/>
    </w:p>
    <w:p w:rsidR="008C5CFA" w:rsidRDefault="008C5CFA" w:rsidP="00300A01">
      <w:pPr>
        <w:spacing w:before="0" w:after="0"/>
        <w:rPr>
          <w:lang w:val="fr-BE"/>
        </w:rPr>
      </w:pPr>
    </w:p>
    <w:p w:rsidR="008C5CFA" w:rsidRDefault="00D03C98" w:rsidP="00300A01">
      <w:pPr>
        <w:pStyle w:val="Nagwek2"/>
        <w:spacing w:before="0" w:after="0"/>
        <w:rPr>
          <w:lang w:val="fr-BE"/>
        </w:rPr>
      </w:pPr>
      <w:bookmarkStart w:id="66" w:name="_Toc36147676"/>
      <w:r w:rsidRPr="008E457C">
        <w:rPr>
          <w:noProof/>
          <w:lang w:val="fr-BE"/>
        </w:rPr>
        <w:t>Tabela 6</w:t>
      </w:r>
      <w:r w:rsidRPr="008E457C">
        <w:rPr>
          <w:lang w:val="fr-BE"/>
        </w:rPr>
        <w:t xml:space="preserve">: </w:t>
      </w:r>
      <w:r w:rsidRPr="008E457C">
        <w:rPr>
          <w:noProof/>
          <w:lang w:val="fr-BE"/>
        </w:rPr>
        <w:t>Informacje finansowe na poziomie osi priorytetowej i programu</w:t>
      </w:r>
      <w:bookmarkEnd w:id="66"/>
    </w:p>
    <w:p w:rsidR="008C5CFA" w:rsidRDefault="008C5CFA" w:rsidP="00300A01">
      <w:pPr>
        <w:spacing w:before="0" w:after="0"/>
        <w:rPr>
          <w:lang w:val="fr-BE"/>
        </w:rPr>
      </w:pPr>
    </w:p>
    <w:p w:rsidR="008C5CFA" w:rsidRPr="008E457C" w:rsidRDefault="00D03C98" w:rsidP="00300A01">
      <w:pPr>
        <w:spacing w:before="0" w:after="0"/>
        <w:rPr>
          <w:lang w:val="fr-BE"/>
        </w:rPr>
      </w:pPr>
      <w:r>
        <w:rPr>
          <w:noProof/>
          <w:lang w:val="fr-BE"/>
        </w:rPr>
        <w:t>(jak określono w tabeli 1 załącznika II do rozporządzenia wykonawczego Komisji (UE) nr 1011/2014 [wzór do celów przedkładania danych finansowych])</w:t>
      </w:r>
    </w:p>
    <w:p w:rsidR="008C5CFA" w:rsidRDefault="008C5CFA" w:rsidP="00300A01">
      <w:pPr>
        <w:spacing w:before="0" w:after="0"/>
        <w:rPr>
          <w:lang w:val="fr-BE"/>
        </w:rPr>
      </w:pPr>
    </w:p>
    <w:p w:rsidR="002B2FB6" w:rsidRDefault="002B2FB6"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
        <w:gridCol w:w="731"/>
        <w:gridCol w:w="872"/>
        <w:gridCol w:w="859"/>
        <w:gridCol w:w="1218"/>
        <w:gridCol w:w="1185"/>
        <w:gridCol w:w="1459"/>
        <w:gridCol w:w="1948"/>
        <w:gridCol w:w="1457"/>
        <w:gridCol w:w="1539"/>
        <w:gridCol w:w="1952"/>
        <w:gridCol w:w="955"/>
      </w:tblGrid>
      <w:tr w:rsidR="001D1AB9" w:rsidTr="00C11C12">
        <w:tc>
          <w:tcPr>
            <w:tcW w:w="0" w:type="auto"/>
            <w:shd w:val="clear" w:color="auto" w:fill="auto"/>
          </w:tcPr>
          <w:p w:rsidR="00C11C12" w:rsidRPr="002C6A18" w:rsidRDefault="00D03C98" w:rsidP="00DE0B35">
            <w:pPr>
              <w:spacing w:before="0" w:after="0"/>
              <w:jc w:val="left"/>
              <w:rPr>
                <w:b/>
                <w:sz w:val="14"/>
                <w:szCs w:val="14"/>
                <w:lang w:val="fr-BE"/>
              </w:rPr>
            </w:pPr>
            <w:r w:rsidRPr="002C6A18">
              <w:rPr>
                <w:b/>
                <w:noProof/>
                <w:sz w:val="14"/>
                <w:szCs w:val="14"/>
                <w:lang w:val="fr-BE"/>
              </w:rPr>
              <w:t>Oś priorytetowa</w:t>
            </w:r>
          </w:p>
        </w:tc>
        <w:tc>
          <w:tcPr>
            <w:tcW w:w="0" w:type="auto"/>
            <w:shd w:val="clear" w:color="auto" w:fill="auto"/>
          </w:tcPr>
          <w:p w:rsidR="00C11C12" w:rsidRPr="002C6A18" w:rsidRDefault="00D03C98" w:rsidP="00DE0B35">
            <w:pPr>
              <w:spacing w:before="0" w:after="0"/>
              <w:jc w:val="left"/>
              <w:rPr>
                <w:b/>
                <w:sz w:val="14"/>
                <w:szCs w:val="14"/>
                <w:lang w:val="fr-BE"/>
              </w:rPr>
            </w:pPr>
            <w:r w:rsidRPr="002C6A18">
              <w:rPr>
                <w:b/>
                <w:noProof/>
                <w:sz w:val="14"/>
                <w:szCs w:val="14"/>
                <w:lang w:val="fr-BE"/>
              </w:rPr>
              <w:t>Fundusz</w:t>
            </w:r>
          </w:p>
        </w:tc>
        <w:tc>
          <w:tcPr>
            <w:tcW w:w="0" w:type="auto"/>
            <w:shd w:val="clear" w:color="auto" w:fill="auto"/>
          </w:tcPr>
          <w:p w:rsidR="00C11C12" w:rsidRPr="002C6A18" w:rsidRDefault="00D03C98" w:rsidP="00DE0B35">
            <w:pPr>
              <w:spacing w:before="0" w:after="0"/>
              <w:jc w:val="left"/>
              <w:rPr>
                <w:b/>
                <w:sz w:val="14"/>
                <w:szCs w:val="14"/>
                <w:lang w:val="fr-BE"/>
              </w:rPr>
            </w:pPr>
            <w:r w:rsidRPr="002C6A18">
              <w:rPr>
                <w:b/>
                <w:noProof/>
                <w:sz w:val="14"/>
                <w:szCs w:val="14"/>
                <w:lang w:val="fr-BE"/>
              </w:rPr>
              <w:t>Kategoria regionu</w:t>
            </w:r>
          </w:p>
        </w:tc>
        <w:tc>
          <w:tcPr>
            <w:tcW w:w="0" w:type="auto"/>
            <w:shd w:val="clear" w:color="auto" w:fill="auto"/>
          </w:tcPr>
          <w:p w:rsidR="00C11C12" w:rsidRPr="002C6A18" w:rsidRDefault="00D03C98" w:rsidP="00DE0B35">
            <w:pPr>
              <w:spacing w:before="0" w:after="0"/>
              <w:jc w:val="left"/>
              <w:rPr>
                <w:b/>
                <w:sz w:val="14"/>
                <w:szCs w:val="14"/>
                <w:lang w:val="fr-BE"/>
              </w:rPr>
            </w:pPr>
            <w:r w:rsidRPr="002C6A18">
              <w:rPr>
                <w:b/>
                <w:noProof/>
                <w:sz w:val="14"/>
                <w:szCs w:val="14"/>
                <w:lang w:val="fr-BE"/>
              </w:rPr>
              <w:t>Podstawa obliczenia</w:t>
            </w:r>
          </w:p>
        </w:tc>
        <w:tc>
          <w:tcPr>
            <w:tcW w:w="0" w:type="auto"/>
            <w:shd w:val="clear" w:color="auto" w:fill="auto"/>
          </w:tcPr>
          <w:p w:rsidR="00C11C12" w:rsidRPr="002C6A18" w:rsidRDefault="00D03C98" w:rsidP="00DE0B35">
            <w:pPr>
              <w:spacing w:before="0" w:after="0"/>
              <w:jc w:val="left"/>
              <w:rPr>
                <w:b/>
                <w:sz w:val="14"/>
                <w:szCs w:val="14"/>
                <w:lang w:val="fr-BE"/>
              </w:rPr>
            </w:pPr>
            <w:r w:rsidRPr="002C6A18">
              <w:rPr>
                <w:b/>
                <w:noProof/>
                <w:sz w:val="14"/>
                <w:szCs w:val="14"/>
                <w:lang w:val="fr-BE"/>
              </w:rPr>
              <w:t>Finansowanie ogółem</w:t>
            </w:r>
          </w:p>
        </w:tc>
        <w:tc>
          <w:tcPr>
            <w:tcW w:w="0" w:type="auto"/>
            <w:shd w:val="clear" w:color="auto" w:fill="auto"/>
          </w:tcPr>
          <w:p w:rsidR="00C11C12" w:rsidRPr="002C6A18" w:rsidRDefault="00D03C98" w:rsidP="00DE0B35">
            <w:pPr>
              <w:spacing w:before="0" w:after="0"/>
              <w:jc w:val="left"/>
              <w:rPr>
                <w:b/>
                <w:sz w:val="14"/>
                <w:szCs w:val="14"/>
                <w:lang w:val="fr-BE"/>
              </w:rPr>
            </w:pPr>
            <w:r w:rsidRPr="002C6A18">
              <w:rPr>
                <w:b/>
                <w:noProof/>
                <w:sz w:val="14"/>
                <w:szCs w:val="14"/>
                <w:lang w:val="fr-BE"/>
              </w:rPr>
              <w:t>Stopa dofinansowania</w:t>
            </w:r>
          </w:p>
        </w:tc>
        <w:tc>
          <w:tcPr>
            <w:tcW w:w="0" w:type="auto"/>
            <w:shd w:val="clear" w:color="auto" w:fill="auto"/>
          </w:tcPr>
          <w:p w:rsidR="00C11C12" w:rsidRPr="00070736" w:rsidRDefault="00D03C98" w:rsidP="00DE0B35">
            <w:pPr>
              <w:spacing w:before="0" w:after="0"/>
              <w:jc w:val="left"/>
              <w:rPr>
                <w:b/>
                <w:sz w:val="14"/>
                <w:szCs w:val="14"/>
                <w:lang w:val="pl-PL"/>
              </w:rPr>
            </w:pPr>
            <w:r w:rsidRPr="00070736">
              <w:rPr>
                <w:b/>
                <w:noProof/>
                <w:sz w:val="14"/>
                <w:szCs w:val="14"/>
                <w:lang w:val="pl-PL"/>
              </w:rPr>
              <w:t>Całkowite koszty kwalifikowalne operacji wybranych do udzielenia wsparcia</w:t>
            </w:r>
          </w:p>
        </w:tc>
        <w:tc>
          <w:tcPr>
            <w:tcW w:w="0" w:type="auto"/>
            <w:shd w:val="clear" w:color="auto" w:fill="auto"/>
          </w:tcPr>
          <w:p w:rsidR="00C11C12" w:rsidRPr="00070736" w:rsidRDefault="00D03C98" w:rsidP="00DE0B35">
            <w:pPr>
              <w:spacing w:before="0" w:after="0"/>
              <w:jc w:val="left"/>
              <w:rPr>
                <w:b/>
                <w:sz w:val="14"/>
                <w:szCs w:val="14"/>
                <w:lang w:val="pl-PL"/>
              </w:rPr>
            </w:pPr>
            <w:r w:rsidRPr="00070736">
              <w:rPr>
                <w:b/>
                <w:noProof/>
                <w:sz w:val="14"/>
                <w:szCs w:val="14"/>
                <w:lang w:val="pl-PL"/>
              </w:rPr>
              <w:t>Udział wartości całkowitych kosztów kwalifikowalnych operacji wybranych do dofinansowania w alokacji całkowitych kosztów kwalifikowalnych dla danej osi priorytetowej</w:t>
            </w:r>
          </w:p>
        </w:tc>
        <w:tc>
          <w:tcPr>
            <w:tcW w:w="0" w:type="auto"/>
            <w:shd w:val="clear" w:color="auto" w:fill="auto"/>
          </w:tcPr>
          <w:p w:rsidR="00C11C12" w:rsidRPr="00070736" w:rsidRDefault="00D03C98" w:rsidP="00DE0B35">
            <w:pPr>
              <w:spacing w:before="0" w:after="0"/>
              <w:jc w:val="left"/>
              <w:rPr>
                <w:b/>
                <w:sz w:val="14"/>
                <w:szCs w:val="14"/>
                <w:lang w:val="pl-PL"/>
              </w:rPr>
            </w:pPr>
            <w:r w:rsidRPr="00070736">
              <w:rPr>
                <w:b/>
                <w:noProof/>
                <w:sz w:val="14"/>
                <w:szCs w:val="14"/>
                <w:lang w:val="pl-PL"/>
              </w:rPr>
              <w:t>Publiczne koszty kwalifikowalne operacji wybranych do udzielenia wsparcia</w:t>
            </w:r>
          </w:p>
        </w:tc>
        <w:tc>
          <w:tcPr>
            <w:tcW w:w="0" w:type="auto"/>
            <w:shd w:val="clear" w:color="auto" w:fill="auto"/>
          </w:tcPr>
          <w:p w:rsidR="00C11C12" w:rsidRPr="00070736" w:rsidRDefault="00D03C98" w:rsidP="00DE0B35">
            <w:pPr>
              <w:spacing w:before="0" w:after="0"/>
              <w:jc w:val="left"/>
              <w:rPr>
                <w:b/>
                <w:sz w:val="14"/>
                <w:szCs w:val="14"/>
                <w:lang w:val="pl-PL"/>
              </w:rPr>
            </w:pPr>
            <w:r w:rsidRPr="00070736">
              <w:rPr>
                <w:b/>
                <w:noProof/>
                <w:sz w:val="14"/>
                <w:szCs w:val="14"/>
                <w:lang w:val="pl-PL"/>
              </w:rPr>
              <w:t>Całkowite wydatki kwalifikowalne zadeklarowane przez beneficjentów instytucji zarządzającej</w:t>
            </w:r>
          </w:p>
        </w:tc>
        <w:tc>
          <w:tcPr>
            <w:tcW w:w="0" w:type="auto"/>
            <w:shd w:val="clear" w:color="auto" w:fill="auto"/>
          </w:tcPr>
          <w:p w:rsidR="00C11C12" w:rsidRPr="00070736" w:rsidRDefault="00D03C98" w:rsidP="00DE0B35">
            <w:pPr>
              <w:spacing w:before="0" w:after="0"/>
              <w:jc w:val="left"/>
              <w:rPr>
                <w:b/>
                <w:sz w:val="14"/>
                <w:szCs w:val="14"/>
                <w:lang w:val="pl-PL"/>
              </w:rPr>
            </w:pPr>
            <w:r w:rsidRPr="00070736">
              <w:rPr>
                <w:b/>
                <w:noProof/>
                <w:sz w:val="14"/>
                <w:szCs w:val="14"/>
                <w:lang w:val="pl-PL"/>
              </w:rPr>
              <w:t>Udział wartości całkowitych wydatków kwalifikowalnych zadeklarowanych przez beneficjentów w alokacji całkowitych kosztów kwalifikowalnych dla danej osi priorytetowej</w:t>
            </w:r>
          </w:p>
        </w:tc>
        <w:tc>
          <w:tcPr>
            <w:tcW w:w="0" w:type="auto"/>
          </w:tcPr>
          <w:p w:rsidR="00C11C12" w:rsidRPr="002C6A18" w:rsidRDefault="00D03C98" w:rsidP="00DE0B35">
            <w:pPr>
              <w:spacing w:before="0" w:after="0"/>
              <w:jc w:val="left"/>
              <w:rPr>
                <w:b/>
                <w:sz w:val="14"/>
                <w:szCs w:val="14"/>
                <w:lang w:val="fr-BE"/>
              </w:rPr>
            </w:pPr>
            <w:r w:rsidRPr="0029142A">
              <w:rPr>
                <w:b/>
                <w:noProof/>
                <w:sz w:val="14"/>
                <w:szCs w:val="14"/>
              </w:rPr>
              <w:t>Liczba wybranych operacji</w:t>
            </w:r>
          </w:p>
        </w:tc>
      </w:tr>
      <w:tr w:rsidR="001D1AB9" w:rsidTr="00C11C12">
        <w:tc>
          <w:tcPr>
            <w:tcW w:w="0" w:type="auto"/>
            <w:shd w:val="clear" w:color="auto" w:fill="auto"/>
          </w:tcPr>
          <w:p w:rsidR="00C11C12" w:rsidRPr="0001723F" w:rsidRDefault="00D03C98" w:rsidP="00DE0B35">
            <w:pPr>
              <w:spacing w:before="0" w:after="0"/>
              <w:rPr>
                <w:sz w:val="14"/>
                <w:szCs w:val="14"/>
                <w:lang w:val="fr-BE"/>
              </w:rPr>
            </w:pPr>
            <w:r>
              <w:rPr>
                <w:noProof/>
                <w:sz w:val="14"/>
                <w:szCs w:val="14"/>
                <w:lang w:val="fr-BE"/>
              </w:rPr>
              <w:t>I</w:t>
            </w:r>
          </w:p>
        </w:tc>
        <w:tc>
          <w:tcPr>
            <w:tcW w:w="0" w:type="auto"/>
            <w:shd w:val="clear" w:color="auto" w:fill="auto"/>
          </w:tcPr>
          <w:p w:rsidR="00C11C12" w:rsidRPr="0001723F" w:rsidRDefault="00D03C98" w:rsidP="00DE0B35">
            <w:pPr>
              <w:spacing w:before="0" w:after="0"/>
              <w:rPr>
                <w:sz w:val="14"/>
                <w:szCs w:val="14"/>
                <w:lang w:val="fr-BE"/>
              </w:rPr>
            </w:pPr>
            <w:r w:rsidRPr="0001723F">
              <w:rPr>
                <w:noProof/>
                <w:sz w:val="14"/>
                <w:szCs w:val="14"/>
                <w:lang w:val="fr-BE"/>
              </w:rPr>
              <w:t>EFRR</w:t>
            </w:r>
          </w:p>
        </w:tc>
        <w:tc>
          <w:tcPr>
            <w:tcW w:w="0" w:type="auto"/>
            <w:shd w:val="clear" w:color="auto" w:fill="auto"/>
          </w:tcPr>
          <w:p w:rsidR="00C11C12" w:rsidRPr="0001723F" w:rsidRDefault="00D03C98" w:rsidP="00DE0B35">
            <w:pPr>
              <w:spacing w:before="0" w:after="0"/>
              <w:rPr>
                <w:sz w:val="14"/>
                <w:szCs w:val="14"/>
                <w:lang w:val="fr-BE"/>
              </w:rPr>
            </w:pPr>
            <w:r w:rsidRPr="0001723F">
              <w:rPr>
                <w:noProof/>
                <w:sz w:val="14"/>
                <w:szCs w:val="14"/>
                <w:lang w:val="fr-BE"/>
              </w:rPr>
              <w:t>Lepiej rozwinięte</w:t>
            </w:r>
          </w:p>
        </w:tc>
        <w:tc>
          <w:tcPr>
            <w:tcW w:w="0" w:type="auto"/>
            <w:shd w:val="clear" w:color="auto" w:fill="auto"/>
          </w:tcPr>
          <w:p w:rsidR="00C11C12" w:rsidRPr="0001723F" w:rsidRDefault="00D03C98" w:rsidP="00DE0B35">
            <w:pPr>
              <w:spacing w:before="0" w:after="0"/>
              <w:rPr>
                <w:sz w:val="14"/>
                <w:szCs w:val="14"/>
                <w:lang w:val="fr-BE"/>
              </w:rPr>
            </w:pPr>
            <w:r w:rsidRPr="0001723F">
              <w:rPr>
                <w:noProof/>
                <w:sz w:val="14"/>
                <w:szCs w:val="14"/>
              </w:rPr>
              <w:t>Ogółem</w:t>
            </w:r>
          </w:p>
        </w:tc>
        <w:tc>
          <w:tcPr>
            <w:tcW w:w="0" w:type="auto"/>
            <w:shd w:val="clear" w:color="auto" w:fill="auto"/>
          </w:tcPr>
          <w:p w:rsidR="00C11C12" w:rsidRPr="0001723F" w:rsidRDefault="00D03C98" w:rsidP="00DE0B35">
            <w:pPr>
              <w:spacing w:before="0" w:after="0"/>
              <w:jc w:val="right"/>
              <w:rPr>
                <w:sz w:val="14"/>
                <w:szCs w:val="14"/>
                <w:lang w:val="fr-BE"/>
              </w:rPr>
            </w:pPr>
            <w:r>
              <w:rPr>
                <w:noProof/>
                <w:sz w:val="14"/>
                <w:szCs w:val="14"/>
              </w:rPr>
              <w:t>347 771 413,00</w:t>
            </w:r>
          </w:p>
        </w:tc>
        <w:tc>
          <w:tcPr>
            <w:tcW w:w="0" w:type="auto"/>
            <w:shd w:val="clear" w:color="auto" w:fill="auto"/>
          </w:tcPr>
          <w:p w:rsidR="00C11C12" w:rsidRPr="0001723F" w:rsidRDefault="00D03C98" w:rsidP="00DE0B35">
            <w:pPr>
              <w:spacing w:before="0" w:after="0"/>
              <w:jc w:val="right"/>
              <w:rPr>
                <w:sz w:val="14"/>
                <w:szCs w:val="14"/>
                <w:lang w:val="fr-BE"/>
              </w:rPr>
            </w:pPr>
            <w:r>
              <w:rPr>
                <w:noProof/>
                <w:sz w:val="14"/>
                <w:szCs w:val="14"/>
                <w:lang w:val="fr-BE"/>
              </w:rPr>
              <w:t>80,00%</w:t>
            </w:r>
          </w:p>
        </w:tc>
        <w:tc>
          <w:tcPr>
            <w:tcW w:w="0" w:type="auto"/>
            <w:shd w:val="clear" w:color="auto" w:fill="auto"/>
          </w:tcPr>
          <w:p w:rsidR="00C11C12" w:rsidRPr="0001723F" w:rsidRDefault="00D03C98" w:rsidP="00DE0B35">
            <w:pPr>
              <w:spacing w:before="0" w:after="0"/>
              <w:jc w:val="right"/>
              <w:rPr>
                <w:sz w:val="14"/>
                <w:szCs w:val="14"/>
                <w:lang w:val="fr-BE"/>
              </w:rPr>
            </w:pPr>
            <w:r>
              <w:rPr>
                <w:noProof/>
                <w:sz w:val="14"/>
                <w:szCs w:val="14"/>
                <w:lang w:val="fr-BE"/>
              </w:rPr>
              <w:t>307 709 448,48</w:t>
            </w:r>
          </w:p>
        </w:tc>
        <w:tc>
          <w:tcPr>
            <w:tcW w:w="0" w:type="auto"/>
            <w:shd w:val="clear" w:color="auto" w:fill="auto"/>
          </w:tcPr>
          <w:p w:rsidR="00C11C12" w:rsidRPr="0001723F" w:rsidRDefault="00D03C98" w:rsidP="00DE0B35">
            <w:pPr>
              <w:spacing w:before="0" w:after="0"/>
              <w:jc w:val="right"/>
              <w:rPr>
                <w:sz w:val="14"/>
                <w:szCs w:val="14"/>
                <w:lang w:val="fr-BE"/>
              </w:rPr>
            </w:pPr>
            <w:r>
              <w:rPr>
                <w:noProof/>
                <w:sz w:val="14"/>
                <w:szCs w:val="14"/>
                <w:lang w:val="fr-BE"/>
              </w:rPr>
              <w:t>88,48%</w:t>
            </w:r>
          </w:p>
        </w:tc>
        <w:tc>
          <w:tcPr>
            <w:tcW w:w="0" w:type="auto"/>
            <w:shd w:val="clear" w:color="auto" w:fill="auto"/>
          </w:tcPr>
          <w:p w:rsidR="00C11C12" w:rsidRPr="0001723F" w:rsidRDefault="00D03C98" w:rsidP="00DE0B35">
            <w:pPr>
              <w:spacing w:before="0" w:after="0"/>
              <w:jc w:val="right"/>
              <w:rPr>
                <w:sz w:val="14"/>
                <w:szCs w:val="14"/>
                <w:lang w:val="fr-BE"/>
              </w:rPr>
            </w:pPr>
            <w:r>
              <w:rPr>
                <w:noProof/>
                <w:sz w:val="14"/>
                <w:szCs w:val="14"/>
                <w:lang w:val="fr-BE"/>
              </w:rPr>
              <w:t>249 310 710,43</w:t>
            </w:r>
          </w:p>
        </w:tc>
        <w:tc>
          <w:tcPr>
            <w:tcW w:w="0" w:type="auto"/>
            <w:shd w:val="clear" w:color="auto" w:fill="auto"/>
          </w:tcPr>
          <w:p w:rsidR="00C11C12" w:rsidRPr="0001723F" w:rsidRDefault="00D03C98" w:rsidP="00DE0B35">
            <w:pPr>
              <w:spacing w:before="0" w:after="0"/>
              <w:jc w:val="right"/>
              <w:rPr>
                <w:sz w:val="14"/>
                <w:szCs w:val="14"/>
                <w:lang w:val="fr-BE"/>
              </w:rPr>
            </w:pPr>
            <w:r>
              <w:rPr>
                <w:noProof/>
                <w:sz w:val="14"/>
                <w:szCs w:val="14"/>
                <w:lang w:val="fr-BE"/>
              </w:rPr>
              <w:t>119 880 228,02</w:t>
            </w:r>
          </w:p>
        </w:tc>
        <w:tc>
          <w:tcPr>
            <w:tcW w:w="0" w:type="auto"/>
            <w:shd w:val="clear" w:color="auto" w:fill="auto"/>
          </w:tcPr>
          <w:p w:rsidR="00C11C12" w:rsidRPr="0001723F" w:rsidRDefault="00D03C98" w:rsidP="00DE0B35">
            <w:pPr>
              <w:spacing w:before="0" w:after="0"/>
              <w:jc w:val="right"/>
              <w:rPr>
                <w:sz w:val="14"/>
                <w:szCs w:val="14"/>
                <w:lang w:val="fr-BE"/>
              </w:rPr>
            </w:pPr>
            <w:r>
              <w:rPr>
                <w:noProof/>
                <w:sz w:val="14"/>
                <w:szCs w:val="14"/>
                <w:lang w:val="fr-BE"/>
              </w:rPr>
              <w:t>34,47%</w:t>
            </w:r>
          </w:p>
        </w:tc>
        <w:tc>
          <w:tcPr>
            <w:tcW w:w="0" w:type="auto"/>
          </w:tcPr>
          <w:p w:rsidR="00C11C12" w:rsidRDefault="00D03C98" w:rsidP="00DE0B35">
            <w:pPr>
              <w:spacing w:before="0" w:after="0"/>
              <w:jc w:val="right"/>
              <w:rPr>
                <w:sz w:val="14"/>
                <w:szCs w:val="14"/>
                <w:lang w:val="fr-BE"/>
              </w:rPr>
            </w:pPr>
            <w:r>
              <w:rPr>
                <w:noProof/>
                <w:sz w:val="14"/>
                <w:szCs w:val="14"/>
                <w:lang w:val="fr-BE"/>
              </w:rPr>
              <w:t>483</w:t>
            </w:r>
          </w:p>
        </w:tc>
      </w:tr>
      <w:tr w:rsidR="001D1AB9" w:rsidTr="00C11C12">
        <w:tc>
          <w:tcPr>
            <w:tcW w:w="0" w:type="auto"/>
            <w:shd w:val="clear" w:color="auto" w:fill="auto"/>
          </w:tcPr>
          <w:p w:rsidR="00C11C12" w:rsidRPr="0001723F" w:rsidRDefault="00D03C98" w:rsidP="00DE0B35">
            <w:pPr>
              <w:spacing w:before="0" w:after="0"/>
              <w:rPr>
                <w:sz w:val="14"/>
                <w:szCs w:val="14"/>
                <w:lang w:val="fr-BE"/>
              </w:rPr>
            </w:pPr>
            <w:r>
              <w:rPr>
                <w:noProof/>
                <w:sz w:val="14"/>
                <w:szCs w:val="14"/>
                <w:lang w:val="fr-BE"/>
              </w:rPr>
              <w:t>II</w:t>
            </w:r>
          </w:p>
        </w:tc>
        <w:tc>
          <w:tcPr>
            <w:tcW w:w="0" w:type="auto"/>
            <w:shd w:val="clear" w:color="auto" w:fill="auto"/>
          </w:tcPr>
          <w:p w:rsidR="00C11C12" w:rsidRPr="0001723F" w:rsidRDefault="00D03C98" w:rsidP="00DE0B35">
            <w:pPr>
              <w:spacing w:before="0" w:after="0"/>
              <w:rPr>
                <w:sz w:val="14"/>
                <w:szCs w:val="14"/>
                <w:lang w:val="fr-BE"/>
              </w:rPr>
            </w:pPr>
            <w:r w:rsidRPr="0001723F">
              <w:rPr>
                <w:noProof/>
                <w:sz w:val="14"/>
                <w:szCs w:val="14"/>
                <w:lang w:val="fr-BE"/>
              </w:rPr>
              <w:t>EFRR</w:t>
            </w:r>
          </w:p>
        </w:tc>
        <w:tc>
          <w:tcPr>
            <w:tcW w:w="0" w:type="auto"/>
            <w:shd w:val="clear" w:color="auto" w:fill="auto"/>
          </w:tcPr>
          <w:p w:rsidR="00C11C12" w:rsidRPr="0001723F" w:rsidRDefault="00D03C98" w:rsidP="00DE0B35">
            <w:pPr>
              <w:spacing w:before="0" w:after="0"/>
              <w:rPr>
                <w:sz w:val="14"/>
                <w:szCs w:val="14"/>
                <w:lang w:val="fr-BE"/>
              </w:rPr>
            </w:pPr>
            <w:r w:rsidRPr="0001723F">
              <w:rPr>
                <w:noProof/>
                <w:sz w:val="14"/>
                <w:szCs w:val="14"/>
                <w:lang w:val="fr-BE"/>
              </w:rPr>
              <w:t>Lepiej rozwinięte</w:t>
            </w:r>
          </w:p>
        </w:tc>
        <w:tc>
          <w:tcPr>
            <w:tcW w:w="0" w:type="auto"/>
            <w:shd w:val="clear" w:color="auto" w:fill="auto"/>
          </w:tcPr>
          <w:p w:rsidR="00C11C12" w:rsidRPr="0001723F" w:rsidRDefault="00D03C98" w:rsidP="00DE0B35">
            <w:pPr>
              <w:spacing w:before="0" w:after="0"/>
              <w:rPr>
                <w:sz w:val="14"/>
                <w:szCs w:val="14"/>
                <w:lang w:val="fr-BE"/>
              </w:rPr>
            </w:pPr>
            <w:r w:rsidRPr="0001723F">
              <w:rPr>
                <w:noProof/>
                <w:sz w:val="14"/>
                <w:szCs w:val="14"/>
              </w:rPr>
              <w:t>Ogółem</w:t>
            </w:r>
          </w:p>
        </w:tc>
        <w:tc>
          <w:tcPr>
            <w:tcW w:w="0" w:type="auto"/>
            <w:shd w:val="clear" w:color="auto" w:fill="auto"/>
          </w:tcPr>
          <w:p w:rsidR="00C11C12" w:rsidRPr="0001723F" w:rsidRDefault="00D03C98" w:rsidP="00DE0B35">
            <w:pPr>
              <w:spacing w:before="0" w:after="0"/>
              <w:jc w:val="right"/>
              <w:rPr>
                <w:sz w:val="14"/>
                <w:szCs w:val="14"/>
                <w:lang w:val="fr-BE"/>
              </w:rPr>
            </w:pPr>
            <w:r>
              <w:rPr>
                <w:noProof/>
                <w:sz w:val="14"/>
                <w:szCs w:val="14"/>
              </w:rPr>
              <w:t>191 999 804,00</w:t>
            </w:r>
          </w:p>
        </w:tc>
        <w:tc>
          <w:tcPr>
            <w:tcW w:w="0" w:type="auto"/>
            <w:shd w:val="clear" w:color="auto" w:fill="auto"/>
          </w:tcPr>
          <w:p w:rsidR="00C11C12" w:rsidRPr="0001723F" w:rsidRDefault="00D03C98" w:rsidP="00DE0B35">
            <w:pPr>
              <w:spacing w:before="0" w:after="0"/>
              <w:jc w:val="right"/>
              <w:rPr>
                <w:sz w:val="14"/>
                <w:szCs w:val="14"/>
                <w:lang w:val="fr-BE"/>
              </w:rPr>
            </w:pPr>
            <w:r>
              <w:rPr>
                <w:noProof/>
                <w:sz w:val="14"/>
                <w:szCs w:val="14"/>
                <w:lang w:val="fr-BE"/>
              </w:rPr>
              <w:t>80,00%</w:t>
            </w:r>
          </w:p>
        </w:tc>
        <w:tc>
          <w:tcPr>
            <w:tcW w:w="0" w:type="auto"/>
            <w:shd w:val="clear" w:color="auto" w:fill="auto"/>
          </w:tcPr>
          <w:p w:rsidR="00C11C12" w:rsidRPr="0001723F" w:rsidRDefault="00D03C98" w:rsidP="00DE0B35">
            <w:pPr>
              <w:spacing w:before="0" w:after="0"/>
              <w:jc w:val="right"/>
              <w:rPr>
                <w:sz w:val="14"/>
                <w:szCs w:val="14"/>
                <w:lang w:val="fr-BE"/>
              </w:rPr>
            </w:pPr>
            <w:r>
              <w:rPr>
                <w:noProof/>
                <w:sz w:val="14"/>
                <w:szCs w:val="14"/>
                <w:lang w:val="fr-BE"/>
              </w:rPr>
              <w:t>164 399 480,31</w:t>
            </w:r>
          </w:p>
        </w:tc>
        <w:tc>
          <w:tcPr>
            <w:tcW w:w="0" w:type="auto"/>
            <w:shd w:val="clear" w:color="auto" w:fill="auto"/>
          </w:tcPr>
          <w:p w:rsidR="00C11C12" w:rsidRPr="0001723F" w:rsidRDefault="00D03C98" w:rsidP="00DE0B35">
            <w:pPr>
              <w:spacing w:before="0" w:after="0"/>
              <w:jc w:val="right"/>
              <w:rPr>
                <w:sz w:val="14"/>
                <w:szCs w:val="14"/>
                <w:lang w:val="fr-BE"/>
              </w:rPr>
            </w:pPr>
            <w:r>
              <w:rPr>
                <w:noProof/>
                <w:sz w:val="14"/>
                <w:szCs w:val="14"/>
                <w:lang w:val="fr-BE"/>
              </w:rPr>
              <w:t>85,62%</w:t>
            </w:r>
          </w:p>
        </w:tc>
        <w:tc>
          <w:tcPr>
            <w:tcW w:w="0" w:type="auto"/>
            <w:shd w:val="clear" w:color="auto" w:fill="auto"/>
          </w:tcPr>
          <w:p w:rsidR="00C11C12" w:rsidRPr="0001723F" w:rsidRDefault="00D03C98" w:rsidP="00DE0B35">
            <w:pPr>
              <w:spacing w:before="0" w:after="0"/>
              <w:jc w:val="right"/>
              <w:rPr>
                <w:sz w:val="14"/>
                <w:szCs w:val="14"/>
                <w:lang w:val="fr-BE"/>
              </w:rPr>
            </w:pPr>
            <w:r>
              <w:rPr>
                <w:noProof/>
                <w:sz w:val="14"/>
                <w:szCs w:val="14"/>
                <w:lang w:val="fr-BE"/>
              </w:rPr>
              <w:t>159 612 380,21</w:t>
            </w:r>
          </w:p>
        </w:tc>
        <w:tc>
          <w:tcPr>
            <w:tcW w:w="0" w:type="auto"/>
            <w:shd w:val="clear" w:color="auto" w:fill="auto"/>
          </w:tcPr>
          <w:p w:rsidR="00C11C12" w:rsidRPr="0001723F" w:rsidRDefault="00D03C98" w:rsidP="00DE0B35">
            <w:pPr>
              <w:spacing w:before="0" w:after="0"/>
              <w:jc w:val="right"/>
              <w:rPr>
                <w:sz w:val="14"/>
                <w:szCs w:val="14"/>
                <w:lang w:val="fr-BE"/>
              </w:rPr>
            </w:pPr>
            <w:r>
              <w:rPr>
                <w:noProof/>
                <w:sz w:val="14"/>
                <w:szCs w:val="14"/>
                <w:lang w:val="fr-BE"/>
              </w:rPr>
              <w:t>71 051 468,54</w:t>
            </w:r>
          </w:p>
        </w:tc>
        <w:tc>
          <w:tcPr>
            <w:tcW w:w="0" w:type="auto"/>
            <w:shd w:val="clear" w:color="auto" w:fill="auto"/>
          </w:tcPr>
          <w:p w:rsidR="00C11C12" w:rsidRPr="0001723F" w:rsidRDefault="00D03C98" w:rsidP="00DE0B35">
            <w:pPr>
              <w:spacing w:before="0" w:after="0"/>
              <w:jc w:val="right"/>
              <w:rPr>
                <w:sz w:val="14"/>
                <w:szCs w:val="14"/>
                <w:lang w:val="fr-BE"/>
              </w:rPr>
            </w:pPr>
            <w:r>
              <w:rPr>
                <w:noProof/>
                <w:sz w:val="14"/>
                <w:szCs w:val="14"/>
                <w:lang w:val="fr-BE"/>
              </w:rPr>
              <w:t>37,01%</w:t>
            </w:r>
          </w:p>
        </w:tc>
        <w:tc>
          <w:tcPr>
            <w:tcW w:w="0" w:type="auto"/>
          </w:tcPr>
          <w:p w:rsidR="00C11C12" w:rsidRDefault="00D03C98" w:rsidP="00DE0B35">
            <w:pPr>
              <w:spacing w:before="0" w:after="0"/>
              <w:jc w:val="right"/>
              <w:rPr>
                <w:sz w:val="14"/>
                <w:szCs w:val="14"/>
                <w:lang w:val="fr-BE"/>
              </w:rPr>
            </w:pPr>
            <w:r>
              <w:rPr>
                <w:noProof/>
                <w:sz w:val="14"/>
                <w:szCs w:val="14"/>
                <w:lang w:val="fr-BE"/>
              </w:rPr>
              <w:t>146</w:t>
            </w:r>
          </w:p>
        </w:tc>
      </w:tr>
      <w:tr w:rsidR="001D1AB9" w:rsidTr="00C11C12">
        <w:tc>
          <w:tcPr>
            <w:tcW w:w="0" w:type="auto"/>
            <w:shd w:val="clear" w:color="auto" w:fill="auto"/>
          </w:tcPr>
          <w:p w:rsidR="00C11C12" w:rsidRPr="0001723F" w:rsidRDefault="00D03C98" w:rsidP="00DE0B35">
            <w:pPr>
              <w:spacing w:before="0" w:after="0"/>
              <w:rPr>
                <w:sz w:val="14"/>
                <w:szCs w:val="14"/>
                <w:lang w:val="fr-BE"/>
              </w:rPr>
            </w:pPr>
            <w:r>
              <w:rPr>
                <w:noProof/>
                <w:sz w:val="14"/>
                <w:szCs w:val="14"/>
                <w:lang w:val="fr-BE"/>
              </w:rPr>
              <w:t>III</w:t>
            </w:r>
          </w:p>
        </w:tc>
        <w:tc>
          <w:tcPr>
            <w:tcW w:w="0" w:type="auto"/>
            <w:shd w:val="clear" w:color="auto" w:fill="auto"/>
          </w:tcPr>
          <w:p w:rsidR="00C11C12" w:rsidRPr="0001723F" w:rsidRDefault="00D03C98" w:rsidP="00DE0B35">
            <w:pPr>
              <w:spacing w:before="0" w:after="0"/>
              <w:rPr>
                <w:sz w:val="14"/>
                <w:szCs w:val="14"/>
                <w:lang w:val="fr-BE"/>
              </w:rPr>
            </w:pPr>
            <w:r w:rsidRPr="0001723F">
              <w:rPr>
                <w:noProof/>
                <w:sz w:val="14"/>
                <w:szCs w:val="14"/>
                <w:lang w:val="fr-BE"/>
              </w:rPr>
              <w:t>EFRR</w:t>
            </w:r>
          </w:p>
        </w:tc>
        <w:tc>
          <w:tcPr>
            <w:tcW w:w="0" w:type="auto"/>
            <w:shd w:val="clear" w:color="auto" w:fill="auto"/>
          </w:tcPr>
          <w:p w:rsidR="00C11C12" w:rsidRPr="0001723F" w:rsidRDefault="00D03C98" w:rsidP="00DE0B35">
            <w:pPr>
              <w:spacing w:before="0" w:after="0"/>
              <w:rPr>
                <w:sz w:val="14"/>
                <w:szCs w:val="14"/>
                <w:lang w:val="fr-BE"/>
              </w:rPr>
            </w:pPr>
            <w:r w:rsidRPr="0001723F">
              <w:rPr>
                <w:noProof/>
                <w:sz w:val="14"/>
                <w:szCs w:val="14"/>
                <w:lang w:val="fr-BE"/>
              </w:rPr>
              <w:t>Lepiej rozwinięte</w:t>
            </w:r>
          </w:p>
        </w:tc>
        <w:tc>
          <w:tcPr>
            <w:tcW w:w="0" w:type="auto"/>
            <w:shd w:val="clear" w:color="auto" w:fill="auto"/>
          </w:tcPr>
          <w:p w:rsidR="00C11C12" w:rsidRPr="0001723F" w:rsidRDefault="00D03C98" w:rsidP="00DE0B35">
            <w:pPr>
              <w:spacing w:before="0" w:after="0"/>
              <w:rPr>
                <w:sz w:val="14"/>
                <w:szCs w:val="14"/>
                <w:lang w:val="fr-BE"/>
              </w:rPr>
            </w:pPr>
            <w:r w:rsidRPr="0001723F">
              <w:rPr>
                <w:noProof/>
                <w:sz w:val="14"/>
                <w:szCs w:val="14"/>
              </w:rPr>
              <w:t>Ogółem</w:t>
            </w:r>
          </w:p>
        </w:tc>
        <w:tc>
          <w:tcPr>
            <w:tcW w:w="0" w:type="auto"/>
            <w:shd w:val="clear" w:color="auto" w:fill="auto"/>
          </w:tcPr>
          <w:p w:rsidR="00C11C12" w:rsidRPr="0001723F" w:rsidRDefault="00D03C98" w:rsidP="00DE0B35">
            <w:pPr>
              <w:spacing w:before="0" w:after="0"/>
              <w:jc w:val="right"/>
              <w:rPr>
                <w:sz w:val="14"/>
                <w:szCs w:val="14"/>
                <w:lang w:val="fr-BE"/>
              </w:rPr>
            </w:pPr>
            <w:r>
              <w:rPr>
                <w:noProof/>
                <w:sz w:val="14"/>
                <w:szCs w:val="14"/>
              </w:rPr>
              <w:t>245 428 782,00</w:t>
            </w:r>
          </w:p>
        </w:tc>
        <w:tc>
          <w:tcPr>
            <w:tcW w:w="0" w:type="auto"/>
            <w:shd w:val="clear" w:color="auto" w:fill="auto"/>
          </w:tcPr>
          <w:p w:rsidR="00C11C12" w:rsidRPr="0001723F" w:rsidRDefault="00D03C98" w:rsidP="00DE0B35">
            <w:pPr>
              <w:spacing w:before="0" w:after="0"/>
              <w:jc w:val="right"/>
              <w:rPr>
                <w:sz w:val="14"/>
                <w:szCs w:val="14"/>
                <w:lang w:val="fr-BE"/>
              </w:rPr>
            </w:pPr>
            <w:r>
              <w:rPr>
                <w:noProof/>
                <w:sz w:val="14"/>
                <w:szCs w:val="14"/>
                <w:lang w:val="fr-BE"/>
              </w:rPr>
              <w:t>80,00%</w:t>
            </w:r>
          </w:p>
        </w:tc>
        <w:tc>
          <w:tcPr>
            <w:tcW w:w="0" w:type="auto"/>
            <w:shd w:val="clear" w:color="auto" w:fill="auto"/>
          </w:tcPr>
          <w:p w:rsidR="00C11C12" w:rsidRPr="0001723F" w:rsidRDefault="00D03C98" w:rsidP="00DE0B35">
            <w:pPr>
              <w:spacing w:before="0" w:after="0"/>
              <w:jc w:val="right"/>
              <w:rPr>
                <w:sz w:val="14"/>
                <w:szCs w:val="14"/>
                <w:lang w:val="fr-BE"/>
              </w:rPr>
            </w:pPr>
            <w:r>
              <w:rPr>
                <w:noProof/>
                <w:sz w:val="14"/>
                <w:szCs w:val="14"/>
                <w:lang w:val="fr-BE"/>
              </w:rPr>
              <w:t>233 860 841,21</w:t>
            </w:r>
          </w:p>
        </w:tc>
        <w:tc>
          <w:tcPr>
            <w:tcW w:w="0" w:type="auto"/>
            <w:shd w:val="clear" w:color="auto" w:fill="auto"/>
          </w:tcPr>
          <w:p w:rsidR="00C11C12" w:rsidRPr="0001723F" w:rsidRDefault="00D03C98" w:rsidP="00DE0B35">
            <w:pPr>
              <w:spacing w:before="0" w:after="0"/>
              <w:jc w:val="right"/>
              <w:rPr>
                <w:sz w:val="14"/>
                <w:szCs w:val="14"/>
                <w:lang w:val="fr-BE"/>
              </w:rPr>
            </w:pPr>
            <w:r>
              <w:rPr>
                <w:noProof/>
                <w:sz w:val="14"/>
                <w:szCs w:val="14"/>
                <w:lang w:val="fr-BE"/>
              </w:rPr>
              <w:t>95,29%</w:t>
            </w:r>
          </w:p>
        </w:tc>
        <w:tc>
          <w:tcPr>
            <w:tcW w:w="0" w:type="auto"/>
            <w:shd w:val="clear" w:color="auto" w:fill="auto"/>
          </w:tcPr>
          <w:p w:rsidR="00C11C12" w:rsidRPr="0001723F" w:rsidRDefault="00D03C98" w:rsidP="00DE0B35">
            <w:pPr>
              <w:spacing w:before="0" w:after="0"/>
              <w:jc w:val="right"/>
              <w:rPr>
                <w:sz w:val="14"/>
                <w:szCs w:val="14"/>
                <w:lang w:val="fr-BE"/>
              </w:rPr>
            </w:pPr>
            <w:r>
              <w:rPr>
                <w:noProof/>
                <w:sz w:val="14"/>
                <w:szCs w:val="14"/>
                <w:lang w:val="fr-BE"/>
              </w:rPr>
              <w:t>148 843 358,46</w:t>
            </w:r>
          </w:p>
        </w:tc>
        <w:tc>
          <w:tcPr>
            <w:tcW w:w="0" w:type="auto"/>
            <w:shd w:val="clear" w:color="auto" w:fill="auto"/>
          </w:tcPr>
          <w:p w:rsidR="00C11C12" w:rsidRPr="0001723F" w:rsidRDefault="00D03C98" w:rsidP="00DE0B35">
            <w:pPr>
              <w:spacing w:before="0" w:after="0"/>
              <w:jc w:val="right"/>
              <w:rPr>
                <w:sz w:val="14"/>
                <w:szCs w:val="14"/>
                <w:lang w:val="fr-BE"/>
              </w:rPr>
            </w:pPr>
            <w:r>
              <w:rPr>
                <w:noProof/>
                <w:sz w:val="14"/>
                <w:szCs w:val="14"/>
                <w:lang w:val="fr-BE"/>
              </w:rPr>
              <w:t>150 315 868,15</w:t>
            </w:r>
          </w:p>
        </w:tc>
        <w:tc>
          <w:tcPr>
            <w:tcW w:w="0" w:type="auto"/>
            <w:shd w:val="clear" w:color="auto" w:fill="auto"/>
          </w:tcPr>
          <w:p w:rsidR="00C11C12" w:rsidRPr="0001723F" w:rsidRDefault="00D03C98" w:rsidP="00DE0B35">
            <w:pPr>
              <w:spacing w:before="0" w:after="0"/>
              <w:jc w:val="right"/>
              <w:rPr>
                <w:sz w:val="14"/>
                <w:szCs w:val="14"/>
                <w:lang w:val="fr-BE"/>
              </w:rPr>
            </w:pPr>
            <w:r>
              <w:rPr>
                <w:noProof/>
                <w:sz w:val="14"/>
                <w:szCs w:val="14"/>
                <w:lang w:val="fr-BE"/>
              </w:rPr>
              <w:t>61,25%</w:t>
            </w:r>
          </w:p>
        </w:tc>
        <w:tc>
          <w:tcPr>
            <w:tcW w:w="0" w:type="auto"/>
          </w:tcPr>
          <w:p w:rsidR="00C11C12" w:rsidRDefault="00D03C98" w:rsidP="00DE0B35">
            <w:pPr>
              <w:spacing w:before="0" w:after="0"/>
              <w:jc w:val="right"/>
              <w:rPr>
                <w:sz w:val="14"/>
                <w:szCs w:val="14"/>
                <w:lang w:val="fr-BE"/>
              </w:rPr>
            </w:pPr>
            <w:r>
              <w:rPr>
                <w:noProof/>
                <w:sz w:val="14"/>
                <w:szCs w:val="14"/>
                <w:lang w:val="fr-BE"/>
              </w:rPr>
              <w:t>497</w:t>
            </w:r>
          </w:p>
        </w:tc>
      </w:tr>
      <w:tr w:rsidR="001D1AB9" w:rsidTr="00C11C12">
        <w:tc>
          <w:tcPr>
            <w:tcW w:w="0" w:type="auto"/>
            <w:shd w:val="clear" w:color="auto" w:fill="auto"/>
          </w:tcPr>
          <w:p w:rsidR="00C11C12" w:rsidRPr="0001723F" w:rsidRDefault="00D03C98" w:rsidP="00DE0B35">
            <w:pPr>
              <w:spacing w:before="0" w:after="0"/>
              <w:rPr>
                <w:sz w:val="14"/>
                <w:szCs w:val="14"/>
                <w:lang w:val="fr-BE"/>
              </w:rPr>
            </w:pPr>
            <w:r>
              <w:rPr>
                <w:noProof/>
                <w:sz w:val="14"/>
                <w:szCs w:val="14"/>
                <w:lang w:val="fr-BE"/>
              </w:rPr>
              <w:t>IV</w:t>
            </w:r>
          </w:p>
        </w:tc>
        <w:tc>
          <w:tcPr>
            <w:tcW w:w="0" w:type="auto"/>
            <w:shd w:val="clear" w:color="auto" w:fill="auto"/>
          </w:tcPr>
          <w:p w:rsidR="00C11C12" w:rsidRPr="0001723F" w:rsidRDefault="00D03C98" w:rsidP="00DE0B35">
            <w:pPr>
              <w:spacing w:before="0" w:after="0"/>
              <w:rPr>
                <w:sz w:val="14"/>
                <w:szCs w:val="14"/>
                <w:lang w:val="fr-BE"/>
              </w:rPr>
            </w:pPr>
            <w:r w:rsidRPr="0001723F">
              <w:rPr>
                <w:noProof/>
                <w:sz w:val="14"/>
                <w:szCs w:val="14"/>
                <w:lang w:val="fr-BE"/>
              </w:rPr>
              <w:t>EFRR</w:t>
            </w:r>
          </w:p>
        </w:tc>
        <w:tc>
          <w:tcPr>
            <w:tcW w:w="0" w:type="auto"/>
            <w:shd w:val="clear" w:color="auto" w:fill="auto"/>
          </w:tcPr>
          <w:p w:rsidR="00C11C12" w:rsidRPr="0001723F" w:rsidRDefault="00D03C98" w:rsidP="00DE0B35">
            <w:pPr>
              <w:spacing w:before="0" w:after="0"/>
              <w:rPr>
                <w:sz w:val="14"/>
                <w:szCs w:val="14"/>
                <w:lang w:val="fr-BE"/>
              </w:rPr>
            </w:pPr>
            <w:r w:rsidRPr="0001723F">
              <w:rPr>
                <w:noProof/>
                <w:sz w:val="14"/>
                <w:szCs w:val="14"/>
                <w:lang w:val="fr-BE"/>
              </w:rPr>
              <w:t>Lepiej rozwinięte</w:t>
            </w:r>
          </w:p>
        </w:tc>
        <w:tc>
          <w:tcPr>
            <w:tcW w:w="0" w:type="auto"/>
            <w:shd w:val="clear" w:color="auto" w:fill="auto"/>
          </w:tcPr>
          <w:p w:rsidR="00C11C12" w:rsidRPr="0001723F" w:rsidRDefault="00D03C98" w:rsidP="00DE0B35">
            <w:pPr>
              <w:spacing w:before="0" w:after="0"/>
              <w:rPr>
                <w:sz w:val="14"/>
                <w:szCs w:val="14"/>
                <w:lang w:val="fr-BE"/>
              </w:rPr>
            </w:pPr>
            <w:r w:rsidRPr="0001723F">
              <w:rPr>
                <w:noProof/>
                <w:sz w:val="14"/>
                <w:szCs w:val="14"/>
              </w:rPr>
              <w:t>Ogółem</w:t>
            </w:r>
          </w:p>
        </w:tc>
        <w:tc>
          <w:tcPr>
            <w:tcW w:w="0" w:type="auto"/>
            <w:shd w:val="clear" w:color="auto" w:fill="auto"/>
          </w:tcPr>
          <w:p w:rsidR="00C11C12" w:rsidRPr="0001723F" w:rsidRDefault="00D03C98" w:rsidP="00DE0B35">
            <w:pPr>
              <w:spacing w:before="0" w:after="0"/>
              <w:jc w:val="right"/>
              <w:rPr>
                <w:sz w:val="14"/>
                <w:szCs w:val="14"/>
                <w:lang w:val="fr-BE"/>
              </w:rPr>
            </w:pPr>
            <w:r>
              <w:rPr>
                <w:noProof/>
                <w:sz w:val="14"/>
                <w:szCs w:val="14"/>
              </w:rPr>
              <w:t>500 809 383,00</w:t>
            </w:r>
          </w:p>
        </w:tc>
        <w:tc>
          <w:tcPr>
            <w:tcW w:w="0" w:type="auto"/>
            <w:shd w:val="clear" w:color="auto" w:fill="auto"/>
          </w:tcPr>
          <w:p w:rsidR="00C11C12" w:rsidRPr="0001723F" w:rsidRDefault="00D03C98" w:rsidP="00DE0B35">
            <w:pPr>
              <w:spacing w:before="0" w:after="0"/>
              <w:jc w:val="right"/>
              <w:rPr>
                <w:sz w:val="14"/>
                <w:szCs w:val="14"/>
                <w:lang w:val="fr-BE"/>
              </w:rPr>
            </w:pPr>
            <w:r>
              <w:rPr>
                <w:noProof/>
                <w:sz w:val="14"/>
                <w:szCs w:val="14"/>
                <w:lang w:val="fr-BE"/>
              </w:rPr>
              <w:t>80,00%</w:t>
            </w:r>
          </w:p>
        </w:tc>
        <w:tc>
          <w:tcPr>
            <w:tcW w:w="0" w:type="auto"/>
            <w:shd w:val="clear" w:color="auto" w:fill="auto"/>
          </w:tcPr>
          <w:p w:rsidR="00C11C12" w:rsidRPr="0001723F" w:rsidRDefault="00D03C98" w:rsidP="00DE0B35">
            <w:pPr>
              <w:spacing w:before="0" w:after="0"/>
              <w:jc w:val="right"/>
              <w:rPr>
                <w:sz w:val="14"/>
                <w:szCs w:val="14"/>
                <w:lang w:val="fr-BE"/>
              </w:rPr>
            </w:pPr>
            <w:r>
              <w:rPr>
                <w:noProof/>
                <w:sz w:val="14"/>
                <w:szCs w:val="14"/>
                <w:lang w:val="fr-BE"/>
              </w:rPr>
              <w:t>480 768 162,12</w:t>
            </w:r>
          </w:p>
        </w:tc>
        <w:tc>
          <w:tcPr>
            <w:tcW w:w="0" w:type="auto"/>
            <w:shd w:val="clear" w:color="auto" w:fill="auto"/>
          </w:tcPr>
          <w:p w:rsidR="00C11C12" w:rsidRPr="0001723F" w:rsidRDefault="00D03C98" w:rsidP="00DE0B35">
            <w:pPr>
              <w:spacing w:before="0" w:after="0"/>
              <w:jc w:val="right"/>
              <w:rPr>
                <w:sz w:val="14"/>
                <w:szCs w:val="14"/>
                <w:lang w:val="fr-BE"/>
              </w:rPr>
            </w:pPr>
            <w:r>
              <w:rPr>
                <w:noProof/>
                <w:sz w:val="14"/>
                <w:szCs w:val="14"/>
                <w:lang w:val="fr-BE"/>
              </w:rPr>
              <w:t>96,00%</w:t>
            </w:r>
          </w:p>
        </w:tc>
        <w:tc>
          <w:tcPr>
            <w:tcW w:w="0" w:type="auto"/>
            <w:shd w:val="clear" w:color="auto" w:fill="auto"/>
          </w:tcPr>
          <w:p w:rsidR="00C11C12" w:rsidRPr="0001723F" w:rsidRDefault="00D03C98" w:rsidP="00DE0B35">
            <w:pPr>
              <w:spacing w:before="0" w:after="0"/>
              <w:jc w:val="right"/>
              <w:rPr>
                <w:sz w:val="14"/>
                <w:szCs w:val="14"/>
                <w:lang w:val="fr-BE"/>
              </w:rPr>
            </w:pPr>
            <w:r>
              <w:rPr>
                <w:noProof/>
                <w:sz w:val="14"/>
                <w:szCs w:val="14"/>
                <w:lang w:val="fr-BE"/>
              </w:rPr>
              <w:t>467 426 520,38</w:t>
            </w:r>
          </w:p>
        </w:tc>
        <w:tc>
          <w:tcPr>
            <w:tcW w:w="0" w:type="auto"/>
            <w:shd w:val="clear" w:color="auto" w:fill="auto"/>
          </w:tcPr>
          <w:p w:rsidR="00C11C12" w:rsidRPr="0001723F" w:rsidRDefault="00D03C98" w:rsidP="00DE0B35">
            <w:pPr>
              <w:spacing w:before="0" w:after="0"/>
              <w:jc w:val="right"/>
              <w:rPr>
                <w:sz w:val="14"/>
                <w:szCs w:val="14"/>
                <w:lang w:val="fr-BE"/>
              </w:rPr>
            </w:pPr>
            <w:r>
              <w:rPr>
                <w:noProof/>
                <w:sz w:val="14"/>
                <w:szCs w:val="14"/>
                <w:lang w:val="fr-BE"/>
              </w:rPr>
              <w:t>231 815 393,14</w:t>
            </w:r>
          </w:p>
        </w:tc>
        <w:tc>
          <w:tcPr>
            <w:tcW w:w="0" w:type="auto"/>
            <w:shd w:val="clear" w:color="auto" w:fill="auto"/>
          </w:tcPr>
          <w:p w:rsidR="00C11C12" w:rsidRPr="0001723F" w:rsidRDefault="00D03C98" w:rsidP="00DE0B35">
            <w:pPr>
              <w:spacing w:before="0" w:after="0"/>
              <w:jc w:val="right"/>
              <w:rPr>
                <w:sz w:val="14"/>
                <w:szCs w:val="14"/>
                <w:lang w:val="fr-BE"/>
              </w:rPr>
            </w:pPr>
            <w:r>
              <w:rPr>
                <w:noProof/>
                <w:sz w:val="14"/>
                <w:szCs w:val="14"/>
                <w:lang w:val="fr-BE"/>
              </w:rPr>
              <w:t>46,29%</w:t>
            </w:r>
          </w:p>
        </w:tc>
        <w:tc>
          <w:tcPr>
            <w:tcW w:w="0" w:type="auto"/>
          </w:tcPr>
          <w:p w:rsidR="00C11C12" w:rsidRDefault="00D03C98" w:rsidP="00DE0B35">
            <w:pPr>
              <w:spacing w:before="0" w:after="0"/>
              <w:jc w:val="right"/>
              <w:rPr>
                <w:sz w:val="14"/>
                <w:szCs w:val="14"/>
                <w:lang w:val="fr-BE"/>
              </w:rPr>
            </w:pPr>
            <w:r>
              <w:rPr>
                <w:noProof/>
                <w:sz w:val="14"/>
                <w:szCs w:val="14"/>
                <w:lang w:val="fr-BE"/>
              </w:rPr>
              <w:t>318</w:t>
            </w:r>
          </w:p>
        </w:tc>
      </w:tr>
      <w:tr w:rsidR="001D1AB9" w:rsidTr="00C11C12">
        <w:tc>
          <w:tcPr>
            <w:tcW w:w="0" w:type="auto"/>
            <w:shd w:val="clear" w:color="auto" w:fill="auto"/>
          </w:tcPr>
          <w:p w:rsidR="00C11C12" w:rsidRPr="0001723F" w:rsidRDefault="00D03C98" w:rsidP="00DE0B35">
            <w:pPr>
              <w:spacing w:before="0" w:after="0"/>
              <w:rPr>
                <w:sz w:val="14"/>
                <w:szCs w:val="14"/>
                <w:lang w:val="fr-BE"/>
              </w:rPr>
            </w:pPr>
            <w:r>
              <w:rPr>
                <w:noProof/>
                <w:sz w:val="14"/>
                <w:szCs w:val="14"/>
                <w:lang w:val="fr-BE"/>
              </w:rPr>
              <w:t>IX</w:t>
            </w:r>
          </w:p>
        </w:tc>
        <w:tc>
          <w:tcPr>
            <w:tcW w:w="0" w:type="auto"/>
            <w:shd w:val="clear" w:color="auto" w:fill="auto"/>
          </w:tcPr>
          <w:p w:rsidR="00C11C12" w:rsidRPr="0001723F" w:rsidRDefault="00D03C98" w:rsidP="00DE0B35">
            <w:pPr>
              <w:spacing w:before="0" w:after="0"/>
              <w:rPr>
                <w:sz w:val="14"/>
                <w:szCs w:val="14"/>
                <w:lang w:val="fr-BE"/>
              </w:rPr>
            </w:pPr>
            <w:r w:rsidRPr="0001723F">
              <w:rPr>
                <w:noProof/>
                <w:sz w:val="14"/>
                <w:szCs w:val="14"/>
                <w:lang w:val="fr-BE"/>
              </w:rPr>
              <w:t>EFS</w:t>
            </w:r>
          </w:p>
        </w:tc>
        <w:tc>
          <w:tcPr>
            <w:tcW w:w="0" w:type="auto"/>
            <w:shd w:val="clear" w:color="auto" w:fill="auto"/>
          </w:tcPr>
          <w:p w:rsidR="00C11C12" w:rsidRPr="0001723F" w:rsidRDefault="00D03C98" w:rsidP="00DE0B35">
            <w:pPr>
              <w:spacing w:before="0" w:after="0"/>
              <w:rPr>
                <w:sz w:val="14"/>
                <w:szCs w:val="14"/>
                <w:lang w:val="fr-BE"/>
              </w:rPr>
            </w:pPr>
            <w:r w:rsidRPr="0001723F">
              <w:rPr>
                <w:noProof/>
                <w:sz w:val="14"/>
                <w:szCs w:val="14"/>
                <w:lang w:val="fr-BE"/>
              </w:rPr>
              <w:t>Lepiej rozwinięte</w:t>
            </w:r>
          </w:p>
        </w:tc>
        <w:tc>
          <w:tcPr>
            <w:tcW w:w="0" w:type="auto"/>
            <w:shd w:val="clear" w:color="auto" w:fill="auto"/>
          </w:tcPr>
          <w:p w:rsidR="00C11C12" w:rsidRPr="0001723F" w:rsidRDefault="00D03C98" w:rsidP="00DE0B35">
            <w:pPr>
              <w:spacing w:before="0" w:after="0"/>
              <w:rPr>
                <w:sz w:val="14"/>
                <w:szCs w:val="14"/>
                <w:lang w:val="fr-BE"/>
              </w:rPr>
            </w:pPr>
            <w:r w:rsidRPr="0001723F">
              <w:rPr>
                <w:noProof/>
                <w:sz w:val="14"/>
                <w:szCs w:val="14"/>
              </w:rPr>
              <w:t>Ogółem</w:t>
            </w:r>
          </w:p>
        </w:tc>
        <w:tc>
          <w:tcPr>
            <w:tcW w:w="0" w:type="auto"/>
            <w:shd w:val="clear" w:color="auto" w:fill="auto"/>
          </w:tcPr>
          <w:p w:rsidR="00C11C12" w:rsidRPr="0001723F" w:rsidRDefault="00D03C98" w:rsidP="00DE0B35">
            <w:pPr>
              <w:spacing w:before="0" w:after="0"/>
              <w:jc w:val="right"/>
              <w:rPr>
                <w:sz w:val="14"/>
                <w:szCs w:val="14"/>
                <w:lang w:val="fr-BE"/>
              </w:rPr>
            </w:pPr>
            <w:r>
              <w:rPr>
                <w:noProof/>
                <w:sz w:val="14"/>
                <w:szCs w:val="14"/>
              </w:rPr>
              <w:t>216 135 542,00</w:t>
            </w:r>
          </w:p>
        </w:tc>
        <w:tc>
          <w:tcPr>
            <w:tcW w:w="0" w:type="auto"/>
            <w:shd w:val="clear" w:color="auto" w:fill="auto"/>
          </w:tcPr>
          <w:p w:rsidR="00C11C12" w:rsidRPr="0001723F" w:rsidRDefault="00D03C98" w:rsidP="00DE0B35">
            <w:pPr>
              <w:spacing w:before="0" w:after="0"/>
              <w:jc w:val="right"/>
              <w:rPr>
                <w:sz w:val="14"/>
                <w:szCs w:val="14"/>
                <w:lang w:val="fr-BE"/>
              </w:rPr>
            </w:pPr>
            <w:r>
              <w:rPr>
                <w:noProof/>
                <w:sz w:val="14"/>
                <w:szCs w:val="14"/>
                <w:lang w:val="fr-BE"/>
              </w:rPr>
              <w:t>80,00%</w:t>
            </w:r>
          </w:p>
        </w:tc>
        <w:tc>
          <w:tcPr>
            <w:tcW w:w="0" w:type="auto"/>
            <w:shd w:val="clear" w:color="auto" w:fill="auto"/>
          </w:tcPr>
          <w:p w:rsidR="00C11C12" w:rsidRPr="0001723F" w:rsidRDefault="00D03C98" w:rsidP="00DE0B35">
            <w:pPr>
              <w:spacing w:before="0" w:after="0"/>
              <w:jc w:val="right"/>
              <w:rPr>
                <w:sz w:val="14"/>
                <w:szCs w:val="14"/>
                <w:lang w:val="fr-BE"/>
              </w:rPr>
            </w:pPr>
            <w:r>
              <w:rPr>
                <w:noProof/>
                <w:sz w:val="14"/>
                <w:szCs w:val="14"/>
                <w:lang w:val="fr-BE"/>
              </w:rPr>
              <w:t>158 937 322,16</w:t>
            </w:r>
          </w:p>
        </w:tc>
        <w:tc>
          <w:tcPr>
            <w:tcW w:w="0" w:type="auto"/>
            <w:shd w:val="clear" w:color="auto" w:fill="auto"/>
          </w:tcPr>
          <w:p w:rsidR="00C11C12" w:rsidRPr="0001723F" w:rsidRDefault="00D03C98" w:rsidP="00DE0B35">
            <w:pPr>
              <w:spacing w:before="0" w:after="0"/>
              <w:jc w:val="right"/>
              <w:rPr>
                <w:sz w:val="14"/>
                <w:szCs w:val="14"/>
                <w:lang w:val="fr-BE"/>
              </w:rPr>
            </w:pPr>
            <w:r>
              <w:rPr>
                <w:noProof/>
                <w:sz w:val="14"/>
                <w:szCs w:val="14"/>
                <w:lang w:val="fr-BE"/>
              </w:rPr>
              <w:t>73,54%</w:t>
            </w:r>
          </w:p>
        </w:tc>
        <w:tc>
          <w:tcPr>
            <w:tcW w:w="0" w:type="auto"/>
            <w:shd w:val="clear" w:color="auto" w:fill="auto"/>
          </w:tcPr>
          <w:p w:rsidR="00C11C12" w:rsidRPr="0001723F" w:rsidRDefault="00D03C98" w:rsidP="00DE0B35">
            <w:pPr>
              <w:spacing w:before="0" w:after="0"/>
              <w:jc w:val="right"/>
              <w:rPr>
                <w:sz w:val="14"/>
                <w:szCs w:val="14"/>
                <w:lang w:val="fr-BE"/>
              </w:rPr>
            </w:pPr>
            <w:r>
              <w:rPr>
                <w:noProof/>
                <w:sz w:val="14"/>
                <w:szCs w:val="14"/>
                <w:lang w:val="fr-BE"/>
              </w:rPr>
              <w:t>151 405 774,66</w:t>
            </w:r>
          </w:p>
        </w:tc>
        <w:tc>
          <w:tcPr>
            <w:tcW w:w="0" w:type="auto"/>
            <w:shd w:val="clear" w:color="auto" w:fill="auto"/>
          </w:tcPr>
          <w:p w:rsidR="00C11C12" w:rsidRPr="0001723F" w:rsidRDefault="00D03C98" w:rsidP="00DE0B35">
            <w:pPr>
              <w:spacing w:before="0" w:after="0"/>
              <w:jc w:val="right"/>
              <w:rPr>
                <w:sz w:val="14"/>
                <w:szCs w:val="14"/>
                <w:lang w:val="fr-BE"/>
              </w:rPr>
            </w:pPr>
            <w:r>
              <w:rPr>
                <w:noProof/>
                <w:sz w:val="14"/>
                <w:szCs w:val="14"/>
                <w:lang w:val="fr-BE"/>
              </w:rPr>
              <w:t>64 483 606,23</w:t>
            </w:r>
          </w:p>
        </w:tc>
        <w:tc>
          <w:tcPr>
            <w:tcW w:w="0" w:type="auto"/>
            <w:shd w:val="clear" w:color="auto" w:fill="auto"/>
          </w:tcPr>
          <w:p w:rsidR="00C11C12" w:rsidRPr="0001723F" w:rsidRDefault="00D03C98" w:rsidP="00DE0B35">
            <w:pPr>
              <w:spacing w:before="0" w:after="0"/>
              <w:jc w:val="right"/>
              <w:rPr>
                <w:sz w:val="14"/>
                <w:szCs w:val="14"/>
                <w:lang w:val="fr-BE"/>
              </w:rPr>
            </w:pPr>
            <w:r>
              <w:rPr>
                <w:noProof/>
                <w:sz w:val="14"/>
                <w:szCs w:val="14"/>
                <w:lang w:val="fr-BE"/>
              </w:rPr>
              <w:t>29,83%</w:t>
            </w:r>
          </w:p>
        </w:tc>
        <w:tc>
          <w:tcPr>
            <w:tcW w:w="0" w:type="auto"/>
          </w:tcPr>
          <w:p w:rsidR="00C11C12" w:rsidRDefault="00D03C98" w:rsidP="00DE0B35">
            <w:pPr>
              <w:spacing w:before="0" w:after="0"/>
              <w:jc w:val="right"/>
              <w:rPr>
                <w:sz w:val="14"/>
                <w:szCs w:val="14"/>
                <w:lang w:val="fr-BE"/>
              </w:rPr>
            </w:pPr>
            <w:r>
              <w:rPr>
                <w:noProof/>
                <w:sz w:val="14"/>
                <w:szCs w:val="14"/>
                <w:lang w:val="fr-BE"/>
              </w:rPr>
              <w:t>659</w:t>
            </w:r>
          </w:p>
        </w:tc>
      </w:tr>
      <w:tr w:rsidR="001D1AB9" w:rsidTr="00C11C12">
        <w:tc>
          <w:tcPr>
            <w:tcW w:w="0" w:type="auto"/>
            <w:shd w:val="clear" w:color="auto" w:fill="auto"/>
          </w:tcPr>
          <w:p w:rsidR="00C11C12" w:rsidRPr="0001723F" w:rsidRDefault="00D03C98" w:rsidP="00DE0B35">
            <w:pPr>
              <w:spacing w:before="0" w:after="0"/>
              <w:rPr>
                <w:sz w:val="14"/>
                <w:szCs w:val="14"/>
                <w:lang w:val="fr-BE"/>
              </w:rPr>
            </w:pPr>
            <w:r>
              <w:rPr>
                <w:noProof/>
                <w:sz w:val="14"/>
                <w:szCs w:val="14"/>
                <w:lang w:val="fr-BE"/>
              </w:rPr>
              <w:t>V</w:t>
            </w:r>
          </w:p>
        </w:tc>
        <w:tc>
          <w:tcPr>
            <w:tcW w:w="0" w:type="auto"/>
            <w:shd w:val="clear" w:color="auto" w:fill="auto"/>
          </w:tcPr>
          <w:p w:rsidR="00C11C12" w:rsidRPr="0001723F" w:rsidRDefault="00D03C98" w:rsidP="00DE0B35">
            <w:pPr>
              <w:spacing w:before="0" w:after="0"/>
              <w:rPr>
                <w:sz w:val="14"/>
                <w:szCs w:val="14"/>
                <w:lang w:val="fr-BE"/>
              </w:rPr>
            </w:pPr>
            <w:r w:rsidRPr="0001723F">
              <w:rPr>
                <w:noProof/>
                <w:sz w:val="14"/>
                <w:szCs w:val="14"/>
                <w:lang w:val="fr-BE"/>
              </w:rPr>
              <w:t>EFRR</w:t>
            </w:r>
          </w:p>
        </w:tc>
        <w:tc>
          <w:tcPr>
            <w:tcW w:w="0" w:type="auto"/>
            <w:shd w:val="clear" w:color="auto" w:fill="auto"/>
          </w:tcPr>
          <w:p w:rsidR="00C11C12" w:rsidRPr="0001723F" w:rsidRDefault="00D03C98" w:rsidP="00DE0B35">
            <w:pPr>
              <w:spacing w:before="0" w:after="0"/>
              <w:rPr>
                <w:sz w:val="14"/>
                <w:szCs w:val="14"/>
                <w:lang w:val="fr-BE"/>
              </w:rPr>
            </w:pPr>
            <w:r w:rsidRPr="0001723F">
              <w:rPr>
                <w:noProof/>
                <w:sz w:val="14"/>
                <w:szCs w:val="14"/>
                <w:lang w:val="fr-BE"/>
              </w:rPr>
              <w:t>Lepiej rozwinięte</w:t>
            </w:r>
          </w:p>
        </w:tc>
        <w:tc>
          <w:tcPr>
            <w:tcW w:w="0" w:type="auto"/>
            <w:shd w:val="clear" w:color="auto" w:fill="auto"/>
          </w:tcPr>
          <w:p w:rsidR="00C11C12" w:rsidRPr="0001723F" w:rsidRDefault="00D03C98" w:rsidP="00DE0B35">
            <w:pPr>
              <w:spacing w:before="0" w:after="0"/>
              <w:rPr>
                <w:sz w:val="14"/>
                <w:szCs w:val="14"/>
                <w:lang w:val="fr-BE"/>
              </w:rPr>
            </w:pPr>
            <w:r w:rsidRPr="0001723F">
              <w:rPr>
                <w:noProof/>
                <w:sz w:val="14"/>
                <w:szCs w:val="14"/>
              </w:rPr>
              <w:t>Ogółem</w:t>
            </w:r>
          </w:p>
        </w:tc>
        <w:tc>
          <w:tcPr>
            <w:tcW w:w="0" w:type="auto"/>
            <w:shd w:val="clear" w:color="auto" w:fill="auto"/>
          </w:tcPr>
          <w:p w:rsidR="00C11C12" w:rsidRPr="0001723F" w:rsidRDefault="00D03C98" w:rsidP="00DE0B35">
            <w:pPr>
              <w:spacing w:before="0" w:after="0"/>
              <w:jc w:val="right"/>
              <w:rPr>
                <w:sz w:val="14"/>
                <w:szCs w:val="14"/>
                <w:lang w:val="fr-BE"/>
              </w:rPr>
            </w:pPr>
            <w:r>
              <w:rPr>
                <w:noProof/>
                <w:sz w:val="14"/>
                <w:szCs w:val="14"/>
              </w:rPr>
              <w:t>85 445 194,00</w:t>
            </w:r>
          </w:p>
        </w:tc>
        <w:tc>
          <w:tcPr>
            <w:tcW w:w="0" w:type="auto"/>
            <w:shd w:val="clear" w:color="auto" w:fill="auto"/>
          </w:tcPr>
          <w:p w:rsidR="00C11C12" w:rsidRPr="0001723F" w:rsidRDefault="00D03C98" w:rsidP="00DE0B35">
            <w:pPr>
              <w:spacing w:before="0" w:after="0"/>
              <w:jc w:val="right"/>
              <w:rPr>
                <w:sz w:val="14"/>
                <w:szCs w:val="14"/>
                <w:lang w:val="fr-BE"/>
              </w:rPr>
            </w:pPr>
            <w:r>
              <w:rPr>
                <w:noProof/>
                <w:sz w:val="14"/>
                <w:szCs w:val="14"/>
                <w:lang w:val="fr-BE"/>
              </w:rPr>
              <w:t>80,00%</w:t>
            </w:r>
          </w:p>
        </w:tc>
        <w:tc>
          <w:tcPr>
            <w:tcW w:w="0" w:type="auto"/>
            <w:shd w:val="clear" w:color="auto" w:fill="auto"/>
          </w:tcPr>
          <w:p w:rsidR="00C11C12" w:rsidRPr="0001723F" w:rsidRDefault="00D03C98" w:rsidP="00DE0B35">
            <w:pPr>
              <w:spacing w:before="0" w:after="0"/>
              <w:jc w:val="right"/>
              <w:rPr>
                <w:sz w:val="14"/>
                <w:szCs w:val="14"/>
                <w:lang w:val="fr-BE"/>
              </w:rPr>
            </w:pPr>
            <w:r>
              <w:rPr>
                <w:noProof/>
                <w:sz w:val="14"/>
                <w:szCs w:val="14"/>
                <w:lang w:val="fr-BE"/>
              </w:rPr>
              <w:t>85 737 653,69</w:t>
            </w:r>
          </w:p>
        </w:tc>
        <w:tc>
          <w:tcPr>
            <w:tcW w:w="0" w:type="auto"/>
            <w:shd w:val="clear" w:color="auto" w:fill="auto"/>
          </w:tcPr>
          <w:p w:rsidR="00C11C12" w:rsidRPr="0001723F" w:rsidRDefault="00D03C98" w:rsidP="00DE0B35">
            <w:pPr>
              <w:spacing w:before="0" w:after="0"/>
              <w:jc w:val="right"/>
              <w:rPr>
                <w:sz w:val="14"/>
                <w:szCs w:val="14"/>
                <w:lang w:val="fr-BE"/>
              </w:rPr>
            </w:pPr>
            <w:r>
              <w:rPr>
                <w:noProof/>
                <w:sz w:val="14"/>
                <w:szCs w:val="14"/>
                <w:lang w:val="fr-BE"/>
              </w:rPr>
              <w:t>100,34%</w:t>
            </w:r>
          </w:p>
        </w:tc>
        <w:tc>
          <w:tcPr>
            <w:tcW w:w="0" w:type="auto"/>
            <w:shd w:val="clear" w:color="auto" w:fill="auto"/>
          </w:tcPr>
          <w:p w:rsidR="00C11C12" w:rsidRPr="0001723F" w:rsidRDefault="00D03C98" w:rsidP="00DE0B35">
            <w:pPr>
              <w:spacing w:before="0" w:after="0"/>
              <w:jc w:val="right"/>
              <w:rPr>
                <w:sz w:val="14"/>
                <w:szCs w:val="14"/>
                <w:lang w:val="fr-BE"/>
              </w:rPr>
            </w:pPr>
            <w:r>
              <w:rPr>
                <w:noProof/>
                <w:sz w:val="14"/>
                <w:szCs w:val="14"/>
                <w:lang w:val="fr-BE"/>
              </w:rPr>
              <w:t>81 051 853,30</w:t>
            </w:r>
          </w:p>
        </w:tc>
        <w:tc>
          <w:tcPr>
            <w:tcW w:w="0" w:type="auto"/>
            <w:shd w:val="clear" w:color="auto" w:fill="auto"/>
          </w:tcPr>
          <w:p w:rsidR="00C11C12" w:rsidRPr="0001723F" w:rsidRDefault="00D03C98" w:rsidP="00DE0B35">
            <w:pPr>
              <w:spacing w:before="0" w:after="0"/>
              <w:jc w:val="right"/>
              <w:rPr>
                <w:sz w:val="14"/>
                <w:szCs w:val="14"/>
                <w:lang w:val="fr-BE"/>
              </w:rPr>
            </w:pPr>
            <w:r>
              <w:rPr>
                <w:noProof/>
                <w:sz w:val="14"/>
                <w:szCs w:val="14"/>
                <w:lang w:val="fr-BE"/>
              </w:rPr>
              <w:t>61 382 927,97</w:t>
            </w:r>
          </w:p>
        </w:tc>
        <w:tc>
          <w:tcPr>
            <w:tcW w:w="0" w:type="auto"/>
            <w:shd w:val="clear" w:color="auto" w:fill="auto"/>
          </w:tcPr>
          <w:p w:rsidR="00C11C12" w:rsidRPr="0001723F" w:rsidRDefault="00D03C98" w:rsidP="00DE0B35">
            <w:pPr>
              <w:spacing w:before="0" w:after="0"/>
              <w:jc w:val="right"/>
              <w:rPr>
                <w:sz w:val="14"/>
                <w:szCs w:val="14"/>
                <w:lang w:val="fr-BE"/>
              </w:rPr>
            </w:pPr>
            <w:r>
              <w:rPr>
                <w:noProof/>
                <w:sz w:val="14"/>
                <w:szCs w:val="14"/>
                <w:lang w:val="fr-BE"/>
              </w:rPr>
              <w:t>71,84%</w:t>
            </w:r>
          </w:p>
        </w:tc>
        <w:tc>
          <w:tcPr>
            <w:tcW w:w="0" w:type="auto"/>
          </w:tcPr>
          <w:p w:rsidR="00C11C12" w:rsidRDefault="00D03C98" w:rsidP="00DE0B35">
            <w:pPr>
              <w:spacing w:before="0" w:after="0"/>
              <w:jc w:val="right"/>
              <w:rPr>
                <w:sz w:val="14"/>
                <w:szCs w:val="14"/>
                <w:lang w:val="fr-BE"/>
              </w:rPr>
            </w:pPr>
            <w:r>
              <w:rPr>
                <w:noProof/>
                <w:sz w:val="14"/>
                <w:szCs w:val="14"/>
                <w:lang w:val="fr-BE"/>
              </w:rPr>
              <w:t>164</w:t>
            </w:r>
          </w:p>
        </w:tc>
      </w:tr>
      <w:tr w:rsidR="001D1AB9" w:rsidTr="00C11C12">
        <w:tc>
          <w:tcPr>
            <w:tcW w:w="0" w:type="auto"/>
            <w:shd w:val="clear" w:color="auto" w:fill="auto"/>
          </w:tcPr>
          <w:p w:rsidR="00C11C12" w:rsidRPr="0001723F" w:rsidRDefault="00D03C98" w:rsidP="00DE0B35">
            <w:pPr>
              <w:spacing w:before="0" w:after="0"/>
              <w:rPr>
                <w:sz w:val="14"/>
                <w:szCs w:val="14"/>
                <w:lang w:val="fr-BE"/>
              </w:rPr>
            </w:pPr>
            <w:r>
              <w:rPr>
                <w:noProof/>
                <w:sz w:val="14"/>
                <w:szCs w:val="14"/>
                <w:lang w:val="fr-BE"/>
              </w:rPr>
              <w:t>VI</w:t>
            </w:r>
          </w:p>
        </w:tc>
        <w:tc>
          <w:tcPr>
            <w:tcW w:w="0" w:type="auto"/>
            <w:shd w:val="clear" w:color="auto" w:fill="auto"/>
          </w:tcPr>
          <w:p w:rsidR="00C11C12" w:rsidRPr="0001723F" w:rsidRDefault="00D03C98" w:rsidP="00DE0B35">
            <w:pPr>
              <w:spacing w:before="0" w:after="0"/>
              <w:rPr>
                <w:sz w:val="14"/>
                <w:szCs w:val="14"/>
                <w:lang w:val="fr-BE"/>
              </w:rPr>
            </w:pPr>
            <w:r w:rsidRPr="0001723F">
              <w:rPr>
                <w:noProof/>
                <w:sz w:val="14"/>
                <w:szCs w:val="14"/>
                <w:lang w:val="fr-BE"/>
              </w:rPr>
              <w:t>EFRR</w:t>
            </w:r>
          </w:p>
        </w:tc>
        <w:tc>
          <w:tcPr>
            <w:tcW w:w="0" w:type="auto"/>
            <w:shd w:val="clear" w:color="auto" w:fill="auto"/>
          </w:tcPr>
          <w:p w:rsidR="00C11C12" w:rsidRPr="0001723F" w:rsidRDefault="00D03C98" w:rsidP="00DE0B35">
            <w:pPr>
              <w:spacing w:before="0" w:after="0"/>
              <w:rPr>
                <w:sz w:val="14"/>
                <w:szCs w:val="14"/>
                <w:lang w:val="fr-BE"/>
              </w:rPr>
            </w:pPr>
            <w:r w:rsidRPr="0001723F">
              <w:rPr>
                <w:noProof/>
                <w:sz w:val="14"/>
                <w:szCs w:val="14"/>
                <w:lang w:val="fr-BE"/>
              </w:rPr>
              <w:t>Lepiej rozwinięte</w:t>
            </w:r>
          </w:p>
        </w:tc>
        <w:tc>
          <w:tcPr>
            <w:tcW w:w="0" w:type="auto"/>
            <w:shd w:val="clear" w:color="auto" w:fill="auto"/>
          </w:tcPr>
          <w:p w:rsidR="00C11C12" w:rsidRPr="0001723F" w:rsidRDefault="00D03C98" w:rsidP="00DE0B35">
            <w:pPr>
              <w:spacing w:before="0" w:after="0"/>
              <w:rPr>
                <w:sz w:val="14"/>
                <w:szCs w:val="14"/>
                <w:lang w:val="fr-BE"/>
              </w:rPr>
            </w:pPr>
            <w:r w:rsidRPr="0001723F">
              <w:rPr>
                <w:noProof/>
                <w:sz w:val="14"/>
                <w:szCs w:val="14"/>
              </w:rPr>
              <w:t>Ogółem</w:t>
            </w:r>
          </w:p>
        </w:tc>
        <w:tc>
          <w:tcPr>
            <w:tcW w:w="0" w:type="auto"/>
            <w:shd w:val="clear" w:color="auto" w:fill="auto"/>
          </w:tcPr>
          <w:p w:rsidR="00C11C12" w:rsidRPr="0001723F" w:rsidRDefault="00D03C98" w:rsidP="00DE0B35">
            <w:pPr>
              <w:spacing w:before="0" w:after="0"/>
              <w:jc w:val="right"/>
              <w:rPr>
                <w:sz w:val="14"/>
                <w:szCs w:val="14"/>
                <w:lang w:val="fr-BE"/>
              </w:rPr>
            </w:pPr>
            <w:r>
              <w:rPr>
                <w:noProof/>
                <w:sz w:val="14"/>
                <w:szCs w:val="14"/>
              </w:rPr>
              <w:t>170 514 934,00</w:t>
            </w:r>
          </w:p>
        </w:tc>
        <w:tc>
          <w:tcPr>
            <w:tcW w:w="0" w:type="auto"/>
            <w:shd w:val="clear" w:color="auto" w:fill="auto"/>
          </w:tcPr>
          <w:p w:rsidR="00C11C12" w:rsidRPr="0001723F" w:rsidRDefault="00D03C98" w:rsidP="00DE0B35">
            <w:pPr>
              <w:spacing w:before="0" w:after="0"/>
              <w:jc w:val="right"/>
              <w:rPr>
                <w:sz w:val="14"/>
                <w:szCs w:val="14"/>
                <w:lang w:val="fr-BE"/>
              </w:rPr>
            </w:pPr>
            <w:r>
              <w:rPr>
                <w:noProof/>
                <w:sz w:val="14"/>
                <w:szCs w:val="14"/>
                <w:lang w:val="fr-BE"/>
              </w:rPr>
              <w:t>80,00%</w:t>
            </w:r>
          </w:p>
        </w:tc>
        <w:tc>
          <w:tcPr>
            <w:tcW w:w="0" w:type="auto"/>
            <w:shd w:val="clear" w:color="auto" w:fill="auto"/>
          </w:tcPr>
          <w:p w:rsidR="00C11C12" w:rsidRPr="0001723F" w:rsidRDefault="00D03C98" w:rsidP="00DE0B35">
            <w:pPr>
              <w:spacing w:before="0" w:after="0"/>
              <w:jc w:val="right"/>
              <w:rPr>
                <w:sz w:val="14"/>
                <w:szCs w:val="14"/>
                <w:lang w:val="fr-BE"/>
              </w:rPr>
            </w:pPr>
            <w:r>
              <w:rPr>
                <w:noProof/>
                <w:sz w:val="14"/>
                <w:szCs w:val="14"/>
                <w:lang w:val="fr-BE"/>
              </w:rPr>
              <w:t>169 673 572,82</w:t>
            </w:r>
          </w:p>
        </w:tc>
        <w:tc>
          <w:tcPr>
            <w:tcW w:w="0" w:type="auto"/>
            <w:shd w:val="clear" w:color="auto" w:fill="auto"/>
          </w:tcPr>
          <w:p w:rsidR="00C11C12" w:rsidRPr="0001723F" w:rsidRDefault="00D03C98" w:rsidP="00DE0B35">
            <w:pPr>
              <w:spacing w:before="0" w:after="0"/>
              <w:jc w:val="right"/>
              <w:rPr>
                <w:sz w:val="14"/>
                <w:szCs w:val="14"/>
                <w:lang w:val="fr-BE"/>
              </w:rPr>
            </w:pPr>
            <w:r>
              <w:rPr>
                <w:noProof/>
                <w:sz w:val="14"/>
                <w:szCs w:val="14"/>
                <w:lang w:val="fr-BE"/>
              </w:rPr>
              <w:t>99,51%</w:t>
            </w:r>
          </w:p>
        </w:tc>
        <w:tc>
          <w:tcPr>
            <w:tcW w:w="0" w:type="auto"/>
            <w:shd w:val="clear" w:color="auto" w:fill="auto"/>
          </w:tcPr>
          <w:p w:rsidR="00C11C12" w:rsidRPr="0001723F" w:rsidRDefault="00D03C98" w:rsidP="00DE0B35">
            <w:pPr>
              <w:spacing w:before="0" w:after="0"/>
              <w:jc w:val="right"/>
              <w:rPr>
                <w:sz w:val="14"/>
                <w:szCs w:val="14"/>
                <w:lang w:val="fr-BE"/>
              </w:rPr>
            </w:pPr>
            <w:r>
              <w:rPr>
                <w:noProof/>
                <w:sz w:val="14"/>
                <w:szCs w:val="14"/>
                <w:lang w:val="fr-BE"/>
              </w:rPr>
              <w:t>161 417 748,29</w:t>
            </w:r>
          </w:p>
        </w:tc>
        <w:tc>
          <w:tcPr>
            <w:tcW w:w="0" w:type="auto"/>
            <w:shd w:val="clear" w:color="auto" w:fill="auto"/>
          </w:tcPr>
          <w:p w:rsidR="00C11C12" w:rsidRPr="0001723F" w:rsidRDefault="00D03C98" w:rsidP="00DE0B35">
            <w:pPr>
              <w:spacing w:before="0" w:after="0"/>
              <w:jc w:val="right"/>
              <w:rPr>
                <w:sz w:val="14"/>
                <w:szCs w:val="14"/>
                <w:lang w:val="fr-BE"/>
              </w:rPr>
            </w:pPr>
            <w:r>
              <w:rPr>
                <w:noProof/>
                <w:sz w:val="14"/>
                <w:szCs w:val="14"/>
                <w:lang w:val="fr-BE"/>
              </w:rPr>
              <w:t>100 723 324,19</w:t>
            </w:r>
          </w:p>
        </w:tc>
        <w:tc>
          <w:tcPr>
            <w:tcW w:w="0" w:type="auto"/>
            <w:shd w:val="clear" w:color="auto" w:fill="auto"/>
          </w:tcPr>
          <w:p w:rsidR="00C11C12" w:rsidRPr="0001723F" w:rsidRDefault="00D03C98" w:rsidP="00DE0B35">
            <w:pPr>
              <w:spacing w:before="0" w:after="0"/>
              <w:jc w:val="right"/>
              <w:rPr>
                <w:sz w:val="14"/>
                <w:szCs w:val="14"/>
                <w:lang w:val="fr-BE"/>
              </w:rPr>
            </w:pPr>
            <w:r>
              <w:rPr>
                <w:noProof/>
                <w:sz w:val="14"/>
                <w:szCs w:val="14"/>
                <w:lang w:val="fr-BE"/>
              </w:rPr>
              <w:t>59,07%</w:t>
            </w:r>
          </w:p>
        </w:tc>
        <w:tc>
          <w:tcPr>
            <w:tcW w:w="0" w:type="auto"/>
          </w:tcPr>
          <w:p w:rsidR="00C11C12" w:rsidRDefault="00D03C98" w:rsidP="00DE0B35">
            <w:pPr>
              <w:spacing w:before="0" w:after="0"/>
              <w:jc w:val="right"/>
              <w:rPr>
                <w:sz w:val="14"/>
                <w:szCs w:val="14"/>
                <w:lang w:val="fr-BE"/>
              </w:rPr>
            </w:pPr>
            <w:r>
              <w:rPr>
                <w:noProof/>
                <w:sz w:val="14"/>
                <w:szCs w:val="14"/>
                <w:lang w:val="fr-BE"/>
              </w:rPr>
              <w:t>69</w:t>
            </w:r>
          </w:p>
        </w:tc>
      </w:tr>
      <w:tr w:rsidR="001D1AB9" w:rsidTr="00C11C12">
        <w:tc>
          <w:tcPr>
            <w:tcW w:w="0" w:type="auto"/>
            <w:shd w:val="clear" w:color="auto" w:fill="auto"/>
          </w:tcPr>
          <w:p w:rsidR="00C11C12" w:rsidRPr="0001723F" w:rsidRDefault="00D03C98" w:rsidP="00DE0B35">
            <w:pPr>
              <w:spacing w:before="0" w:after="0"/>
              <w:rPr>
                <w:sz w:val="14"/>
                <w:szCs w:val="14"/>
                <w:lang w:val="fr-BE"/>
              </w:rPr>
            </w:pPr>
            <w:r>
              <w:rPr>
                <w:noProof/>
                <w:sz w:val="14"/>
                <w:szCs w:val="14"/>
                <w:lang w:val="fr-BE"/>
              </w:rPr>
              <w:t>VII</w:t>
            </w:r>
          </w:p>
        </w:tc>
        <w:tc>
          <w:tcPr>
            <w:tcW w:w="0" w:type="auto"/>
            <w:shd w:val="clear" w:color="auto" w:fill="auto"/>
          </w:tcPr>
          <w:p w:rsidR="00C11C12" w:rsidRPr="0001723F" w:rsidRDefault="00D03C98" w:rsidP="00DE0B35">
            <w:pPr>
              <w:spacing w:before="0" w:after="0"/>
              <w:rPr>
                <w:sz w:val="14"/>
                <w:szCs w:val="14"/>
                <w:lang w:val="fr-BE"/>
              </w:rPr>
            </w:pPr>
            <w:r w:rsidRPr="0001723F">
              <w:rPr>
                <w:noProof/>
                <w:sz w:val="14"/>
                <w:szCs w:val="14"/>
                <w:lang w:val="fr-BE"/>
              </w:rPr>
              <w:t>EFRR</w:t>
            </w:r>
          </w:p>
        </w:tc>
        <w:tc>
          <w:tcPr>
            <w:tcW w:w="0" w:type="auto"/>
            <w:shd w:val="clear" w:color="auto" w:fill="auto"/>
          </w:tcPr>
          <w:p w:rsidR="00C11C12" w:rsidRPr="0001723F" w:rsidRDefault="00D03C98" w:rsidP="00DE0B35">
            <w:pPr>
              <w:spacing w:before="0" w:after="0"/>
              <w:rPr>
                <w:sz w:val="14"/>
                <w:szCs w:val="14"/>
                <w:lang w:val="fr-BE"/>
              </w:rPr>
            </w:pPr>
            <w:r w:rsidRPr="0001723F">
              <w:rPr>
                <w:noProof/>
                <w:sz w:val="14"/>
                <w:szCs w:val="14"/>
                <w:lang w:val="fr-BE"/>
              </w:rPr>
              <w:t>Lepiej rozwinięte</w:t>
            </w:r>
          </w:p>
        </w:tc>
        <w:tc>
          <w:tcPr>
            <w:tcW w:w="0" w:type="auto"/>
            <w:shd w:val="clear" w:color="auto" w:fill="auto"/>
          </w:tcPr>
          <w:p w:rsidR="00C11C12" w:rsidRPr="0001723F" w:rsidRDefault="00D03C98" w:rsidP="00DE0B35">
            <w:pPr>
              <w:spacing w:before="0" w:after="0"/>
              <w:rPr>
                <w:sz w:val="14"/>
                <w:szCs w:val="14"/>
                <w:lang w:val="fr-BE"/>
              </w:rPr>
            </w:pPr>
            <w:r w:rsidRPr="0001723F">
              <w:rPr>
                <w:noProof/>
                <w:sz w:val="14"/>
                <w:szCs w:val="14"/>
              </w:rPr>
              <w:t>Ogółem</w:t>
            </w:r>
          </w:p>
        </w:tc>
        <w:tc>
          <w:tcPr>
            <w:tcW w:w="0" w:type="auto"/>
            <w:shd w:val="clear" w:color="auto" w:fill="auto"/>
          </w:tcPr>
          <w:p w:rsidR="00C11C12" w:rsidRPr="0001723F" w:rsidRDefault="00D03C98" w:rsidP="00DE0B35">
            <w:pPr>
              <w:spacing w:before="0" w:after="0"/>
              <w:jc w:val="right"/>
              <w:rPr>
                <w:sz w:val="14"/>
                <w:szCs w:val="14"/>
                <w:lang w:val="fr-BE"/>
              </w:rPr>
            </w:pPr>
            <w:r>
              <w:rPr>
                <w:noProof/>
                <w:sz w:val="14"/>
                <w:szCs w:val="14"/>
              </w:rPr>
              <w:t>388 888 389,00</w:t>
            </w:r>
          </w:p>
        </w:tc>
        <w:tc>
          <w:tcPr>
            <w:tcW w:w="0" w:type="auto"/>
            <w:shd w:val="clear" w:color="auto" w:fill="auto"/>
          </w:tcPr>
          <w:p w:rsidR="00C11C12" w:rsidRPr="0001723F" w:rsidRDefault="00D03C98" w:rsidP="00DE0B35">
            <w:pPr>
              <w:spacing w:before="0" w:after="0"/>
              <w:jc w:val="right"/>
              <w:rPr>
                <w:sz w:val="14"/>
                <w:szCs w:val="14"/>
                <w:lang w:val="fr-BE"/>
              </w:rPr>
            </w:pPr>
            <w:r>
              <w:rPr>
                <w:noProof/>
                <w:sz w:val="14"/>
                <w:szCs w:val="14"/>
                <w:lang w:val="fr-BE"/>
              </w:rPr>
              <w:t>80,00%</w:t>
            </w:r>
          </w:p>
        </w:tc>
        <w:tc>
          <w:tcPr>
            <w:tcW w:w="0" w:type="auto"/>
            <w:shd w:val="clear" w:color="auto" w:fill="auto"/>
          </w:tcPr>
          <w:p w:rsidR="00C11C12" w:rsidRPr="0001723F" w:rsidRDefault="00D03C98" w:rsidP="00DE0B35">
            <w:pPr>
              <w:spacing w:before="0" w:after="0"/>
              <w:jc w:val="right"/>
              <w:rPr>
                <w:sz w:val="14"/>
                <w:szCs w:val="14"/>
                <w:lang w:val="fr-BE"/>
              </w:rPr>
            </w:pPr>
            <w:r>
              <w:rPr>
                <w:noProof/>
                <w:sz w:val="14"/>
                <w:szCs w:val="14"/>
                <w:lang w:val="fr-BE"/>
              </w:rPr>
              <w:t>229 660 051,19</w:t>
            </w:r>
          </w:p>
        </w:tc>
        <w:tc>
          <w:tcPr>
            <w:tcW w:w="0" w:type="auto"/>
            <w:shd w:val="clear" w:color="auto" w:fill="auto"/>
          </w:tcPr>
          <w:p w:rsidR="00C11C12" w:rsidRPr="0001723F" w:rsidRDefault="00D03C98" w:rsidP="00DE0B35">
            <w:pPr>
              <w:spacing w:before="0" w:after="0"/>
              <w:jc w:val="right"/>
              <w:rPr>
                <w:sz w:val="14"/>
                <w:szCs w:val="14"/>
                <w:lang w:val="fr-BE"/>
              </w:rPr>
            </w:pPr>
            <w:r>
              <w:rPr>
                <w:noProof/>
                <w:sz w:val="14"/>
                <w:szCs w:val="14"/>
                <w:lang w:val="fr-BE"/>
              </w:rPr>
              <w:t>59,06%</w:t>
            </w:r>
          </w:p>
        </w:tc>
        <w:tc>
          <w:tcPr>
            <w:tcW w:w="0" w:type="auto"/>
            <w:shd w:val="clear" w:color="auto" w:fill="auto"/>
          </w:tcPr>
          <w:p w:rsidR="00C11C12" w:rsidRPr="0001723F" w:rsidRDefault="00D03C98" w:rsidP="00DE0B35">
            <w:pPr>
              <w:spacing w:before="0" w:after="0"/>
              <w:jc w:val="right"/>
              <w:rPr>
                <w:sz w:val="14"/>
                <w:szCs w:val="14"/>
                <w:lang w:val="fr-BE"/>
              </w:rPr>
            </w:pPr>
            <w:r>
              <w:rPr>
                <w:noProof/>
                <w:sz w:val="14"/>
                <w:szCs w:val="14"/>
                <w:lang w:val="fr-BE"/>
              </w:rPr>
              <w:t>223 655 130,27</w:t>
            </w:r>
          </w:p>
        </w:tc>
        <w:tc>
          <w:tcPr>
            <w:tcW w:w="0" w:type="auto"/>
            <w:shd w:val="clear" w:color="auto" w:fill="auto"/>
          </w:tcPr>
          <w:p w:rsidR="00C11C12" w:rsidRPr="0001723F" w:rsidRDefault="00D03C98" w:rsidP="00DE0B35">
            <w:pPr>
              <w:spacing w:before="0" w:after="0"/>
              <w:jc w:val="right"/>
              <w:rPr>
                <w:sz w:val="14"/>
                <w:szCs w:val="14"/>
                <w:lang w:val="fr-BE"/>
              </w:rPr>
            </w:pPr>
            <w:r>
              <w:rPr>
                <w:noProof/>
                <w:sz w:val="14"/>
                <w:szCs w:val="14"/>
                <w:lang w:val="fr-BE"/>
              </w:rPr>
              <w:t>179 031 388,41</w:t>
            </w:r>
          </w:p>
        </w:tc>
        <w:tc>
          <w:tcPr>
            <w:tcW w:w="0" w:type="auto"/>
            <w:shd w:val="clear" w:color="auto" w:fill="auto"/>
          </w:tcPr>
          <w:p w:rsidR="00C11C12" w:rsidRPr="0001723F" w:rsidRDefault="00D03C98" w:rsidP="00DE0B35">
            <w:pPr>
              <w:spacing w:before="0" w:after="0"/>
              <w:jc w:val="right"/>
              <w:rPr>
                <w:sz w:val="14"/>
                <w:szCs w:val="14"/>
                <w:lang w:val="fr-BE"/>
              </w:rPr>
            </w:pPr>
            <w:r>
              <w:rPr>
                <w:noProof/>
                <w:sz w:val="14"/>
                <w:szCs w:val="14"/>
                <w:lang w:val="fr-BE"/>
              </w:rPr>
              <w:t>46,04%</w:t>
            </w:r>
          </w:p>
        </w:tc>
        <w:tc>
          <w:tcPr>
            <w:tcW w:w="0" w:type="auto"/>
          </w:tcPr>
          <w:p w:rsidR="00C11C12" w:rsidRDefault="00D03C98" w:rsidP="00DE0B35">
            <w:pPr>
              <w:spacing w:before="0" w:after="0"/>
              <w:jc w:val="right"/>
              <w:rPr>
                <w:sz w:val="14"/>
                <w:szCs w:val="14"/>
                <w:lang w:val="fr-BE"/>
              </w:rPr>
            </w:pPr>
            <w:r>
              <w:rPr>
                <w:noProof/>
                <w:sz w:val="14"/>
                <w:szCs w:val="14"/>
                <w:lang w:val="fr-BE"/>
              </w:rPr>
              <w:t>39</w:t>
            </w:r>
          </w:p>
        </w:tc>
      </w:tr>
      <w:tr w:rsidR="001D1AB9" w:rsidTr="00C11C12">
        <w:tc>
          <w:tcPr>
            <w:tcW w:w="0" w:type="auto"/>
            <w:shd w:val="clear" w:color="auto" w:fill="auto"/>
          </w:tcPr>
          <w:p w:rsidR="00C11C12" w:rsidRPr="0001723F" w:rsidRDefault="00D03C98" w:rsidP="00DE0B35">
            <w:pPr>
              <w:spacing w:before="0" w:after="0"/>
              <w:rPr>
                <w:sz w:val="14"/>
                <w:szCs w:val="14"/>
                <w:lang w:val="fr-BE"/>
              </w:rPr>
            </w:pPr>
            <w:r>
              <w:rPr>
                <w:noProof/>
                <w:sz w:val="14"/>
                <w:szCs w:val="14"/>
                <w:lang w:val="fr-BE"/>
              </w:rPr>
              <w:t>VIII</w:t>
            </w:r>
          </w:p>
        </w:tc>
        <w:tc>
          <w:tcPr>
            <w:tcW w:w="0" w:type="auto"/>
            <w:shd w:val="clear" w:color="auto" w:fill="auto"/>
          </w:tcPr>
          <w:p w:rsidR="00C11C12" w:rsidRPr="0001723F" w:rsidRDefault="00D03C98" w:rsidP="00DE0B35">
            <w:pPr>
              <w:spacing w:before="0" w:after="0"/>
              <w:rPr>
                <w:sz w:val="14"/>
                <w:szCs w:val="14"/>
                <w:lang w:val="fr-BE"/>
              </w:rPr>
            </w:pPr>
            <w:r w:rsidRPr="0001723F">
              <w:rPr>
                <w:noProof/>
                <w:sz w:val="14"/>
                <w:szCs w:val="14"/>
                <w:lang w:val="fr-BE"/>
              </w:rPr>
              <w:t>EFS</w:t>
            </w:r>
          </w:p>
        </w:tc>
        <w:tc>
          <w:tcPr>
            <w:tcW w:w="0" w:type="auto"/>
            <w:shd w:val="clear" w:color="auto" w:fill="auto"/>
          </w:tcPr>
          <w:p w:rsidR="00C11C12" w:rsidRPr="0001723F" w:rsidRDefault="00D03C98" w:rsidP="00DE0B35">
            <w:pPr>
              <w:spacing w:before="0" w:after="0"/>
              <w:rPr>
                <w:sz w:val="14"/>
                <w:szCs w:val="14"/>
                <w:lang w:val="fr-BE"/>
              </w:rPr>
            </w:pPr>
            <w:r w:rsidRPr="0001723F">
              <w:rPr>
                <w:noProof/>
                <w:sz w:val="14"/>
                <w:szCs w:val="14"/>
                <w:lang w:val="fr-BE"/>
              </w:rPr>
              <w:t>Lepiej rozwinięte</w:t>
            </w:r>
          </w:p>
        </w:tc>
        <w:tc>
          <w:tcPr>
            <w:tcW w:w="0" w:type="auto"/>
            <w:shd w:val="clear" w:color="auto" w:fill="auto"/>
          </w:tcPr>
          <w:p w:rsidR="00C11C12" w:rsidRPr="0001723F" w:rsidRDefault="00D03C98" w:rsidP="00DE0B35">
            <w:pPr>
              <w:spacing w:before="0" w:after="0"/>
              <w:rPr>
                <w:sz w:val="14"/>
                <w:szCs w:val="14"/>
                <w:lang w:val="fr-BE"/>
              </w:rPr>
            </w:pPr>
            <w:r w:rsidRPr="0001723F">
              <w:rPr>
                <w:noProof/>
                <w:sz w:val="14"/>
                <w:szCs w:val="14"/>
              </w:rPr>
              <w:t>Ogółem</w:t>
            </w:r>
          </w:p>
        </w:tc>
        <w:tc>
          <w:tcPr>
            <w:tcW w:w="0" w:type="auto"/>
            <w:shd w:val="clear" w:color="auto" w:fill="auto"/>
          </w:tcPr>
          <w:p w:rsidR="00C11C12" w:rsidRPr="0001723F" w:rsidRDefault="00D03C98" w:rsidP="00DE0B35">
            <w:pPr>
              <w:spacing w:before="0" w:after="0"/>
              <w:jc w:val="right"/>
              <w:rPr>
                <w:sz w:val="14"/>
                <w:szCs w:val="14"/>
                <w:lang w:val="fr-BE"/>
              </w:rPr>
            </w:pPr>
            <w:r>
              <w:rPr>
                <w:noProof/>
                <w:sz w:val="14"/>
                <w:szCs w:val="14"/>
              </w:rPr>
              <w:t>175 877 569,00</w:t>
            </w:r>
          </w:p>
        </w:tc>
        <w:tc>
          <w:tcPr>
            <w:tcW w:w="0" w:type="auto"/>
            <w:shd w:val="clear" w:color="auto" w:fill="auto"/>
          </w:tcPr>
          <w:p w:rsidR="00C11C12" w:rsidRPr="0001723F" w:rsidRDefault="00D03C98" w:rsidP="00DE0B35">
            <w:pPr>
              <w:spacing w:before="0" w:after="0"/>
              <w:jc w:val="right"/>
              <w:rPr>
                <w:sz w:val="14"/>
                <w:szCs w:val="14"/>
                <w:lang w:val="fr-BE"/>
              </w:rPr>
            </w:pPr>
            <w:r>
              <w:rPr>
                <w:noProof/>
                <w:sz w:val="14"/>
                <w:szCs w:val="14"/>
                <w:lang w:val="fr-BE"/>
              </w:rPr>
              <w:t>80,00%</w:t>
            </w:r>
          </w:p>
        </w:tc>
        <w:tc>
          <w:tcPr>
            <w:tcW w:w="0" w:type="auto"/>
            <w:shd w:val="clear" w:color="auto" w:fill="auto"/>
          </w:tcPr>
          <w:p w:rsidR="00C11C12" w:rsidRPr="0001723F" w:rsidRDefault="00D03C98" w:rsidP="00DE0B35">
            <w:pPr>
              <w:spacing w:before="0" w:after="0"/>
              <w:jc w:val="right"/>
              <w:rPr>
                <w:sz w:val="14"/>
                <w:szCs w:val="14"/>
                <w:lang w:val="fr-BE"/>
              </w:rPr>
            </w:pPr>
            <w:r>
              <w:rPr>
                <w:noProof/>
                <w:sz w:val="14"/>
                <w:szCs w:val="14"/>
                <w:lang w:val="fr-BE"/>
              </w:rPr>
              <w:t>110 769 330,46</w:t>
            </w:r>
          </w:p>
        </w:tc>
        <w:tc>
          <w:tcPr>
            <w:tcW w:w="0" w:type="auto"/>
            <w:shd w:val="clear" w:color="auto" w:fill="auto"/>
          </w:tcPr>
          <w:p w:rsidR="00C11C12" w:rsidRPr="0001723F" w:rsidRDefault="00D03C98" w:rsidP="00DE0B35">
            <w:pPr>
              <w:spacing w:before="0" w:after="0"/>
              <w:jc w:val="right"/>
              <w:rPr>
                <w:sz w:val="14"/>
                <w:szCs w:val="14"/>
                <w:lang w:val="fr-BE"/>
              </w:rPr>
            </w:pPr>
            <w:r>
              <w:rPr>
                <w:noProof/>
                <w:sz w:val="14"/>
                <w:szCs w:val="14"/>
                <w:lang w:val="fr-BE"/>
              </w:rPr>
              <w:t>62,98%</w:t>
            </w:r>
          </w:p>
        </w:tc>
        <w:tc>
          <w:tcPr>
            <w:tcW w:w="0" w:type="auto"/>
            <w:shd w:val="clear" w:color="auto" w:fill="auto"/>
          </w:tcPr>
          <w:p w:rsidR="00C11C12" w:rsidRPr="0001723F" w:rsidRDefault="00D03C98" w:rsidP="00DE0B35">
            <w:pPr>
              <w:spacing w:before="0" w:after="0"/>
              <w:jc w:val="right"/>
              <w:rPr>
                <w:sz w:val="14"/>
                <w:szCs w:val="14"/>
                <w:lang w:val="fr-BE"/>
              </w:rPr>
            </w:pPr>
            <w:r>
              <w:rPr>
                <w:noProof/>
                <w:sz w:val="14"/>
                <w:szCs w:val="14"/>
                <w:lang w:val="fr-BE"/>
              </w:rPr>
              <w:t>107 520 489,21</w:t>
            </w:r>
          </w:p>
        </w:tc>
        <w:tc>
          <w:tcPr>
            <w:tcW w:w="0" w:type="auto"/>
            <w:shd w:val="clear" w:color="auto" w:fill="auto"/>
          </w:tcPr>
          <w:p w:rsidR="00C11C12" w:rsidRPr="0001723F" w:rsidRDefault="00D03C98" w:rsidP="00DE0B35">
            <w:pPr>
              <w:spacing w:before="0" w:after="0"/>
              <w:jc w:val="right"/>
              <w:rPr>
                <w:sz w:val="14"/>
                <w:szCs w:val="14"/>
                <w:lang w:val="fr-BE"/>
              </w:rPr>
            </w:pPr>
            <w:r>
              <w:rPr>
                <w:noProof/>
                <w:sz w:val="14"/>
                <w:szCs w:val="14"/>
                <w:lang w:val="fr-BE"/>
              </w:rPr>
              <w:t>75 150 953,26</w:t>
            </w:r>
          </w:p>
        </w:tc>
        <w:tc>
          <w:tcPr>
            <w:tcW w:w="0" w:type="auto"/>
            <w:shd w:val="clear" w:color="auto" w:fill="auto"/>
          </w:tcPr>
          <w:p w:rsidR="00C11C12" w:rsidRPr="0001723F" w:rsidRDefault="00D03C98" w:rsidP="00DE0B35">
            <w:pPr>
              <w:spacing w:before="0" w:after="0"/>
              <w:jc w:val="right"/>
              <w:rPr>
                <w:sz w:val="14"/>
                <w:szCs w:val="14"/>
                <w:lang w:val="fr-BE"/>
              </w:rPr>
            </w:pPr>
            <w:r>
              <w:rPr>
                <w:noProof/>
                <w:sz w:val="14"/>
                <w:szCs w:val="14"/>
                <w:lang w:val="fr-BE"/>
              </w:rPr>
              <w:t>42,73%</w:t>
            </w:r>
          </w:p>
        </w:tc>
        <w:tc>
          <w:tcPr>
            <w:tcW w:w="0" w:type="auto"/>
          </w:tcPr>
          <w:p w:rsidR="00C11C12" w:rsidRDefault="00D03C98" w:rsidP="00DE0B35">
            <w:pPr>
              <w:spacing w:before="0" w:after="0"/>
              <w:jc w:val="right"/>
              <w:rPr>
                <w:sz w:val="14"/>
                <w:szCs w:val="14"/>
                <w:lang w:val="fr-BE"/>
              </w:rPr>
            </w:pPr>
            <w:r>
              <w:rPr>
                <w:noProof/>
                <w:sz w:val="14"/>
                <w:szCs w:val="14"/>
                <w:lang w:val="fr-BE"/>
              </w:rPr>
              <w:t>175</w:t>
            </w:r>
          </w:p>
        </w:tc>
      </w:tr>
      <w:tr w:rsidR="001D1AB9" w:rsidTr="00C11C12">
        <w:tc>
          <w:tcPr>
            <w:tcW w:w="0" w:type="auto"/>
            <w:shd w:val="clear" w:color="auto" w:fill="auto"/>
          </w:tcPr>
          <w:p w:rsidR="00C11C12" w:rsidRPr="0001723F" w:rsidRDefault="00D03C98" w:rsidP="00DE0B35">
            <w:pPr>
              <w:spacing w:before="0" w:after="0"/>
              <w:rPr>
                <w:sz w:val="14"/>
                <w:szCs w:val="14"/>
                <w:lang w:val="fr-BE"/>
              </w:rPr>
            </w:pPr>
            <w:r>
              <w:rPr>
                <w:noProof/>
                <w:sz w:val="14"/>
                <w:szCs w:val="14"/>
                <w:lang w:val="fr-BE"/>
              </w:rPr>
              <w:t>X</w:t>
            </w:r>
          </w:p>
        </w:tc>
        <w:tc>
          <w:tcPr>
            <w:tcW w:w="0" w:type="auto"/>
            <w:shd w:val="clear" w:color="auto" w:fill="auto"/>
          </w:tcPr>
          <w:p w:rsidR="00C11C12" w:rsidRPr="0001723F" w:rsidRDefault="00D03C98" w:rsidP="00DE0B35">
            <w:pPr>
              <w:spacing w:before="0" w:after="0"/>
              <w:rPr>
                <w:sz w:val="14"/>
                <w:szCs w:val="14"/>
                <w:lang w:val="fr-BE"/>
              </w:rPr>
            </w:pPr>
            <w:r w:rsidRPr="0001723F">
              <w:rPr>
                <w:noProof/>
                <w:sz w:val="14"/>
                <w:szCs w:val="14"/>
                <w:lang w:val="fr-BE"/>
              </w:rPr>
              <w:t>EFS</w:t>
            </w:r>
          </w:p>
        </w:tc>
        <w:tc>
          <w:tcPr>
            <w:tcW w:w="0" w:type="auto"/>
            <w:shd w:val="clear" w:color="auto" w:fill="auto"/>
          </w:tcPr>
          <w:p w:rsidR="00C11C12" w:rsidRPr="0001723F" w:rsidRDefault="00D03C98" w:rsidP="00DE0B35">
            <w:pPr>
              <w:spacing w:before="0" w:after="0"/>
              <w:rPr>
                <w:sz w:val="14"/>
                <w:szCs w:val="14"/>
                <w:lang w:val="fr-BE"/>
              </w:rPr>
            </w:pPr>
            <w:r w:rsidRPr="0001723F">
              <w:rPr>
                <w:noProof/>
                <w:sz w:val="14"/>
                <w:szCs w:val="14"/>
                <w:lang w:val="fr-BE"/>
              </w:rPr>
              <w:t>Lepiej rozwinięte</w:t>
            </w:r>
          </w:p>
        </w:tc>
        <w:tc>
          <w:tcPr>
            <w:tcW w:w="0" w:type="auto"/>
            <w:shd w:val="clear" w:color="auto" w:fill="auto"/>
          </w:tcPr>
          <w:p w:rsidR="00C11C12" w:rsidRPr="0001723F" w:rsidRDefault="00D03C98" w:rsidP="00DE0B35">
            <w:pPr>
              <w:spacing w:before="0" w:after="0"/>
              <w:rPr>
                <w:sz w:val="14"/>
                <w:szCs w:val="14"/>
                <w:lang w:val="fr-BE"/>
              </w:rPr>
            </w:pPr>
            <w:r w:rsidRPr="0001723F">
              <w:rPr>
                <w:noProof/>
                <w:sz w:val="14"/>
                <w:szCs w:val="14"/>
              </w:rPr>
              <w:t>Ogółem</w:t>
            </w:r>
          </w:p>
        </w:tc>
        <w:tc>
          <w:tcPr>
            <w:tcW w:w="0" w:type="auto"/>
            <w:shd w:val="clear" w:color="auto" w:fill="auto"/>
          </w:tcPr>
          <w:p w:rsidR="00C11C12" w:rsidRPr="0001723F" w:rsidRDefault="00D03C98" w:rsidP="00DE0B35">
            <w:pPr>
              <w:spacing w:before="0" w:after="0"/>
              <w:jc w:val="right"/>
              <w:rPr>
                <w:sz w:val="14"/>
                <w:szCs w:val="14"/>
                <w:lang w:val="fr-BE"/>
              </w:rPr>
            </w:pPr>
            <w:r>
              <w:rPr>
                <w:noProof/>
                <w:sz w:val="14"/>
                <w:szCs w:val="14"/>
              </w:rPr>
              <w:t>198 189 518,00</w:t>
            </w:r>
          </w:p>
        </w:tc>
        <w:tc>
          <w:tcPr>
            <w:tcW w:w="0" w:type="auto"/>
            <w:shd w:val="clear" w:color="auto" w:fill="auto"/>
          </w:tcPr>
          <w:p w:rsidR="00C11C12" w:rsidRPr="0001723F" w:rsidRDefault="00D03C98" w:rsidP="00DE0B35">
            <w:pPr>
              <w:spacing w:before="0" w:after="0"/>
              <w:jc w:val="right"/>
              <w:rPr>
                <w:sz w:val="14"/>
                <w:szCs w:val="14"/>
                <w:lang w:val="fr-BE"/>
              </w:rPr>
            </w:pPr>
            <w:r>
              <w:rPr>
                <w:noProof/>
                <w:sz w:val="14"/>
                <w:szCs w:val="14"/>
                <w:lang w:val="fr-BE"/>
              </w:rPr>
              <w:t>80,00%</w:t>
            </w:r>
          </w:p>
        </w:tc>
        <w:tc>
          <w:tcPr>
            <w:tcW w:w="0" w:type="auto"/>
            <w:shd w:val="clear" w:color="auto" w:fill="auto"/>
          </w:tcPr>
          <w:p w:rsidR="00C11C12" w:rsidRPr="0001723F" w:rsidRDefault="00D03C98" w:rsidP="00DE0B35">
            <w:pPr>
              <w:spacing w:before="0" w:after="0"/>
              <w:jc w:val="right"/>
              <w:rPr>
                <w:sz w:val="14"/>
                <w:szCs w:val="14"/>
                <w:lang w:val="fr-BE"/>
              </w:rPr>
            </w:pPr>
            <w:r>
              <w:rPr>
                <w:noProof/>
                <w:sz w:val="14"/>
                <w:szCs w:val="14"/>
                <w:lang w:val="fr-BE"/>
              </w:rPr>
              <w:t>171 772 655,67</w:t>
            </w:r>
          </w:p>
        </w:tc>
        <w:tc>
          <w:tcPr>
            <w:tcW w:w="0" w:type="auto"/>
            <w:shd w:val="clear" w:color="auto" w:fill="auto"/>
          </w:tcPr>
          <w:p w:rsidR="00C11C12" w:rsidRPr="0001723F" w:rsidRDefault="00D03C98" w:rsidP="00DE0B35">
            <w:pPr>
              <w:spacing w:before="0" w:after="0"/>
              <w:jc w:val="right"/>
              <w:rPr>
                <w:sz w:val="14"/>
                <w:szCs w:val="14"/>
                <w:lang w:val="fr-BE"/>
              </w:rPr>
            </w:pPr>
            <w:r>
              <w:rPr>
                <w:noProof/>
                <w:sz w:val="14"/>
                <w:szCs w:val="14"/>
                <w:lang w:val="fr-BE"/>
              </w:rPr>
              <w:t>86,67%</w:t>
            </w:r>
          </w:p>
        </w:tc>
        <w:tc>
          <w:tcPr>
            <w:tcW w:w="0" w:type="auto"/>
            <w:shd w:val="clear" w:color="auto" w:fill="auto"/>
          </w:tcPr>
          <w:p w:rsidR="00C11C12" w:rsidRPr="0001723F" w:rsidRDefault="00D03C98" w:rsidP="00DE0B35">
            <w:pPr>
              <w:spacing w:before="0" w:after="0"/>
              <w:jc w:val="right"/>
              <w:rPr>
                <w:sz w:val="14"/>
                <w:szCs w:val="14"/>
                <w:lang w:val="fr-BE"/>
              </w:rPr>
            </w:pPr>
            <w:r>
              <w:rPr>
                <w:noProof/>
                <w:sz w:val="14"/>
                <w:szCs w:val="14"/>
                <w:lang w:val="fr-BE"/>
              </w:rPr>
              <w:t>166 636 938,93</w:t>
            </w:r>
          </w:p>
        </w:tc>
        <w:tc>
          <w:tcPr>
            <w:tcW w:w="0" w:type="auto"/>
            <w:shd w:val="clear" w:color="auto" w:fill="auto"/>
          </w:tcPr>
          <w:p w:rsidR="00C11C12" w:rsidRPr="0001723F" w:rsidRDefault="00D03C98" w:rsidP="00DE0B35">
            <w:pPr>
              <w:spacing w:before="0" w:after="0"/>
              <w:jc w:val="right"/>
              <w:rPr>
                <w:sz w:val="14"/>
                <w:szCs w:val="14"/>
                <w:lang w:val="fr-BE"/>
              </w:rPr>
            </w:pPr>
            <w:r>
              <w:rPr>
                <w:noProof/>
                <w:sz w:val="14"/>
                <w:szCs w:val="14"/>
                <w:lang w:val="fr-BE"/>
              </w:rPr>
              <w:t>80 997 535,87</w:t>
            </w:r>
          </w:p>
        </w:tc>
        <w:tc>
          <w:tcPr>
            <w:tcW w:w="0" w:type="auto"/>
            <w:shd w:val="clear" w:color="auto" w:fill="auto"/>
          </w:tcPr>
          <w:p w:rsidR="00C11C12" w:rsidRPr="0001723F" w:rsidRDefault="00D03C98" w:rsidP="00DE0B35">
            <w:pPr>
              <w:spacing w:before="0" w:after="0"/>
              <w:jc w:val="right"/>
              <w:rPr>
                <w:sz w:val="14"/>
                <w:szCs w:val="14"/>
                <w:lang w:val="fr-BE"/>
              </w:rPr>
            </w:pPr>
            <w:r>
              <w:rPr>
                <w:noProof/>
                <w:sz w:val="14"/>
                <w:szCs w:val="14"/>
                <w:lang w:val="fr-BE"/>
              </w:rPr>
              <w:t>40,87%</w:t>
            </w:r>
          </w:p>
        </w:tc>
        <w:tc>
          <w:tcPr>
            <w:tcW w:w="0" w:type="auto"/>
          </w:tcPr>
          <w:p w:rsidR="00C11C12" w:rsidRDefault="00D03C98" w:rsidP="00DE0B35">
            <w:pPr>
              <w:spacing w:before="0" w:after="0"/>
              <w:jc w:val="right"/>
              <w:rPr>
                <w:sz w:val="14"/>
                <w:szCs w:val="14"/>
                <w:lang w:val="fr-BE"/>
              </w:rPr>
            </w:pPr>
            <w:r>
              <w:rPr>
                <w:noProof/>
                <w:sz w:val="14"/>
                <w:szCs w:val="14"/>
                <w:lang w:val="fr-BE"/>
              </w:rPr>
              <w:t>663</w:t>
            </w:r>
          </w:p>
        </w:tc>
      </w:tr>
      <w:tr w:rsidR="001D1AB9" w:rsidTr="00C11C12">
        <w:tc>
          <w:tcPr>
            <w:tcW w:w="0" w:type="auto"/>
            <w:shd w:val="clear" w:color="auto" w:fill="auto"/>
          </w:tcPr>
          <w:p w:rsidR="00C11C12" w:rsidRPr="0001723F" w:rsidRDefault="00D03C98" w:rsidP="00DE0B35">
            <w:pPr>
              <w:spacing w:before="0" w:after="0"/>
              <w:rPr>
                <w:sz w:val="14"/>
                <w:szCs w:val="14"/>
                <w:lang w:val="fr-BE"/>
              </w:rPr>
            </w:pPr>
            <w:r>
              <w:rPr>
                <w:noProof/>
                <w:sz w:val="14"/>
                <w:szCs w:val="14"/>
                <w:lang w:val="fr-BE"/>
              </w:rPr>
              <w:t>XI</w:t>
            </w:r>
          </w:p>
        </w:tc>
        <w:tc>
          <w:tcPr>
            <w:tcW w:w="0" w:type="auto"/>
            <w:shd w:val="clear" w:color="auto" w:fill="auto"/>
          </w:tcPr>
          <w:p w:rsidR="00C11C12" w:rsidRPr="0001723F" w:rsidRDefault="00D03C98" w:rsidP="00DE0B35">
            <w:pPr>
              <w:spacing w:before="0" w:after="0"/>
              <w:rPr>
                <w:sz w:val="14"/>
                <w:szCs w:val="14"/>
                <w:lang w:val="fr-BE"/>
              </w:rPr>
            </w:pPr>
            <w:r w:rsidRPr="0001723F">
              <w:rPr>
                <w:noProof/>
                <w:sz w:val="14"/>
                <w:szCs w:val="14"/>
                <w:lang w:val="fr-BE"/>
              </w:rPr>
              <w:t>EFS</w:t>
            </w:r>
          </w:p>
        </w:tc>
        <w:tc>
          <w:tcPr>
            <w:tcW w:w="0" w:type="auto"/>
            <w:shd w:val="clear" w:color="auto" w:fill="auto"/>
          </w:tcPr>
          <w:p w:rsidR="00C11C12" w:rsidRPr="0001723F" w:rsidRDefault="00D03C98" w:rsidP="00DE0B35">
            <w:pPr>
              <w:spacing w:before="0" w:after="0"/>
              <w:rPr>
                <w:sz w:val="14"/>
                <w:szCs w:val="14"/>
                <w:lang w:val="fr-BE"/>
              </w:rPr>
            </w:pPr>
            <w:r w:rsidRPr="0001723F">
              <w:rPr>
                <w:noProof/>
                <w:sz w:val="14"/>
                <w:szCs w:val="14"/>
                <w:lang w:val="fr-BE"/>
              </w:rPr>
              <w:t>Lepiej rozwinięte</w:t>
            </w:r>
          </w:p>
        </w:tc>
        <w:tc>
          <w:tcPr>
            <w:tcW w:w="0" w:type="auto"/>
            <w:shd w:val="clear" w:color="auto" w:fill="auto"/>
          </w:tcPr>
          <w:p w:rsidR="00C11C12" w:rsidRPr="0001723F" w:rsidRDefault="00D03C98" w:rsidP="00DE0B35">
            <w:pPr>
              <w:spacing w:before="0" w:after="0"/>
              <w:rPr>
                <w:sz w:val="14"/>
                <w:szCs w:val="14"/>
                <w:lang w:val="fr-BE"/>
              </w:rPr>
            </w:pPr>
            <w:r w:rsidRPr="0001723F">
              <w:rPr>
                <w:noProof/>
                <w:sz w:val="14"/>
                <w:szCs w:val="14"/>
              </w:rPr>
              <w:t>Ogółem</w:t>
            </w:r>
          </w:p>
        </w:tc>
        <w:tc>
          <w:tcPr>
            <w:tcW w:w="0" w:type="auto"/>
            <w:shd w:val="clear" w:color="auto" w:fill="auto"/>
          </w:tcPr>
          <w:p w:rsidR="00C11C12" w:rsidRPr="0001723F" w:rsidRDefault="00D03C98" w:rsidP="00DE0B35">
            <w:pPr>
              <w:spacing w:before="0" w:after="0"/>
              <w:jc w:val="right"/>
              <w:rPr>
                <w:sz w:val="14"/>
                <w:szCs w:val="14"/>
                <w:lang w:val="fr-BE"/>
              </w:rPr>
            </w:pPr>
            <w:r>
              <w:rPr>
                <w:noProof/>
                <w:sz w:val="14"/>
                <w:szCs w:val="14"/>
              </w:rPr>
              <w:t>91 239 649,00</w:t>
            </w:r>
          </w:p>
        </w:tc>
        <w:tc>
          <w:tcPr>
            <w:tcW w:w="0" w:type="auto"/>
            <w:shd w:val="clear" w:color="auto" w:fill="auto"/>
          </w:tcPr>
          <w:p w:rsidR="00C11C12" w:rsidRPr="0001723F" w:rsidRDefault="00D03C98" w:rsidP="00DE0B35">
            <w:pPr>
              <w:spacing w:before="0" w:after="0"/>
              <w:jc w:val="right"/>
              <w:rPr>
                <w:sz w:val="14"/>
                <w:szCs w:val="14"/>
                <w:lang w:val="fr-BE"/>
              </w:rPr>
            </w:pPr>
            <w:r>
              <w:rPr>
                <w:noProof/>
                <w:sz w:val="14"/>
                <w:szCs w:val="14"/>
                <w:lang w:val="fr-BE"/>
              </w:rPr>
              <w:t>80,00%</w:t>
            </w:r>
          </w:p>
        </w:tc>
        <w:tc>
          <w:tcPr>
            <w:tcW w:w="0" w:type="auto"/>
            <w:shd w:val="clear" w:color="auto" w:fill="auto"/>
          </w:tcPr>
          <w:p w:rsidR="00C11C12" w:rsidRPr="0001723F" w:rsidRDefault="00D03C98" w:rsidP="00DE0B35">
            <w:pPr>
              <w:spacing w:before="0" w:after="0"/>
              <w:jc w:val="right"/>
              <w:rPr>
                <w:sz w:val="14"/>
                <w:szCs w:val="14"/>
                <w:lang w:val="fr-BE"/>
              </w:rPr>
            </w:pPr>
            <w:r>
              <w:rPr>
                <w:noProof/>
                <w:sz w:val="14"/>
                <w:szCs w:val="14"/>
                <w:lang w:val="fr-BE"/>
              </w:rPr>
              <w:t>89 834 697,96</w:t>
            </w:r>
          </w:p>
        </w:tc>
        <w:tc>
          <w:tcPr>
            <w:tcW w:w="0" w:type="auto"/>
            <w:shd w:val="clear" w:color="auto" w:fill="auto"/>
          </w:tcPr>
          <w:p w:rsidR="00C11C12" w:rsidRPr="0001723F" w:rsidRDefault="00D03C98" w:rsidP="00DE0B35">
            <w:pPr>
              <w:spacing w:before="0" w:after="0"/>
              <w:jc w:val="right"/>
              <w:rPr>
                <w:sz w:val="14"/>
                <w:szCs w:val="14"/>
                <w:lang w:val="fr-BE"/>
              </w:rPr>
            </w:pPr>
            <w:r>
              <w:rPr>
                <w:noProof/>
                <w:sz w:val="14"/>
                <w:szCs w:val="14"/>
                <w:lang w:val="fr-BE"/>
              </w:rPr>
              <w:t>98,46%</w:t>
            </w:r>
          </w:p>
        </w:tc>
        <w:tc>
          <w:tcPr>
            <w:tcW w:w="0" w:type="auto"/>
            <w:shd w:val="clear" w:color="auto" w:fill="auto"/>
          </w:tcPr>
          <w:p w:rsidR="00C11C12" w:rsidRPr="0001723F" w:rsidRDefault="00D03C98" w:rsidP="00DE0B35">
            <w:pPr>
              <w:spacing w:before="0" w:after="0"/>
              <w:jc w:val="right"/>
              <w:rPr>
                <w:sz w:val="14"/>
                <w:szCs w:val="14"/>
                <w:lang w:val="fr-BE"/>
              </w:rPr>
            </w:pPr>
            <w:r>
              <w:rPr>
                <w:noProof/>
                <w:sz w:val="14"/>
                <w:szCs w:val="14"/>
                <w:lang w:val="fr-BE"/>
              </w:rPr>
              <w:t>89 834 697,96</w:t>
            </w:r>
          </w:p>
        </w:tc>
        <w:tc>
          <w:tcPr>
            <w:tcW w:w="0" w:type="auto"/>
            <w:shd w:val="clear" w:color="auto" w:fill="auto"/>
          </w:tcPr>
          <w:p w:rsidR="00C11C12" w:rsidRPr="0001723F" w:rsidRDefault="00D03C98" w:rsidP="00DE0B35">
            <w:pPr>
              <w:spacing w:before="0" w:after="0"/>
              <w:jc w:val="right"/>
              <w:rPr>
                <w:sz w:val="14"/>
                <w:szCs w:val="14"/>
                <w:lang w:val="fr-BE"/>
              </w:rPr>
            </w:pPr>
            <w:r>
              <w:rPr>
                <w:noProof/>
                <w:sz w:val="14"/>
                <w:szCs w:val="14"/>
                <w:lang w:val="fr-BE"/>
              </w:rPr>
              <w:t>44 014 545,84</w:t>
            </w:r>
          </w:p>
        </w:tc>
        <w:tc>
          <w:tcPr>
            <w:tcW w:w="0" w:type="auto"/>
            <w:shd w:val="clear" w:color="auto" w:fill="auto"/>
          </w:tcPr>
          <w:p w:rsidR="00C11C12" w:rsidRPr="0001723F" w:rsidRDefault="00D03C98" w:rsidP="00DE0B35">
            <w:pPr>
              <w:spacing w:before="0" w:after="0"/>
              <w:jc w:val="right"/>
              <w:rPr>
                <w:sz w:val="14"/>
                <w:szCs w:val="14"/>
                <w:lang w:val="fr-BE"/>
              </w:rPr>
            </w:pPr>
            <w:r>
              <w:rPr>
                <w:noProof/>
                <w:sz w:val="14"/>
                <w:szCs w:val="14"/>
                <w:lang w:val="fr-BE"/>
              </w:rPr>
              <w:t>48,24%</w:t>
            </w:r>
          </w:p>
        </w:tc>
        <w:tc>
          <w:tcPr>
            <w:tcW w:w="0" w:type="auto"/>
          </w:tcPr>
          <w:p w:rsidR="00C11C12" w:rsidRDefault="00D03C98" w:rsidP="00DE0B35">
            <w:pPr>
              <w:spacing w:before="0" w:after="0"/>
              <w:jc w:val="right"/>
              <w:rPr>
                <w:sz w:val="14"/>
                <w:szCs w:val="14"/>
                <w:lang w:val="fr-BE"/>
              </w:rPr>
            </w:pPr>
            <w:r>
              <w:rPr>
                <w:noProof/>
                <w:sz w:val="14"/>
                <w:szCs w:val="14"/>
                <w:lang w:val="fr-BE"/>
              </w:rPr>
              <w:t>15</w:t>
            </w:r>
          </w:p>
        </w:tc>
      </w:tr>
      <w:tr w:rsidR="001D1AB9" w:rsidTr="00C11C12">
        <w:tc>
          <w:tcPr>
            <w:tcW w:w="0" w:type="auto"/>
            <w:shd w:val="clear" w:color="auto" w:fill="auto"/>
          </w:tcPr>
          <w:p w:rsidR="00C11C12" w:rsidRPr="001A1933" w:rsidRDefault="00D03C98" w:rsidP="00DE0B35">
            <w:pPr>
              <w:spacing w:before="0" w:after="0"/>
              <w:jc w:val="left"/>
              <w:rPr>
                <w:b/>
                <w:sz w:val="14"/>
                <w:szCs w:val="14"/>
                <w:lang w:val="fr-BE"/>
              </w:rPr>
            </w:pPr>
            <w:r>
              <w:rPr>
                <w:b/>
                <w:noProof/>
                <w:sz w:val="14"/>
                <w:szCs w:val="14"/>
                <w:lang w:val="fr-BE"/>
              </w:rPr>
              <w:t>Ogółem</w:t>
            </w:r>
          </w:p>
        </w:tc>
        <w:tc>
          <w:tcPr>
            <w:tcW w:w="0" w:type="auto"/>
            <w:shd w:val="clear" w:color="auto" w:fill="auto"/>
          </w:tcPr>
          <w:p w:rsidR="00C11C12" w:rsidRPr="001A1933" w:rsidRDefault="00D03C98" w:rsidP="00DE0B35">
            <w:pPr>
              <w:spacing w:before="0" w:after="0"/>
              <w:jc w:val="left"/>
              <w:rPr>
                <w:b/>
                <w:sz w:val="14"/>
                <w:szCs w:val="14"/>
                <w:lang w:val="fr-BE"/>
              </w:rPr>
            </w:pPr>
            <w:r w:rsidRPr="001A1933">
              <w:rPr>
                <w:b/>
                <w:noProof/>
                <w:sz w:val="14"/>
                <w:szCs w:val="14"/>
                <w:lang w:val="fr-BE"/>
              </w:rPr>
              <w:t>EFRR</w:t>
            </w:r>
          </w:p>
        </w:tc>
        <w:tc>
          <w:tcPr>
            <w:tcW w:w="0" w:type="auto"/>
            <w:shd w:val="clear" w:color="auto" w:fill="auto"/>
          </w:tcPr>
          <w:p w:rsidR="00C11C12" w:rsidRPr="001A1933" w:rsidRDefault="00D03C98" w:rsidP="00DE0B35">
            <w:pPr>
              <w:spacing w:before="0" w:after="0"/>
              <w:jc w:val="left"/>
              <w:rPr>
                <w:b/>
                <w:sz w:val="14"/>
                <w:szCs w:val="14"/>
                <w:lang w:val="fr-BE"/>
              </w:rPr>
            </w:pPr>
            <w:r>
              <w:rPr>
                <w:b/>
                <w:noProof/>
                <w:sz w:val="14"/>
                <w:szCs w:val="14"/>
                <w:lang w:val="fr-BE"/>
              </w:rPr>
              <w:t>Lepiej rozwinięte</w:t>
            </w:r>
          </w:p>
        </w:tc>
        <w:tc>
          <w:tcPr>
            <w:tcW w:w="0" w:type="auto"/>
            <w:shd w:val="clear" w:color="auto" w:fill="auto"/>
          </w:tcPr>
          <w:p w:rsidR="00C11C12" w:rsidRPr="001A1933" w:rsidRDefault="00C11C12" w:rsidP="00DE0B35">
            <w:pPr>
              <w:spacing w:before="0" w:after="0"/>
              <w:jc w:val="left"/>
              <w:rPr>
                <w:b/>
                <w:sz w:val="14"/>
                <w:szCs w:val="14"/>
                <w:lang w:val="fr-BE"/>
              </w:rPr>
            </w:pPr>
          </w:p>
        </w:tc>
        <w:tc>
          <w:tcPr>
            <w:tcW w:w="0" w:type="auto"/>
            <w:shd w:val="clear" w:color="auto" w:fill="auto"/>
          </w:tcPr>
          <w:p w:rsidR="00C11C12" w:rsidRPr="001A1933" w:rsidRDefault="00D03C98" w:rsidP="00DE0B35">
            <w:pPr>
              <w:spacing w:before="0" w:after="0"/>
              <w:jc w:val="right"/>
              <w:rPr>
                <w:b/>
                <w:sz w:val="14"/>
                <w:szCs w:val="14"/>
                <w:lang w:val="fr-BE"/>
              </w:rPr>
            </w:pPr>
            <w:r w:rsidRPr="001A1933">
              <w:rPr>
                <w:b/>
                <w:noProof/>
                <w:sz w:val="14"/>
                <w:szCs w:val="14"/>
              </w:rPr>
              <w:t>1 930 857 899,00</w:t>
            </w:r>
          </w:p>
        </w:tc>
        <w:tc>
          <w:tcPr>
            <w:tcW w:w="0" w:type="auto"/>
            <w:shd w:val="clear" w:color="auto" w:fill="auto"/>
          </w:tcPr>
          <w:p w:rsidR="00C11C12" w:rsidRPr="001A1933" w:rsidRDefault="00D03C98" w:rsidP="00DE0B35">
            <w:pPr>
              <w:spacing w:before="0" w:after="0"/>
              <w:jc w:val="right"/>
              <w:rPr>
                <w:b/>
                <w:sz w:val="14"/>
                <w:szCs w:val="14"/>
                <w:lang w:val="fr-BE"/>
              </w:rPr>
            </w:pPr>
            <w:r>
              <w:rPr>
                <w:b/>
                <w:noProof/>
                <w:sz w:val="14"/>
                <w:szCs w:val="14"/>
                <w:lang w:val="fr-BE"/>
              </w:rPr>
              <w:t>80,00%</w:t>
            </w:r>
          </w:p>
        </w:tc>
        <w:tc>
          <w:tcPr>
            <w:tcW w:w="0" w:type="auto"/>
            <w:shd w:val="clear" w:color="auto" w:fill="auto"/>
          </w:tcPr>
          <w:p w:rsidR="00C11C12" w:rsidRPr="001A1933" w:rsidRDefault="00D03C98" w:rsidP="00DE0B35">
            <w:pPr>
              <w:spacing w:before="0" w:after="0"/>
              <w:jc w:val="right"/>
              <w:rPr>
                <w:b/>
                <w:sz w:val="14"/>
                <w:szCs w:val="14"/>
                <w:lang w:val="fr-BE"/>
              </w:rPr>
            </w:pPr>
            <w:r w:rsidRPr="001A1933">
              <w:rPr>
                <w:b/>
                <w:noProof/>
                <w:sz w:val="14"/>
                <w:szCs w:val="14"/>
                <w:lang w:val="fr-BE"/>
              </w:rPr>
              <w:t>1 671 809 209,82</w:t>
            </w:r>
          </w:p>
        </w:tc>
        <w:tc>
          <w:tcPr>
            <w:tcW w:w="0" w:type="auto"/>
            <w:shd w:val="clear" w:color="auto" w:fill="auto"/>
          </w:tcPr>
          <w:p w:rsidR="00C11C12" w:rsidRPr="001A1933" w:rsidRDefault="00D03C98" w:rsidP="00DE0B35">
            <w:pPr>
              <w:spacing w:before="0" w:after="0"/>
              <w:jc w:val="right"/>
              <w:rPr>
                <w:b/>
                <w:sz w:val="14"/>
                <w:szCs w:val="14"/>
                <w:lang w:val="fr-BE"/>
              </w:rPr>
            </w:pPr>
            <w:r>
              <w:rPr>
                <w:b/>
                <w:noProof/>
                <w:sz w:val="14"/>
                <w:szCs w:val="14"/>
                <w:lang w:val="fr-BE"/>
              </w:rPr>
              <w:t>86,58%</w:t>
            </w:r>
          </w:p>
        </w:tc>
        <w:tc>
          <w:tcPr>
            <w:tcW w:w="0" w:type="auto"/>
            <w:shd w:val="clear" w:color="auto" w:fill="auto"/>
          </w:tcPr>
          <w:p w:rsidR="00C11C12" w:rsidRPr="001A1933" w:rsidRDefault="00D03C98" w:rsidP="00DE0B35">
            <w:pPr>
              <w:spacing w:before="0" w:after="0"/>
              <w:jc w:val="right"/>
              <w:rPr>
                <w:b/>
                <w:sz w:val="14"/>
                <w:szCs w:val="14"/>
                <w:lang w:val="fr-BE"/>
              </w:rPr>
            </w:pPr>
            <w:r w:rsidRPr="001A1933">
              <w:rPr>
                <w:b/>
                <w:noProof/>
                <w:sz w:val="14"/>
                <w:szCs w:val="14"/>
                <w:lang w:val="fr-BE"/>
              </w:rPr>
              <w:t>1 491 317 701,34</w:t>
            </w:r>
          </w:p>
        </w:tc>
        <w:tc>
          <w:tcPr>
            <w:tcW w:w="0" w:type="auto"/>
            <w:shd w:val="clear" w:color="auto" w:fill="auto"/>
          </w:tcPr>
          <w:p w:rsidR="00C11C12" w:rsidRPr="001A1933" w:rsidRDefault="00D03C98" w:rsidP="00DE0B35">
            <w:pPr>
              <w:spacing w:before="0" w:after="0"/>
              <w:jc w:val="right"/>
              <w:rPr>
                <w:b/>
                <w:sz w:val="14"/>
                <w:szCs w:val="14"/>
                <w:lang w:val="fr-BE"/>
              </w:rPr>
            </w:pPr>
            <w:r w:rsidRPr="001A1933">
              <w:rPr>
                <w:b/>
                <w:noProof/>
                <w:sz w:val="14"/>
                <w:szCs w:val="14"/>
                <w:lang w:val="fr-BE"/>
              </w:rPr>
              <w:t>914 200 598,42</w:t>
            </w:r>
          </w:p>
        </w:tc>
        <w:tc>
          <w:tcPr>
            <w:tcW w:w="0" w:type="auto"/>
            <w:shd w:val="clear" w:color="auto" w:fill="auto"/>
          </w:tcPr>
          <w:p w:rsidR="00C11C12" w:rsidRPr="001A1933" w:rsidRDefault="00D03C98" w:rsidP="00DE0B35">
            <w:pPr>
              <w:spacing w:before="0" w:after="0"/>
              <w:jc w:val="right"/>
              <w:rPr>
                <w:b/>
                <w:sz w:val="14"/>
                <w:szCs w:val="14"/>
                <w:lang w:val="fr-BE"/>
              </w:rPr>
            </w:pPr>
            <w:r>
              <w:rPr>
                <w:b/>
                <w:noProof/>
                <w:sz w:val="14"/>
                <w:szCs w:val="14"/>
                <w:lang w:val="fr-BE"/>
              </w:rPr>
              <w:t>47,35%</w:t>
            </w:r>
          </w:p>
        </w:tc>
        <w:tc>
          <w:tcPr>
            <w:tcW w:w="0" w:type="auto"/>
          </w:tcPr>
          <w:p w:rsidR="00C11C12" w:rsidRPr="001A1933" w:rsidRDefault="00D03C98" w:rsidP="00DE0B35">
            <w:pPr>
              <w:spacing w:before="0" w:after="0"/>
              <w:jc w:val="right"/>
              <w:rPr>
                <w:b/>
                <w:sz w:val="14"/>
                <w:szCs w:val="14"/>
                <w:lang w:val="fr-BE"/>
              </w:rPr>
            </w:pPr>
            <w:r w:rsidRPr="001A1933">
              <w:rPr>
                <w:b/>
                <w:noProof/>
                <w:sz w:val="14"/>
                <w:szCs w:val="14"/>
                <w:lang w:val="fr-BE"/>
              </w:rPr>
              <w:t>1 716</w:t>
            </w:r>
          </w:p>
        </w:tc>
      </w:tr>
      <w:tr w:rsidR="001D1AB9" w:rsidTr="00C11C12">
        <w:tc>
          <w:tcPr>
            <w:tcW w:w="0" w:type="auto"/>
            <w:shd w:val="clear" w:color="auto" w:fill="auto"/>
          </w:tcPr>
          <w:p w:rsidR="00C11C12" w:rsidRPr="001A1933" w:rsidRDefault="00D03C98" w:rsidP="00DE0B35">
            <w:pPr>
              <w:spacing w:before="0" w:after="0"/>
              <w:jc w:val="left"/>
              <w:rPr>
                <w:b/>
                <w:sz w:val="14"/>
                <w:szCs w:val="14"/>
                <w:lang w:val="fr-BE"/>
              </w:rPr>
            </w:pPr>
            <w:r>
              <w:rPr>
                <w:b/>
                <w:noProof/>
                <w:sz w:val="14"/>
                <w:szCs w:val="14"/>
                <w:lang w:val="fr-BE"/>
              </w:rPr>
              <w:t>Ogółem</w:t>
            </w:r>
          </w:p>
        </w:tc>
        <w:tc>
          <w:tcPr>
            <w:tcW w:w="0" w:type="auto"/>
            <w:shd w:val="clear" w:color="auto" w:fill="auto"/>
          </w:tcPr>
          <w:p w:rsidR="00C11C12" w:rsidRPr="001A1933" w:rsidRDefault="00D03C98" w:rsidP="00DE0B35">
            <w:pPr>
              <w:spacing w:before="0" w:after="0"/>
              <w:jc w:val="left"/>
              <w:rPr>
                <w:b/>
                <w:sz w:val="14"/>
                <w:szCs w:val="14"/>
                <w:lang w:val="fr-BE"/>
              </w:rPr>
            </w:pPr>
            <w:r w:rsidRPr="001A1933">
              <w:rPr>
                <w:b/>
                <w:noProof/>
                <w:sz w:val="14"/>
                <w:szCs w:val="14"/>
                <w:lang w:val="fr-BE"/>
              </w:rPr>
              <w:t>EFS</w:t>
            </w:r>
          </w:p>
        </w:tc>
        <w:tc>
          <w:tcPr>
            <w:tcW w:w="0" w:type="auto"/>
            <w:shd w:val="clear" w:color="auto" w:fill="auto"/>
          </w:tcPr>
          <w:p w:rsidR="00C11C12" w:rsidRPr="001A1933" w:rsidRDefault="00D03C98" w:rsidP="00DE0B35">
            <w:pPr>
              <w:spacing w:before="0" w:after="0"/>
              <w:jc w:val="left"/>
              <w:rPr>
                <w:b/>
                <w:sz w:val="14"/>
                <w:szCs w:val="14"/>
                <w:lang w:val="fr-BE"/>
              </w:rPr>
            </w:pPr>
            <w:r>
              <w:rPr>
                <w:b/>
                <w:noProof/>
                <w:sz w:val="14"/>
                <w:szCs w:val="14"/>
                <w:lang w:val="fr-BE"/>
              </w:rPr>
              <w:t>Lepiej rozwinięte</w:t>
            </w:r>
          </w:p>
        </w:tc>
        <w:tc>
          <w:tcPr>
            <w:tcW w:w="0" w:type="auto"/>
            <w:shd w:val="clear" w:color="auto" w:fill="auto"/>
          </w:tcPr>
          <w:p w:rsidR="00C11C12" w:rsidRPr="001A1933" w:rsidRDefault="00C11C12" w:rsidP="00DE0B35">
            <w:pPr>
              <w:spacing w:before="0" w:after="0"/>
              <w:jc w:val="left"/>
              <w:rPr>
                <w:b/>
                <w:sz w:val="14"/>
                <w:szCs w:val="14"/>
                <w:lang w:val="fr-BE"/>
              </w:rPr>
            </w:pPr>
          </w:p>
        </w:tc>
        <w:tc>
          <w:tcPr>
            <w:tcW w:w="0" w:type="auto"/>
            <w:shd w:val="clear" w:color="auto" w:fill="auto"/>
          </w:tcPr>
          <w:p w:rsidR="00C11C12" w:rsidRPr="001A1933" w:rsidRDefault="00D03C98" w:rsidP="00DE0B35">
            <w:pPr>
              <w:spacing w:before="0" w:after="0"/>
              <w:jc w:val="right"/>
              <w:rPr>
                <w:b/>
                <w:sz w:val="14"/>
                <w:szCs w:val="14"/>
                <w:lang w:val="fr-BE"/>
              </w:rPr>
            </w:pPr>
            <w:r w:rsidRPr="001A1933">
              <w:rPr>
                <w:b/>
                <w:noProof/>
                <w:sz w:val="14"/>
                <w:szCs w:val="14"/>
              </w:rPr>
              <w:t>681 442 278,00</w:t>
            </w:r>
          </w:p>
        </w:tc>
        <w:tc>
          <w:tcPr>
            <w:tcW w:w="0" w:type="auto"/>
            <w:shd w:val="clear" w:color="auto" w:fill="auto"/>
          </w:tcPr>
          <w:p w:rsidR="00C11C12" w:rsidRPr="001A1933" w:rsidRDefault="00D03C98" w:rsidP="00DE0B35">
            <w:pPr>
              <w:spacing w:before="0" w:after="0"/>
              <w:jc w:val="right"/>
              <w:rPr>
                <w:b/>
                <w:sz w:val="14"/>
                <w:szCs w:val="14"/>
                <w:lang w:val="fr-BE"/>
              </w:rPr>
            </w:pPr>
            <w:r>
              <w:rPr>
                <w:b/>
                <w:noProof/>
                <w:sz w:val="14"/>
                <w:szCs w:val="14"/>
                <w:lang w:val="fr-BE"/>
              </w:rPr>
              <w:t>80,00%</w:t>
            </w:r>
          </w:p>
        </w:tc>
        <w:tc>
          <w:tcPr>
            <w:tcW w:w="0" w:type="auto"/>
            <w:shd w:val="clear" w:color="auto" w:fill="auto"/>
          </w:tcPr>
          <w:p w:rsidR="00C11C12" w:rsidRPr="001A1933" w:rsidRDefault="00D03C98" w:rsidP="00DE0B35">
            <w:pPr>
              <w:spacing w:before="0" w:after="0"/>
              <w:jc w:val="right"/>
              <w:rPr>
                <w:b/>
                <w:sz w:val="14"/>
                <w:szCs w:val="14"/>
                <w:lang w:val="fr-BE"/>
              </w:rPr>
            </w:pPr>
            <w:r w:rsidRPr="001A1933">
              <w:rPr>
                <w:b/>
                <w:noProof/>
                <w:sz w:val="14"/>
                <w:szCs w:val="14"/>
                <w:lang w:val="fr-BE"/>
              </w:rPr>
              <w:t>531 314 006,25</w:t>
            </w:r>
          </w:p>
        </w:tc>
        <w:tc>
          <w:tcPr>
            <w:tcW w:w="0" w:type="auto"/>
            <w:shd w:val="clear" w:color="auto" w:fill="auto"/>
          </w:tcPr>
          <w:p w:rsidR="00C11C12" w:rsidRPr="001A1933" w:rsidRDefault="00D03C98" w:rsidP="00DE0B35">
            <w:pPr>
              <w:spacing w:before="0" w:after="0"/>
              <w:jc w:val="right"/>
              <w:rPr>
                <w:b/>
                <w:sz w:val="14"/>
                <w:szCs w:val="14"/>
                <w:lang w:val="fr-BE"/>
              </w:rPr>
            </w:pPr>
            <w:r>
              <w:rPr>
                <w:b/>
                <w:noProof/>
                <w:sz w:val="14"/>
                <w:szCs w:val="14"/>
                <w:lang w:val="fr-BE"/>
              </w:rPr>
              <w:t>77,97%</w:t>
            </w:r>
          </w:p>
        </w:tc>
        <w:tc>
          <w:tcPr>
            <w:tcW w:w="0" w:type="auto"/>
            <w:shd w:val="clear" w:color="auto" w:fill="auto"/>
          </w:tcPr>
          <w:p w:rsidR="00C11C12" w:rsidRPr="001A1933" w:rsidRDefault="00D03C98" w:rsidP="00DE0B35">
            <w:pPr>
              <w:spacing w:before="0" w:after="0"/>
              <w:jc w:val="right"/>
              <w:rPr>
                <w:b/>
                <w:sz w:val="14"/>
                <w:szCs w:val="14"/>
                <w:lang w:val="fr-BE"/>
              </w:rPr>
            </w:pPr>
            <w:r w:rsidRPr="001A1933">
              <w:rPr>
                <w:b/>
                <w:noProof/>
                <w:sz w:val="14"/>
                <w:szCs w:val="14"/>
                <w:lang w:val="fr-BE"/>
              </w:rPr>
              <w:t>515 397 900,76</w:t>
            </w:r>
          </w:p>
        </w:tc>
        <w:tc>
          <w:tcPr>
            <w:tcW w:w="0" w:type="auto"/>
            <w:shd w:val="clear" w:color="auto" w:fill="auto"/>
          </w:tcPr>
          <w:p w:rsidR="00C11C12" w:rsidRPr="001A1933" w:rsidRDefault="00D03C98" w:rsidP="00DE0B35">
            <w:pPr>
              <w:spacing w:before="0" w:after="0"/>
              <w:jc w:val="right"/>
              <w:rPr>
                <w:b/>
                <w:sz w:val="14"/>
                <w:szCs w:val="14"/>
                <w:lang w:val="fr-BE"/>
              </w:rPr>
            </w:pPr>
            <w:r w:rsidRPr="001A1933">
              <w:rPr>
                <w:b/>
                <w:noProof/>
                <w:sz w:val="14"/>
                <w:szCs w:val="14"/>
                <w:lang w:val="fr-BE"/>
              </w:rPr>
              <w:t>264 646 641,20</w:t>
            </w:r>
          </w:p>
        </w:tc>
        <w:tc>
          <w:tcPr>
            <w:tcW w:w="0" w:type="auto"/>
            <w:shd w:val="clear" w:color="auto" w:fill="auto"/>
          </w:tcPr>
          <w:p w:rsidR="00C11C12" w:rsidRPr="001A1933" w:rsidRDefault="00D03C98" w:rsidP="00DE0B35">
            <w:pPr>
              <w:spacing w:before="0" w:after="0"/>
              <w:jc w:val="right"/>
              <w:rPr>
                <w:b/>
                <w:sz w:val="14"/>
                <w:szCs w:val="14"/>
                <w:lang w:val="fr-BE"/>
              </w:rPr>
            </w:pPr>
            <w:r>
              <w:rPr>
                <w:b/>
                <w:noProof/>
                <w:sz w:val="14"/>
                <w:szCs w:val="14"/>
                <w:lang w:val="fr-BE"/>
              </w:rPr>
              <w:t>38,84%</w:t>
            </w:r>
          </w:p>
        </w:tc>
        <w:tc>
          <w:tcPr>
            <w:tcW w:w="0" w:type="auto"/>
          </w:tcPr>
          <w:p w:rsidR="00C11C12" w:rsidRPr="001A1933" w:rsidRDefault="00D03C98" w:rsidP="00DE0B35">
            <w:pPr>
              <w:spacing w:before="0" w:after="0"/>
              <w:jc w:val="right"/>
              <w:rPr>
                <w:b/>
                <w:sz w:val="14"/>
                <w:szCs w:val="14"/>
                <w:lang w:val="fr-BE"/>
              </w:rPr>
            </w:pPr>
            <w:r w:rsidRPr="001A1933">
              <w:rPr>
                <w:b/>
                <w:noProof/>
                <w:sz w:val="14"/>
                <w:szCs w:val="14"/>
                <w:lang w:val="fr-BE"/>
              </w:rPr>
              <w:t>1 512</w:t>
            </w:r>
          </w:p>
        </w:tc>
      </w:tr>
      <w:tr w:rsidR="001D1AB9" w:rsidTr="00C11C12">
        <w:tc>
          <w:tcPr>
            <w:tcW w:w="0" w:type="auto"/>
            <w:shd w:val="clear" w:color="auto" w:fill="auto"/>
          </w:tcPr>
          <w:p w:rsidR="00C11C12" w:rsidRPr="001A1933" w:rsidRDefault="00D03C98" w:rsidP="00DE0B35">
            <w:pPr>
              <w:spacing w:before="0" w:after="0"/>
              <w:jc w:val="left"/>
              <w:rPr>
                <w:b/>
                <w:sz w:val="14"/>
                <w:szCs w:val="14"/>
                <w:lang w:val="fr-BE"/>
              </w:rPr>
            </w:pPr>
            <w:r>
              <w:rPr>
                <w:b/>
                <w:noProof/>
                <w:sz w:val="14"/>
                <w:szCs w:val="14"/>
                <w:lang w:val="fr-BE"/>
              </w:rPr>
              <w:t>Suma całkowita</w:t>
            </w:r>
          </w:p>
        </w:tc>
        <w:tc>
          <w:tcPr>
            <w:tcW w:w="0" w:type="auto"/>
            <w:shd w:val="clear" w:color="auto" w:fill="auto"/>
          </w:tcPr>
          <w:p w:rsidR="00C11C12" w:rsidRPr="001A1933" w:rsidRDefault="00C11C12" w:rsidP="00DE0B35">
            <w:pPr>
              <w:spacing w:before="0" w:after="0"/>
              <w:jc w:val="left"/>
              <w:rPr>
                <w:b/>
                <w:sz w:val="14"/>
                <w:szCs w:val="14"/>
                <w:lang w:val="fr-BE"/>
              </w:rPr>
            </w:pPr>
          </w:p>
        </w:tc>
        <w:tc>
          <w:tcPr>
            <w:tcW w:w="0" w:type="auto"/>
            <w:shd w:val="clear" w:color="auto" w:fill="auto"/>
          </w:tcPr>
          <w:p w:rsidR="00C11C12" w:rsidRPr="001A1933" w:rsidRDefault="00C11C12" w:rsidP="00DE0B35">
            <w:pPr>
              <w:spacing w:before="0" w:after="0"/>
              <w:jc w:val="left"/>
              <w:rPr>
                <w:b/>
                <w:sz w:val="14"/>
                <w:szCs w:val="14"/>
                <w:lang w:val="fr-BE"/>
              </w:rPr>
            </w:pPr>
          </w:p>
        </w:tc>
        <w:tc>
          <w:tcPr>
            <w:tcW w:w="0" w:type="auto"/>
            <w:shd w:val="clear" w:color="auto" w:fill="auto"/>
          </w:tcPr>
          <w:p w:rsidR="00C11C12" w:rsidRPr="001A1933" w:rsidRDefault="00C11C12" w:rsidP="00DE0B35">
            <w:pPr>
              <w:spacing w:before="0" w:after="0"/>
              <w:jc w:val="left"/>
              <w:rPr>
                <w:b/>
                <w:sz w:val="14"/>
                <w:szCs w:val="14"/>
                <w:lang w:val="fr-BE"/>
              </w:rPr>
            </w:pPr>
          </w:p>
        </w:tc>
        <w:tc>
          <w:tcPr>
            <w:tcW w:w="0" w:type="auto"/>
            <w:shd w:val="clear" w:color="auto" w:fill="auto"/>
          </w:tcPr>
          <w:p w:rsidR="00C11C12" w:rsidRPr="001A1933" w:rsidRDefault="00D03C98" w:rsidP="00DE0B35">
            <w:pPr>
              <w:spacing w:before="0" w:after="0"/>
              <w:jc w:val="right"/>
              <w:rPr>
                <w:b/>
                <w:sz w:val="14"/>
                <w:szCs w:val="14"/>
                <w:lang w:val="fr-BE"/>
              </w:rPr>
            </w:pPr>
            <w:r w:rsidRPr="001A1933">
              <w:rPr>
                <w:b/>
                <w:noProof/>
                <w:sz w:val="14"/>
                <w:szCs w:val="14"/>
              </w:rPr>
              <w:t>2 612 300 177,00</w:t>
            </w:r>
          </w:p>
        </w:tc>
        <w:tc>
          <w:tcPr>
            <w:tcW w:w="0" w:type="auto"/>
            <w:shd w:val="clear" w:color="auto" w:fill="auto"/>
          </w:tcPr>
          <w:p w:rsidR="00C11C12" w:rsidRPr="001A1933" w:rsidRDefault="00D03C98" w:rsidP="00DE0B35">
            <w:pPr>
              <w:spacing w:before="0" w:after="0"/>
              <w:jc w:val="right"/>
              <w:rPr>
                <w:b/>
                <w:sz w:val="14"/>
                <w:szCs w:val="14"/>
                <w:lang w:val="fr-BE"/>
              </w:rPr>
            </w:pPr>
            <w:r>
              <w:rPr>
                <w:b/>
                <w:noProof/>
                <w:sz w:val="14"/>
                <w:szCs w:val="14"/>
                <w:lang w:val="fr-BE"/>
              </w:rPr>
              <w:t>80,00%</w:t>
            </w:r>
          </w:p>
        </w:tc>
        <w:tc>
          <w:tcPr>
            <w:tcW w:w="0" w:type="auto"/>
            <w:shd w:val="clear" w:color="auto" w:fill="auto"/>
          </w:tcPr>
          <w:p w:rsidR="00C11C12" w:rsidRPr="001A1933" w:rsidRDefault="00D03C98" w:rsidP="00DE0B35">
            <w:pPr>
              <w:spacing w:before="0" w:after="0"/>
              <w:jc w:val="right"/>
              <w:rPr>
                <w:b/>
                <w:sz w:val="14"/>
                <w:szCs w:val="14"/>
                <w:lang w:val="fr-BE"/>
              </w:rPr>
            </w:pPr>
            <w:r w:rsidRPr="001A1933">
              <w:rPr>
                <w:b/>
                <w:noProof/>
                <w:sz w:val="14"/>
                <w:szCs w:val="14"/>
                <w:lang w:val="fr-BE"/>
              </w:rPr>
              <w:t>2 203 123 216,07</w:t>
            </w:r>
          </w:p>
        </w:tc>
        <w:tc>
          <w:tcPr>
            <w:tcW w:w="0" w:type="auto"/>
            <w:shd w:val="clear" w:color="auto" w:fill="auto"/>
          </w:tcPr>
          <w:p w:rsidR="00C11C12" w:rsidRPr="001A1933" w:rsidRDefault="00D03C98" w:rsidP="00DE0B35">
            <w:pPr>
              <w:spacing w:before="0" w:after="0"/>
              <w:jc w:val="right"/>
              <w:rPr>
                <w:b/>
                <w:sz w:val="14"/>
                <w:szCs w:val="14"/>
                <w:lang w:val="fr-BE"/>
              </w:rPr>
            </w:pPr>
            <w:r>
              <w:rPr>
                <w:b/>
                <w:noProof/>
                <w:sz w:val="14"/>
                <w:szCs w:val="14"/>
                <w:lang w:val="fr-BE"/>
              </w:rPr>
              <w:t>84,34%</w:t>
            </w:r>
          </w:p>
        </w:tc>
        <w:tc>
          <w:tcPr>
            <w:tcW w:w="0" w:type="auto"/>
            <w:shd w:val="clear" w:color="auto" w:fill="auto"/>
          </w:tcPr>
          <w:p w:rsidR="00C11C12" w:rsidRPr="001A1933" w:rsidRDefault="00D03C98" w:rsidP="00DE0B35">
            <w:pPr>
              <w:spacing w:before="0" w:after="0"/>
              <w:jc w:val="right"/>
              <w:rPr>
                <w:b/>
                <w:sz w:val="14"/>
                <w:szCs w:val="14"/>
                <w:lang w:val="fr-BE"/>
              </w:rPr>
            </w:pPr>
            <w:r w:rsidRPr="001A1933">
              <w:rPr>
                <w:b/>
                <w:noProof/>
                <w:sz w:val="14"/>
                <w:szCs w:val="14"/>
                <w:lang w:val="fr-BE"/>
              </w:rPr>
              <w:t>2 006 715 602,10</w:t>
            </w:r>
          </w:p>
        </w:tc>
        <w:tc>
          <w:tcPr>
            <w:tcW w:w="0" w:type="auto"/>
            <w:shd w:val="clear" w:color="auto" w:fill="auto"/>
          </w:tcPr>
          <w:p w:rsidR="00C11C12" w:rsidRPr="001A1933" w:rsidRDefault="00D03C98" w:rsidP="00DE0B35">
            <w:pPr>
              <w:spacing w:before="0" w:after="0"/>
              <w:jc w:val="right"/>
              <w:rPr>
                <w:b/>
                <w:sz w:val="14"/>
                <w:szCs w:val="14"/>
                <w:lang w:val="fr-BE"/>
              </w:rPr>
            </w:pPr>
            <w:r w:rsidRPr="001A1933">
              <w:rPr>
                <w:b/>
                <w:noProof/>
                <w:sz w:val="14"/>
                <w:szCs w:val="14"/>
                <w:lang w:val="fr-BE"/>
              </w:rPr>
              <w:t>1 178 847 239,62</w:t>
            </w:r>
          </w:p>
        </w:tc>
        <w:tc>
          <w:tcPr>
            <w:tcW w:w="0" w:type="auto"/>
            <w:shd w:val="clear" w:color="auto" w:fill="auto"/>
          </w:tcPr>
          <w:p w:rsidR="00C11C12" w:rsidRPr="001A1933" w:rsidRDefault="00D03C98" w:rsidP="00DE0B35">
            <w:pPr>
              <w:spacing w:before="0" w:after="0"/>
              <w:jc w:val="right"/>
              <w:rPr>
                <w:b/>
                <w:sz w:val="14"/>
                <w:szCs w:val="14"/>
                <w:lang w:val="fr-BE"/>
              </w:rPr>
            </w:pPr>
            <w:r>
              <w:rPr>
                <w:b/>
                <w:noProof/>
                <w:sz w:val="14"/>
                <w:szCs w:val="14"/>
                <w:lang w:val="fr-BE"/>
              </w:rPr>
              <w:t>45,13%</w:t>
            </w:r>
          </w:p>
        </w:tc>
        <w:tc>
          <w:tcPr>
            <w:tcW w:w="0" w:type="auto"/>
          </w:tcPr>
          <w:p w:rsidR="00C11C12" w:rsidRPr="001A1933" w:rsidRDefault="00D03C98" w:rsidP="00DE0B35">
            <w:pPr>
              <w:spacing w:before="0" w:after="0"/>
              <w:jc w:val="right"/>
              <w:rPr>
                <w:b/>
                <w:sz w:val="14"/>
                <w:szCs w:val="14"/>
                <w:lang w:val="fr-BE"/>
              </w:rPr>
            </w:pPr>
            <w:r w:rsidRPr="001A1933">
              <w:rPr>
                <w:b/>
                <w:noProof/>
                <w:sz w:val="14"/>
                <w:szCs w:val="14"/>
                <w:lang w:val="fr-BE"/>
              </w:rPr>
              <w:t>3 228</w:t>
            </w:r>
          </w:p>
        </w:tc>
      </w:tr>
    </w:tbl>
    <w:p w:rsidR="008C5CFA" w:rsidRDefault="008C5CFA" w:rsidP="00300A01">
      <w:pPr>
        <w:spacing w:before="0" w:after="0"/>
        <w:rPr>
          <w:lang w:val="fr-BE"/>
        </w:rPr>
      </w:pPr>
    </w:p>
    <w:p w:rsidR="008C5CFA" w:rsidRDefault="008C5CFA" w:rsidP="00300A01">
      <w:pPr>
        <w:spacing w:before="0" w:after="0"/>
        <w:rPr>
          <w:lang w:val="fr-BE"/>
        </w:rPr>
      </w:pPr>
    </w:p>
    <w:p w:rsidR="008C5CFA" w:rsidRPr="008E457C" w:rsidRDefault="00D03C98" w:rsidP="00300A01">
      <w:pPr>
        <w:pStyle w:val="Nagwek2"/>
        <w:spacing w:before="0" w:after="0"/>
        <w:rPr>
          <w:lang w:val="fr-BE"/>
        </w:rPr>
      </w:pPr>
      <w:r>
        <w:rPr>
          <w:lang w:val="fr-BE"/>
        </w:rPr>
        <w:br w:type="page"/>
      </w:r>
      <w:bookmarkStart w:id="67" w:name="_Toc36147677"/>
      <w:r w:rsidRPr="008E457C">
        <w:rPr>
          <w:noProof/>
          <w:lang w:val="fr-BE"/>
        </w:rPr>
        <w:t>Tabela 7: Podział zbiorczych danych finansowych według kategorii interwencji dla EFRR, EFS i Funduszu Spójności (art. 112 ust. 1 i 2 rozporządzenia (UE) nr 1303/2013 i art. 5 rozporządzenia (UE) nr 1304/2013)</w:t>
      </w:r>
      <w:bookmarkEnd w:id="67"/>
    </w:p>
    <w:p w:rsidR="008C5CFA" w:rsidRDefault="008C5CF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24"/>
        <w:gridCol w:w="555"/>
        <w:gridCol w:w="732"/>
        <w:gridCol w:w="790"/>
        <w:gridCol w:w="888"/>
        <w:gridCol w:w="841"/>
        <w:gridCol w:w="1061"/>
        <w:gridCol w:w="751"/>
        <w:gridCol w:w="979"/>
        <w:gridCol w:w="867"/>
        <w:gridCol w:w="754"/>
        <w:gridCol w:w="1674"/>
        <w:gridCol w:w="1670"/>
        <w:gridCol w:w="1906"/>
        <w:gridCol w:w="892"/>
      </w:tblGrid>
      <w:tr w:rsidR="001D1AB9" w:rsidTr="0047688D">
        <w:trPr>
          <w:tblHeader/>
        </w:trPr>
        <w:tc>
          <w:tcPr>
            <w:tcW w:w="0" w:type="auto"/>
            <w:shd w:val="clear" w:color="auto" w:fill="auto"/>
          </w:tcPr>
          <w:p w:rsidR="008C5CFA" w:rsidRPr="001C6064" w:rsidRDefault="00D03C98" w:rsidP="00300A01">
            <w:pPr>
              <w:pStyle w:val="Text1"/>
              <w:spacing w:before="0" w:after="0"/>
              <w:ind w:left="0"/>
              <w:rPr>
                <w:b/>
                <w:sz w:val="12"/>
                <w:szCs w:val="12"/>
              </w:rPr>
            </w:pPr>
            <w:r w:rsidRPr="001C6064">
              <w:rPr>
                <w:b/>
                <w:noProof/>
                <w:sz w:val="12"/>
                <w:szCs w:val="12"/>
              </w:rPr>
              <w:t>Oś priorytetowa</w:t>
            </w:r>
          </w:p>
        </w:tc>
        <w:tc>
          <w:tcPr>
            <w:tcW w:w="0" w:type="auto"/>
            <w:gridSpan w:val="2"/>
            <w:shd w:val="clear" w:color="auto" w:fill="auto"/>
          </w:tcPr>
          <w:p w:rsidR="008C5CFA" w:rsidRPr="001C6064" w:rsidRDefault="00D03C98" w:rsidP="00300A01">
            <w:pPr>
              <w:pStyle w:val="Text1"/>
              <w:spacing w:before="0" w:after="0"/>
              <w:ind w:left="0"/>
              <w:jc w:val="center"/>
              <w:rPr>
                <w:b/>
                <w:sz w:val="12"/>
                <w:szCs w:val="12"/>
              </w:rPr>
            </w:pPr>
            <w:r>
              <w:rPr>
                <w:b/>
                <w:noProof/>
                <w:sz w:val="12"/>
                <w:szCs w:val="12"/>
              </w:rPr>
              <w:t>Charakterystyka wydatków</w:t>
            </w:r>
          </w:p>
        </w:tc>
        <w:tc>
          <w:tcPr>
            <w:tcW w:w="0" w:type="auto"/>
            <w:gridSpan w:val="8"/>
            <w:shd w:val="clear" w:color="auto" w:fill="auto"/>
          </w:tcPr>
          <w:p w:rsidR="008C5CFA" w:rsidRPr="001C6064" w:rsidRDefault="00D03C98" w:rsidP="00300A01">
            <w:pPr>
              <w:pStyle w:val="Text1"/>
              <w:spacing w:before="0" w:after="0"/>
              <w:ind w:left="0"/>
              <w:jc w:val="center"/>
              <w:rPr>
                <w:b/>
                <w:sz w:val="12"/>
                <w:szCs w:val="12"/>
              </w:rPr>
            </w:pPr>
            <w:r w:rsidRPr="001C6064">
              <w:rPr>
                <w:b/>
                <w:noProof/>
                <w:sz w:val="12"/>
                <w:szCs w:val="12"/>
              </w:rPr>
              <w:t>Rodzaje kategorii</w:t>
            </w:r>
          </w:p>
        </w:tc>
        <w:tc>
          <w:tcPr>
            <w:tcW w:w="0" w:type="auto"/>
            <w:gridSpan w:val="4"/>
            <w:shd w:val="clear" w:color="auto" w:fill="auto"/>
          </w:tcPr>
          <w:p w:rsidR="008C5CFA" w:rsidRPr="001C6064" w:rsidRDefault="00D03C98" w:rsidP="00300A01">
            <w:pPr>
              <w:pStyle w:val="Text1"/>
              <w:spacing w:before="0" w:after="0"/>
              <w:ind w:left="0"/>
              <w:jc w:val="center"/>
              <w:rPr>
                <w:b/>
                <w:sz w:val="12"/>
                <w:szCs w:val="12"/>
              </w:rPr>
            </w:pPr>
            <w:r w:rsidRPr="001C6064">
              <w:rPr>
                <w:b/>
                <w:noProof/>
                <w:sz w:val="12"/>
                <w:szCs w:val="12"/>
              </w:rPr>
              <w:t>Dane finansowe</w:t>
            </w:r>
          </w:p>
        </w:tc>
      </w:tr>
      <w:tr w:rsidR="001D1AB9" w:rsidTr="0047688D">
        <w:trPr>
          <w:tblHeader/>
        </w:trPr>
        <w:tc>
          <w:tcPr>
            <w:tcW w:w="0" w:type="auto"/>
            <w:shd w:val="clear" w:color="auto" w:fill="auto"/>
          </w:tcPr>
          <w:p w:rsidR="008C5CFA" w:rsidRPr="001C6064" w:rsidRDefault="008C5CFA" w:rsidP="00300A01">
            <w:pPr>
              <w:pStyle w:val="Text1"/>
              <w:spacing w:before="0" w:after="0"/>
              <w:ind w:left="0"/>
              <w:jc w:val="center"/>
              <w:rPr>
                <w:b/>
                <w:sz w:val="12"/>
                <w:szCs w:val="12"/>
              </w:rPr>
            </w:pPr>
          </w:p>
        </w:tc>
        <w:tc>
          <w:tcPr>
            <w:tcW w:w="0" w:type="auto"/>
            <w:shd w:val="clear" w:color="auto" w:fill="auto"/>
          </w:tcPr>
          <w:p w:rsidR="008C5CFA" w:rsidRPr="001C6064" w:rsidRDefault="00D03C98" w:rsidP="00300A01">
            <w:pPr>
              <w:pStyle w:val="Text1"/>
              <w:spacing w:before="0" w:after="0"/>
              <w:ind w:left="0"/>
              <w:jc w:val="center"/>
              <w:rPr>
                <w:b/>
                <w:sz w:val="12"/>
                <w:szCs w:val="12"/>
              </w:rPr>
            </w:pPr>
            <w:r w:rsidRPr="001C6064">
              <w:rPr>
                <w:b/>
                <w:noProof/>
                <w:sz w:val="12"/>
                <w:szCs w:val="12"/>
              </w:rPr>
              <w:t>Fundusz</w:t>
            </w:r>
          </w:p>
        </w:tc>
        <w:tc>
          <w:tcPr>
            <w:tcW w:w="0" w:type="auto"/>
            <w:shd w:val="clear" w:color="auto" w:fill="auto"/>
          </w:tcPr>
          <w:p w:rsidR="008C5CFA" w:rsidRPr="001C6064" w:rsidRDefault="00D03C98" w:rsidP="00300A01">
            <w:pPr>
              <w:pStyle w:val="Text1"/>
              <w:spacing w:before="0" w:after="0"/>
              <w:ind w:left="0"/>
              <w:jc w:val="center"/>
              <w:rPr>
                <w:b/>
                <w:sz w:val="12"/>
                <w:szCs w:val="12"/>
              </w:rPr>
            </w:pPr>
            <w:r w:rsidRPr="001C6064">
              <w:rPr>
                <w:b/>
                <w:noProof/>
                <w:sz w:val="12"/>
                <w:szCs w:val="12"/>
              </w:rPr>
              <w:t>Kategoria regionu</w:t>
            </w:r>
          </w:p>
        </w:tc>
        <w:tc>
          <w:tcPr>
            <w:tcW w:w="0" w:type="auto"/>
            <w:shd w:val="clear" w:color="auto" w:fill="auto"/>
          </w:tcPr>
          <w:p w:rsidR="008C5CFA" w:rsidRPr="001C6064" w:rsidRDefault="00D03C98" w:rsidP="00300A01">
            <w:pPr>
              <w:pStyle w:val="Text1"/>
              <w:spacing w:before="0" w:after="0"/>
              <w:ind w:left="0"/>
              <w:jc w:val="center"/>
              <w:rPr>
                <w:b/>
                <w:sz w:val="12"/>
                <w:szCs w:val="12"/>
              </w:rPr>
            </w:pPr>
            <w:r>
              <w:rPr>
                <w:b/>
                <w:noProof/>
                <w:sz w:val="12"/>
                <w:szCs w:val="12"/>
              </w:rPr>
              <w:t>Zakres interwencji</w:t>
            </w:r>
          </w:p>
        </w:tc>
        <w:tc>
          <w:tcPr>
            <w:tcW w:w="0" w:type="auto"/>
            <w:shd w:val="clear" w:color="auto" w:fill="auto"/>
          </w:tcPr>
          <w:p w:rsidR="008C5CFA" w:rsidRPr="003F04E4" w:rsidRDefault="00D03C98" w:rsidP="00300A01">
            <w:pPr>
              <w:pStyle w:val="Text1"/>
              <w:spacing w:before="0" w:after="0"/>
              <w:ind w:left="0"/>
              <w:jc w:val="center"/>
              <w:rPr>
                <w:b/>
                <w:sz w:val="12"/>
                <w:szCs w:val="12"/>
                <w:lang w:val="nb-NO"/>
              </w:rPr>
            </w:pPr>
            <w:r w:rsidRPr="003F04E4">
              <w:rPr>
                <w:b/>
                <w:noProof/>
                <w:sz w:val="12"/>
                <w:szCs w:val="12"/>
                <w:lang w:val="nb-NO"/>
              </w:rPr>
              <w:t>Forma finansowania</w:t>
            </w:r>
          </w:p>
        </w:tc>
        <w:tc>
          <w:tcPr>
            <w:tcW w:w="0" w:type="auto"/>
            <w:shd w:val="clear" w:color="auto" w:fill="auto"/>
          </w:tcPr>
          <w:p w:rsidR="008C5CFA" w:rsidRPr="001C6064" w:rsidRDefault="00D03C98" w:rsidP="00300A01">
            <w:pPr>
              <w:pStyle w:val="Text1"/>
              <w:spacing w:before="0" w:after="0"/>
              <w:ind w:left="0"/>
              <w:jc w:val="center"/>
              <w:rPr>
                <w:b/>
                <w:sz w:val="12"/>
                <w:szCs w:val="12"/>
              </w:rPr>
            </w:pPr>
            <w:r>
              <w:rPr>
                <w:b/>
                <w:noProof/>
                <w:sz w:val="12"/>
                <w:szCs w:val="12"/>
              </w:rPr>
              <w:t>Wymiar terytorialny</w:t>
            </w:r>
          </w:p>
        </w:tc>
        <w:tc>
          <w:tcPr>
            <w:tcW w:w="0" w:type="auto"/>
            <w:shd w:val="clear" w:color="auto" w:fill="auto"/>
          </w:tcPr>
          <w:p w:rsidR="008C5CFA" w:rsidRPr="001C6064" w:rsidRDefault="00D03C98" w:rsidP="00300A01">
            <w:pPr>
              <w:pStyle w:val="Text1"/>
              <w:spacing w:before="0" w:after="0"/>
              <w:ind w:left="0"/>
              <w:jc w:val="center"/>
              <w:rPr>
                <w:b/>
                <w:sz w:val="12"/>
                <w:szCs w:val="12"/>
              </w:rPr>
            </w:pPr>
            <w:r>
              <w:rPr>
                <w:b/>
                <w:noProof/>
                <w:sz w:val="12"/>
                <w:szCs w:val="12"/>
              </w:rPr>
              <w:t>Terytorialny mechanizm wdrażania</w:t>
            </w:r>
          </w:p>
        </w:tc>
        <w:tc>
          <w:tcPr>
            <w:tcW w:w="0" w:type="auto"/>
            <w:shd w:val="clear" w:color="auto" w:fill="auto"/>
          </w:tcPr>
          <w:p w:rsidR="008C5CFA" w:rsidRPr="001C6064" w:rsidRDefault="00D03C98" w:rsidP="00300A01">
            <w:pPr>
              <w:pStyle w:val="Text1"/>
              <w:spacing w:before="0" w:after="0"/>
              <w:ind w:left="0"/>
              <w:jc w:val="center"/>
              <w:rPr>
                <w:b/>
                <w:sz w:val="12"/>
                <w:szCs w:val="12"/>
              </w:rPr>
            </w:pPr>
            <w:r>
              <w:rPr>
                <w:b/>
                <w:noProof/>
                <w:sz w:val="12"/>
                <w:szCs w:val="12"/>
              </w:rPr>
              <w:t>Cel tematyczny</w:t>
            </w:r>
          </w:p>
        </w:tc>
        <w:tc>
          <w:tcPr>
            <w:tcW w:w="0" w:type="auto"/>
            <w:shd w:val="clear" w:color="auto" w:fill="auto"/>
          </w:tcPr>
          <w:p w:rsidR="008C5CFA" w:rsidRPr="001C6064" w:rsidRDefault="00D03C98" w:rsidP="00300A01">
            <w:pPr>
              <w:pStyle w:val="Text1"/>
              <w:spacing w:before="0" w:after="0"/>
              <w:ind w:left="0"/>
              <w:jc w:val="center"/>
              <w:rPr>
                <w:b/>
                <w:sz w:val="12"/>
                <w:szCs w:val="12"/>
              </w:rPr>
            </w:pPr>
            <w:r>
              <w:rPr>
                <w:b/>
                <w:noProof/>
                <w:sz w:val="12"/>
                <w:szCs w:val="12"/>
              </w:rPr>
              <w:t>Temat uzupełniający EFS</w:t>
            </w:r>
          </w:p>
        </w:tc>
        <w:tc>
          <w:tcPr>
            <w:tcW w:w="0" w:type="auto"/>
            <w:shd w:val="clear" w:color="auto" w:fill="auto"/>
          </w:tcPr>
          <w:p w:rsidR="008C5CFA" w:rsidRPr="001C6064" w:rsidRDefault="00D03C98" w:rsidP="00300A01">
            <w:pPr>
              <w:pStyle w:val="Text1"/>
              <w:spacing w:before="0" w:after="0"/>
              <w:ind w:left="0"/>
              <w:jc w:val="center"/>
              <w:rPr>
                <w:b/>
                <w:sz w:val="12"/>
                <w:szCs w:val="12"/>
              </w:rPr>
            </w:pPr>
            <w:r>
              <w:rPr>
                <w:b/>
                <w:noProof/>
                <w:sz w:val="12"/>
                <w:szCs w:val="12"/>
              </w:rPr>
              <w:t>Wymiar gospodarczy</w:t>
            </w:r>
          </w:p>
        </w:tc>
        <w:tc>
          <w:tcPr>
            <w:tcW w:w="0" w:type="auto"/>
            <w:shd w:val="clear" w:color="auto" w:fill="auto"/>
          </w:tcPr>
          <w:p w:rsidR="008C5CFA" w:rsidRPr="001C6064" w:rsidRDefault="00D03C98" w:rsidP="00300A01">
            <w:pPr>
              <w:pStyle w:val="Text1"/>
              <w:spacing w:before="0" w:after="0"/>
              <w:ind w:left="0"/>
              <w:jc w:val="center"/>
              <w:rPr>
                <w:b/>
                <w:sz w:val="12"/>
                <w:szCs w:val="12"/>
              </w:rPr>
            </w:pPr>
            <w:r>
              <w:rPr>
                <w:b/>
                <w:noProof/>
                <w:sz w:val="12"/>
                <w:szCs w:val="12"/>
              </w:rPr>
              <w:t>Wymiar lokalizacji</w:t>
            </w:r>
          </w:p>
        </w:tc>
        <w:tc>
          <w:tcPr>
            <w:tcW w:w="0" w:type="auto"/>
            <w:shd w:val="clear" w:color="auto" w:fill="auto"/>
          </w:tcPr>
          <w:p w:rsidR="008C5CFA" w:rsidRPr="00070736" w:rsidRDefault="00D03C98" w:rsidP="00300A01">
            <w:pPr>
              <w:pStyle w:val="Text1"/>
              <w:spacing w:before="0" w:after="0"/>
              <w:ind w:left="0"/>
              <w:jc w:val="center"/>
              <w:rPr>
                <w:b/>
                <w:sz w:val="12"/>
                <w:szCs w:val="12"/>
                <w:lang w:val="pl-PL"/>
              </w:rPr>
            </w:pPr>
            <w:r w:rsidRPr="00070736">
              <w:rPr>
                <w:b/>
                <w:noProof/>
                <w:sz w:val="12"/>
                <w:szCs w:val="12"/>
                <w:lang w:val="pl-PL"/>
              </w:rPr>
              <w:t>Całkowite koszty kwalifikowalne operacji wybranych do udzielenia wsparcia</w:t>
            </w:r>
          </w:p>
        </w:tc>
        <w:tc>
          <w:tcPr>
            <w:tcW w:w="0" w:type="auto"/>
            <w:shd w:val="clear" w:color="auto" w:fill="auto"/>
          </w:tcPr>
          <w:p w:rsidR="008C5CFA" w:rsidRPr="00070736" w:rsidRDefault="00D03C98" w:rsidP="00300A01">
            <w:pPr>
              <w:pStyle w:val="Text1"/>
              <w:spacing w:before="0" w:after="0"/>
              <w:ind w:left="0"/>
              <w:jc w:val="center"/>
              <w:rPr>
                <w:b/>
                <w:sz w:val="12"/>
                <w:szCs w:val="12"/>
                <w:lang w:val="pl-PL"/>
              </w:rPr>
            </w:pPr>
            <w:r w:rsidRPr="00070736">
              <w:rPr>
                <w:b/>
                <w:noProof/>
                <w:sz w:val="12"/>
                <w:szCs w:val="12"/>
                <w:lang w:val="pl-PL"/>
              </w:rPr>
              <w:t>Publiczne koszty kwalifikowalne operacji wybranych do udzielenia wsparcia</w:t>
            </w:r>
          </w:p>
        </w:tc>
        <w:tc>
          <w:tcPr>
            <w:tcW w:w="0" w:type="auto"/>
            <w:shd w:val="clear" w:color="auto" w:fill="auto"/>
          </w:tcPr>
          <w:p w:rsidR="008C5CFA" w:rsidRPr="00070736" w:rsidRDefault="00D03C98" w:rsidP="00300A01">
            <w:pPr>
              <w:pStyle w:val="Text1"/>
              <w:spacing w:before="0" w:after="0"/>
              <w:ind w:left="0"/>
              <w:jc w:val="center"/>
              <w:rPr>
                <w:b/>
                <w:sz w:val="12"/>
                <w:szCs w:val="12"/>
                <w:lang w:val="pl-PL"/>
              </w:rPr>
            </w:pPr>
            <w:r w:rsidRPr="00070736">
              <w:rPr>
                <w:b/>
                <w:noProof/>
                <w:sz w:val="12"/>
                <w:szCs w:val="12"/>
                <w:lang w:val="pl-PL"/>
              </w:rPr>
              <w:t>Całkowite wydatki kwalifikowalne zadeklarowane przez beneficjentów instytucji zarządzającej</w:t>
            </w:r>
          </w:p>
        </w:tc>
        <w:tc>
          <w:tcPr>
            <w:tcW w:w="0" w:type="auto"/>
            <w:shd w:val="clear" w:color="auto" w:fill="auto"/>
          </w:tcPr>
          <w:p w:rsidR="008C5CFA" w:rsidRPr="001C6064" w:rsidRDefault="00D03C98" w:rsidP="00300A01">
            <w:pPr>
              <w:pStyle w:val="Text1"/>
              <w:spacing w:before="0" w:after="0"/>
              <w:ind w:left="0"/>
              <w:jc w:val="center"/>
              <w:rPr>
                <w:b/>
                <w:sz w:val="12"/>
                <w:szCs w:val="12"/>
              </w:rPr>
            </w:pPr>
            <w:r>
              <w:rPr>
                <w:b/>
                <w:noProof/>
                <w:sz w:val="12"/>
                <w:szCs w:val="12"/>
              </w:rPr>
              <w:t>Liczba wybranych operacji</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VI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053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09</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20</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30 575 583,34</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30 560 055,96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24 112 549,37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15</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VI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053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09</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20</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50 447 669,47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48 711 677,30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38 501 860,76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17</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VI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054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09</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635 926,92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635 926,92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324 047,76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VI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054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09</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1 582 772,10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1 582 772,10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43 862,29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VI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054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09</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4 380 107,64</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4 380 107,64</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355 879,09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VI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054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09</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2 100 493,44</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2 100 493,44</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457 985,43</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VI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054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09</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1 736 723,45</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1 736 723,45</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20 371,41</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VI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055</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09</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887 662,16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887 662,16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31 334,84</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VI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055</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09</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10 029 432,18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10 029 432,18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6 254 314,51</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VI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055</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09</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5 174 535,82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5 174 535,82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5 174 535,82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VI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055</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09</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17 039 983,07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17 039 983,07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10 469 437,69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VI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055</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09</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5 288 007,62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5 288 007,62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3 095 911,43</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VI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055</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09</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4 387 530,53</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4 387 530,53</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2 423 951,58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VI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055</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09</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2 885 620,19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2 885 620,19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1 326 900,99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VI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055</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09</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32 521 524,89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26 017 219,91</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8 130 381,22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1 159 734,57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564 884,70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119 258,61</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056</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347 217,33</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122 688,94</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347 217,33</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056</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43 860,04</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19 737,01</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43 860,04</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056</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1 024 950,08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564 339,22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51 800,69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056</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134 689,04</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74 078,97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109 669,66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056</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20</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574 458,46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156 965,03</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335 641,05</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056</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1 491 061,15</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820 377,29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1 174,62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056</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280 752,71</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155 694,32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280 752,71</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056</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639 931,40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317 514,36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056</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2 453 307,11</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1 310 571,13</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508 989,33</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056</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10</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2 455 023,84</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1 318 780,47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1 693 635,92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056</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1 170 366,72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457 145,24</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585 183,36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056</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2 820 122,87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1 471 691,89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1 043 369,37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056</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1 853 425,29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1 031 304,77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819 573,59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056</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2 638 126,06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1 137 193,17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507 308,96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056</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10</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453 226,68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282 092,42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453 226,68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056</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2 516 177,32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1 293 063,52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347 281,43</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056</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139 385,96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43 037,39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139 385,96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056</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290 694,67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132 894,03</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056</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2 506 056,93</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1 317 217,66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1 385 012,52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5</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057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3 965 839,71</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1 388 027,46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3 411 350,85</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058</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15 350 897,96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15 350 897,96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2 671 354,46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058</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44 411 257,07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44 411 257,07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5 285 064,86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058</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20</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3 190 676,74</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3 190 676,74</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1 624 326,74</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058</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45 245 000,06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45 245 000,06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12 477 928,45</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8</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058</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5 557 818,25</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5 557 818,25</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336 271,49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058</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26 370 848,58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26 370 848,58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1 064 784,81</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688 978,76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417 592,60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14 641,62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1 815 923,13</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1 368 154,62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616 673,35</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6 972 009,90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5 385 648,65</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209 252,51</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10</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946 472,49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756 968,84</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4 171 643,47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3 028 000,70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155 101,24</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12</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5 712 634,76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4 000 174,67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957 343,32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6</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931 784,89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734 502,64</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550 825,76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386 403,72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397 581,62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177 132,52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140 503,21</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145 182,89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2 025 704,44</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1 551 109,40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1 495 775,77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6</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9 459 080,18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6 283 870,81</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6 951 711,83</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29</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10</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532 283,99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400 309,44</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129 639,25</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1 331 443,35</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843 723,66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661 364,41</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12 703 805,00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8 158 919,04</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5 876 853,87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57</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6 070 987,89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4 391 550,09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2 900 690,99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13</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148 871,19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112 888,07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1 207 873,61</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890 843,03</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798 353,66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8</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20</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360 984,33</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271 394,65</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346 653,98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8</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23 492,38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18 793,90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23 492,38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50 391,15</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36 722,32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50 391,15</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51 456 857,50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35 244 622,07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38 886 536,37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128</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05</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1 015 698,29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755 654,43</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1 015 698,29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767 402,92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518 247,20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673 617,69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5 575 236,96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3 412 948,84</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4 554 729,37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15</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30 540,09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22 905,07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30 540,09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401 838,13</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281 795,73</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67 233,92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89 505,96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61 519,82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89 505,96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20</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3 523,86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2 079,08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3 523,86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9 219 192,98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6 199 782,07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6 734 329,72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22</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1 009 500,86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732 294,75</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1 009 500,86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11 746,19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8 339,79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11 746,19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05</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22 670,14</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17 433,34</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22 670,14</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5 509 460,22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3 703 758,18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2 721 163,20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26</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33 594,10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23 347,90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33 594,10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60 222,71</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45 167,03</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30 540,09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157 402,21</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115 110,61</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126 862,12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6</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339 245,41</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236 066,57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339 245,41</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110 120,52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82 906,06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69 008,86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20</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29 365,47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20 526,46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29 365,47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30 540,09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22 905,07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30 540,09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6 868 554,08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4 519 428,65</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6 026 148,89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078</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16 583 879,84</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16 583 879,84</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323 080,74</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078</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387 520,15</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387 520,15</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13 003,03</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078</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9 183 436,13</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9 183 436,13</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1 769 719,89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6</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078</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20</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1 201 726,69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1 201 726,69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1 193 513,09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078</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23 084 142,17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23 084 142,17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9 972 603,96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078</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251 420,82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251 420,82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75 222,59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078</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4 021 016,00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4 021 016,00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2 620 612,10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8</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078</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2 804 614,97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2 804 614,97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908 371,91</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6</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078</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20</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164 749,28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164 749,28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164 749,28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079</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664 322,26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664 322,26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25 362,37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079</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3 752 730,99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3 752 730,99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120 425,58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079</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848 086,55</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678 469,24</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079</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1 803 564,90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1 803 564,90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15 711,70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5</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079</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545 244,44</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471 703,20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22 713,45</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079</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499 588,88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499 588,88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291 272,36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079</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874 753,54</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874 753,54</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358 481,43</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080</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9 479 370,02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8 299 561,07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6 153 680,33</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17</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080</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653 473,87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653 473,87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117 067,13</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081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6 129 895,22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6 129 895,22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86 425,74</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081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20</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3 407 454,13</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3 407 454,13</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15 329,72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5</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081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20</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50 606 767,34</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49 292 743,43</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26 068 199,47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39</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081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20</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977 710,72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977 710,72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15 832,22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081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20</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15 864 998,72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15 337 064,74</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12 022 793,19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19</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081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20</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10 609 012,68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9 086 837,97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8 697 297,26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III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066</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9 433 764,67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9 433 764,67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7 129,94</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III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418 003,49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208 057,06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387 392,92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5</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III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1 242 717,82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573 303,29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1 242 717,82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6</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III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64 110,70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49 960,94</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31 808,68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III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10 487 513,93</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4 865 463,86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7 219 811,35</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48</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III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08</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5 396 249,48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2 535 157,79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4 392 067,84</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15</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III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10</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32 302,02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25 841,61</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32 302,02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III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1 708 227,17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939 524,94</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1 708 227,17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III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2 088 204,48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939 483,19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2 088 204,48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III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5 391 884,54</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3 781 290,78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4 080 051,20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52</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III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2 958 529,77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1 265 869,77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2 902 807,48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24</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III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15</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1 954 542,55</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994 463,98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1 954 542,55</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III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16</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160 969,77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128 137,40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160 969,77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5</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III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197 101,04</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116 114,13</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197 101,04</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6</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III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127 044,03</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100 681,67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127 044,03</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III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20</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317 118,48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249 154,85</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293 391,18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10</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III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1 285 529,20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583 424,40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1 252 639,87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8</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III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13 989 015,00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8 001 202,39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10 912 785,40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92</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III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3 089 283,06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1 472 022,18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2 714 368,22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6</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III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91 493,96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43 450,48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91 493,96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III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05</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27 392,11</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16 435,27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27 392,11</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III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14 263 320,44</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6 346 997,31</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11 867 298,41</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26</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III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08</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4 924 842,60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2 563 228,76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4 338 874,60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8</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III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227 016,44</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124 123,76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III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175 538,99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88 142,51</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175 538,99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III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318 322,87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143 364,85</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318 322,87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III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15</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31 832,17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25 465,74</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31 832,17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III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16</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34 428,08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25 821,06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III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62 184,32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41 812,47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62 184,32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III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20</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299 563,43</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143 436,63</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299 563,43</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III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7 199 436,54</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3 297 115,80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6 588 520,42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26</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III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343 244,77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168 189,94</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343 244,77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III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3 502 698,40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1 277 730,86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2 039 828,11</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5</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III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05</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170 889,81</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82 010,02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170 889,81</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III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350 604,73</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145 178,01</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350 604,73</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III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25 816 464,91</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10 427 170,27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22 468 512,49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37</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III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10</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756 292,43</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448 909,98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756 292,43</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III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165 348,15</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75 894,80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75 500,75</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III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486 963,83</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237 900,17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134 092,17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III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2 736 359,61</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1 354 719,52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2 736 359,61</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III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15</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32 889,33</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25 587,90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32 889,33</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III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83 468,41</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64 171,32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21 988,86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III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299 527,80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148 266,26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176 085,72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III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11 383 798,01</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5 249 271,70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8 416 457,11</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27</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III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16</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66 288 686,95</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53 030 949,56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33 144 343,48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III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069</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306 340,59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199 614,73</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306 340,59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III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069</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922 361,00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421 901,57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436 085,14</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III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069</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08</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445 372,70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196 448,11</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445 372,70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III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069</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720 402,42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432 704,99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361 139,38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III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069</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1 176 744,29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466 487,92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1 176 744,29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III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069</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527 889,94</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234 911,02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III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069</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346 512,56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175 923,25</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346 512,56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III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069</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892 522,38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424 436,79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422 862,78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III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069</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2 914 675,69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1 310 143,30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1 802 665,11</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7</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III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069</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08</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518 711,68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233 420,26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III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069</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362 675,31</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199 471,42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362 675,31</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III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069</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2 173 318,06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1 011 789,72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264 453,68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5</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III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7 940 423,29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7 940 423,29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III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374 237,04</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374 237,04</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374 237,04</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III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2 684 729,78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2 684 729,78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81 768,37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III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10 301 590,55</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10 301 590,55</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7 201 315,43</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III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082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340 122,63</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141 960,91</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340 122,63</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III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082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497 491,01</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234 899,96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20 099,53</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IV</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009</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10</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1 621 757,03</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1 621 757,03</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1 621 757,03</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IV</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009</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15</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45 544,67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36 435,74</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45 544,67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IV</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010</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08</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216 709,53</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216 709,53</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216 709,53</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IV</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010</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10</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2 090 477,72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1 951 673,71</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1 721 827,95</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IV</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010</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144 478,12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115 582,49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IV</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010</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10</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4 019 435,75</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4 019 435,75</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1 613 737,32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IV</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010</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611 704,80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317 210,09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156 724,22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IV</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010</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2 531 937,51</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2 521 692,60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16 632,60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IV</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010</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2 072 431,99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1 928 203,38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2 059 082,21</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IV</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010</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10</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40 720 494,71</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40 285 430,12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12 284 576,80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24</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IV</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010</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1 224 603,02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348 628,66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IV</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010</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849 510,86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352 385,51</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643 174,29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IV</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010</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4 929 310,27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4 929 310,27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1 268 663,19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IV</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010</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20</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177 529,79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106 517,87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IV</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010</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2 613 902,33</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2 529 843,79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2 480 333,13</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IV</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010</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16 896,00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16 896,00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16 896,00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IV</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119 623,18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95 698,55</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119 623,18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IV</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174 086,94</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83 368,72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114 101,58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IV</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113 593,08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63 252,14</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IV</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3 360 719,63</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3 210 131,14</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3 104 958,12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IV</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369 073,15</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369 073,15</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369 073,15</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IV</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5 099 853,20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5 099 853,20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1 938 877,59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IV</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1 488 365,10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1 377 140,03</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352 338,02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IV</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20</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1 048 842,74</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1 048 842,74</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IV</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320 127,18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320 127,18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320 127,18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IV</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382 740,61</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382 740,61</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156 157,17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IV</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2 166 959,01</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1 508 027,75</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1 701 659,17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8</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IV</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198 510,58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198 510,58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198 510,58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IV</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28 703 069,91</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28 703 069,91</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17 514 566,98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35</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IV</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88 283,11</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70 626,49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88 283,11</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IV</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20</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4 226 801,50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4 058 612,20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541 023,80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IV</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1 996 185,14</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1 733 510,20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1 699 794,03</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9</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IV</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37 056 977,15</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37 056 977,15</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29 709 833,31</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71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IV</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175 183,90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140 147,12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166 733,20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IV</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228 906,19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182 890,03</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228 906,19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IV</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539 363,00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285 652,07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539 363,00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IV</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5 351 184,97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4 253 471,43</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4 654 285,66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7</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IV</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27 119 491,47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21 695 593,18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6 779 872,87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IV</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016</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702 972,42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702 972,42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IV</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016</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20</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1 496 392,81</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1 496 392,81</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14 312,73</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IV</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016</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2 690 818,16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2 690 818,16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16 968,71</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9</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IV</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016</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20</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1 926 122,06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1 926 122,06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IV</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016</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10</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7 237 391,89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6 056 729,23</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14</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IV</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016</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3 825 548,62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3 825 548,62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12</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IV</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016</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419 080,22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419 080,22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IV</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016</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3 393 828,49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2 212 486,14</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2 760 185,07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IV</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043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5 090 430,92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5 090 430,92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5 090 430,92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IV</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043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1 996 692,27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1 996 692,27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26 445,37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IV</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043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4 194 304,37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4 194 304,37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1 443 878,47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IV</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043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559 476,48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559 476,48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559 476,48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IV</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043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7 608 329,52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7 608 329,52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1 043 172,43</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IV</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043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14 781 388,59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14 781 388,59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6 320 144,83</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IV</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043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33 808 873,97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33 808 873,97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24 622 130,05</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IV</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043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6 203 242,86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6 203 242,86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115 141,88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IV</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043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2 116 330,29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2 116 330,29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IV</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043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10 118 105,03</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10 118 105,03</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6 287 216,44</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9</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IV</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043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27 788 162,06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27 788 162,06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2 404 808,08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IV</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043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11 294 089,71</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11 294 089,71</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9 838 103,43</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IV</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043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934 620,71</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934 620,71</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390 235,66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IV</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043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212 347,88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212 347,88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IV</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043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134 726,55</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134 726,55</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134 726,55</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IV</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043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833 653,39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833 653,39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460 337,44</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IV</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043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4 009 491,60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4 009 491,60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3 604 948,23</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IV</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043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20 785 135,80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20 785 135,80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6 000 110,97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IV</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090</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1 960 710,70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1 960 710,70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IV</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090</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31 877 834,10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31 877 834,10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23 483 534,75</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IV</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090</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10</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3 332 322,49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3 332 322,49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3 332 322,49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IV</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090</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25 092 127,76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25 092 127,76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2 484 281,58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IV</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090</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33 994 498,46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33 994 498,46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26 274 519,88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6</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IV</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090</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4 669 068,96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4 669 068,96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1 274 057,87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IV</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090</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6 442 727,81</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6 442 727,81</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5 167 482,59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IV</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090</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1 572 772,57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1 572 772,57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IV</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090</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4 125 056,12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4 125 056,12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182 587,68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IV</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090</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04</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9 324 821,64</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9 324 821,64</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4 040 085,73</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5</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V</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1 828 042,10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1 828 042,10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1 284 484,81</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12</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V</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292 960,98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292 960,98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9 021,07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V</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101 498,81</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101 498,81</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101 498,81</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V</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1 609 540,07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1 609 540,07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715 801,99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9</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V</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488 735,96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488 735,96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251 891,30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V</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018</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2 346 888,43</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1 877 510,75</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V</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085</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176 776,56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176 776,56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176 776,56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V</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085</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206 008,57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206 008,57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206 008,57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V</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085</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3 243 701,35</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3 243 701,35</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3 221 191,66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V</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085</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193 459,72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193 459,72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193 459,72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V</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087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05</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1 582 955,38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1 582 955,38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1 582 955,38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6</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V</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087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05</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851 707,17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851 707,17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851 707,17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V</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087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05</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1 060 206,42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1 060 206,42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1 060 206,42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V</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087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05</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126 246,12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126 246,12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126 246,12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V</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087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05</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1 135 137,30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1 135 137,30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1 135 137,30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8</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V</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087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05</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5 351 941,06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5 044 934,04</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4 847 190,89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23</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V</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087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05</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2 748 764,78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2 748 764,78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257 084,26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V</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088</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05</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382 970,71</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382 970,71</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382 970,71</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5</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V</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088</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05</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63 817,75</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63 817,75</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63 817,75</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V</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094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13 974 390,40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13 360 228,78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12 710 777,24</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12</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V</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094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5 218 502,75</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4 480 523,12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2 880 645,07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V</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094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18 827 358,67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18 575 211,58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10 260 247,79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V</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094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6 852 210,18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6 517 747,40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5 171 139,37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7</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V</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094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919 557,91</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919 557,91</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919 557,91</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V</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094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11 918 619,41</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10 917 297,92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9 929 118,31</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20</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V</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094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4 235 655,13</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3 266 312,05</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3 043 991,79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10</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VII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66 285 431,79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60 280 510,87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41 515 352,99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VII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030</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35 467 670,01</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35 467 670,01</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35 467 670,01</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VII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030</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27 818 522,29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27 818 522,29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26 159 886,75</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VII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030</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8 623 029,20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8 623 029,20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5 994 865,71</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VII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10 963 504,54</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10 963 504,54</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8 090 634,19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VII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44 842 743,16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44 842 743,16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35 688 749,72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VII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EFRR</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35 659 150,20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35 659 150,20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26 114 229,04</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19</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VIII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15</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248 438,78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236 016,84</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171 434,64</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VIII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10 172 915,50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10 172 915,50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2 112 034,75</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8</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VIII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1 056 694,50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1 013 097,96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907 138,34</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VIII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19 396 878,76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19 396 878,76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18 646 901,59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16</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VIII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434 149,92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412 442,42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364 262,46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VIII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7 648 264,43</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7 648 264,43</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1 749 441,11</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14</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VIII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408 842,00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388 399,91</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283 314,60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VIII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335 149,88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317 460,12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262 708,95</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VIII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18 088 479,20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18 088 479,20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17 370 482,92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VIII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247 382,62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235 013,49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233 246,38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VIII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12 208 351,38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12 208 351,38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3 695 218,72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17</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VIII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1 091 917,01</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1 032 872,91</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515 753,86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VIII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1 238 709,99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1 176 753,35</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934 982,00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VIII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19 559 181,04</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19 559 181,04</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18 777 239,66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VIII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277 659,45</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263 123,55</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253 637,72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VIII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105</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8 409 037,81</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7 109 423,15</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4 068 770,47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VIII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105</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1 037 657,88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830 124,83</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135 410,47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VIII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105</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1 757 594,51</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1 403 548,08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961 574,53</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VIII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105</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20</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217 800,76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173 786,85</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181 363,99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VIII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105</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557 731,02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446 062,24</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127 674,41</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VIII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105</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366 572,62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366 572,62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253 049,40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VIII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105</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1 091 827,51</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856 408,15</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626 581,91</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VIII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105</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20</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441 025,30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352 820,24</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313 013,54</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VIII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105</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480 135,57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450 337,06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181 196,75</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VIII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105</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442 089,79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353 671,83</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VIII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105</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304 853,43</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304 853,43</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116 710,13</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VIII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105</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325 167,38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316 310,76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262 816,58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VIII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105</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296 593,46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237 274,77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143 608,29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VIII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105</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341 323,00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273 058,40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242 939,15</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VIII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105</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229 691,43</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183 744,38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200 920,21</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VIII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105</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230 487,60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184 390,03</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115 472,48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VIII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105</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358 630,01</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286 795,33</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250 056,79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VIII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105</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401 400,24</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310 634,10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175 498,33</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VIII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105</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409 621,72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409 621,72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317 575,43</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VIII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105</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657 074,96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521 800,38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198 922,70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IX</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109</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206 423,59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196 102,22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201 479,78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IX</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109</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5 087 527,73</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5 042 477,09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2 663 844,38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19</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IX</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109</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3 354 123,37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3 331 100,84</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1 963 009,84</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19</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IX</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109</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1 707 682,24</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1 636 845,15</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1 165 931,15</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10</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IX</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109</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830 607,19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788 689,99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469 970,22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5</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IX</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109</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1 480 627,96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1 416 875,36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677 744,48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5</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IX</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109</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1 045 449,41</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990 691,03</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699 315,63</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5</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IX</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109</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415 736,84</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398 983,86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207 906,28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IX</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109</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197 131,58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197 131,58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172 616,28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IX</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109</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565 804,99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537 485,03</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369 058,96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IX</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109</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1 890 348,05</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1 890 348,05</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1 123 353,97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10</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IX</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109</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423 795,82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423 795,82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196 134,01</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IX</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109</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4 224 964,68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4 020 392,31</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2 552 292,62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18</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IX</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109</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4 483 082,09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4 262 593,82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2 829 052,83</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15</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IX</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109</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1 319 641,04</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1 291 368,56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837 446,14</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8</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IX</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109</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1 098 037,60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1 075 355,71</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839 906,51</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9</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IX</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109</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1 236 478,26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1 170 580,37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661 070,21</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6</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IX</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109</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4 077 193,18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3 873 192,54</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2 957 277,33</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6</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IX</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109</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191 153,24</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180 377,38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IX</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109</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2 949 524,15</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2 943 660,45</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1 669 703,94</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22</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IX</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109</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1 906 119,56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1 885 009,31</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950 107,42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16</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IX</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109</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11 006 651,04</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10 478 668,64</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5 794 914,06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50</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IX</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109</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8 130 463,62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7 729 059,10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4 792 225,14</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38</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IX</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109</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2 522 993,55</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2 469 808,90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1 924 570,08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15</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IX</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109</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784 238,80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745 782,72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493 033,61</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5</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IX</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109</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1 621 370,73</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1 541 689,23</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871 183,27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9</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IX</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109</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1 704 253,43</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1 645 471,96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1 414 593,46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8</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IX</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112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481 945,17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448 116,15</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IX</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112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15</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225 526,82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225 526,82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208 624,40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IX</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112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3 620 268,82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3 570 012,19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1 262 665,40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13</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IX</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112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505 121,72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505 121,72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96 013,14</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IX</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112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5 513 845,64</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5 162 843,97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645 625,25</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33</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IX</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112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20</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16 963 235,58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15 863 366,36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2 751 827,85</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47</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IX</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112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20</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1 235 532,91</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1 146 343,98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127 993,11</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5</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IX</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112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3 420 359,16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3 190 393,03</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921 245,06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IX</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112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91 784,72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85 359,79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IX</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112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2 862 613,25</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2 658 911,55</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722 687,78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10</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IX</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112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332 009,30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329 801,31</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157 585,88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IX</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112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483 690,18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449 831,67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IX</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112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15</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834 538,64</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775 347,91</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623 861,58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IX</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112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3 108 464,96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3 089 101,88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1 087 504,90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12</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IX</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112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1 509 902,04</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1 404 208,88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51 609,82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8</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IX</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112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20</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9 960 646,16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9 324 289,89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1 606 930,49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44</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IX</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112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20</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2 195 294,50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2 033 348,13</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411 356,95</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6</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IX</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112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6 796 591,11</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6 329 392,85</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2 123 513,99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16</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IX</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112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116 823,48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108 594,57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113 380,31</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IX</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112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6 285 774,85</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5 834 916,90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1 389 906,95</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16</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IX</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112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406 822,19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378 344,63</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225 606,78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IX</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112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2 767 959,45</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2 730 393,73</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1 483 624,70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13</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IX</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112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397 174,34</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397 174,34</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239 256,80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IX</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112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515 551,95</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478 344,02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104 062,42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IX</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112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20</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7 074 629,85</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6 624 971,77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985 233,70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57</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IX</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112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20</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1 455 338,49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1 345 354,06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692 083,46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5</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IX</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112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4 272 863,81</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4 088 465,84</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1 889 189,18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15</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IX</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112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840 984,67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806 939,52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613 481,17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IX</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112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364 495,31</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364 495,31</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147 810,09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IX</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113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616 724,22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616 724,22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66 682,62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IX</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113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982 576,64</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944 988,84</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615 443,73</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IX</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113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1 282 166,11</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1 233 465,57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1 129 250,87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IX</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113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412 332,84</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412 332,84</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393 715,94</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IX</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113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1 736 504,77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1 669 059,20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245 493,13</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IX</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113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799 796,34</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769 824,77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635 563,03</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IX</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113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1 667 224,75</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1 600 637,96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1 667 025,80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IX</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113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2 338 783,68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2 245 891,47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550 008,35</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X</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115</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05</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3 464 132,63</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3 431 899,91</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1 966 684,91</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9</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X</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115</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41 314,28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41 314,28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41 314,28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X</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115</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05</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6 032 711,22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6 030 526,80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1 474 296,23</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X</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115</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4 023 029,97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3 830 318,80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3 314 986,12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30</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X</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115</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3 479 953,54</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3 285 853,50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1 705 622,44</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16</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X</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115</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05</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2 225 763,63</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2 223 775,59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1 421 378,00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12</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X</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115</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1 041 438,94</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1 038 397,15</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791 280,36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X</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115</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05</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10 831 865,60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10 743 690,56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4 265 904,08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38</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X</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115</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4 349 831,75</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4 008 700,87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3 295 863,93</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27</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X</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115</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6 603 358,35</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6 333 336,90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3 183 831,64</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X</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115</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05</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1 212 319,82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1 212 319,82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703 031,40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X</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115</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224 164,26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210 068,83</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191 604,32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X</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115</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230 628,77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230 628,77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208 226,67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X</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115</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05</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18 074 073,20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18 054 688,44</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7 463 448,97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103</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X</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115</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9 541 035,18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9 333 029,98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6 306 451,24</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43</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X</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115</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10 477 111,17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10 281 137,65</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6 047 477,89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74</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X</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117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05</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1 052 498,36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947 062,45</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868 285,23</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5</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X</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117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393 484,65</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352 087,09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339 942,46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X</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117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05</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1 071 330,07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959 604,86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659 291,90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X</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117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129 706,39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116 735,75</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129 603,61</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X</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117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05</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1 795 506,36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1 612 154,65</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1 735 595,16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9</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X</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117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1 113 147,49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1 001 705,03</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1 096 356,67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5</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X</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117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232 345,06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209 106,89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231 288,23</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X</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117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05</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189 113,63</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170 202,27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189 113,63</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X</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117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05</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484 788,01</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436 271,39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482 317,93</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X</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117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05</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6 389 631,69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5 813 632,72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3 775 098,42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29</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X</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117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688 995,29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620 087,51</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507 302,46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X</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117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1 218 006,31</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1 095 984,14</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1 153 452,11</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7</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X</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117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05</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610 790,68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544 528,20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567 693,93</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X</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117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144 005,00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129 604,50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135 097,46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X</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118</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680 341,80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665 883,79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576 121,17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X</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118</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1 194 583,83</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1 179 313,79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88 997,58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X</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118</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05</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427 268,14</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421 295,62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101 481,19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X</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118</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05</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1 753 383,11</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1 740 344,84</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283 498,37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8</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X</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118</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1 518 755,05</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1 518 755,05</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982 695,76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X</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118</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336 326,61</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336 326,61</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225 293,42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X</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118</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05</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2 408 456,44</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2 222 995,64</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1 232 778,35</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12</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X</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118</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2 403 407,97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2 166 961,56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1 309 686,61</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15</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X</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118</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3 809 260,80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3 570 984,67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3 107 844,51</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20</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X</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118</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428 430,47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385 380,69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413 198,66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X</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118</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05</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434 826,83</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410 834,03</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431 639,10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X</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118</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506 851,65</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455 876,87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469 735,93</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X</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118</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1 047 835,68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979 369,58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894 316,89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X</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118</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05</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23 586,35</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23 586,35</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23 427,77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X</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118</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05</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166 563,89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166 563,89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X</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118</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85 283,20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76 731,98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85 283,20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X</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118</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05</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219 893,34</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218 088,66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X</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118</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1 070 848,67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1 070 848,67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593 852,24</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6</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X</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118</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995 977,87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995 977,87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243 235,68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5</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X</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118</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05</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1 461 589,58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1 388 076,29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434 860,70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X</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118</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2 046 665,87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1 989 161,94</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1 081 330,29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7</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X</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118</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8 818 166,30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8 451 973,24</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4 624 818,91</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14</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X</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118</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20</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234 880,33</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234 880,33</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0,00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X</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118</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05</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1 085 385,16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1 022 801,47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552 981,39</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X</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118</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389 793,15</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383 340,91</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297 464,50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X</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118</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15</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161 289,26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145 160,34</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154 654,43</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X</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118</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05</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523 964,35</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492 014,72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435 864,96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X</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118</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2 041 821,96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2 041 821,96</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1 567 154,88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6</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X</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118</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29 746 516,98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29 746 516,98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1 777 806,37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X</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118</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05</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2 044 369,58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1 890 363,53</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1 343 821,57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9</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X</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118</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06</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2 636 424,45</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2 559 154,94</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1 018 931,81</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8</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X</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118</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19</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3 271 059,52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2 973 547,40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2 039 022,88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14</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X</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118</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05</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323 379,80</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315 157,47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264 399,63</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X</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118</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24</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109 386,38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98 391,95</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89 495,44</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XI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121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82 415 480,35</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82 415 480,35</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40 756 480,32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8</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XI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122</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1 008 970,27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1 008 970,27</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367 081,98</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w:t>
            </w:r>
          </w:p>
        </w:tc>
      </w:tr>
      <w:tr w:rsidR="001D1AB9" w:rsidTr="0047688D">
        <w:tc>
          <w:tcPr>
            <w:tcW w:w="0" w:type="auto"/>
            <w:shd w:val="clear" w:color="auto" w:fill="auto"/>
          </w:tcPr>
          <w:p w:rsidR="008C5CFA" w:rsidRPr="009C3005" w:rsidRDefault="00D03C98" w:rsidP="00300A01">
            <w:pPr>
              <w:pStyle w:val="Text1"/>
              <w:spacing w:before="0" w:after="0"/>
              <w:ind w:left="0"/>
              <w:rPr>
                <w:sz w:val="12"/>
                <w:szCs w:val="12"/>
              </w:rPr>
            </w:pPr>
            <w:r>
              <w:rPr>
                <w:noProof/>
                <w:sz w:val="14"/>
                <w:szCs w:val="14"/>
                <w:lang w:val="fr-BE"/>
              </w:rPr>
              <w:t>XI</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EFS</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Lepiej rozwinięte</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123</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01</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07</w:t>
            </w:r>
          </w:p>
        </w:tc>
        <w:tc>
          <w:tcPr>
            <w:tcW w:w="0" w:type="auto"/>
            <w:shd w:val="clear" w:color="auto" w:fill="auto"/>
          </w:tcPr>
          <w:p w:rsidR="008C5CFA" w:rsidRPr="009C3005" w:rsidRDefault="008C5CFA" w:rsidP="00300A01">
            <w:pPr>
              <w:pStyle w:val="Text1"/>
              <w:spacing w:before="0" w:after="0"/>
              <w:ind w:left="0"/>
              <w:rPr>
                <w:sz w:val="12"/>
                <w:szCs w:val="12"/>
              </w:rPr>
            </w:pP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08</w:t>
            </w:r>
            <w:r>
              <w:rPr>
                <w:sz w:val="12"/>
                <w:szCs w:val="12"/>
              </w:rPr>
              <w:t xml:space="preserve"> </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18</w:t>
            </w:r>
          </w:p>
        </w:tc>
        <w:tc>
          <w:tcPr>
            <w:tcW w:w="0" w:type="auto"/>
            <w:shd w:val="clear" w:color="auto" w:fill="auto"/>
          </w:tcPr>
          <w:p w:rsidR="008C5CFA" w:rsidRPr="009C3005" w:rsidRDefault="00D03C98" w:rsidP="00300A01">
            <w:pPr>
              <w:pStyle w:val="Text1"/>
              <w:spacing w:before="0" w:after="0"/>
              <w:ind w:left="0"/>
              <w:rPr>
                <w:sz w:val="12"/>
                <w:szCs w:val="12"/>
              </w:rPr>
            </w:pPr>
            <w:r>
              <w:rPr>
                <w:noProof/>
                <w:sz w:val="12"/>
                <w:szCs w:val="12"/>
              </w:rPr>
              <w:t>PL12</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6 410 247,34</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6 410 247,34</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2 890 983,54</w:t>
            </w:r>
          </w:p>
        </w:tc>
        <w:tc>
          <w:tcPr>
            <w:tcW w:w="0" w:type="auto"/>
            <w:shd w:val="clear" w:color="auto" w:fill="auto"/>
          </w:tcPr>
          <w:p w:rsidR="008C5CFA" w:rsidRPr="009C3005" w:rsidRDefault="00D03C98" w:rsidP="00300A01">
            <w:pPr>
              <w:pStyle w:val="Text1"/>
              <w:spacing w:before="0" w:after="0"/>
              <w:ind w:left="0"/>
              <w:jc w:val="right"/>
              <w:rPr>
                <w:sz w:val="12"/>
                <w:szCs w:val="12"/>
              </w:rPr>
            </w:pPr>
            <w:r w:rsidRPr="009C3005">
              <w:rPr>
                <w:noProof/>
                <w:sz w:val="12"/>
                <w:szCs w:val="12"/>
              </w:rPr>
              <w:t>5</w:t>
            </w:r>
          </w:p>
        </w:tc>
      </w:tr>
    </w:tbl>
    <w:p w:rsidR="008C5CFA" w:rsidRDefault="008C5CFA" w:rsidP="00300A01">
      <w:pPr>
        <w:spacing w:before="0" w:after="0"/>
        <w:rPr>
          <w:lang w:val="fr-BE"/>
        </w:rPr>
      </w:pPr>
    </w:p>
    <w:p w:rsidR="008C5CFA" w:rsidRDefault="00D03C98" w:rsidP="00300A01">
      <w:pPr>
        <w:pStyle w:val="Nagwek2"/>
        <w:spacing w:before="0" w:after="0"/>
      </w:pPr>
      <w:r>
        <w:rPr>
          <w:lang w:val="fr-BE"/>
        </w:rPr>
        <w:br w:type="page"/>
      </w:r>
      <w:bookmarkStart w:id="68" w:name="_Toc36147678"/>
      <w:r w:rsidRPr="00B36AD0">
        <w:rPr>
          <w:noProof/>
        </w:rPr>
        <w:t>Tabela 8: Wykorzystanie finansowania krzyżowego</w:t>
      </w:r>
      <w:bookmarkEnd w:id="68"/>
    </w:p>
    <w:p w:rsidR="008C5CFA" w:rsidRDefault="008C5CFA" w:rsidP="00300A01">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1"/>
        <w:gridCol w:w="1340"/>
        <w:gridCol w:w="2832"/>
        <w:gridCol w:w="2643"/>
        <w:gridCol w:w="3355"/>
        <w:gridCol w:w="2643"/>
      </w:tblGrid>
      <w:tr w:rsidR="001D1AB9" w:rsidRPr="00D03C98" w:rsidTr="0047688D">
        <w:tc>
          <w:tcPr>
            <w:tcW w:w="0" w:type="auto"/>
            <w:shd w:val="clear" w:color="auto" w:fill="auto"/>
          </w:tcPr>
          <w:p w:rsidR="008C5CFA" w:rsidRPr="00D03C98" w:rsidRDefault="00D03C98" w:rsidP="00300A01">
            <w:pPr>
              <w:spacing w:before="0" w:after="0"/>
              <w:jc w:val="center"/>
              <w:rPr>
                <w:rFonts w:ascii="Arial" w:hAnsi="Arial" w:cs="Arial"/>
                <w:b/>
                <w:sz w:val="18"/>
                <w:szCs w:val="18"/>
              </w:rPr>
            </w:pPr>
            <w:r w:rsidRPr="00D03C98">
              <w:rPr>
                <w:rFonts w:ascii="Arial" w:hAnsi="Arial" w:cs="Arial"/>
                <w:b/>
                <w:sz w:val="18"/>
                <w:szCs w:val="18"/>
              </w:rPr>
              <w:t>1</w:t>
            </w:r>
          </w:p>
        </w:tc>
        <w:tc>
          <w:tcPr>
            <w:tcW w:w="0" w:type="auto"/>
            <w:shd w:val="clear" w:color="auto" w:fill="auto"/>
          </w:tcPr>
          <w:p w:rsidR="008C5CFA" w:rsidRPr="00D03C98" w:rsidRDefault="00D03C98" w:rsidP="00300A01">
            <w:pPr>
              <w:spacing w:before="0" w:after="0"/>
              <w:jc w:val="center"/>
              <w:rPr>
                <w:rFonts w:ascii="Arial" w:hAnsi="Arial" w:cs="Arial"/>
                <w:b/>
                <w:sz w:val="18"/>
                <w:szCs w:val="18"/>
              </w:rPr>
            </w:pPr>
            <w:r w:rsidRPr="00D03C98">
              <w:rPr>
                <w:rFonts w:ascii="Arial" w:hAnsi="Arial" w:cs="Arial"/>
                <w:b/>
                <w:sz w:val="18"/>
                <w:szCs w:val="18"/>
              </w:rPr>
              <w:t>2</w:t>
            </w:r>
          </w:p>
        </w:tc>
        <w:tc>
          <w:tcPr>
            <w:tcW w:w="0" w:type="auto"/>
            <w:shd w:val="clear" w:color="auto" w:fill="auto"/>
          </w:tcPr>
          <w:p w:rsidR="008C5CFA" w:rsidRPr="00D03C98" w:rsidRDefault="00D03C98" w:rsidP="00300A01">
            <w:pPr>
              <w:spacing w:before="0" w:after="0"/>
              <w:jc w:val="center"/>
              <w:rPr>
                <w:rFonts w:ascii="Arial" w:hAnsi="Arial" w:cs="Arial"/>
                <w:b/>
                <w:sz w:val="18"/>
                <w:szCs w:val="18"/>
              </w:rPr>
            </w:pPr>
            <w:r w:rsidRPr="00D03C98">
              <w:rPr>
                <w:rFonts w:ascii="Arial" w:hAnsi="Arial" w:cs="Arial"/>
                <w:b/>
                <w:sz w:val="18"/>
                <w:szCs w:val="18"/>
              </w:rPr>
              <w:t>3</w:t>
            </w:r>
          </w:p>
        </w:tc>
        <w:tc>
          <w:tcPr>
            <w:tcW w:w="0" w:type="auto"/>
            <w:shd w:val="clear" w:color="auto" w:fill="auto"/>
          </w:tcPr>
          <w:p w:rsidR="008C5CFA" w:rsidRPr="00D03C98" w:rsidRDefault="00D03C98" w:rsidP="00300A01">
            <w:pPr>
              <w:spacing w:before="0" w:after="0"/>
              <w:jc w:val="center"/>
              <w:rPr>
                <w:rFonts w:ascii="Arial" w:hAnsi="Arial" w:cs="Arial"/>
                <w:b/>
                <w:sz w:val="18"/>
                <w:szCs w:val="18"/>
              </w:rPr>
            </w:pPr>
            <w:r w:rsidRPr="00D03C98">
              <w:rPr>
                <w:rFonts w:ascii="Arial" w:hAnsi="Arial" w:cs="Arial"/>
                <w:b/>
                <w:sz w:val="18"/>
                <w:szCs w:val="18"/>
              </w:rPr>
              <w:t>4</w:t>
            </w:r>
          </w:p>
        </w:tc>
        <w:tc>
          <w:tcPr>
            <w:tcW w:w="0" w:type="auto"/>
            <w:shd w:val="clear" w:color="auto" w:fill="auto"/>
          </w:tcPr>
          <w:p w:rsidR="008C5CFA" w:rsidRPr="00D03C98" w:rsidRDefault="00D03C98" w:rsidP="00300A01">
            <w:pPr>
              <w:spacing w:before="0" w:after="0"/>
              <w:jc w:val="center"/>
              <w:rPr>
                <w:rFonts w:ascii="Arial" w:hAnsi="Arial" w:cs="Arial"/>
                <w:b/>
                <w:sz w:val="18"/>
                <w:szCs w:val="18"/>
              </w:rPr>
            </w:pPr>
            <w:r w:rsidRPr="00D03C98">
              <w:rPr>
                <w:rFonts w:ascii="Arial" w:hAnsi="Arial" w:cs="Arial"/>
                <w:b/>
                <w:sz w:val="18"/>
                <w:szCs w:val="18"/>
              </w:rPr>
              <w:t>5</w:t>
            </w:r>
          </w:p>
        </w:tc>
        <w:tc>
          <w:tcPr>
            <w:tcW w:w="0" w:type="auto"/>
            <w:shd w:val="clear" w:color="auto" w:fill="auto"/>
          </w:tcPr>
          <w:p w:rsidR="008C5CFA" w:rsidRPr="00D03C98" w:rsidRDefault="00D03C98" w:rsidP="00300A01">
            <w:pPr>
              <w:spacing w:before="0" w:after="0"/>
              <w:jc w:val="center"/>
              <w:rPr>
                <w:rFonts w:ascii="Arial" w:hAnsi="Arial" w:cs="Arial"/>
                <w:b/>
                <w:sz w:val="18"/>
                <w:szCs w:val="18"/>
              </w:rPr>
            </w:pPr>
            <w:r w:rsidRPr="00D03C98">
              <w:rPr>
                <w:rFonts w:ascii="Arial" w:hAnsi="Arial" w:cs="Arial"/>
                <w:b/>
                <w:sz w:val="18"/>
                <w:szCs w:val="18"/>
              </w:rPr>
              <w:t>6</w:t>
            </w:r>
          </w:p>
        </w:tc>
      </w:tr>
      <w:tr w:rsidR="001D1AB9" w:rsidRPr="00D03C98" w:rsidTr="0047688D">
        <w:tc>
          <w:tcPr>
            <w:tcW w:w="0" w:type="auto"/>
            <w:shd w:val="clear" w:color="auto" w:fill="auto"/>
          </w:tcPr>
          <w:p w:rsidR="008C5CFA" w:rsidRPr="00D03C98" w:rsidRDefault="00D03C98" w:rsidP="00300A01">
            <w:pPr>
              <w:spacing w:before="0" w:after="0"/>
              <w:rPr>
                <w:rFonts w:ascii="Arial" w:hAnsi="Arial" w:cs="Arial"/>
                <w:b/>
                <w:sz w:val="18"/>
                <w:szCs w:val="18"/>
              </w:rPr>
            </w:pPr>
            <w:r w:rsidRPr="00D03C98">
              <w:rPr>
                <w:rFonts w:ascii="Arial" w:hAnsi="Arial" w:cs="Arial"/>
                <w:b/>
                <w:noProof/>
                <w:sz w:val="18"/>
                <w:szCs w:val="18"/>
              </w:rPr>
              <w:t>Wykorzystanie finansowania krzyżowego</w:t>
            </w:r>
          </w:p>
        </w:tc>
        <w:tc>
          <w:tcPr>
            <w:tcW w:w="0" w:type="auto"/>
            <w:shd w:val="clear" w:color="auto" w:fill="auto"/>
          </w:tcPr>
          <w:p w:rsidR="008C5CFA" w:rsidRPr="00D03C98" w:rsidRDefault="00D03C98" w:rsidP="00300A01">
            <w:pPr>
              <w:spacing w:before="0" w:after="0"/>
              <w:rPr>
                <w:rFonts w:ascii="Arial" w:hAnsi="Arial" w:cs="Arial"/>
                <w:b/>
                <w:sz w:val="18"/>
                <w:szCs w:val="18"/>
              </w:rPr>
            </w:pPr>
            <w:r w:rsidRPr="00D03C98">
              <w:rPr>
                <w:rFonts w:ascii="Arial" w:hAnsi="Arial" w:cs="Arial"/>
                <w:b/>
                <w:noProof/>
                <w:sz w:val="18"/>
                <w:szCs w:val="18"/>
              </w:rPr>
              <w:t>Oś priorytetowa</w:t>
            </w:r>
          </w:p>
        </w:tc>
        <w:tc>
          <w:tcPr>
            <w:tcW w:w="0" w:type="auto"/>
            <w:shd w:val="clear" w:color="auto" w:fill="auto"/>
          </w:tcPr>
          <w:p w:rsidR="008C5CFA" w:rsidRPr="00D03C98" w:rsidRDefault="00D03C98" w:rsidP="00300A01">
            <w:pPr>
              <w:spacing w:before="0" w:after="0"/>
              <w:rPr>
                <w:rFonts w:ascii="Arial" w:hAnsi="Arial" w:cs="Arial"/>
                <w:b/>
                <w:sz w:val="18"/>
                <w:szCs w:val="18"/>
                <w:lang w:val="pl-PL"/>
              </w:rPr>
            </w:pPr>
            <w:r w:rsidRPr="00D03C98">
              <w:rPr>
                <w:rFonts w:ascii="Arial" w:hAnsi="Arial" w:cs="Arial"/>
                <w:b/>
                <w:noProof/>
                <w:sz w:val="18"/>
                <w:szCs w:val="18"/>
                <w:lang w:val="pl-PL"/>
              </w:rPr>
              <w:t>Kwota wsparcia UE, jaką przewiduje się wykorzystać w celu finansowania krzyżowego na podstawie wybranych operacji (w EUR)</w:t>
            </w:r>
          </w:p>
        </w:tc>
        <w:tc>
          <w:tcPr>
            <w:tcW w:w="0" w:type="auto"/>
            <w:shd w:val="clear" w:color="auto" w:fill="auto"/>
          </w:tcPr>
          <w:p w:rsidR="008C5CFA" w:rsidRPr="00D03C98" w:rsidRDefault="00D03C98" w:rsidP="00300A01">
            <w:pPr>
              <w:spacing w:before="0" w:after="0"/>
              <w:rPr>
                <w:rFonts w:ascii="Arial" w:hAnsi="Arial" w:cs="Arial"/>
                <w:b/>
                <w:sz w:val="18"/>
                <w:szCs w:val="18"/>
                <w:lang w:val="pl-PL"/>
              </w:rPr>
            </w:pPr>
            <w:r w:rsidRPr="00D03C98">
              <w:rPr>
                <w:rFonts w:ascii="Arial" w:hAnsi="Arial" w:cs="Arial"/>
                <w:b/>
                <w:noProof/>
                <w:sz w:val="18"/>
                <w:szCs w:val="18"/>
                <w:lang w:val="pl-PL"/>
              </w:rPr>
              <w:t>Jako część wsparcia UE na oś priorytetową (w %) (3/wsparcie UE na oś priorytetową*100)</w:t>
            </w:r>
          </w:p>
        </w:tc>
        <w:tc>
          <w:tcPr>
            <w:tcW w:w="0" w:type="auto"/>
            <w:shd w:val="clear" w:color="auto" w:fill="auto"/>
          </w:tcPr>
          <w:p w:rsidR="008C5CFA" w:rsidRPr="00D03C98" w:rsidRDefault="00D03C98" w:rsidP="00300A01">
            <w:pPr>
              <w:spacing w:before="0" w:after="0"/>
              <w:rPr>
                <w:rFonts w:ascii="Arial" w:hAnsi="Arial" w:cs="Arial"/>
                <w:b/>
                <w:sz w:val="18"/>
                <w:szCs w:val="18"/>
                <w:lang w:val="pl-PL"/>
              </w:rPr>
            </w:pPr>
            <w:r w:rsidRPr="00D03C98">
              <w:rPr>
                <w:rFonts w:ascii="Arial" w:hAnsi="Arial" w:cs="Arial"/>
                <w:b/>
                <w:noProof/>
                <w:sz w:val="18"/>
                <w:szCs w:val="18"/>
                <w:lang w:val="pl-PL"/>
              </w:rPr>
              <w:t>Kwota wsparcia UE w ramach finansowania krzyżowego w oparciu o wydatki kwalifikowalne zadeklarowane przez beneficjentów instytucji zarządzającej (w EUR)</w:t>
            </w:r>
          </w:p>
        </w:tc>
        <w:tc>
          <w:tcPr>
            <w:tcW w:w="0" w:type="auto"/>
            <w:shd w:val="clear" w:color="auto" w:fill="auto"/>
          </w:tcPr>
          <w:p w:rsidR="008C5CFA" w:rsidRPr="00D03C98" w:rsidRDefault="00D03C98" w:rsidP="00300A01">
            <w:pPr>
              <w:spacing w:before="0" w:after="0"/>
              <w:rPr>
                <w:rFonts w:ascii="Arial" w:hAnsi="Arial" w:cs="Arial"/>
                <w:b/>
                <w:sz w:val="18"/>
                <w:szCs w:val="18"/>
                <w:lang w:val="pl-PL"/>
              </w:rPr>
            </w:pPr>
            <w:r w:rsidRPr="00D03C98">
              <w:rPr>
                <w:rFonts w:ascii="Arial" w:hAnsi="Arial" w:cs="Arial"/>
                <w:b/>
                <w:noProof/>
                <w:sz w:val="18"/>
                <w:szCs w:val="18"/>
                <w:lang w:val="pl-PL"/>
              </w:rPr>
              <w:t>Jako część wsparcia UE na oś priorytetową (w %) (5/wsparcie UE na oś priorytetową*100)</w:t>
            </w:r>
          </w:p>
        </w:tc>
      </w:tr>
      <w:tr w:rsidR="001D1AB9" w:rsidRPr="00D03C98" w:rsidTr="0047688D">
        <w:tc>
          <w:tcPr>
            <w:tcW w:w="0" w:type="auto"/>
            <w:shd w:val="clear" w:color="auto" w:fill="auto"/>
          </w:tcPr>
          <w:p w:rsidR="008C5CFA" w:rsidRPr="00D03C98" w:rsidRDefault="00D03C98" w:rsidP="00300A01">
            <w:pPr>
              <w:spacing w:before="0" w:after="0"/>
              <w:rPr>
                <w:rFonts w:ascii="Arial" w:hAnsi="Arial" w:cs="Arial"/>
                <w:sz w:val="18"/>
                <w:szCs w:val="18"/>
                <w:lang w:val="pl-PL"/>
              </w:rPr>
            </w:pPr>
            <w:r w:rsidRPr="00D03C98">
              <w:rPr>
                <w:rFonts w:ascii="Arial" w:hAnsi="Arial" w:cs="Arial"/>
                <w:noProof/>
                <w:sz w:val="18"/>
                <w:szCs w:val="18"/>
                <w:lang w:val="pl-PL"/>
              </w:rPr>
              <w:t>koszty kwalifikujące się do wsparcia w ramach EFS, ale objęte wsparciem w ramach EFRR</w:t>
            </w:r>
          </w:p>
        </w:tc>
        <w:tc>
          <w:tcPr>
            <w:tcW w:w="0" w:type="auto"/>
            <w:shd w:val="clear" w:color="auto" w:fill="auto"/>
          </w:tcPr>
          <w:p w:rsidR="008C5CFA" w:rsidRPr="00D03C98" w:rsidRDefault="00D03C98" w:rsidP="00300A01">
            <w:pPr>
              <w:spacing w:before="0" w:after="0"/>
              <w:rPr>
                <w:rFonts w:ascii="Arial" w:hAnsi="Arial" w:cs="Arial"/>
                <w:sz w:val="18"/>
                <w:szCs w:val="18"/>
              </w:rPr>
            </w:pPr>
            <w:r w:rsidRPr="00D03C98">
              <w:rPr>
                <w:rFonts w:ascii="Arial" w:hAnsi="Arial" w:cs="Arial"/>
                <w:noProof/>
                <w:sz w:val="18"/>
                <w:szCs w:val="18"/>
              </w:rPr>
              <w:t>I</w:t>
            </w:r>
          </w:p>
        </w:tc>
        <w:tc>
          <w:tcPr>
            <w:tcW w:w="0" w:type="auto"/>
            <w:shd w:val="clear" w:color="auto" w:fill="auto"/>
          </w:tcPr>
          <w:p w:rsidR="008C5CFA" w:rsidRPr="00D03C98" w:rsidRDefault="00D03C98" w:rsidP="00300A01">
            <w:pPr>
              <w:spacing w:before="0" w:after="0"/>
              <w:jc w:val="right"/>
              <w:rPr>
                <w:rFonts w:ascii="Arial" w:hAnsi="Arial" w:cs="Arial"/>
                <w:sz w:val="18"/>
                <w:szCs w:val="18"/>
              </w:rPr>
            </w:pPr>
            <w:r w:rsidRPr="00D03C98">
              <w:rPr>
                <w:rFonts w:ascii="Arial" w:hAnsi="Arial" w:cs="Arial"/>
                <w:noProof/>
                <w:sz w:val="18"/>
                <w:szCs w:val="18"/>
              </w:rPr>
              <w:t>0,00</w:t>
            </w:r>
          </w:p>
        </w:tc>
        <w:tc>
          <w:tcPr>
            <w:tcW w:w="0" w:type="auto"/>
            <w:shd w:val="clear" w:color="auto" w:fill="auto"/>
          </w:tcPr>
          <w:p w:rsidR="008C5CFA" w:rsidRPr="00D03C98" w:rsidRDefault="008C5CFA" w:rsidP="00300A01">
            <w:pPr>
              <w:spacing w:before="0" w:after="0"/>
              <w:jc w:val="right"/>
              <w:rPr>
                <w:rFonts w:ascii="Arial" w:hAnsi="Arial" w:cs="Arial"/>
                <w:sz w:val="18"/>
                <w:szCs w:val="18"/>
              </w:rPr>
            </w:pPr>
          </w:p>
        </w:tc>
        <w:tc>
          <w:tcPr>
            <w:tcW w:w="0" w:type="auto"/>
            <w:shd w:val="clear" w:color="auto" w:fill="auto"/>
          </w:tcPr>
          <w:p w:rsidR="008C5CFA" w:rsidRPr="00D03C98" w:rsidRDefault="00D03C98" w:rsidP="00300A01">
            <w:pPr>
              <w:spacing w:before="0" w:after="0"/>
              <w:jc w:val="right"/>
              <w:rPr>
                <w:rFonts w:ascii="Arial" w:hAnsi="Arial" w:cs="Arial"/>
                <w:sz w:val="18"/>
                <w:szCs w:val="18"/>
              </w:rPr>
            </w:pPr>
            <w:r w:rsidRPr="00D03C98">
              <w:rPr>
                <w:rFonts w:ascii="Arial" w:hAnsi="Arial" w:cs="Arial"/>
                <w:noProof/>
                <w:sz w:val="18"/>
                <w:szCs w:val="18"/>
              </w:rPr>
              <w:t>0,00</w:t>
            </w:r>
          </w:p>
        </w:tc>
        <w:tc>
          <w:tcPr>
            <w:tcW w:w="0" w:type="auto"/>
            <w:shd w:val="clear" w:color="auto" w:fill="auto"/>
          </w:tcPr>
          <w:p w:rsidR="008C5CFA" w:rsidRPr="00D03C98" w:rsidRDefault="008C5CFA" w:rsidP="00300A01">
            <w:pPr>
              <w:spacing w:before="0" w:after="0"/>
              <w:jc w:val="right"/>
              <w:rPr>
                <w:rFonts w:ascii="Arial" w:hAnsi="Arial" w:cs="Arial"/>
                <w:sz w:val="18"/>
                <w:szCs w:val="18"/>
              </w:rPr>
            </w:pPr>
          </w:p>
        </w:tc>
      </w:tr>
      <w:tr w:rsidR="001D1AB9" w:rsidRPr="00D03C98" w:rsidTr="0047688D">
        <w:tc>
          <w:tcPr>
            <w:tcW w:w="0" w:type="auto"/>
            <w:shd w:val="clear" w:color="auto" w:fill="auto"/>
          </w:tcPr>
          <w:p w:rsidR="008C5CFA" w:rsidRPr="00D03C98" w:rsidRDefault="00D03C98" w:rsidP="00300A01">
            <w:pPr>
              <w:spacing w:before="0" w:after="0"/>
              <w:rPr>
                <w:rFonts w:ascii="Arial" w:hAnsi="Arial" w:cs="Arial"/>
                <w:sz w:val="18"/>
                <w:szCs w:val="18"/>
                <w:lang w:val="pl-PL"/>
              </w:rPr>
            </w:pPr>
            <w:r w:rsidRPr="00D03C98">
              <w:rPr>
                <w:rFonts w:ascii="Arial" w:hAnsi="Arial" w:cs="Arial"/>
                <w:noProof/>
                <w:sz w:val="18"/>
                <w:szCs w:val="18"/>
                <w:lang w:val="pl-PL"/>
              </w:rPr>
              <w:t>koszty kwalifikujące się do wsparcia w ramach EFS, ale objęte wsparciem w ramach EFRR</w:t>
            </w:r>
          </w:p>
        </w:tc>
        <w:tc>
          <w:tcPr>
            <w:tcW w:w="0" w:type="auto"/>
            <w:shd w:val="clear" w:color="auto" w:fill="auto"/>
          </w:tcPr>
          <w:p w:rsidR="008C5CFA" w:rsidRPr="00D03C98" w:rsidRDefault="00D03C98" w:rsidP="00300A01">
            <w:pPr>
              <w:spacing w:before="0" w:after="0"/>
              <w:rPr>
                <w:rFonts w:ascii="Arial" w:hAnsi="Arial" w:cs="Arial"/>
                <w:sz w:val="18"/>
                <w:szCs w:val="18"/>
              </w:rPr>
            </w:pPr>
            <w:r w:rsidRPr="00D03C98">
              <w:rPr>
                <w:rFonts w:ascii="Arial" w:hAnsi="Arial" w:cs="Arial"/>
                <w:noProof/>
                <w:sz w:val="18"/>
                <w:szCs w:val="18"/>
              </w:rPr>
              <w:t>II</w:t>
            </w:r>
          </w:p>
        </w:tc>
        <w:tc>
          <w:tcPr>
            <w:tcW w:w="0" w:type="auto"/>
            <w:shd w:val="clear" w:color="auto" w:fill="auto"/>
          </w:tcPr>
          <w:p w:rsidR="008C5CFA" w:rsidRPr="00D03C98" w:rsidRDefault="00D03C98" w:rsidP="00300A01">
            <w:pPr>
              <w:spacing w:before="0" w:after="0"/>
              <w:jc w:val="right"/>
              <w:rPr>
                <w:rFonts w:ascii="Arial" w:hAnsi="Arial" w:cs="Arial"/>
                <w:sz w:val="18"/>
                <w:szCs w:val="18"/>
              </w:rPr>
            </w:pPr>
            <w:r w:rsidRPr="00D03C98">
              <w:rPr>
                <w:rFonts w:ascii="Arial" w:hAnsi="Arial" w:cs="Arial"/>
                <w:noProof/>
                <w:sz w:val="18"/>
                <w:szCs w:val="18"/>
              </w:rPr>
              <w:t>0,00</w:t>
            </w:r>
          </w:p>
        </w:tc>
        <w:tc>
          <w:tcPr>
            <w:tcW w:w="0" w:type="auto"/>
            <w:shd w:val="clear" w:color="auto" w:fill="auto"/>
          </w:tcPr>
          <w:p w:rsidR="008C5CFA" w:rsidRPr="00D03C98" w:rsidRDefault="008C5CFA" w:rsidP="00300A01">
            <w:pPr>
              <w:spacing w:before="0" w:after="0"/>
              <w:jc w:val="right"/>
              <w:rPr>
                <w:rFonts w:ascii="Arial" w:hAnsi="Arial" w:cs="Arial"/>
                <w:sz w:val="18"/>
                <w:szCs w:val="18"/>
              </w:rPr>
            </w:pPr>
          </w:p>
        </w:tc>
        <w:tc>
          <w:tcPr>
            <w:tcW w:w="0" w:type="auto"/>
            <w:shd w:val="clear" w:color="auto" w:fill="auto"/>
          </w:tcPr>
          <w:p w:rsidR="008C5CFA" w:rsidRPr="00D03C98" w:rsidRDefault="00D03C98" w:rsidP="00300A01">
            <w:pPr>
              <w:spacing w:before="0" w:after="0"/>
              <w:jc w:val="right"/>
              <w:rPr>
                <w:rFonts w:ascii="Arial" w:hAnsi="Arial" w:cs="Arial"/>
                <w:sz w:val="18"/>
                <w:szCs w:val="18"/>
              </w:rPr>
            </w:pPr>
            <w:r w:rsidRPr="00D03C98">
              <w:rPr>
                <w:rFonts w:ascii="Arial" w:hAnsi="Arial" w:cs="Arial"/>
                <w:noProof/>
                <w:sz w:val="18"/>
                <w:szCs w:val="18"/>
              </w:rPr>
              <w:t>0,00</w:t>
            </w:r>
          </w:p>
        </w:tc>
        <w:tc>
          <w:tcPr>
            <w:tcW w:w="0" w:type="auto"/>
            <w:shd w:val="clear" w:color="auto" w:fill="auto"/>
          </w:tcPr>
          <w:p w:rsidR="008C5CFA" w:rsidRPr="00D03C98" w:rsidRDefault="008C5CFA" w:rsidP="00300A01">
            <w:pPr>
              <w:spacing w:before="0" w:after="0"/>
              <w:jc w:val="right"/>
              <w:rPr>
                <w:rFonts w:ascii="Arial" w:hAnsi="Arial" w:cs="Arial"/>
                <w:sz w:val="18"/>
                <w:szCs w:val="18"/>
              </w:rPr>
            </w:pPr>
          </w:p>
        </w:tc>
      </w:tr>
      <w:tr w:rsidR="001D1AB9" w:rsidRPr="00D03C98" w:rsidTr="0047688D">
        <w:tc>
          <w:tcPr>
            <w:tcW w:w="0" w:type="auto"/>
            <w:shd w:val="clear" w:color="auto" w:fill="auto"/>
          </w:tcPr>
          <w:p w:rsidR="008C5CFA" w:rsidRPr="00D03C98" w:rsidRDefault="00D03C98" w:rsidP="00300A01">
            <w:pPr>
              <w:spacing w:before="0" w:after="0"/>
              <w:rPr>
                <w:rFonts w:ascii="Arial" w:hAnsi="Arial" w:cs="Arial"/>
                <w:sz w:val="18"/>
                <w:szCs w:val="18"/>
                <w:lang w:val="pl-PL"/>
              </w:rPr>
            </w:pPr>
            <w:r w:rsidRPr="00D03C98">
              <w:rPr>
                <w:rFonts w:ascii="Arial" w:hAnsi="Arial" w:cs="Arial"/>
                <w:noProof/>
                <w:sz w:val="18"/>
                <w:szCs w:val="18"/>
                <w:lang w:val="pl-PL"/>
              </w:rPr>
              <w:t>koszty kwalifikujące się do wsparcia w ramach EFS, ale objęte wsparciem w ramach EFRR</w:t>
            </w:r>
          </w:p>
        </w:tc>
        <w:tc>
          <w:tcPr>
            <w:tcW w:w="0" w:type="auto"/>
            <w:shd w:val="clear" w:color="auto" w:fill="auto"/>
          </w:tcPr>
          <w:p w:rsidR="008C5CFA" w:rsidRPr="00D03C98" w:rsidRDefault="00D03C98" w:rsidP="00300A01">
            <w:pPr>
              <w:spacing w:before="0" w:after="0"/>
              <w:rPr>
                <w:rFonts w:ascii="Arial" w:hAnsi="Arial" w:cs="Arial"/>
                <w:sz w:val="18"/>
                <w:szCs w:val="18"/>
              </w:rPr>
            </w:pPr>
            <w:r w:rsidRPr="00D03C98">
              <w:rPr>
                <w:rFonts w:ascii="Arial" w:hAnsi="Arial" w:cs="Arial"/>
                <w:noProof/>
                <w:sz w:val="18"/>
                <w:szCs w:val="18"/>
              </w:rPr>
              <w:t>III</w:t>
            </w:r>
          </w:p>
        </w:tc>
        <w:tc>
          <w:tcPr>
            <w:tcW w:w="0" w:type="auto"/>
            <w:shd w:val="clear" w:color="auto" w:fill="auto"/>
          </w:tcPr>
          <w:p w:rsidR="008C5CFA" w:rsidRPr="00D03C98" w:rsidRDefault="00D03C98" w:rsidP="00300A01">
            <w:pPr>
              <w:spacing w:before="0" w:after="0"/>
              <w:jc w:val="right"/>
              <w:rPr>
                <w:rFonts w:ascii="Arial" w:hAnsi="Arial" w:cs="Arial"/>
                <w:sz w:val="18"/>
                <w:szCs w:val="18"/>
              </w:rPr>
            </w:pPr>
            <w:r w:rsidRPr="00D03C98">
              <w:rPr>
                <w:rFonts w:ascii="Arial" w:hAnsi="Arial" w:cs="Arial"/>
                <w:noProof/>
                <w:sz w:val="18"/>
                <w:szCs w:val="18"/>
              </w:rPr>
              <w:t>0,00</w:t>
            </w:r>
          </w:p>
        </w:tc>
        <w:tc>
          <w:tcPr>
            <w:tcW w:w="0" w:type="auto"/>
            <w:shd w:val="clear" w:color="auto" w:fill="auto"/>
          </w:tcPr>
          <w:p w:rsidR="008C5CFA" w:rsidRPr="00D03C98" w:rsidRDefault="008C5CFA" w:rsidP="00300A01">
            <w:pPr>
              <w:spacing w:before="0" w:after="0"/>
              <w:jc w:val="right"/>
              <w:rPr>
                <w:rFonts w:ascii="Arial" w:hAnsi="Arial" w:cs="Arial"/>
                <w:sz w:val="18"/>
                <w:szCs w:val="18"/>
              </w:rPr>
            </w:pPr>
          </w:p>
        </w:tc>
        <w:tc>
          <w:tcPr>
            <w:tcW w:w="0" w:type="auto"/>
            <w:shd w:val="clear" w:color="auto" w:fill="auto"/>
          </w:tcPr>
          <w:p w:rsidR="008C5CFA" w:rsidRPr="00D03C98" w:rsidRDefault="00D03C98" w:rsidP="00300A01">
            <w:pPr>
              <w:spacing w:before="0" w:after="0"/>
              <w:jc w:val="right"/>
              <w:rPr>
                <w:rFonts w:ascii="Arial" w:hAnsi="Arial" w:cs="Arial"/>
                <w:sz w:val="18"/>
                <w:szCs w:val="18"/>
              </w:rPr>
            </w:pPr>
            <w:r w:rsidRPr="00D03C98">
              <w:rPr>
                <w:rFonts w:ascii="Arial" w:hAnsi="Arial" w:cs="Arial"/>
                <w:noProof/>
                <w:sz w:val="18"/>
                <w:szCs w:val="18"/>
              </w:rPr>
              <w:t>0,00</w:t>
            </w:r>
          </w:p>
        </w:tc>
        <w:tc>
          <w:tcPr>
            <w:tcW w:w="0" w:type="auto"/>
            <w:shd w:val="clear" w:color="auto" w:fill="auto"/>
          </w:tcPr>
          <w:p w:rsidR="008C5CFA" w:rsidRPr="00D03C98" w:rsidRDefault="008C5CFA" w:rsidP="00300A01">
            <w:pPr>
              <w:spacing w:before="0" w:after="0"/>
              <w:jc w:val="right"/>
              <w:rPr>
                <w:rFonts w:ascii="Arial" w:hAnsi="Arial" w:cs="Arial"/>
                <w:sz w:val="18"/>
                <w:szCs w:val="18"/>
              </w:rPr>
            </w:pPr>
          </w:p>
        </w:tc>
      </w:tr>
      <w:tr w:rsidR="001D1AB9" w:rsidRPr="00D03C98" w:rsidTr="0047688D">
        <w:tc>
          <w:tcPr>
            <w:tcW w:w="0" w:type="auto"/>
            <w:shd w:val="clear" w:color="auto" w:fill="auto"/>
          </w:tcPr>
          <w:p w:rsidR="008C5CFA" w:rsidRPr="00D03C98" w:rsidRDefault="00D03C98" w:rsidP="00300A01">
            <w:pPr>
              <w:spacing w:before="0" w:after="0"/>
              <w:rPr>
                <w:rFonts w:ascii="Arial" w:hAnsi="Arial" w:cs="Arial"/>
                <w:sz w:val="18"/>
                <w:szCs w:val="18"/>
                <w:lang w:val="pl-PL"/>
              </w:rPr>
            </w:pPr>
            <w:r w:rsidRPr="00D03C98">
              <w:rPr>
                <w:rFonts w:ascii="Arial" w:hAnsi="Arial" w:cs="Arial"/>
                <w:noProof/>
                <w:sz w:val="18"/>
                <w:szCs w:val="18"/>
                <w:lang w:val="pl-PL"/>
              </w:rPr>
              <w:t>koszty kwalifikujące się do wsparcia w ramach EFS, ale objęte wsparciem w ramach EFRR</w:t>
            </w:r>
          </w:p>
        </w:tc>
        <w:tc>
          <w:tcPr>
            <w:tcW w:w="0" w:type="auto"/>
            <w:shd w:val="clear" w:color="auto" w:fill="auto"/>
          </w:tcPr>
          <w:p w:rsidR="008C5CFA" w:rsidRPr="00D03C98" w:rsidRDefault="00D03C98" w:rsidP="00300A01">
            <w:pPr>
              <w:spacing w:before="0" w:after="0"/>
              <w:rPr>
                <w:rFonts w:ascii="Arial" w:hAnsi="Arial" w:cs="Arial"/>
                <w:sz w:val="18"/>
                <w:szCs w:val="18"/>
              </w:rPr>
            </w:pPr>
            <w:r w:rsidRPr="00D03C98">
              <w:rPr>
                <w:rFonts w:ascii="Arial" w:hAnsi="Arial" w:cs="Arial"/>
                <w:noProof/>
                <w:sz w:val="18"/>
                <w:szCs w:val="18"/>
              </w:rPr>
              <w:t>IV</w:t>
            </w:r>
          </w:p>
        </w:tc>
        <w:tc>
          <w:tcPr>
            <w:tcW w:w="0" w:type="auto"/>
            <w:shd w:val="clear" w:color="auto" w:fill="auto"/>
          </w:tcPr>
          <w:p w:rsidR="008C5CFA" w:rsidRPr="00D03C98" w:rsidRDefault="00D03C98" w:rsidP="00300A01">
            <w:pPr>
              <w:spacing w:before="0" w:after="0"/>
              <w:jc w:val="right"/>
              <w:rPr>
                <w:rFonts w:ascii="Arial" w:hAnsi="Arial" w:cs="Arial"/>
                <w:sz w:val="18"/>
                <w:szCs w:val="18"/>
              </w:rPr>
            </w:pPr>
            <w:r w:rsidRPr="00D03C98">
              <w:rPr>
                <w:rFonts w:ascii="Arial" w:hAnsi="Arial" w:cs="Arial"/>
                <w:noProof/>
                <w:sz w:val="18"/>
                <w:szCs w:val="18"/>
              </w:rPr>
              <w:t>0,00</w:t>
            </w:r>
          </w:p>
        </w:tc>
        <w:tc>
          <w:tcPr>
            <w:tcW w:w="0" w:type="auto"/>
            <w:shd w:val="clear" w:color="auto" w:fill="auto"/>
          </w:tcPr>
          <w:p w:rsidR="008C5CFA" w:rsidRPr="00D03C98" w:rsidRDefault="008C5CFA" w:rsidP="00300A01">
            <w:pPr>
              <w:spacing w:before="0" w:after="0"/>
              <w:jc w:val="right"/>
              <w:rPr>
                <w:rFonts w:ascii="Arial" w:hAnsi="Arial" w:cs="Arial"/>
                <w:sz w:val="18"/>
                <w:szCs w:val="18"/>
              </w:rPr>
            </w:pPr>
          </w:p>
        </w:tc>
        <w:tc>
          <w:tcPr>
            <w:tcW w:w="0" w:type="auto"/>
            <w:shd w:val="clear" w:color="auto" w:fill="auto"/>
          </w:tcPr>
          <w:p w:rsidR="008C5CFA" w:rsidRPr="00D03C98" w:rsidRDefault="00D03C98" w:rsidP="00300A01">
            <w:pPr>
              <w:spacing w:before="0" w:after="0"/>
              <w:jc w:val="right"/>
              <w:rPr>
                <w:rFonts w:ascii="Arial" w:hAnsi="Arial" w:cs="Arial"/>
                <w:sz w:val="18"/>
                <w:szCs w:val="18"/>
              </w:rPr>
            </w:pPr>
            <w:r w:rsidRPr="00D03C98">
              <w:rPr>
                <w:rFonts w:ascii="Arial" w:hAnsi="Arial" w:cs="Arial"/>
                <w:noProof/>
                <w:sz w:val="18"/>
                <w:szCs w:val="18"/>
              </w:rPr>
              <w:t>0,00</w:t>
            </w:r>
          </w:p>
        </w:tc>
        <w:tc>
          <w:tcPr>
            <w:tcW w:w="0" w:type="auto"/>
            <w:shd w:val="clear" w:color="auto" w:fill="auto"/>
          </w:tcPr>
          <w:p w:rsidR="008C5CFA" w:rsidRPr="00D03C98" w:rsidRDefault="008C5CFA" w:rsidP="00300A01">
            <w:pPr>
              <w:spacing w:before="0" w:after="0"/>
              <w:jc w:val="right"/>
              <w:rPr>
                <w:rFonts w:ascii="Arial" w:hAnsi="Arial" w:cs="Arial"/>
                <w:sz w:val="18"/>
                <w:szCs w:val="18"/>
              </w:rPr>
            </w:pPr>
          </w:p>
        </w:tc>
      </w:tr>
      <w:tr w:rsidR="001D1AB9" w:rsidRPr="00D03C98" w:rsidTr="0047688D">
        <w:tc>
          <w:tcPr>
            <w:tcW w:w="0" w:type="auto"/>
            <w:shd w:val="clear" w:color="auto" w:fill="auto"/>
          </w:tcPr>
          <w:p w:rsidR="008C5CFA" w:rsidRPr="00D03C98" w:rsidRDefault="00D03C98" w:rsidP="00300A01">
            <w:pPr>
              <w:spacing w:before="0" w:after="0"/>
              <w:rPr>
                <w:rFonts w:ascii="Arial" w:hAnsi="Arial" w:cs="Arial"/>
                <w:sz w:val="18"/>
                <w:szCs w:val="18"/>
                <w:lang w:val="pl-PL"/>
              </w:rPr>
            </w:pPr>
            <w:r w:rsidRPr="00D03C98">
              <w:rPr>
                <w:rFonts w:ascii="Arial" w:hAnsi="Arial" w:cs="Arial"/>
                <w:noProof/>
                <w:sz w:val="18"/>
                <w:szCs w:val="18"/>
                <w:lang w:val="pl-PL"/>
              </w:rPr>
              <w:t>koszty kwalifikujące się do wsparcia w ramach EFRR, ale objęte wsparciem w ramach EFS</w:t>
            </w:r>
          </w:p>
        </w:tc>
        <w:tc>
          <w:tcPr>
            <w:tcW w:w="0" w:type="auto"/>
            <w:shd w:val="clear" w:color="auto" w:fill="auto"/>
          </w:tcPr>
          <w:p w:rsidR="008C5CFA" w:rsidRPr="00D03C98" w:rsidRDefault="00D03C98" w:rsidP="00300A01">
            <w:pPr>
              <w:spacing w:before="0" w:after="0"/>
              <w:rPr>
                <w:rFonts w:ascii="Arial" w:hAnsi="Arial" w:cs="Arial"/>
                <w:sz w:val="18"/>
                <w:szCs w:val="18"/>
              </w:rPr>
            </w:pPr>
            <w:r w:rsidRPr="00D03C98">
              <w:rPr>
                <w:rFonts w:ascii="Arial" w:hAnsi="Arial" w:cs="Arial"/>
                <w:noProof/>
                <w:sz w:val="18"/>
                <w:szCs w:val="18"/>
              </w:rPr>
              <w:t>IX</w:t>
            </w:r>
          </w:p>
        </w:tc>
        <w:tc>
          <w:tcPr>
            <w:tcW w:w="0" w:type="auto"/>
            <w:shd w:val="clear" w:color="auto" w:fill="auto"/>
          </w:tcPr>
          <w:p w:rsidR="008C5CFA" w:rsidRPr="00D03C98" w:rsidRDefault="00D03C98" w:rsidP="00300A01">
            <w:pPr>
              <w:spacing w:before="0" w:after="0"/>
              <w:jc w:val="right"/>
              <w:rPr>
                <w:rFonts w:ascii="Arial" w:hAnsi="Arial" w:cs="Arial"/>
                <w:sz w:val="18"/>
                <w:szCs w:val="18"/>
              </w:rPr>
            </w:pPr>
            <w:r w:rsidRPr="00D03C98">
              <w:rPr>
                <w:rFonts w:ascii="Arial" w:hAnsi="Arial" w:cs="Arial"/>
                <w:noProof/>
                <w:sz w:val="18"/>
                <w:szCs w:val="18"/>
              </w:rPr>
              <w:t>1 037 836,80</w:t>
            </w:r>
          </w:p>
        </w:tc>
        <w:tc>
          <w:tcPr>
            <w:tcW w:w="0" w:type="auto"/>
            <w:shd w:val="clear" w:color="auto" w:fill="auto"/>
          </w:tcPr>
          <w:p w:rsidR="008C5CFA" w:rsidRPr="00D03C98" w:rsidRDefault="00D03C98" w:rsidP="00300A01">
            <w:pPr>
              <w:spacing w:before="0" w:after="0"/>
              <w:jc w:val="right"/>
              <w:rPr>
                <w:rFonts w:ascii="Arial" w:hAnsi="Arial" w:cs="Arial"/>
                <w:sz w:val="18"/>
                <w:szCs w:val="18"/>
              </w:rPr>
            </w:pPr>
            <w:r w:rsidRPr="00D03C98">
              <w:rPr>
                <w:rFonts w:ascii="Arial" w:hAnsi="Arial" w:cs="Arial"/>
                <w:noProof/>
                <w:sz w:val="18"/>
                <w:szCs w:val="18"/>
              </w:rPr>
              <w:t>0,64%</w:t>
            </w:r>
          </w:p>
        </w:tc>
        <w:tc>
          <w:tcPr>
            <w:tcW w:w="0" w:type="auto"/>
            <w:shd w:val="clear" w:color="auto" w:fill="auto"/>
          </w:tcPr>
          <w:p w:rsidR="008C5CFA" w:rsidRPr="00D03C98" w:rsidRDefault="00D03C98" w:rsidP="00300A01">
            <w:pPr>
              <w:spacing w:before="0" w:after="0"/>
              <w:jc w:val="right"/>
              <w:rPr>
                <w:rFonts w:ascii="Arial" w:hAnsi="Arial" w:cs="Arial"/>
                <w:sz w:val="18"/>
                <w:szCs w:val="18"/>
              </w:rPr>
            </w:pPr>
            <w:r w:rsidRPr="00D03C98">
              <w:rPr>
                <w:rFonts w:ascii="Arial" w:hAnsi="Arial" w:cs="Arial"/>
                <w:noProof/>
                <w:sz w:val="18"/>
                <w:szCs w:val="18"/>
              </w:rPr>
              <w:t>497 565,65</w:t>
            </w:r>
          </w:p>
        </w:tc>
        <w:tc>
          <w:tcPr>
            <w:tcW w:w="0" w:type="auto"/>
            <w:shd w:val="clear" w:color="auto" w:fill="auto"/>
          </w:tcPr>
          <w:p w:rsidR="008C5CFA" w:rsidRPr="00D03C98" w:rsidRDefault="00D03C98" w:rsidP="00300A01">
            <w:pPr>
              <w:spacing w:before="0" w:after="0"/>
              <w:jc w:val="right"/>
              <w:rPr>
                <w:rFonts w:ascii="Arial" w:hAnsi="Arial" w:cs="Arial"/>
                <w:sz w:val="18"/>
                <w:szCs w:val="18"/>
              </w:rPr>
            </w:pPr>
            <w:r w:rsidRPr="00D03C98">
              <w:rPr>
                <w:rFonts w:ascii="Arial" w:hAnsi="Arial" w:cs="Arial"/>
                <w:noProof/>
                <w:sz w:val="18"/>
                <w:szCs w:val="18"/>
              </w:rPr>
              <w:t>0,31%</w:t>
            </w:r>
          </w:p>
        </w:tc>
      </w:tr>
      <w:tr w:rsidR="001D1AB9" w:rsidRPr="00D03C98" w:rsidTr="0047688D">
        <w:tc>
          <w:tcPr>
            <w:tcW w:w="0" w:type="auto"/>
            <w:shd w:val="clear" w:color="auto" w:fill="auto"/>
          </w:tcPr>
          <w:p w:rsidR="008C5CFA" w:rsidRPr="00D03C98" w:rsidRDefault="00D03C98" w:rsidP="00300A01">
            <w:pPr>
              <w:spacing w:before="0" w:after="0"/>
              <w:rPr>
                <w:rFonts w:ascii="Arial" w:hAnsi="Arial" w:cs="Arial"/>
                <w:sz w:val="18"/>
                <w:szCs w:val="18"/>
                <w:lang w:val="pl-PL"/>
              </w:rPr>
            </w:pPr>
            <w:r w:rsidRPr="00D03C98">
              <w:rPr>
                <w:rFonts w:ascii="Arial" w:hAnsi="Arial" w:cs="Arial"/>
                <w:noProof/>
                <w:sz w:val="18"/>
                <w:szCs w:val="18"/>
                <w:lang w:val="pl-PL"/>
              </w:rPr>
              <w:t>koszty kwalifikujące się do wsparcia w ramach EFS, ale objęte wsparciem w ramach EFRR</w:t>
            </w:r>
          </w:p>
        </w:tc>
        <w:tc>
          <w:tcPr>
            <w:tcW w:w="0" w:type="auto"/>
            <w:shd w:val="clear" w:color="auto" w:fill="auto"/>
          </w:tcPr>
          <w:p w:rsidR="008C5CFA" w:rsidRPr="00D03C98" w:rsidRDefault="00D03C98" w:rsidP="00300A01">
            <w:pPr>
              <w:spacing w:before="0" w:after="0"/>
              <w:rPr>
                <w:rFonts w:ascii="Arial" w:hAnsi="Arial" w:cs="Arial"/>
                <w:sz w:val="18"/>
                <w:szCs w:val="18"/>
              </w:rPr>
            </w:pPr>
            <w:r w:rsidRPr="00D03C98">
              <w:rPr>
                <w:rFonts w:ascii="Arial" w:hAnsi="Arial" w:cs="Arial"/>
                <w:noProof/>
                <w:sz w:val="18"/>
                <w:szCs w:val="18"/>
              </w:rPr>
              <w:t>V</w:t>
            </w:r>
          </w:p>
        </w:tc>
        <w:tc>
          <w:tcPr>
            <w:tcW w:w="0" w:type="auto"/>
            <w:shd w:val="clear" w:color="auto" w:fill="auto"/>
          </w:tcPr>
          <w:p w:rsidR="008C5CFA" w:rsidRPr="00D03C98" w:rsidRDefault="00D03C98" w:rsidP="00300A01">
            <w:pPr>
              <w:spacing w:before="0" w:after="0"/>
              <w:jc w:val="right"/>
              <w:rPr>
                <w:rFonts w:ascii="Arial" w:hAnsi="Arial" w:cs="Arial"/>
                <w:sz w:val="18"/>
                <w:szCs w:val="18"/>
              </w:rPr>
            </w:pPr>
            <w:r w:rsidRPr="00D03C98">
              <w:rPr>
                <w:rFonts w:ascii="Arial" w:hAnsi="Arial" w:cs="Arial"/>
                <w:noProof/>
                <w:sz w:val="18"/>
                <w:szCs w:val="18"/>
              </w:rPr>
              <w:t>0,00</w:t>
            </w:r>
          </w:p>
        </w:tc>
        <w:tc>
          <w:tcPr>
            <w:tcW w:w="0" w:type="auto"/>
            <w:shd w:val="clear" w:color="auto" w:fill="auto"/>
          </w:tcPr>
          <w:p w:rsidR="008C5CFA" w:rsidRPr="00D03C98" w:rsidRDefault="008C5CFA" w:rsidP="00300A01">
            <w:pPr>
              <w:spacing w:before="0" w:after="0"/>
              <w:jc w:val="right"/>
              <w:rPr>
                <w:rFonts w:ascii="Arial" w:hAnsi="Arial" w:cs="Arial"/>
                <w:sz w:val="18"/>
                <w:szCs w:val="18"/>
              </w:rPr>
            </w:pPr>
          </w:p>
        </w:tc>
        <w:tc>
          <w:tcPr>
            <w:tcW w:w="0" w:type="auto"/>
            <w:shd w:val="clear" w:color="auto" w:fill="auto"/>
          </w:tcPr>
          <w:p w:rsidR="008C5CFA" w:rsidRPr="00D03C98" w:rsidRDefault="00D03C98" w:rsidP="00300A01">
            <w:pPr>
              <w:spacing w:before="0" w:after="0"/>
              <w:jc w:val="right"/>
              <w:rPr>
                <w:rFonts w:ascii="Arial" w:hAnsi="Arial" w:cs="Arial"/>
                <w:sz w:val="18"/>
                <w:szCs w:val="18"/>
              </w:rPr>
            </w:pPr>
            <w:r w:rsidRPr="00D03C98">
              <w:rPr>
                <w:rFonts w:ascii="Arial" w:hAnsi="Arial" w:cs="Arial"/>
                <w:noProof/>
                <w:sz w:val="18"/>
                <w:szCs w:val="18"/>
              </w:rPr>
              <w:t>0,00</w:t>
            </w:r>
          </w:p>
        </w:tc>
        <w:tc>
          <w:tcPr>
            <w:tcW w:w="0" w:type="auto"/>
            <w:shd w:val="clear" w:color="auto" w:fill="auto"/>
          </w:tcPr>
          <w:p w:rsidR="008C5CFA" w:rsidRPr="00D03C98" w:rsidRDefault="008C5CFA" w:rsidP="00300A01">
            <w:pPr>
              <w:spacing w:before="0" w:after="0"/>
              <w:jc w:val="right"/>
              <w:rPr>
                <w:rFonts w:ascii="Arial" w:hAnsi="Arial" w:cs="Arial"/>
                <w:sz w:val="18"/>
                <w:szCs w:val="18"/>
              </w:rPr>
            </w:pPr>
          </w:p>
        </w:tc>
      </w:tr>
      <w:tr w:rsidR="001D1AB9" w:rsidRPr="00D03C98" w:rsidTr="0047688D">
        <w:tc>
          <w:tcPr>
            <w:tcW w:w="0" w:type="auto"/>
            <w:shd w:val="clear" w:color="auto" w:fill="auto"/>
          </w:tcPr>
          <w:p w:rsidR="008C5CFA" w:rsidRPr="00D03C98" w:rsidRDefault="00D03C98" w:rsidP="00300A01">
            <w:pPr>
              <w:spacing w:before="0" w:after="0"/>
              <w:rPr>
                <w:rFonts w:ascii="Arial" w:hAnsi="Arial" w:cs="Arial"/>
                <w:sz w:val="18"/>
                <w:szCs w:val="18"/>
                <w:lang w:val="pl-PL"/>
              </w:rPr>
            </w:pPr>
            <w:r w:rsidRPr="00D03C98">
              <w:rPr>
                <w:rFonts w:ascii="Arial" w:hAnsi="Arial" w:cs="Arial"/>
                <w:noProof/>
                <w:sz w:val="18"/>
                <w:szCs w:val="18"/>
                <w:lang w:val="pl-PL"/>
              </w:rPr>
              <w:t>koszty kwalifikujące się do wsparcia w ramach EFS, ale objęte wsparciem w ramach EFRR</w:t>
            </w:r>
          </w:p>
        </w:tc>
        <w:tc>
          <w:tcPr>
            <w:tcW w:w="0" w:type="auto"/>
            <w:shd w:val="clear" w:color="auto" w:fill="auto"/>
          </w:tcPr>
          <w:p w:rsidR="008C5CFA" w:rsidRPr="00D03C98" w:rsidRDefault="00D03C98" w:rsidP="00300A01">
            <w:pPr>
              <w:spacing w:before="0" w:after="0"/>
              <w:rPr>
                <w:rFonts w:ascii="Arial" w:hAnsi="Arial" w:cs="Arial"/>
                <w:sz w:val="18"/>
                <w:szCs w:val="18"/>
              </w:rPr>
            </w:pPr>
            <w:r w:rsidRPr="00D03C98">
              <w:rPr>
                <w:rFonts w:ascii="Arial" w:hAnsi="Arial" w:cs="Arial"/>
                <w:noProof/>
                <w:sz w:val="18"/>
                <w:szCs w:val="18"/>
              </w:rPr>
              <w:t>VI</w:t>
            </w:r>
          </w:p>
        </w:tc>
        <w:tc>
          <w:tcPr>
            <w:tcW w:w="0" w:type="auto"/>
            <w:shd w:val="clear" w:color="auto" w:fill="auto"/>
          </w:tcPr>
          <w:p w:rsidR="008C5CFA" w:rsidRPr="00D03C98" w:rsidRDefault="00D03C98" w:rsidP="00300A01">
            <w:pPr>
              <w:spacing w:before="0" w:after="0"/>
              <w:jc w:val="right"/>
              <w:rPr>
                <w:rFonts w:ascii="Arial" w:hAnsi="Arial" w:cs="Arial"/>
                <w:sz w:val="18"/>
                <w:szCs w:val="18"/>
              </w:rPr>
            </w:pPr>
            <w:r w:rsidRPr="00D03C98">
              <w:rPr>
                <w:rFonts w:ascii="Arial" w:hAnsi="Arial" w:cs="Arial"/>
                <w:noProof/>
                <w:sz w:val="18"/>
                <w:szCs w:val="18"/>
              </w:rPr>
              <w:t>0,00</w:t>
            </w:r>
          </w:p>
        </w:tc>
        <w:tc>
          <w:tcPr>
            <w:tcW w:w="0" w:type="auto"/>
            <w:shd w:val="clear" w:color="auto" w:fill="auto"/>
          </w:tcPr>
          <w:p w:rsidR="008C5CFA" w:rsidRPr="00D03C98" w:rsidRDefault="008C5CFA" w:rsidP="00300A01">
            <w:pPr>
              <w:spacing w:before="0" w:after="0"/>
              <w:jc w:val="right"/>
              <w:rPr>
                <w:rFonts w:ascii="Arial" w:hAnsi="Arial" w:cs="Arial"/>
                <w:sz w:val="18"/>
                <w:szCs w:val="18"/>
              </w:rPr>
            </w:pPr>
          </w:p>
        </w:tc>
        <w:tc>
          <w:tcPr>
            <w:tcW w:w="0" w:type="auto"/>
            <w:shd w:val="clear" w:color="auto" w:fill="auto"/>
          </w:tcPr>
          <w:p w:rsidR="008C5CFA" w:rsidRPr="00D03C98" w:rsidRDefault="00D03C98" w:rsidP="00300A01">
            <w:pPr>
              <w:spacing w:before="0" w:after="0"/>
              <w:jc w:val="right"/>
              <w:rPr>
                <w:rFonts w:ascii="Arial" w:hAnsi="Arial" w:cs="Arial"/>
                <w:sz w:val="18"/>
                <w:szCs w:val="18"/>
              </w:rPr>
            </w:pPr>
            <w:r w:rsidRPr="00D03C98">
              <w:rPr>
                <w:rFonts w:ascii="Arial" w:hAnsi="Arial" w:cs="Arial"/>
                <w:noProof/>
                <w:sz w:val="18"/>
                <w:szCs w:val="18"/>
              </w:rPr>
              <w:t>0,00</w:t>
            </w:r>
          </w:p>
        </w:tc>
        <w:tc>
          <w:tcPr>
            <w:tcW w:w="0" w:type="auto"/>
            <w:shd w:val="clear" w:color="auto" w:fill="auto"/>
          </w:tcPr>
          <w:p w:rsidR="008C5CFA" w:rsidRPr="00D03C98" w:rsidRDefault="008C5CFA" w:rsidP="00300A01">
            <w:pPr>
              <w:spacing w:before="0" w:after="0"/>
              <w:jc w:val="right"/>
              <w:rPr>
                <w:rFonts w:ascii="Arial" w:hAnsi="Arial" w:cs="Arial"/>
                <w:sz w:val="18"/>
                <w:szCs w:val="18"/>
              </w:rPr>
            </w:pPr>
          </w:p>
        </w:tc>
      </w:tr>
      <w:tr w:rsidR="001D1AB9" w:rsidRPr="00D03C98" w:rsidTr="0047688D">
        <w:tc>
          <w:tcPr>
            <w:tcW w:w="0" w:type="auto"/>
            <w:shd w:val="clear" w:color="auto" w:fill="auto"/>
          </w:tcPr>
          <w:p w:rsidR="008C5CFA" w:rsidRPr="00D03C98" w:rsidRDefault="00D03C98" w:rsidP="00300A01">
            <w:pPr>
              <w:spacing w:before="0" w:after="0"/>
              <w:rPr>
                <w:rFonts w:ascii="Arial" w:hAnsi="Arial" w:cs="Arial"/>
                <w:sz w:val="18"/>
                <w:szCs w:val="18"/>
                <w:lang w:val="pl-PL"/>
              </w:rPr>
            </w:pPr>
            <w:r w:rsidRPr="00D03C98">
              <w:rPr>
                <w:rFonts w:ascii="Arial" w:hAnsi="Arial" w:cs="Arial"/>
                <w:noProof/>
                <w:sz w:val="18"/>
                <w:szCs w:val="18"/>
                <w:lang w:val="pl-PL"/>
              </w:rPr>
              <w:t>koszty kwalifikujące się do wsparcia w ramach EFS, ale objęte wsparciem w ramach EFRR</w:t>
            </w:r>
          </w:p>
        </w:tc>
        <w:tc>
          <w:tcPr>
            <w:tcW w:w="0" w:type="auto"/>
            <w:shd w:val="clear" w:color="auto" w:fill="auto"/>
          </w:tcPr>
          <w:p w:rsidR="008C5CFA" w:rsidRPr="00D03C98" w:rsidRDefault="00D03C98" w:rsidP="00300A01">
            <w:pPr>
              <w:spacing w:before="0" w:after="0"/>
              <w:rPr>
                <w:rFonts w:ascii="Arial" w:hAnsi="Arial" w:cs="Arial"/>
                <w:sz w:val="18"/>
                <w:szCs w:val="18"/>
              </w:rPr>
            </w:pPr>
            <w:r w:rsidRPr="00D03C98">
              <w:rPr>
                <w:rFonts w:ascii="Arial" w:hAnsi="Arial" w:cs="Arial"/>
                <w:noProof/>
                <w:sz w:val="18"/>
                <w:szCs w:val="18"/>
              </w:rPr>
              <w:t>VII</w:t>
            </w:r>
          </w:p>
        </w:tc>
        <w:tc>
          <w:tcPr>
            <w:tcW w:w="0" w:type="auto"/>
            <w:shd w:val="clear" w:color="auto" w:fill="auto"/>
          </w:tcPr>
          <w:p w:rsidR="008C5CFA" w:rsidRPr="00D03C98" w:rsidRDefault="00D03C98" w:rsidP="00300A01">
            <w:pPr>
              <w:spacing w:before="0" w:after="0"/>
              <w:jc w:val="right"/>
              <w:rPr>
                <w:rFonts w:ascii="Arial" w:hAnsi="Arial" w:cs="Arial"/>
                <w:sz w:val="18"/>
                <w:szCs w:val="18"/>
              </w:rPr>
            </w:pPr>
            <w:r w:rsidRPr="00D03C98">
              <w:rPr>
                <w:rFonts w:ascii="Arial" w:hAnsi="Arial" w:cs="Arial"/>
                <w:noProof/>
                <w:sz w:val="18"/>
                <w:szCs w:val="18"/>
              </w:rPr>
              <w:t>0,00</w:t>
            </w:r>
          </w:p>
        </w:tc>
        <w:tc>
          <w:tcPr>
            <w:tcW w:w="0" w:type="auto"/>
            <w:shd w:val="clear" w:color="auto" w:fill="auto"/>
          </w:tcPr>
          <w:p w:rsidR="008C5CFA" w:rsidRPr="00D03C98" w:rsidRDefault="008C5CFA" w:rsidP="00300A01">
            <w:pPr>
              <w:spacing w:before="0" w:after="0"/>
              <w:jc w:val="right"/>
              <w:rPr>
                <w:rFonts w:ascii="Arial" w:hAnsi="Arial" w:cs="Arial"/>
                <w:sz w:val="18"/>
                <w:szCs w:val="18"/>
              </w:rPr>
            </w:pPr>
          </w:p>
        </w:tc>
        <w:tc>
          <w:tcPr>
            <w:tcW w:w="0" w:type="auto"/>
            <w:shd w:val="clear" w:color="auto" w:fill="auto"/>
          </w:tcPr>
          <w:p w:rsidR="008C5CFA" w:rsidRPr="00D03C98" w:rsidRDefault="00D03C98" w:rsidP="00300A01">
            <w:pPr>
              <w:spacing w:before="0" w:after="0"/>
              <w:jc w:val="right"/>
              <w:rPr>
                <w:rFonts w:ascii="Arial" w:hAnsi="Arial" w:cs="Arial"/>
                <w:sz w:val="18"/>
                <w:szCs w:val="18"/>
              </w:rPr>
            </w:pPr>
            <w:r w:rsidRPr="00D03C98">
              <w:rPr>
                <w:rFonts w:ascii="Arial" w:hAnsi="Arial" w:cs="Arial"/>
                <w:noProof/>
                <w:sz w:val="18"/>
                <w:szCs w:val="18"/>
              </w:rPr>
              <w:t>0,00</w:t>
            </w:r>
          </w:p>
        </w:tc>
        <w:tc>
          <w:tcPr>
            <w:tcW w:w="0" w:type="auto"/>
            <w:shd w:val="clear" w:color="auto" w:fill="auto"/>
          </w:tcPr>
          <w:p w:rsidR="008C5CFA" w:rsidRPr="00D03C98" w:rsidRDefault="008C5CFA" w:rsidP="00300A01">
            <w:pPr>
              <w:spacing w:before="0" w:after="0"/>
              <w:jc w:val="right"/>
              <w:rPr>
                <w:rFonts w:ascii="Arial" w:hAnsi="Arial" w:cs="Arial"/>
                <w:sz w:val="18"/>
                <w:szCs w:val="18"/>
              </w:rPr>
            </w:pPr>
          </w:p>
        </w:tc>
      </w:tr>
      <w:tr w:rsidR="001D1AB9" w:rsidRPr="00D03C98" w:rsidTr="0047688D">
        <w:tc>
          <w:tcPr>
            <w:tcW w:w="0" w:type="auto"/>
            <w:shd w:val="clear" w:color="auto" w:fill="auto"/>
          </w:tcPr>
          <w:p w:rsidR="008C5CFA" w:rsidRPr="00D03C98" w:rsidRDefault="00D03C98" w:rsidP="00300A01">
            <w:pPr>
              <w:spacing w:before="0" w:after="0"/>
              <w:rPr>
                <w:rFonts w:ascii="Arial" w:hAnsi="Arial" w:cs="Arial"/>
                <w:sz w:val="18"/>
                <w:szCs w:val="18"/>
                <w:lang w:val="pl-PL"/>
              </w:rPr>
            </w:pPr>
            <w:r w:rsidRPr="00D03C98">
              <w:rPr>
                <w:rFonts w:ascii="Arial" w:hAnsi="Arial" w:cs="Arial"/>
                <w:noProof/>
                <w:sz w:val="18"/>
                <w:szCs w:val="18"/>
                <w:lang w:val="pl-PL"/>
              </w:rPr>
              <w:t>koszty kwalifikujące się do wsparcia w ramach EFRR, ale objęte wsparciem w ramach EFS</w:t>
            </w:r>
          </w:p>
        </w:tc>
        <w:tc>
          <w:tcPr>
            <w:tcW w:w="0" w:type="auto"/>
            <w:shd w:val="clear" w:color="auto" w:fill="auto"/>
          </w:tcPr>
          <w:p w:rsidR="008C5CFA" w:rsidRPr="00D03C98" w:rsidRDefault="00D03C98" w:rsidP="00300A01">
            <w:pPr>
              <w:spacing w:before="0" w:after="0"/>
              <w:rPr>
                <w:rFonts w:ascii="Arial" w:hAnsi="Arial" w:cs="Arial"/>
                <w:sz w:val="18"/>
                <w:szCs w:val="18"/>
              </w:rPr>
            </w:pPr>
            <w:r w:rsidRPr="00D03C98">
              <w:rPr>
                <w:rFonts w:ascii="Arial" w:hAnsi="Arial" w:cs="Arial"/>
                <w:noProof/>
                <w:sz w:val="18"/>
                <w:szCs w:val="18"/>
              </w:rPr>
              <w:t>VIII</w:t>
            </w:r>
          </w:p>
        </w:tc>
        <w:tc>
          <w:tcPr>
            <w:tcW w:w="0" w:type="auto"/>
            <w:shd w:val="clear" w:color="auto" w:fill="auto"/>
          </w:tcPr>
          <w:p w:rsidR="008C5CFA" w:rsidRPr="00D03C98" w:rsidRDefault="00D03C98" w:rsidP="00300A01">
            <w:pPr>
              <w:spacing w:before="0" w:after="0"/>
              <w:jc w:val="right"/>
              <w:rPr>
                <w:rFonts w:ascii="Arial" w:hAnsi="Arial" w:cs="Arial"/>
                <w:sz w:val="18"/>
                <w:szCs w:val="18"/>
              </w:rPr>
            </w:pPr>
            <w:r w:rsidRPr="00D03C98">
              <w:rPr>
                <w:rFonts w:ascii="Arial" w:hAnsi="Arial" w:cs="Arial"/>
                <w:noProof/>
                <w:sz w:val="18"/>
                <w:szCs w:val="18"/>
              </w:rPr>
              <w:t>1 453 443,17</w:t>
            </w:r>
          </w:p>
        </w:tc>
        <w:tc>
          <w:tcPr>
            <w:tcW w:w="0" w:type="auto"/>
            <w:shd w:val="clear" w:color="auto" w:fill="auto"/>
          </w:tcPr>
          <w:p w:rsidR="008C5CFA" w:rsidRPr="00D03C98" w:rsidRDefault="00D03C98" w:rsidP="00300A01">
            <w:pPr>
              <w:spacing w:before="0" w:after="0"/>
              <w:jc w:val="right"/>
              <w:rPr>
                <w:rFonts w:ascii="Arial" w:hAnsi="Arial" w:cs="Arial"/>
                <w:sz w:val="18"/>
                <w:szCs w:val="18"/>
              </w:rPr>
            </w:pPr>
            <w:r w:rsidRPr="00D03C98">
              <w:rPr>
                <w:rFonts w:ascii="Arial" w:hAnsi="Arial" w:cs="Arial"/>
                <w:noProof/>
                <w:sz w:val="18"/>
                <w:szCs w:val="18"/>
              </w:rPr>
              <w:t>1,11%</w:t>
            </w:r>
          </w:p>
        </w:tc>
        <w:tc>
          <w:tcPr>
            <w:tcW w:w="0" w:type="auto"/>
            <w:shd w:val="clear" w:color="auto" w:fill="auto"/>
          </w:tcPr>
          <w:p w:rsidR="008C5CFA" w:rsidRPr="00D03C98" w:rsidRDefault="00D03C98" w:rsidP="00300A01">
            <w:pPr>
              <w:spacing w:before="0" w:after="0"/>
              <w:jc w:val="right"/>
              <w:rPr>
                <w:rFonts w:ascii="Arial" w:hAnsi="Arial" w:cs="Arial"/>
                <w:sz w:val="18"/>
                <w:szCs w:val="18"/>
              </w:rPr>
            </w:pPr>
            <w:r w:rsidRPr="00D03C98">
              <w:rPr>
                <w:rFonts w:ascii="Arial" w:hAnsi="Arial" w:cs="Arial"/>
                <w:noProof/>
                <w:sz w:val="18"/>
                <w:szCs w:val="18"/>
              </w:rPr>
              <w:t>712 661,51</w:t>
            </w:r>
          </w:p>
        </w:tc>
        <w:tc>
          <w:tcPr>
            <w:tcW w:w="0" w:type="auto"/>
            <w:shd w:val="clear" w:color="auto" w:fill="auto"/>
          </w:tcPr>
          <w:p w:rsidR="008C5CFA" w:rsidRPr="00D03C98" w:rsidRDefault="00D03C98" w:rsidP="00300A01">
            <w:pPr>
              <w:spacing w:before="0" w:after="0"/>
              <w:jc w:val="right"/>
              <w:rPr>
                <w:rFonts w:ascii="Arial" w:hAnsi="Arial" w:cs="Arial"/>
                <w:sz w:val="18"/>
                <w:szCs w:val="18"/>
              </w:rPr>
            </w:pPr>
            <w:r w:rsidRPr="00D03C98">
              <w:rPr>
                <w:rFonts w:ascii="Arial" w:hAnsi="Arial" w:cs="Arial"/>
                <w:noProof/>
                <w:sz w:val="18"/>
                <w:szCs w:val="18"/>
              </w:rPr>
              <w:t>0,54%</w:t>
            </w:r>
          </w:p>
        </w:tc>
      </w:tr>
      <w:tr w:rsidR="001D1AB9" w:rsidRPr="00D03C98" w:rsidTr="0047688D">
        <w:tc>
          <w:tcPr>
            <w:tcW w:w="0" w:type="auto"/>
            <w:shd w:val="clear" w:color="auto" w:fill="auto"/>
          </w:tcPr>
          <w:p w:rsidR="008C5CFA" w:rsidRPr="00D03C98" w:rsidRDefault="00D03C98" w:rsidP="00300A01">
            <w:pPr>
              <w:spacing w:before="0" w:after="0"/>
              <w:rPr>
                <w:rFonts w:ascii="Arial" w:hAnsi="Arial" w:cs="Arial"/>
                <w:sz w:val="18"/>
                <w:szCs w:val="18"/>
                <w:lang w:val="pl-PL"/>
              </w:rPr>
            </w:pPr>
            <w:r w:rsidRPr="00D03C98">
              <w:rPr>
                <w:rFonts w:ascii="Arial" w:hAnsi="Arial" w:cs="Arial"/>
                <w:noProof/>
                <w:sz w:val="18"/>
                <w:szCs w:val="18"/>
                <w:lang w:val="pl-PL"/>
              </w:rPr>
              <w:t>koszty kwalifikujące się do wsparcia w ramach EFRR, ale objęte wsparciem w ramach EFS</w:t>
            </w:r>
          </w:p>
        </w:tc>
        <w:tc>
          <w:tcPr>
            <w:tcW w:w="0" w:type="auto"/>
            <w:shd w:val="clear" w:color="auto" w:fill="auto"/>
          </w:tcPr>
          <w:p w:rsidR="008C5CFA" w:rsidRPr="00D03C98" w:rsidRDefault="00D03C98" w:rsidP="00300A01">
            <w:pPr>
              <w:spacing w:before="0" w:after="0"/>
              <w:rPr>
                <w:rFonts w:ascii="Arial" w:hAnsi="Arial" w:cs="Arial"/>
                <w:sz w:val="18"/>
                <w:szCs w:val="18"/>
              </w:rPr>
            </w:pPr>
            <w:r w:rsidRPr="00D03C98">
              <w:rPr>
                <w:rFonts w:ascii="Arial" w:hAnsi="Arial" w:cs="Arial"/>
                <w:noProof/>
                <w:sz w:val="18"/>
                <w:szCs w:val="18"/>
              </w:rPr>
              <w:t>X</w:t>
            </w:r>
          </w:p>
        </w:tc>
        <w:tc>
          <w:tcPr>
            <w:tcW w:w="0" w:type="auto"/>
            <w:shd w:val="clear" w:color="auto" w:fill="auto"/>
          </w:tcPr>
          <w:p w:rsidR="008C5CFA" w:rsidRPr="00D03C98" w:rsidRDefault="00D03C98" w:rsidP="00300A01">
            <w:pPr>
              <w:spacing w:before="0" w:after="0"/>
              <w:jc w:val="right"/>
              <w:rPr>
                <w:rFonts w:ascii="Arial" w:hAnsi="Arial" w:cs="Arial"/>
                <w:sz w:val="18"/>
                <w:szCs w:val="18"/>
              </w:rPr>
            </w:pPr>
            <w:r w:rsidRPr="00D03C98">
              <w:rPr>
                <w:rFonts w:ascii="Arial" w:hAnsi="Arial" w:cs="Arial"/>
                <w:noProof/>
                <w:sz w:val="18"/>
                <w:szCs w:val="18"/>
              </w:rPr>
              <w:t>784 537,56</w:t>
            </w:r>
          </w:p>
        </w:tc>
        <w:tc>
          <w:tcPr>
            <w:tcW w:w="0" w:type="auto"/>
            <w:shd w:val="clear" w:color="auto" w:fill="auto"/>
          </w:tcPr>
          <w:p w:rsidR="008C5CFA" w:rsidRPr="00D03C98" w:rsidRDefault="00D03C98" w:rsidP="00300A01">
            <w:pPr>
              <w:spacing w:before="0" w:after="0"/>
              <w:jc w:val="right"/>
              <w:rPr>
                <w:rFonts w:ascii="Arial" w:hAnsi="Arial" w:cs="Arial"/>
                <w:sz w:val="18"/>
                <w:szCs w:val="18"/>
              </w:rPr>
            </w:pPr>
            <w:r w:rsidRPr="00D03C98">
              <w:rPr>
                <w:rFonts w:ascii="Arial" w:hAnsi="Arial" w:cs="Arial"/>
                <w:noProof/>
                <w:sz w:val="18"/>
                <w:szCs w:val="18"/>
              </w:rPr>
              <w:t>0,53%</w:t>
            </w:r>
          </w:p>
        </w:tc>
        <w:tc>
          <w:tcPr>
            <w:tcW w:w="0" w:type="auto"/>
            <w:shd w:val="clear" w:color="auto" w:fill="auto"/>
          </w:tcPr>
          <w:p w:rsidR="008C5CFA" w:rsidRPr="00D03C98" w:rsidRDefault="00D03C98" w:rsidP="00300A01">
            <w:pPr>
              <w:spacing w:before="0" w:after="0"/>
              <w:jc w:val="right"/>
              <w:rPr>
                <w:rFonts w:ascii="Arial" w:hAnsi="Arial" w:cs="Arial"/>
                <w:sz w:val="18"/>
                <w:szCs w:val="18"/>
              </w:rPr>
            </w:pPr>
            <w:r w:rsidRPr="00D03C98">
              <w:rPr>
                <w:rFonts w:ascii="Arial" w:hAnsi="Arial" w:cs="Arial"/>
                <w:noProof/>
                <w:sz w:val="18"/>
                <w:szCs w:val="18"/>
              </w:rPr>
              <w:t>378 615,13</w:t>
            </w:r>
          </w:p>
        </w:tc>
        <w:tc>
          <w:tcPr>
            <w:tcW w:w="0" w:type="auto"/>
            <w:shd w:val="clear" w:color="auto" w:fill="auto"/>
          </w:tcPr>
          <w:p w:rsidR="008C5CFA" w:rsidRPr="00D03C98" w:rsidRDefault="00D03C98" w:rsidP="00300A01">
            <w:pPr>
              <w:spacing w:before="0" w:after="0"/>
              <w:jc w:val="right"/>
              <w:rPr>
                <w:rFonts w:ascii="Arial" w:hAnsi="Arial" w:cs="Arial"/>
                <w:sz w:val="18"/>
                <w:szCs w:val="18"/>
              </w:rPr>
            </w:pPr>
            <w:r w:rsidRPr="00D03C98">
              <w:rPr>
                <w:rFonts w:ascii="Arial" w:hAnsi="Arial" w:cs="Arial"/>
                <w:noProof/>
                <w:sz w:val="18"/>
                <w:szCs w:val="18"/>
              </w:rPr>
              <w:t>0,26%</w:t>
            </w:r>
          </w:p>
        </w:tc>
      </w:tr>
      <w:tr w:rsidR="001D1AB9" w:rsidRPr="00D03C98" w:rsidTr="0047688D">
        <w:tc>
          <w:tcPr>
            <w:tcW w:w="0" w:type="auto"/>
            <w:shd w:val="clear" w:color="auto" w:fill="auto"/>
          </w:tcPr>
          <w:p w:rsidR="008C5CFA" w:rsidRPr="00D03C98" w:rsidRDefault="00D03C98" w:rsidP="00300A01">
            <w:pPr>
              <w:spacing w:before="0" w:after="0"/>
              <w:rPr>
                <w:rFonts w:ascii="Arial" w:hAnsi="Arial" w:cs="Arial"/>
                <w:sz w:val="18"/>
                <w:szCs w:val="18"/>
                <w:lang w:val="pl-PL"/>
              </w:rPr>
            </w:pPr>
            <w:r w:rsidRPr="00D03C98">
              <w:rPr>
                <w:rFonts w:ascii="Arial" w:hAnsi="Arial" w:cs="Arial"/>
                <w:noProof/>
                <w:sz w:val="18"/>
                <w:szCs w:val="18"/>
                <w:lang w:val="pl-PL"/>
              </w:rPr>
              <w:t>koszty kwalifikujące się do wsparcia w ramach EFRR, ale objęte wsparciem w ramach EFS</w:t>
            </w:r>
          </w:p>
        </w:tc>
        <w:tc>
          <w:tcPr>
            <w:tcW w:w="0" w:type="auto"/>
            <w:shd w:val="clear" w:color="auto" w:fill="auto"/>
          </w:tcPr>
          <w:p w:rsidR="008C5CFA" w:rsidRPr="00D03C98" w:rsidRDefault="00D03C98" w:rsidP="00300A01">
            <w:pPr>
              <w:spacing w:before="0" w:after="0"/>
              <w:rPr>
                <w:rFonts w:ascii="Arial" w:hAnsi="Arial" w:cs="Arial"/>
                <w:sz w:val="18"/>
                <w:szCs w:val="18"/>
              </w:rPr>
            </w:pPr>
            <w:r w:rsidRPr="00D03C98">
              <w:rPr>
                <w:rFonts w:ascii="Arial" w:hAnsi="Arial" w:cs="Arial"/>
                <w:noProof/>
                <w:sz w:val="18"/>
                <w:szCs w:val="18"/>
              </w:rPr>
              <w:t>XI</w:t>
            </w:r>
          </w:p>
        </w:tc>
        <w:tc>
          <w:tcPr>
            <w:tcW w:w="0" w:type="auto"/>
            <w:shd w:val="clear" w:color="auto" w:fill="auto"/>
          </w:tcPr>
          <w:p w:rsidR="008C5CFA" w:rsidRPr="00D03C98" w:rsidRDefault="00D03C98" w:rsidP="00300A01">
            <w:pPr>
              <w:spacing w:before="0" w:after="0"/>
              <w:jc w:val="right"/>
              <w:rPr>
                <w:rFonts w:ascii="Arial" w:hAnsi="Arial" w:cs="Arial"/>
                <w:sz w:val="18"/>
                <w:szCs w:val="18"/>
              </w:rPr>
            </w:pPr>
            <w:r w:rsidRPr="00D03C98">
              <w:rPr>
                <w:rFonts w:ascii="Arial" w:hAnsi="Arial" w:cs="Arial"/>
                <w:noProof/>
                <w:sz w:val="18"/>
                <w:szCs w:val="18"/>
              </w:rPr>
              <w:t>0,00</w:t>
            </w:r>
          </w:p>
        </w:tc>
        <w:tc>
          <w:tcPr>
            <w:tcW w:w="0" w:type="auto"/>
            <w:shd w:val="clear" w:color="auto" w:fill="auto"/>
          </w:tcPr>
          <w:p w:rsidR="008C5CFA" w:rsidRPr="00D03C98" w:rsidRDefault="008C5CFA" w:rsidP="00300A01">
            <w:pPr>
              <w:spacing w:before="0" w:after="0"/>
              <w:jc w:val="right"/>
              <w:rPr>
                <w:rFonts w:ascii="Arial" w:hAnsi="Arial" w:cs="Arial"/>
                <w:sz w:val="18"/>
                <w:szCs w:val="18"/>
              </w:rPr>
            </w:pPr>
          </w:p>
        </w:tc>
        <w:tc>
          <w:tcPr>
            <w:tcW w:w="0" w:type="auto"/>
            <w:shd w:val="clear" w:color="auto" w:fill="auto"/>
          </w:tcPr>
          <w:p w:rsidR="008C5CFA" w:rsidRPr="00D03C98" w:rsidRDefault="00D03C98" w:rsidP="00300A01">
            <w:pPr>
              <w:spacing w:before="0" w:after="0"/>
              <w:jc w:val="right"/>
              <w:rPr>
                <w:rFonts w:ascii="Arial" w:hAnsi="Arial" w:cs="Arial"/>
                <w:sz w:val="18"/>
                <w:szCs w:val="18"/>
              </w:rPr>
            </w:pPr>
            <w:r w:rsidRPr="00D03C98">
              <w:rPr>
                <w:rFonts w:ascii="Arial" w:hAnsi="Arial" w:cs="Arial"/>
                <w:noProof/>
                <w:sz w:val="18"/>
                <w:szCs w:val="18"/>
              </w:rPr>
              <w:t>0,00</w:t>
            </w:r>
          </w:p>
        </w:tc>
        <w:tc>
          <w:tcPr>
            <w:tcW w:w="0" w:type="auto"/>
            <w:shd w:val="clear" w:color="auto" w:fill="auto"/>
          </w:tcPr>
          <w:p w:rsidR="008C5CFA" w:rsidRPr="00D03C98" w:rsidRDefault="008C5CFA" w:rsidP="00300A01">
            <w:pPr>
              <w:spacing w:before="0" w:after="0"/>
              <w:jc w:val="right"/>
              <w:rPr>
                <w:rFonts w:ascii="Arial" w:hAnsi="Arial" w:cs="Arial"/>
                <w:sz w:val="18"/>
                <w:szCs w:val="18"/>
              </w:rPr>
            </w:pPr>
          </w:p>
        </w:tc>
      </w:tr>
    </w:tbl>
    <w:p w:rsidR="008C5CFA" w:rsidRDefault="008C5CFA" w:rsidP="00300A01">
      <w:pPr>
        <w:spacing w:before="0" w:after="0"/>
        <w:rPr>
          <w:lang w:val="fr-BE"/>
        </w:rPr>
      </w:pPr>
    </w:p>
    <w:p w:rsidR="00C902C0" w:rsidRDefault="008C5CFA" w:rsidP="00C902C0">
      <w:pPr>
        <w:pStyle w:val="Nagwek2"/>
        <w:spacing w:before="0" w:after="0"/>
        <w:rPr>
          <w:lang w:val="fr-BE"/>
        </w:rPr>
      </w:pPr>
      <w:r>
        <w:rPr>
          <w:lang w:val="fr-BE"/>
        </w:rPr>
        <w:br w:type="page"/>
      </w:r>
      <w:r w:rsidR="00EA7BCC">
        <w:rPr>
          <w:lang w:val="fr-BE"/>
        </w:rPr>
        <w:t xml:space="preserve"> </w:t>
      </w:r>
      <w:bookmarkStart w:id="69" w:name="_Toc36147679"/>
      <w:r w:rsidR="00D03C98">
        <w:rPr>
          <w:lang w:val="fr-BE"/>
        </w:rPr>
        <w:t xml:space="preserve">Tabela 9: Koszt operacji realizowanych poza obszarem objętym programem (EFRR i Fundusz Spójności w ramach celu </w:t>
      </w:r>
      <w:r w:rsidR="00D03C98" w:rsidRPr="00D03C98">
        <w:rPr>
          <w:lang w:val="pl-PL"/>
        </w:rPr>
        <w:t>"</w:t>
      </w:r>
      <w:r w:rsidR="00D03C98">
        <w:rPr>
          <w:lang w:val="fr-BE"/>
        </w:rPr>
        <w:t>Inwestycje na rzecz wzrostu gospodarczego i zatrudnienia</w:t>
      </w:r>
      <w:r w:rsidR="00D03C98" w:rsidRPr="00D03C98">
        <w:rPr>
          <w:lang w:val="pl-PL"/>
        </w:rPr>
        <w:t>"</w:t>
      </w:r>
      <w:r w:rsidR="00D03C98">
        <w:rPr>
          <w:lang w:val="fr-BE"/>
        </w:rPr>
        <w:t>)</w:t>
      </w:r>
      <w:bookmarkEnd w:id="69"/>
    </w:p>
    <w:p w:rsidR="00C902C0" w:rsidRDefault="00C902C0" w:rsidP="00C902C0">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1"/>
        <w:gridCol w:w="3210"/>
        <w:gridCol w:w="3382"/>
        <w:gridCol w:w="3869"/>
        <w:gridCol w:w="3382"/>
      </w:tblGrid>
      <w:tr w:rsidR="001D1AB9" w:rsidRPr="00D03C98" w:rsidTr="003C0F39">
        <w:tc>
          <w:tcPr>
            <w:tcW w:w="0" w:type="auto"/>
            <w:shd w:val="clear" w:color="auto" w:fill="auto"/>
          </w:tcPr>
          <w:p w:rsidR="00C902C0" w:rsidRPr="00D03C98" w:rsidRDefault="00D03C98" w:rsidP="003C0F39">
            <w:pPr>
              <w:spacing w:before="0" w:after="0"/>
              <w:jc w:val="center"/>
              <w:rPr>
                <w:rFonts w:ascii="Arial" w:hAnsi="Arial" w:cs="Arial"/>
                <w:b/>
                <w:sz w:val="18"/>
                <w:szCs w:val="18"/>
                <w:lang w:val="fr-BE"/>
              </w:rPr>
            </w:pPr>
            <w:r w:rsidRPr="00D03C98">
              <w:rPr>
                <w:rFonts w:ascii="Arial" w:hAnsi="Arial" w:cs="Arial"/>
                <w:b/>
                <w:sz w:val="18"/>
                <w:szCs w:val="18"/>
                <w:lang w:val="fr-BE"/>
              </w:rPr>
              <w:t>1</w:t>
            </w:r>
          </w:p>
        </w:tc>
        <w:tc>
          <w:tcPr>
            <w:tcW w:w="0" w:type="auto"/>
            <w:shd w:val="clear" w:color="auto" w:fill="auto"/>
          </w:tcPr>
          <w:p w:rsidR="00C902C0" w:rsidRPr="00D03C98" w:rsidRDefault="00D03C98" w:rsidP="003C0F39">
            <w:pPr>
              <w:spacing w:before="0" w:after="0"/>
              <w:jc w:val="center"/>
              <w:rPr>
                <w:rFonts w:ascii="Arial" w:hAnsi="Arial" w:cs="Arial"/>
                <w:b/>
                <w:sz w:val="18"/>
                <w:szCs w:val="18"/>
                <w:lang w:val="fr-BE"/>
              </w:rPr>
            </w:pPr>
            <w:r w:rsidRPr="00D03C98">
              <w:rPr>
                <w:rFonts w:ascii="Arial" w:hAnsi="Arial" w:cs="Arial"/>
                <w:b/>
                <w:sz w:val="18"/>
                <w:szCs w:val="18"/>
                <w:lang w:val="fr-BE"/>
              </w:rPr>
              <w:t>2</w:t>
            </w:r>
          </w:p>
        </w:tc>
        <w:tc>
          <w:tcPr>
            <w:tcW w:w="0" w:type="auto"/>
            <w:shd w:val="clear" w:color="auto" w:fill="auto"/>
          </w:tcPr>
          <w:p w:rsidR="00C902C0" w:rsidRPr="00D03C98" w:rsidRDefault="00D03C98" w:rsidP="003C0F39">
            <w:pPr>
              <w:spacing w:before="0" w:after="0"/>
              <w:jc w:val="center"/>
              <w:rPr>
                <w:rFonts w:ascii="Arial" w:hAnsi="Arial" w:cs="Arial"/>
                <w:b/>
                <w:sz w:val="18"/>
                <w:szCs w:val="18"/>
                <w:lang w:val="fr-BE"/>
              </w:rPr>
            </w:pPr>
            <w:r w:rsidRPr="00D03C98">
              <w:rPr>
                <w:rFonts w:ascii="Arial" w:hAnsi="Arial" w:cs="Arial"/>
                <w:b/>
                <w:sz w:val="18"/>
                <w:szCs w:val="18"/>
                <w:lang w:val="fr-BE"/>
              </w:rPr>
              <w:t>3</w:t>
            </w:r>
          </w:p>
        </w:tc>
        <w:tc>
          <w:tcPr>
            <w:tcW w:w="0" w:type="auto"/>
            <w:shd w:val="clear" w:color="auto" w:fill="auto"/>
          </w:tcPr>
          <w:p w:rsidR="00C902C0" w:rsidRPr="00D03C98" w:rsidRDefault="00D03C98" w:rsidP="003C0F39">
            <w:pPr>
              <w:spacing w:before="0" w:after="0"/>
              <w:jc w:val="center"/>
              <w:rPr>
                <w:rFonts w:ascii="Arial" w:hAnsi="Arial" w:cs="Arial"/>
                <w:b/>
                <w:sz w:val="18"/>
                <w:szCs w:val="18"/>
                <w:lang w:val="fr-BE"/>
              </w:rPr>
            </w:pPr>
            <w:r w:rsidRPr="00D03C98">
              <w:rPr>
                <w:rFonts w:ascii="Arial" w:hAnsi="Arial" w:cs="Arial"/>
                <w:b/>
                <w:sz w:val="18"/>
                <w:szCs w:val="18"/>
                <w:lang w:val="fr-BE"/>
              </w:rPr>
              <w:t>4</w:t>
            </w:r>
          </w:p>
        </w:tc>
        <w:tc>
          <w:tcPr>
            <w:tcW w:w="0" w:type="auto"/>
            <w:shd w:val="clear" w:color="auto" w:fill="auto"/>
          </w:tcPr>
          <w:p w:rsidR="00C902C0" w:rsidRPr="00D03C98" w:rsidRDefault="00D03C98" w:rsidP="003C0F39">
            <w:pPr>
              <w:spacing w:before="0" w:after="0"/>
              <w:jc w:val="center"/>
              <w:rPr>
                <w:rFonts w:ascii="Arial" w:hAnsi="Arial" w:cs="Arial"/>
                <w:b/>
                <w:sz w:val="18"/>
                <w:szCs w:val="18"/>
                <w:lang w:val="fr-BE"/>
              </w:rPr>
            </w:pPr>
            <w:r w:rsidRPr="00D03C98">
              <w:rPr>
                <w:rFonts w:ascii="Arial" w:hAnsi="Arial" w:cs="Arial"/>
                <w:b/>
                <w:sz w:val="18"/>
                <w:szCs w:val="18"/>
                <w:lang w:val="fr-BE"/>
              </w:rPr>
              <w:t>5</w:t>
            </w:r>
          </w:p>
        </w:tc>
      </w:tr>
      <w:tr w:rsidR="001D1AB9" w:rsidRPr="005527CE" w:rsidTr="003C0F39">
        <w:tc>
          <w:tcPr>
            <w:tcW w:w="0" w:type="auto"/>
            <w:shd w:val="clear" w:color="auto" w:fill="auto"/>
          </w:tcPr>
          <w:p w:rsidR="00C902C0" w:rsidRPr="00D03C98" w:rsidRDefault="00D03C98" w:rsidP="003C0F39">
            <w:pPr>
              <w:spacing w:before="0" w:after="0"/>
              <w:rPr>
                <w:rFonts w:ascii="Arial" w:hAnsi="Arial" w:cs="Arial"/>
                <w:b/>
                <w:sz w:val="18"/>
                <w:szCs w:val="18"/>
                <w:lang w:val="fr-BE"/>
              </w:rPr>
            </w:pPr>
            <w:r w:rsidRPr="00D03C98">
              <w:rPr>
                <w:rFonts w:ascii="Arial" w:hAnsi="Arial" w:cs="Arial"/>
                <w:b/>
                <w:noProof/>
                <w:sz w:val="18"/>
                <w:szCs w:val="18"/>
                <w:lang w:val="fr-BE"/>
              </w:rPr>
              <w:t>Oś priorytetowa</w:t>
            </w:r>
          </w:p>
        </w:tc>
        <w:tc>
          <w:tcPr>
            <w:tcW w:w="0" w:type="auto"/>
            <w:shd w:val="clear" w:color="auto" w:fill="auto"/>
          </w:tcPr>
          <w:p w:rsidR="00C902C0" w:rsidRPr="00D03C98" w:rsidRDefault="00D03C98" w:rsidP="003C0F39">
            <w:pPr>
              <w:spacing w:before="0" w:after="0"/>
              <w:rPr>
                <w:rFonts w:ascii="Arial" w:hAnsi="Arial" w:cs="Arial"/>
                <w:b/>
                <w:sz w:val="18"/>
                <w:szCs w:val="18"/>
                <w:lang w:val="fr-BE"/>
              </w:rPr>
            </w:pPr>
            <w:r w:rsidRPr="00D03C98">
              <w:rPr>
                <w:rFonts w:ascii="Arial" w:hAnsi="Arial" w:cs="Arial"/>
                <w:b/>
                <w:noProof/>
                <w:sz w:val="18"/>
                <w:szCs w:val="18"/>
                <w:lang w:val="fr-BE"/>
              </w:rPr>
              <w:t>Kwota wsparcia UE, jaką przewiduje się wykorzystać na operacje realizowane poza obszarem objętym programem na podstawie wybranych operacji (w EUR)</w:t>
            </w:r>
          </w:p>
        </w:tc>
        <w:tc>
          <w:tcPr>
            <w:tcW w:w="0" w:type="auto"/>
            <w:shd w:val="clear" w:color="auto" w:fill="auto"/>
          </w:tcPr>
          <w:p w:rsidR="00C902C0" w:rsidRPr="00D03C98" w:rsidRDefault="00D03C98" w:rsidP="003C0F39">
            <w:pPr>
              <w:spacing w:before="0" w:after="0"/>
              <w:rPr>
                <w:rFonts w:ascii="Arial" w:hAnsi="Arial" w:cs="Arial"/>
                <w:b/>
                <w:sz w:val="18"/>
                <w:szCs w:val="18"/>
                <w:lang w:val="fr-BE"/>
              </w:rPr>
            </w:pPr>
            <w:r w:rsidRPr="00D03C98">
              <w:rPr>
                <w:rFonts w:ascii="Arial" w:hAnsi="Arial" w:cs="Arial"/>
                <w:b/>
                <w:noProof/>
                <w:sz w:val="18"/>
                <w:szCs w:val="18"/>
                <w:lang w:val="fr-BE"/>
              </w:rPr>
              <w:t>Jako część wsparcia UE dla osi priorytetowej w momencie przyjęcia programu (%) (2/wsparcie UE dla osi priorytetowej w momencie przyjęcia programu*100)</w:t>
            </w:r>
          </w:p>
        </w:tc>
        <w:tc>
          <w:tcPr>
            <w:tcW w:w="0" w:type="auto"/>
            <w:shd w:val="clear" w:color="auto" w:fill="auto"/>
          </w:tcPr>
          <w:p w:rsidR="00C902C0" w:rsidRPr="00D03C98" w:rsidRDefault="00D03C98" w:rsidP="003C0F39">
            <w:pPr>
              <w:spacing w:before="0" w:after="0"/>
              <w:rPr>
                <w:rFonts w:ascii="Arial" w:hAnsi="Arial" w:cs="Arial"/>
                <w:b/>
                <w:sz w:val="18"/>
                <w:szCs w:val="18"/>
                <w:lang w:val="fr-BE"/>
              </w:rPr>
            </w:pPr>
            <w:r w:rsidRPr="00D03C98">
              <w:rPr>
                <w:rFonts w:ascii="Arial" w:hAnsi="Arial" w:cs="Arial"/>
                <w:b/>
                <w:noProof/>
                <w:sz w:val="18"/>
                <w:szCs w:val="18"/>
                <w:lang w:val="fr-BE"/>
              </w:rPr>
              <w:t>Kwota wsparcia UE podczas operacji realizowanych poza obszarem objętym programem w oparciu o wydatki kwalifikowalne zadeklarowane przez beneficjentów instytucji zarządzającej (w EUR)</w:t>
            </w:r>
          </w:p>
        </w:tc>
        <w:tc>
          <w:tcPr>
            <w:tcW w:w="0" w:type="auto"/>
            <w:shd w:val="clear" w:color="auto" w:fill="auto"/>
          </w:tcPr>
          <w:p w:rsidR="00C902C0" w:rsidRPr="00D03C98" w:rsidRDefault="00D03C98" w:rsidP="003C0F39">
            <w:pPr>
              <w:spacing w:before="0" w:after="0"/>
              <w:rPr>
                <w:rFonts w:ascii="Arial" w:hAnsi="Arial" w:cs="Arial"/>
                <w:b/>
                <w:sz w:val="18"/>
                <w:szCs w:val="18"/>
                <w:lang w:val="fr-BE"/>
              </w:rPr>
            </w:pPr>
            <w:r w:rsidRPr="00D03C98">
              <w:rPr>
                <w:rFonts w:ascii="Arial" w:hAnsi="Arial" w:cs="Arial"/>
                <w:b/>
                <w:noProof/>
                <w:sz w:val="18"/>
                <w:szCs w:val="18"/>
                <w:lang w:val="fr-BE"/>
              </w:rPr>
              <w:t>Jako część wsparcia UE dla osi priorytetowej w momencie przyjęcia programu (%) (4/wsparcie UE dla osi priorytetowej w momencie przyjęcia programu*100)</w:t>
            </w:r>
          </w:p>
        </w:tc>
      </w:tr>
      <w:tr w:rsidR="001D1AB9" w:rsidRPr="00D03C98" w:rsidTr="003C0F39">
        <w:tc>
          <w:tcPr>
            <w:tcW w:w="0" w:type="auto"/>
            <w:shd w:val="clear" w:color="auto" w:fill="auto"/>
          </w:tcPr>
          <w:p w:rsidR="00C902C0" w:rsidRPr="00D03C98" w:rsidRDefault="00D03C98" w:rsidP="003C0F39">
            <w:pPr>
              <w:spacing w:before="0" w:after="0"/>
              <w:rPr>
                <w:rFonts w:ascii="Arial" w:hAnsi="Arial" w:cs="Arial"/>
                <w:sz w:val="18"/>
                <w:szCs w:val="18"/>
                <w:lang w:val="fr-BE"/>
              </w:rPr>
            </w:pPr>
            <w:r w:rsidRPr="00D03C98">
              <w:rPr>
                <w:rFonts w:ascii="Arial" w:hAnsi="Arial" w:cs="Arial"/>
                <w:noProof/>
                <w:sz w:val="18"/>
                <w:szCs w:val="18"/>
                <w:lang w:val="fr-BE"/>
              </w:rPr>
              <w:t>I</w:t>
            </w:r>
          </w:p>
        </w:tc>
        <w:tc>
          <w:tcPr>
            <w:tcW w:w="0" w:type="auto"/>
            <w:shd w:val="clear" w:color="auto" w:fill="auto"/>
          </w:tcPr>
          <w:p w:rsidR="00C902C0" w:rsidRPr="00D03C98" w:rsidRDefault="00D03C98" w:rsidP="003C0F39">
            <w:pPr>
              <w:spacing w:before="0" w:after="0"/>
              <w:jc w:val="right"/>
              <w:rPr>
                <w:rFonts w:ascii="Arial" w:hAnsi="Arial" w:cs="Arial"/>
                <w:sz w:val="18"/>
                <w:szCs w:val="18"/>
                <w:lang w:val="fr-BE"/>
              </w:rPr>
            </w:pPr>
            <w:r w:rsidRPr="00D03C98">
              <w:rPr>
                <w:rFonts w:ascii="Arial" w:hAnsi="Arial" w:cs="Arial"/>
                <w:noProof/>
                <w:sz w:val="18"/>
                <w:szCs w:val="18"/>
                <w:lang w:val="fr-BE"/>
              </w:rPr>
              <w:t>0,00</w:t>
            </w:r>
          </w:p>
        </w:tc>
        <w:tc>
          <w:tcPr>
            <w:tcW w:w="0" w:type="auto"/>
            <w:shd w:val="clear" w:color="auto" w:fill="auto"/>
          </w:tcPr>
          <w:p w:rsidR="00C902C0" w:rsidRPr="00D03C98" w:rsidRDefault="00C902C0" w:rsidP="003C0F39">
            <w:pPr>
              <w:spacing w:before="0" w:after="0"/>
              <w:jc w:val="right"/>
              <w:rPr>
                <w:rFonts w:ascii="Arial" w:hAnsi="Arial" w:cs="Arial"/>
                <w:sz w:val="18"/>
                <w:szCs w:val="18"/>
                <w:lang w:val="fr-BE"/>
              </w:rPr>
            </w:pPr>
          </w:p>
        </w:tc>
        <w:tc>
          <w:tcPr>
            <w:tcW w:w="0" w:type="auto"/>
            <w:shd w:val="clear" w:color="auto" w:fill="auto"/>
          </w:tcPr>
          <w:p w:rsidR="00C902C0" w:rsidRPr="00D03C98" w:rsidRDefault="00D03C98" w:rsidP="003C0F39">
            <w:pPr>
              <w:spacing w:before="0" w:after="0"/>
              <w:jc w:val="right"/>
              <w:rPr>
                <w:rFonts w:ascii="Arial" w:hAnsi="Arial" w:cs="Arial"/>
                <w:sz w:val="18"/>
                <w:szCs w:val="18"/>
                <w:lang w:val="fr-BE"/>
              </w:rPr>
            </w:pPr>
            <w:r w:rsidRPr="00D03C98">
              <w:rPr>
                <w:rFonts w:ascii="Arial" w:hAnsi="Arial" w:cs="Arial"/>
                <w:noProof/>
                <w:sz w:val="18"/>
                <w:szCs w:val="18"/>
                <w:lang w:val="fr-BE"/>
              </w:rPr>
              <w:t>0,00</w:t>
            </w:r>
          </w:p>
        </w:tc>
        <w:tc>
          <w:tcPr>
            <w:tcW w:w="0" w:type="auto"/>
            <w:shd w:val="clear" w:color="auto" w:fill="auto"/>
          </w:tcPr>
          <w:p w:rsidR="00C902C0" w:rsidRPr="00D03C98" w:rsidRDefault="00C902C0" w:rsidP="003C0F39">
            <w:pPr>
              <w:spacing w:before="0" w:after="0"/>
              <w:jc w:val="right"/>
              <w:rPr>
                <w:rFonts w:ascii="Arial" w:hAnsi="Arial" w:cs="Arial"/>
                <w:sz w:val="18"/>
                <w:szCs w:val="18"/>
                <w:lang w:val="fr-BE"/>
              </w:rPr>
            </w:pPr>
          </w:p>
        </w:tc>
      </w:tr>
      <w:tr w:rsidR="001D1AB9" w:rsidRPr="00D03C98" w:rsidTr="003C0F39">
        <w:tc>
          <w:tcPr>
            <w:tcW w:w="0" w:type="auto"/>
            <w:shd w:val="clear" w:color="auto" w:fill="auto"/>
          </w:tcPr>
          <w:p w:rsidR="00C902C0" w:rsidRPr="00D03C98" w:rsidRDefault="00D03C98" w:rsidP="003C0F39">
            <w:pPr>
              <w:spacing w:before="0" w:after="0"/>
              <w:rPr>
                <w:rFonts w:ascii="Arial" w:hAnsi="Arial" w:cs="Arial"/>
                <w:sz w:val="18"/>
                <w:szCs w:val="18"/>
                <w:lang w:val="fr-BE"/>
              </w:rPr>
            </w:pPr>
            <w:r w:rsidRPr="00D03C98">
              <w:rPr>
                <w:rFonts w:ascii="Arial" w:hAnsi="Arial" w:cs="Arial"/>
                <w:noProof/>
                <w:sz w:val="18"/>
                <w:szCs w:val="18"/>
                <w:lang w:val="fr-BE"/>
              </w:rPr>
              <w:t>II</w:t>
            </w:r>
          </w:p>
        </w:tc>
        <w:tc>
          <w:tcPr>
            <w:tcW w:w="0" w:type="auto"/>
            <w:shd w:val="clear" w:color="auto" w:fill="auto"/>
          </w:tcPr>
          <w:p w:rsidR="00C902C0" w:rsidRPr="00D03C98" w:rsidRDefault="00D03C98" w:rsidP="003C0F39">
            <w:pPr>
              <w:spacing w:before="0" w:after="0"/>
              <w:jc w:val="right"/>
              <w:rPr>
                <w:rFonts w:ascii="Arial" w:hAnsi="Arial" w:cs="Arial"/>
                <w:sz w:val="18"/>
                <w:szCs w:val="18"/>
                <w:lang w:val="fr-BE"/>
              </w:rPr>
            </w:pPr>
            <w:r w:rsidRPr="00D03C98">
              <w:rPr>
                <w:rFonts w:ascii="Arial" w:hAnsi="Arial" w:cs="Arial"/>
                <w:noProof/>
                <w:sz w:val="18"/>
                <w:szCs w:val="18"/>
                <w:lang w:val="fr-BE"/>
              </w:rPr>
              <w:t>0,00</w:t>
            </w:r>
          </w:p>
        </w:tc>
        <w:tc>
          <w:tcPr>
            <w:tcW w:w="0" w:type="auto"/>
            <w:shd w:val="clear" w:color="auto" w:fill="auto"/>
          </w:tcPr>
          <w:p w:rsidR="00C902C0" w:rsidRPr="00D03C98" w:rsidRDefault="00C902C0" w:rsidP="003C0F39">
            <w:pPr>
              <w:spacing w:before="0" w:after="0"/>
              <w:jc w:val="right"/>
              <w:rPr>
                <w:rFonts w:ascii="Arial" w:hAnsi="Arial" w:cs="Arial"/>
                <w:sz w:val="18"/>
                <w:szCs w:val="18"/>
                <w:lang w:val="fr-BE"/>
              </w:rPr>
            </w:pPr>
          </w:p>
        </w:tc>
        <w:tc>
          <w:tcPr>
            <w:tcW w:w="0" w:type="auto"/>
            <w:shd w:val="clear" w:color="auto" w:fill="auto"/>
          </w:tcPr>
          <w:p w:rsidR="00C902C0" w:rsidRPr="00D03C98" w:rsidRDefault="00D03C98" w:rsidP="003C0F39">
            <w:pPr>
              <w:spacing w:before="0" w:after="0"/>
              <w:jc w:val="right"/>
              <w:rPr>
                <w:rFonts w:ascii="Arial" w:hAnsi="Arial" w:cs="Arial"/>
                <w:sz w:val="18"/>
                <w:szCs w:val="18"/>
                <w:lang w:val="fr-BE"/>
              </w:rPr>
            </w:pPr>
            <w:r w:rsidRPr="00D03C98">
              <w:rPr>
                <w:rFonts w:ascii="Arial" w:hAnsi="Arial" w:cs="Arial"/>
                <w:noProof/>
                <w:sz w:val="18"/>
                <w:szCs w:val="18"/>
                <w:lang w:val="fr-BE"/>
              </w:rPr>
              <w:t>0,00</w:t>
            </w:r>
          </w:p>
        </w:tc>
        <w:tc>
          <w:tcPr>
            <w:tcW w:w="0" w:type="auto"/>
            <w:shd w:val="clear" w:color="auto" w:fill="auto"/>
          </w:tcPr>
          <w:p w:rsidR="00C902C0" w:rsidRPr="00D03C98" w:rsidRDefault="00C902C0" w:rsidP="003C0F39">
            <w:pPr>
              <w:spacing w:before="0" w:after="0"/>
              <w:jc w:val="right"/>
              <w:rPr>
                <w:rFonts w:ascii="Arial" w:hAnsi="Arial" w:cs="Arial"/>
                <w:sz w:val="18"/>
                <w:szCs w:val="18"/>
                <w:lang w:val="fr-BE"/>
              </w:rPr>
            </w:pPr>
          </w:p>
        </w:tc>
      </w:tr>
      <w:tr w:rsidR="001D1AB9" w:rsidRPr="00D03C98" w:rsidTr="003C0F39">
        <w:tc>
          <w:tcPr>
            <w:tcW w:w="0" w:type="auto"/>
            <w:shd w:val="clear" w:color="auto" w:fill="auto"/>
          </w:tcPr>
          <w:p w:rsidR="00C902C0" w:rsidRPr="00D03C98" w:rsidRDefault="00D03C98" w:rsidP="003C0F39">
            <w:pPr>
              <w:spacing w:before="0" w:after="0"/>
              <w:rPr>
                <w:rFonts w:ascii="Arial" w:hAnsi="Arial" w:cs="Arial"/>
                <w:sz w:val="18"/>
                <w:szCs w:val="18"/>
                <w:lang w:val="fr-BE"/>
              </w:rPr>
            </w:pPr>
            <w:r w:rsidRPr="00D03C98">
              <w:rPr>
                <w:rFonts w:ascii="Arial" w:hAnsi="Arial" w:cs="Arial"/>
                <w:noProof/>
                <w:sz w:val="18"/>
                <w:szCs w:val="18"/>
                <w:lang w:val="fr-BE"/>
              </w:rPr>
              <w:t>III</w:t>
            </w:r>
          </w:p>
        </w:tc>
        <w:tc>
          <w:tcPr>
            <w:tcW w:w="0" w:type="auto"/>
            <w:shd w:val="clear" w:color="auto" w:fill="auto"/>
          </w:tcPr>
          <w:p w:rsidR="00C902C0" w:rsidRPr="00D03C98" w:rsidRDefault="00D03C98" w:rsidP="003C0F39">
            <w:pPr>
              <w:spacing w:before="0" w:after="0"/>
              <w:jc w:val="right"/>
              <w:rPr>
                <w:rFonts w:ascii="Arial" w:hAnsi="Arial" w:cs="Arial"/>
                <w:sz w:val="18"/>
                <w:szCs w:val="18"/>
                <w:lang w:val="fr-BE"/>
              </w:rPr>
            </w:pPr>
            <w:r w:rsidRPr="00D03C98">
              <w:rPr>
                <w:rFonts w:ascii="Arial" w:hAnsi="Arial" w:cs="Arial"/>
                <w:noProof/>
                <w:sz w:val="18"/>
                <w:szCs w:val="18"/>
                <w:lang w:val="fr-BE"/>
              </w:rPr>
              <w:t>0,00</w:t>
            </w:r>
          </w:p>
        </w:tc>
        <w:tc>
          <w:tcPr>
            <w:tcW w:w="0" w:type="auto"/>
            <w:shd w:val="clear" w:color="auto" w:fill="auto"/>
          </w:tcPr>
          <w:p w:rsidR="00C902C0" w:rsidRPr="00D03C98" w:rsidRDefault="00C902C0" w:rsidP="003C0F39">
            <w:pPr>
              <w:spacing w:before="0" w:after="0"/>
              <w:jc w:val="right"/>
              <w:rPr>
                <w:rFonts w:ascii="Arial" w:hAnsi="Arial" w:cs="Arial"/>
                <w:sz w:val="18"/>
                <w:szCs w:val="18"/>
                <w:lang w:val="fr-BE"/>
              </w:rPr>
            </w:pPr>
          </w:p>
        </w:tc>
        <w:tc>
          <w:tcPr>
            <w:tcW w:w="0" w:type="auto"/>
            <w:shd w:val="clear" w:color="auto" w:fill="auto"/>
          </w:tcPr>
          <w:p w:rsidR="00C902C0" w:rsidRPr="00D03C98" w:rsidRDefault="00D03C98" w:rsidP="003C0F39">
            <w:pPr>
              <w:spacing w:before="0" w:after="0"/>
              <w:jc w:val="right"/>
              <w:rPr>
                <w:rFonts w:ascii="Arial" w:hAnsi="Arial" w:cs="Arial"/>
                <w:sz w:val="18"/>
                <w:szCs w:val="18"/>
                <w:lang w:val="fr-BE"/>
              </w:rPr>
            </w:pPr>
            <w:r w:rsidRPr="00D03C98">
              <w:rPr>
                <w:rFonts w:ascii="Arial" w:hAnsi="Arial" w:cs="Arial"/>
                <w:noProof/>
                <w:sz w:val="18"/>
                <w:szCs w:val="18"/>
                <w:lang w:val="fr-BE"/>
              </w:rPr>
              <w:t>0,00</w:t>
            </w:r>
          </w:p>
        </w:tc>
        <w:tc>
          <w:tcPr>
            <w:tcW w:w="0" w:type="auto"/>
            <w:shd w:val="clear" w:color="auto" w:fill="auto"/>
          </w:tcPr>
          <w:p w:rsidR="00C902C0" w:rsidRPr="00D03C98" w:rsidRDefault="00C902C0" w:rsidP="003C0F39">
            <w:pPr>
              <w:spacing w:before="0" w:after="0"/>
              <w:jc w:val="right"/>
              <w:rPr>
                <w:rFonts w:ascii="Arial" w:hAnsi="Arial" w:cs="Arial"/>
                <w:sz w:val="18"/>
                <w:szCs w:val="18"/>
                <w:lang w:val="fr-BE"/>
              </w:rPr>
            </w:pPr>
          </w:p>
        </w:tc>
      </w:tr>
      <w:tr w:rsidR="001D1AB9" w:rsidRPr="00D03C98" w:rsidTr="003C0F39">
        <w:tc>
          <w:tcPr>
            <w:tcW w:w="0" w:type="auto"/>
            <w:shd w:val="clear" w:color="auto" w:fill="auto"/>
          </w:tcPr>
          <w:p w:rsidR="00C902C0" w:rsidRPr="00D03C98" w:rsidRDefault="00D03C98" w:rsidP="003C0F39">
            <w:pPr>
              <w:spacing w:before="0" w:after="0"/>
              <w:rPr>
                <w:rFonts w:ascii="Arial" w:hAnsi="Arial" w:cs="Arial"/>
                <w:sz w:val="18"/>
                <w:szCs w:val="18"/>
                <w:lang w:val="fr-BE"/>
              </w:rPr>
            </w:pPr>
            <w:r w:rsidRPr="00D03C98">
              <w:rPr>
                <w:rFonts w:ascii="Arial" w:hAnsi="Arial" w:cs="Arial"/>
                <w:noProof/>
                <w:sz w:val="18"/>
                <w:szCs w:val="18"/>
                <w:lang w:val="fr-BE"/>
              </w:rPr>
              <w:t>IV</w:t>
            </w:r>
          </w:p>
        </w:tc>
        <w:tc>
          <w:tcPr>
            <w:tcW w:w="0" w:type="auto"/>
            <w:shd w:val="clear" w:color="auto" w:fill="auto"/>
          </w:tcPr>
          <w:p w:rsidR="00C902C0" w:rsidRPr="00D03C98" w:rsidRDefault="00D03C98" w:rsidP="003C0F39">
            <w:pPr>
              <w:spacing w:before="0" w:after="0"/>
              <w:jc w:val="right"/>
              <w:rPr>
                <w:rFonts w:ascii="Arial" w:hAnsi="Arial" w:cs="Arial"/>
                <w:sz w:val="18"/>
                <w:szCs w:val="18"/>
                <w:lang w:val="fr-BE"/>
              </w:rPr>
            </w:pPr>
            <w:r w:rsidRPr="00D03C98">
              <w:rPr>
                <w:rFonts w:ascii="Arial" w:hAnsi="Arial" w:cs="Arial"/>
                <w:noProof/>
                <w:sz w:val="18"/>
                <w:szCs w:val="18"/>
                <w:lang w:val="fr-BE"/>
              </w:rPr>
              <w:t>0,00</w:t>
            </w:r>
          </w:p>
        </w:tc>
        <w:tc>
          <w:tcPr>
            <w:tcW w:w="0" w:type="auto"/>
            <w:shd w:val="clear" w:color="auto" w:fill="auto"/>
          </w:tcPr>
          <w:p w:rsidR="00C902C0" w:rsidRPr="00D03C98" w:rsidRDefault="00C902C0" w:rsidP="003C0F39">
            <w:pPr>
              <w:spacing w:before="0" w:after="0"/>
              <w:jc w:val="right"/>
              <w:rPr>
                <w:rFonts w:ascii="Arial" w:hAnsi="Arial" w:cs="Arial"/>
                <w:sz w:val="18"/>
                <w:szCs w:val="18"/>
                <w:lang w:val="fr-BE"/>
              </w:rPr>
            </w:pPr>
          </w:p>
        </w:tc>
        <w:tc>
          <w:tcPr>
            <w:tcW w:w="0" w:type="auto"/>
            <w:shd w:val="clear" w:color="auto" w:fill="auto"/>
          </w:tcPr>
          <w:p w:rsidR="00C902C0" w:rsidRPr="00D03C98" w:rsidRDefault="00D03C98" w:rsidP="003C0F39">
            <w:pPr>
              <w:spacing w:before="0" w:after="0"/>
              <w:jc w:val="right"/>
              <w:rPr>
                <w:rFonts w:ascii="Arial" w:hAnsi="Arial" w:cs="Arial"/>
                <w:sz w:val="18"/>
                <w:szCs w:val="18"/>
                <w:lang w:val="fr-BE"/>
              </w:rPr>
            </w:pPr>
            <w:r w:rsidRPr="00D03C98">
              <w:rPr>
                <w:rFonts w:ascii="Arial" w:hAnsi="Arial" w:cs="Arial"/>
                <w:noProof/>
                <w:sz w:val="18"/>
                <w:szCs w:val="18"/>
                <w:lang w:val="fr-BE"/>
              </w:rPr>
              <w:t>0,00</w:t>
            </w:r>
          </w:p>
        </w:tc>
        <w:tc>
          <w:tcPr>
            <w:tcW w:w="0" w:type="auto"/>
            <w:shd w:val="clear" w:color="auto" w:fill="auto"/>
          </w:tcPr>
          <w:p w:rsidR="00C902C0" w:rsidRPr="00D03C98" w:rsidRDefault="00C902C0" w:rsidP="003C0F39">
            <w:pPr>
              <w:spacing w:before="0" w:after="0"/>
              <w:jc w:val="right"/>
              <w:rPr>
                <w:rFonts w:ascii="Arial" w:hAnsi="Arial" w:cs="Arial"/>
                <w:sz w:val="18"/>
                <w:szCs w:val="18"/>
                <w:lang w:val="fr-BE"/>
              </w:rPr>
            </w:pPr>
          </w:p>
        </w:tc>
      </w:tr>
      <w:tr w:rsidR="001D1AB9" w:rsidRPr="00D03C98" w:rsidTr="003C0F39">
        <w:tc>
          <w:tcPr>
            <w:tcW w:w="0" w:type="auto"/>
            <w:shd w:val="clear" w:color="auto" w:fill="auto"/>
          </w:tcPr>
          <w:p w:rsidR="00C902C0" w:rsidRPr="00D03C98" w:rsidRDefault="00D03C98" w:rsidP="003C0F39">
            <w:pPr>
              <w:spacing w:before="0" w:after="0"/>
              <w:rPr>
                <w:rFonts w:ascii="Arial" w:hAnsi="Arial" w:cs="Arial"/>
                <w:sz w:val="18"/>
                <w:szCs w:val="18"/>
                <w:lang w:val="fr-BE"/>
              </w:rPr>
            </w:pPr>
            <w:r w:rsidRPr="00D03C98">
              <w:rPr>
                <w:rFonts w:ascii="Arial" w:hAnsi="Arial" w:cs="Arial"/>
                <w:noProof/>
                <w:sz w:val="18"/>
                <w:szCs w:val="18"/>
                <w:lang w:val="fr-BE"/>
              </w:rPr>
              <w:t>V</w:t>
            </w:r>
          </w:p>
        </w:tc>
        <w:tc>
          <w:tcPr>
            <w:tcW w:w="0" w:type="auto"/>
            <w:shd w:val="clear" w:color="auto" w:fill="auto"/>
          </w:tcPr>
          <w:p w:rsidR="00C902C0" w:rsidRPr="00D03C98" w:rsidRDefault="00D03C98" w:rsidP="003C0F39">
            <w:pPr>
              <w:spacing w:before="0" w:after="0"/>
              <w:jc w:val="right"/>
              <w:rPr>
                <w:rFonts w:ascii="Arial" w:hAnsi="Arial" w:cs="Arial"/>
                <w:sz w:val="18"/>
                <w:szCs w:val="18"/>
                <w:lang w:val="fr-BE"/>
              </w:rPr>
            </w:pPr>
            <w:r w:rsidRPr="00D03C98">
              <w:rPr>
                <w:rFonts w:ascii="Arial" w:hAnsi="Arial" w:cs="Arial"/>
                <w:noProof/>
                <w:sz w:val="18"/>
                <w:szCs w:val="18"/>
                <w:lang w:val="fr-BE"/>
              </w:rPr>
              <w:t>0,00</w:t>
            </w:r>
          </w:p>
        </w:tc>
        <w:tc>
          <w:tcPr>
            <w:tcW w:w="0" w:type="auto"/>
            <w:shd w:val="clear" w:color="auto" w:fill="auto"/>
          </w:tcPr>
          <w:p w:rsidR="00C902C0" w:rsidRPr="00D03C98" w:rsidRDefault="00C902C0" w:rsidP="003C0F39">
            <w:pPr>
              <w:spacing w:before="0" w:after="0"/>
              <w:jc w:val="right"/>
              <w:rPr>
                <w:rFonts w:ascii="Arial" w:hAnsi="Arial" w:cs="Arial"/>
                <w:sz w:val="18"/>
                <w:szCs w:val="18"/>
                <w:lang w:val="fr-BE"/>
              </w:rPr>
            </w:pPr>
          </w:p>
        </w:tc>
        <w:tc>
          <w:tcPr>
            <w:tcW w:w="0" w:type="auto"/>
            <w:shd w:val="clear" w:color="auto" w:fill="auto"/>
          </w:tcPr>
          <w:p w:rsidR="00C902C0" w:rsidRPr="00D03C98" w:rsidRDefault="00D03C98" w:rsidP="003C0F39">
            <w:pPr>
              <w:spacing w:before="0" w:after="0"/>
              <w:jc w:val="right"/>
              <w:rPr>
                <w:rFonts w:ascii="Arial" w:hAnsi="Arial" w:cs="Arial"/>
                <w:sz w:val="18"/>
                <w:szCs w:val="18"/>
                <w:lang w:val="fr-BE"/>
              </w:rPr>
            </w:pPr>
            <w:r w:rsidRPr="00D03C98">
              <w:rPr>
                <w:rFonts w:ascii="Arial" w:hAnsi="Arial" w:cs="Arial"/>
                <w:noProof/>
                <w:sz w:val="18"/>
                <w:szCs w:val="18"/>
                <w:lang w:val="fr-BE"/>
              </w:rPr>
              <w:t>0,00</w:t>
            </w:r>
          </w:p>
        </w:tc>
        <w:tc>
          <w:tcPr>
            <w:tcW w:w="0" w:type="auto"/>
            <w:shd w:val="clear" w:color="auto" w:fill="auto"/>
          </w:tcPr>
          <w:p w:rsidR="00C902C0" w:rsidRPr="00D03C98" w:rsidRDefault="00C902C0" w:rsidP="003C0F39">
            <w:pPr>
              <w:spacing w:before="0" w:after="0"/>
              <w:jc w:val="right"/>
              <w:rPr>
                <w:rFonts w:ascii="Arial" w:hAnsi="Arial" w:cs="Arial"/>
                <w:sz w:val="18"/>
                <w:szCs w:val="18"/>
                <w:lang w:val="fr-BE"/>
              </w:rPr>
            </w:pPr>
          </w:p>
        </w:tc>
      </w:tr>
      <w:tr w:rsidR="001D1AB9" w:rsidRPr="00D03C98" w:rsidTr="003C0F39">
        <w:tc>
          <w:tcPr>
            <w:tcW w:w="0" w:type="auto"/>
            <w:shd w:val="clear" w:color="auto" w:fill="auto"/>
          </w:tcPr>
          <w:p w:rsidR="00C902C0" w:rsidRPr="00D03C98" w:rsidRDefault="00D03C98" w:rsidP="003C0F39">
            <w:pPr>
              <w:spacing w:before="0" w:after="0"/>
              <w:rPr>
                <w:rFonts w:ascii="Arial" w:hAnsi="Arial" w:cs="Arial"/>
                <w:sz w:val="18"/>
                <w:szCs w:val="18"/>
                <w:lang w:val="fr-BE"/>
              </w:rPr>
            </w:pPr>
            <w:r w:rsidRPr="00D03C98">
              <w:rPr>
                <w:rFonts w:ascii="Arial" w:hAnsi="Arial" w:cs="Arial"/>
                <w:noProof/>
                <w:sz w:val="18"/>
                <w:szCs w:val="18"/>
                <w:lang w:val="fr-BE"/>
              </w:rPr>
              <w:t>VI</w:t>
            </w:r>
          </w:p>
        </w:tc>
        <w:tc>
          <w:tcPr>
            <w:tcW w:w="0" w:type="auto"/>
            <w:shd w:val="clear" w:color="auto" w:fill="auto"/>
          </w:tcPr>
          <w:p w:rsidR="00C902C0" w:rsidRPr="00D03C98" w:rsidRDefault="00D03C98" w:rsidP="003C0F39">
            <w:pPr>
              <w:spacing w:before="0" w:after="0"/>
              <w:jc w:val="right"/>
              <w:rPr>
                <w:rFonts w:ascii="Arial" w:hAnsi="Arial" w:cs="Arial"/>
                <w:sz w:val="18"/>
                <w:szCs w:val="18"/>
                <w:lang w:val="fr-BE"/>
              </w:rPr>
            </w:pPr>
            <w:r w:rsidRPr="00D03C98">
              <w:rPr>
                <w:rFonts w:ascii="Arial" w:hAnsi="Arial" w:cs="Arial"/>
                <w:noProof/>
                <w:sz w:val="18"/>
                <w:szCs w:val="18"/>
                <w:lang w:val="fr-BE"/>
              </w:rPr>
              <w:t>0,00</w:t>
            </w:r>
          </w:p>
        </w:tc>
        <w:tc>
          <w:tcPr>
            <w:tcW w:w="0" w:type="auto"/>
            <w:shd w:val="clear" w:color="auto" w:fill="auto"/>
          </w:tcPr>
          <w:p w:rsidR="00C902C0" w:rsidRPr="00D03C98" w:rsidRDefault="00C902C0" w:rsidP="003C0F39">
            <w:pPr>
              <w:spacing w:before="0" w:after="0"/>
              <w:jc w:val="right"/>
              <w:rPr>
                <w:rFonts w:ascii="Arial" w:hAnsi="Arial" w:cs="Arial"/>
                <w:sz w:val="18"/>
                <w:szCs w:val="18"/>
                <w:lang w:val="fr-BE"/>
              </w:rPr>
            </w:pPr>
          </w:p>
        </w:tc>
        <w:tc>
          <w:tcPr>
            <w:tcW w:w="0" w:type="auto"/>
            <w:shd w:val="clear" w:color="auto" w:fill="auto"/>
          </w:tcPr>
          <w:p w:rsidR="00C902C0" w:rsidRPr="00D03C98" w:rsidRDefault="00D03C98" w:rsidP="003C0F39">
            <w:pPr>
              <w:spacing w:before="0" w:after="0"/>
              <w:jc w:val="right"/>
              <w:rPr>
                <w:rFonts w:ascii="Arial" w:hAnsi="Arial" w:cs="Arial"/>
                <w:sz w:val="18"/>
                <w:szCs w:val="18"/>
                <w:lang w:val="fr-BE"/>
              </w:rPr>
            </w:pPr>
            <w:r w:rsidRPr="00D03C98">
              <w:rPr>
                <w:rFonts w:ascii="Arial" w:hAnsi="Arial" w:cs="Arial"/>
                <w:noProof/>
                <w:sz w:val="18"/>
                <w:szCs w:val="18"/>
                <w:lang w:val="fr-BE"/>
              </w:rPr>
              <w:t>0,00</w:t>
            </w:r>
          </w:p>
        </w:tc>
        <w:tc>
          <w:tcPr>
            <w:tcW w:w="0" w:type="auto"/>
            <w:shd w:val="clear" w:color="auto" w:fill="auto"/>
          </w:tcPr>
          <w:p w:rsidR="00C902C0" w:rsidRPr="00D03C98" w:rsidRDefault="00C902C0" w:rsidP="003C0F39">
            <w:pPr>
              <w:spacing w:before="0" w:after="0"/>
              <w:jc w:val="right"/>
              <w:rPr>
                <w:rFonts w:ascii="Arial" w:hAnsi="Arial" w:cs="Arial"/>
                <w:sz w:val="18"/>
                <w:szCs w:val="18"/>
                <w:lang w:val="fr-BE"/>
              </w:rPr>
            </w:pPr>
          </w:p>
        </w:tc>
      </w:tr>
      <w:tr w:rsidR="001D1AB9" w:rsidRPr="00D03C98" w:rsidTr="003C0F39">
        <w:tc>
          <w:tcPr>
            <w:tcW w:w="0" w:type="auto"/>
            <w:shd w:val="clear" w:color="auto" w:fill="auto"/>
          </w:tcPr>
          <w:p w:rsidR="00C902C0" w:rsidRPr="00D03C98" w:rsidRDefault="00D03C98" w:rsidP="003C0F39">
            <w:pPr>
              <w:spacing w:before="0" w:after="0"/>
              <w:rPr>
                <w:rFonts w:ascii="Arial" w:hAnsi="Arial" w:cs="Arial"/>
                <w:sz w:val="18"/>
                <w:szCs w:val="18"/>
                <w:lang w:val="fr-BE"/>
              </w:rPr>
            </w:pPr>
            <w:r w:rsidRPr="00D03C98">
              <w:rPr>
                <w:rFonts w:ascii="Arial" w:hAnsi="Arial" w:cs="Arial"/>
                <w:noProof/>
                <w:sz w:val="18"/>
                <w:szCs w:val="18"/>
                <w:lang w:val="fr-BE"/>
              </w:rPr>
              <w:t>VII</w:t>
            </w:r>
          </w:p>
        </w:tc>
        <w:tc>
          <w:tcPr>
            <w:tcW w:w="0" w:type="auto"/>
            <w:shd w:val="clear" w:color="auto" w:fill="auto"/>
          </w:tcPr>
          <w:p w:rsidR="00C902C0" w:rsidRPr="00D03C98" w:rsidRDefault="00D03C98" w:rsidP="003C0F39">
            <w:pPr>
              <w:spacing w:before="0" w:after="0"/>
              <w:jc w:val="right"/>
              <w:rPr>
                <w:rFonts w:ascii="Arial" w:hAnsi="Arial" w:cs="Arial"/>
                <w:sz w:val="18"/>
                <w:szCs w:val="18"/>
                <w:lang w:val="fr-BE"/>
              </w:rPr>
            </w:pPr>
            <w:r w:rsidRPr="00D03C98">
              <w:rPr>
                <w:rFonts w:ascii="Arial" w:hAnsi="Arial" w:cs="Arial"/>
                <w:noProof/>
                <w:sz w:val="18"/>
                <w:szCs w:val="18"/>
                <w:lang w:val="fr-BE"/>
              </w:rPr>
              <w:t>0,00</w:t>
            </w:r>
          </w:p>
        </w:tc>
        <w:tc>
          <w:tcPr>
            <w:tcW w:w="0" w:type="auto"/>
            <w:shd w:val="clear" w:color="auto" w:fill="auto"/>
          </w:tcPr>
          <w:p w:rsidR="00C902C0" w:rsidRPr="00D03C98" w:rsidRDefault="00C902C0" w:rsidP="003C0F39">
            <w:pPr>
              <w:spacing w:before="0" w:after="0"/>
              <w:jc w:val="right"/>
              <w:rPr>
                <w:rFonts w:ascii="Arial" w:hAnsi="Arial" w:cs="Arial"/>
                <w:sz w:val="18"/>
                <w:szCs w:val="18"/>
                <w:lang w:val="fr-BE"/>
              </w:rPr>
            </w:pPr>
          </w:p>
        </w:tc>
        <w:tc>
          <w:tcPr>
            <w:tcW w:w="0" w:type="auto"/>
            <w:shd w:val="clear" w:color="auto" w:fill="auto"/>
          </w:tcPr>
          <w:p w:rsidR="00C902C0" w:rsidRPr="00D03C98" w:rsidRDefault="00D03C98" w:rsidP="003C0F39">
            <w:pPr>
              <w:spacing w:before="0" w:after="0"/>
              <w:jc w:val="right"/>
              <w:rPr>
                <w:rFonts w:ascii="Arial" w:hAnsi="Arial" w:cs="Arial"/>
                <w:sz w:val="18"/>
                <w:szCs w:val="18"/>
                <w:lang w:val="fr-BE"/>
              </w:rPr>
            </w:pPr>
            <w:r w:rsidRPr="00D03C98">
              <w:rPr>
                <w:rFonts w:ascii="Arial" w:hAnsi="Arial" w:cs="Arial"/>
                <w:noProof/>
                <w:sz w:val="18"/>
                <w:szCs w:val="18"/>
                <w:lang w:val="fr-BE"/>
              </w:rPr>
              <w:t>0,00</w:t>
            </w:r>
          </w:p>
        </w:tc>
        <w:tc>
          <w:tcPr>
            <w:tcW w:w="0" w:type="auto"/>
            <w:shd w:val="clear" w:color="auto" w:fill="auto"/>
          </w:tcPr>
          <w:p w:rsidR="00C902C0" w:rsidRPr="00D03C98" w:rsidRDefault="00C902C0" w:rsidP="003C0F39">
            <w:pPr>
              <w:spacing w:before="0" w:after="0"/>
              <w:jc w:val="right"/>
              <w:rPr>
                <w:rFonts w:ascii="Arial" w:hAnsi="Arial" w:cs="Arial"/>
                <w:sz w:val="18"/>
                <w:szCs w:val="18"/>
                <w:lang w:val="fr-BE"/>
              </w:rPr>
            </w:pPr>
          </w:p>
        </w:tc>
      </w:tr>
    </w:tbl>
    <w:p w:rsidR="00C902C0" w:rsidRDefault="00C902C0" w:rsidP="00C902C0">
      <w:pPr>
        <w:spacing w:before="0" w:after="0"/>
        <w:rPr>
          <w:lang w:val="fr-BE"/>
        </w:rPr>
      </w:pPr>
    </w:p>
    <w:p w:rsidR="008C5CFA" w:rsidRDefault="00C902C0" w:rsidP="00300A01">
      <w:pPr>
        <w:pStyle w:val="Nagwek2"/>
        <w:spacing w:before="0" w:after="0"/>
        <w:rPr>
          <w:lang w:val="fr-BE"/>
        </w:rPr>
      </w:pPr>
      <w:r>
        <w:rPr>
          <w:lang w:val="fr-BE"/>
        </w:rPr>
        <w:br w:type="page"/>
      </w:r>
      <w:bookmarkStart w:id="70" w:name="_Toc36147680"/>
      <w:r w:rsidR="00D03C98" w:rsidRPr="00802EB5">
        <w:rPr>
          <w:noProof/>
          <w:lang w:val="fr-BE"/>
        </w:rPr>
        <w:t>Tabela 10: Wydatki poniesione poza terytorium Unii (EFS)</w:t>
      </w:r>
      <w:bookmarkEnd w:id="70"/>
    </w:p>
    <w:p w:rsidR="00DF0D6A" w:rsidRPr="00802EB5" w:rsidRDefault="00DF0D6A" w:rsidP="00300A01">
      <w:pPr>
        <w:spacing w:before="0" w:after="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3"/>
        <w:gridCol w:w="4929"/>
        <w:gridCol w:w="2643"/>
        <w:gridCol w:w="4929"/>
      </w:tblGrid>
      <w:tr w:rsidR="001D1AB9" w:rsidRPr="005527CE" w:rsidTr="0047688D">
        <w:tc>
          <w:tcPr>
            <w:tcW w:w="0" w:type="auto"/>
            <w:shd w:val="clear" w:color="auto" w:fill="auto"/>
          </w:tcPr>
          <w:p w:rsidR="008C5CFA" w:rsidRPr="003D4F6D" w:rsidRDefault="00D03C98" w:rsidP="00300A01">
            <w:pPr>
              <w:spacing w:before="0" w:after="0"/>
              <w:jc w:val="center"/>
              <w:rPr>
                <w:lang w:val="fr-BE"/>
              </w:rPr>
            </w:pPr>
            <w:r w:rsidRPr="003D4F6D">
              <w:rPr>
                <w:noProof/>
                <w:lang w:val="fr-BE"/>
              </w:rPr>
              <w:t>Kwota wydatków, które mają zostać poniesione poza terytorium Unii w ramach celów tematycznych 8 i 10 na podstawie wybranych operacji (w EUR)</w:t>
            </w:r>
          </w:p>
        </w:tc>
        <w:tc>
          <w:tcPr>
            <w:tcW w:w="0" w:type="auto"/>
            <w:shd w:val="clear" w:color="auto" w:fill="auto"/>
          </w:tcPr>
          <w:p w:rsidR="008C5CFA" w:rsidRPr="003D4F6D" w:rsidRDefault="00D03C98" w:rsidP="00300A01">
            <w:pPr>
              <w:spacing w:before="0" w:after="0"/>
              <w:jc w:val="center"/>
              <w:rPr>
                <w:lang w:val="fr-BE"/>
              </w:rPr>
            </w:pPr>
            <w:r w:rsidRPr="003D4F6D">
              <w:rPr>
                <w:noProof/>
                <w:lang w:val="fr-BE"/>
              </w:rPr>
              <w:t>Udział w całkowitej alokacji finansowej (wkład unijny i krajowy) na program w ramach EFS lub objętą EFS część programu wielofunduszowego (%) (1/całkowita alokacja finansowa (wkład unijny i krajowy) na program w ramach EFS lub objętą EFS część programu wielofunduszowego*100)</w:t>
            </w:r>
          </w:p>
        </w:tc>
        <w:tc>
          <w:tcPr>
            <w:tcW w:w="0" w:type="auto"/>
            <w:shd w:val="clear" w:color="auto" w:fill="auto"/>
          </w:tcPr>
          <w:p w:rsidR="008C5CFA" w:rsidRPr="003D4F6D" w:rsidRDefault="00D03C98" w:rsidP="00300A01">
            <w:pPr>
              <w:spacing w:before="0" w:after="0"/>
              <w:jc w:val="center"/>
              <w:rPr>
                <w:lang w:val="fr-BE"/>
              </w:rPr>
            </w:pPr>
            <w:r w:rsidRPr="003D4F6D">
              <w:rPr>
                <w:noProof/>
                <w:lang w:val="fr-BE"/>
              </w:rPr>
              <w:t>Wydatki kwalifikowalne poniesione poza terytorium Unii, zadeklarowane przez beneficjentów instytucji zarządzającej (w EUR)</w:t>
            </w:r>
          </w:p>
        </w:tc>
        <w:tc>
          <w:tcPr>
            <w:tcW w:w="0" w:type="auto"/>
            <w:shd w:val="clear" w:color="auto" w:fill="auto"/>
          </w:tcPr>
          <w:p w:rsidR="008C5CFA" w:rsidRPr="003D4F6D" w:rsidRDefault="00D03C98" w:rsidP="00300A01">
            <w:pPr>
              <w:spacing w:before="0" w:after="0"/>
              <w:jc w:val="center"/>
              <w:rPr>
                <w:lang w:val="fr-BE"/>
              </w:rPr>
            </w:pPr>
            <w:r w:rsidRPr="003D4F6D">
              <w:rPr>
                <w:noProof/>
                <w:lang w:val="fr-BE"/>
              </w:rPr>
              <w:t>Udział w całkowitej alokacji finansowej (wkład unijny i krajowy) na program w ramach EFS lub objętą EFS część programu wielofunduszowego (%) (3/całkowita alokacja finansowa (wkład unijny i krajowy) na program w ramach EFS lub objętą EFS część programu wielofunduszowego*100)</w:t>
            </w:r>
          </w:p>
        </w:tc>
      </w:tr>
      <w:tr w:rsidR="001D1AB9" w:rsidTr="0047688D">
        <w:tc>
          <w:tcPr>
            <w:tcW w:w="0" w:type="auto"/>
            <w:shd w:val="clear" w:color="auto" w:fill="auto"/>
          </w:tcPr>
          <w:p w:rsidR="008C5CFA" w:rsidRPr="003D4F6D" w:rsidRDefault="00D03C98" w:rsidP="00300A01">
            <w:pPr>
              <w:spacing w:before="0" w:after="0"/>
              <w:jc w:val="right"/>
              <w:rPr>
                <w:lang w:val="fr-BE"/>
              </w:rPr>
            </w:pPr>
            <w:r w:rsidRPr="003D4F6D">
              <w:rPr>
                <w:noProof/>
                <w:lang w:val="fr-BE"/>
              </w:rPr>
              <w:t>0,00</w:t>
            </w:r>
          </w:p>
        </w:tc>
        <w:tc>
          <w:tcPr>
            <w:tcW w:w="0" w:type="auto"/>
            <w:shd w:val="clear" w:color="auto" w:fill="auto"/>
          </w:tcPr>
          <w:p w:rsidR="008C5CFA" w:rsidRPr="003D4F6D" w:rsidRDefault="008C5CFA" w:rsidP="00300A01">
            <w:pPr>
              <w:spacing w:before="0" w:after="0"/>
              <w:jc w:val="right"/>
              <w:rPr>
                <w:lang w:val="fr-BE"/>
              </w:rPr>
            </w:pPr>
          </w:p>
        </w:tc>
        <w:tc>
          <w:tcPr>
            <w:tcW w:w="0" w:type="auto"/>
            <w:shd w:val="clear" w:color="auto" w:fill="auto"/>
          </w:tcPr>
          <w:p w:rsidR="008C5CFA" w:rsidRPr="003D4F6D" w:rsidRDefault="00D03C98" w:rsidP="00300A01">
            <w:pPr>
              <w:spacing w:before="0" w:after="0"/>
              <w:jc w:val="right"/>
              <w:rPr>
                <w:lang w:val="fr-BE"/>
              </w:rPr>
            </w:pPr>
            <w:r w:rsidRPr="003D4F6D">
              <w:rPr>
                <w:noProof/>
                <w:lang w:val="fr-BE"/>
              </w:rPr>
              <w:t>0,00</w:t>
            </w:r>
          </w:p>
        </w:tc>
        <w:tc>
          <w:tcPr>
            <w:tcW w:w="0" w:type="auto"/>
            <w:shd w:val="clear" w:color="auto" w:fill="auto"/>
          </w:tcPr>
          <w:p w:rsidR="008C5CFA" w:rsidRPr="003D4F6D" w:rsidRDefault="008C5CFA" w:rsidP="00300A01">
            <w:pPr>
              <w:spacing w:before="0" w:after="0"/>
              <w:jc w:val="right"/>
              <w:rPr>
                <w:lang w:val="fr-BE"/>
              </w:rPr>
            </w:pPr>
          </w:p>
        </w:tc>
      </w:tr>
    </w:tbl>
    <w:p w:rsidR="008C5CFA" w:rsidRDefault="008C5CFA" w:rsidP="00300A01">
      <w:pPr>
        <w:spacing w:before="0" w:after="0"/>
        <w:rPr>
          <w:lang w:val="fr-BE"/>
        </w:rPr>
      </w:pPr>
    </w:p>
    <w:p w:rsidR="008C5CFA" w:rsidRDefault="008C5CFA" w:rsidP="00300A01">
      <w:pPr>
        <w:spacing w:before="0" w:after="0"/>
        <w:rPr>
          <w:lang w:val="fr-BE"/>
        </w:rPr>
        <w:sectPr w:rsidR="008C5CFA" w:rsidSect="0047688D">
          <w:headerReference w:type="even" r:id="rId16"/>
          <w:headerReference w:type="default" r:id="rId17"/>
          <w:footerReference w:type="default" r:id="rId18"/>
          <w:headerReference w:type="first" r:id="rId19"/>
          <w:footerReference w:type="first" r:id="rId20"/>
          <w:pgSz w:w="16838" w:h="11906" w:orient="landscape"/>
          <w:pgMar w:top="567" w:right="510" w:bottom="284" w:left="1134" w:header="284" w:footer="284" w:gutter="0"/>
          <w:cols w:space="708"/>
          <w:docGrid w:linePitch="360"/>
        </w:sectPr>
      </w:pPr>
    </w:p>
    <w:p w:rsidR="008C5CFA" w:rsidRDefault="00D03C98" w:rsidP="00300A01">
      <w:pPr>
        <w:pStyle w:val="Nagwek1"/>
        <w:numPr>
          <w:ilvl w:val="0"/>
          <w:numId w:val="33"/>
        </w:numPr>
        <w:tabs>
          <w:tab w:val="clear" w:pos="992"/>
          <w:tab w:val="num" w:pos="0"/>
        </w:tabs>
        <w:spacing w:before="0" w:after="0"/>
        <w:ind w:left="0" w:firstLine="0"/>
        <w:jc w:val="left"/>
      </w:pPr>
      <w:r>
        <w:t xml:space="preserve"> </w:t>
      </w:r>
      <w:bookmarkStart w:id="71" w:name="_Toc36147681"/>
      <w:r>
        <w:rPr>
          <w:noProof/>
        </w:rPr>
        <w:t>SYNTEZA EWALUACJI</w:t>
      </w:r>
      <w:bookmarkEnd w:id="71"/>
    </w:p>
    <w:p w:rsidR="008C5CFA" w:rsidRDefault="008C5CFA" w:rsidP="00300A01">
      <w:pPr>
        <w:pStyle w:val="Text1"/>
        <w:spacing w:before="0" w:after="0"/>
        <w:ind w:left="0"/>
        <w:rPr>
          <w:lang w:val="fr-BE"/>
        </w:rPr>
      </w:pPr>
    </w:p>
    <w:p w:rsidR="008C5CFA" w:rsidRPr="00070736" w:rsidRDefault="00D03C98" w:rsidP="00300A01">
      <w:pPr>
        <w:pStyle w:val="Text1"/>
        <w:spacing w:before="0" w:after="0"/>
        <w:ind w:left="0"/>
        <w:rPr>
          <w:rFonts w:ascii="Arial" w:hAnsi="Arial" w:cs="Arial"/>
          <w:sz w:val="18"/>
          <w:szCs w:val="18"/>
          <w:lang w:val="fr-BE"/>
        </w:rPr>
      </w:pPr>
      <w:r w:rsidRPr="00070736">
        <w:rPr>
          <w:rFonts w:ascii="Arial" w:hAnsi="Arial" w:cs="Arial"/>
          <w:noProof/>
          <w:sz w:val="18"/>
          <w:szCs w:val="18"/>
          <w:lang w:val="fr-BE"/>
        </w:rPr>
        <w:t>Synteza wyników wszystkich ewaluacji programu dostępnych w odniesieniu do poprzedniego roku obrotowego, wraz z</w:t>
      </w:r>
      <w:r w:rsidR="00070736">
        <w:rPr>
          <w:rFonts w:ascii="Arial" w:hAnsi="Arial" w:cs="Arial"/>
          <w:noProof/>
          <w:sz w:val="18"/>
          <w:szCs w:val="18"/>
          <w:lang w:val="fr-BE"/>
        </w:rPr>
        <w:t xml:space="preserve"> </w:t>
      </w:r>
      <w:r w:rsidRPr="00070736">
        <w:rPr>
          <w:rFonts w:ascii="Arial" w:hAnsi="Arial" w:cs="Arial"/>
          <w:noProof/>
          <w:sz w:val="18"/>
          <w:szCs w:val="18"/>
          <w:lang w:val="fr-BE"/>
        </w:rPr>
        <w:t>odniesieniem do nazwy i okresu, jaki obejmowała dana ewaluacja</w:t>
      </w:r>
    </w:p>
    <w:p w:rsidR="008C5CFA" w:rsidRPr="00070736" w:rsidRDefault="008C5CFA" w:rsidP="00300A01">
      <w:pPr>
        <w:pStyle w:val="Text1"/>
        <w:spacing w:before="0" w:after="0"/>
        <w:ind w:left="0"/>
        <w:rPr>
          <w:rFonts w:ascii="Arial" w:hAnsi="Arial" w:cs="Arial"/>
          <w:sz w:val="18"/>
          <w:szCs w:val="18"/>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2"/>
      </w:tblGrid>
      <w:tr w:rsidR="001D1AB9" w:rsidRPr="005527CE" w:rsidTr="0047688D">
        <w:tc>
          <w:tcPr>
            <w:tcW w:w="0" w:type="auto"/>
            <w:shd w:val="clear" w:color="auto" w:fill="auto"/>
          </w:tcPr>
          <w:p w:rsidR="001D1AB9" w:rsidRPr="00D03C98" w:rsidRDefault="00D03C98">
            <w:pPr>
              <w:spacing w:before="0" w:after="240"/>
              <w:jc w:val="left"/>
              <w:rPr>
                <w:rFonts w:ascii="Arial" w:hAnsi="Arial" w:cs="Arial"/>
                <w:sz w:val="18"/>
                <w:szCs w:val="18"/>
                <w:lang w:val="pl-PL"/>
              </w:rPr>
            </w:pPr>
            <w:r w:rsidRPr="00D03C98">
              <w:rPr>
                <w:rFonts w:ascii="Arial" w:hAnsi="Arial" w:cs="Arial"/>
                <w:sz w:val="18"/>
                <w:szCs w:val="18"/>
                <w:lang w:val="pl-PL"/>
              </w:rPr>
              <w:t>W 2019 roku Jednostka Ewaluacyjna Regionalnego Programu Operacyjnego Województwa Mazowieckiego na lata 2014-2020 zrealizowała i odebrała:</w:t>
            </w:r>
          </w:p>
          <w:p w:rsidR="001D1AB9" w:rsidRPr="00D03C98" w:rsidRDefault="00D03C98" w:rsidP="00BB24CC">
            <w:pPr>
              <w:numPr>
                <w:ilvl w:val="0"/>
                <w:numId w:val="47"/>
              </w:numPr>
              <w:spacing w:after="0"/>
              <w:ind w:hanging="278"/>
              <w:jc w:val="left"/>
              <w:rPr>
                <w:rFonts w:ascii="Arial" w:hAnsi="Arial" w:cs="Arial"/>
                <w:sz w:val="18"/>
                <w:szCs w:val="18"/>
                <w:lang w:val="pl-PL"/>
              </w:rPr>
            </w:pPr>
            <w:r w:rsidRPr="00D03C98">
              <w:rPr>
                <w:rFonts w:ascii="Arial" w:hAnsi="Arial" w:cs="Arial"/>
                <w:sz w:val="18"/>
                <w:szCs w:val="18"/>
                <w:lang w:val="pl-PL"/>
              </w:rPr>
              <w:t>„Ewaluacja mid-term dot. postępu rzeczowego RPO WM 2014-2020 dla potrzeb przeglądu śródokresowego, w tym realizacji zapisów ram i rezerwy wykonania”</w:t>
            </w:r>
          </w:p>
          <w:p w:rsidR="001D1AB9" w:rsidRPr="00D03C98" w:rsidRDefault="00D03C98" w:rsidP="00BB24CC">
            <w:pPr>
              <w:numPr>
                <w:ilvl w:val="0"/>
                <w:numId w:val="47"/>
              </w:numPr>
              <w:spacing w:before="0" w:after="0"/>
              <w:ind w:hanging="280"/>
              <w:jc w:val="left"/>
              <w:rPr>
                <w:rFonts w:ascii="Arial" w:hAnsi="Arial" w:cs="Arial"/>
                <w:sz w:val="18"/>
                <w:szCs w:val="18"/>
                <w:lang w:val="pl-PL"/>
              </w:rPr>
            </w:pPr>
            <w:r w:rsidRPr="00D03C98">
              <w:rPr>
                <w:rFonts w:ascii="Arial" w:hAnsi="Arial" w:cs="Arial"/>
                <w:sz w:val="18"/>
                <w:szCs w:val="18"/>
                <w:lang w:val="pl-PL"/>
              </w:rPr>
              <w:t> „Ocena wpływu wsparcia kierowanego do osób w najtrudniejszej sytuacji na rynku pracy w województwie mazowieckim na ich sytuację po zakończeniu udziału w projekcie”</w:t>
            </w:r>
          </w:p>
          <w:p w:rsidR="001D1AB9" w:rsidRPr="00D03C98" w:rsidRDefault="00D03C98" w:rsidP="00BB24CC">
            <w:pPr>
              <w:numPr>
                <w:ilvl w:val="0"/>
                <w:numId w:val="47"/>
              </w:numPr>
              <w:spacing w:before="0" w:after="0"/>
              <w:ind w:hanging="280"/>
              <w:jc w:val="left"/>
              <w:rPr>
                <w:rFonts w:ascii="Arial" w:hAnsi="Arial" w:cs="Arial"/>
                <w:sz w:val="18"/>
                <w:szCs w:val="18"/>
                <w:lang w:val="pl-PL"/>
              </w:rPr>
            </w:pPr>
            <w:r w:rsidRPr="00D03C98">
              <w:rPr>
                <w:rFonts w:ascii="Arial" w:hAnsi="Arial" w:cs="Arial"/>
                <w:sz w:val="18"/>
                <w:szCs w:val="18"/>
                <w:lang w:val="pl-PL"/>
              </w:rPr>
              <w:t> „Ocena realizacji Regionalnego Programu Zdrowotnego Samorządu Województwa Mazowieckiego „Program badań przesiewowych słuchu dla uczniów klas pierwszych szkół podstawowych województwa mazowieckiego”</w:t>
            </w:r>
          </w:p>
          <w:p w:rsidR="001D1AB9" w:rsidRPr="00D03C98" w:rsidRDefault="00D03C98" w:rsidP="00BB24CC">
            <w:pPr>
              <w:numPr>
                <w:ilvl w:val="0"/>
                <w:numId w:val="47"/>
              </w:numPr>
              <w:spacing w:before="0" w:after="240"/>
              <w:ind w:hanging="280"/>
              <w:jc w:val="left"/>
              <w:rPr>
                <w:rFonts w:ascii="Arial" w:hAnsi="Arial" w:cs="Arial"/>
                <w:sz w:val="18"/>
                <w:szCs w:val="18"/>
                <w:lang w:val="pl-PL"/>
              </w:rPr>
            </w:pPr>
            <w:r w:rsidRPr="00D03C98">
              <w:rPr>
                <w:rFonts w:ascii="Arial" w:hAnsi="Arial" w:cs="Arial"/>
                <w:sz w:val="18"/>
                <w:szCs w:val="18"/>
                <w:lang w:val="pl-PL"/>
              </w:rPr>
              <w:t>Ewaluacja działań podejmowanych na rzecz edukacji w ramach RPO WM 2014-2020</w:t>
            </w:r>
          </w:p>
          <w:p w:rsidR="001D1AB9" w:rsidRPr="00D03C98" w:rsidRDefault="00D03C98" w:rsidP="00757201">
            <w:pPr>
              <w:spacing w:before="240" w:after="240"/>
              <w:ind w:left="426" w:hanging="426"/>
              <w:jc w:val="left"/>
              <w:rPr>
                <w:rFonts w:ascii="Arial" w:hAnsi="Arial" w:cs="Arial"/>
                <w:sz w:val="18"/>
                <w:szCs w:val="18"/>
                <w:lang w:val="pl-PL"/>
              </w:rPr>
            </w:pPr>
            <w:r w:rsidRPr="00D03C98">
              <w:rPr>
                <w:rFonts w:ascii="Arial" w:hAnsi="Arial" w:cs="Arial"/>
                <w:sz w:val="18"/>
                <w:szCs w:val="18"/>
                <w:lang w:val="pl-PL"/>
              </w:rPr>
              <w:t>AD1) Celem badania było dokonanie oceny postępów w realizacji celów szczegółowych określonych dla priorytetów Regionalnego Programu Operacyjnego Województwa Mazowieckiego na lata 2014-2020 (dalej: RPO WM 2014-2020 lub Program) dla potrzeb przeglądu śródokresowego, w tym realizacji zapisów ram i rezerwy wykonania oraz ocena wkładu interwencji w realizację celów Strategii Europa 2020.</w:t>
            </w:r>
          </w:p>
          <w:p w:rsidR="001D1AB9" w:rsidRPr="00D03C98" w:rsidRDefault="00D03C98">
            <w:pPr>
              <w:spacing w:before="240" w:after="240"/>
              <w:jc w:val="left"/>
              <w:rPr>
                <w:rFonts w:ascii="Arial" w:hAnsi="Arial" w:cs="Arial"/>
                <w:sz w:val="18"/>
                <w:szCs w:val="18"/>
                <w:lang w:val="pl-PL"/>
              </w:rPr>
            </w:pPr>
            <w:r w:rsidRPr="00D03C98">
              <w:rPr>
                <w:rFonts w:ascii="Arial" w:hAnsi="Arial" w:cs="Arial"/>
                <w:sz w:val="18"/>
                <w:szCs w:val="18"/>
                <w:lang w:val="pl-PL"/>
              </w:rPr>
              <w:t>W trakcie badania analizowano efekty RPO WM 2014-2020 w odniesieniu do trzech kryteriów ewaluacyjnych:</w:t>
            </w:r>
          </w:p>
          <w:p w:rsidR="001D1AB9" w:rsidRPr="00D03C98" w:rsidRDefault="00D03C98" w:rsidP="00BB24CC">
            <w:pPr>
              <w:numPr>
                <w:ilvl w:val="0"/>
                <w:numId w:val="54"/>
              </w:numPr>
              <w:spacing w:before="0" w:after="0"/>
              <w:ind w:left="714" w:hanging="357"/>
              <w:jc w:val="left"/>
              <w:rPr>
                <w:rFonts w:ascii="Arial" w:hAnsi="Arial" w:cs="Arial"/>
                <w:sz w:val="18"/>
                <w:szCs w:val="18"/>
                <w:lang w:val="pl-PL"/>
              </w:rPr>
            </w:pPr>
            <w:r w:rsidRPr="00D03C98">
              <w:rPr>
                <w:rFonts w:ascii="Arial" w:hAnsi="Arial" w:cs="Arial"/>
                <w:sz w:val="18"/>
                <w:szCs w:val="18"/>
                <w:lang w:val="pl-PL"/>
              </w:rPr>
              <w:t>trafności - pozwalającej ocenić, czy cele realizowanych w ramach Programu projektów rozwiązują zidentyfikowane w diagnozie problemy,</w:t>
            </w:r>
          </w:p>
          <w:p w:rsidR="001D1AB9" w:rsidRPr="00D03C98" w:rsidRDefault="00D03C98" w:rsidP="00BB24CC">
            <w:pPr>
              <w:numPr>
                <w:ilvl w:val="0"/>
                <w:numId w:val="54"/>
              </w:numPr>
              <w:spacing w:before="0" w:after="0"/>
              <w:ind w:left="714" w:hanging="357"/>
              <w:jc w:val="left"/>
              <w:rPr>
                <w:rFonts w:ascii="Arial" w:hAnsi="Arial" w:cs="Arial"/>
                <w:sz w:val="18"/>
                <w:szCs w:val="18"/>
                <w:lang w:val="pl-PL"/>
              </w:rPr>
            </w:pPr>
            <w:r w:rsidRPr="00D03C98">
              <w:rPr>
                <w:rFonts w:ascii="Arial" w:hAnsi="Arial" w:cs="Arial"/>
                <w:sz w:val="18"/>
                <w:szCs w:val="18"/>
                <w:lang w:val="pl-PL"/>
              </w:rPr>
              <w:t>skuteczności - pozwalającej ocenić, w jakim stopniu zostały osiągnięte cele Programu oraz jego postęp rzeczowy na 31.12.2018 roku,</w:t>
            </w:r>
          </w:p>
          <w:p w:rsidR="001D1AB9" w:rsidRPr="00D03C98" w:rsidRDefault="00D03C98" w:rsidP="00BB24CC">
            <w:pPr>
              <w:numPr>
                <w:ilvl w:val="0"/>
                <w:numId w:val="54"/>
              </w:numPr>
              <w:spacing w:before="0" w:after="0"/>
              <w:ind w:left="714" w:hanging="357"/>
              <w:jc w:val="left"/>
              <w:rPr>
                <w:rFonts w:ascii="Arial" w:hAnsi="Arial" w:cs="Arial"/>
                <w:sz w:val="18"/>
                <w:szCs w:val="18"/>
                <w:lang w:val="pl-PL"/>
              </w:rPr>
            </w:pPr>
            <w:r w:rsidRPr="00D03C98">
              <w:rPr>
                <w:rFonts w:ascii="Arial" w:hAnsi="Arial" w:cs="Arial"/>
                <w:sz w:val="18"/>
                <w:szCs w:val="18"/>
                <w:lang w:val="pl-PL"/>
              </w:rPr>
              <w:t>przewidywanej skuteczności - pozwalającej oszacować przewidywany stopień osiągnięcia celów Programu oraz jego postępu rzeczowego w roku 2023.</w:t>
            </w:r>
          </w:p>
          <w:p w:rsidR="001D1AB9" w:rsidRPr="00D03C98" w:rsidRDefault="00D03C98" w:rsidP="00757201">
            <w:pPr>
              <w:spacing w:after="0"/>
              <w:jc w:val="left"/>
              <w:rPr>
                <w:rFonts w:ascii="Arial" w:hAnsi="Arial" w:cs="Arial"/>
                <w:sz w:val="18"/>
                <w:szCs w:val="18"/>
                <w:lang w:val="pl-PL"/>
              </w:rPr>
            </w:pPr>
            <w:r w:rsidRPr="00D03C98">
              <w:rPr>
                <w:rFonts w:ascii="Arial" w:hAnsi="Arial" w:cs="Arial"/>
                <w:sz w:val="18"/>
                <w:szCs w:val="18"/>
                <w:lang w:val="pl-PL"/>
              </w:rPr>
              <w:t>W RPO WM 2014-2020 zostały zrealizowane - a niekiedy nawet znacząco przekroczone - wszystkie cele pośrednie określone w Ramach Wykonania. Nie występuje także ryzyko niepowodzenia w osiąganiu celów końcowych Ram Wykonania, o ile zrealizowane zostaną wszystkie planowane działania zaradcze. Ponadto warto zwrócić uwagę, że na poziomie poszczególnych Osi Priorytetowych większość wartości pośrednich wskaźników produktu i rezultatu została osiągnięta (w przypadku wskaźników, dla których określono wartość pośrednią) lub też zgodnie z prognozami - zostanie osiągnięta na koniec 2023 r.</w:t>
            </w:r>
          </w:p>
          <w:p w:rsidR="001D1AB9" w:rsidRPr="00D03C98" w:rsidRDefault="00D03C98">
            <w:pPr>
              <w:spacing w:before="240" w:after="240"/>
              <w:jc w:val="left"/>
              <w:rPr>
                <w:rFonts w:ascii="Arial" w:hAnsi="Arial" w:cs="Arial"/>
                <w:sz w:val="18"/>
                <w:szCs w:val="18"/>
                <w:lang w:val="pl-PL"/>
              </w:rPr>
            </w:pPr>
            <w:r w:rsidRPr="00D03C98">
              <w:rPr>
                <w:rFonts w:ascii="Arial" w:hAnsi="Arial" w:cs="Arial"/>
                <w:sz w:val="18"/>
                <w:szCs w:val="18"/>
                <w:lang w:val="pl-PL"/>
              </w:rPr>
              <w:t>System instytucjonalny RPO WM 2014-2020 pozwala na skuteczną realizację Programu. Dokumenty programowe RPO WM 2014-2020 w wystarczającym stopniu uwzględniają zapisy unijnych i krajowych dokumentów strategicznych w zakresie zasad horyzontalnych.</w:t>
            </w:r>
          </w:p>
          <w:p w:rsidR="001D1AB9" w:rsidRPr="00D03C98" w:rsidRDefault="00D03C98" w:rsidP="00757201">
            <w:pPr>
              <w:spacing w:before="240" w:after="240"/>
              <w:ind w:left="567" w:hanging="567"/>
              <w:jc w:val="left"/>
              <w:rPr>
                <w:rFonts w:ascii="Arial" w:hAnsi="Arial" w:cs="Arial"/>
                <w:sz w:val="18"/>
                <w:szCs w:val="18"/>
                <w:lang w:val="pl-PL"/>
              </w:rPr>
            </w:pPr>
            <w:r w:rsidRPr="00D03C98">
              <w:rPr>
                <w:rFonts w:ascii="Arial" w:hAnsi="Arial" w:cs="Arial"/>
                <w:sz w:val="18"/>
                <w:szCs w:val="18"/>
                <w:lang w:val="pl-PL"/>
              </w:rPr>
              <w:t xml:space="preserve">AD2) Celem badania była ocena wpływu wsparcia udzielonego w ramach PI RPO WM 2014-2020 współfinansowanych ze środków EFS na zmianę sytuacji uczestników projektów, pracujących w momencie udzielania wsparcia. </w:t>
            </w:r>
          </w:p>
          <w:p w:rsidR="001D1AB9" w:rsidRPr="00D03C98" w:rsidRDefault="00D03C98">
            <w:pPr>
              <w:spacing w:before="240" w:after="240"/>
              <w:jc w:val="left"/>
              <w:rPr>
                <w:rFonts w:ascii="Arial" w:hAnsi="Arial" w:cs="Arial"/>
                <w:sz w:val="18"/>
                <w:szCs w:val="18"/>
                <w:lang w:val="pl-PL"/>
              </w:rPr>
            </w:pPr>
            <w:r w:rsidRPr="00D03C98">
              <w:rPr>
                <w:rFonts w:ascii="Arial" w:hAnsi="Arial" w:cs="Arial"/>
                <w:sz w:val="18"/>
                <w:szCs w:val="18"/>
                <w:lang w:val="pl-PL"/>
              </w:rPr>
              <w:t xml:space="preserve">Badanie przeprowadzone z uczestnikami projektów realizowanych w ramach poszczególnych priorytetów inwestycyjnych wykazało, że wartość brutto wskaźnika jest najwyższa w ramach PI 10iv </w:t>
            </w:r>
            <w:r w:rsidRPr="00D03C98">
              <w:rPr>
                <w:rFonts w:ascii="Arial" w:hAnsi="Arial" w:cs="Arial"/>
                <w:i/>
                <w:iCs/>
                <w:sz w:val="18"/>
                <w:szCs w:val="18"/>
                <w:lang w:val="pl-PL"/>
              </w:rPr>
              <w:t>Lepsze dostosowanie systemów kształcenia i szkolenia do potrzeb rynku pracy, ułatwianie przechodzenia z etapu kształcenia do etapu zatrudnienia oraz wzmacnianie systemów kształcenia i szkolenia zawodowego i ich jakości, w tym poprzez mechanizmy prognozowania umiejętności, dostosowania programów nauczania oraz tworzenia i rozwoju systemów uczenia się poprzez praktyczną naukę zawodu realizowaną w ścisłej współpracy z pracodawcami</w:t>
            </w:r>
            <w:r w:rsidRPr="00D03C98">
              <w:rPr>
                <w:rFonts w:ascii="Arial" w:hAnsi="Arial" w:cs="Arial"/>
                <w:sz w:val="18"/>
                <w:szCs w:val="18"/>
                <w:lang w:val="pl-PL"/>
              </w:rPr>
              <w:t>. Poprawa sytuacji zawodowej została zanotowana w odniesieniu do 12,78% uczestników wsparcia. Analizie poddano również osoby ze względu na różnorodne kryteria, co pozwoliło na wyodrębnienie cech uczestników, w odniesieniu do których obserwowana zmiana była największa.</w:t>
            </w:r>
          </w:p>
          <w:p w:rsidR="001D1AB9" w:rsidRPr="00D03C98" w:rsidRDefault="00D03C98" w:rsidP="00757201">
            <w:pPr>
              <w:spacing w:before="0" w:after="240"/>
              <w:jc w:val="left"/>
              <w:rPr>
                <w:rFonts w:ascii="Arial" w:hAnsi="Arial" w:cs="Arial"/>
                <w:sz w:val="18"/>
                <w:szCs w:val="18"/>
                <w:lang w:val="pl-PL"/>
              </w:rPr>
            </w:pPr>
            <w:r w:rsidRPr="00D03C98">
              <w:rPr>
                <w:rFonts w:ascii="Arial" w:hAnsi="Arial" w:cs="Arial"/>
                <w:sz w:val="18"/>
                <w:szCs w:val="18"/>
                <w:lang w:val="pl-PL"/>
              </w:rPr>
              <w:t>Badanie wykazało, że wsparcie oferowane uczestnikom w ramach projektów cechuje się trwałością. Zarówno w przypadku osób, które opuściły program 6 miesięcy przed przeprowadzeniem badania, jak i wśród osób, które opuściły program co najmniej rok przed przeprowadzeniem badania efekty wsparcia utrzymały się bądź uległy zmianie na lepsze.</w:t>
            </w:r>
          </w:p>
          <w:p w:rsidR="001D1AB9" w:rsidRPr="00D03C98" w:rsidRDefault="00757201" w:rsidP="00757201">
            <w:pPr>
              <w:spacing w:before="240" w:after="240"/>
              <w:ind w:left="426" w:hanging="426"/>
              <w:jc w:val="left"/>
              <w:rPr>
                <w:rFonts w:ascii="Arial" w:hAnsi="Arial" w:cs="Arial"/>
                <w:sz w:val="18"/>
                <w:szCs w:val="18"/>
                <w:lang w:val="pl-PL"/>
              </w:rPr>
            </w:pPr>
            <w:r>
              <w:rPr>
                <w:rFonts w:ascii="Arial" w:hAnsi="Arial" w:cs="Arial"/>
                <w:sz w:val="18"/>
                <w:szCs w:val="18"/>
                <w:lang w:val="pl-PL"/>
              </w:rPr>
              <w:t xml:space="preserve">AD3) </w:t>
            </w:r>
            <w:r w:rsidR="00D03C98" w:rsidRPr="00D03C98">
              <w:rPr>
                <w:rFonts w:ascii="Arial" w:hAnsi="Arial" w:cs="Arial"/>
                <w:sz w:val="18"/>
                <w:szCs w:val="18"/>
                <w:lang w:val="pl-PL"/>
              </w:rPr>
              <w:t>Niniejsza ewaluacja stanowi podsumowanie realizacji działań podejmowanych w ramach Programu badań przesiewowych słuchu dla uczniów klas pierwszych szkół podstawowych województwa mazowieckiego. Realizacja badania pozwoliła na ocenę, jakie cele oraz efekty udało się osiągnąć na skutek podjętego przedsięwzięcia.</w:t>
            </w:r>
          </w:p>
          <w:p w:rsidR="001D1AB9" w:rsidRPr="00D03C98" w:rsidRDefault="00D03C98" w:rsidP="00757201">
            <w:pPr>
              <w:spacing w:before="0" w:after="0"/>
              <w:jc w:val="left"/>
              <w:rPr>
                <w:rFonts w:ascii="Arial" w:hAnsi="Arial" w:cs="Arial"/>
                <w:sz w:val="18"/>
                <w:szCs w:val="18"/>
                <w:lang w:val="pl-PL"/>
              </w:rPr>
            </w:pPr>
            <w:r w:rsidRPr="00D03C98">
              <w:rPr>
                <w:rFonts w:ascii="Arial" w:hAnsi="Arial" w:cs="Arial"/>
                <w:sz w:val="18"/>
                <w:szCs w:val="18"/>
                <w:lang w:val="pl-PL"/>
              </w:rPr>
              <w:t>Stwierdzono, że cele szczegółowe i zakładane efekty zostały zrealizowane w zróżnicowanym stopniu, co znajduje odzwierciedlenie w treści raportu.</w:t>
            </w:r>
          </w:p>
          <w:p w:rsidR="001D1AB9" w:rsidRPr="00D03C98" w:rsidRDefault="00D03C98">
            <w:pPr>
              <w:spacing w:before="240" w:after="240"/>
              <w:jc w:val="left"/>
              <w:rPr>
                <w:rFonts w:ascii="Arial" w:hAnsi="Arial" w:cs="Arial"/>
                <w:sz w:val="18"/>
                <w:szCs w:val="18"/>
                <w:lang w:val="pl-PL"/>
              </w:rPr>
            </w:pPr>
            <w:r w:rsidRPr="00D03C98">
              <w:rPr>
                <w:rFonts w:ascii="Arial" w:hAnsi="Arial" w:cs="Arial"/>
                <w:sz w:val="18"/>
                <w:szCs w:val="18"/>
                <w:lang w:val="pl-PL"/>
              </w:rPr>
              <w:t>Badanie ewaluacyjne pozwoliło również na zidentyfikowanie trudności, jakie miały miejsce na etapie realizacji Programu oraz wskazanie ich prawdopodobnych przyczyn. Dzięki niniejszej ewaluacji sformułowano szereg wniosków i rekomendacji, które pozwolą na sprawniejszą realizację podobnych przedsięwzięć w ramach przyszłych programów polityki zdrowotnej realizowanych przez samorząd województwa mazowieckiego.</w:t>
            </w:r>
          </w:p>
          <w:p w:rsidR="001D1AB9" w:rsidRPr="00D03C98" w:rsidRDefault="00D03C98" w:rsidP="00757201">
            <w:pPr>
              <w:spacing w:before="240" w:after="240"/>
              <w:ind w:left="567" w:hanging="567"/>
              <w:jc w:val="left"/>
              <w:rPr>
                <w:rFonts w:ascii="Arial" w:hAnsi="Arial" w:cs="Arial"/>
                <w:sz w:val="18"/>
                <w:szCs w:val="18"/>
                <w:lang w:val="pl-PL"/>
              </w:rPr>
            </w:pPr>
            <w:r w:rsidRPr="00D03C98">
              <w:rPr>
                <w:rFonts w:ascii="Arial" w:hAnsi="Arial" w:cs="Arial"/>
                <w:sz w:val="18"/>
                <w:szCs w:val="18"/>
                <w:lang w:val="pl-PL"/>
              </w:rPr>
              <w:t>AD4)  Badanie pn. Ewaluacja działań podejmowanych na rzecz edukacji w ramach RPO WM 2014-2020 zostało przeprowadzone w okresie od kwietnia do lipca 2019 roku, na zlecenie Urzędu Marszałkowskiego Województwa Mazowieckiego w Warszawie. Celem badania była ocena realizacji działań na rzecz edukacji w regionie, podejmowanych w obszarze edukacji przedszkolnej (Poddziałanie 10.1.4), kształcenia ogólnego (Poddziałania 10.1.1, 10.1.2, 10.1.3), kształcenia zawodowego (Działanie 10.3, bez Poddziałania 10.3.4) oraz edukacji dorosłych (Działanie 10.2 i Poddziałanie 10.3.4), a także ocena systemu wdrażania.</w:t>
            </w:r>
          </w:p>
          <w:p w:rsidR="001D1AB9" w:rsidRPr="00D03C98" w:rsidRDefault="00D03C98">
            <w:pPr>
              <w:spacing w:before="240" w:after="240"/>
              <w:jc w:val="left"/>
              <w:rPr>
                <w:rFonts w:ascii="Arial" w:hAnsi="Arial" w:cs="Arial"/>
                <w:sz w:val="18"/>
                <w:szCs w:val="18"/>
                <w:lang w:val="pl-PL"/>
              </w:rPr>
            </w:pPr>
            <w:r w:rsidRPr="00D03C98">
              <w:rPr>
                <w:rFonts w:ascii="Arial" w:hAnsi="Arial" w:cs="Arial"/>
                <w:sz w:val="18"/>
                <w:szCs w:val="18"/>
                <w:lang w:val="pl-PL"/>
              </w:rPr>
              <w:t>Edukacja przedszkolna</w:t>
            </w:r>
          </w:p>
          <w:p w:rsidR="001D1AB9" w:rsidRPr="00D03C98" w:rsidRDefault="00D03C98">
            <w:pPr>
              <w:spacing w:before="240" w:after="240"/>
              <w:jc w:val="left"/>
              <w:rPr>
                <w:rFonts w:ascii="Arial" w:hAnsi="Arial" w:cs="Arial"/>
                <w:sz w:val="18"/>
                <w:szCs w:val="18"/>
                <w:lang w:val="pl-PL"/>
              </w:rPr>
            </w:pPr>
            <w:r w:rsidRPr="00D03C98">
              <w:rPr>
                <w:rFonts w:ascii="Arial" w:hAnsi="Arial" w:cs="Arial"/>
                <w:sz w:val="18"/>
                <w:szCs w:val="18"/>
                <w:lang w:val="pl-PL"/>
              </w:rPr>
              <w:t>Wśród beneficjentów, którzy wzięli udział w badaniu najczęściej (powyżej 60% badanych) wskazywanym efektem realizacji projektu (a tym samym typem realizowanych działań) było utworzenie dodatkowej oferty edukacyjnej i  specjalistycznej umożliwiającej dziecku z niepełnosprawnością udział w wychowaniu przedszkolnym poprzez wyrównywanie deficytu wynikającego z niepełnosprawności (90,1% wskazań), w dalszej kolejności wskazywano na podniesienie kompetencji lub kwalifikacji nauczycieli (81,7% wskazań), rozszerzenie oferty placówki o zajęcia wyrównujące (78,9% wskazań), utworzenie nowych miejsc wychowania przedszkolnego (63,4% wskazań).  Mając na uwadze dokonaną analizę sytuacji w obszarze edukacji w województwie mazowieckim, należy podkreślić, iż wciąż pojawiają się miejsca, w których dostępność do miejsc w OWP jest niewystarczająca. Obok tych deficytów, badania wykazują również zapotrzebowanie na dokształcanie nauczycieli, a także na realizację zajęć dodatkowych dla dzieci, nie tylko z niepełnosprawnościami (np. zajęcia z integracji sensorycznej). Przedstawiciele beneficjentów biorący udział w badaniu ilościowym w większości przypadków uznali, że wskazane przez nich działania nie byłby możliwe bez realizacji projektów, nieznaczna część badanych uznała, że byłoby to możliwe, ale tylko częściowo.</w:t>
            </w:r>
          </w:p>
          <w:p w:rsidR="001D1AB9" w:rsidRPr="00D03C98" w:rsidRDefault="00D03C98">
            <w:pPr>
              <w:spacing w:before="240" w:after="240"/>
              <w:jc w:val="left"/>
              <w:rPr>
                <w:rFonts w:ascii="Arial" w:hAnsi="Arial" w:cs="Arial"/>
                <w:sz w:val="18"/>
                <w:szCs w:val="18"/>
                <w:lang w:val="pl-PL"/>
              </w:rPr>
            </w:pPr>
            <w:r w:rsidRPr="00D03C98">
              <w:rPr>
                <w:rFonts w:ascii="Arial" w:hAnsi="Arial" w:cs="Arial"/>
                <w:sz w:val="18"/>
                <w:szCs w:val="18"/>
                <w:lang w:val="pl-PL"/>
              </w:rPr>
              <w:t>Kształcenie ogólne</w:t>
            </w:r>
          </w:p>
          <w:p w:rsidR="001D1AB9" w:rsidRPr="00D03C98" w:rsidRDefault="00D03C98" w:rsidP="00D03C98">
            <w:pPr>
              <w:spacing w:before="0" w:after="0"/>
              <w:jc w:val="left"/>
              <w:rPr>
                <w:rFonts w:ascii="Arial" w:hAnsi="Arial" w:cs="Arial"/>
                <w:sz w:val="18"/>
                <w:szCs w:val="18"/>
                <w:lang w:val="pl-PL"/>
              </w:rPr>
            </w:pPr>
            <w:r w:rsidRPr="00D03C98">
              <w:rPr>
                <w:rFonts w:ascii="Arial" w:hAnsi="Arial" w:cs="Arial"/>
                <w:sz w:val="18"/>
                <w:szCs w:val="18"/>
                <w:lang w:val="pl-PL"/>
              </w:rPr>
              <w:t>Największy wpływ środków RPO WM zauważyć można w przypadku takich efektów jak:</w:t>
            </w:r>
          </w:p>
          <w:p w:rsidR="001D1AB9" w:rsidRPr="00D03C98" w:rsidRDefault="00D03C98" w:rsidP="00D03C98">
            <w:pPr>
              <w:spacing w:before="0" w:after="0"/>
              <w:jc w:val="left"/>
              <w:rPr>
                <w:rFonts w:ascii="Arial" w:hAnsi="Arial" w:cs="Arial"/>
                <w:sz w:val="18"/>
                <w:szCs w:val="18"/>
                <w:lang w:val="pl-PL"/>
              </w:rPr>
            </w:pPr>
            <w:r w:rsidRPr="00D03C98">
              <w:rPr>
                <w:rFonts w:ascii="Arial" w:hAnsi="Arial" w:cs="Arial"/>
                <w:sz w:val="18"/>
                <w:szCs w:val="18"/>
                <w:lang w:val="pl-PL"/>
              </w:rPr>
              <w:t> ▪ Doposażenie placówki w sprzęt TIK do prowadzenia zajęć;</w:t>
            </w:r>
          </w:p>
          <w:p w:rsidR="001D1AB9" w:rsidRPr="00D03C98" w:rsidRDefault="00D03C98" w:rsidP="00D03C98">
            <w:pPr>
              <w:spacing w:before="0" w:after="0"/>
              <w:jc w:val="left"/>
              <w:rPr>
                <w:rFonts w:ascii="Arial" w:hAnsi="Arial" w:cs="Arial"/>
                <w:sz w:val="18"/>
                <w:szCs w:val="18"/>
                <w:lang w:val="pl-PL"/>
              </w:rPr>
            </w:pPr>
            <w:r w:rsidRPr="00D03C98">
              <w:rPr>
                <w:rFonts w:ascii="Arial" w:hAnsi="Arial" w:cs="Arial"/>
                <w:sz w:val="18"/>
                <w:szCs w:val="18"/>
                <w:lang w:val="pl-PL"/>
              </w:rPr>
              <w:t> ▪ Doposażenie placówki do prowadzenia zajęć opartych na eksperymencie;</w:t>
            </w:r>
          </w:p>
          <w:p w:rsidR="001D1AB9" w:rsidRPr="00D03C98" w:rsidRDefault="00D03C98" w:rsidP="00D03C98">
            <w:pPr>
              <w:spacing w:before="0" w:after="0"/>
              <w:jc w:val="left"/>
              <w:rPr>
                <w:rFonts w:ascii="Arial" w:hAnsi="Arial" w:cs="Arial"/>
                <w:sz w:val="18"/>
                <w:szCs w:val="18"/>
                <w:lang w:val="pl-PL"/>
              </w:rPr>
            </w:pPr>
            <w:r w:rsidRPr="00D03C98">
              <w:rPr>
                <w:rFonts w:ascii="Arial" w:hAnsi="Arial" w:cs="Arial"/>
                <w:sz w:val="18"/>
                <w:szCs w:val="18"/>
                <w:lang w:val="pl-PL"/>
              </w:rPr>
              <w:t> ▪ Przygotowanie uczniów do wejścia na rynek pracy poprzez przekazanie umiejętności kluczowych i uniwersalnych;</w:t>
            </w:r>
          </w:p>
          <w:p w:rsidR="001D1AB9" w:rsidRPr="00D03C98" w:rsidRDefault="00D03C98" w:rsidP="00D03C98">
            <w:pPr>
              <w:spacing w:before="0" w:after="0"/>
              <w:jc w:val="left"/>
              <w:rPr>
                <w:rFonts w:ascii="Arial" w:hAnsi="Arial" w:cs="Arial"/>
                <w:sz w:val="18"/>
                <w:szCs w:val="18"/>
                <w:lang w:val="pl-PL"/>
              </w:rPr>
            </w:pPr>
            <w:r w:rsidRPr="00D03C98">
              <w:rPr>
                <w:rFonts w:ascii="Arial" w:hAnsi="Arial" w:cs="Arial"/>
                <w:sz w:val="18"/>
                <w:szCs w:val="18"/>
                <w:lang w:val="pl-PL"/>
              </w:rPr>
              <w:t> ▪ Wsparcie nauczycieli w zakresie lepszego przygotowania do pracy z uczniami ze specjalnymi potrzebami.</w:t>
            </w:r>
          </w:p>
          <w:p w:rsidR="001D1AB9" w:rsidRPr="00D03C98" w:rsidRDefault="00D03C98">
            <w:pPr>
              <w:spacing w:before="240" w:after="240"/>
              <w:jc w:val="left"/>
              <w:rPr>
                <w:rFonts w:ascii="Arial" w:hAnsi="Arial" w:cs="Arial"/>
                <w:sz w:val="18"/>
                <w:szCs w:val="18"/>
                <w:lang w:val="pl-PL"/>
              </w:rPr>
            </w:pPr>
            <w:r w:rsidRPr="00D03C98">
              <w:rPr>
                <w:rFonts w:ascii="Arial" w:hAnsi="Arial" w:cs="Arial"/>
                <w:sz w:val="18"/>
                <w:szCs w:val="18"/>
                <w:lang w:val="pl-PL"/>
              </w:rPr>
              <w:t>Kształcenie zawodowe</w:t>
            </w:r>
          </w:p>
          <w:p w:rsidR="001D1AB9" w:rsidRPr="00D03C98" w:rsidRDefault="00D03C98" w:rsidP="00757201">
            <w:pPr>
              <w:spacing w:before="240" w:after="0"/>
              <w:jc w:val="left"/>
              <w:rPr>
                <w:rFonts w:ascii="Arial" w:hAnsi="Arial" w:cs="Arial"/>
                <w:sz w:val="18"/>
                <w:szCs w:val="18"/>
                <w:lang w:val="pl-PL"/>
              </w:rPr>
            </w:pPr>
            <w:r w:rsidRPr="00D03C98">
              <w:rPr>
                <w:rFonts w:ascii="Arial" w:hAnsi="Arial" w:cs="Arial"/>
                <w:sz w:val="18"/>
                <w:szCs w:val="18"/>
                <w:lang w:val="pl-PL"/>
              </w:rPr>
              <w:t>Wśród trudności występujących na terenie województwa, związanych z kształceniem zawodowym, są m.in. na niedostosowanie istniejących kierunków kształcenia do potrzeb pracodawców, negatywne postrzeganie szkół branżowych, niezadowalającą współpracę pracodawców ze szkołami. Wśród potrzeb wskazywanych przez dyrektorów szkół znalazły się m.in. szkolenia zawodowe dające możliwość uzyskania uprawnień bądź certyfikatów, szkolenia z kompetencji miękkich dla uczniów oraz nauczycieli. Niemal wszyscy badani zadeklarowali chęć skorzystania ze wsparcia RPO w przyszłości. Aplikowanie o środki utrudnia np. brak wymaganego wkładu własnego, brak wiedzy i umiejętności napisania wniosku, brak personelu, który byłby w stanie zarządzać i rozliczyć projekt. Wśród placówek niekorzystających ze wsparcia RPO, dużo mniejszy odsetek wyposażył swoich uczniów w umiejętności kluczowe i uniwersalne. Również skala pozostałych działań, takich jak wsparcie stypendialne czy organizacja staży lub praktyk, jest większą w grupie beneficjentów.</w:t>
            </w:r>
          </w:p>
          <w:p w:rsidR="001D1AB9" w:rsidRPr="00D03C98" w:rsidRDefault="00D03C98" w:rsidP="00757201">
            <w:pPr>
              <w:spacing w:before="0" w:after="0"/>
              <w:jc w:val="left"/>
              <w:rPr>
                <w:rFonts w:ascii="Arial" w:hAnsi="Arial" w:cs="Arial"/>
                <w:sz w:val="18"/>
                <w:szCs w:val="18"/>
                <w:lang w:val="pl-PL"/>
              </w:rPr>
            </w:pPr>
            <w:r w:rsidRPr="00D03C98">
              <w:rPr>
                <w:rFonts w:ascii="Arial" w:hAnsi="Arial" w:cs="Arial"/>
                <w:sz w:val="18"/>
                <w:szCs w:val="18"/>
                <w:lang w:val="pl-PL"/>
              </w:rPr>
              <w:t>Ewaluowane projekty w sposób pośredni wpływają na wzrost atrakcyjności kształcenia zawodowego. Niewielka część beneficjentów spotykała się z problemami (1/3 ogółu).</w:t>
            </w:r>
          </w:p>
          <w:p w:rsidR="001D1AB9" w:rsidRPr="00D03C98" w:rsidRDefault="00D03C98">
            <w:pPr>
              <w:spacing w:before="240" w:after="240"/>
              <w:jc w:val="left"/>
              <w:rPr>
                <w:rFonts w:ascii="Arial" w:hAnsi="Arial" w:cs="Arial"/>
                <w:sz w:val="18"/>
                <w:szCs w:val="18"/>
                <w:lang w:val="pl-PL"/>
              </w:rPr>
            </w:pPr>
            <w:r w:rsidRPr="00D03C98">
              <w:rPr>
                <w:rFonts w:ascii="Arial" w:hAnsi="Arial" w:cs="Arial"/>
                <w:sz w:val="18"/>
                <w:szCs w:val="18"/>
                <w:lang w:val="pl-PL"/>
              </w:rPr>
              <w:t>Edukacja dorosłych</w:t>
            </w:r>
          </w:p>
          <w:p w:rsidR="008C5CFA" w:rsidRPr="00D03C98" w:rsidRDefault="00D03C98" w:rsidP="00757201">
            <w:pPr>
              <w:spacing w:before="240" w:after="240"/>
              <w:jc w:val="left"/>
              <w:rPr>
                <w:rFonts w:ascii="Arial" w:hAnsi="Arial" w:cs="Arial"/>
                <w:sz w:val="18"/>
                <w:szCs w:val="18"/>
                <w:lang w:val="fr-BE"/>
              </w:rPr>
            </w:pPr>
            <w:r w:rsidRPr="00D03C98">
              <w:rPr>
                <w:rFonts w:ascii="Arial" w:hAnsi="Arial" w:cs="Arial"/>
                <w:sz w:val="18"/>
                <w:szCs w:val="18"/>
                <w:lang w:val="pl-PL"/>
              </w:rPr>
              <w:t>Beneficjenci bardzo wysoko oceniają stopień dopasowania otrzymanego wsparcia do potrzeb ich placówki. Niemal wszyscy zadeklarowali chęć skorzystania ze wsparcia RPO w przyszłości. Również placówki, które nie korzystają z dofinansowania deklarują chęć ubiegania się o środki. </w:t>
            </w:r>
          </w:p>
        </w:tc>
      </w:tr>
    </w:tbl>
    <w:p w:rsidR="008B4892" w:rsidRDefault="008B4892" w:rsidP="00D9190F">
      <w:pPr>
        <w:spacing w:before="0" w:after="0"/>
        <w:jc w:val="left"/>
        <w:rPr>
          <w:lang w:val="fr-BE"/>
        </w:rPr>
      </w:pPr>
    </w:p>
    <w:p w:rsidR="008C5CFA" w:rsidRPr="00D03C98" w:rsidRDefault="00D03C98" w:rsidP="00BB24CC">
      <w:pPr>
        <w:pStyle w:val="Nagwek1"/>
        <w:numPr>
          <w:ilvl w:val="0"/>
          <w:numId w:val="37"/>
        </w:numPr>
        <w:ind w:left="0" w:firstLine="0"/>
        <w:rPr>
          <w:b w:val="0"/>
          <w:lang w:val="pl-PL"/>
        </w:rPr>
      </w:pPr>
      <w:bookmarkStart w:id="72" w:name="_Toc36147682"/>
      <w:r w:rsidRPr="00D03C98">
        <w:rPr>
          <w:rStyle w:val="Nagwek1Znak"/>
          <w:b/>
          <w:noProof/>
          <w:lang w:val="pl-PL"/>
        </w:rPr>
        <w:t>KWESTIE MAJĄCE WPŁYW NA WYKONANIE PROGRAMU I PODJĘTE DZIAŁANIA (art. 50 ust. 2 rozporządzenia (UE) nr 1303/2013)</w:t>
      </w:r>
      <w:bookmarkEnd w:id="72"/>
    </w:p>
    <w:p w:rsidR="008C5CFA" w:rsidRDefault="008C5CFA" w:rsidP="00300A01">
      <w:pPr>
        <w:pStyle w:val="Text1"/>
        <w:spacing w:before="0" w:after="0"/>
        <w:ind w:left="0"/>
        <w:rPr>
          <w:lang w:val="fr-BE"/>
        </w:rPr>
      </w:pPr>
    </w:p>
    <w:p w:rsidR="008C5CFA" w:rsidRPr="00070736" w:rsidRDefault="00D03C98" w:rsidP="0094129D">
      <w:pPr>
        <w:spacing w:before="0" w:after="0"/>
        <w:rPr>
          <w:rFonts w:ascii="Arial" w:hAnsi="Arial" w:cs="Arial"/>
          <w:sz w:val="18"/>
          <w:szCs w:val="18"/>
          <w:lang w:val="fr-BE"/>
        </w:rPr>
      </w:pPr>
      <w:r w:rsidRPr="00070736">
        <w:rPr>
          <w:rFonts w:ascii="Arial" w:hAnsi="Arial" w:cs="Arial"/>
          <w:noProof/>
          <w:sz w:val="18"/>
          <w:szCs w:val="18"/>
          <w:lang w:val="fr-BE"/>
        </w:rPr>
        <w:t>a) Kwestie mające wpływ na wykonanie programu i podjęte działania</w:t>
      </w:r>
    </w:p>
    <w:p w:rsidR="008C5CFA" w:rsidRPr="00070736" w:rsidRDefault="008C5CFA" w:rsidP="0094129D">
      <w:pPr>
        <w:spacing w:before="0" w:after="0"/>
        <w:rPr>
          <w:rFonts w:ascii="Arial" w:hAnsi="Arial" w:cs="Arial"/>
          <w:sz w:val="18"/>
          <w:szCs w:val="18"/>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2"/>
      </w:tblGrid>
      <w:tr w:rsidR="001D1AB9" w:rsidRPr="005527CE" w:rsidTr="0047688D">
        <w:tc>
          <w:tcPr>
            <w:tcW w:w="0" w:type="auto"/>
            <w:shd w:val="clear" w:color="auto" w:fill="auto"/>
          </w:tcPr>
          <w:p w:rsidR="001D1AB9" w:rsidRPr="00070736" w:rsidRDefault="00D03C98" w:rsidP="00757201">
            <w:pPr>
              <w:numPr>
                <w:ilvl w:val="0"/>
                <w:numId w:val="48"/>
              </w:numPr>
              <w:spacing w:before="0"/>
              <w:ind w:left="284" w:hanging="210"/>
              <w:jc w:val="left"/>
              <w:rPr>
                <w:rFonts w:ascii="Arial" w:hAnsi="Arial" w:cs="Arial"/>
                <w:sz w:val="18"/>
                <w:szCs w:val="18"/>
                <w:lang w:val="pl-PL"/>
              </w:rPr>
            </w:pPr>
            <w:r w:rsidRPr="00070736">
              <w:rPr>
                <w:rFonts w:ascii="Arial" w:hAnsi="Arial" w:cs="Arial"/>
                <w:sz w:val="18"/>
                <w:szCs w:val="18"/>
                <w:lang w:val="pl-PL"/>
              </w:rPr>
              <w:t>Działanie 2.1.2 Odstąpiono od realizacji projektu pozakonkursowego pn. „Dostęp do informacji publicznej gmin Warszawskiego Obszaru Funkcjonalnego (E-Archiwum)” przez Lidera projektu. Zaproponowano zmianę do RPO WM 2014-2020, polegającą na przeniesieniu części środków z Poddziałania 2.1.2. i całości alokacji z Poddziałania 3.1.1 do Poddziałania 4.3.2. Mobilność miejska w ramach ZIT. Wobec powyższego, ze względu na chęć efektywnego wykorzystania środków dokonano aktualizacji Strategii ZIT WOF.</w:t>
            </w:r>
          </w:p>
          <w:p w:rsidR="001D1AB9" w:rsidRPr="00070736" w:rsidRDefault="00D03C98" w:rsidP="00757201">
            <w:pPr>
              <w:numPr>
                <w:ilvl w:val="0"/>
                <w:numId w:val="48"/>
              </w:numPr>
              <w:spacing w:before="0"/>
              <w:ind w:left="284" w:hanging="210"/>
              <w:jc w:val="left"/>
              <w:rPr>
                <w:rFonts w:ascii="Arial" w:hAnsi="Arial" w:cs="Arial"/>
                <w:sz w:val="18"/>
                <w:szCs w:val="18"/>
                <w:lang w:val="pl-PL"/>
              </w:rPr>
            </w:pPr>
            <w:r w:rsidRPr="00070736">
              <w:rPr>
                <w:rFonts w:ascii="Arial" w:hAnsi="Arial" w:cs="Arial"/>
                <w:sz w:val="18"/>
                <w:szCs w:val="18"/>
                <w:lang w:val="pl-PL"/>
              </w:rPr>
              <w:t>Działanie 7.2. Niedoszacowanie wartości projektów PKP PLK S.A oraz wzrost cen materiałów i usług na rynku budowlanym spowodowało, że z planowanych 5 projektów w WPP znalazły się 3 projekty - wyczerpały one alokację dostępną w ramach RPO WM 2014-2020 na infrastrukturę kolejową. Planowane terminy przygotowania dokumentacji dla projektów oraz okresy realizacji były kilkukrotnie wydłużane (do 2022 i 2023 r.) przez beneficjenta. Ze względu na długotrwałe procedury środowiskowe RDOŚ i konieczność sporządzania raportów o OOŚ oraz odwołania Towarzystwa Ochrony Przyrody od decyzji środowiskowej dla projektu budowy połączenia do Portu Lotniczego w Modlinie, dotychczas nie złożono wniosków o dofinansowanie dla żadnego z projektów. Nie złożono wniosków ani nie podpisano umów o dofinansowanie także dla projektów: „Modernizacja linii kolejowej nr 35 na odcinku Ostrołęka – Chorzele” i „Prace na linii Nr 28 Wieliszew – Zegrze”.</w:t>
            </w:r>
          </w:p>
          <w:p w:rsidR="001D1AB9" w:rsidRPr="00070736" w:rsidRDefault="00D03C98" w:rsidP="00757201">
            <w:pPr>
              <w:spacing w:before="0" w:after="0"/>
              <w:ind w:left="284"/>
              <w:jc w:val="left"/>
              <w:rPr>
                <w:rFonts w:ascii="Arial" w:hAnsi="Arial" w:cs="Arial"/>
                <w:sz w:val="18"/>
                <w:szCs w:val="18"/>
                <w:lang w:val="pl-PL"/>
              </w:rPr>
            </w:pPr>
            <w:r w:rsidRPr="00070736">
              <w:rPr>
                <w:rFonts w:ascii="Arial" w:hAnsi="Arial" w:cs="Arial"/>
                <w:sz w:val="18"/>
                <w:szCs w:val="18"/>
                <w:lang w:val="pl-PL"/>
              </w:rPr>
              <w:t>ZWM na wniosek PKP PLK, wyraził zgodę na realizację przedmiotowego projektu budowy połączenia do Portu Lotniczego w Modlinie, w dwóch etapach: etap I w perspektywie finansowej 2014-2020, etap II w perspektywie 2021-2027.    </w:t>
            </w:r>
          </w:p>
          <w:p w:rsidR="001D1AB9" w:rsidRPr="00070736" w:rsidRDefault="00D03C98" w:rsidP="00757201">
            <w:pPr>
              <w:numPr>
                <w:ilvl w:val="0"/>
                <w:numId w:val="49"/>
              </w:numPr>
              <w:spacing w:after="0"/>
              <w:ind w:left="284" w:hanging="210"/>
              <w:jc w:val="left"/>
              <w:rPr>
                <w:rFonts w:ascii="Arial" w:hAnsi="Arial" w:cs="Arial"/>
                <w:sz w:val="18"/>
                <w:szCs w:val="18"/>
                <w:lang w:val="pl-PL"/>
              </w:rPr>
            </w:pPr>
            <w:r w:rsidRPr="00070736">
              <w:rPr>
                <w:rFonts w:ascii="Arial" w:hAnsi="Arial" w:cs="Arial"/>
                <w:sz w:val="18"/>
                <w:szCs w:val="18"/>
                <w:lang w:val="pl-PL"/>
              </w:rPr>
              <w:t>Działanie 8.1 Zagrożenie nieosiągnięcia wartości docelowych wskaźników dot. nabywania kwalifikacji. Zgodnie z IPD wsparcie dostosowane jest do potrzeb konkretnego uczestnika i dlatego zbyt mała liczba osób kierowana jest na szkolenia, co w efekcie przekłada się na nabycie kwalifikacji. Niewielka liczba kwalifikacji rynkowych wpisanych do Zintegrowanego Rejestru Kwalifikacji również stanowi znaczące utrudnienie (IZ RPO nie ma wpływu na włączanie kolejnych kwalifikacji rynkowych do przedmiotowego rejestru).</w:t>
            </w:r>
          </w:p>
          <w:p w:rsidR="001D1AB9" w:rsidRPr="00070736" w:rsidRDefault="00D03C98" w:rsidP="00757201">
            <w:pPr>
              <w:spacing w:before="0"/>
              <w:ind w:left="284"/>
              <w:jc w:val="left"/>
              <w:rPr>
                <w:rFonts w:ascii="Arial" w:hAnsi="Arial" w:cs="Arial"/>
                <w:sz w:val="18"/>
                <w:szCs w:val="18"/>
                <w:lang w:val="pl-PL"/>
              </w:rPr>
            </w:pPr>
            <w:r w:rsidRPr="00070736">
              <w:rPr>
                <w:rFonts w:ascii="Arial" w:hAnsi="Arial" w:cs="Arial"/>
                <w:sz w:val="18"/>
                <w:szCs w:val="18"/>
                <w:lang w:val="pl-PL"/>
              </w:rPr>
              <w:t>Prowadzony jest bieżący monitoring projektów pod kątem osiąganych wskaźników. W ramach przeglądu śródokresowego przedstawiono propozycję zmiany metodologii szacowania wartości docelowych wskaźników oraz rozszerzenia definicji wskaźnika umożliwiającego nabywanie, obok kwalifikacji, również kompetencji. W roboczych negocjacjach z KE uzyskano akceptację rozszerzenia definicji wskaźników o kompetencje.</w:t>
            </w:r>
          </w:p>
          <w:p w:rsidR="001D1AB9" w:rsidRPr="00070736" w:rsidRDefault="00D03C98" w:rsidP="00757201">
            <w:pPr>
              <w:numPr>
                <w:ilvl w:val="0"/>
                <w:numId w:val="50"/>
              </w:numPr>
              <w:ind w:left="284" w:hanging="210"/>
              <w:jc w:val="left"/>
              <w:rPr>
                <w:rFonts w:ascii="Arial" w:hAnsi="Arial" w:cs="Arial"/>
                <w:sz w:val="18"/>
                <w:szCs w:val="18"/>
                <w:lang w:val="pl-PL"/>
              </w:rPr>
            </w:pPr>
            <w:r w:rsidRPr="00070736">
              <w:rPr>
                <w:rFonts w:ascii="Arial" w:hAnsi="Arial" w:cs="Arial"/>
                <w:sz w:val="18"/>
                <w:szCs w:val="18"/>
                <w:lang w:val="pl-PL"/>
              </w:rPr>
              <w:t>Działanie 8.1 Wstrzymanie certyfikacji wydatków (dofinansowanie działalności gospodarczej, wyposażenie lub doposażenie stanowiska pracy) w zakresie niekwalifikowalności podatku VAT. Od 01.01.2019r. wsparcie projektów PUP jest udzielane zgodnie ze zmienionymi wytycznymi w zakresie realizacji projektów finansowanych ze środków Funduszu Pracy. Wprowadzono również stosowne zmiany do dokumentów wdrożeniowych. Naliczono korektę systemową, która została ujęta i przekazana we wniosku o płatność do KE.</w:t>
            </w:r>
          </w:p>
          <w:p w:rsidR="001D1AB9" w:rsidRPr="00070736" w:rsidRDefault="00D03C98" w:rsidP="00757201">
            <w:pPr>
              <w:numPr>
                <w:ilvl w:val="0"/>
                <w:numId w:val="50"/>
              </w:numPr>
              <w:spacing w:before="0" w:after="0"/>
              <w:ind w:left="284" w:hanging="210"/>
              <w:jc w:val="left"/>
              <w:rPr>
                <w:rFonts w:ascii="Arial" w:hAnsi="Arial" w:cs="Arial"/>
                <w:sz w:val="18"/>
                <w:szCs w:val="18"/>
                <w:lang w:val="pl-PL"/>
              </w:rPr>
            </w:pPr>
            <w:r w:rsidRPr="00070736">
              <w:rPr>
                <w:rFonts w:ascii="Arial" w:hAnsi="Arial" w:cs="Arial"/>
                <w:sz w:val="18"/>
                <w:szCs w:val="18"/>
                <w:lang w:val="pl-PL"/>
              </w:rPr>
              <w:t>Działanie 8.3 Ryzyko nieosiągnięcia wskaźnika Liczba osób, które powróciły na rynek pracy po przerwie związanej z urodzeniem/wychowaniem dziecka lub utrzymały zatrudnienie, po opuszczeniu programu. Problem z wykazaniem powrotu na rynek pracy w okresie 4 tyg. od zakończenia udziału w projekcie osób opiekujących się dziećmi do lat 3 (zgodnie z metodologią pomiaru wskaźnika i definicją "momentu zakończenia udziału w projekcie"). Sytuacje życiowe uczestników np. zły stan zdrowia, ponowne zajście w ciążę, powodują że w momencie zakończenia udziału w projekcie, osoby te nie powracają do pracy.</w:t>
            </w:r>
          </w:p>
          <w:p w:rsidR="001D1AB9" w:rsidRPr="00070736" w:rsidRDefault="00D03C98" w:rsidP="00757201">
            <w:pPr>
              <w:spacing w:before="0" w:after="0"/>
              <w:ind w:left="284"/>
              <w:jc w:val="left"/>
              <w:rPr>
                <w:rFonts w:ascii="Arial" w:hAnsi="Arial" w:cs="Arial"/>
                <w:sz w:val="18"/>
                <w:szCs w:val="18"/>
                <w:lang w:val="pl-PL"/>
              </w:rPr>
            </w:pPr>
            <w:r w:rsidRPr="00070736">
              <w:rPr>
                <w:rFonts w:ascii="Arial" w:hAnsi="Arial" w:cs="Arial"/>
                <w:sz w:val="18"/>
                <w:szCs w:val="18"/>
                <w:lang w:val="pl-PL"/>
              </w:rPr>
              <w:t>Wskaźnik jest na bieżąco monitorowany. W ramach przeglądu śródokresowego uzyskano akceptację KE obniżenia wartości docelowej wskaźnika.</w:t>
            </w:r>
          </w:p>
          <w:p w:rsidR="001D1AB9" w:rsidRPr="00070736" w:rsidRDefault="00D03C98" w:rsidP="00757201">
            <w:pPr>
              <w:numPr>
                <w:ilvl w:val="0"/>
                <w:numId w:val="51"/>
              </w:numPr>
              <w:spacing w:before="240" w:after="0"/>
              <w:ind w:left="284" w:hanging="210"/>
              <w:jc w:val="left"/>
              <w:rPr>
                <w:rFonts w:ascii="Arial" w:hAnsi="Arial" w:cs="Arial"/>
                <w:sz w:val="18"/>
                <w:szCs w:val="18"/>
              </w:rPr>
            </w:pPr>
            <w:r w:rsidRPr="00070736">
              <w:rPr>
                <w:rFonts w:ascii="Arial" w:hAnsi="Arial" w:cs="Arial"/>
                <w:sz w:val="18"/>
                <w:szCs w:val="18"/>
                <w:lang w:val="pl-PL"/>
              </w:rPr>
              <w:t xml:space="preserve">Zagrożenie nieosiągnięcia wartości docelowej wskaźnika rezultatu bezpośredniego „Liczba osób zagrożonych ubóstwem lub wykluczeniem społecznym poszukujących pracy po opuszczeniu programu” ze względu na sposób jego monitorowania. Jeśli uczestnik projektu, który po zakończeniu udziału w projekcie poszukiwał pracy i w ciągu 4 tygodni od zakończenia udziału w projekcie podjął zatrudnienie, w systemie SL2014 odnotowany zostanie rezultat wyłącznie odnoszący się do podjęcia pracy. Podjęcie pracy przez uczestników projektów w PI 9i jest nadrzędnym celem wdrażanej interwencji. W ramach przeglądu śródokresowego RPO WM, w roboczych negocjacjach z KE, uzyskano akceptację obniżenia wartości docelowej wskaźnika. </w:t>
            </w:r>
            <w:r w:rsidRPr="00070736">
              <w:rPr>
                <w:rFonts w:ascii="Arial" w:hAnsi="Arial" w:cs="Arial"/>
                <w:sz w:val="18"/>
                <w:szCs w:val="18"/>
              </w:rPr>
              <w:t>Wskaźnik jest na bieżąco monitorowany.</w:t>
            </w:r>
          </w:p>
          <w:p w:rsidR="001D1AB9" w:rsidRPr="00070736" w:rsidRDefault="00D03C98" w:rsidP="00757201">
            <w:pPr>
              <w:numPr>
                <w:ilvl w:val="0"/>
                <w:numId w:val="51"/>
              </w:numPr>
              <w:spacing w:after="0"/>
              <w:ind w:left="284" w:hanging="210"/>
              <w:jc w:val="left"/>
              <w:rPr>
                <w:rFonts w:ascii="Arial" w:hAnsi="Arial" w:cs="Arial"/>
                <w:sz w:val="18"/>
                <w:szCs w:val="18"/>
                <w:lang w:val="pl-PL"/>
              </w:rPr>
            </w:pPr>
            <w:r w:rsidRPr="00070736">
              <w:rPr>
                <w:rFonts w:ascii="Arial" w:hAnsi="Arial" w:cs="Arial"/>
                <w:sz w:val="18"/>
                <w:szCs w:val="18"/>
                <w:lang w:val="pl-PL"/>
              </w:rPr>
              <w:t>Niski poziom wydatkowania środków na Osi z uwagi na brak zainteresowania wsparciem ze strony potencjalnych beneficjentów w Działaniu 9.1. W ramach działań zaradczych IZ RPO podjęła decyzję o zorganizowaniu naboru pozakonkursowego skierowanego do wszystkich gmin i powiatów (OPS i PCPR) w województwie mazowieckim, poprzedzonego akcją informacyjną skierowaną do JST. Pomimo przyjętej formuły, końcowy efekt naboru nie spełnił założonych celów i nie wpłynął znacząco na wzrost kontraktacji. W ramach przeglądu śródokresowego uzyskano akceptację KE przesunięcia 10 mln EUR z PI 9i do PI 9iv.</w:t>
            </w:r>
          </w:p>
          <w:p w:rsidR="001D1AB9" w:rsidRPr="00070736" w:rsidRDefault="00D03C98" w:rsidP="00757201">
            <w:pPr>
              <w:numPr>
                <w:ilvl w:val="0"/>
                <w:numId w:val="51"/>
              </w:numPr>
              <w:ind w:left="284" w:hanging="210"/>
              <w:jc w:val="left"/>
              <w:rPr>
                <w:rFonts w:ascii="Arial" w:hAnsi="Arial" w:cs="Arial"/>
                <w:sz w:val="18"/>
                <w:szCs w:val="18"/>
                <w:lang w:val="pl-PL"/>
              </w:rPr>
            </w:pPr>
            <w:r w:rsidRPr="00070736">
              <w:rPr>
                <w:rFonts w:ascii="Arial" w:hAnsi="Arial" w:cs="Arial"/>
                <w:sz w:val="18"/>
                <w:szCs w:val="18"/>
                <w:lang w:val="pl-PL"/>
              </w:rPr>
              <w:t>Niski poziom realizacji wskaźnika "Liczba dzieci objętych w ramach programu dodatkowymi zajęciami zwiększającymi ich szanse edukacyjne w edukacji przedszkolnej" w PI 10i.</w:t>
            </w:r>
          </w:p>
          <w:p w:rsidR="001D1AB9" w:rsidRPr="00070736" w:rsidRDefault="00D03C98" w:rsidP="00757201">
            <w:pPr>
              <w:spacing w:before="0" w:after="0"/>
              <w:ind w:left="284"/>
              <w:jc w:val="left"/>
              <w:rPr>
                <w:rFonts w:ascii="Arial" w:hAnsi="Arial" w:cs="Arial"/>
                <w:sz w:val="18"/>
                <w:szCs w:val="18"/>
                <w:lang w:val="pl-PL"/>
              </w:rPr>
            </w:pPr>
            <w:r w:rsidRPr="00070736">
              <w:rPr>
                <w:rFonts w:ascii="Arial" w:hAnsi="Arial" w:cs="Arial"/>
                <w:sz w:val="18"/>
                <w:szCs w:val="18"/>
                <w:lang w:val="pl-PL"/>
              </w:rPr>
              <w:t>Wartość wskaźnika w RPO WM 2014-2020 została określona na bardzo wysokim poziomie (zaplanowano 57% alokacji dla Poddziałania), jednocześnie IK UP w Wytycznych w zakresie edukacji ograniczyła limit środków, które mogą być wydatkowane na zajęcia dodatkowe do 30% wartości kosztów bezpośrednich projektu.</w:t>
            </w:r>
          </w:p>
          <w:p w:rsidR="001D1AB9" w:rsidRPr="00070736" w:rsidRDefault="00D03C98" w:rsidP="00757201">
            <w:pPr>
              <w:spacing w:before="0" w:after="0"/>
              <w:ind w:left="284"/>
              <w:jc w:val="left"/>
              <w:rPr>
                <w:rFonts w:ascii="Arial" w:hAnsi="Arial" w:cs="Arial"/>
                <w:sz w:val="18"/>
                <w:szCs w:val="18"/>
                <w:lang w:val="pl-PL"/>
              </w:rPr>
            </w:pPr>
            <w:r w:rsidRPr="00070736">
              <w:rPr>
                <w:rFonts w:ascii="Arial" w:hAnsi="Arial" w:cs="Arial"/>
                <w:sz w:val="18"/>
                <w:szCs w:val="18"/>
                <w:lang w:val="pl-PL"/>
              </w:rPr>
              <w:t>W ramach przeglądu śródokresowego RPO WM, w roboczych negocjacjach z KE, uzyskano akceptację obniżenia wartości docelowej wskaźnika oraz zwiększenia alokacji na działania związane z realizacją wsparcia przedszkolnego.</w:t>
            </w:r>
          </w:p>
          <w:p w:rsidR="001D1AB9" w:rsidRPr="00070736" w:rsidRDefault="00D03C98" w:rsidP="00757201">
            <w:pPr>
              <w:numPr>
                <w:ilvl w:val="0"/>
                <w:numId w:val="52"/>
              </w:numPr>
              <w:spacing w:before="240" w:after="240"/>
              <w:ind w:left="284" w:hanging="210"/>
              <w:jc w:val="left"/>
              <w:rPr>
                <w:rFonts w:ascii="Arial" w:hAnsi="Arial" w:cs="Arial"/>
                <w:sz w:val="18"/>
                <w:szCs w:val="18"/>
                <w:lang w:val="pl-PL"/>
              </w:rPr>
            </w:pPr>
            <w:r w:rsidRPr="00070736">
              <w:rPr>
                <w:rFonts w:ascii="Arial" w:hAnsi="Arial" w:cs="Arial"/>
                <w:sz w:val="18"/>
                <w:szCs w:val="18"/>
                <w:lang w:val="pl-PL"/>
              </w:rPr>
              <w:t>Niezadowalający stopień realizacji wartości docelowej wskaźnika kluczowego „Liczba uczniów szkół i placówek kształcenia zawodowego uczestniczących w  stażach i praktykach u pracodawcy (osoby)” w PI 10iv.</w:t>
            </w:r>
          </w:p>
          <w:p w:rsidR="001D1AB9" w:rsidRPr="00070736" w:rsidRDefault="00D03C98" w:rsidP="00757201">
            <w:pPr>
              <w:spacing w:before="0" w:after="0"/>
              <w:ind w:left="284"/>
              <w:jc w:val="left"/>
              <w:rPr>
                <w:rFonts w:ascii="Arial" w:hAnsi="Arial" w:cs="Arial"/>
                <w:sz w:val="18"/>
                <w:szCs w:val="18"/>
                <w:lang w:val="pl-PL"/>
              </w:rPr>
            </w:pPr>
            <w:r w:rsidRPr="00070736">
              <w:rPr>
                <w:rFonts w:ascii="Arial" w:hAnsi="Arial" w:cs="Arial"/>
                <w:sz w:val="18"/>
                <w:szCs w:val="18"/>
                <w:lang w:val="pl-PL"/>
              </w:rPr>
              <w:t>Wdrożono działania m.in.: ponawianie konkursów, wzmacnianie akcji informacyjno-promocyjnej, optymalizacja procesu naboru, oceny i wdrażania projektów.</w:t>
            </w:r>
          </w:p>
          <w:p w:rsidR="001D1AB9" w:rsidRPr="00070736" w:rsidRDefault="00D03C98" w:rsidP="00757201">
            <w:pPr>
              <w:numPr>
                <w:ilvl w:val="0"/>
                <w:numId w:val="53"/>
              </w:numPr>
              <w:spacing w:before="240" w:after="240"/>
              <w:ind w:left="284" w:hanging="210"/>
              <w:jc w:val="left"/>
              <w:rPr>
                <w:rFonts w:ascii="Arial" w:hAnsi="Arial" w:cs="Arial"/>
                <w:sz w:val="18"/>
                <w:szCs w:val="18"/>
                <w:lang w:val="pl-PL"/>
              </w:rPr>
            </w:pPr>
            <w:r w:rsidRPr="00070736">
              <w:rPr>
                <w:rFonts w:ascii="Arial" w:hAnsi="Arial" w:cs="Arial"/>
                <w:sz w:val="18"/>
                <w:szCs w:val="18"/>
                <w:lang w:val="pl-PL"/>
              </w:rPr>
              <w:t>Niskie zainteresowanie realizacją komponentu dot. doradztwa edukacyjno-zawodowego w PI 10iv i związany z tym niezadowalający stopień realizacji wskaźnika Liczba szkół i placówek objętych wsparciem w zakresie realizacji zadań w obszarze doradztwa edukacyjno-zawodowego. W ramach przeglądu śródokresowego uzyskano zgodę KE na rozszerzenie zakresu wsparcia w ramach 10iv o doradztwo edukacyjno-zawodowe również w szkołach prowadzących kształcenie ogólne. W konsekwencji wprowadzono zmiany w typach przedsięwzięć, dodając możliwość wsparcia w zakresie doradztwa zawodowego w szkołach podstawowych oraz ponadpodstawowych prowadzących kształcenie ogólne. Rozszerzono zestawienie grup docelowych o uczniów i nauczycieli ze szkół prowadzących kształcenie ogólne.</w:t>
            </w:r>
          </w:p>
          <w:p w:rsidR="008C5CFA" w:rsidRPr="00070736" w:rsidRDefault="008C5CFA" w:rsidP="00757201">
            <w:pPr>
              <w:spacing w:before="0" w:after="0"/>
              <w:ind w:left="284"/>
              <w:rPr>
                <w:rFonts w:ascii="Arial" w:hAnsi="Arial" w:cs="Arial"/>
                <w:sz w:val="18"/>
                <w:szCs w:val="18"/>
                <w:lang w:val="fr-BE"/>
              </w:rPr>
            </w:pPr>
          </w:p>
        </w:tc>
      </w:tr>
    </w:tbl>
    <w:p w:rsidR="008C5CFA" w:rsidRDefault="008C5CFA" w:rsidP="0094129D">
      <w:pPr>
        <w:spacing w:before="0" w:after="0"/>
        <w:rPr>
          <w:lang w:val="fr-BE"/>
        </w:rPr>
      </w:pPr>
    </w:p>
    <w:p w:rsidR="008C5CFA" w:rsidRPr="00070736" w:rsidRDefault="00D03C98" w:rsidP="0094129D">
      <w:pPr>
        <w:spacing w:before="0" w:after="0"/>
        <w:rPr>
          <w:rFonts w:ascii="Arial" w:hAnsi="Arial" w:cs="Arial"/>
          <w:sz w:val="18"/>
          <w:szCs w:val="18"/>
          <w:lang w:val="fr-BE"/>
        </w:rPr>
      </w:pPr>
      <w:r w:rsidRPr="00070736">
        <w:rPr>
          <w:rFonts w:ascii="Arial" w:hAnsi="Arial" w:cs="Arial"/>
          <w:noProof/>
          <w:sz w:val="18"/>
          <w:szCs w:val="18"/>
          <w:lang w:val="fr-BE"/>
        </w:rPr>
        <w:t>b) Ocena tego, czy postępy poczynione w zakresie celów pośrednich są wystarczające, aby zapewnić ich realizację, wskazanie wszelkich podjętych lub planowanych działań naprawczych (w stosownych przypadkach)</w:t>
      </w:r>
    </w:p>
    <w:p w:rsidR="008C5CFA" w:rsidRDefault="008C5CFA" w:rsidP="00300A01">
      <w:pPr>
        <w:pStyle w:val="Text1"/>
        <w:spacing w:before="0" w:after="0"/>
        <w:ind w:left="0"/>
        <w:rPr>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2"/>
      </w:tblGrid>
      <w:tr w:rsidR="001D1AB9" w:rsidRPr="005527CE" w:rsidTr="0047688D">
        <w:tc>
          <w:tcPr>
            <w:tcW w:w="0" w:type="auto"/>
            <w:shd w:val="clear" w:color="auto" w:fill="auto"/>
          </w:tcPr>
          <w:p w:rsidR="008C5CFA" w:rsidRPr="00716FAF" w:rsidRDefault="008C5CFA" w:rsidP="00300A01">
            <w:pPr>
              <w:pStyle w:val="Text1"/>
              <w:spacing w:before="0" w:after="0"/>
              <w:ind w:left="0"/>
              <w:rPr>
                <w:lang w:val="fr-BE"/>
              </w:rPr>
            </w:pPr>
          </w:p>
        </w:tc>
      </w:tr>
    </w:tbl>
    <w:p w:rsidR="008C5CFA" w:rsidRDefault="008C5CFA" w:rsidP="00300A01">
      <w:pPr>
        <w:pStyle w:val="Text1"/>
        <w:spacing w:before="0" w:after="0"/>
        <w:ind w:left="0"/>
        <w:rPr>
          <w:lang w:val="fr-BE"/>
        </w:rPr>
      </w:pPr>
    </w:p>
    <w:p w:rsidR="008C5CFA" w:rsidRPr="00070736" w:rsidRDefault="00D03C98" w:rsidP="00BB24CC">
      <w:pPr>
        <w:pStyle w:val="Nagwek1"/>
        <w:numPr>
          <w:ilvl w:val="0"/>
          <w:numId w:val="36"/>
        </w:numPr>
        <w:tabs>
          <w:tab w:val="clear" w:pos="992"/>
          <w:tab w:val="num" w:pos="0"/>
        </w:tabs>
        <w:spacing w:before="0" w:after="0"/>
        <w:ind w:left="0" w:firstLine="0"/>
        <w:jc w:val="left"/>
        <w:rPr>
          <w:lang w:val="pl-PL"/>
        </w:rPr>
      </w:pPr>
      <w:bookmarkStart w:id="73" w:name="_Toc36147683"/>
      <w:r w:rsidRPr="00070736">
        <w:rPr>
          <w:noProof/>
          <w:lang w:val="pl-PL"/>
        </w:rPr>
        <w:t>STRESZCZENIE PODAWANE DO WIADOMOŚCI PUBLICZNEJ</w:t>
      </w:r>
      <w:bookmarkEnd w:id="73"/>
    </w:p>
    <w:p w:rsidR="008C5CFA" w:rsidRDefault="008C5CFA" w:rsidP="00300A01">
      <w:pPr>
        <w:pStyle w:val="Text1"/>
        <w:spacing w:before="0" w:after="0"/>
        <w:ind w:left="0"/>
        <w:rPr>
          <w:lang w:val="fr-BE"/>
        </w:rPr>
      </w:pPr>
    </w:p>
    <w:p w:rsidR="008C5CFA" w:rsidRPr="00757201" w:rsidRDefault="00D03C98" w:rsidP="00300A01">
      <w:pPr>
        <w:pStyle w:val="Text1"/>
        <w:spacing w:before="0" w:after="0"/>
        <w:ind w:left="0"/>
        <w:rPr>
          <w:rFonts w:ascii="Arial" w:hAnsi="Arial" w:cs="Arial"/>
          <w:sz w:val="18"/>
          <w:szCs w:val="18"/>
          <w:lang w:val="pl-PL"/>
        </w:rPr>
      </w:pPr>
      <w:r w:rsidRPr="00757201">
        <w:rPr>
          <w:rFonts w:ascii="Arial" w:hAnsi="Arial" w:cs="Arial"/>
          <w:noProof/>
          <w:sz w:val="18"/>
          <w:szCs w:val="18"/>
          <w:lang w:val="pl-PL"/>
        </w:rPr>
        <w:t>Streszczenie treści rocznych i końcowych sprawozdań z wdrażania należy opublikować i przekazać jako oddzielny plik w postaci załącznika do rocznego i końcowego sprawozdania z wdrażania.</w:t>
      </w:r>
    </w:p>
    <w:p w:rsidR="008C5CFA" w:rsidRPr="00757201" w:rsidRDefault="008C5CFA" w:rsidP="00300A01">
      <w:pPr>
        <w:pStyle w:val="Text1"/>
        <w:spacing w:before="0" w:after="0"/>
        <w:ind w:left="0"/>
        <w:rPr>
          <w:rFonts w:ascii="Arial" w:hAnsi="Arial" w:cs="Arial"/>
          <w:sz w:val="18"/>
          <w:szCs w:val="18"/>
          <w:lang w:val="pl-PL"/>
        </w:rPr>
      </w:pPr>
    </w:p>
    <w:p w:rsidR="008C5CFA" w:rsidRPr="00757201" w:rsidRDefault="00D03C98" w:rsidP="00300A01">
      <w:pPr>
        <w:pStyle w:val="Text1"/>
        <w:spacing w:before="0" w:after="0"/>
        <w:ind w:left="0"/>
        <w:rPr>
          <w:rFonts w:ascii="Arial" w:hAnsi="Arial" w:cs="Arial"/>
          <w:sz w:val="18"/>
          <w:szCs w:val="18"/>
          <w:lang w:val="pl-PL"/>
        </w:rPr>
      </w:pPr>
      <w:r w:rsidRPr="00757201">
        <w:rPr>
          <w:rFonts w:ascii="Arial" w:hAnsi="Arial" w:cs="Arial"/>
          <w:noProof/>
          <w:sz w:val="18"/>
          <w:szCs w:val="18"/>
          <w:lang w:val="pl-PL"/>
        </w:rPr>
        <w:t>Możesz przesłać/znaleźć streszczenie podawane do wiadomości publicznej w menu Ogólne &gt; Dokumenty aplikacji SFC2014.</w:t>
      </w:r>
    </w:p>
    <w:p w:rsidR="008C5CFA" w:rsidRDefault="00D03C98" w:rsidP="00300A01">
      <w:pPr>
        <w:pStyle w:val="Nagwek1"/>
        <w:numPr>
          <w:ilvl w:val="0"/>
          <w:numId w:val="33"/>
        </w:numPr>
        <w:tabs>
          <w:tab w:val="clear" w:pos="992"/>
          <w:tab w:val="num" w:pos="0"/>
        </w:tabs>
        <w:spacing w:before="0" w:after="0"/>
        <w:ind w:left="0" w:firstLine="0"/>
        <w:jc w:val="left"/>
      </w:pPr>
      <w:r w:rsidRPr="00D03C98">
        <w:rPr>
          <w:lang w:val="pl-PL"/>
        </w:rPr>
        <w:br w:type="page"/>
      </w:r>
      <w:bookmarkStart w:id="74" w:name="_Toc36147684"/>
      <w:r>
        <w:rPr>
          <w:noProof/>
        </w:rPr>
        <w:t>SPRAWOZDANIE Z WDRAŻANIA INSTRUMENTÓW FINANSOWYCH</w:t>
      </w:r>
      <w:bookmarkEnd w:id="74"/>
    </w:p>
    <w:p w:rsidR="008C5CFA" w:rsidRDefault="008C5CFA" w:rsidP="00300A01">
      <w:pPr>
        <w:spacing w:before="0" w:after="0"/>
      </w:pPr>
    </w:p>
    <w:p w:rsidR="001D1AB9" w:rsidRDefault="001D1AB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1"/>
        <w:gridCol w:w="3911"/>
      </w:tblGrid>
      <w:tr w:rsidR="001D1AB9" w:rsidRPr="005527CE" w:rsidTr="0047688D">
        <w:tc>
          <w:tcPr>
            <w:tcW w:w="0" w:type="auto"/>
            <w:gridSpan w:val="2"/>
            <w:shd w:val="clear" w:color="auto" w:fill="auto"/>
          </w:tcPr>
          <w:p w:rsidR="008C5CFA" w:rsidRPr="00070736" w:rsidRDefault="00D03C98" w:rsidP="00300A01">
            <w:pPr>
              <w:spacing w:before="0" w:after="0"/>
              <w:rPr>
                <w:rFonts w:ascii="Arial" w:hAnsi="Arial" w:cs="Arial"/>
                <w:sz w:val="18"/>
                <w:szCs w:val="18"/>
                <w:lang w:val="pl-PL"/>
              </w:rPr>
            </w:pPr>
            <w:bookmarkStart w:id="75" w:name="bkmrkVerMer1"/>
            <w:bookmarkEnd w:id="75"/>
            <w:r w:rsidRPr="00070736">
              <w:rPr>
                <w:rFonts w:ascii="Arial" w:hAnsi="Arial" w:cs="Arial"/>
                <w:b/>
                <w:sz w:val="18"/>
                <w:szCs w:val="18"/>
                <w:lang w:val="pl-PL"/>
              </w:rPr>
              <w:t>I. Określenie programu i priorytetu lub środka, z których udzielane jest wsparcie z EFSI (art. 46 ust. 2 lit. a) rozporządzenia (UE) nr 1303/2013)</w:t>
            </w:r>
          </w:p>
        </w:tc>
      </w:tr>
      <w:tr w:rsidR="001D1AB9" w:rsidRPr="005527CE" w:rsidTr="0047688D">
        <w:tc>
          <w:tcPr>
            <w:tcW w:w="0" w:type="auto"/>
            <w:gridSpan w:val="2"/>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b/>
                <w:sz w:val="18"/>
                <w:szCs w:val="18"/>
                <w:lang w:val="pl-PL"/>
              </w:rPr>
              <w:t>1. Osie priorytetowe lub środki wspierające instrument finansowy, w tym fundusz funduszy, w ramach programu finansowanego z EFSI</w:t>
            </w:r>
          </w:p>
        </w:tc>
      </w:tr>
      <w:tr w:rsidR="001D1AB9" w:rsidRPr="005527CE"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 xml:space="preserve">1.1. Oś priorytetowa wspierająca instrument finansowy w ramach programu finansowanego z EFSI </w:t>
            </w:r>
          </w:p>
        </w:tc>
        <w:tc>
          <w:tcPr>
            <w:tcW w:w="0" w:type="auto"/>
            <w:shd w:val="clear" w:color="auto" w:fill="auto"/>
          </w:tcPr>
          <w:p w:rsidR="008C5CFA" w:rsidRPr="00070736" w:rsidRDefault="00D03C98" w:rsidP="00300A01">
            <w:pPr>
              <w:spacing w:before="0" w:after="0"/>
              <w:jc w:val="left"/>
              <w:rPr>
                <w:rFonts w:ascii="Arial" w:hAnsi="Arial" w:cs="Arial"/>
                <w:sz w:val="18"/>
                <w:szCs w:val="18"/>
                <w:lang w:val="pl-PL"/>
              </w:rPr>
            </w:pPr>
            <w:r w:rsidRPr="00070736">
              <w:rPr>
                <w:rFonts w:ascii="Arial" w:hAnsi="Arial" w:cs="Arial"/>
                <w:sz w:val="18"/>
                <w:szCs w:val="18"/>
                <w:lang w:val="pl-PL"/>
              </w:rPr>
              <w:t xml:space="preserve">III - Rozwój potencjału innowacyjnego i przedsiębiorczości </w:t>
            </w:r>
          </w:p>
        </w:tc>
      </w:tr>
      <w:tr w:rsidR="001D1AB9"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2. Nazwa funduszu (funduszy) EFSI wspierającego(-ych) instrument finansowy w ramach osi priorytetowej lub środka</w:t>
            </w:r>
          </w:p>
        </w:tc>
        <w:tc>
          <w:tcPr>
            <w:tcW w:w="0" w:type="auto"/>
            <w:shd w:val="clear" w:color="auto" w:fill="auto"/>
          </w:tcPr>
          <w:p w:rsidR="008C5CFA" w:rsidRPr="00070736" w:rsidRDefault="00D03C98" w:rsidP="00300A01">
            <w:pPr>
              <w:spacing w:before="0" w:after="0"/>
              <w:jc w:val="left"/>
              <w:rPr>
                <w:rFonts w:ascii="Arial" w:hAnsi="Arial" w:cs="Arial"/>
                <w:sz w:val="18"/>
                <w:szCs w:val="18"/>
              </w:rPr>
            </w:pPr>
            <w:r w:rsidRPr="00070736">
              <w:rPr>
                <w:rFonts w:ascii="Arial" w:hAnsi="Arial" w:cs="Arial"/>
                <w:sz w:val="18"/>
                <w:szCs w:val="18"/>
              </w:rPr>
              <w:t>EFRR</w:t>
            </w:r>
          </w:p>
        </w:tc>
      </w:tr>
      <w:tr w:rsidR="001D1AB9" w:rsidRPr="005527CE"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b/>
                <w:i/>
                <w:sz w:val="18"/>
                <w:szCs w:val="18"/>
                <w:lang w:val="pl-PL"/>
              </w:rPr>
              <w:t>3. Cel(-e) tematyczny(-e), o którym(-ych) mowa w art. 9 akapit pierwszy rozporządzenia (UE) nr 1303/2013, wspierany(-e) z instrumentu finansowego</w:t>
            </w:r>
          </w:p>
        </w:tc>
        <w:tc>
          <w:tcPr>
            <w:tcW w:w="0" w:type="auto"/>
            <w:shd w:val="clear" w:color="auto" w:fill="auto"/>
          </w:tcPr>
          <w:p w:rsidR="008C5CFA" w:rsidRPr="00070736" w:rsidRDefault="00D03C98" w:rsidP="00300A01">
            <w:pPr>
              <w:spacing w:before="0" w:after="0"/>
              <w:jc w:val="left"/>
              <w:rPr>
                <w:rFonts w:ascii="Arial" w:hAnsi="Arial" w:cs="Arial"/>
                <w:sz w:val="18"/>
                <w:szCs w:val="18"/>
                <w:lang w:val="pl-PL"/>
              </w:rPr>
            </w:pPr>
            <w:r w:rsidRPr="00070736">
              <w:rPr>
                <w:rFonts w:ascii="Arial" w:hAnsi="Arial" w:cs="Arial"/>
                <w:b/>
                <w:i/>
                <w:sz w:val="18"/>
                <w:szCs w:val="18"/>
                <w:lang w:val="pl-PL"/>
              </w:rPr>
              <w:t>03 - Wzmacnianie konkurencyjności małych i średnich przedsiębiorstw, sektora rolnego (w odniesieniu do EFRROW) oraz sektora rybołówstwa i akwakultury (w odniesieniu do EFMR)</w:t>
            </w:r>
          </w:p>
        </w:tc>
      </w:tr>
      <w:tr w:rsidR="001D1AB9"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3.1. Kwota finansowania z EFSI zaangażowana w umowie o finansowaniu z poszczególnych celów tematycznych wybranych w polu 3 (fakultatywnie)</w:t>
            </w:r>
          </w:p>
        </w:tc>
        <w:tc>
          <w:tcPr>
            <w:tcW w:w="0" w:type="auto"/>
            <w:shd w:val="clear" w:color="auto" w:fill="auto"/>
          </w:tcPr>
          <w:p w:rsidR="008C5CFA" w:rsidRPr="00070736" w:rsidRDefault="00D03C98" w:rsidP="00300A01">
            <w:pPr>
              <w:spacing w:before="0" w:after="0"/>
              <w:jc w:val="right"/>
              <w:rPr>
                <w:rFonts w:ascii="Arial" w:hAnsi="Arial" w:cs="Arial"/>
                <w:sz w:val="18"/>
                <w:szCs w:val="18"/>
              </w:rPr>
            </w:pPr>
            <w:r w:rsidRPr="00070736">
              <w:rPr>
                <w:rFonts w:ascii="Arial" w:hAnsi="Arial" w:cs="Arial"/>
                <w:sz w:val="18"/>
                <w:szCs w:val="18"/>
              </w:rPr>
              <w:t>53 128 302,15</w:t>
            </w:r>
          </w:p>
        </w:tc>
      </w:tr>
      <w:tr w:rsidR="001D1AB9" w:rsidRPr="005527CE" w:rsidTr="0047688D">
        <w:tc>
          <w:tcPr>
            <w:tcW w:w="0" w:type="auto"/>
            <w:gridSpan w:val="2"/>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b/>
                <w:sz w:val="18"/>
                <w:szCs w:val="18"/>
                <w:lang w:val="pl-PL"/>
              </w:rPr>
              <w:t>4. Inne programy finansowane z EFSI, z których pochodzą wkłady do instrumentu finansowego</w:t>
            </w:r>
          </w:p>
        </w:tc>
      </w:tr>
      <w:tr w:rsidR="001D1AB9" w:rsidRPr="005527CE"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4.1. Numer CCI każdego innego programu finansowanego z EFSI, z którego pochodzą wkłady do instrumentu finansowego</w:t>
            </w:r>
          </w:p>
        </w:tc>
        <w:tc>
          <w:tcPr>
            <w:tcW w:w="0" w:type="auto"/>
            <w:shd w:val="clear" w:color="auto" w:fill="auto"/>
          </w:tcPr>
          <w:p w:rsidR="008C5CFA" w:rsidRPr="00070736" w:rsidRDefault="008C5CFA" w:rsidP="00300A01">
            <w:pPr>
              <w:spacing w:before="0" w:after="0"/>
              <w:jc w:val="left"/>
              <w:rPr>
                <w:rFonts w:ascii="Arial" w:hAnsi="Arial" w:cs="Arial"/>
                <w:sz w:val="18"/>
                <w:szCs w:val="18"/>
                <w:lang w:val="pl-PL"/>
              </w:rPr>
            </w:pPr>
          </w:p>
        </w:tc>
      </w:tr>
      <w:tr w:rsidR="001D1AB9"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30. Data ukończenia oceny ex ante</w:t>
            </w:r>
          </w:p>
        </w:tc>
        <w:tc>
          <w:tcPr>
            <w:tcW w:w="0" w:type="auto"/>
            <w:shd w:val="clear" w:color="auto" w:fill="auto"/>
          </w:tcPr>
          <w:p w:rsidR="008C5CFA" w:rsidRPr="00070736" w:rsidRDefault="00D03C98" w:rsidP="00300A01">
            <w:pPr>
              <w:spacing w:before="0" w:after="0"/>
              <w:jc w:val="right"/>
              <w:rPr>
                <w:rFonts w:ascii="Arial" w:hAnsi="Arial" w:cs="Arial"/>
                <w:sz w:val="18"/>
                <w:szCs w:val="18"/>
              </w:rPr>
            </w:pPr>
            <w:r w:rsidRPr="00070736">
              <w:rPr>
                <w:rFonts w:ascii="Arial" w:hAnsi="Arial" w:cs="Arial"/>
                <w:sz w:val="18"/>
                <w:szCs w:val="18"/>
              </w:rPr>
              <w:t>2015-02-12</w:t>
            </w:r>
          </w:p>
        </w:tc>
      </w:tr>
      <w:tr w:rsidR="001D1AB9" w:rsidRPr="005527CE" w:rsidTr="0047688D">
        <w:tc>
          <w:tcPr>
            <w:tcW w:w="0" w:type="auto"/>
            <w:gridSpan w:val="2"/>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b/>
                <w:sz w:val="18"/>
                <w:szCs w:val="18"/>
                <w:lang w:val="pl-PL"/>
              </w:rPr>
              <w:t>31. Wybór podmiotów wdrażających instrument finansowy</w:t>
            </w:r>
          </w:p>
        </w:tc>
      </w:tr>
      <w:tr w:rsidR="001D1AB9"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31.1. Czy rozpoczęto już proces wyboru lub wyznaczenia?</w:t>
            </w:r>
          </w:p>
        </w:tc>
        <w:tc>
          <w:tcPr>
            <w:tcW w:w="0" w:type="auto"/>
            <w:shd w:val="clear" w:color="auto" w:fill="auto"/>
          </w:tcPr>
          <w:p w:rsidR="008C5CFA" w:rsidRPr="00070736" w:rsidRDefault="00D03C98" w:rsidP="00300A01">
            <w:pPr>
              <w:spacing w:before="0" w:after="0"/>
              <w:jc w:val="right"/>
              <w:rPr>
                <w:rFonts w:ascii="Arial" w:hAnsi="Arial" w:cs="Arial"/>
                <w:sz w:val="18"/>
                <w:szCs w:val="18"/>
              </w:rPr>
            </w:pPr>
            <w:r w:rsidRPr="00070736">
              <w:rPr>
                <w:rFonts w:ascii="Arial" w:hAnsi="Arial" w:cs="Arial"/>
                <w:sz w:val="18"/>
                <w:szCs w:val="18"/>
              </w:rPr>
              <w:t>Tak</w:t>
            </w:r>
          </w:p>
        </w:tc>
      </w:tr>
      <w:tr w:rsidR="001D1AB9" w:rsidRPr="005527CE" w:rsidTr="0047688D">
        <w:tc>
          <w:tcPr>
            <w:tcW w:w="0" w:type="auto"/>
            <w:gridSpan w:val="2"/>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b/>
                <w:sz w:val="18"/>
                <w:szCs w:val="18"/>
                <w:lang w:val="pl-PL"/>
              </w:rPr>
              <w:t>II. Opis instrumentu finansowego i rozwiązania wdrożeniowe (art. 46 ust. 2 lit. b) rozporządzenia (UE) nr 1303/2013)</w:t>
            </w:r>
          </w:p>
        </w:tc>
      </w:tr>
      <w:tr w:rsidR="001D1AB9" w:rsidRPr="005527CE" w:rsidTr="0047688D">
        <w:tc>
          <w:tcPr>
            <w:tcW w:w="0" w:type="auto"/>
            <w:shd w:val="clear" w:color="auto" w:fill="auto"/>
          </w:tcPr>
          <w:p w:rsidR="008C5CFA" w:rsidRPr="00070736" w:rsidRDefault="00D03C98" w:rsidP="00300A01">
            <w:pPr>
              <w:spacing w:before="0" w:after="0"/>
              <w:rPr>
                <w:rFonts w:ascii="Arial" w:hAnsi="Arial" w:cs="Arial"/>
                <w:sz w:val="18"/>
                <w:szCs w:val="18"/>
              </w:rPr>
            </w:pPr>
            <w:r w:rsidRPr="00070736">
              <w:rPr>
                <w:rFonts w:ascii="Arial" w:hAnsi="Arial" w:cs="Arial"/>
                <w:sz w:val="18"/>
                <w:szCs w:val="18"/>
              </w:rPr>
              <w:t>5. Nazwa instrumentu finansowego</w:t>
            </w:r>
          </w:p>
        </w:tc>
        <w:tc>
          <w:tcPr>
            <w:tcW w:w="0" w:type="auto"/>
            <w:shd w:val="clear" w:color="auto" w:fill="auto"/>
          </w:tcPr>
          <w:p w:rsidR="008C5CFA" w:rsidRPr="00070736" w:rsidRDefault="00D03C98" w:rsidP="00300A01">
            <w:pPr>
              <w:pStyle w:val="Nagwek2"/>
              <w:spacing w:before="0" w:after="0"/>
              <w:jc w:val="left"/>
              <w:rPr>
                <w:rFonts w:ascii="Arial" w:hAnsi="Arial" w:cs="Arial"/>
                <w:sz w:val="18"/>
                <w:szCs w:val="18"/>
                <w:lang w:val="pl-PL"/>
              </w:rPr>
            </w:pPr>
            <w:bookmarkStart w:id="76" w:name="_Toc36142342"/>
            <w:bookmarkStart w:id="77" w:name="_Toc36147685"/>
            <w:r w:rsidRPr="00070736">
              <w:rPr>
                <w:rFonts w:ascii="Arial" w:hAnsi="Arial" w:cs="Arial"/>
                <w:sz w:val="18"/>
                <w:szCs w:val="18"/>
                <w:lang w:val="pl-PL"/>
              </w:rPr>
              <w:t>Instrumenty Finansowe dla Mazowieckich MŚP</w:t>
            </w:r>
            <w:bookmarkEnd w:id="76"/>
            <w:bookmarkEnd w:id="77"/>
          </w:p>
        </w:tc>
      </w:tr>
      <w:tr w:rsidR="001D1AB9"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6. Oficjalny adres/miejsce prowadzenia działalności instrumentu finansowego (nazwa państwa i miasta)</w:t>
            </w:r>
          </w:p>
        </w:tc>
        <w:tc>
          <w:tcPr>
            <w:tcW w:w="0" w:type="auto"/>
            <w:shd w:val="clear" w:color="auto" w:fill="auto"/>
          </w:tcPr>
          <w:p w:rsidR="008C5CFA" w:rsidRPr="00070736" w:rsidRDefault="00D03C98" w:rsidP="00300A01">
            <w:pPr>
              <w:spacing w:before="0" w:after="0"/>
              <w:jc w:val="left"/>
              <w:rPr>
                <w:rFonts w:ascii="Arial" w:hAnsi="Arial" w:cs="Arial"/>
                <w:sz w:val="18"/>
                <w:szCs w:val="18"/>
              </w:rPr>
            </w:pPr>
            <w:r w:rsidRPr="00070736">
              <w:rPr>
                <w:rFonts w:ascii="Arial" w:hAnsi="Arial" w:cs="Arial"/>
                <w:sz w:val="18"/>
                <w:szCs w:val="18"/>
                <w:lang w:val="pl-PL"/>
              </w:rPr>
              <w:t xml:space="preserve">Urząd Marszałkowski Województwa Mazowieckiego w Warszawie, Departament Rozwoju Regionalnego i Funduszy Europejskich, al. </w:t>
            </w:r>
            <w:r w:rsidRPr="00070736">
              <w:rPr>
                <w:rFonts w:ascii="Arial" w:hAnsi="Arial" w:cs="Arial"/>
                <w:sz w:val="18"/>
                <w:szCs w:val="18"/>
              </w:rPr>
              <w:t>Solidarności 61 03-402 Warszawa, Polska</w:t>
            </w:r>
          </w:p>
        </w:tc>
      </w:tr>
      <w:tr w:rsidR="001D1AB9" w:rsidTr="0047688D">
        <w:tc>
          <w:tcPr>
            <w:tcW w:w="0" w:type="auto"/>
            <w:gridSpan w:val="2"/>
            <w:shd w:val="clear" w:color="auto" w:fill="auto"/>
          </w:tcPr>
          <w:p w:rsidR="008C5CFA" w:rsidRPr="00070736" w:rsidRDefault="00D03C98" w:rsidP="00300A01">
            <w:pPr>
              <w:spacing w:before="0" w:after="0"/>
              <w:rPr>
                <w:rFonts w:ascii="Arial" w:hAnsi="Arial" w:cs="Arial"/>
                <w:sz w:val="18"/>
                <w:szCs w:val="18"/>
              </w:rPr>
            </w:pPr>
            <w:r w:rsidRPr="00070736">
              <w:rPr>
                <w:rFonts w:ascii="Arial" w:hAnsi="Arial" w:cs="Arial"/>
                <w:b/>
                <w:sz w:val="18"/>
                <w:szCs w:val="18"/>
              </w:rPr>
              <w:t>7. Rozwiązania wdrożeniowe</w:t>
            </w:r>
          </w:p>
        </w:tc>
      </w:tr>
      <w:tr w:rsidR="001D1AB9" w:rsidRPr="005527CE"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7.1. Instrumenty finansowe ustanowione na poziomie Unii, zarządzane bezpośrednio lub pośrednio przez Komisję, o których mowa w art. 38 ust. 1 lit. a) rozporządzenia (UE) nr 1303/2013, wspierane z wkładów pochodzących z programu finansowanego z EFSI</w:t>
            </w:r>
          </w:p>
        </w:tc>
        <w:tc>
          <w:tcPr>
            <w:tcW w:w="0" w:type="auto"/>
            <w:shd w:val="clear" w:color="auto" w:fill="auto"/>
          </w:tcPr>
          <w:p w:rsidR="008C5CFA" w:rsidRPr="00070736" w:rsidRDefault="008C5CFA" w:rsidP="00300A01">
            <w:pPr>
              <w:spacing w:before="0" w:after="0"/>
              <w:jc w:val="right"/>
              <w:rPr>
                <w:rFonts w:ascii="Arial" w:hAnsi="Arial" w:cs="Arial"/>
                <w:sz w:val="18"/>
                <w:szCs w:val="18"/>
                <w:lang w:val="pl-PL"/>
              </w:rPr>
            </w:pPr>
          </w:p>
        </w:tc>
      </w:tr>
      <w:tr w:rsidR="001D1AB9" w:rsidRPr="005527CE"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7.1.1. Nazwa instrumentu finansowego ustanowionego na poziomie Unii</w:t>
            </w:r>
          </w:p>
        </w:tc>
        <w:tc>
          <w:tcPr>
            <w:tcW w:w="0" w:type="auto"/>
            <w:shd w:val="clear" w:color="auto" w:fill="auto"/>
          </w:tcPr>
          <w:p w:rsidR="008C5CFA" w:rsidRPr="00070736" w:rsidRDefault="008C5CFA" w:rsidP="00300A01">
            <w:pPr>
              <w:spacing w:before="0" w:after="0"/>
              <w:jc w:val="left"/>
              <w:rPr>
                <w:rFonts w:ascii="Arial" w:hAnsi="Arial" w:cs="Arial"/>
                <w:sz w:val="18"/>
                <w:szCs w:val="18"/>
                <w:lang w:val="pl-PL"/>
              </w:rPr>
            </w:pPr>
          </w:p>
        </w:tc>
      </w:tr>
      <w:tr w:rsidR="001D1AB9" w:rsidRPr="005527CE"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7.2. Instrument finansowy ustanowiony na poziomie krajowym, regionalnym, transnarodowym lub transgranicznym, zarządzany przez instytucję zarządzającą lub na jej odpowiedzialność, o którym mowa w art. 38 ust. 1 lit. b), wspierany z wkładów pochodzących z programu finansowanego z EFSI na podstawie art. 38 ust. 4 lit. a), b), c) i d) rozporządzenia (UE) nr 1303/2013</w:t>
            </w:r>
          </w:p>
        </w:tc>
        <w:tc>
          <w:tcPr>
            <w:tcW w:w="0" w:type="auto"/>
            <w:shd w:val="clear" w:color="auto" w:fill="auto"/>
          </w:tcPr>
          <w:p w:rsidR="008C5CFA" w:rsidRPr="00070736" w:rsidRDefault="00D03C98" w:rsidP="00300A01">
            <w:pPr>
              <w:spacing w:before="0" w:after="0"/>
              <w:jc w:val="left"/>
              <w:rPr>
                <w:rFonts w:ascii="Arial" w:hAnsi="Arial" w:cs="Arial"/>
                <w:sz w:val="18"/>
                <w:szCs w:val="18"/>
                <w:lang w:val="pl-PL"/>
              </w:rPr>
            </w:pPr>
            <w:r w:rsidRPr="00070736">
              <w:rPr>
                <w:rFonts w:ascii="Arial" w:hAnsi="Arial" w:cs="Arial"/>
                <w:sz w:val="18"/>
                <w:szCs w:val="18"/>
                <w:lang w:val="pl-PL"/>
              </w:rPr>
              <w:t>Powierzenie zadań wdrożeniowych przez bezpośrednie udzielenie zamówienia</w:t>
            </w:r>
          </w:p>
        </w:tc>
      </w:tr>
      <w:tr w:rsidR="001D1AB9" w:rsidRPr="005527CE"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7.3. Instrument finansowy, o którym mowa w art. 38 ust. 1 lit. c), łączący wkład finansowy pochodzący od IZ z produktami finansowym EBI w ramach Europejskiego Funduszu na rzecz Inwestycji Strategicznych, zgodnie z art. 39a</w:t>
            </w:r>
          </w:p>
        </w:tc>
        <w:tc>
          <w:tcPr>
            <w:tcW w:w="0" w:type="auto"/>
            <w:shd w:val="clear" w:color="auto" w:fill="auto"/>
          </w:tcPr>
          <w:p w:rsidR="008C5CFA" w:rsidRPr="00070736" w:rsidRDefault="008C5CFA" w:rsidP="00300A01">
            <w:pPr>
              <w:spacing w:before="0" w:after="0"/>
              <w:jc w:val="left"/>
              <w:rPr>
                <w:rFonts w:ascii="Arial" w:hAnsi="Arial" w:cs="Arial"/>
                <w:sz w:val="18"/>
                <w:szCs w:val="18"/>
                <w:lang w:val="pl-PL"/>
              </w:rPr>
            </w:pPr>
          </w:p>
        </w:tc>
      </w:tr>
      <w:tr w:rsidR="001D1AB9" w:rsidTr="0047688D">
        <w:tc>
          <w:tcPr>
            <w:tcW w:w="0" w:type="auto"/>
            <w:shd w:val="clear" w:color="auto" w:fill="auto"/>
          </w:tcPr>
          <w:p w:rsidR="008C5CFA" w:rsidRPr="00070736" w:rsidRDefault="00D03C98" w:rsidP="00300A01">
            <w:pPr>
              <w:spacing w:before="0" w:after="0"/>
              <w:rPr>
                <w:rFonts w:ascii="Arial" w:hAnsi="Arial" w:cs="Arial"/>
                <w:sz w:val="18"/>
                <w:szCs w:val="18"/>
              </w:rPr>
            </w:pPr>
            <w:r w:rsidRPr="00070736">
              <w:rPr>
                <w:rFonts w:ascii="Arial" w:hAnsi="Arial" w:cs="Arial"/>
                <w:sz w:val="18"/>
                <w:szCs w:val="18"/>
              </w:rPr>
              <w:t>8. Rodzaj instrumentu finansowego</w:t>
            </w:r>
          </w:p>
        </w:tc>
        <w:tc>
          <w:tcPr>
            <w:tcW w:w="0" w:type="auto"/>
            <w:shd w:val="clear" w:color="auto" w:fill="auto"/>
          </w:tcPr>
          <w:p w:rsidR="008C5CFA" w:rsidRPr="00070736" w:rsidRDefault="00D03C98" w:rsidP="00300A01">
            <w:pPr>
              <w:spacing w:before="0" w:after="0"/>
              <w:jc w:val="left"/>
              <w:rPr>
                <w:rFonts w:ascii="Arial" w:hAnsi="Arial" w:cs="Arial"/>
                <w:sz w:val="18"/>
                <w:szCs w:val="18"/>
              </w:rPr>
            </w:pPr>
            <w:r w:rsidRPr="00070736">
              <w:rPr>
                <w:rFonts w:ascii="Arial" w:hAnsi="Arial" w:cs="Arial"/>
                <w:sz w:val="18"/>
                <w:szCs w:val="18"/>
              </w:rPr>
              <w:t>Fundusz funduszy</w:t>
            </w:r>
          </w:p>
        </w:tc>
      </w:tr>
      <w:tr w:rsidR="001D1AB9"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10. Status prawny instrumentu finansowego zgodnie z art. 38 ust. 6 i art. 39a ust. 5 lit. b) rozporządzenia (UE) nr 1303/2013 (dotyczy wyłącznie instrumentów finansowych, o których mowa w art. 38 ust. 1 lit. b) i c)): rachunek powierniczy otwarty w imieniu podmiotu wdrażającego oraz w imieniu instytucji zarządzającej lub oddzielny blok finansowy w ramach instytucji finansowej</w:t>
            </w:r>
          </w:p>
        </w:tc>
        <w:tc>
          <w:tcPr>
            <w:tcW w:w="0" w:type="auto"/>
            <w:shd w:val="clear" w:color="auto" w:fill="auto"/>
          </w:tcPr>
          <w:p w:rsidR="008C5CFA" w:rsidRPr="00070736" w:rsidRDefault="00D03C98" w:rsidP="00300A01">
            <w:pPr>
              <w:spacing w:before="0" w:after="0"/>
              <w:jc w:val="left"/>
              <w:rPr>
                <w:rFonts w:ascii="Arial" w:hAnsi="Arial" w:cs="Arial"/>
                <w:sz w:val="18"/>
                <w:szCs w:val="18"/>
              </w:rPr>
            </w:pPr>
            <w:r w:rsidRPr="00070736">
              <w:rPr>
                <w:rFonts w:ascii="Arial" w:hAnsi="Arial" w:cs="Arial"/>
                <w:sz w:val="18"/>
                <w:szCs w:val="18"/>
              </w:rPr>
              <w:t>Oddzielny blok finansowy</w:t>
            </w:r>
          </w:p>
        </w:tc>
      </w:tr>
      <w:tr w:rsidR="001D1AB9" w:rsidRPr="005527CE" w:rsidTr="0047688D">
        <w:tc>
          <w:tcPr>
            <w:tcW w:w="0" w:type="auto"/>
            <w:gridSpan w:val="2"/>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b/>
                <w:sz w:val="18"/>
                <w:szCs w:val="18"/>
                <w:lang w:val="pl-PL"/>
              </w:rPr>
              <w:t>III. Określenie podmiotu wdrażającego instrument finansowy oraz, w stosownych przypadkach, podmiotu wdrażającego fundusz funduszy, o którym mowa w art. 38 ust. 1 lit. a), b) i c) rozporządzenia (UE) nr 1303/2013 (art. 46 ust. 2 lit. c) rozporządzenia (UE) nr 1303/2013)</w:t>
            </w:r>
          </w:p>
        </w:tc>
      </w:tr>
      <w:tr w:rsidR="001D1AB9" w:rsidTr="0047688D">
        <w:tc>
          <w:tcPr>
            <w:tcW w:w="0" w:type="auto"/>
            <w:gridSpan w:val="2"/>
            <w:shd w:val="clear" w:color="auto" w:fill="auto"/>
          </w:tcPr>
          <w:p w:rsidR="008C5CFA" w:rsidRPr="00070736" w:rsidRDefault="00D03C98" w:rsidP="00300A01">
            <w:pPr>
              <w:spacing w:before="0" w:after="0"/>
              <w:rPr>
                <w:rFonts w:ascii="Arial" w:hAnsi="Arial" w:cs="Arial"/>
                <w:sz w:val="18"/>
                <w:szCs w:val="18"/>
              </w:rPr>
            </w:pPr>
            <w:r w:rsidRPr="00070736">
              <w:rPr>
                <w:rFonts w:ascii="Arial" w:hAnsi="Arial" w:cs="Arial"/>
                <w:b/>
                <w:sz w:val="18"/>
                <w:szCs w:val="18"/>
              </w:rPr>
              <w:t>11. Podmiot wdrażający instrument finansowy</w:t>
            </w:r>
          </w:p>
        </w:tc>
      </w:tr>
      <w:tr w:rsidR="001D1AB9" w:rsidRPr="005527CE"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11.1. Rodzaj podmiotu wdrażającego zgodnie z art. 38 ust. 4 i art. 39a ust. 5 rozporządzenia (UE) nr 1303/2013: istniejący lub nowo utworzony podmiot prawny zajmujący się wdrażaniem instrumentów finansowych; Europejski Bank Inwestycyjny; Europejski Fundusz Inwestycyjny; międzynarodowa instytucja finansowa, w której państwo członkowskie posiada akcje lub udziały; bank publiczny lub instytucja publiczna, ustanowione jako podmioty prawne prowadzące profesjonalną działalność finansową; podmiot prawa publicznego lub prywatnego; instytucja zarządzająca bezpośrednio podejmująca zadania wdrożeniowe (tylko w przypadku pożyczek i gwarancji)</w:t>
            </w:r>
          </w:p>
        </w:tc>
        <w:tc>
          <w:tcPr>
            <w:tcW w:w="0" w:type="auto"/>
            <w:shd w:val="clear" w:color="auto" w:fill="auto"/>
          </w:tcPr>
          <w:p w:rsidR="008C5CFA" w:rsidRPr="00070736" w:rsidRDefault="00D03C98" w:rsidP="00300A01">
            <w:pPr>
              <w:spacing w:before="0" w:after="0"/>
              <w:jc w:val="left"/>
              <w:rPr>
                <w:rFonts w:ascii="Arial" w:hAnsi="Arial" w:cs="Arial"/>
                <w:sz w:val="18"/>
                <w:szCs w:val="18"/>
                <w:lang w:val="pl-PL"/>
              </w:rPr>
            </w:pPr>
            <w:r w:rsidRPr="00070736">
              <w:rPr>
                <w:rFonts w:ascii="Arial" w:hAnsi="Arial" w:cs="Arial"/>
                <w:sz w:val="18"/>
                <w:szCs w:val="18"/>
                <w:lang w:val="pl-PL"/>
              </w:rPr>
              <w:t>Bank publiczny lub instytucja publiczna</w:t>
            </w:r>
          </w:p>
        </w:tc>
      </w:tr>
      <w:tr w:rsidR="001D1AB9"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11.1.1. Nazwa podmiotu wdrażającego instrument finansowy</w:t>
            </w:r>
          </w:p>
        </w:tc>
        <w:tc>
          <w:tcPr>
            <w:tcW w:w="0" w:type="auto"/>
            <w:shd w:val="clear" w:color="auto" w:fill="auto"/>
          </w:tcPr>
          <w:p w:rsidR="008C5CFA" w:rsidRPr="00070736" w:rsidRDefault="00D03C98" w:rsidP="00300A01">
            <w:pPr>
              <w:spacing w:before="0" w:after="0"/>
              <w:jc w:val="left"/>
              <w:rPr>
                <w:rFonts w:ascii="Arial" w:hAnsi="Arial" w:cs="Arial"/>
                <w:sz w:val="18"/>
                <w:szCs w:val="18"/>
              </w:rPr>
            </w:pPr>
            <w:r w:rsidRPr="00070736">
              <w:rPr>
                <w:rFonts w:ascii="Arial" w:hAnsi="Arial" w:cs="Arial"/>
                <w:sz w:val="18"/>
                <w:szCs w:val="18"/>
              </w:rPr>
              <w:t>Bank Gospodarstwa Krajowego</w:t>
            </w:r>
          </w:p>
        </w:tc>
      </w:tr>
      <w:tr w:rsidR="001D1AB9"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11.1.2. Oficjalny adres/miejsce prowadzenia działalności (nazwa państwa i miejscowości) podmiotu wdrażającego instrument finansowy</w:t>
            </w:r>
          </w:p>
        </w:tc>
        <w:tc>
          <w:tcPr>
            <w:tcW w:w="0" w:type="auto"/>
            <w:shd w:val="clear" w:color="auto" w:fill="auto"/>
          </w:tcPr>
          <w:p w:rsidR="008C5CFA" w:rsidRPr="00070736" w:rsidRDefault="00D03C98" w:rsidP="00300A01">
            <w:pPr>
              <w:spacing w:before="0" w:after="0"/>
              <w:jc w:val="left"/>
              <w:rPr>
                <w:rFonts w:ascii="Arial" w:hAnsi="Arial" w:cs="Arial"/>
                <w:sz w:val="18"/>
                <w:szCs w:val="18"/>
              </w:rPr>
            </w:pPr>
            <w:r w:rsidRPr="00070736">
              <w:rPr>
                <w:rFonts w:ascii="Arial" w:hAnsi="Arial" w:cs="Arial"/>
                <w:sz w:val="18"/>
                <w:szCs w:val="18"/>
              </w:rPr>
              <w:t>al. Jerozolimskie 7, 00-955 Warszawa, Polska</w:t>
            </w:r>
          </w:p>
        </w:tc>
      </w:tr>
      <w:tr w:rsidR="001D1AB9"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12. Procedura wyboru podmiotu wdrażającego instrument finansowy: udzielenie zamówienia publicznego; inna procedura</w:t>
            </w:r>
          </w:p>
        </w:tc>
        <w:tc>
          <w:tcPr>
            <w:tcW w:w="0" w:type="auto"/>
            <w:shd w:val="clear" w:color="auto" w:fill="auto"/>
          </w:tcPr>
          <w:p w:rsidR="008C5CFA" w:rsidRPr="00070736" w:rsidRDefault="00D03C98" w:rsidP="00300A01">
            <w:pPr>
              <w:spacing w:before="0" w:after="0"/>
              <w:jc w:val="left"/>
              <w:rPr>
                <w:rFonts w:ascii="Arial" w:hAnsi="Arial" w:cs="Arial"/>
                <w:sz w:val="18"/>
                <w:szCs w:val="18"/>
              </w:rPr>
            </w:pPr>
            <w:r w:rsidRPr="00070736">
              <w:rPr>
                <w:rFonts w:ascii="Arial" w:hAnsi="Arial" w:cs="Arial"/>
                <w:sz w:val="18"/>
                <w:szCs w:val="18"/>
              </w:rPr>
              <w:t>Pozostałe</w:t>
            </w:r>
          </w:p>
        </w:tc>
      </w:tr>
      <w:tr w:rsidR="001D1AB9" w:rsidRPr="005527CE"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12.1. Opis innej procedury wyboru podmiotu wdrażającego instrument finansowy</w:t>
            </w:r>
          </w:p>
        </w:tc>
        <w:tc>
          <w:tcPr>
            <w:tcW w:w="0" w:type="auto"/>
            <w:shd w:val="clear" w:color="auto" w:fill="auto"/>
          </w:tcPr>
          <w:p w:rsidR="008C5CFA" w:rsidRPr="00070736" w:rsidRDefault="00D03C98" w:rsidP="00300A01">
            <w:pPr>
              <w:spacing w:before="0" w:after="0"/>
              <w:jc w:val="left"/>
              <w:rPr>
                <w:rFonts w:ascii="Arial" w:hAnsi="Arial" w:cs="Arial"/>
                <w:sz w:val="18"/>
                <w:szCs w:val="18"/>
                <w:lang w:val="pl-PL"/>
              </w:rPr>
            </w:pPr>
            <w:r w:rsidRPr="00070736">
              <w:rPr>
                <w:rFonts w:ascii="Arial" w:hAnsi="Arial" w:cs="Arial"/>
                <w:sz w:val="18"/>
                <w:szCs w:val="18"/>
                <w:lang w:val="pl-PL"/>
              </w:rPr>
              <w:t>BGK-inna procedura; pośrednicy finansowi-udzielenie zamówienia publicznego w trybie przetargu nieograniczonego. BGK-tryb z wolnej ręki w ramach współpracy publiczo publicznej.</w:t>
            </w:r>
          </w:p>
        </w:tc>
      </w:tr>
      <w:tr w:rsidR="001D1AB9"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13. Data podpisania umowy o finansowaniu z podmiotem wdrażającym instrument finansowy</w:t>
            </w:r>
          </w:p>
        </w:tc>
        <w:tc>
          <w:tcPr>
            <w:tcW w:w="0" w:type="auto"/>
            <w:shd w:val="clear" w:color="auto" w:fill="auto"/>
          </w:tcPr>
          <w:p w:rsidR="008C5CFA" w:rsidRPr="00070736" w:rsidRDefault="00D03C98" w:rsidP="00300A01">
            <w:pPr>
              <w:spacing w:before="0" w:after="0"/>
              <w:jc w:val="right"/>
              <w:rPr>
                <w:rFonts w:ascii="Arial" w:hAnsi="Arial" w:cs="Arial"/>
                <w:sz w:val="18"/>
                <w:szCs w:val="18"/>
              </w:rPr>
            </w:pPr>
            <w:r w:rsidRPr="00070736">
              <w:rPr>
                <w:rFonts w:ascii="Arial" w:hAnsi="Arial" w:cs="Arial"/>
                <w:sz w:val="18"/>
                <w:szCs w:val="18"/>
              </w:rPr>
              <w:t>2017-06-14</w:t>
            </w:r>
          </w:p>
        </w:tc>
      </w:tr>
      <w:tr w:rsidR="001D1AB9" w:rsidRPr="005527CE" w:rsidTr="0047688D">
        <w:tc>
          <w:tcPr>
            <w:tcW w:w="0" w:type="auto"/>
            <w:gridSpan w:val="2"/>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b/>
                <w:sz w:val="18"/>
                <w:szCs w:val="18"/>
                <w:lang w:val="pl-PL"/>
              </w:rPr>
              <w:t>IV. Łączna kwota wkładów z programu, w podziale na priorytety lub środki, wypłacona na rzecz instrumentu finansowego oraz poniesione koszty zarządzania lub uiszczone opłaty za zarządzanie (art. 46 ust. 2 lit. d) i e) rozporządzenia (UE) nr 1303/2013)</w:t>
            </w:r>
          </w:p>
        </w:tc>
      </w:tr>
      <w:tr w:rsidR="001D1AB9"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14. Łączna kwota wkładów z programu zaangażowanych w ramach umowy o finansowaniu (w EUR)</w:t>
            </w:r>
          </w:p>
        </w:tc>
        <w:tc>
          <w:tcPr>
            <w:tcW w:w="0" w:type="auto"/>
            <w:shd w:val="clear" w:color="auto" w:fill="auto"/>
          </w:tcPr>
          <w:p w:rsidR="008C5CFA" w:rsidRPr="00070736" w:rsidRDefault="00D03C98" w:rsidP="00300A01">
            <w:pPr>
              <w:spacing w:before="0" w:after="0"/>
              <w:jc w:val="right"/>
              <w:rPr>
                <w:rFonts w:ascii="Arial" w:hAnsi="Arial" w:cs="Arial"/>
                <w:sz w:val="18"/>
                <w:szCs w:val="18"/>
              </w:rPr>
            </w:pPr>
            <w:r w:rsidRPr="00070736">
              <w:rPr>
                <w:rFonts w:ascii="Arial" w:hAnsi="Arial" w:cs="Arial"/>
                <w:sz w:val="18"/>
                <w:szCs w:val="18"/>
              </w:rPr>
              <w:t>66 410 377,69</w:t>
            </w:r>
          </w:p>
        </w:tc>
      </w:tr>
      <w:tr w:rsidR="001D1AB9"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14.1. w tym wkłady z EFSI (w EUR)</w:t>
            </w:r>
          </w:p>
        </w:tc>
        <w:tc>
          <w:tcPr>
            <w:tcW w:w="0" w:type="auto"/>
            <w:shd w:val="clear" w:color="auto" w:fill="auto"/>
          </w:tcPr>
          <w:p w:rsidR="008C5CFA" w:rsidRPr="00070736" w:rsidRDefault="00D03C98" w:rsidP="00300A01">
            <w:pPr>
              <w:spacing w:before="0" w:after="0"/>
              <w:jc w:val="right"/>
              <w:rPr>
                <w:rFonts w:ascii="Arial" w:hAnsi="Arial" w:cs="Arial"/>
                <w:sz w:val="18"/>
                <w:szCs w:val="18"/>
              </w:rPr>
            </w:pPr>
            <w:r w:rsidRPr="00070736">
              <w:rPr>
                <w:rFonts w:ascii="Arial" w:hAnsi="Arial" w:cs="Arial"/>
                <w:sz w:val="18"/>
                <w:szCs w:val="18"/>
              </w:rPr>
              <w:t>53 128 302,15</w:t>
            </w:r>
          </w:p>
        </w:tc>
      </w:tr>
      <w:tr w:rsidR="001D1AB9" w:rsidRPr="005527CE"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14.1.1. w tym EFRR (w EUR) (fakultatywnie)</w:t>
            </w:r>
          </w:p>
        </w:tc>
        <w:tc>
          <w:tcPr>
            <w:tcW w:w="0" w:type="auto"/>
            <w:shd w:val="clear" w:color="auto" w:fill="auto"/>
          </w:tcPr>
          <w:p w:rsidR="008C5CFA" w:rsidRPr="00070736" w:rsidRDefault="008C5CFA" w:rsidP="00300A01">
            <w:pPr>
              <w:spacing w:before="0" w:after="0"/>
              <w:jc w:val="right"/>
              <w:rPr>
                <w:rFonts w:ascii="Arial" w:hAnsi="Arial" w:cs="Arial"/>
                <w:sz w:val="18"/>
                <w:szCs w:val="18"/>
                <w:lang w:val="pl-PL"/>
              </w:rPr>
            </w:pPr>
          </w:p>
        </w:tc>
      </w:tr>
      <w:tr w:rsidR="001D1AB9" w:rsidRPr="005527CE"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14.1.2. w tym Fundusz Spójności (w EUR) (fakultatywnie)</w:t>
            </w:r>
          </w:p>
        </w:tc>
        <w:tc>
          <w:tcPr>
            <w:tcW w:w="0" w:type="auto"/>
            <w:shd w:val="clear" w:color="auto" w:fill="auto"/>
          </w:tcPr>
          <w:p w:rsidR="008C5CFA" w:rsidRPr="00070736" w:rsidRDefault="008C5CFA" w:rsidP="00300A01">
            <w:pPr>
              <w:spacing w:before="0" w:after="0"/>
              <w:jc w:val="right"/>
              <w:rPr>
                <w:rFonts w:ascii="Arial" w:hAnsi="Arial" w:cs="Arial"/>
                <w:sz w:val="18"/>
                <w:szCs w:val="18"/>
                <w:lang w:val="pl-PL"/>
              </w:rPr>
            </w:pPr>
          </w:p>
        </w:tc>
      </w:tr>
      <w:tr w:rsidR="001D1AB9" w:rsidRPr="005527CE"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14.1.3. w tym EFS (w EUR) (fakultatywnie)</w:t>
            </w:r>
          </w:p>
        </w:tc>
        <w:tc>
          <w:tcPr>
            <w:tcW w:w="0" w:type="auto"/>
            <w:shd w:val="clear" w:color="auto" w:fill="auto"/>
          </w:tcPr>
          <w:p w:rsidR="008C5CFA" w:rsidRPr="00070736" w:rsidRDefault="008C5CFA" w:rsidP="00300A01">
            <w:pPr>
              <w:spacing w:before="0" w:after="0"/>
              <w:jc w:val="right"/>
              <w:rPr>
                <w:rFonts w:ascii="Arial" w:hAnsi="Arial" w:cs="Arial"/>
                <w:sz w:val="18"/>
                <w:szCs w:val="18"/>
                <w:lang w:val="pl-PL"/>
              </w:rPr>
            </w:pPr>
          </w:p>
        </w:tc>
      </w:tr>
      <w:tr w:rsidR="001D1AB9" w:rsidRPr="005527CE"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14.1.4. w tym EFRROW (w EUR) (fakultatywnie)</w:t>
            </w:r>
          </w:p>
        </w:tc>
        <w:tc>
          <w:tcPr>
            <w:tcW w:w="0" w:type="auto"/>
            <w:shd w:val="clear" w:color="auto" w:fill="auto"/>
          </w:tcPr>
          <w:p w:rsidR="008C5CFA" w:rsidRPr="00070736" w:rsidRDefault="008C5CFA" w:rsidP="00300A01">
            <w:pPr>
              <w:spacing w:before="0" w:after="0"/>
              <w:jc w:val="right"/>
              <w:rPr>
                <w:rFonts w:ascii="Arial" w:hAnsi="Arial" w:cs="Arial"/>
                <w:sz w:val="18"/>
                <w:szCs w:val="18"/>
                <w:lang w:val="pl-PL"/>
              </w:rPr>
            </w:pPr>
          </w:p>
        </w:tc>
      </w:tr>
      <w:tr w:rsidR="001D1AB9" w:rsidRPr="005527CE"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14.1.5. w tym EFMR (w EUR) (fakultatywnie)</w:t>
            </w:r>
          </w:p>
        </w:tc>
        <w:tc>
          <w:tcPr>
            <w:tcW w:w="0" w:type="auto"/>
            <w:shd w:val="clear" w:color="auto" w:fill="auto"/>
          </w:tcPr>
          <w:p w:rsidR="008C5CFA" w:rsidRPr="00070736" w:rsidRDefault="008C5CFA" w:rsidP="00300A01">
            <w:pPr>
              <w:spacing w:before="0" w:after="0"/>
              <w:jc w:val="right"/>
              <w:rPr>
                <w:rFonts w:ascii="Arial" w:hAnsi="Arial" w:cs="Arial"/>
                <w:sz w:val="18"/>
                <w:szCs w:val="18"/>
                <w:lang w:val="pl-PL"/>
              </w:rPr>
            </w:pPr>
          </w:p>
        </w:tc>
      </w:tr>
      <w:tr w:rsidR="001D1AB9"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15. Łączna kwota wkładów z programu wypłaconych na rzecz instrumentu finansowego (w EUR)</w:t>
            </w:r>
          </w:p>
        </w:tc>
        <w:tc>
          <w:tcPr>
            <w:tcW w:w="0" w:type="auto"/>
            <w:shd w:val="clear" w:color="auto" w:fill="auto"/>
          </w:tcPr>
          <w:p w:rsidR="008C5CFA" w:rsidRPr="00070736" w:rsidRDefault="00D03C98" w:rsidP="00300A01">
            <w:pPr>
              <w:spacing w:before="0" w:after="0"/>
              <w:jc w:val="right"/>
              <w:rPr>
                <w:rFonts w:ascii="Arial" w:hAnsi="Arial" w:cs="Arial"/>
                <w:sz w:val="18"/>
                <w:szCs w:val="18"/>
              </w:rPr>
            </w:pPr>
            <w:r w:rsidRPr="00070736">
              <w:rPr>
                <w:rFonts w:ascii="Arial" w:hAnsi="Arial" w:cs="Arial"/>
                <w:sz w:val="18"/>
                <w:szCs w:val="18"/>
              </w:rPr>
              <w:t>39 802 606,30</w:t>
            </w:r>
          </w:p>
        </w:tc>
      </w:tr>
      <w:tr w:rsidR="001D1AB9"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15.1. w tym kwoty wkładów z EFSI (w EUR)</w:t>
            </w:r>
          </w:p>
        </w:tc>
        <w:tc>
          <w:tcPr>
            <w:tcW w:w="0" w:type="auto"/>
            <w:shd w:val="clear" w:color="auto" w:fill="auto"/>
          </w:tcPr>
          <w:p w:rsidR="008C5CFA" w:rsidRPr="00070736" w:rsidRDefault="00D03C98" w:rsidP="00300A01">
            <w:pPr>
              <w:spacing w:before="0" w:after="0"/>
              <w:jc w:val="right"/>
              <w:rPr>
                <w:rFonts w:ascii="Arial" w:hAnsi="Arial" w:cs="Arial"/>
                <w:sz w:val="18"/>
                <w:szCs w:val="18"/>
              </w:rPr>
            </w:pPr>
            <w:r w:rsidRPr="00070736">
              <w:rPr>
                <w:rFonts w:ascii="Arial" w:hAnsi="Arial" w:cs="Arial"/>
                <w:sz w:val="18"/>
                <w:szCs w:val="18"/>
              </w:rPr>
              <w:t>26 520 530,76</w:t>
            </w:r>
          </w:p>
        </w:tc>
      </w:tr>
      <w:tr w:rsidR="001D1AB9"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15.1.1. w tym EFRR (w EUR)</w:t>
            </w:r>
          </w:p>
        </w:tc>
        <w:tc>
          <w:tcPr>
            <w:tcW w:w="0" w:type="auto"/>
            <w:shd w:val="clear" w:color="auto" w:fill="auto"/>
          </w:tcPr>
          <w:p w:rsidR="008C5CFA" w:rsidRPr="00070736" w:rsidRDefault="00D03C98" w:rsidP="00300A01">
            <w:pPr>
              <w:spacing w:before="0" w:after="0"/>
              <w:jc w:val="right"/>
              <w:rPr>
                <w:rFonts w:ascii="Arial" w:hAnsi="Arial" w:cs="Arial"/>
                <w:sz w:val="18"/>
                <w:szCs w:val="18"/>
              </w:rPr>
            </w:pPr>
            <w:r w:rsidRPr="00070736">
              <w:rPr>
                <w:rFonts w:ascii="Arial" w:hAnsi="Arial" w:cs="Arial"/>
                <w:sz w:val="18"/>
                <w:szCs w:val="18"/>
              </w:rPr>
              <w:t>26 520 530,76</w:t>
            </w:r>
          </w:p>
        </w:tc>
      </w:tr>
      <w:tr w:rsidR="001D1AB9" w:rsidRPr="005527CE"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15.1.2. w tym Fundusz Spójności (w EUR)</w:t>
            </w:r>
          </w:p>
        </w:tc>
        <w:tc>
          <w:tcPr>
            <w:tcW w:w="0" w:type="auto"/>
            <w:shd w:val="clear" w:color="auto" w:fill="auto"/>
          </w:tcPr>
          <w:p w:rsidR="008C5CFA" w:rsidRPr="00070736" w:rsidRDefault="008C5CFA" w:rsidP="00300A01">
            <w:pPr>
              <w:spacing w:before="0" w:after="0"/>
              <w:jc w:val="right"/>
              <w:rPr>
                <w:rFonts w:ascii="Arial" w:hAnsi="Arial" w:cs="Arial"/>
                <w:sz w:val="18"/>
                <w:szCs w:val="18"/>
                <w:lang w:val="pl-PL"/>
              </w:rPr>
            </w:pPr>
          </w:p>
        </w:tc>
      </w:tr>
      <w:tr w:rsidR="001D1AB9" w:rsidRPr="005527CE"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15.1.3. w tym EFS (w EUR)</w:t>
            </w:r>
          </w:p>
        </w:tc>
        <w:tc>
          <w:tcPr>
            <w:tcW w:w="0" w:type="auto"/>
            <w:shd w:val="clear" w:color="auto" w:fill="auto"/>
          </w:tcPr>
          <w:p w:rsidR="008C5CFA" w:rsidRPr="00070736" w:rsidRDefault="008C5CFA" w:rsidP="00300A01">
            <w:pPr>
              <w:spacing w:before="0" w:after="0"/>
              <w:jc w:val="right"/>
              <w:rPr>
                <w:rFonts w:ascii="Arial" w:hAnsi="Arial" w:cs="Arial"/>
                <w:sz w:val="18"/>
                <w:szCs w:val="18"/>
                <w:lang w:val="pl-PL"/>
              </w:rPr>
            </w:pPr>
          </w:p>
        </w:tc>
      </w:tr>
      <w:tr w:rsidR="001D1AB9" w:rsidRPr="005527CE"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15.1.4. w tym EFRROW (w EUR)</w:t>
            </w:r>
          </w:p>
        </w:tc>
        <w:tc>
          <w:tcPr>
            <w:tcW w:w="0" w:type="auto"/>
            <w:shd w:val="clear" w:color="auto" w:fill="auto"/>
          </w:tcPr>
          <w:p w:rsidR="008C5CFA" w:rsidRPr="00070736" w:rsidRDefault="008C5CFA" w:rsidP="00300A01">
            <w:pPr>
              <w:spacing w:before="0" w:after="0"/>
              <w:jc w:val="right"/>
              <w:rPr>
                <w:rFonts w:ascii="Arial" w:hAnsi="Arial" w:cs="Arial"/>
                <w:sz w:val="18"/>
                <w:szCs w:val="18"/>
                <w:lang w:val="pl-PL"/>
              </w:rPr>
            </w:pPr>
          </w:p>
        </w:tc>
      </w:tr>
      <w:tr w:rsidR="001D1AB9" w:rsidRPr="005527CE"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15.1.5. w tym EFMR (w EUR)</w:t>
            </w:r>
          </w:p>
        </w:tc>
        <w:tc>
          <w:tcPr>
            <w:tcW w:w="0" w:type="auto"/>
            <w:shd w:val="clear" w:color="auto" w:fill="auto"/>
          </w:tcPr>
          <w:p w:rsidR="008C5CFA" w:rsidRPr="00070736" w:rsidRDefault="008C5CFA" w:rsidP="00300A01">
            <w:pPr>
              <w:spacing w:before="0" w:after="0"/>
              <w:jc w:val="right"/>
              <w:rPr>
                <w:rFonts w:ascii="Arial" w:hAnsi="Arial" w:cs="Arial"/>
                <w:sz w:val="18"/>
                <w:szCs w:val="18"/>
                <w:lang w:val="pl-PL"/>
              </w:rPr>
            </w:pPr>
          </w:p>
        </w:tc>
      </w:tr>
      <w:tr w:rsidR="001D1AB9"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15.2. w tym łączna kwota współfinansowania krajowego (w EUR)</w:t>
            </w:r>
          </w:p>
        </w:tc>
        <w:tc>
          <w:tcPr>
            <w:tcW w:w="0" w:type="auto"/>
            <w:shd w:val="clear" w:color="auto" w:fill="auto"/>
          </w:tcPr>
          <w:p w:rsidR="008C5CFA" w:rsidRPr="00070736" w:rsidRDefault="00D03C98" w:rsidP="00300A01">
            <w:pPr>
              <w:spacing w:before="0" w:after="0"/>
              <w:jc w:val="right"/>
              <w:rPr>
                <w:rFonts w:ascii="Arial" w:hAnsi="Arial" w:cs="Arial"/>
                <w:sz w:val="18"/>
                <w:szCs w:val="18"/>
              </w:rPr>
            </w:pPr>
            <w:r w:rsidRPr="00070736">
              <w:rPr>
                <w:rFonts w:ascii="Arial" w:hAnsi="Arial" w:cs="Arial"/>
                <w:sz w:val="18"/>
                <w:szCs w:val="18"/>
              </w:rPr>
              <w:t>13 282 075,54</w:t>
            </w:r>
          </w:p>
        </w:tc>
      </w:tr>
      <w:tr w:rsidR="001D1AB9" w:rsidRPr="005527CE"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15.2.1. w tym łączna kwota krajowego finansowania publicznego (w EUR)</w:t>
            </w:r>
          </w:p>
        </w:tc>
        <w:tc>
          <w:tcPr>
            <w:tcW w:w="0" w:type="auto"/>
            <w:shd w:val="clear" w:color="auto" w:fill="auto"/>
          </w:tcPr>
          <w:p w:rsidR="008C5CFA" w:rsidRPr="00070736" w:rsidRDefault="008C5CFA" w:rsidP="00300A01">
            <w:pPr>
              <w:spacing w:before="0" w:after="0"/>
              <w:jc w:val="right"/>
              <w:rPr>
                <w:rFonts w:ascii="Arial" w:hAnsi="Arial" w:cs="Arial"/>
                <w:sz w:val="18"/>
                <w:szCs w:val="18"/>
                <w:lang w:val="pl-PL"/>
              </w:rPr>
            </w:pPr>
          </w:p>
        </w:tc>
      </w:tr>
      <w:tr w:rsidR="001D1AB9"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15.2.2. w tym łączna kwota krajowego finansowania prywatnego (w EUR)</w:t>
            </w:r>
          </w:p>
        </w:tc>
        <w:tc>
          <w:tcPr>
            <w:tcW w:w="0" w:type="auto"/>
            <w:shd w:val="clear" w:color="auto" w:fill="auto"/>
          </w:tcPr>
          <w:p w:rsidR="008C5CFA" w:rsidRPr="00070736" w:rsidRDefault="00D03C98" w:rsidP="00300A01">
            <w:pPr>
              <w:spacing w:before="0" w:after="0"/>
              <w:jc w:val="right"/>
              <w:rPr>
                <w:rFonts w:ascii="Arial" w:hAnsi="Arial" w:cs="Arial"/>
                <w:sz w:val="18"/>
                <w:szCs w:val="18"/>
              </w:rPr>
            </w:pPr>
            <w:r w:rsidRPr="00070736">
              <w:rPr>
                <w:rFonts w:ascii="Arial" w:hAnsi="Arial" w:cs="Arial"/>
                <w:sz w:val="18"/>
                <w:szCs w:val="18"/>
              </w:rPr>
              <w:t>13 282 075,54</w:t>
            </w:r>
          </w:p>
        </w:tc>
      </w:tr>
      <w:tr w:rsidR="001D1AB9" w:rsidRPr="005527CE"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16. Łączna kwota wkładów z programu wpłacanych na rzecz instrumentu finansowego w ramach Inicjatywy na rzecz zatrudnienia ludzi młodych (YEI) (w EUR)</w:t>
            </w:r>
          </w:p>
        </w:tc>
        <w:tc>
          <w:tcPr>
            <w:tcW w:w="0" w:type="auto"/>
            <w:shd w:val="clear" w:color="auto" w:fill="auto"/>
          </w:tcPr>
          <w:p w:rsidR="008C5CFA" w:rsidRPr="00070736" w:rsidRDefault="008C5CFA" w:rsidP="00300A01">
            <w:pPr>
              <w:spacing w:before="0" w:after="0"/>
              <w:jc w:val="right"/>
              <w:rPr>
                <w:rFonts w:ascii="Arial" w:hAnsi="Arial" w:cs="Arial"/>
                <w:sz w:val="18"/>
                <w:szCs w:val="18"/>
                <w:lang w:val="pl-PL"/>
              </w:rPr>
            </w:pPr>
          </w:p>
        </w:tc>
      </w:tr>
      <w:tr w:rsidR="001D1AB9"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17. Łączna kwota kosztów zarządzania i opłat za zarządzanie wypłacona z wkładów z programu (w EUR)</w:t>
            </w:r>
          </w:p>
        </w:tc>
        <w:tc>
          <w:tcPr>
            <w:tcW w:w="0" w:type="auto"/>
            <w:shd w:val="clear" w:color="auto" w:fill="auto"/>
          </w:tcPr>
          <w:p w:rsidR="008C5CFA" w:rsidRPr="00070736" w:rsidRDefault="00D03C98" w:rsidP="00300A01">
            <w:pPr>
              <w:spacing w:before="0" w:after="0"/>
              <w:jc w:val="right"/>
              <w:rPr>
                <w:rFonts w:ascii="Arial" w:hAnsi="Arial" w:cs="Arial"/>
                <w:sz w:val="18"/>
                <w:szCs w:val="18"/>
              </w:rPr>
            </w:pPr>
            <w:r w:rsidRPr="00070736">
              <w:rPr>
                <w:rFonts w:ascii="Arial" w:hAnsi="Arial" w:cs="Arial"/>
                <w:sz w:val="18"/>
                <w:szCs w:val="18"/>
              </w:rPr>
              <w:t>1 241 476,31</w:t>
            </w:r>
          </w:p>
        </w:tc>
      </w:tr>
      <w:tr w:rsidR="001D1AB9"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17.1. w tym wynagrodzenie podstawowe (w EUR)</w:t>
            </w:r>
          </w:p>
        </w:tc>
        <w:tc>
          <w:tcPr>
            <w:tcW w:w="0" w:type="auto"/>
            <w:shd w:val="clear" w:color="auto" w:fill="auto"/>
          </w:tcPr>
          <w:p w:rsidR="008C5CFA" w:rsidRPr="00070736" w:rsidRDefault="00D03C98" w:rsidP="00300A01">
            <w:pPr>
              <w:spacing w:before="0" w:after="0"/>
              <w:jc w:val="right"/>
              <w:rPr>
                <w:rFonts w:ascii="Arial" w:hAnsi="Arial" w:cs="Arial"/>
                <w:sz w:val="18"/>
                <w:szCs w:val="18"/>
              </w:rPr>
            </w:pPr>
            <w:r w:rsidRPr="00070736">
              <w:rPr>
                <w:rFonts w:ascii="Arial" w:hAnsi="Arial" w:cs="Arial"/>
                <w:sz w:val="18"/>
                <w:szCs w:val="18"/>
              </w:rPr>
              <w:t>545 028,35</w:t>
            </w:r>
          </w:p>
        </w:tc>
      </w:tr>
      <w:tr w:rsidR="001D1AB9"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17.2. w tym wynagrodzenie oparte na wynikach (w EUR)</w:t>
            </w:r>
          </w:p>
        </w:tc>
        <w:tc>
          <w:tcPr>
            <w:tcW w:w="0" w:type="auto"/>
            <w:shd w:val="clear" w:color="auto" w:fill="auto"/>
          </w:tcPr>
          <w:p w:rsidR="008C5CFA" w:rsidRPr="00070736" w:rsidRDefault="00D03C98" w:rsidP="00300A01">
            <w:pPr>
              <w:spacing w:before="0" w:after="0"/>
              <w:jc w:val="right"/>
              <w:rPr>
                <w:rFonts w:ascii="Arial" w:hAnsi="Arial" w:cs="Arial"/>
                <w:sz w:val="18"/>
                <w:szCs w:val="18"/>
              </w:rPr>
            </w:pPr>
            <w:r w:rsidRPr="00070736">
              <w:rPr>
                <w:rFonts w:ascii="Arial" w:hAnsi="Arial" w:cs="Arial"/>
                <w:sz w:val="18"/>
                <w:szCs w:val="18"/>
              </w:rPr>
              <w:t>696 447,96</w:t>
            </w:r>
          </w:p>
        </w:tc>
      </w:tr>
      <w:tr w:rsidR="001D1AB9" w:rsidRPr="005527CE"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21. Wkłady w postaci gruntów lub nieruchomości w instrument finansowy zgodnie z art. 37 ust. 10 rozporządzenia (UE) nr 1303/2013 (dotyczy wyłącznie sprawozdania końcowego) (w EUR)</w:t>
            </w:r>
          </w:p>
        </w:tc>
        <w:tc>
          <w:tcPr>
            <w:tcW w:w="0" w:type="auto"/>
            <w:shd w:val="clear" w:color="auto" w:fill="auto"/>
          </w:tcPr>
          <w:p w:rsidR="008C5CFA" w:rsidRPr="00070736" w:rsidRDefault="008C5CFA" w:rsidP="00300A01">
            <w:pPr>
              <w:spacing w:before="0" w:after="0"/>
              <w:jc w:val="right"/>
              <w:rPr>
                <w:rFonts w:ascii="Arial" w:hAnsi="Arial" w:cs="Arial"/>
                <w:sz w:val="18"/>
                <w:szCs w:val="18"/>
                <w:lang w:val="pl-PL"/>
              </w:rPr>
            </w:pPr>
          </w:p>
        </w:tc>
      </w:tr>
      <w:tr w:rsidR="001D1AB9" w:rsidRPr="005527CE" w:rsidTr="0047688D">
        <w:tc>
          <w:tcPr>
            <w:tcW w:w="0" w:type="auto"/>
            <w:gridSpan w:val="2"/>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b/>
                <w:sz w:val="18"/>
                <w:szCs w:val="18"/>
                <w:lang w:val="pl-PL"/>
              </w:rPr>
              <w:t>VI. Funkcjonowanie instrumentu finansowego, w tym postęp w ustanawianiu i wyborze instytucji wdrażających instrument finansowy (w tym instytucji wdrażającej fundusz funduszy) (art. 46 ust. 2 lit. f) rozporządzenia (UE) nr 1303/2013)</w:t>
            </w:r>
          </w:p>
        </w:tc>
      </w:tr>
      <w:tr w:rsidR="001D1AB9"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32. Informacja o tym, czy instrument finansowy nadal funkcjonował na koniec roku sprawozdawczego</w:t>
            </w:r>
          </w:p>
        </w:tc>
        <w:tc>
          <w:tcPr>
            <w:tcW w:w="0" w:type="auto"/>
            <w:shd w:val="clear" w:color="auto" w:fill="auto"/>
          </w:tcPr>
          <w:p w:rsidR="008C5CFA" w:rsidRPr="00070736" w:rsidRDefault="00D03C98" w:rsidP="00300A01">
            <w:pPr>
              <w:spacing w:before="0" w:after="0"/>
              <w:jc w:val="right"/>
              <w:rPr>
                <w:rFonts w:ascii="Arial" w:hAnsi="Arial" w:cs="Arial"/>
                <w:sz w:val="18"/>
                <w:szCs w:val="18"/>
              </w:rPr>
            </w:pPr>
            <w:r w:rsidRPr="00070736">
              <w:rPr>
                <w:rFonts w:ascii="Arial" w:hAnsi="Arial" w:cs="Arial"/>
                <w:sz w:val="18"/>
                <w:szCs w:val="18"/>
              </w:rPr>
              <w:t>Tak</w:t>
            </w:r>
          </w:p>
        </w:tc>
      </w:tr>
      <w:tr w:rsidR="001D1AB9" w:rsidRPr="005527CE"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32.1. Jeżeli instrument finansowy nie funkcjonował na koniec roku sprawozdawczego, data likwidacji</w:t>
            </w:r>
          </w:p>
        </w:tc>
        <w:tc>
          <w:tcPr>
            <w:tcW w:w="0" w:type="auto"/>
            <w:shd w:val="clear" w:color="auto" w:fill="auto"/>
          </w:tcPr>
          <w:p w:rsidR="008C5CFA" w:rsidRPr="00070736" w:rsidRDefault="008C5CFA" w:rsidP="00300A01">
            <w:pPr>
              <w:spacing w:before="0" w:after="0"/>
              <w:jc w:val="right"/>
              <w:rPr>
                <w:rFonts w:ascii="Arial" w:hAnsi="Arial" w:cs="Arial"/>
                <w:sz w:val="18"/>
                <w:szCs w:val="18"/>
                <w:lang w:val="pl-PL"/>
              </w:rPr>
            </w:pPr>
          </w:p>
        </w:tc>
      </w:tr>
      <w:tr w:rsidR="001D1AB9" w:rsidRPr="005527CE" w:rsidTr="0047688D">
        <w:tc>
          <w:tcPr>
            <w:tcW w:w="0" w:type="auto"/>
            <w:gridSpan w:val="2"/>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b/>
                <w:sz w:val="18"/>
                <w:szCs w:val="18"/>
                <w:lang w:val="pl-PL"/>
              </w:rPr>
              <w:t>VII. Odsetki oraz inne zyski generowane ze wsparcia udzielanego z EFSI na rzecz instrumentu finansowego, zasoby programu zwrócone do instrumentów finansowych z inwestycji, zgodnie z art. 43 i 44, kwoty wykorzystane na zróżnicowane traktowanie, o którym mowa w art. 43a, oraz wartość inwestycji kapitałowych w odniesieniu do poprzednich lat (art. 46 ust. 2 lit. g) oraz i) rozporządzenia (UE) nr 1303/2013)</w:t>
            </w:r>
          </w:p>
        </w:tc>
      </w:tr>
      <w:tr w:rsidR="001D1AB9"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35. Odsetki oraz inne zyski generowane z płatności z EFSI na rzecz instrumentu finansowego (w EUR)</w:t>
            </w:r>
          </w:p>
        </w:tc>
        <w:tc>
          <w:tcPr>
            <w:tcW w:w="0" w:type="auto"/>
            <w:shd w:val="clear" w:color="auto" w:fill="auto"/>
          </w:tcPr>
          <w:p w:rsidR="008C5CFA" w:rsidRPr="00070736" w:rsidRDefault="00D03C98" w:rsidP="00300A01">
            <w:pPr>
              <w:spacing w:before="0" w:after="0"/>
              <w:jc w:val="right"/>
              <w:rPr>
                <w:rFonts w:ascii="Arial" w:hAnsi="Arial" w:cs="Arial"/>
                <w:sz w:val="18"/>
                <w:szCs w:val="18"/>
              </w:rPr>
            </w:pPr>
            <w:r w:rsidRPr="00070736">
              <w:rPr>
                <w:rFonts w:ascii="Arial" w:hAnsi="Arial" w:cs="Arial"/>
                <w:sz w:val="18"/>
                <w:szCs w:val="18"/>
              </w:rPr>
              <w:t>415 710,53</w:t>
            </w:r>
          </w:p>
        </w:tc>
      </w:tr>
      <w:tr w:rsidR="001D1AB9" w:rsidRPr="005527CE"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37. Kwoty zasobów, które można przypisać EFSI, wykorzystane zgodnie z art. 44 i art. 43a</w:t>
            </w:r>
          </w:p>
        </w:tc>
        <w:tc>
          <w:tcPr>
            <w:tcW w:w="0" w:type="auto"/>
            <w:shd w:val="clear" w:color="auto" w:fill="auto"/>
          </w:tcPr>
          <w:p w:rsidR="008C5CFA" w:rsidRPr="00070736" w:rsidRDefault="008C5CFA" w:rsidP="00300A01">
            <w:pPr>
              <w:spacing w:before="0" w:after="0"/>
              <w:jc w:val="right"/>
              <w:rPr>
                <w:rFonts w:ascii="Arial" w:hAnsi="Arial" w:cs="Arial"/>
                <w:sz w:val="18"/>
                <w:szCs w:val="18"/>
                <w:lang w:val="pl-PL"/>
              </w:rPr>
            </w:pPr>
          </w:p>
        </w:tc>
      </w:tr>
      <w:tr w:rsidR="001D1AB9" w:rsidRPr="005527CE"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37.1 w tym kwoty wypłacone na zróżnicowane traktowanie inwestorów działających zgodnie z zasadą gospodarki rynkowej, którzy zapewniają środki odpowiadające wsparciu z EFSI na rzecz instrumentu finansowego lub którzy współfinansują inwestycję na poziomie ostatecznych odbiorców (w EUR)</w:t>
            </w:r>
          </w:p>
        </w:tc>
        <w:tc>
          <w:tcPr>
            <w:tcW w:w="0" w:type="auto"/>
            <w:shd w:val="clear" w:color="auto" w:fill="auto"/>
          </w:tcPr>
          <w:p w:rsidR="008C5CFA" w:rsidRPr="00070736" w:rsidRDefault="008C5CFA" w:rsidP="00300A01">
            <w:pPr>
              <w:spacing w:before="0" w:after="0"/>
              <w:jc w:val="right"/>
              <w:rPr>
                <w:rFonts w:ascii="Arial" w:hAnsi="Arial" w:cs="Arial"/>
                <w:sz w:val="18"/>
                <w:szCs w:val="18"/>
                <w:lang w:val="pl-PL"/>
              </w:rPr>
            </w:pPr>
          </w:p>
        </w:tc>
      </w:tr>
      <w:tr w:rsidR="001D1AB9" w:rsidRPr="005527CE"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37.2. w tym kwoty wypłacone na refundację poniesionych kosztów zarządzania i opłat za zarządzanie instrumentem finansowym (w EUR)</w:t>
            </w:r>
          </w:p>
        </w:tc>
        <w:tc>
          <w:tcPr>
            <w:tcW w:w="0" w:type="auto"/>
            <w:shd w:val="clear" w:color="auto" w:fill="auto"/>
          </w:tcPr>
          <w:p w:rsidR="008C5CFA" w:rsidRPr="00070736" w:rsidRDefault="008C5CFA" w:rsidP="00300A01">
            <w:pPr>
              <w:spacing w:before="0" w:after="0"/>
              <w:jc w:val="right"/>
              <w:rPr>
                <w:rFonts w:ascii="Arial" w:hAnsi="Arial" w:cs="Arial"/>
                <w:sz w:val="18"/>
                <w:szCs w:val="18"/>
                <w:lang w:val="pl-PL"/>
              </w:rPr>
            </w:pPr>
          </w:p>
        </w:tc>
      </w:tr>
      <w:tr w:rsidR="001D1AB9" w:rsidRPr="005527CE"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37.3 w tym kwoty na pokrycie w kwocie nominalnej straty wkładu EFSI na rzecz instrumentów finansowych wynikającej z ujemnych odsetek, jeżeli strata ta nastąpiła pomimo aktywnego zarządzania zasobami finansowymi przez podmioty wdrażające instrumenty finansowe (w EUR)</w:t>
            </w:r>
          </w:p>
        </w:tc>
        <w:tc>
          <w:tcPr>
            <w:tcW w:w="0" w:type="auto"/>
            <w:shd w:val="clear" w:color="auto" w:fill="auto"/>
          </w:tcPr>
          <w:p w:rsidR="008C5CFA" w:rsidRPr="00070736" w:rsidRDefault="008C5CFA" w:rsidP="00300A01">
            <w:pPr>
              <w:spacing w:before="0" w:after="0"/>
              <w:jc w:val="right"/>
              <w:rPr>
                <w:rFonts w:ascii="Arial" w:hAnsi="Arial" w:cs="Arial"/>
                <w:sz w:val="18"/>
                <w:szCs w:val="18"/>
                <w:lang w:val="pl-PL"/>
              </w:rPr>
            </w:pPr>
          </w:p>
        </w:tc>
      </w:tr>
      <w:tr w:rsidR="001D1AB9" w:rsidRPr="005527CE" w:rsidTr="0047688D">
        <w:tc>
          <w:tcPr>
            <w:tcW w:w="0" w:type="auto"/>
            <w:gridSpan w:val="2"/>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b/>
                <w:sz w:val="18"/>
                <w:szCs w:val="18"/>
                <w:lang w:val="pl-PL"/>
              </w:rPr>
              <w:t>VIII. Postępy w osiąganiu spodziewanego efektu dźwigni z inwestycji dokonywanych w ramach instrumentu finansowego oraz wartość inwestycji i uczestnictwa (art. 46 ust. 2 lit. h) rozporządzenia (UE) nr 1303/2013)</w:t>
            </w:r>
          </w:p>
        </w:tc>
      </w:tr>
      <w:tr w:rsidR="001D1AB9" w:rsidRPr="005527CE" w:rsidTr="0047688D">
        <w:tc>
          <w:tcPr>
            <w:tcW w:w="0" w:type="auto"/>
            <w:gridSpan w:val="2"/>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b/>
                <w:sz w:val="18"/>
                <w:szCs w:val="18"/>
                <w:lang w:val="pl-PL"/>
              </w:rPr>
              <w:t>38. Łączna kwota innych wkładów, poza EFSI, pozyskanych przez instrument finansowy (EUR)</w:t>
            </w:r>
          </w:p>
        </w:tc>
      </w:tr>
      <w:tr w:rsidR="001D1AB9"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38.1. Łączna kwota innych wkładów, poza EFSI, zaangażowanych w ramach umowy o finansowaniu z podmiotem wdrażającym instrument finansowy (w EUR)</w:t>
            </w:r>
          </w:p>
        </w:tc>
        <w:tc>
          <w:tcPr>
            <w:tcW w:w="0" w:type="auto"/>
            <w:shd w:val="clear" w:color="auto" w:fill="auto"/>
          </w:tcPr>
          <w:p w:rsidR="008C5CFA" w:rsidRPr="00070736" w:rsidRDefault="00D03C98" w:rsidP="00300A01">
            <w:pPr>
              <w:spacing w:before="0" w:after="0"/>
              <w:jc w:val="right"/>
              <w:rPr>
                <w:rFonts w:ascii="Arial" w:hAnsi="Arial" w:cs="Arial"/>
                <w:sz w:val="18"/>
                <w:szCs w:val="18"/>
              </w:rPr>
            </w:pPr>
            <w:r w:rsidRPr="00070736">
              <w:rPr>
                <w:rFonts w:ascii="Arial" w:hAnsi="Arial" w:cs="Arial"/>
                <w:sz w:val="18"/>
                <w:szCs w:val="18"/>
              </w:rPr>
              <w:t>13 282 075,54</w:t>
            </w:r>
          </w:p>
        </w:tc>
      </w:tr>
      <w:tr w:rsidR="001D1AB9" w:rsidRPr="005527CE"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38.1 A. Wkłady w ramach produktu finansowego EBI zaangażowane w ramach umowy o finansowanie z podmiotem wdrażającym instrument finansowy (dotyczy wyłącznie instrumentów, o których mowa w art. 38 ust. 1 lit. c)) (w EUR)</w:t>
            </w:r>
          </w:p>
        </w:tc>
        <w:tc>
          <w:tcPr>
            <w:tcW w:w="0" w:type="auto"/>
            <w:shd w:val="clear" w:color="auto" w:fill="auto"/>
          </w:tcPr>
          <w:p w:rsidR="008C5CFA" w:rsidRPr="00070736" w:rsidRDefault="008C5CFA" w:rsidP="00300A01">
            <w:pPr>
              <w:spacing w:before="0" w:after="0"/>
              <w:jc w:val="right"/>
              <w:rPr>
                <w:rFonts w:ascii="Arial" w:hAnsi="Arial" w:cs="Arial"/>
                <w:sz w:val="18"/>
                <w:szCs w:val="18"/>
                <w:lang w:val="pl-PL"/>
              </w:rPr>
            </w:pPr>
          </w:p>
        </w:tc>
      </w:tr>
      <w:tr w:rsidR="001D1AB9"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38.2. Łączna kwota innych wkładów, poza EFSI, wypłaconych na rzecz instrumentu finansowego (w EUR)</w:t>
            </w:r>
          </w:p>
        </w:tc>
        <w:tc>
          <w:tcPr>
            <w:tcW w:w="0" w:type="auto"/>
            <w:shd w:val="clear" w:color="auto" w:fill="auto"/>
          </w:tcPr>
          <w:p w:rsidR="008C5CFA" w:rsidRPr="00070736" w:rsidRDefault="00D03C98" w:rsidP="00300A01">
            <w:pPr>
              <w:spacing w:before="0" w:after="0"/>
              <w:jc w:val="right"/>
              <w:rPr>
                <w:rFonts w:ascii="Arial" w:hAnsi="Arial" w:cs="Arial"/>
                <w:sz w:val="18"/>
                <w:szCs w:val="18"/>
              </w:rPr>
            </w:pPr>
            <w:r w:rsidRPr="00070736">
              <w:rPr>
                <w:rFonts w:ascii="Arial" w:hAnsi="Arial" w:cs="Arial"/>
                <w:sz w:val="18"/>
                <w:szCs w:val="18"/>
              </w:rPr>
              <w:t>3 651 565,66</w:t>
            </w:r>
          </w:p>
        </w:tc>
      </w:tr>
      <w:tr w:rsidR="001D1AB9" w:rsidRPr="005527CE"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38.2.1. w tym wkłady publiczne (w EUR)</w:t>
            </w:r>
          </w:p>
        </w:tc>
        <w:tc>
          <w:tcPr>
            <w:tcW w:w="0" w:type="auto"/>
            <w:shd w:val="clear" w:color="auto" w:fill="auto"/>
          </w:tcPr>
          <w:p w:rsidR="008C5CFA" w:rsidRPr="00070736" w:rsidRDefault="008C5CFA" w:rsidP="00300A01">
            <w:pPr>
              <w:spacing w:before="0" w:after="0"/>
              <w:jc w:val="right"/>
              <w:rPr>
                <w:rFonts w:ascii="Arial" w:hAnsi="Arial" w:cs="Arial"/>
                <w:sz w:val="18"/>
                <w:szCs w:val="18"/>
                <w:lang w:val="pl-PL"/>
              </w:rPr>
            </w:pPr>
          </w:p>
        </w:tc>
      </w:tr>
      <w:tr w:rsidR="001D1AB9"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38.2.2. w tym wkłady prywatne (w EUR)</w:t>
            </w:r>
          </w:p>
        </w:tc>
        <w:tc>
          <w:tcPr>
            <w:tcW w:w="0" w:type="auto"/>
            <w:shd w:val="clear" w:color="auto" w:fill="auto"/>
          </w:tcPr>
          <w:p w:rsidR="008C5CFA" w:rsidRPr="00070736" w:rsidRDefault="00D03C98" w:rsidP="00300A01">
            <w:pPr>
              <w:spacing w:before="0" w:after="0"/>
              <w:jc w:val="right"/>
              <w:rPr>
                <w:rFonts w:ascii="Arial" w:hAnsi="Arial" w:cs="Arial"/>
                <w:sz w:val="18"/>
                <w:szCs w:val="18"/>
              </w:rPr>
            </w:pPr>
            <w:r w:rsidRPr="00070736">
              <w:rPr>
                <w:rFonts w:ascii="Arial" w:hAnsi="Arial" w:cs="Arial"/>
                <w:sz w:val="18"/>
                <w:szCs w:val="18"/>
              </w:rPr>
              <w:t>3 651 565,66</w:t>
            </w:r>
          </w:p>
        </w:tc>
      </w:tr>
      <w:tr w:rsidR="001D1AB9" w:rsidRPr="005527CE"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38.2A. Wkład w ramach produktu finansowego EBI wypłacony na rzecz instrumentu finansowego (dotyczy wyłącznie instrumentów, o których mowa w art. 38 ust. 1 lit. c)) (w EUR)</w:t>
            </w:r>
          </w:p>
        </w:tc>
        <w:tc>
          <w:tcPr>
            <w:tcW w:w="0" w:type="auto"/>
            <w:shd w:val="clear" w:color="auto" w:fill="auto"/>
          </w:tcPr>
          <w:p w:rsidR="008C5CFA" w:rsidRPr="00070736" w:rsidRDefault="008C5CFA" w:rsidP="00300A01">
            <w:pPr>
              <w:spacing w:before="0" w:after="0"/>
              <w:jc w:val="right"/>
              <w:rPr>
                <w:rFonts w:ascii="Arial" w:hAnsi="Arial" w:cs="Arial"/>
                <w:sz w:val="18"/>
                <w:szCs w:val="18"/>
                <w:lang w:val="pl-PL"/>
              </w:rPr>
            </w:pPr>
          </w:p>
        </w:tc>
      </w:tr>
    </w:tbl>
    <w:p w:rsidR="001D1AB9" w:rsidRPr="00D03C98" w:rsidRDefault="001D1AB9">
      <w:pPr>
        <w:rPr>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6"/>
        <w:gridCol w:w="3576"/>
      </w:tblGrid>
      <w:tr w:rsidR="001D1AB9" w:rsidRPr="005527CE" w:rsidTr="0047688D">
        <w:tc>
          <w:tcPr>
            <w:tcW w:w="0" w:type="auto"/>
            <w:gridSpan w:val="2"/>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b/>
                <w:sz w:val="18"/>
                <w:szCs w:val="18"/>
                <w:lang w:val="pl-PL"/>
              </w:rPr>
              <w:t>I. Określenie programu i priorytetu lub środka, z których udzielane jest wsparcie z EFSI (art. 46 ust. 2 lit. a) rozporządzenia (UE) nr 1303/2013)</w:t>
            </w:r>
          </w:p>
        </w:tc>
      </w:tr>
      <w:tr w:rsidR="001D1AB9" w:rsidRPr="005527CE" w:rsidTr="0047688D">
        <w:tc>
          <w:tcPr>
            <w:tcW w:w="0" w:type="auto"/>
            <w:gridSpan w:val="2"/>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b/>
                <w:sz w:val="18"/>
                <w:szCs w:val="18"/>
                <w:lang w:val="pl-PL"/>
              </w:rPr>
              <w:t>1. Osie priorytetowe lub środki wspierające instrument finansowy, w tym fundusz funduszy, w ramach programu finansowanego z EFSI</w:t>
            </w:r>
          </w:p>
        </w:tc>
      </w:tr>
      <w:tr w:rsidR="001D1AB9" w:rsidRPr="005527CE"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 xml:space="preserve">1.1. Oś priorytetowa wspierająca instrument finansowy w ramach programu finansowanego z EFSI </w:t>
            </w:r>
          </w:p>
        </w:tc>
        <w:tc>
          <w:tcPr>
            <w:tcW w:w="0" w:type="auto"/>
            <w:shd w:val="clear" w:color="auto" w:fill="auto"/>
          </w:tcPr>
          <w:p w:rsidR="008C5CFA" w:rsidRPr="00070736" w:rsidRDefault="00D03C98" w:rsidP="00300A01">
            <w:pPr>
              <w:spacing w:before="0" w:after="0"/>
              <w:jc w:val="left"/>
              <w:rPr>
                <w:rFonts w:ascii="Arial" w:hAnsi="Arial" w:cs="Arial"/>
                <w:sz w:val="18"/>
                <w:szCs w:val="18"/>
                <w:lang w:val="pl-PL"/>
              </w:rPr>
            </w:pPr>
            <w:r w:rsidRPr="00070736">
              <w:rPr>
                <w:rFonts w:ascii="Arial" w:hAnsi="Arial" w:cs="Arial"/>
                <w:sz w:val="18"/>
                <w:szCs w:val="18"/>
                <w:lang w:val="pl-PL"/>
              </w:rPr>
              <w:t>IV - Przejście na gospodarkę niskoemisyjną</w:t>
            </w:r>
          </w:p>
        </w:tc>
      </w:tr>
      <w:tr w:rsidR="001D1AB9" w:rsidRPr="00070736"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2. Nazwa funduszu (funduszy) EFSI wspierającego(-ych) instrument finansowy w ramach osi priorytetowej lub środka</w:t>
            </w:r>
          </w:p>
        </w:tc>
        <w:tc>
          <w:tcPr>
            <w:tcW w:w="0" w:type="auto"/>
            <w:shd w:val="clear" w:color="auto" w:fill="auto"/>
          </w:tcPr>
          <w:p w:rsidR="008C5CFA" w:rsidRPr="00070736" w:rsidRDefault="00D03C98" w:rsidP="00300A01">
            <w:pPr>
              <w:spacing w:before="0" w:after="0"/>
              <w:jc w:val="left"/>
              <w:rPr>
                <w:rFonts w:ascii="Arial" w:hAnsi="Arial" w:cs="Arial"/>
                <w:sz w:val="18"/>
                <w:szCs w:val="18"/>
              </w:rPr>
            </w:pPr>
            <w:r w:rsidRPr="00070736">
              <w:rPr>
                <w:rFonts w:ascii="Arial" w:hAnsi="Arial" w:cs="Arial"/>
                <w:sz w:val="18"/>
                <w:szCs w:val="18"/>
              </w:rPr>
              <w:t>EFRR</w:t>
            </w:r>
          </w:p>
        </w:tc>
      </w:tr>
      <w:tr w:rsidR="001D1AB9" w:rsidRPr="005527CE"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b/>
                <w:i/>
                <w:sz w:val="18"/>
                <w:szCs w:val="18"/>
                <w:lang w:val="pl-PL"/>
              </w:rPr>
              <w:t>3. Cel(-e) tematyczny(-e), o którym(-ych) mowa w art. 9 akapit pierwszy rozporządzenia (UE) nr 1303/2013, wspierany(-e) z instrumentu finansowego</w:t>
            </w:r>
          </w:p>
        </w:tc>
        <w:tc>
          <w:tcPr>
            <w:tcW w:w="0" w:type="auto"/>
            <w:shd w:val="clear" w:color="auto" w:fill="auto"/>
          </w:tcPr>
          <w:p w:rsidR="008C5CFA" w:rsidRPr="00070736" w:rsidRDefault="00D03C98" w:rsidP="00300A01">
            <w:pPr>
              <w:spacing w:before="0" w:after="0"/>
              <w:jc w:val="left"/>
              <w:rPr>
                <w:rFonts w:ascii="Arial" w:hAnsi="Arial" w:cs="Arial"/>
                <w:sz w:val="18"/>
                <w:szCs w:val="18"/>
                <w:lang w:val="pl-PL"/>
              </w:rPr>
            </w:pPr>
            <w:r w:rsidRPr="00070736">
              <w:rPr>
                <w:rFonts w:ascii="Arial" w:hAnsi="Arial" w:cs="Arial"/>
                <w:b/>
                <w:i/>
                <w:sz w:val="18"/>
                <w:szCs w:val="18"/>
                <w:lang w:val="pl-PL"/>
              </w:rPr>
              <w:t>04 - Wspieranie przejścia na gospodarkę niskoemisyjną we wszystkich sektorach</w:t>
            </w:r>
          </w:p>
        </w:tc>
      </w:tr>
      <w:tr w:rsidR="001D1AB9" w:rsidRPr="00070736"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3.1. Kwota finansowania z EFSI zaangażowana w umowie o finansowaniu z poszczególnych celów tematycznych wybranych w polu 3 (fakultatywnie)</w:t>
            </w:r>
          </w:p>
        </w:tc>
        <w:tc>
          <w:tcPr>
            <w:tcW w:w="0" w:type="auto"/>
            <w:shd w:val="clear" w:color="auto" w:fill="auto"/>
          </w:tcPr>
          <w:p w:rsidR="008C5CFA" w:rsidRPr="00070736" w:rsidRDefault="00D03C98" w:rsidP="00300A01">
            <w:pPr>
              <w:spacing w:before="0" w:after="0"/>
              <w:jc w:val="right"/>
              <w:rPr>
                <w:rFonts w:ascii="Arial" w:hAnsi="Arial" w:cs="Arial"/>
                <w:sz w:val="18"/>
                <w:szCs w:val="18"/>
              </w:rPr>
            </w:pPr>
            <w:r w:rsidRPr="00070736">
              <w:rPr>
                <w:rFonts w:ascii="Arial" w:hAnsi="Arial" w:cs="Arial"/>
                <w:sz w:val="18"/>
                <w:szCs w:val="18"/>
              </w:rPr>
              <w:t>28 840 161,28</w:t>
            </w:r>
          </w:p>
        </w:tc>
      </w:tr>
      <w:tr w:rsidR="001D1AB9" w:rsidRPr="005527CE" w:rsidTr="0047688D">
        <w:tc>
          <w:tcPr>
            <w:tcW w:w="0" w:type="auto"/>
            <w:gridSpan w:val="2"/>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b/>
                <w:sz w:val="18"/>
                <w:szCs w:val="18"/>
                <w:lang w:val="pl-PL"/>
              </w:rPr>
              <w:t>4. Inne programy finansowane z EFSI, z których pochodzą wkłady do instrumentu finansowego</w:t>
            </w:r>
          </w:p>
        </w:tc>
      </w:tr>
      <w:tr w:rsidR="001D1AB9" w:rsidRPr="005527CE"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4.1. Numer CCI każdego innego programu finansowanego z EFSI, z którego pochodzą wkłady do instrumentu finansowego</w:t>
            </w:r>
          </w:p>
        </w:tc>
        <w:tc>
          <w:tcPr>
            <w:tcW w:w="0" w:type="auto"/>
            <w:shd w:val="clear" w:color="auto" w:fill="auto"/>
          </w:tcPr>
          <w:p w:rsidR="008C5CFA" w:rsidRPr="00070736" w:rsidRDefault="008C5CFA" w:rsidP="00300A01">
            <w:pPr>
              <w:spacing w:before="0" w:after="0"/>
              <w:jc w:val="left"/>
              <w:rPr>
                <w:rFonts w:ascii="Arial" w:hAnsi="Arial" w:cs="Arial"/>
                <w:sz w:val="18"/>
                <w:szCs w:val="18"/>
                <w:lang w:val="pl-PL"/>
              </w:rPr>
            </w:pPr>
          </w:p>
        </w:tc>
      </w:tr>
      <w:tr w:rsidR="001D1AB9" w:rsidRPr="00070736"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30. Data ukończenia oceny ex ante</w:t>
            </w:r>
          </w:p>
        </w:tc>
        <w:tc>
          <w:tcPr>
            <w:tcW w:w="0" w:type="auto"/>
            <w:shd w:val="clear" w:color="auto" w:fill="auto"/>
          </w:tcPr>
          <w:p w:rsidR="008C5CFA" w:rsidRPr="00070736" w:rsidRDefault="00D03C98" w:rsidP="00300A01">
            <w:pPr>
              <w:spacing w:before="0" w:after="0"/>
              <w:jc w:val="right"/>
              <w:rPr>
                <w:rFonts w:ascii="Arial" w:hAnsi="Arial" w:cs="Arial"/>
                <w:sz w:val="18"/>
                <w:szCs w:val="18"/>
              </w:rPr>
            </w:pPr>
            <w:r w:rsidRPr="00070736">
              <w:rPr>
                <w:rFonts w:ascii="Arial" w:hAnsi="Arial" w:cs="Arial"/>
                <w:sz w:val="18"/>
                <w:szCs w:val="18"/>
              </w:rPr>
              <w:t>2015-02-12</w:t>
            </w:r>
          </w:p>
        </w:tc>
      </w:tr>
      <w:tr w:rsidR="001D1AB9" w:rsidRPr="005527CE" w:rsidTr="0047688D">
        <w:tc>
          <w:tcPr>
            <w:tcW w:w="0" w:type="auto"/>
            <w:gridSpan w:val="2"/>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b/>
                <w:sz w:val="18"/>
                <w:szCs w:val="18"/>
                <w:lang w:val="pl-PL"/>
              </w:rPr>
              <w:t>31. Wybór podmiotów wdrażających instrument finansowy</w:t>
            </w:r>
          </w:p>
        </w:tc>
      </w:tr>
      <w:tr w:rsidR="001D1AB9" w:rsidRPr="00070736"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31.1. Czy rozpoczęto już proces wyboru lub wyznaczenia?</w:t>
            </w:r>
          </w:p>
        </w:tc>
        <w:tc>
          <w:tcPr>
            <w:tcW w:w="0" w:type="auto"/>
            <w:shd w:val="clear" w:color="auto" w:fill="auto"/>
          </w:tcPr>
          <w:p w:rsidR="008C5CFA" w:rsidRPr="00070736" w:rsidRDefault="00D03C98" w:rsidP="00300A01">
            <w:pPr>
              <w:spacing w:before="0" w:after="0"/>
              <w:jc w:val="right"/>
              <w:rPr>
                <w:rFonts w:ascii="Arial" w:hAnsi="Arial" w:cs="Arial"/>
                <w:sz w:val="18"/>
                <w:szCs w:val="18"/>
              </w:rPr>
            </w:pPr>
            <w:r w:rsidRPr="00070736">
              <w:rPr>
                <w:rFonts w:ascii="Arial" w:hAnsi="Arial" w:cs="Arial"/>
                <w:sz w:val="18"/>
                <w:szCs w:val="18"/>
              </w:rPr>
              <w:t>Tak</w:t>
            </w:r>
          </w:p>
        </w:tc>
      </w:tr>
      <w:tr w:rsidR="001D1AB9" w:rsidRPr="005527CE" w:rsidTr="0047688D">
        <w:tc>
          <w:tcPr>
            <w:tcW w:w="0" w:type="auto"/>
            <w:gridSpan w:val="2"/>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b/>
                <w:sz w:val="18"/>
                <w:szCs w:val="18"/>
                <w:lang w:val="pl-PL"/>
              </w:rPr>
              <w:t>II. Opis instrumentu finansowego i rozwiązania wdrożeniowe (art. 46 ust. 2 lit. b) rozporządzenia (UE) nr 1303/2013)</w:t>
            </w:r>
          </w:p>
        </w:tc>
      </w:tr>
      <w:tr w:rsidR="001D1AB9" w:rsidRPr="00070736" w:rsidTr="0047688D">
        <w:tc>
          <w:tcPr>
            <w:tcW w:w="0" w:type="auto"/>
            <w:shd w:val="clear" w:color="auto" w:fill="auto"/>
          </w:tcPr>
          <w:p w:rsidR="008C5CFA" w:rsidRPr="00070736" w:rsidRDefault="00D03C98" w:rsidP="00300A01">
            <w:pPr>
              <w:spacing w:before="0" w:after="0"/>
              <w:rPr>
                <w:rFonts w:ascii="Arial" w:hAnsi="Arial" w:cs="Arial"/>
                <w:sz w:val="18"/>
                <w:szCs w:val="18"/>
              </w:rPr>
            </w:pPr>
            <w:r w:rsidRPr="00070736">
              <w:rPr>
                <w:rFonts w:ascii="Arial" w:hAnsi="Arial" w:cs="Arial"/>
                <w:sz w:val="18"/>
                <w:szCs w:val="18"/>
              </w:rPr>
              <w:t>5. Nazwa instrumentu finansowego</w:t>
            </w:r>
          </w:p>
        </w:tc>
        <w:tc>
          <w:tcPr>
            <w:tcW w:w="0" w:type="auto"/>
            <w:shd w:val="clear" w:color="auto" w:fill="auto"/>
          </w:tcPr>
          <w:p w:rsidR="008C5CFA" w:rsidRPr="00070736" w:rsidRDefault="00D03C98" w:rsidP="00300A01">
            <w:pPr>
              <w:pStyle w:val="Nagwek2"/>
              <w:spacing w:before="0" w:after="0"/>
              <w:jc w:val="left"/>
              <w:rPr>
                <w:rFonts w:ascii="Arial" w:hAnsi="Arial" w:cs="Arial"/>
                <w:sz w:val="18"/>
                <w:szCs w:val="18"/>
              </w:rPr>
            </w:pPr>
            <w:bookmarkStart w:id="78" w:name="_Toc36142343"/>
            <w:bookmarkStart w:id="79" w:name="_Toc36147686"/>
            <w:r w:rsidRPr="00070736">
              <w:rPr>
                <w:rFonts w:ascii="Arial" w:hAnsi="Arial" w:cs="Arial"/>
                <w:sz w:val="18"/>
                <w:szCs w:val="18"/>
              </w:rPr>
              <w:t>Pożyczka</w:t>
            </w:r>
            <w:bookmarkEnd w:id="78"/>
            <w:bookmarkEnd w:id="79"/>
          </w:p>
        </w:tc>
      </w:tr>
      <w:tr w:rsidR="001D1AB9" w:rsidRPr="00070736"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6. Oficjalny adres/miejsce prowadzenia działalności instrumentu finansowego (nazwa państwa i miasta)</w:t>
            </w:r>
          </w:p>
        </w:tc>
        <w:tc>
          <w:tcPr>
            <w:tcW w:w="0" w:type="auto"/>
            <w:shd w:val="clear" w:color="auto" w:fill="auto"/>
          </w:tcPr>
          <w:p w:rsidR="008C5CFA" w:rsidRPr="00070736" w:rsidRDefault="00D03C98" w:rsidP="00300A01">
            <w:pPr>
              <w:spacing w:before="0" w:after="0"/>
              <w:jc w:val="left"/>
              <w:rPr>
                <w:rFonts w:ascii="Arial" w:hAnsi="Arial" w:cs="Arial"/>
                <w:sz w:val="18"/>
                <w:szCs w:val="18"/>
              </w:rPr>
            </w:pPr>
            <w:r w:rsidRPr="00070736">
              <w:rPr>
                <w:rFonts w:ascii="Arial" w:hAnsi="Arial" w:cs="Arial"/>
                <w:sz w:val="18"/>
                <w:szCs w:val="18"/>
                <w:lang w:val="pl-PL"/>
              </w:rPr>
              <w:t xml:space="preserve">Urząd Marszałkowski Województwa Mazowieckiego w Warszawie, Departament Rozwoju Regionalnego i Funduszy Europejskich, al. </w:t>
            </w:r>
            <w:r w:rsidRPr="00070736">
              <w:rPr>
                <w:rFonts w:ascii="Arial" w:hAnsi="Arial" w:cs="Arial"/>
                <w:sz w:val="18"/>
                <w:szCs w:val="18"/>
              </w:rPr>
              <w:t>Solidarności 61, 03-402, Warszawa, Polska</w:t>
            </w:r>
          </w:p>
        </w:tc>
      </w:tr>
      <w:tr w:rsidR="001D1AB9" w:rsidRPr="00070736" w:rsidTr="0047688D">
        <w:tc>
          <w:tcPr>
            <w:tcW w:w="0" w:type="auto"/>
            <w:gridSpan w:val="2"/>
            <w:shd w:val="clear" w:color="auto" w:fill="auto"/>
          </w:tcPr>
          <w:p w:rsidR="008C5CFA" w:rsidRPr="00070736" w:rsidRDefault="00D03C98" w:rsidP="00300A01">
            <w:pPr>
              <w:spacing w:before="0" w:after="0"/>
              <w:rPr>
                <w:rFonts w:ascii="Arial" w:hAnsi="Arial" w:cs="Arial"/>
                <w:sz w:val="18"/>
                <w:szCs w:val="18"/>
              </w:rPr>
            </w:pPr>
            <w:r w:rsidRPr="00070736">
              <w:rPr>
                <w:rFonts w:ascii="Arial" w:hAnsi="Arial" w:cs="Arial"/>
                <w:b/>
                <w:sz w:val="18"/>
                <w:szCs w:val="18"/>
              </w:rPr>
              <w:t>7. Rozwiązania wdrożeniowe</w:t>
            </w:r>
          </w:p>
        </w:tc>
      </w:tr>
      <w:tr w:rsidR="001D1AB9" w:rsidRPr="005527CE"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7.1. Instrumenty finansowe ustanowione na poziomie Unii, zarządzane bezpośrednio lub pośrednio przez Komisję, o których mowa w art. 38 ust. 1 lit. a) rozporządzenia (UE) nr 1303/2013, wspierane z wkładów pochodzących z programu finansowanego z EFSI</w:t>
            </w:r>
          </w:p>
        </w:tc>
        <w:tc>
          <w:tcPr>
            <w:tcW w:w="0" w:type="auto"/>
            <w:shd w:val="clear" w:color="auto" w:fill="auto"/>
          </w:tcPr>
          <w:p w:rsidR="008C5CFA" w:rsidRPr="00070736" w:rsidRDefault="008C5CFA" w:rsidP="00300A01">
            <w:pPr>
              <w:spacing w:before="0" w:after="0"/>
              <w:jc w:val="right"/>
              <w:rPr>
                <w:rFonts w:ascii="Arial" w:hAnsi="Arial" w:cs="Arial"/>
                <w:sz w:val="18"/>
                <w:szCs w:val="18"/>
                <w:lang w:val="pl-PL"/>
              </w:rPr>
            </w:pPr>
          </w:p>
        </w:tc>
      </w:tr>
      <w:tr w:rsidR="001D1AB9" w:rsidRPr="005527CE"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7.1.1. Nazwa instrumentu finansowego ustanowionego na poziomie Unii</w:t>
            </w:r>
          </w:p>
        </w:tc>
        <w:tc>
          <w:tcPr>
            <w:tcW w:w="0" w:type="auto"/>
            <w:shd w:val="clear" w:color="auto" w:fill="auto"/>
          </w:tcPr>
          <w:p w:rsidR="008C5CFA" w:rsidRPr="00070736" w:rsidRDefault="008C5CFA" w:rsidP="00300A01">
            <w:pPr>
              <w:spacing w:before="0" w:after="0"/>
              <w:jc w:val="left"/>
              <w:rPr>
                <w:rFonts w:ascii="Arial" w:hAnsi="Arial" w:cs="Arial"/>
                <w:sz w:val="18"/>
                <w:szCs w:val="18"/>
                <w:lang w:val="pl-PL"/>
              </w:rPr>
            </w:pPr>
          </w:p>
        </w:tc>
      </w:tr>
      <w:tr w:rsidR="001D1AB9" w:rsidRPr="005527CE"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7.2. Instrument finansowy ustanowiony na poziomie krajowym, regionalnym, transnarodowym lub transgranicznym, zarządzany przez instytucję zarządzającą lub na jej odpowiedzialność, o którym mowa w art. 38 ust. 1 lit. b), wspierany z wkładów pochodzących z programu finansowanego z EFSI na podstawie art. 38 ust. 4 lit. a), b), c) i d) rozporządzenia (UE) nr 1303/2013</w:t>
            </w:r>
          </w:p>
        </w:tc>
        <w:tc>
          <w:tcPr>
            <w:tcW w:w="0" w:type="auto"/>
            <w:shd w:val="clear" w:color="auto" w:fill="auto"/>
          </w:tcPr>
          <w:p w:rsidR="008C5CFA" w:rsidRPr="00070736" w:rsidRDefault="00D03C98" w:rsidP="00300A01">
            <w:pPr>
              <w:spacing w:before="0" w:after="0"/>
              <w:jc w:val="left"/>
              <w:rPr>
                <w:rFonts w:ascii="Arial" w:hAnsi="Arial" w:cs="Arial"/>
                <w:sz w:val="18"/>
                <w:szCs w:val="18"/>
                <w:lang w:val="pl-PL"/>
              </w:rPr>
            </w:pPr>
            <w:r w:rsidRPr="00070736">
              <w:rPr>
                <w:rFonts w:ascii="Arial" w:hAnsi="Arial" w:cs="Arial"/>
                <w:sz w:val="18"/>
                <w:szCs w:val="18"/>
                <w:lang w:val="pl-PL"/>
              </w:rPr>
              <w:t>Powierzenie zadań wdrożeniowych przez bezpośrednie udzielenie zamówienia</w:t>
            </w:r>
          </w:p>
        </w:tc>
      </w:tr>
      <w:tr w:rsidR="001D1AB9" w:rsidRPr="005527CE"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7.3. Instrument finansowy, o którym mowa w art. 38 ust. 1 lit. c), łączący wkład finansowy pochodzący od IZ z produktami finansowym EBI w ramach Europejskiego Funduszu na rzecz Inwestycji Strategicznych, zgodnie z art. 39a</w:t>
            </w:r>
          </w:p>
        </w:tc>
        <w:tc>
          <w:tcPr>
            <w:tcW w:w="0" w:type="auto"/>
            <w:shd w:val="clear" w:color="auto" w:fill="auto"/>
          </w:tcPr>
          <w:p w:rsidR="008C5CFA" w:rsidRPr="00070736" w:rsidRDefault="008C5CFA" w:rsidP="00300A01">
            <w:pPr>
              <w:spacing w:before="0" w:after="0"/>
              <w:jc w:val="left"/>
              <w:rPr>
                <w:rFonts w:ascii="Arial" w:hAnsi="Arial" w:cs="Arial"/>
                <w:sz w:val="18"/>
                <w:szCs w:val="18"/>
                <w:lang w:val="pl-PL"/>
              </w:rPr>
            </w:pPr>
          </w:p>
        </w:tc>
      </w:tr>
      <w:tr w:rsidR="001D1AB9" w:rsidRPr="00070736" w:rsidTr="0047688D">
        <w:tc>
          <w:tcPr>
            <w:tcW w:w="0" w:type="auto"/>
            <w:shd w:val="clear" w:color="auto" w:fill="auto"/>
          </w:tcPr>
          <w:p w:rsidR="008C5CFA" w:rsidRPr="00070736" w:rsidRDefault="00D03C98" w:rsidP="00300A01">
            <w:pPr>
              <w:spacing w:before="0" w:after="0"/>
              <w:rPr>
                <w:rFonts w:ascii="Arial" w:hAnsi="Arial" w:cs="Arial"/>
                <w:sz w:val="18"/>
                <w:szCs w:val="18"/>
              </w:rPr>
            </w:pPr>
            <w:r w:rsidRPr="00070736">
              <w:rPr>
                <w:rFonts w:ascii="Arial" w:hAnsi="Arial" w:cs="Arial"/>
                <w:sz w:val="18"/>
                <w:szCs w:val="18"/>
              </w:rPr>
              <w:t>8. Rodzaj instrumentu finansowego</w:t>
            </w:r>
          </w:p>
        </w:tc>
        <w:tc>
          <w:tcPr>
            <w:tcW w:w="0" w:type="auto"/>
            <w:shd w:val="clear" w:color="auto" w:fill="auto"/>
          </w:tcPr>
          <w:p w:rsidR="008C5CFA" w:rsidRPr="00070736" w:rsidRDefault="00D03C98" w:rsidP="00300A01">
            <w:pPr>
              <w:spacing w:before="0" w:after="0"/>
              <w:jc w:val="left"/>
              <w:rPr>
                <w:rFonts w:ascii="Arial" w:hAnsi="Arial" w:cs="Arial"/>
                <w:sz w:val="18"/>
                <w:szCs w:val="18"/>
              </w:rPr>
            </w:pPr>
            <w:r w:rsidRPr="00070736">
              <w:rPr>
                <w:rFonts w:ascii="Arial" w:hAnsi="Arial" w:cs="Arial"/>
                <w:sz w:val="18"/>
                <w:szCs w:val="18"/>
              </w:rPr>
              <w:t>Fundusz funduszy</w:t>
            </w:r>
          </w:p>
        </w:tc>
      </w:tr>
      <w:tr w:rsidR="001D1AB9" w:rsidRPr="00070736"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10. Status prawny instrumentu finansowego zgodnie z art. 38 ust. 6 i art. 39a ust. 5 lit. b) rozporządzenia (UE) nr 1303/2013 (dotyczy wyłącznie instrumentów finansowych, o których mowa w art. 38 ust. 1 lit. b) i c)): rachunek powierniczy otwarty w imieniu podmiotu wdrażającego oraz w imieniu instytucji zarządzającej lub oddzielny blok finansowy w ramach instytucji finansowej</w:t>
            </w:r>
          </w:p>
        </w:tc>
        <w:tc>
          <w:tcPr>
            <w:tcW w:w="0" w:type="auto"/>
            <w:shd w:val="clear" w:color="auto" w:fill="auto"/>
          </w:tcPr>
          <w:p w:rsidR="008C5CFA" w:rsidRPr="00070736" w:rsidRDefault="00D03C98" w:rsidP="00300A01">
            <w:pPr>
              <w:spacing w:before="0" w:after="0"/>
              <w:jc w:val="left"/>
              <w:rPr>
                <w:rFonts w:ascii="Arial" w:hAnsi="Arial" w:cs="Arial"/>
                <w:sz w:val="18"/>
                <w:szCs w:val="18"/>
              </w:rPr>
            </w:pPr>
            <w:r w:rsidRPr="00070736">
              <w:rPr>
                <w:rFonts w:ascii="Arial" w:hAnsi="Arial" w:cs="Arial"/>
                <w:sz w:val="18"/>
                <w:szCs w:val="18"/>
              </w:rPr>
              <w:t>Oddzielny blok finansowy</w:t>
            </w:r>
          </w:p>
        </w:tc>
      </w:tr>
      <w:tr w:rsidR="001D1AB9" w:rsidRPr="005527CE" w:rsidTr="0047688D">
        <w:tc>
          <w:tcPr>
            <w:tcW w:w="0" w:type="auto"/>
            <w:gridSpan w:val="2"/>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b/>
                <w:sz w:val="18"/>
                <w:szCs w:val="18"/>
                <w:lang w:val="pl-PL"/>
              </w:rPr>
              <w:t>III. Określenie podmiotu wdrażającego instrument finansowy oraz, w stosownych przypadkach, podmiotu wdrażającego fundusz funduszy, o którym mowa w art. 38 ust. 1 lit. a), b) i c) rozporządzenia (UE) nr 1303/2013 (art. 46 ust. 2 lit. c) rozporządzenia (UE) nr 1303/2013)</w:t>
            </w:r>
          </w:p>
        </w:tc>
      </w:tr>
      <w:tr w:rsidR="001D1AB9" w:rsidRPr="00070736" w:rsidTr="0047688D">
        <w:tc>
          <w:tcPr>
            <w:tcW w:w="0" w:type="auto"/>
            <w:gridSpan w:val="2"/>
            <w:shd w:val="clear" w:color="auto" w:fill="auto"/>
          </w:tcPr>
          <w:p w:rsidR="008C5CFA" w:rsidRPr="00070736" w:rsidRDefault="00D03C98" w:rsidP="00300A01">
            <w:pPr>
              <w:spacing w:before="0" w:after="0"/>
              <w:rPr>
                <w:rFonts w:ascii="Arial" w:hAnsi="Arial" w:cs="Arial"/>
                <w:sz w:val="18"/>
                <w:szCs w:val="18"/>
              </w:rPr>
            </w:pPr>
            <w:r w:rsidRPr="00070736">
              <w:rPr>
                <w:rFonts w:ascii="Arial" w:hAnsi="Arial" w:cs="Arial"/>
                <w:b/>
                <w:sz w:val="18"/>
                <w:szCs w:val="18"/>
              </w:rPr>
              <w:t>11. Podmiot wdrażający instrument finansowy</w:t>
            </w:r>
          </w:p>
        </w:tc>
      </w:tr>
      <w:tr w:rsidR="001D1AB9" w:rsidRPr="00070736"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11.1. Rodzaj podmiotu wdrażającego zgodnie z art. 38 ust. 4 i art. 39a ust. 5 rozporządzenia (UE) nr 1303/2013: istniejący lub nowo utworzony podmiot prawny zajmujący się wdrażaniem instrumentów finansowych; Europejski Bank Inwestycyjny; Europejski Fundusz Inwestycyjny; międzynarodowa instytucja finansowa, w której państwo członkowskie posiada akcje lub udziały; bank publiczny lub instytucja publiczna, ustanowione jako podmioty prawne prowadzące profesjonalną działalność finansową; podmiot prawa publicznego lub prywatnego; instytucja zarządzająca bezpośrednio podejmująca zadania wdrożeniowe (tylko w przypadku pożyczek i gwarancji)</w:t>
            </w:r>
          </w:p>
        </w:tc>
        <w:tc>
          <w:tcPr>
            <w:tcW w:w="0" w:type="auto"/>
            <w:shd w:val="clear" w:color="auto" w:fill="auto"/>
          </w:tcPr>
          <w:p w:rsidR="008C5CFA" w:rsidRPr="00070736" w:rsidRDefault="00D03C98" w:rsidP="00300A01">
            <w:pPr>
              <w:spacing w:before="0" w:after="0"/>
              <w:jc w:val="left"/>
              <w:rPr>
                <w:rFonts w:ascii="Arial" w:hAnsi="Arial" w:cs="Arial"/>
                <w:sz w:val="18"/>
                <w:szCs w:val="18"/>
              </w:rPr>
            </w:pPr>
            <w:r w:rsidRPr="00070736">
              <w:rPr>
                <w:rFonts w:ascii="Arial" w:hAnsi="Arial" w:cs="Arial"/>
                <w:sz w:val="18"/>
                <w:szCs w:val="18"/>
              </w:rPr>
              <w:t>Europejski Bank Inwestycyjny</w:t>
            </w:r>
          </w:p>
        </w:tc>
      </w:tr>
      <w:tr w:rsidR="001D1AB9" w:rsidRPr="00070736"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11.1.1. Nazwa podmiotu wdrażającego instrument finansowy</w:t>
            </w:r>
          </w:p>
        </w:tc>
        <w:tc>
          <w:tcPr>
            <w:tcW w:w="0" w:type="auto"/>
            <w:shd w:val="clear" w:color="auto" w:fill="auto"/>
          </w:tcPr>
          <w:p w:rsidR="008C5CFA" w:rsidRPr="00070736" w:rsidRDefault="00D03C98" w:rsidP="00300A01">
            <w:pPr>
              <w:spacing w:before="0" w:after="0"/>
              <w:jc w:val="left"/>
              <w:rPr>
                <w:rFonts w:ascii="Arial" w:hAnsi="Arial" w:cs="Arial"/>
                <w:sz w:val="18"/>
                <w:szCs w:val="18"/>
              </w:rPr>
            </w:pPr>
            <w:r w:rsidRPr="00070736">
              <w:rPr>
                <w:rFonts w:ascii="Arial" w:hAnsi="Arial" w:cs="Arial"/>
                <w:sz w:val="18"/>
                <w:szCs w:val="18"/>
              </w:rPr>
              <w:t>EBI</w:t>
            </w:r>
          </w:p>
        </w:tc>
      </w:tr>
      <w:tr w:rsidR="001D1AB9" w:rsidRPr="00070736"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11.1.2. Oficjalny adres/miejsce prowadzenia działalności (nazwa państwa i miejscowości) podmiotu wdrażającego instrument finansowy</w:t>
            </w:r>
          </w:p>
        </w:tc>
        <w:tc>
          <w:tcPr>
            <w:tcW w:w="0" w:type="auto"/>
            <w:shd w:val="clear" w:color="auto" w:fill="auto"/>
          </w:tcPr>
          <w:p w:rsidR="008C5CFA" w:rsidRPr="00070736" w:rsidRDefault="00D03C98" w:rsidP="00300A01">
            <w:pPr>
              <w:spacing w:before="0" w:after="0"/>
              <w:jc w:val="left"/>
              <w:rPr>
                <w:rFonts w:ascii="Arial" w:hAnsi="Arial" w:cs="Arial"/>
                <w:sz w:val="18"/>
                <w:szCs w:val="18"/>
              </w:rPr>
            </w:pPr>
            <w:r w:rsidRPr="00070736">
              <w:rPr>
                <w:rFonts w:ascii="Arial" w:hAnsi="Arial" w:cs="Arial"/>
                <w:sz w:val="18"/>
                <w:szCs w:val="18"/>
              </w:rPr>
              <w:t>98-100 Boulevard Konrad Adenauer, 2950 Luxemburg, Luksemburg</w:t>
            </w:r>
          </w:p>
        </w:tc>
      </w:tr>
      <w:tr w:rsidR="001D1AB9" w:rsidRPr="00070736"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12. Procedura wyboru podmiotu wdrażającego instrument finansowy: udzielenie zamówienia publicznego; inna procedura</w:t>
            </w:r>
          </w:p>
        </w:tc>
        <w:tc>
          <w:tcPr>
            <w:tcW w:w="0" w:type="auto"/>
            <w:shd w:val="clear" w:color="auto" w:fill="auto"/>
          </w:tcPr>
          <w:p w:rsidR="008C5CFA" w:rsidRPr="00070736" w:rsidRDefault="00D03C98" w:rsidP="00300A01">
            <w:pPr>
              <w:spacing w:before="0" w:after="0"/>
              <w:jc w:val="left"/>
              <w:rPr>
                <w:rFonts w:ascii="Arial" w:hAnsi="Arial" w:cs="Arial"/>
                <w:sz w:val="18"/>
                <w:szCs w:val="18"/>
              </w:rPr>
            </w:pPr>
            <w:r w:rsidRPr="00070736">
              <w:rPr>
                <w:rFonts w:ascii="Arial" w:hAnsi="Arial" w:cs="Arial"/>
                <w:sz w:val="18"/>
                <w:szCs w:val="18"/>
              </w:rPr>
              <w:t>Pozostałe</w:t>
            </w:r>
          </w:p>
        </w:tc>
      </w:tr>
      <w:tr w:rsidR="001D1AB9" w:rsidRPr="005527CE"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12.1. Opis innej procedury wyboru podmiotu wdrażającego instrument finansowy</w:t>
            </w:r>
          </w:p>
        </w:tc>
        <w:tc>
          <w:tcPr>
            <w:tcW w:w="0" w:type="auto"/>
            <w:shd w:val="clear" w:color="auto" w:fill="auto"/>
          </w:tcPr>
          <w:p w:rsidR="008C5CFA" w:rsidRPr="00070736" w:rsidRDefault="008C5CFA" w:rsidP="00300A01">
            <w:pPr>
              <w:spacing w:before="0" w:after="0"/>
              <w:jc w:val="left"/>
              <w:rPr>
                <w:rFonts w:ascii="Arial" w:hAnsi="Arial" w:cs="Arial"/>
                <w:sz w:val="18"/>
                <w:szCs w:val="18"/>
                <w:lang w:val="pl-PL"/>
              </w:rPr>
            </w:pPr>
          </w:p>
        </w:tc>
      </w:tr>
      <w:tr w:rsidR="001D1AB9" w:rsidRPr="00070736"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13. Data podpisania umowy o finansowaniu z podmiotem wdrażającym instrument finansowy</w:t>
            </w:r>
          </w:p>
        </w:tc>
        <w:tc>
          <w:tcPr>
            <w:tcW w:w="0" w:type="auto"/>
            <w:shd w:val="clear" w:color="auto" w:fill="auto"/>
          </w:tcPr>
          <w:p w:rsidR="008C5CFA" w:rsidRPr="00070736" w:rsidRDefault="00D03C98" w:rsidP="00300A01">
            <w:pPr>
              <w:spacing w:before="0" w:after="0"/>
              <w:jc w:val="right"/>
              <w:rPr>
                <w:rFonts w:ascii="Arial" w:hAnsi="Arial" w:cs="Arial"/>
                <w:sz w:val="18"/>
                <w:szCs w:val="18"/>
              </w:rPr>
            </w:pPr>
            <w:r w:rsidRPr="00070736">
              <w:rPr>
                <w:rFonts w:ascii="Arial" w:hAnsi="Arial" w:cs="Arial"/>
                <w:sz w:val="18"/>
                <w:szCs w:val="18"/>
              </w:rPr>
              <w:t>2016-12-09</w:t>
            </w:r>
          </w:p>
        </w:tc>
      </w:tr>
      <w:tr w:rsidR="001D1AB9" w:rsidRPr="005527CE" w:rsidTr="0047688D">
        <w:tc>
          <w:tcPr>
            <w:tcW w:w="0" w:type="auto"/>
            <w:gridSpan w:val="2"/>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b/>
                <w:sz w:val="18"/>
                <w:szCs w:val="18"/>
                <w:lang w:val="pl-PL"/>
              </w:rPr>
              <w:t>IV. Łączna kwota wkładów z programu, w podziale na priorytety lub środki, wypłacona na rzecz instrumentu finansowego oraz poniesione koszty zarządzania lub uiszczone opłaty za zarządzanie (art. 46 ust. 2 lit. d) i e) rozporządzenia (UE) nr 1303/2013)</w:t>
            </w:r>
          </w:p>
        </w:tc>
      </w:tr>
      <w:tr w:rsidR="001D1AB9" w:rsidRPr="00070736"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14. Łączna kwota wkładów z programu zaangażowanych w ramach umowy o finansowaniu (w EUR)</w:t>
            </w:r>
          </w:p>
        </w:tc>
        <w:tc>
          <w:tcPr>
            <w:tcW w:w="0" w:type="auto"/>
            <w:shd w:val="clear" w:color="auto" w:fill="auto"/>
          </w:tcPr>
          <w:p w:rsidR="008C5CFA" w:rsidRPr="00070736" w:rsidRDefault="00D03C98" w:rsidP="00300A01">
            <w:pPr>
              <w:spacing w:before="0" w:after="0"/>
              <w:jc w:val="right"/>
              <w:rPr>
                <w:rFonts w:ascii="Arial" w:hAnsi="Arial" w:cs="Arial"/>
                <w:sz w:val="18"/>
                <w:szCs w:val="18"/>
              </w:rPr>
            </w:pPr>
            <w:r w:rsidRPr="00070736">
              <w:rPr>
                <w:rFonts w:ascii="Arial" w:hAnsi="Arial" w:cs="Arial"/>
                <w:sz w:val="18"/>
                <w:szCs w:val="18"/>
              </w:rPr>
              <w:t>27 490 176,75</w:t>
            </w:r>
          </w:p>
        </w:tc>
      </w:tr>
      <w:tr w:rsidR="001D1AB9" w:rsidRPr="00070736"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14.1. w tym wkłady z EFSI (w EUR)</w:t>
            </w:r>
          </w:p>
        </w:tc>
        <w:tc>
          <w:tcPr>
            <w:tcW w:w="0" w:type="auto"/>
            <w:shd w:val="clear" w:color="auto" w:fill="auto"/>
          </w:tcPr>
          <w:p w:rsidR="008C5CFA" w:rsidRPr="00070736" w:rsidRDefault="00D03C98" w:rsidP="00300A01">
            <w:pPr>
              <w:spacing w:before="0" w:after="0"/>
              <w:jc w:val="right"/>
              <w:rPr>
                <w:rFonts w:ascii="Arial" w:hAnsi="Arial" w:cs="Arial"/>
                <w:sz w:val="18"/>
                <w:szCs w:val="18"/>
              </w:rPr>
            </w:pPr>
            <w:r w:rsidRPr="00070736">
              <w:rPr>
                <w:rFonts w:ascii="Arial" w:hAnsi="Arial" w:cs="Arial"/>
                <w:sz w:val="18"/>
                <w:szCs w:val="18"/>
              </w:rPr>
              <w:t>21 993 841,02</w:t>
            </w:r>
          </w:p>
        </w:tc>
      </w:tr>
      <w:tr w:rsidR="001D1AB9" w:rsidRPr="005527CE"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14.1.1. w tym EFRR (w EUR) (fakultatywnie)</w:t>
            </w:r>
          </w:p>
        </w:tc>
        <w:tc>
          <w:tcPr>
            <w:tcW w:w="0" w:type="auto"/>
            <w:shd w:val="clear" w:color="auto" w:fill="auto"/>
          </w:tcPr>
          <w:p w:rsidR="008C5CFA" w:rsidRPr="00070736" w:rsidRDefault="008C5CFA" w:rsidP="00300A01">
            <w:pPr>
              <w:spacing w:before="0" w:after="0"/>
              <w:jc w:val="right"/>
              <w:rPr>
                <w:rFonts w:ascii="Arial" w:hAnsi="Arial" w:cs="Arial"/>
                <w:sz w:val="18"/>
                <w:szCs w:val="18"/>
                <w:lang w:val="pl-PL"/>
              </w:rPr>
            </w:pPr>
          </w:p>
        </w:tc>
      </w:tr>
      <w:tr w:rsidR="001D1AB9" w:rsidRPr="005527CE"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14.1.2. w tym Fundusz Spójności (w EUR) (fakultatywnie)</w:t>
            </w:r>
          </w:p>
        </w:tc>
        <w:tc>
          <w:tcPr>
            <w:tcW w:w="0" w:type="auto"/>
            <w:shd w:val="clear" w:color="auto" w:fill="auto"/>
          </w:tcPr>
          <w:p w:rsidR="008C5CFA" w:rsidRPr="00070736" w:rsidRDefault="008C5CFA" w:rsidP="00300A01">
            <w:pPr>
              <w:spacing w:before="0" w:after="0"/>
              <w:jc w:val="right"/>
              <w:rPr>
                <w:rFonts w:ascii="Arial" w:hAnsi="Arial" w:cs="Arial"/>
                <w:sz w:val="18"/>
                <w:szCs w:val="18"/>
                <w:lang w:val="pl-PL"/>
              </w:rPr>
            </w:pPr>
          </w:p>
        </w:tc>
      </w:tr>
      <w:tr w:rsidR="001D1AB9" w:rsidRPr="005527CE"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14.1.3. w tym EFS (w EUR) (fakultatywnie)</w:t>
            </w:r>
          </w:p>
        </w:tc>
        <w:tc>
          <w:tcPr>
            <w:tcW w:w="0" w:type="auto"/>
            <w:shd w:val="clear" w:color="auto" w:fill="auto"/>
          </w:tcPr>
          <w:p w:rsidR="008C5CFA" w:rsidRPr="00070736" w:rsidRDefault="008C5CFA" w:rsidP="00300A01">
            <w:pPr>
              <w:spacing w:before="0" w:after="0"/>
              <w:jc w:val="right"/>
              <w:rPr>
                <w:rFonts w:ascii="Arial" w:hAnsi="Arial" w:cs="Arial"/>
                <w:sz w:val="18"/>
                <w:szCs w:val="18"/>
                <w:lang w:val="pl-PL"/>
              </w:rPr>
            </w:pPr>
          </w:p>
        </w:tc>
      </w:tr>
      <w:tr w:rsidR="001D1AB9" w:rsidRPr="005527CE"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14.1.4. w tym EFRROW (w EUR) (fakultatywnie)</w:t>
            </w:r>
          </w:p>
        </w:tc>
        <w:tc>
          <w:tcPr>
            <w:tcW w:w="0" w:type="auto"/>
            <w:shd w:val="clear" w:color="auto" w:fill="auto"/>
          </w:tcPr>
          <w:p w:rsidR="008C5CFA" w:rsidRPr="00070736" w:rsidRDefault="008C5CFA" w:rsidP="00300A01">
            <w:pPr>
              <w:spacing w:before="0" w:after="0"/>
              <w:jc w:val="right"/>
              <w:rPr>
                <w:rFonts w:ascii="Arial" w:hAnsi="Arial" w:cs="Arial"/>
                <w:sz w:val="18"/>
                <w:szCs w:val="18"/>
                <w:lang w:val="pl-PL"/>
              </w:rPr>
            </w:pPr>
          </w:p>
        </w:tc>
      </w:tr>
      <w:tr w:rsidR="001D1AB9" w:rsidRPr="005527CE"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14.1.5. w tym EFMR (w EUR) (fakultatywnie)</w:t>
            </w:r>
          </w:p>
        </w:tc>
        <w:tc>
          <w:tcPr>
            <w:tcW w:w="0" w:type="auto"/>
            <w:shd w:val="clear" w:color="auto" w:fill="auto"/>
          </w:tcPr>
          <w:p w:rsidR="008C5CFA" w:rsidRPr="00070736" w:rsidRDefault="008C5CFA" w:rsidP="00300A01">
            <w:pPr>
              <w:spacing w:before="0" w:after="0"/>
              <w:jc w:val="right"/>
              <w:rPr>
                <w:rFonts w:ascii="Arial" w:hAnsi="Arial" w:cs="Arial"/>
                <w:sz w:val="18"/>
                <w:szCs w:val="18"/>
                <w:lang w:val="pl-PL"/>
              </w:rPr>
            </w:pPr>
          </w:p>
        </w:tc>
      </w:tr>
      <w:tr w:rsidR="001D1AB9" w:rsidRPr="00070736"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15. Łączna kwota wkładów z programu wypłaconych na rzecz instrumentu finansowego (w EUR)</w:t>
            </w:r>
          </w:p>
        </w:tc>
        <w:tc>
          <w:tcPr>
            <w:tcW w:w="0" w:type="auto"/>
            <w:shd w:val="clear" w:color="auto" w:fill="auto"/>
          </w:tcPr>
          <w:p w:rsidR="008C5CFA" w:rsidRPr="00070736" w:rsidRDefault="00D03C98" w:rsidP="00300A01">
            <w:pPr>
              <w:spacing w:before="0" w:after="0"/>
              <w:jc w:val="right"/>
              <w:rPr>
                <w:rFonts w:ascii="Arial" w:hAnsi="Arial" w:cs="Arial"/>
                <w:sz w:val="18"/>
                <w:szCs w:val="18"/>
              </w:rPr>
            </w:pPr>
            <w:r w:rsidRPr="00070736">
              <w:rPr>
                <w:rFonts w:ascii="Arial" w:hAnsi="Arial" w:cs="Arial"/>
                <w:sz w:val="18"/>
                <w:szCs w:val="18"/>
              </w:rPr>
              <w:t>11 001 169,56</w:t>
            </w:r>
          </w:p>
        </w:tc>
      </w:tr>
      <w:tr w:rsidR="001D1AB9" w:rsidRPr="00070736"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15.1. w tym kwoty wkładów z EFSI (w EUR)</w:t>
            </w:r>
          </w:p>
        </w:tc>
        <w:tc>
          <w:tcPr>
            <w:tcW w:w="0" w:type="auto"/>
            <w:shd w:val="clear" w:color="auto" w:fill="auto"/>
          </w:tcPr>
          <w:p w:rsidR="008C5CFA" w:rsidRPr="00070736" w:rsidRDefault="00D03C98" w:rsidP="00300A01">
            <w:pPr>
              <w:spacing w:before="0" w:after="0"/>
              <w:jc w:val="right"/>
              <w:rPr>
                <w:rFonts w:ascii="Arial" w:hAnsi="Arial" w:cs="Arial"/>
                <w:sz w:val="18"/>
                <w:szCs w:val="18"/>
              </w:rPr>
            </w:pPr>
            <w:r w:rsidRPr="00070736">
              <w:rPr>
                <w:rFonts w:ascii="Arial" w:hAnsi="Arial" w:cs="Arial"/>
                <w:sz w:val="18"/>
                <w:szCs w:val="18"/>
              </w:rPr>
              <w:t>5 504 833,83</w:t>
            </w:r>
          </w:p>
        </w:tc>
      </w:tr>
      <w:tr w:rsidR="001D1AB9" w:rsidRPr="00070736"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15.1.1. w tym EFRR (w EUR)</w:t>
            </w:r>
          </w:p>
        </w:tc>
        <w:tc>
          <w:tcPr>
            <w:tcW w:w="0" w:type="auto"/>
            <w:shd w:val="clear" w:color="auto" w:fill="auto"/>
          </w:tcPr>
          <w:p w:rsidR="008C5CFA" w:rsidRPr="00070736" w:rsidRDefault="00D03C98" w:rsidP="00300A01">
            <w:pPr>
              <w:spacing w:before="0" w:after="0"/>
              <w:jc w:val="right"/>
              <w:rPr>
                <w:rFonts w:ascii="Arial" w:hAnsi="Arial" w:cs="Arial"/>
                <w:sz w:val="18"/>
                <w:szCs w:val="18"/>
              </w:rPr>
            </w:pPr>
            <w:r w:rsidRPr="00070736">
              <w:rPr>
                <w:rFonts w:ascii="Arial" w:hAnsi="Arial" w:cs="Arial"/>
                <w:sz w:val="18"/>
                <w:szCs w:val="18"/>
              </w:rPr>
              <w:t>5 504 833,83</w:t>
            </w:r>
          </w:p>
        </w:tc>
      </w:tr>
      <w:tr w:rsidR="001D1AB9" w:rsidRPr="005527CE"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15.1.2. w tym Fundusz Spójności (w EUR)</w:t>
            </w:r>
          </w:p>
        </w:tc>
        <w:tc>
          <w:tcPr>
            <w:tcW w:w="0" w:type="auto"/>
            <w:shd w:val="clear" w:color="auto" w:fill="auto"/>
          </w:tcPr>
          <w:p w:rsidR="008C5CFA" w:rsidRPr="00070736" w:rsidRDefault="008C5CFA" w:rsidP="00300A01">
            <w:pPr>
              <w:spacing w:before="0" w:after="0"/>
              <w:jc w:val="right"/>
              <w:rPr>
                <w:rFonts w:ascii="Arial" w:hAnsi="Arial" w:cs="Arial"/>
                <w:sz w:val="18"/>
                <w:szCs w:val="18"/>
                <w:lang w:val="pl-PL"/>
              </w:rPr>
            </w:pPr>
          </w:p>
        </w:tc>
      </w:tr>
      <w:tr w:rsidR="001D1AB9" w:rsidRPr="005527CE"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15.1.3. w tym EFS (w EUR)</w:t>
            </w:r>
          </w:p>
        </w:tc>
        <w:tc>
          <w:tcPr>
            <w:tcW w:w="0" w:type="auto"/>
            <w:shd w:val="clear" w:color="auto" w:fill="auto"/>
          </w:tcPr>
          <w:p w:rsidR="008C5CFA" w:rsidRPr="00070736" w:rsidRDefault="008C5CFA" w:rsidP="00300A01">
            <w:pPr>
              <w:spacing w:before="0" w:after="0"/>
              <w:jc w:val="right"/>
              <w:rPr>
                <w:rFonts w:ascii="Arial" w:hAnsi="Arial" w:cs="Arial"/>
                <w:sz w:val="18"/>
                <w:szCs w:val="18"/>
                <w:lang w:val="pl-PL"/>
              </w:rPr>
            </w:pPr>
          </w:p>
        </w:tc>
      </w:tr>
      <w:tr w:rsidR="001D1AB9" w:rsidRPr="005527CE"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15.1.4. w tym EFRROW (w EUR)</w:t>
            </w:r>
          </w:p>
        </w:tc>
        <w:tc>
          <w:tcPr>
            <w:tcW w:w="0" w:type="auto"/>
            <w:shd w:val="clear" w:color="auto" w:fill="auto"/>
          </w:tcPr>
          <w:p w:rsidR="008C5CFA" w:rsidRPr="00070736" w:rsidRDefault="008C5CFA" w:rsidP="00300A01">
            <w:pPr>
              <w:spacing w:before="0" w:after="0"/>
              <w:jc w:val="right"/>
              <w:rPr>
                <w:rFonts w:ascii="Arial" w:hAnsi="Arial" w:cs="Arial"/>
                <w:sz w:val="18"/>
                <w:szCs w:val="18"/>
                <w:lang w:val="pl-PL"/>
              </w:rPr>
            </w:pPr>
          </w:p>
        </w:tc>
      </w:tr>
      <w:tr w:rsidR="001D1AB9" w:rsidRPr="005527CE"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15.1.5. w tym EFMR (w EUR)</w:t>
            </w:r>
          </w:p>
        </w:tc>
        <w:tc>
          <w:tcPr>
            <w:tcW w:w="0" w:type="auto"/>
            <w:shd w:val="clear" w:color="auto" w:fill="auto"/>
          </w:tcPr>
          <w:p w:rsidR="008C5CFA" w:rsidRPr="00070736" w:rsidRDefault="008C5CFA" w:rsidP="00300A01">
            <w:pPr>
              <w:spacing w:before="0" w:after="0"/>
              <w:jc w:val="right"/>
              <w:rPr>
                <w:rFonts w:ascii="Arial" w:hAnsi="Arial" w:cs="Arial"/>
                <w:sz w:val="18"/>
                <w:szCs w:val="18"/>
                <w:lang w:val="pl-PL"/>
              </w:rPr>
            </w:pPr>
          </w:p>
        </w:tc>
      </w:tr>
      <w:tr w:rsidR="001D1AB9" w:rsidRPr="00070736"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15.2. w tym łączna kwota współfinansowania krajowego (w EUR)</w:t>
            </w:r>
          </w:p>
        </w:tc>
        <w:tc>
          <w:tcPr>
            <w:tcW w:w="0" w:type="auto"/>
            <w:shd w:val="clear" w:color="auto" w:fill="auto"/>
          </w:tcPr>
          <w:p w:rsidR="008C5CFA" w:rsidRPr="00070736" w:rsidRDefault="00D03C98" w:rsidP="00300A01">
            <w:pPr>
              <w:spacing w:before="0" w:after="0"/>
              <w:jc w:val="right"/>
              <w:rPr>
                <w:rFonts w:ascii="Arial" w:hAnsi="Arial" w:cs="Arial"/>
                <w:sz w:val="18"/>
                <w:szCs w:val="18"/>
              </w:rPr>
            </w:pPr>
            <w:r w:rsidRPr="00070736">
              <w:rPr>
                <w:rFonts w:ascii="Arial" w:hAnsi="Arial" w:cs="Arial"/>
                <w:sz w:val="18"/>
                <w:szCs w:val="18"/>
              </w:rPr>
              <w:t>5 496 335,73</w:t>
            </w:r>
          </w:p>
        </w:tc>
      </w:tr>
      <w:tr w:rsidR="001D1AB9" w:rsidRPr="005527CE"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15.2.1. w tym łączna kwota krajowego finansowania publicznego (w EUR)</w:t>
            </w:r>
          </w:p>
        </w:tc>
        <w:tc>
          <w:tcPr>
            <w:tcW w:w="0" w:type="auto"/>
            <w:shd w:val="clear" w:color="auto" w:fill="auto"/>
          </w:tcPr>
          <w:p w:rsidR="008C5CFA" w:rsidRPr="00070736" w:rsidRDefault="008C5CFA" w:rsidP="00300A01">
            <w:pPr>
              <w:spacing w:before="0" w:after="0"/>
              <w:jc w:val="right"/>
              <w:rPr>
                <w:rFonts w:ascii="Arial" w:hAnsi="Arial" w:cs="Arial"/>
                <w:sz w:val="18"/>
                <w:szCs w:val="18"/>
                <w:lang w:val="pl-PL"/>
              </w:rPr>
            </w:pPr>
          </w:p>
        </w:tc>
      </w:tr>
      <w:tr w:rsidR="001D1AB9" w:rsidRPr="00070736"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15.2.2. w tym łączna kwota krajowego finansowania prywatnego (w EUR)</w:t>
            </w:r>
          </w:p>
        </w:tc>
        <w:tc>
          <w:tcPr>
            <w:tcW w:w="0" w:type="auto"/>
            <w:shd w:val="clear" w:color="auto" w:fill="auto"/>
          </w:tcPr>
          <w:p w:rsidR="008C5CFA" w:rsidRPr="00070736" w:rsidRDefault="00D03C98" w:rsidP="00300A01">
            <w:pPr>
              <w:spacing w:before="0" w:after="0"/>
              <w:jc w:val="right"/>
              <w:rPr>
                <w:rFonts w:ascii="Arial" w:hAnsi="Arial" w:cs="Arial"/>
                <w:sz w:val="18"/>
                <w:szCs w:val="18"/>
              </w:rPr>
            </w:pPr>
            <w:r w:rsidRPr="00070736">
              <w:rPr>
                <w:rFonts w:ascii="Arial" w:hAnsi="Arial" w:cs="Arial"/>
                <w:sz w:val="18"/>
                <w:szCs w:val="18"/>
              </w:rPr>
              <w:t>5 496 335,73</w:t>
            </w:r>
          </w:p>
        </w:tc>
      </w:tr>
      <w:tr w:rsidR="001D1AB9" w:rsidRPr="005527CE"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16. Łączna kwota wkładów z programu wpłacanych na rzecz instrumentu finansowego w ramach Inicjatywy na rzecz zatrudnienia ludzi młodych (YEI) (w EUR)</w:t>
            </w:r>
          </w:p>
        </w:tc>
        <w:tc>
          <w:tcPr>
            <w:tcW w:w="0" w:type="auto"/>
            <w:shd w:val="clear" w:color="auto" w:fill="auto"/>
          </w:tcPr>
          <w:p w:rsidR="008C5CFA" w:rsidRPr="00070736" w:rsidRDefault="008C5CFA" w:rsidP="00300A01">
            <w:pPr>
              <w:spacing w:before="0" w:after="0"/>
              <w:jc w:val="right"/>
              <w:rPr>
                <w:rFonts w:ascii="Arial" w:hAnsi="Arial" w:cs="Arial"/>
                <w:sz w:val="18"/>
                <w:szCs w:val="18"/>
                <w:lang w:val="pl-PL"/>
              </w:rPr>
            </w:pPr>
          </w:p>
        </w:tc>
      </w:tr>
      <w:tr w:rsidR="001D1AB9" w:rsidRPr="00070736"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17. Łączna kwota kosztów zarządzania i opłat za zarządzanie wypłacona z wkładów z programu (w EUR)</w:t>
            </w:r>
          </w:p>
        </w:tc>
        <w:tc>
          <w:tcPr>
            <w:tcW w:w="0" w:type="auto"/>
            <w:shd w:val="clear" w:color="auto" w:fill="auto"/>
          </w:tcPr>
          <w:p w:rsidR="008C5CFA" w:rsidRPr="00070736" w:rsidRDefault="00D03C98" w:rsidP="00300A01">
            <w:pPr>
              <w:spacing w:before="0" w:after="0"/>
              <w:jc w:val="right"/>
              <w:rPr>
                <w:rFonts w:ascii="Arial" w:hAnsi="Arial" w:cs="Arial"/>
                <w:sz w:val="18"/>
                <w:szCs w:val="18"/>
              </w:rPr>
            </w:pPr>
            <w:r w:rsidRPr="00070736">
              <w:rPr>
                <w:rFonts w:ascii="Arial" w:hAnsi="Arial" w:cs="Arial"/>
                <w:sz w:val="18"/>
                <w:szCs w:val="18"/>
              </w:rPr>
              <w:t>283 001,37</w:t>
            </w:r>
          </w:p>
        </w:tc>
      </w:tr>
      <w:tr w:rsidR="001D1AB9" w:rsidRPr="00070736"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17.1. w tym wynagrodzenie podstawowe (w EUR)</w:t>
            </w:r>
          </w:p>
        </w:tc>
        <w:tc>
          <w:tcPr>
            <w:tcW w:w="0" w:type="auto"/>
            <w:shd w:val="clear" w:color="auto" w:fill="auto"/>
          </w:tcPr>
          <w:p w:rsidR="008C5CFA" w:rsidRPr="00070736" w:rsidRDefault="00D03C98" w:rsidP="00300A01">
            <w:pPr>
              <w:spacing w:before="0" w:after="0"/>
              <w:jc w:val="right"/>
              <w:rPr>
                <w:rFonts w:ascii="Arial" w:hAnsi="Arial" w:cs="Arial"/>
                <w:sz w:val="18"/>
                <w:szCs w:val="18"/>
              </w:rPr>
            </w:pPr>
            <w:r w:rsidRPr="00070736">
              <w:rPr>
                <w:rFonts w:ascii="Arial" w:hAnsi="Arial" w:cs="Arial"/>
                <w:sz w:val="18"/>
                <w:szCs w:val="18"/>
              </w:rPr>
              <w:t>262 050,90</w:t>
            </w:r>
          </w:p>
        </w:tc>
      </w:tr>
      <w:tr w:rsidR="001D1AB9" w:rsidRPr="00070736"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17.2. w tym wynagrodzenie oparte na wynikach (w EUR)</w:t>
            </w:r>
          </w:p>
        </w:tc>
        <w:tc>
          <w:tcPr>
            <w:tcW w:w="0" w:type="auto"/>
            <w:shd w:val="clear" w:color="auto" w:fill="auto"/>
          </w:tcPr>
          <w:p w:rsidR="008C5CFA" w:rsidRPr="00070736" w:rsidRDefault="00D03C98" w:rsidP="00300A01">
            <w:pPr>
              <w:spacing w:before="0" w:after="0"/>
              <w:jc w:val="right"/>
              <w:rPr>
                <w:rFonts w:ascii="Arial" w:hAnsi="Arial" w:cs="Arial"/>
                <w:sz w:val="18"/>
                <w:szCs w:val="18"/>
              </w:rPr>
            </w:pPr>
            <w:r w:rsidRPr="00070736">
              <w:rPr>
                <w:rFonts w:ascii="Arial" w:hAnsi="Arial" w:cs="Arial"/>
                <w:sz w:val="18"/>
                <w:szCs w:val="18"/>
              </w:rPr>
              <w:t>20 950,47</w:t>
            </w:r>
          </w:p>
        </w:tc>
      </w:tr>
      <w:tr w:rsidR="001D1AB9" w:rsidRPr="005527CE"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21. Wkłady w postaci gruntów lub nieruchomości w instrument finansowy zgodnie z art. 37 ust. 10 rozporządzenia (UE) nr 1303/2013 (dotyczy wyłącznie sprawozdania końcowego) (w EUR)</w:t>
            </w:r>
          </w:p>
        </w:tc>
        <w:tc>
          <w:tcPr>
            <w:tcW w:w="0" w:type="auto"/>
            <w:shd w:val="clear" w:color="auto" w:fill="auto"/>
          </w:tcPr>
          <w:p w:rsidR="008C5CFA" w:rsidRPr="00070736" w:rsidRDefault="008C5CFA" w:rsidP="00300A01">
            <w:pPr>
              <w:spacing w:before="0" w:after="0"/>
              <w:jc w:val="right"/>
              <w:rPr>
                <w:rFonts w:ascii="Arial" w:hAnsi="Arial" w:cs="Arial"/>
                <w:sz w:val="18"/>
                <w:szCs w:val="18"/>
                <w:lang w:val="pl-PL"/>
              </w:rPr>
            </w:pPr>
          </w:p>
        </w:tc>
      </w:tr>
      <w:tr w:rsidR="001D1AB9" w:rsidRPr="005527CE" w:rsidTr="0047688D">
        <w:tc>
          <w:tcPr>
            <w:tcW w:w="0" w:type="auto"/>
            <w:gridSpan w:val="2"/>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b/>
                <w:sz w:val="18"/>
                <w:szCs w:val="18"/>
                <w:lang w:val="pl-PL"/>
              </w:rPr>
              <w:t>VI. Funkcjonowanie instrumentu finansowego, w tym postęp w ustanawianiu i wyborze instytucji wdrażających instrument finansowy (w tym instytucji wdrażającej fundusz funduszy) (art. 46 ust. 2 lit. f) rozporządzenia (UE) nr 1303/2013)</w:t>
            </w:r>
          </w:p>
        </w:tc>
      </w:tr>
      <w:tr w:rsidR="001D1AB9" w:rsidRPr="00070736"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32. Informacja o tym, czy instrument finansowy nadal funkcjonował na koniec roku sprawozdawczego</w:t>
            </w:r>
          </w:p>
        </w:tc>
        <w:tc>
          <w:tcPr>
            <w:tcW w:w="0" w:type="auto"/>
            <w:shd w:val="clear" w:color="auto" w:fill="auto"/>
          </w:tcPr>
          <w:p w:rsidR="008C5CFA" w:rsidRPr="00070736" w:rsidRDefault="00D03C98" w:rsidP="00300A01">
            <w:pPr>
              <w:spacing w:before="0" w:after="0"/>
              <w:jc w:val="right"/>
              <w:rPr>
                <w:rFonts w:ascii="Arial" w:hAnsi="Arial" w:cs="Arial"/>
                <w:sz w:val="18"/>
                <w:szCs w:val="18"/>
              </w:rPr>
            </w:pPr>
            <w:r w:rsidRPr="00070736">
              <w:rPr>
                <w:rFonts w:ascii="Arial" w:hAnsi="Arial" w:cs="Arial"/>
                <w:sz w:val="18"/>
                <w:szCs w:val="18"/>
              </w:rPr>
              <w:t>Tak</w:t>
            </w:r>
          </w:p>
        </w:tc>
      </w:tr>
      <w:tr w:rsidR="001D1AB9" w:rsidRPr="005527CE"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32.1. Jeżeli instrument finansowy nie funkcjonował na koniec roku sprawozdawczego, data likwidacji</w:t>
            </w:r>
          </w:p>
        </w:tc>
        <w:tc>
          <w:tcPr>
            <w:tcW w:w="0" w:type="auto"/>
            <w:shd w:val="clear" w:color="auto" w:fill="auto"/>
          </w:tcPr>
          <w:p w:rsidR="008C5CFA" w:rsidRPr="00070736" w:rsidRDefault="008C5CFA" w:rsidP="00300A01">
            <w:pPr>
              <w:spacing w:before="0" w:after="0"/>
              <w:jc w:val="right"/>
              <w:rPr>
                <w:rFonts w:ascii="Arial" w:hAnsi="Arial" w:cs="Arial"/>
                <w:sz w:val="18"/>
                <w:szCs w:val="18"/>
                <w:lang w:val="pl-PL"/>
              </w:rPr>
            </w:pPr>
          </w:p>
        </w:tc>
      </w:tr>
      <w:tr w:rsidR="001D1AB9" w:rsidRPr="005527CE" w:rsidTr="0047688D">
        <w:tc>
          <w:tcPr>
            <w:tcW w:w="0" w:type="auto"/>
            <w:gridSpan w:val="2"/>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b/>
                <w:sz w:val="18"/>
                <w:szCs w:val="18"/>
                <w:lang w:val="pl-PL"/>
              </w:rPr>
              <w:t>VII. Odsetki oraz inne zyski generowane ze wsparcia udzielanego z EFSI na rzecz instrumentu finansowego, zasoby programu zwrócone do instrumentów finansowych z inwestycji, zgodnie z art. 43 i 44, kwoty wykorzystane na zróżnicowane traktowanie, o którym mowa w art. 43a, oraz wartość inwestycji kapitałowych w odniesieniu do poprzednich lat (art. 46 ust. 2 lit. g) oraz i) rozporządzenia (UE) nr 1303/2013)</w:t>
            </w:r>
          </w:p>
        </w:tc>
      </w:tr>
      <w:tr w:rsidR="001D1AB9" w:rsidRPr="00070736"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35. Odsetki oraz inne zyski generowane z płatności z EFSI na rzecz instrumentu finansowego (w EUR)</w:t>
            </w:r>
          </w:p>
        </w:tc>
        <w:tc>
          <w:tcPr>
            <w:tcW w:w="0" w:type="auto"/>
            <w:shd w:val="clear" w:color="auto" w:fill="auto"/>
          </w:tcPr>
          <w:p w:rsidR="008C5CFA" w:rsidRPr="00070736" w:rsidRDefault="00D03C98" w:rsidP="00300A01">
            <w:pPr>
              <w:spacing w:before="0" w:after="0"/>
              <w:jc w:val="right"/>
              <w:rPr>
                <w:rFonts w:ascii="Arial" w:hAnsi="Arial" w:cs="Arial"/>
                <w:sz w:val="18"/>
                <w:szCs w:val="18"/>
              </w:rPr>
            </w:pPr>
            <w:r w:rsidRPr="00070736">
              <w:rPr>
                <w:rFonts w:ascii="Arial" w:hAnsi="Arial" w:cs="Arial"/>
                <w:sz w:val="18"/>
                <w:szCs w:val="18"/>
              </w:rPr>
              <w:t>201 093,74</w:t>
            </w:r>
          </w:p>
        </w:tc>
      </w:tr>
      <w:tr w:rsidR="001D1AB9" w:rsidRPr="005527CE"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37. Kwoty zasobów, które można przypisać EFSI, wykorzystane zgodnie z art. 44 i art. 43a</w:t>
            </w:r>
          </w:p>
        </w:tc>
        <w:tc>
          <w:tcPr>
            <w:tcW w:w="0" w:type="auto"/>
            <w:shd w:val="clear" w:color="auto" w:fill="auto"/>
          </w:tcPr>
          <w:p w:rsidR="008C5CFA" w:rsidRPr="00070736" w:rsidRDefault="008C5CFA" w:rsidP="00300A01">
            <w:pPr>
              <w:spacing w:before="0" w:after="0"/>
              <w:jc w:val="right"/>
              <w:rPr>
                <w:rFonts w:ascii="Arial" w:hAnsi="Arial" w:cs="Arial"/>
                <w:sz w:val="18"/>
                <w:szCs w:val="18"/>
                <w:lang w:val="pl-PL"/>
              </w:rPr>
            </w:pPr>
          </w:p>
        </w:tc>
      </w:tr>
      <w:tr w:rsidR="001D1AB9" w:rsidRPr="005527CE"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37.1 w tym kwoty wypłacone na zróżnicowane traktowanie inwestorów działających zgodnie z zasadą gospodarki rynkowej, którzy zapewniają środki odpowiadające wsparciu z EFSI na rzecz instrumentu finansowego lub którzy współfinansują inwestycję na poziomie ostatecznych odbiorców (w EUR)</w:t>
            </w:r>
          </w:p>
        </w:tc>
        <w:tc>
          <w:tcPr>
            <w:tcW w:w="0" w:type="auto"/>
            <w:shd w:val="clear" w:color="auto" w:fill="auto"/>
          </w:tcPr>
          <w:p w:rsidR="008C5CFA" w:rsidRPr="00070736" w:rsidRDefault="008C5CFA" w:rsidP="00300A01">
            <w:pPr>
              <w:spacing w:before="0" w:after="0"/>
              <w:jc w:val="right"/>
              <w:rPr>
                <w:rFonts w:ascii="Arial" w:hAnsi="Arial" w:cs="Arial"/>
                <w:sz w:val="18"/>
                <w:szCs w:val="18"/>
                <w:lang w:val="pl-PL"/>
              </w:rPr>
            </w:pPr>
          </w:p>
        </w:tc>
      </w:tr>
      <w:tr w:rsidR="001D1AB9" w:rsidRPr="005527CE"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37.2. w tym kwoty wypłacone na refundację poniesionych kosztów zarządzania i opłat za zarządzanie instrumentem finansowym (w EUR)</w:t>
            </w:r>
          </w:p>
        </w:tc>
        <w:tc>
          <w:tcPr>
            <w:tcW w:w="0" w:type="auto"/>
            <w:shd w:val="clear" w:color="auto" w:fill="auto"/>
          </w:tcPr>
          <w:p w:rsidR="008C5CFA" w:rsidRPr="00070736" w:rsidRDefault="008C5CFA" w:rsidP="00300A01">
            <w:pPr>
              <w:spacing w:before="0" w:after="0"/>
              <w:jc w:val="right"/>
              <w:rPr>
                <w:rFonts w:ascii="Arial" w:hAnsi="Arial" w:cs="Arial"/>
                <w:sz w:val="18"/>
                <w:szCs w:val="18"/>
                <w:lang w:val="pl-PL"/>
              </w:rPr>
            </w:pPr>
          </w:p>
        </w:tc>
      </w:tr>
      <w:tr w:rsidR="001D1AB9" w:rsidRPr="005527CE"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37.3 w tym kwoty na pokrycie w kwocie nominalnej straty wkładu EFSI na rzecz instrumentów finansowych wynikającej z ujemnych odsetek, jeżeli strata ta nastąpiła pomimo aktywnego zarządzania zasobami finansowymi przez podmioty wdrażające instrumenty finansowe (w EUR)</w:t>
            </w:r>
          </w:p>
        </w:tc>
        <w:tc>
          <w:tcPr>
            <w:tcW w:w="0" w:type="auto"/>
            <w:shd w:val="clear" w:color="auto" w:fill="auto"/>
          </w:tcPr>
          <w:p w:rsidR="008C5CFA" w:rsidRPr="00070736" w:rsidRDefault="008C5CFA" w:rsidP="00300A01">
            <w:pPr>
              <w:spacing w:before="0" w:after="0"/>
              <w:jc w:val="right"/>
              <w:rPr>
                <w:rFonts w:ascii="Arial" w:hAnsi="Arial" w:cs="Arial"/>
                <w:sz w:val="18"/>
                <w:szCs w:val="18"/>
                <w:lang w:val="pl-PL"/>
              </w:rPr>
            </w:pPr>
          </w:p>
        </w:tc>
      </w:tr>
      <w:tr w:rsidR="001D1AB9" w:rsidRPr="005527CE" w:rsidTr="0047688D">
        <w:tc>
          <w:tcPr>
            <w:tcW w:w="0" w:type="auto"/>
            <w:gridSpan w:val="2"/>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b/>
                <w:sz w:val="18"/>
                <w:szCs w:val="18"/>
                <w:lang w:val="pl-PL"/>
              </w:rPr>
              <w:t>VIII. Postępy w osiąganiu spodziewanego efektu dźwigni z inwestycji dokonywanych w ramach instrumentu finansowego oraz wartość inwestycji i uczestnictwa (art. 46 ust. 2 lit. h) rozporządzenia (UE) nr 1303/2013)</w:t>
            </w:r>
          </w:p>
        </w:tc>
      </w:tr>
      <w:tr w:rsidR="001D1AB9" w:rsidRPr="005527CE" w:rsidTr="0047688D">
        <w:tc>
          <w:tcPr>
            <w:tcW w:w="0" w:type="auto"/>
            <w:gridSpan w:val="2"/>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b/>
                <w:sz w:val="18"/>
                <w:szCs w:val="18"/>
                <w:lang w:val="pl-PL"/>
              </w:rPr>
              <w:t>38. Łączna kwota innych wkładów, poza EFSI, pozyskanych przez instrument finansowy (EUR)</w:t>
            </w:r>
          </w:p>
        </w:tc>
      </w:tr>
      <w:tr w:rsidR="001D1AB9" w:rsidRPr="00070736"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38.1. Łączna kwota innych wkładów, poza EFSI, zaangażowanych w ramach umowy o finansowaniu z podmiotem wdrażającym instrument finansowy (w EUR)</w:t>
            </w:r>
          </w:p>
        </w:tc>
        <w:tc>
          <w:tcPr>
            <w:tcW w:w="0" w:type="auto"/>
            <w:shd w:val="clear" w:color="auto" w:fill="auto"/>
          </w:tcPr>
          <w:p w:rsidR="008C5CFA" w:rsidRPr="00070736" w:rsidRDefault="00D03C98" w:rsidP="00300A01">
            <w:pPr>
              <w:spacing w:before="0" w:after="0"/>
              <w:jc w:val="right"/>
              <w:rPr>
                <w:rFonts w:ascii="Arial" w:hAnsi="Arial" w:cs="Arial"/>
                <w:sz w:val="18"/>
                <w:szCs w:val="18"/>
              </w:rPr>
            </w:pPr>
            <w:r w:rsidRPr="00070736">
              <w:rPr>
                <w:rFonts w:ascii="Arial" w:hAnsi="Arial" w:cs="Arial"/>
                <w:sz w:val="18"/>
                <w:szCs w:val="18"/>
              </w:rPr>
              <w:t>5 496 335,73</w:t>
            </w:r>
          </w:p>
        </w:tc>
      </w:tr>
      <w:tr w:rsidR="001D1AB9" w:rsidRPr="005527CE"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38.1 A. Wkłady w ramach produktu finansowego EBI zaangażowane w ramach umowy o finansowanie z podmiotem wdrażającym instrument finansowy (dotyczy wyłącznie instrumentów, o których mowa w art. 38 ust. 1 lit. c)) (w EUR)</w:t>
            </w:r>
          </w:p>
        </w:tc>
        <w:tc>
          <w:tcPr>
            <w:tcW w:w="0" w:type="auto"/>
            <w:shd w:val="clear" w:color="auto" w:fill="auto"/>
          </w:tcPr>
          <w:p w:rsidR="008C5CFA" w:rsidRPr="00070736" w:rsidRDefault="008C5CFA" w:rsidP="00300A01">
            <w:pPr>
              <w:spacing w:before="0" w:after="0"/>
              <w:jc w:val="right"/>
              <w:rPr>
                <w:rFonts w:ascii="Arial" w:hAnsi="Arial" w:cs="Arial"/>
                <w:sz w:val="18"/>
                <w:szCs w:val="18"/>
                <w:lang w:val="pl-PL"/>
              </w:rPr>
            </w:pPr>
          </w:p>
        </w:tc>
      </w:tr>
      <w:tr w:rsidR="001D1AB9" w:rsidRPr="00070736"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38.2. Łączna kwota innych wkładów, poza EFSI, wypłaconych na rzecz instrumentu finansowego (w EUR)</w:t>
            </w:r>
          </w:p>
        </w:tc>
        <w:tc>
          <w:tcPr>
            <w:tcW w:w="0" w:type="auto"/>
            <w:shd w:val="clear" w:color="auto" w:fill="auto"/>
          </w:tcPr>
          <w:p w:rsidR="008C5CFA" w:rsidRPr="00070736" w:rsidRDefault="00D03C98" w:rsidP="00300A01">
            <w:pPr>
              <w:spacing w:before="0" w:after="0"/>
              <w:jc w:val="right"/>
              <w:rPr>
                <w:rFonts w:ascii="Arial" w:hAnsi="Arial" w:cs="Arial"/>
                <w:sz w:val="18"/>
                <w:szCs w:val="18"/>
              </w:rPr>
            </w:pPr>
            <w:r w:rsidRPr="00070736">
              <w:rPr>
                <w:rFonts w:ascii="Arial" w:hAnsi="Arial" w:cs="Arial"/>
                <w:sz w:val="18"/>
                <w:szCs w:val="18"/>
              </w:rPr>
              <w:t>82 143,31</w:t>
            </w:r>
          </w:p>
        </w:tc>
      </w:tr>
      <w:tr w:rsidR="001D1AB9" w:rsidRPr="005527CE"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38.2.1. w tym wkłady publiczne (w EUR)</w:t>
            </w:r>
          </w:p>
        </w:tc>
        <w:tc>
          <w:tcPr>
            <w:tcW w:w="0" w:type="auto"/>
            <w:shd w:val="clear" w:color="auto" w:fill="auto"/>
          </w:tcPr>
          <w:p w:rsidR="008C5CFA" w:rsidRPr="00070736" w:rsidRDefault="008C5CFA" w:rsidP="00300A01">
            <w:pPr>
              <w:spacing w:before="0" w:after="0"/>
              <w:jc w:val="right"/>
              <w:rPr>
                <w:rFonts w:ascii="Arial" w:hAnsi="Arial" w:cs="Arial"/>
                <w:sz w:val="18"/>
                <w:szCs w:val="18"/>
                <w:lang w:val="pl-PL"/>
              </w:rPr>
            </w:pPr>
          </w:p>
        </w:tc>
      </w:tr>
      <w:tr w:rsidR="001D1AB9" w:rsidRPr="00070736"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38.2.2. w tym wkłady prywatne (w EUR)</w:t>
            </w:r>
          </w:p>
        </w:tc>
        <w:tc>
          <w:tcPr>
            <w:tcW w:w="0" w:type="auto"/>
            <w:shd w:val="clear" w:color="auto" w:fill="auto"/>
          </w:tcPr>
          <w:p w:rsidR="008C5CFA" w:rsidRPr="00070736" w:rsidRDefault="00D03C98" w:rsidP="00300A01">
            <w:pPr>
              <w:spacing w:before="0" w:after="0"/>
              <w:jc w:val="right"/>
              <w:rPr>
                <w:rFonts w:ascii="Arial" w:hAnsi="Arial" w:cs="Arial"/>
                <w:sz w:val="18"/>
                <w:szCs w:val="18"/>
              </w:rPr>
            </w:pPr>
            <w:r w:rsidRPr="00070736">
              <w:rPr>
                <w:rFonts w:ascii="Arial" w:hAnsi="Arial" w:cs="Arial"/>
                <w:sz w:val="18"/>
                <w:szCs w:val="18"/>
              </w:rPr>
              <w:t>82 143,31</w:t>
            </w:r>
          </w:p>
        </w:tc>
      </w:tr>
      <w:tr w:rsidR="001D1AB9" w:rsidRPr="005527CE"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38.2A. Wkład w ramach produktu finansowego EBI wypłacony na rzecz instrumentu finansowego (dotyczy wyłącznie instrumentów, o których mowa w art. 38 ust. 1 lit. c)) (w EUR)</w:t>
            </w:r>
          </w:p>
        </w:tc>
        <w:tc>
          <w:tcPr>
            <w:tcW w:w="0" w:type="auto"/>
            <w:shd w:val="clear" w:color="auto" w:fill="auto"/>
          </w:tcPr>
          <w:p w:rsidR="008C5CFA" w:rsidRPr="00070736" w:rsidRDefault="008C5CFA" w:rsidP="00300A01">
            <w:pPr>
              <w:spacing w:before="0" w:after="0"/>
              <w:jc w:val="right"/>
              <w:rPr>
                <w:rFonts w:ascii="Arial" w:hAnsi="Arial" w:cs="Arial"/>
                <w:sz w:val="18"/>
                <w:szCs w:val="18"/>
                <w:lang w:val="pl-PL"/>
              </w:rPr>
            </w:pPr>
          </w:p>
        </w:tc>
      </w:tr>
    </w:tbl>
    <w:p w:rsidR="001D1AB9" w:rsidRPr="00D03C98" w:rsidRDefault="001D1AB9">
      <w:pPr>
        <w:rPr>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6"/>
        <w:gridCol w:w="3576"/>
      </w:tblGrid>
      <w:tr w:rsidR="001D1AB9" w:rsidRPr="005527CE" w:rsidTr="0047688D">
        <w:tc>
          <w:tcPr>
            <w:tcW w:w="0" w:type="auto"/>
            <w:gridSpan w:val="2"/>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b/>
                <w:sz w:val="18"/>
                <w:szCs w:val="18"/>
                <w:lang w:val="pl-PL"/>
              </w:rPr>
              <w:t>I. Określenie programu i priorytetu lub środka, z których udzielane jest wsparcie z EFSI (art. 46 ust. 2 lit. a) rozporządzenia (UE) nr 1303/2013)</w:t>
            </w:r>
          </w:p>
        </w:tc>
      </w:tr>
      <w:tr w:rsidR="001D1AB9" w:rsidRPr="005527CE" w:rsidTr="0047688D">
        <w:tc>
          <w:tcPr>
            <w:tcW w:w="0" w:type="auto"/>
            <w:gridSpan w:val="2"/>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b/>
                <w:sz w:val="18"/>
                <w:szCs w:val="18"/>
                <w:lang w:val="pl-PL"/>
              </w:rPr>
              <w:t>1. Osie priorytetowe lub środki wspierające instrument finansowy, w tym fundusz funduszy, w ramach programu finansowanego z EFSI</w:t>
            </w:r>
          </w:p>
        </w:tc>
      </w:tr>
      <w:tr w:rsidR="001D1AB9" w:rsidRPr="00070736"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 xml:space="preserve">1.1. Oś priorytetowa wspierająca instrument finansowy w ramach programu finansowanego z EFSI </w:t>
            </w:r>
          </w:p>
        </w:tc>
        <w:tc>
          <w:tcPr>
            <w:tcW w:w="0" w:type="auto"/>
            <w:shd w:val="clear" w:color="auto" w:fill="auto"/>
          </w:tcPr>
          <w:p w:rsidR="008C5CFA" w:rsidRPr="00070736" w:rsidRDefault="00D03C98" w:rsidP="00300A01">
            <w:pPr>
              <w:spacing w:before="0" w:after="0"/>
              <w:jc w:val="left"/>
              <w:rPr>
                <w:rFonts w:ascii="Arial" w:hAnsi="Arial" w:cs="Arial"/>
                <w:sz w:val="18"/>
                <w:szCs w:val="18"/>
              </w:rPr>
            </w:pPr>
            <w:r w:rsidRPr="00070736">
              <w:rPr>
                <w:rFonts w:ascii="Arial" w:hAnsi="Arial" w:cs="Arial"/>
                <w:sz w:val="18"/>
                <w:szCs w:val="18"/>
              </w:rPr>
              <w:t>VI - Jakość życia</w:t>
            </w:r>
          </w:p>
        </w:tc>
      </w:tr>
      <w:tr w:rsidR="001D1AB9" w:rsidRPr="00070736"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2. Nazwa funduszu (funduszy) EFSI wspierającego(-ych) instrument finansowy w ramach osi priorytetowej lub środka</w:t>
            </w:r>
          </w:p>
        </w:tc>
        <w:tc>
          <w:tcPr>
            <w:tcW w:w="0" w:type="auto"/>
            <w:shd w:val="clear" w:color="auto" w:fill="auto"/>
          </w:tcPr>
          <w:p w:rsidR="008C5CFA" w:rsidRPr="00070736" w:rsidRDefault="00D03C98" w:rsidP="00300A01">
            <w:pPr>
              <w:spacing w:before="0" w:after="0"/>
              <w:jc w:val="left"/>
              <w:rPr>
                <w:rFonts w:ascii="Arial" w:hAnsi="Arial" w:cs="Arial"/>
                <w:sz w:val="18"/>
                <w:szCs w:val="18"/>
              </w:rPr>
            </w:pPr>
            <w:r w:rsidRPr="00070736">
              <w:rPr>
                <w:rFonts w:ascii="Arial" w:hAnsi="Arial" w:cs="Arial"/>
                <w:sz w:val="18"/>
                <w:szCs w:val="18"/>
              </w:rPr>
              <w:t>EFRR</w:t>
            </w:r>
          </w:p>
        </w:tc>
      </w:tr>
      <w:tr w:rsidR="001D1AB9" w:rsidRPr="005527CE"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b/>
                <w:i/>
                <w:sz w:val="18"/>
                <w:szCs w:val="18"/>
                <w:lang w:val="pl-PL"/>
              </w:rPr>
              <w:t>3. Cel(-e) tematyczny(-e), o którym(-ych) mowa w art. 9 akapit pierwszy rozporządzenia (UE) nr 1303/2013, wspierany(-e) z instrumentu finansowego</w:t>
            </w:r>
          </w:p>
        </w:tc>
        <w:tc>
          <w:tcPr>
            <w:tcW w:w="0" w:type="auto"/>
            <w:shd w:val="clear" w:color="auto" w:fill="auto"/>
          </w:tcPr>
          <w:p w:rsidR="008C5CFA" w:rsidRPr="00070736" w:rsidRDefault="00D03C98" w:rsidP="00300A01">
            <w:pPr>
              <w:spacing w:before="0" w:after="0"/>
              <w:jc w:val="left"/>
              <w:rPr>
                <w:rFonts w:ascii="Arial" w:hAnsi="Arial" w:cs="Arial"/>
                <w:sz w:val="18"/>
                <w:szCs w:val="18"/>
                <w:lang w:val="pl-PL"/>
              </w:rPr>
            </w:pPr>
            <w:r w:rsidRPr="00070736">
              <w:rPr>
                <w:rFonts w:ascii="Arial" w:hAnsi="Arial" w:cs="Arial"/>
                <w:b/>
                <w:i/>
                <w:sz w:val="18"/>
                <w:szCs w:val="18"/>
                <w:lang w:val="pl-PL"/>
              </w:rPr>
              <w:t>09 - Promowanie włączenia społecznego, walka z ubóstwem i wszelką dyskryminacją</w:t>
            </w:r>
          </w:p>
        </w:tc>
      </w:tr>
      <w:tr w:rsidR="001D1AB9" w:rsidRPr="00070736"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3.1. Kwota finansowania z EFSI zaangażowana w umowie o finansowaniu z poszczególnych celów tematycznych wybranych w polu 3 (fakultatywnie)</w:t>
            </w:r>
          </w:p>
        </w:tc>
        <w:tc>
          <w:tcPr>
            <w:tcW w:w="0" w:type="auto"/>
            <w:shd w:val="clear" w:color="auto" w:fill="auto"/>
          </w:tcPr>
          <w:p w:rsidR="008C5CFA" w:rsidRPr="00070736" w:rsidRDefault="00D03C98" w:rsidP="00300A01">
            <w:pPr>
              <w:spacing w:before="0" w:after="0"/>
              <w:jc w:val="right"/>
              <w:rPr>
                <w:rFonts w:ascii="Arial" w:hAnsi="Arial" w:cs="Arial"/>
                <w:sz w:val="18"/>
                <w:szCs w:val="18"/>
              </w:rPr>
            </w:pPr>
            <w:r w:rsidRPr="00070736">
              <w:rPr>
                <w:rFonts w:ascii="Arial" w:hAnsi="Arial" w:cs="Arial"/>
                <w:sz w:val="18"/>
                <w:szCs w:val="18"/>
              </w:rPr>
              <w:t>26 364 686,00</w:t>
            </w:r>
          </w:p>
        </w:tc>
      </w:tr>
      <w:tr w:rsidR="001D1AB9" w:rsidRPr="005527CE" w:rsidTr="0047688D">
        <w:tc>
          <w:tcPr>
            <w:tcW w:w="0" w:type="auto"/>
            <w:gridSpan w:val="2"/>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b/>
                <w:sz w:val="18"/>
                <w:szCs w:val="18"/>
                <w:lang w:val="pl-PL"/>
              </w:rPr>
              <w:t>4. Inne programy finansowane z EFSI, z których pochodzą wkłady do instrumentu finansowego</w:t>
            </w:r>
          </w:p>
        </w:tc>
      </w:tr>
      <w:tr w:rsidR="001D1AB9" w:rsidRPr="005527CE"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4.1. Numer CCI każdego innego programu finansowanego z EFSI, z którego pochodzą wkłady do instrumentu finansowego</w:t>
            </w:r>
          </w:p>
        </w:tc>
        <w:tc>
          <w:tcPr>
            <w:tcW w:w="0" w:type="auto"/>
            <w:shd w:val="clear" w:color="auto" w:fill="auto"/>
          </w:tcPr>
          <w:p w:rsidR="008C5CFA" w:rsidRPr="00070736" w:rsidRDefault="008C5CFA" w:rsidP="00300A01">
            <w:pPr>
              <w:spacing w:before="0" w:after="0"/>
              <w:jc w:val="left"/>
              <w:rPr>
                <w:rFonts w:ascii="Arial" w:hAnsi="Arial" w:cs="Arial"/>
                <w:sz w:val="18"/>
                <w:szCs w:val="18"/>
                <w:lang w:val="pl-PL"/>
              </w:rPr>
            </w:pPr>
          </w:p>
        </w:tc>
      </w:tr>
      <w:tr w:rsidR="001D1AB9" w:rsidRPr="00070736"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30. Data ukończenia oceny ex ante</w:t>
            </w:r>
          </w:p>
        </w:tc>
        <w:tc>
          <w:tcPr>
            <w:tcW w:w="0" w:type="auto"/>
            <w:shd w:val="clear" w:color="auto" w:fill="auto"/>
          </w:tcPr>
          <w:p w:rsidR="008C5CFA" w:rsidRPr="00070736" w:rsidRDefault="00D03C98" w:rsidP="00300A01">
            <w:pPr>
              <w:spacing w:before="0" w:after="0"/>
              <w:jc w:val="right"/>
              <w:rPr>
                <w:rFonts w:ascii="Arial" w:hAnsi="Arial" w:cs="Arial"/>
                <w:sz w:val="18"/>
                <w:szCs w:val="18"/>
              </w:rPr>
            </w:pPr>
            <w:r w:rsidRPr="00070736">
              <w:rPr>
                <w:rFonts w:ascii="Arial" w:hAnsi="Arial" w:cs="Arial"/>
                <w:sz w:val="18"/>
                <w:szCs w:val="18"/>
              </w:rPr>
              <w:t>2015-02-12</w:t>
            </w:r>
          </w:p>
        </w:tc>
      </w:tr>
      <w:tr w:rsidR="001D1AB9" w:rsidRPr="005527CE" w:rsidTr="0047688D">
        <w:tc>
          <w:tcPr>
            <w:tcW w:w="0" w:type="auto"/>
            <w:gridSpan w:val="2"/>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b/>
                <w:sz w:val="18"/>
                <w:szCs w:val="18"/>
                <w:lang w:val="pl-PL"/>
              </w:rPr>
              <w:t>31. Wybór podmiotów wdrażających instrument finansowy</w:t>
            </w:r>
          </w:p>
        </w:tc>
      </w:tr>
      <w:tr w:rsidR="001D1AB9" w:rsidRPr="00070736"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31.1. Czy rozpoczęto już proces wyboru lub wyznaczenia?</w:t>
            </w:r>
          </w:p>
        </w:tc>
        <w:tc>
          <w:tcPr>
            <w:tcW w:w="0" w:type="auto"/>
            <w:shd w:val="clear" w:color="auto" w:fill="auto"/>
          </w:tcPr>
          <w:p w:rsidR="008C5CFA" w:rsidRPr="00070736" w:rsidRDefault="00D03C98" w:rsidP="00300A01">
            <w:pPr>
              <w:spacing w:before="0" w:after="0"/>
              <w:jc w:val="right"/>
              <w:rPr>
                <w:rFonts w:ascii="Arial" w:hAnsi="Arial" w:cs="Arial"/>
                <w:sz w:val="18"/>
                <w:szCs w:val="18"/>
              </w:rPr>
            </w:pPr>
            <w:r w:rsidRPr="00070736">
              <w:rPr>
                <w:rFonts w:ascii="Arial" w:hAnsi="Arial" w:cs="Arial"/>
                <w:sz w:val="18"/>
                <w:szCs w:val="18"/>
              </w:rPr>
              <w:t>Tak</w:t>
            </w:r>
          </w:p>
        </w:tc>
      </w:tr>
      <w:tr w:rsidR="001D1AB9" w:rsidRPr="005527CE" w:rsidTr="0047688D">
        <w:tc>
          <w:tcPr>
            <w:tcW w:w="0" w:type="auto"/>
            <w:gridSpan w:val="2"/>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b/>
                <w:sz w:val="18"/>
                <w:szCs w:val="18"/>
                <w:lang w:val="pl-PL"/>
              </w:rPr>
              <w:t>II. Opis instrumentu finansowego i rozwiązania wdrożeniowe (art. 46 ust. 2 lit. b) rozporządzenia (UE) nr 1303/2013)</w:t>
            </w:r>
          </w:p>
        </w:tc>
      </w:tr>
      <w:tr w:rsidR="001D1AB9" w:rsidRPr="00070736" w:rsidTr="0047688D">
        <w:tc>
          <w:tcPr>
            <w:tcW w:w="0" w:type="auto"/>
            <w:shd w:val="clear" w:color="auto" w:fill="auto"/>
          </w:tcPr>
          <w:p w:rsidR="008C5CFA" w:rsidRPr="00070736" w:rsidRDefault="00D03C98" w:rsidP="00300A01">
            <w:pPr>
              <w:spacing w:before="0" w:after="0"/>
              <w:rPr>
                <w:rFonts w:ascii="Arial" w:hAnsi="Arial" w:cs="Arial"/>
                <w:sz w:val="18"/>
                <w:szCs w:val="18"/>
              </w:rPr>
            </w:pPr>
            <w:r w:rsidRPr="00070736">
              <w:rPr>
                <w:rFonts w:ascii="Arial" w:hAnsi="Arial" w:cs="Arial"/>
                <w:sz w:val="18"/>
                <w:szCs w:val="18"/>
              </w:rPr>
              <w:t>5. Nazwa instrumentu finansowego</w:t>
            </w:r>
          </w:p>
        </w:tc>
        <w:tc>
          <w:tcPr>
            <w:tcW w:w="0" w:type="auto"/>
            <w:shd w:val="clear" w:color="auto" w:fill="auto"/>
          </w:tcPr>
          <w:p w:rsidR="008C5CFA" w:rsidRPr="00070736" w:rsidRDefault="00D03C98" w:rsidP="00300A01">
            <w:pPr>
              <w:pStyle w:val="Nagwek2"/>
              <w:spacing w:before="0" w:after="0"/>
              <w:jc w:val="left"/>
              <w:rPr>
                <w:rFonts w:ascii="Arial" w:hAnsi="Arial" w:cs="Arial"/>
                <w:sz w:val="18"/>
                <w:szCs w:val="18"/>
              </w:rPr>
            </w:pPr>
            <w:bookmarkStart w:id="80" w:name="_Toc36142344"/>
            <w:bookmarkStart w:id="81" w:name="_Toc36147687"/>
            <w:r w:rsidRPr="00070736">
              <w:rPr>
                <w:rFonts w:ascii="Arial" w:hAnsi="Arial" w:cs="Arial"/>
                <w:sz w:val="18"/>
                <w:szCs w:val="18"/>
              </w:rPr>
              <w:t>Pożyczka</w:t>
            </w:r>
            <w:bookmarkEnd w:id="80"/>
            <w:bookmarkEnd w:id="81"/>
          </w:p>
        </w:tc>
      </w:tr>
      <w:tr w:rsidR="001D1AB9" w:rsidRPr="00070736"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6. Oficjalny adres/miejsce prowadzenia działalności instrumentu finansowego (nazwa państwa i miasta)</w:t>
            </w:r>
          </w:p>
        </w:tc>
        <w:tc>
          <w:tcPr>
            <w:tcW w:w="0" w:type="auto"/>
            <w:shd w:val="clear" w:color="auto" w:fill="auto"/>
          </w:tcPr>
          <w:p w:rsidR="008C5CFA" w:rsidRPr="00070736" w:rsidRDefault="00D03C98" w:rsidP="00300A01">
            <w:pPr>
              <w:spacing w:before="0" w:after="0"/>
              <w:jc w:val="left"/>
              <w:rPr>
                <w:rFonts w:ascii="Arial" w:hAnsi="Arial" w:cs="Arial"/>
                <w:sz w:val="18"/>
                <w:szCs w:val="18"/>
              </w:rPr>
            </w:pPr>
            <w:r w:rsidRPr="00070736">
              <w:rPr>
                <w:rFonts w:ascii="Arial" w:hAnsi="Arial" w:cs="Arial"/>
                <w:sz w:val="18"/>
                <w:szCs w:val="18"/>
                <w:lang w:val="pl-PL"/>
              </w:rPr>
              <w:t xml:space="preserve">Urzad Marszałkowski Województwa Mazowieckiego w Warszawie, Departament Rozwoju Regionalnego i Funduszy Europejskich, al. </w:t>
            </w:r>
            <w:r w:rsidRPr="00070736">
              <w:rPr>
                <w:rFonts w:ascii="Arial" w:hAnsi="Arial" w:cs="Arial"/>
                <w:sz w:val="18"/>
                <w:szCs w:val="18"/>
              </w:rPr>
              <w:t>Solidarności 61, 03-402 Warszawa, Polska</w:t>
            </w:r>
          </w:p>
        </w:tc>
      </w:tr>
      <w:tr w:rsidR="001D1AB9" w:rsidRPr="00070736" w:rsidTr="0047688D">
        <w:tc>
          <w:tcPr>
            <w:tcW w:w="0" w:type="auto"/>
            <w:gridSpan w:val="2"/>
            <w:shd w:val="clear" w:color="auto" w:fill="auto"/>
          </w:tcPr>
          <w:p w:rsidR="008C5CFA" w:rsidRPr="00070736" w:rsidRDefault="00D03C98" w:rsidP="00300A01">
            <w:pPr>
              <w:spacing w:before="0" w:after="0"/>
              <w:rPr>
                <w:rFonts w:ascii="Arial" w:hAnsi="Arial" w:cs="Arial"/>
                <w:sz w:val="18"/>
                <w:szCs w:val="18"/>
              </w:rPr>
            </w:pPr>
            <w:r w:rsidRPr="00070736">
              <w:rPr>
                <w:rFonts w:ascii="Arial" w:hAnsi="Arial" w:cs="Arial"/>
                <w:b/>
                <w:sz w:val="18"/>
                <w:szCs w:val="18"/>
              </w:rPr>
              <w:t>7. Rozwiązania wdrożeniowe</w:t>
            </w:r>
          </w:p>
        </w:tc>
      </w:tr>
      <w:tr w:rsidR="001D1AB9" w:rsidRPr="005527CE"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7.1. Instrumenty finansowe ustanowione na poziomie Unii, zarządzane bezpośrednio lub pośrednio przez Komisję, o których mowa w art. 38 ust. 1 lit. a) rozporządzenia (UE) nr 1303/2013, wspierane z wkładów pochodzących z programu finansowanego z EFSI</w:t>
            </w:r>
          </w:p>
        </w:tc>
        <w:tc>
          <w:tcPr>
            <w:tcW w:w="0" w:type="auto"/>
            <w:shd w:val="clear" w:color="auto" w:fill="auto"/>
          </w:tcPr>
          <w:p w:rsidR="008C5CFA" w:rsidRPr="00070736" w:rsidRDefault="008C5CFA" w:rsidP="00300A01">
            <w:pPr>
              <w:spacing w:before="0" w:after="0"/>
              <w:jc w:val="right"/>
              <w:rPr>
                <w:rFonts w:ascii="Arial" w:hAnsi="Arial" w:cs="Arial"/>
                <w:sz w:val="18"/>
                <w:szCs w:val="18"/>
                <w:lang w:val="pl-PL"/>
              </w:rPr>
            </w:pPr>
          </w:p>
        </w:tc>
      </w:tr>
      <w:tr w:rsidR="001D1AB9" w:rsidRPr="005527CE"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7.1.1. Nazwa instrumentu finansowego ustanowionego na poziomie Unii</w:t>
            </w:r>
          </w:p>
        </w:tc>
        <w:tc>
          <w:tcPr>
            <w:tcW w:w="0" w:type="auto"/>
            <w:shd w:val="clear" w:color="auto" w:fill="auto"/>
          </w:tcPr>
          <w:p w:rsidR="008C5CFA" w:rsidRPr="00070736" w:rsidRDefault="008C5CFA" w:rsidP="00300A01">
            <w:pPr>
              <w:spacing w:before="0" w:after="0"/>
              <w:jc w:val="left"/>
              <w:rPr>
                <w:rFonts w:ascii="Arial" w:hAnsi="Arial" w:cs="Arial"/>
                <w:sz w:val="18"/>
                <w:szCs w:val="18"/>
                <w:lang w:val="pl-PL"/>
              </w:rPr>
            </w:pPr>
          </w:p>
        </w:tc>
      </w:tr>
      <w:tr w:rsidR="001D1AB9" w:rsidRPr="005527CE"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7.2. Instrument finansowy ustanowiony na poziomie krajowym, regionalnym, transnarodowym lub transgranicznym, zarządzany przez instytucję zarządzającą lub na jej odpowiedzialność, o którym mowa w art. 38 ust. 1 lit. b), wspierany z wkładów pochodzących z programu finansowanego z EFSI na podstawie art. 38 ust. 4 lit. a), b), c) i d) rozporządzenia (UE) nr 1303/2013</w:t>
            </w:r>
          </w:p>
        </w:tc>
        <w:tc>
          <w:tcPr>
            <w:tcW w:w="0" w:type="auto"/>
            <w:shd w:val="clear" w:color="auto" w:fill="auto"/>
          </w:tcPr>
          <w:p w:rsidR="008C5CFA" w:rsidRPr="00070736" w:rsidRDefault="00D03C98" w:rsidP="00300A01">
            <w:pPr>
              <w:spacing w:before="0" w:after="0"/>
              <w:jc w:val="left"/>
              <w:rPr>
                <w:rFonts w:ascii="Arial" w:hAnsi="Arial" w:cs="Arial"/>
                <w:sz w:val="18"/>
                <w:szCs w:val="18"/>
                <w:lang w:val="pl-PL"/>
              </w:rPr>
            </w:pPr>
            <w:r w:rsidRPr="00070736">
              <w:rPr>
                <w:rFonts w:ascii="Arial" w:hAnsi="Arial" w:cs="Arial"/>
                <w:sz w:val="18"/>
                <w:szCs w:val="18"/>
                <w:lang w:val="pl-PL"/>
              </w:rPr>
              <w:t>Powierzenie zadań wdrożeniowych przez bezpośrednie udzielenie zamówienia</w:t>
            </w:r>
          </w:p>
        </w:tc>
      </w:tr>
      <w:tr w:rsidR="001D1AB9" w:rsidRPr="005527CE"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7.3. Instrument finansowy, o którym mowa w art. 38 ust. 1 lit. c), łączący wkład finansowy pochodzący od IZ z produktami finansowym EBI w ramach Europejskiego Funduszu na rzecz Inwestycji Strategicznych, zgodnie z art. 39a</w:t>
            </w:r>
          </w:p>
        </w:tc>
        <w:tc>
          <w:tcPr>
            <w:tcW w:w="0" w:type="auto"/>
            <w:shd w:val="clear" w:color="auto" w:fill="auto"/>
          </w:tcPr>
          <w:p w:rsidR="008C5CFA" w:rsidRPr="00070736" w:rsidRDefault="008C5CFA" w:rsidP="00300A01">
            <w:pPr>
              <w:spacing w:before="0" w:after="0"/>
              <w:jc w:val="left"/>
              <w:rPr>
                <w:rFonts w:ascii="Arial" w:hAnsi="Arial" w:cs="Arial"/>
                <w:sz w:val="18"/>
                <w:szCs w:val="18"/>
                <w:lang w:val="pl-PL"/>
              </w:rPr>
            </w:pPr>
          </w:p>
        </w:tc>
      </w:tr>
      <w:tr w:rsidR="001D1AB9" w:rsidRPr="00070736" w:rsidTr="0047688D">
        <w:tc>
          <w:tcPr>
            <w:tcW w:w="0" w:type="auto"/>
            <w:shd w:val="clear" w:color="auto" w:fill="auto"/>
          </w:tcPr>
          <w:p w:rsidR="008C5CFA" w:rsidRPr="00070736" w:rsidRDefault="00D03C98" w:rsidP="00300A01">
            <w:pPr>
              <w:spacing w:before="0" w:after="0"/>
              <w:rPr>
                <w:rFonts w:ascii="Arial" w:hAnsi="Arial" w:cs="Arial"/>
                <w:sz w:val="18"/>
                <w:szCs w:val="18"/>
              </w:rPr>
            </w:pPr>
            <w:r w:rsidRPr="00070736">
              <w:rPr>
                <w:rFonts w:ascii="Arial" w:hAnsi="Arial" w:cs="Arial"/>
                <w:sz w:val="18"/>
                <w:szCs w:val="18"/>
              </w:rPr>
              <w:t>8. Rodzaj instrumentu finansowego</w:t>
            </w:r>
          </w:p>
        </w:tc>
        <w:tc>
          <w:tcPr>
            <w:tcW w:w="0" w:type="auto"/>
            <w:shd w:val="clear" w:color="auto" w:fill="auto"/>
          </w:tcPr>
          <w:p w:rsidR="008C5CFA" w:rsidRPr="00070736" w:rsidRDefault="00D03C98" w:rsidP="00300A01">
            <w:pPr>
              <w:spacing w:before="0" w:after="0"/>
              <w:jc w:val="left"/>
              <w:rPr>
                <w:rFonts w:ascii="Arial" w:hAnsi="Arial" w:cs="Arial"/>
                <w:sz w:val="18"/>
                <w:szCs w:val="18"/>
              </w:rPr>
            </w:pPr>
            <w:r w:rsidRPr="00070736">
              <w:rPr>
                <w:rFonts w:ascii="Arial" w:hAnsi="Arial" w:cs="Arial"/>
                <w:sz w:val="18"/>
                <w:szCs w:val="18"/>
              </w:rPr>
              <w:t>Fundusz funduszy</w:t>
            </w:r>
          </w:p>
        </w:tc>
      </w:tr>
      <w:tr w:rsidR="001D1AB9" w:rsidRPr="00070736"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10. Status prawny instrumentu finansowego zgodnie z art. 38 ust. 6 i art. 39a ust. 5 lit. b) rozporządzenia (UE) nr 1303/2013 (dotyczy wyłącznie instrumentów finansowych, o których mowa w art. 38 ust. 1 lit. b) i c)): rachunek powierniczy otwarty w imieniu podmiotu wdrażającego oraz w imieniu instytucji zarządzającej lub oddzielny blok finansowy w ramach instytucji finansowej</w:t>
            </w:r>
          </w:p>
        </w:tc>
        <w:tc>
          <w:tcPr>
            <w:tcW w:w="0" w:type="auto"/>
            <w:shd w:val="clear" w:color="auto" w:fill="auto"/>
          </w:tcPr>
          <w:p w:rsidR="008C5CFA" w:rsidRPr="00070736" w:rsidRDefault="00D03C98" w:rsidP="00300A01">
            <w:pPr>
              <w:spacing w:before="0" w:after="0"/>
              <w:jc w:val="left"/>
              <w:rPr>
                <w:rFonts w:ascii="Arial" w:hAnsi="Arial" w:cs="Arial"/>
                <w:sz w:val="18"/>
                <w:szCs w:val="18"/>
              </w:rPr>
            </w:pPr>
            <w:r w:rsidRPr="00070736">
              <w:rPr>
                <w:rFonts w:ascii="Arial" w:hAnsi="Arial" w:cs="Arial"/>
                <w:sz w:val="18"/>
                <w:szCs w:val="18"/>
              </w:rPr>
              <w:t>Oddzielny blok finansowy</w:t>
            </w:r>
          </w:p>
        </w:tc>
      </w:tr>
      <w:tr w:rsidR="001D1AB9" w:rsidRPr="005527CE" w:rsidTr="0047688D">
        <w:tc>
          <w:tcPr>
            <w:tcW w:w="0" w:type="auto"/>
            <w:gridSpan w:val="2"/>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b/>
                <w:sz w:val="18"/>
                <w:szCs w:val="18"/>
                <w:lang w:val="pl-PL"/>
              </w:rPr>
              <w:t>III. Określenie podmiotu wdrażającego instrument finansowy oraz, w stosownych przypadkach, podmiotu wdrażającego fundusz funduszy, o którym mowa w art. 38 ust. 1 lit. a), b) i c) rozporządzenia (UE) nr 1303/2013 (art. 46 ust. 2 lit. c) rozporządzenia (UE) nr 1303/2013)</w:t>
            </w:r>
          </w:p>
        </w:tc>
      </w:tr>
      <w:tr w:rsidR="001D1AB9" w:rsidRPr="00070736" w:rsidTr="0047688D">
        <w:tc>
          <w:tcPr>
            <w:tcW w:w="0" w:type="auto"/>
            <w:gridSpan w:val="2"/>
            <w:shd w:val="clear" w:color="auto" w:fill="auto"/>
          </w:tcPr>
          <w:p w:rsidR="008C5CFA" w:rsidRPr="00070736" w:rsidRDefault="00D03C98" w:rsidP="00300A01">
            <w:pPr>
              <w:spacing w:before="0" w:after="0"/>
              <w:rPr>
                <w:rFonts w:ascii="Arial" w:hAnsi="Arial" w:cs="Arial"/>
                <w:sz w:val="18"/>
                <w:szCs w:val="18"/>
              </w:rPr>
            </w:pPr>
            <w:r w:rsidRPr="00070736">
              <w:rPr>
                <w:rFonts w:ascii="Arial" w:hAnsi="Arial" w:cs="Arial"/>
                <w:b/>
                <w:sz w:val="18"/>
                <w:szCs w:val="18"/>
              </w:rPr>
              <w:t>11. Podmiot wdrażający instrument finansowy</w:t>
            </w:r>
          </w:p>
        </w:tc>
      </w:tr>
      <w:tr w:rsidR="001D1AB9" w:rsidRPr="00070736"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11.1. Rodzaj podmiotu wdrażającego zgodnie z art. 38 ust. 4 i art. 39a ust. 5 rozporządzenia (UE) nr 1303/2013: istniejący lub nowo utworzony podmiot prawny zajmujący się wdrażaniem instrumentów finansowych; Europejski Bank Inwestycyjny; Europejski Fundusz Inwestycyjny; międzynarodowa instytucja finansowa, w której państwo członkowskie posiada akcje lub udziały; bank publiczny lub instytucja publiczna, ustanowione jako podmioty prawne prowadzące profesjonalną działalność finansową; podmiot prawa publicznego lub prywatnego; instytucja zarządzająca bezpośrednio podejmująca zadania wdrożeniowe (tylko w przypadku pożyczek i gwarancji)</w:t>
            </w:r>
          </w:p>
        </w:tc>
        <w:tc>
          <w:tcPr>
            <w:tcW w:w="0" w:type="auto"/>
            <w:shd w:val="clear" w:color="auto" w:fill="auto"/>
          </w:tcPr>
          <w:p w:rsidR="008C5CFA" w:rsidRPr="00070736" w:rsidRDefault="00D03C98" w:rsidP="00300A01">
            <w:pPr>
              <w:spacing w:before="0" w:after="0"/>
              <w:jc w:val="left"/>
              <w:rPr>
                <w:rFonts w:ascii="Arial" w:hAnsi="Arial" w:cs="Arial"/>
                <w:sz w:val="18"/>
                <w:szCs w:val="18"/>
              </w:rPr>
            </w:pPr>
            <w:r w:rsidRPr="00070736">
              <w:rPr>
                <w:rFonts w:ascii="Arial" w:hAnsi="Arial" w:cs="Arial"/>
                <w:sz w:val="18"/>
                <w:szCs w:val="18"/>
              </w:rPr>
              <w:t>Europejski Bank Inwestycyjny</w:t>
            </w:r>
          </w:p>
        </w:tc>
      </w:tr>
      <w:tr w:rsidR="001D1AB9" w:rsidRPr="00070736"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11.1.1. Nazwa podmiotu wdrażającego instrument finansowy</w:t>
            </w:r>
          </w:p>
        </w:tc>
        <w:tc>
          <w:tcPr>
            <w:tcW w:w="0" w:type="auto"/>
            <w:shd w:val="clear" w:color="auto" w:fill="auto"/>
          </w:tcPr>
          <w:p w:rsidR="008C5CFA" w:rsidRPr="00070736" w:rsidRDefault="00D03C98" w:rsidP="00300A01">
            <w:pPr>
              <w:spacing w:before="0" w:after="0"/>
              <w:jc w:val="left"/>
              <w:rPr>
                <w:rFonts w:ascii="Arial" w:hAnsi="Arial" w:cs="Arial"/>
                <w:sz w:val="18"/>
                <w:szCs w:val="18"/>
              </w:rPr>
            </w:pPr>
            <w:r w:rsidRPr="00070736">
              <w:rPr>
                <w:rFonts w:ascii="Arial" w:hAnsi="Arial" w:cs="Arial"/>
                <w:sz w:val="18"/>
                <w:szCs w:val="18"/>
              </w:rPr>
              <w:t>EBI</w:t>
            </w:r>
          </w:p>
        </w:tc>
      </w:tr>
      <w:tr w:rsidR="001D1AB9" w:rsidRPr="00070736"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11.1.2. Oficjalny adres/miejsce prowadzenia działalności (nazwa państwa i miejscowości) podmiotu wdrażającego instrument finansowy</w:t>
            </w:r>
          </w:p>
        </w:tc>
        <w:tc>
          <w:tcPr>
            <w:tcW w:w="0" w:type="auto"/>
            <w:shd w:val="clear" w:color="auto" w:fill="auto"/>
          </w:tcPr>
          <w:p w:rsidR="008C5CFA" w:rsidRPr="00070736" w:rsidRDefault="00D03C98" w:rsidP="00300A01">
            <w:pPr>
              <w:spacing w:before="0" w:after="0"/>
              <w:jc w:val="left"/>
              <w:rPr>
                <w:rFonts w:ascii="Arial" w:hAnsi="Arial" w:cs="Arial"/>
                <w:sz w:val="18"/>
                <w:szCs w:val="18"/>
              </w:rPr>
            </w:pPr>
            <w:r w:rsidRPr="00070736">
              <w:rPr>
                <w:rFonts w:ascii="Arial" w:hAnsi="Arial" w:cs="Arial"/>
                <w:sz w:val="18"/>
                <w:szCs w:val="18"/>
              </w:rPr>
              <w:t>98-100 Boulevard Konrad Adenauer, 2950 Luxemburg, Luksemburg</w:t>
            </w:r>
          </w:p>
        </w:tc>
      </w:tr>
      <w:tr w:rsidR="001D1AB9" w:rsidRPr="00070736"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12. Procedura wyboru podmiotu wdrażającego instrument finansowy: udzielenie zamówienia publicznego; inna procedura</w:t>
            </w:r>
          </w:p>
        </w:tc>
        <w:tc>
          <w:tcPr>
            <w:tcW w:w="0" w:type="auto"/>
            <w:shd w:val="clear" w:color="auto" w:fill="auto"/>
          </w:tcPr>
          <w:p w:rsidR="008C5CFA" w:rsidRPr="00070736" w:rsidRDefault="00D03C98" w:rsidP="00300A01">
            <w:pPr>
              <w:spacing w:before="0" w:after="0"/>
              <w:jc w:val="left"/>
              <w:rPr>
                <w:rFonts w:ascii="Arial" w:hAnsi="Arial" w:cs="Arial"/>
                <w:sz w:val="18"/>
                <w:szCs w:val="18"/>
              </w:rPr>
            </w:pPr>
            <w:r w:rsidRPr="00070736">
              <w:rPr>
                <w:rFonts w:ascii="Arial" w:hAnsi="Arial" w:cs="Arial"/>
                <w:sz w:val="18"/>
                <w:szCs w:val="18"/>
              </w:rPr>
              <w:t>Pozostałe</w:t>
            </w:r>
          </w:p>
        </w:tc>
      </w:tr>
      <w:tr w:rsidR="001D1AB9" w:rsidRPr="005527CE"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12.1. Opis innej procedury wyboru podmiotu wdrażającego instrument finansowy</w:t>
            </w:r>
          </w:p>
        </w:tc>
        <w:tc>
          <w:tcPr>
            <w:tcW w:w="0" w:type="auto"/>
            <w:shd w:val="clear" w:color="auto" w:fill="auto"/>
          </w:tcPr>
          <w:p w:rsidR="008C5CFA" w:rsidRPr="00070736" w:rsidRDefault="008C5CFA" w:rsidP="00300A01">
            <w:pPr>
              <w:spacing w:before="0" w:after="0"/>
              <w:jc w:val="left"/>
              <w:rPr>
                <w:rFonts w:ascii="Arial" w:hAnsi="Arial" w:cs="Arial"/>
                <w:sz w:val="18"/>
                <w:szCs w:val="18"/>
                <w:lang w:val="pl-PL"/>
              </w:rPr>
            </w:pPr>
          </w:p>
        </w:tc>
      </w:tr>
      <w:tr w:rsidR="001D1AB9" w:rsidRPr="00070736"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13. Data podpisania umowy o finansowaniu z podmiotem wdrażającym instrument finansowy</w:t>
            </w:r>
          </w:p>
        </w:tc>
        <w:tc>
          <w:tcPr>
            <w:tcW w:w="0" w:type="auto"/>
            <w:shd w:val="clear" w:color="auto" w:fill="auto"/>
          </w:tcPr>
          <w:p w:rsidR="008C5CFA" w:rsidRPr="00070736" w:rsidRDefault="00D03C98" w:rsidP="00300A01">
            <w:pPr>
              <w:spacing w:before="0" w:after="0"/>
              <w:jc w:val="right"/>
              <w:rPr>
                <w:rFonts w:ascii="Arial" w:hAnsi="Arial" w:cs="Arial"/>
                <w:sz w:val="18"/>
                <w:szCs w:val="18"/>
              </w:rPr>
            </w:pPr>
            <w:r w:rsidRPr="00070736">
              <w:rPr>
                <w:rFonts w:ascii="Arial" w:hAnsi="Arial" w:cs="Arial"/>
                <w:sz w:val="18"/>
                <w:szCs w:val="18"/>
              </w:rPr>
              <w:t>2016-12-09</w:t>
            </w:r>
          </w:p>
        </w:tc>
      </w:tr>
      <w:tr w:rsidR="001D1AB9" w:rsidRPr="005527CE" w:rsidTr="0047688D">
        <w:tc>
          <w:tcPr>
            <w:tcW w:w="0" w:type="auto"/>
            <w:gridSpan w:val="2"/>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b/>
                <w:sz w:val="18"/>
                <w:szCs w:val="18"/>
                <w:lang w:val="pl-PL"/>
              </w:rPr>
              <w:t>IV. Łączna kwota wkładów z programu, w podziale na priorytety lub środki, wypłacona na rzecz instrumentu finansowego oraz poniesione koszty zarządzania lub uiszczone opłaty za zarządzanie (art. 46 ust. 2 lit. d) i e) rozporządzenia (UE) nr 1303/2013)</w:t>
            </w:r>
          </w:p>
        </w:tc>
      </w:tr>
      <w:tr w:rsidR="001D1AB9" w:rsidRPr="00070736"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14. Łączna kwota wkładów z programu zaangażowanych w ramach umowy o finansowaniu (w EUR)</w:t>
            </w:r>
          </w:p>
        </w:tc>
        <w:tc>
          <w:tcPr>
            <w:tcW w:w="0" w:type="auto"/>
            <w:shd w:val="clear" w:color="auto" w:fill="auto"/>
          </w:tcPr>
          <w:p w:rsidR="008C5CFA" w:rsidRPr="00070736" w:rsidRDefault="00D03C98" w:rsidP="00300A01">
            <w:pPr>
              <w:spacing w:before="0" w:after="0"/>
              <w:jc w:val="right"/>
              <w:rPr>
                <w:rFonts w:ascii="Arial" w:hAnsi="Arial" w:cs="Arial"/>
                <w:sz w:val="18"/>
                <w:szCs w:val="18"/>
              </w:rPr>
            </w:pPr>
            <w:r w:rsidRPr="00070736">
              <w:rPr>
                <w:rFonts w:ascii="Arial" w:hAnsi="Arial" w:cs="Arial"/>
                <w:sz w:val="18"/>
                <w:szCs w:val="18"/>
              </w:rPr>
              <w:t>32 955 857,50</w:t>
            </w:r>
          </w:p>
        </w:tc>
      </w:tr>
      <w:tr w:rsidR="001D1AB9" w:rsidRPr="00070736"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14.1. w tym wkłady z EFSI (w EUR)</w:t>
            </w:r>
          </w:p>
        </w:tc>
        <w:tc>
          <w:tcPr>
            <w:tcW w:w="0" w:type="auto"/>
            <w:shd w:val="clear" w:color="auto" w:fill="auto"/>
          </w:tcPr>
          <w:p w:rsidR="008C5CFA" w:rsidRPr="00070736" w:rsidRDefault="00D03C98" w:rsidP="00300A01">
            <w:pPr>
              <w:spacing w:before="0" w:after="0"/>
              <w:jc w:val="right"/>
              <w:rPr>
                <w:rFonts w:ascii="Arial" w:hAnsi="Arial" w:cs="Arial"/>
                <w:sz w:val="18"/>
                <w:szCs w:val="18"/>
              </w:rPr>
            </w:pPr>
            <w:r w:rsidRPr="00070736">
              <w:rPr>
                <w:rFonts w:ascii="Arial" w:hAnsi="Arial" w:cs="Arial"/>
                <w:sz w:val="18"/>
                <w:szCs w:val="18"/>
              </w:rPr>
              <w:t>26 364 686,00</w:t>
            </w:r>
          </w:p>
        </w:tc>
      </w:tr>
      <w:tr w:rsidR="001D1AB9" w:rsidRPr="005527CE"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14.1.1. w tym EFRR (w EUR) (fakultatywnie)</w:t>
            </w:r>
          </w:p>
        </w:tc>
        <w:tc>
          <w:tcPr>
            <w:tcW w:w="0" w:type="auto"/>
            <w:shd w:val="clear" w:color="auto" w:fill="auto"/>
          </w:tcPr>
          <w:p w:rsidR="008C5CFA" w:rsidRPr="00070736" w:rsidRDefault="008C5CFA" w:rsidP="00300A01">
            <w:pPr>
              <w:spacing w:before="0" w:after="0"/>
              <w:jc w:val="right"/>
              <w:rPr>
                <w:rFonts w:ascii="Arial" w:hAnsi="Arial" w:cs="Arial"/>
                <w:sz w:val="18"/>
                <w:szCs w:val="18"/>
                <w:lang w:val="pl-PL"/>
              </w:rPr>
            </w:pPr>
          </w:p>
        </w:tc>
      </w:tr>
      <w:tr w:rsidR="001D1AB9" w:rsidRPr="005527CE"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14.1.2. w tym Fundusz Spójności (w EUR) (fakultatywnie)</w:t>
            </w:r>
          </w:p>
        </w:tc>
        <w:tc>
          <w:tcPr>
            <w:tcW w:w="0" w:type="auto"/>
            <w:shd w:val="clear" w:color="auto" w:fill="auto"/>
          </w:tcPr>
          <w:p w:rsidR="008C5CFA" w:rsidRPr="00070736" w:rsidRDefault="008C5CFA" w:rsidP="00300A01">
            <w:pPr>
              <w:spacing w:before="0" w:after="0"/>
              <w:jc w:val="right"/>
              <w:rPr>
                <w:rFonts w:ascii="Arial" w:hAnsi="Arial" w:cs="Arial"/>
                <w:sz w:val="18"/>
                <w:szCs w:val="18"/>
                <w:lang w:val="pl-PL"/>
              </w:rPr>
            </w:pPr>
          </w:p>
        </w:tc>
      </w:tr>
      <w:tr w:rsidR="001D1AB9" w:rsidRPr="005527CE"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14.1.3. w tym EFS (w EUR) (fakultatywnie)</w:t>
            </w:r>
          </w:p>
        </w:tc>
        <w:tc>
          <w:tcPr>
            <w:tcW w:w="0" w:type="auto"/>
            <w:shd w:val="clear" w:color="auto" w:fill="auto"/>
          </w:tcPr>
          <w:p w:rsidR="008C5CFA" w:rsidRPr="00070736" w:rsidRDefault="008C5CFA" w:rsidP="00300A01">
            <w:pPr>
              <w:spacing w:before="0" w:after="0"/>
              <w:jc w:val="right"/>
              <w:rPr>
                <w:rFonts w:ascii="Arial" w:hAnsi="Arial" w:cs="Arial"/>
                <w:sz w:val="18"/>
                <w:szCs w:val="18"/>
                <w:lang w:val="pl-PL"/>
              </w:rPr>
            </w:pPr>
          </w:p>
        </w:tc>
      </w:tr>
      <w:tr w:rsidR="001D1AB9" w:rsidRPr="005527CE"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14.1.4. w tym EFRROW (w EUR) (fakultatywnie)</w:t>
            </w:r>
          </w:p>
        </w:tc>
        <w:tc>
          <w:tcPr>
            <w:tcW w:w="0" w:type="auto"/>
            <w:shd w:val="clear" w:color="auto" w:fill="auto"/>
          </w:tcPr>
          <w:p w:rsidR="008C5CFA" w:rsidRPr="00070736" w:rsidRDefault="008C5CFA" w:rsidP="00300A01">
            <w:pPr>
              <w:spacing w:before="0" w:after="0"/>
              <w:jc w:val="right"/>
              <w:rPr>
                <w:rFonts w:ascii="Arial" w:hAnsi="Arial" w:cs="Arial"/>
                <w:sz w:val="18"/>
                <w:szCs w:val="18"/>
                <w:lang w:val="pl-PL"/>
              </w:rPr>
            </w:pPr>
          </w:p>
        </w:tc>
      </w:tr>
      <w:tr w:rsidR="001D1AB9" w:rsidRPr="005527CE"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14.1.5. w tym EFMR (w EUR) (fakultatywnie)</w:t>
            </w:r>
          </w:p>
        </w:tc>
        <w:tc>
          <w:tcPr>
            <w:tcW w:w="0" w:type="auto"/>
            <w:shd w:val="clear" w:color="auto" w:fill="auto"/>
          </w:tcPr>
          <w:p w:rsidR="008C5CFA" w:rsidRPr="00070736" w:rsidRDefault="008C5CFA" w:rsidP="00300A01">
            <w:pPr>
              <w:spacing w:before="0" w:after="0"/>
              <w:jc w:val="right"/>
              <w:rPr>
                <w:rFonts w:ascii="Arial" w:hAnsi="Arial" w:cs="Arial"/>
                <w:sz w:val="18"/>
                <w:szCs w:val="18"/>
                <w:lang w:val="pl-PL"/>
              </w:rPr>
            </w:pPr>
          </w:p>
        </w:tc>
      </w:tr>
      <w:tr w:rsidR="001D1AB9" w:rsidRPr="00070736"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15. Łączna kwota wkładów z programu wypłaconych na rzecz instrumentu finansowego (w EUR)</w:t>
            </w:r>
          </w:p>
        </w:tc>
        <w:tc>
          <w:tcPr>
            <w:tcW w:w="0" w:type="auto"/>
            <w:shd w:val="clear" w:color="auto" w:fill="auto"/>
          </w:tcPr>
          <w:p w:rsidR="008C5CFA" w:rsidRPr="00070736" w:rsidRDefault="00D03C98" w:rsidP="00300A01">
            <w:pPr>
              <w:spacing w:before="0" w:after="0"/>
              <w:jc w:val="right"/>
              <w:rPr>
                <w:rFonts w:ascii="Arial" w:hAnsi="Arial" w:cs="Arial"/>
                <w:sz w:val="18"/>
                <w:szCs w:val="18"/>
              </w:rPr>
            </w:pPr>
            <w:r w:rsidRPr="00070736">
              <w:rPr>
                <w:rFonts w:ascii="Arial" w:hAnsi="Arial" w:cs="Arial"/>
                <w:sz w:val="18"/>
                <w:szCs w:val="18"/>
              </w:rPr>
              <w:t>6 591 171,50</w:t>
            </w:r>
          </w:p>
        </w:tc>
      </w:tr>
      <w:tr w:rsidR="001D1AB9" w:rsidRPr="00070736"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15.1. w tym kwoty wkładów z EFSI (w EUR)</w:t>
            </w:r>
          </w:p>
        </w:tc>
        <w:tc>
          <w:tcPr>
            <w:tcW w:w="0" w:type="auto"/>
            <w:shd w:val="clear" w:color="auto" w:fill="auto"/>
          </w:tcPr>
          <w:p w:rsidR="008C5CFA" w:rsidRPr="00070736" w:rsidRDefault="00D03C98" w:rsidP="00300A01">
            <w:pPr>
              <w:spacing w:before="0" w:after="0"/>
              <w:jc w:val="right"/>
              <w:rPr>
                <w:rFonts w:ascii="Arial" w:hAnsi="Arial" w:cs="Arial"/>
                <w:sz w:val="18"/>
                <w:szCs w:val="18"/>
              </w:rPr>
            </w:pPr>
            <w:r w:rsidRPr="00070736">
              <w:rPr>
                <w:rFonts w:ascii="Arial" w:hAnsi="Arial" w:cs="Arial"/>
                <w:sz w:val="18"/>
                <w:szCs w:val="18"/>
              </w:rPr>
              <w:t>6 591 171,50</w:t>
            </w:r>
          </w:p>
        </w:tc>
      </w:tr>
      <w:tr w:rsidR="001D1AB9" w:rsidRPr="00070736"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15.1.1. w tym EFRR (w EUR)</w:t>
            </w:r>
          </w:p>
        </w:tc>
        <w:tc>
          <w:tcPr>
            <w:tcW w:w="0" w:type="auto"/>
            <w:shd w:val="clear" w:color="auto" w:fill="auto"/>
          </w:tcPr>
          <w:p w:rsidR="008C5CFA" w:rsidRPr="00070736" w:rsidRDefault="00D03C98" w:rsidP="00300A01">
            <w:pPr>
              <w:spacing w:before="0" w:after="0"/>
              <w:jc w:val="right"/>
              <w:rPr>
                <w:rFonts w:ascii="Arial" w:hAnsi="Arial" w:cs="Arial"/>
                <w:sz w:val="18"/>
                <w:szCs w:val="18"/>
              </w:rPr>
            </w:pPr>
            <w:r w:rsidRPr="00070736">
              <w:rPr>
                <w:rFonts w:ascii="Arial" w:hAnsi="Arial" w:cs="Arial"/>
                <w:sz w:val="18"/>
                <w:szCs w:val="18"/>
              </w:rPr>
              <w:t>6 591 171,50</w:t>
            </w:r>
          </w:p>
        </w:tc>
      </w:tr>
      <w:tr w:rsidR="001D1AB9" w:rsidRPr="005527CE"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15.1.2. w tym Fundusz Spójności (w EUR)</w:t>
            </w:r>
          </w:p>
        </w:tc>
        <w:tc>
          <w:tcPr>
            <w:tcW w:w="0" w:type="auto"/>
            <w:shd w:val="clear" w:color="auto" w:fill="auto"/>
          </w:tcPr>
          <w:p w:rsidR="008C5CFA" w:rsidRPr="00070736" w:rsidRDefault="008C5CFA" w:rsidP="00300A01">
            <w:pPr>
              <w:spacing w:before="0" w:after="0"/>
              <w:jc w:val="right"/>
              <w:rPr>
                <w:rFonts w:ascii="Arial" w:hAnsi="Arial" w:cs="Arial"/>
                <w:sz w:val="18"/>
                <w:szCs w:val="18"/>
                <w:lang w:val="pl-PL"/>
              </w:rPr>
            </w:pPr>
          </w:p>
        </w:tc>
      </w:tr>
      <w:tr w:rsidR="001D1AB9" w:rsidRPr="005527CE"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15.1.3. w tym EFS (w EUR)</w:t>
            </w:r>
          </w:p>
        </w:tc>
        <w:tc>
          <w:tcPr>
            <w:tcW w:w="0" w:type="auto"/>
            <w:shd w:val="clear" w:color="auto" w:fill="auto"/>
          </w:tcPr>
          <w:p w:rsidR="008C5CFA" w:rsidRPr="00070736" w:rsidRDefault="008C5CFA" w:rsidP="00300A01">
            <w:pPr>
              <w:spacing w:before="0" w:after="0"/>
              <w:jc w:val="right"/>
              <w:rPr>
                <w:rFonts w:ascii="Arial" w:hAnsi="Arial" w:cs="Arial"/>
                <w:sz w:val="18"/>
                <w:szCs w:val="18"/>
                <w:lang w:val="pl-PL"/>
              </w:rPr>
            </w:pPr>
          </w:p>
        </w:tc>
      </w:tr>
      <w:tr w:rsidR="001D1AB9" w:rsidRPr="005527CE"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15.1.4. w tym EFRROW (w EUR)</w:t>
            </w:r>
          </w:p>
        </w:tc>
        <w:tc>
          <w:tcPr>
            <w:tcW w:w="0" w:type="auto"/>
            <w:shd w:val="clear" w:color="auto" w:fill="auto"/>
          </w:tcPr>
          <w:p w:rsidR="008C5CFA" w:rsidRPr="00070736" w:rsidRDefault="008C5CFA" w:rsidP="00300A01">
            <w:pPr>
              <w:spacing w:before="0" w:after="0"/>
              <w:jc w:val="right"/>
              <w:rPr>
                <w:rFonts w:ascii="Arial" w:hAnsi="Arial" w:cs="Arial"/>
                <w:sz w:val="18"/>
                <w:szCs w:val="18"/>
                <w:lang w:val="pl-PL"/>
              </w:rPr>
            </w:pPr>
          </w:p>
        </w:tc>
      </w:tr>
      <w:tr w:rsidR="001D1AB9" w:rsidRPr="005527CE"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15.1.5. w tym EFMR (w EUR)</w:t>
            </w:r>
          </w:p>
        </w:tc>
        <w:tc>
          <w:tcPr>
            <w:tcW w:w="0" w:type="auto"/>
            <w:shd w:val="clear" w:color="auto" w:fill="auto"/>
          </w:tcPr>
          <w:p w:rsidR="008C5CFA" w:rsidRPr="00070736" w:rsidRDefault="008C5CFA" w:rsidP="00300A01">
            <w:pPr>
              <w:spacing w:before="0" w:after="0"/>
              <w:jc w:val="right"/>
              <w:rPr>
                <w:rFonts w:ascii="Arial" w:hAnsi="Arial" w:cs="Arial"/>
                <w:sz w:val="18"/>
                <w:szCs w:val="18"/>
                <w:lang w:val="pl-PL"/>
              </w:rPr>
            </w:pPr>
          </w:p>
        </w:tc>
      </w:tr>
      <w:tr w:rsidR="001D1AB9" w:rsidRPr="00070736"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15.2. w tym łączna kwota współfinansowania krajowego (w EUR)</w:t>
            </w:r>
          </w:p>
        </w:tc>
        <w:tc>
          <w:tcPr>
            <w:tcW w:w="0" w:type="auto"/>
            <w:shd w:val="clear" w:color="auto" w:fill="auto"/>
          </w:tcPr>
          <w:p w:rsidR="008C5CFA" w:rsidRPr="00070736" w:rsidRDefault="00D03C98" w:rsidP="00300A01">
            <w:pPr>
              <w:spacing w:before="0" w:after="0"/>
              <w:jc w:val="right"/>
              <w:rPr>
                <w:rFonts w:ascii="Arial" w:hAnsi="Arial" w:cs="Arial"/>
                <w:sz w:val="18"/>
                <w:szCs w:val="18"/>
              </w:rPr>
            </w:pPr>
            <w:r w:rsidRPr="00070736">
              <w:rPr>
                <w:rFonts w:ascii="Arial" w:hAnsi="Arial" w:cs="Arial"/>
                <w:sz w:val="18"/>
                <w:szCs w:val="18"/>
              </w:rPr>
              <w:t>0,00</w:t>
            </w:r>
          </w:p>
        </w:tc>
      </w:tr>
      <w:tr w:rsidR="001D1AB9" w:rsidRPr="005527CE"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15.2.1. w tym łączna kwota krajowego finansowania publicznego (w EUR)</w:t>
            </w:r>
          </w:p>
        </w:tc>
        <w:tc>
          <w:tcPr>
            <w:tcW w:w="0" w:type="auto"/>
            <w:shd w:val="clear" w:color="auto" w:fill="auto"/>
          </w:tcPr>
          <w:p w:rsidR="008C5CFA" w:rsidRPr="00070736" w:rsidRDefault="008C5CFA" w:rsidP="00300A01">
            <w:pPr>
              <w:spacing w:before="0" w:after="0"/>
              <w:jc w:val="right"/>
              <w:rPr>
                <w:rFonts w:ascii="Arial" w:hAnsi="Arial" w:cs="Arial"/>
                <w:sz w:val="18"/>
                <w:szCs w:val="18"/>
                <w:lang w:val="pl-PL"/>
              </w:rPr>
            </w:pPr>
          </w:p>
        </w:tc>
      </w:tr>
      <w:tr w:rsidR="001D1AB9" w:rsidRPr="00070736"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15.2.2. w tym łączna kwota krajowego finansowania prywatnego (w EUR)</w:t>
            </w:r>
          </w:p>
        </w:tc>
        <w:tc>
          <w:tcPr>
            <w:tcW w:w="0" w:type="auto"/>
            <w:shd w:val="clear" w:color="auto" w:fill="auto"/>
          </w:tcPr>
          <w:p w:rsidR="008C5CFA" w:rsidRPr="00070736" w:rsidRDefault="00D03C98" w:rsidP="00300A01">
            <w:pPr>
              <w:spacing w:before="0" w:after="0"/>
              <w:jc w:val="right"/>
              <w:rPr>
                <w:rFonts w:ascii="Arial" w:hAnsi="Arial" w:cs="Arial"/>
                <w:sz w:val="18"/>
                <w:szCs w:val="18"/>
              </w:rPr>
            </w:pPr>
            <w:r w:rsidRPr="00070736">
              <w:rPr>
                <w:rFonts w:ascii="Arial" w:hAnsi="Arial" w:cs="Arial"/>
                <w:sz w:val="18"/>
                <w:szCs w:val="18"/>
              </w:rPr>
              <w:t>0,00</w:t>
            </w:r>
          </w:p>
        </w:tc>
      </w:tr>
      <w:tr w:rsidR="001D1AB9" w:rsidRPr="005527CE"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16. Łączna kwota wkładów z programu wpłacanych na rzecz instrumentu finansowego w ramach Inicjatywy na rzecz zatrudnienia ludzi młodych (YEI) (w EUR)</w:t>
            </w:r>
          </w:p>
        </w:tc>
        <w:tc>
          <w:tcPr>
            <w:tcW w:w="0" w:type="auto"/>
            <w:shd w:val="clear" w:color="auto" w:fill="auto"/>
          </w:tcPr>
          <w:p w:rsidR="008C5CFA" w:rsidRPr="00070736" w:rsidRDefault="008C5CFA" w:rsidP="00300A01">
            <w:pPr>
              <w:spacing w:before="0" w:after="0"/>
              <w:jc w:val="right"/>
              <w:rPr>
                <w:rFonts w:ascii="Arial" w:hAnsi="Arial" w:cs="Arial"/>
                <w:sz w:val="18"/>
                <w:szCs w:val="18"/>
                <w:lang w:val="pl-PL"/>
              </w:rPr>
            </w:pPr>
          </w:p>
        </w:tc>
      </w:tr>
      <w:tr w:rsidR="001D1AB9" w:rsidRPr="00070736"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17. Łączna kwota kosztów zarządzania i opłat za zarządzanie wypłacona z wkładów z programu (w EUR)</w:t>
            </w:r>
          </w:p>
        </w:tc>
        <w:tc>
          <w:tcPr>
            <w:tcW w:w="0" w:type="auto"/>
            <w:shd w:val="clear" w:color="auto" w:fill="auto"/>
          </w:tcPr>
          <w:p w:rsidR="008C5CFA" w:rsidRPr="00070736" w:rsidRDefault="00D03C98" w:rsidP="00300A01">
            <w:pPr>
              <w:spacing w:before="0" w:after="0"/>
              <w:jc w:val="right"/>
              <w:rPr>
                <w:rFonts w:ascii="Arial" w:hAnsi="Arial" w:cs="Arial"/>
                <w:sz w:val="18"/>
                <w:szCs w:val="18"/>
              </w:rPr>
            </w:pPr>
            <w:r w:rsidRPr="00070736">
              <w:rPr>
                <w:rFonts w:ascii="Arial" w:hAnsi="Arial" w:cs="Arial"/>
                <w:sz w:val="18"/>
                <w:szCs w:val="18"/>
              </w:rPr>
              <w:t>365 962,88</w:t>
            </w:r>
          </w:p>
        </w:tc>
      </w:tr>
      <w:tr w:rsidR="001D1AB9" w:rsidRPr="00070736"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17.1. w tym wynagrodzenie podstawowe (w EUR)</w:t>
            </w:r>
          </w:p>
        </w:tc>
        <w:tc>
          <w:tcPr>
            <w:tcW w:w="0" w:type="auto"/>
            <w:shd w:val="clear" w:color="auto" w:fill="auto"/>
          </w:tcPr>
          <w:p w:rsidR="008C5CFA" w:rsidRPr="00070736" w:rsidRDefault="00D03C98" w:rsidP="00300A01">
            <w:pPr>
              <w:spacing w:before="0" w:after="0"/>
              <w:jc w:val="right"/>
              <w:rPr>
                <w:rFonts w:ascii="Arial" w:hAnsi="Arial" w:cs="Arial"/>
                <w:sz w:val="18"/>
                <w:szCs w:val="18"/>
              </w:rPr>
            </w:pPr>
            <w:r w:rsidRPr="00070736">
              <w:rPr>
                <w:rFonts w:ascii="Arial" w:hAnsi="Arial" w:cs="Arial"/>
                <w:sz w:val="18"/>
                <w:szCs w:val="18"/>
              </w:rPr>
              <w:t>317 073,83</w:t>
            </w:r>
          </w:p>
        </w:tc>
      </w:tr>
      <w:tr w:rsidR="001D1AB9" w:rsidRPr="00070736"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17.2. w tym wynagrodzenie oparte na wynikach (w EUR)</w:t>
            </w:r>
          </w:p>
        </w:tc>
        <w:tc>
          <w:tcPr>
            <w:tcW w:w="0" w:type="auto"/>
            <w:shd w:val="clear" w:color="auto" w:fill="auto"/>
          </w:tcPr>
          <w:p w:rsidR="008C5CFA" w:rsidRPr="00070736" w:rsidRDefault="00D03C98" w:rsidP="00300A01">
            <w:pPr>
              <w:spacing w:before="0" w:after="0"/>
              <w:jc w:val="right"/>
              <w:rPr>
                <w:rFonts w:ascii="Arial" w:hAnsi="Arial" w:cs="Arial"/>
                <w:sz w:val="18"/>
                <w:szCs w:val="18"/>
              </w:rPr>
            </w:pPr>
            <w:r w:rsidRPr="00070736">
              <w:rPr>
                <w:rFonts w:ascii="Arial" w:hAnsi="Arial" w:cs="Arial"/>
                <w:sz w:val="18"/>
                <w:szCs w:val="18"/>
              </w:rPr>
              <w:t>48 889,04</w:t>
            </w:r>
          </w:p>
        </w:tc>
      </w:tr>
      <w:tr w:rsidR="001D1AB9" w:rsidRPr="005527CE"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21. Wkłady w postaci gruntów lub nieruchomości w instrument finansowy zgodnie z art. 37 ust. 10 rozporządzenia (UE) nr 1303/2013 (dotyczy wyłącznie sprawozdania końcowego) (w EUR)</w:t>
            </w:r>
          </w:p>
        </w:tc>
        <w:tc>
          <w:tcPr>
            <w:tcW w:w="0" w:type="auto"/>
            <w:shd w:val="clear" w:color="auto" w:fill="auto"/>
          </w:tcPr>
          <w:p w:rsidR="008C5CFA" w:rsidRPr="00070736" w:rsidRDefault="008C5CFA" w:rsidP="00300A01">
            <w:pPr>
              <w:spacing w:before="0" w:after="0"/>
              <w:jc w:val="right"/>
              <w:rPr>
                <w:rFonts w:ascii="Arial" w:hAnsi="Arial" w:cs="Arial"/>
                <w:sz w:val="18"/>
                <w:szCs w:val="18"/>
                <w:lang w:val="pl-PL"/>
              </w:rPr>
            </w:pPr>
          </w:p>
        </w:tc>
      </w:tr>
      <w:tr w:rsidR="001D1AB9" w:rsidRPr="005527CE" w:rsidTr="0047688D">
        <w:tc>
          <w:tcPr>
            <w:tcW w:w="0" w:type="auto"/>
            <w:gridSpan w:val="2"/>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b/>
                <w:sz w:val="18"/>
                <w:szCs w:val="18"/>
                <w:lang w:val="pl-PL"/>
              </w:rPr>
              <w:t>VI. Funkcjonowanie instrumentu finansowego, w tym postęp w ustanawianiu i wyborze instytucji wdrażających instrument finansowy (w tym instytucji wdrażającej fundusz funduszy) (art. 46 ust. 2 lit. f) rozporządzenia (UE) nr 1303/2013)</w:t>
            </w:r>
          </w:p>
        </w:tc>
      </w:tr>
      <w:tr w:rsidR="001D1AB9" w:rsidRPr="00070736"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32. Informacja o tym, czy instrument finansowy nadal funkcjonował na koniec roku sprawozdawczego</w:t>
            </w:r>
          </w:p>
        </w:tc>
        <w:tc>
          <w:tcPr>
            <w:tcW w:w="0" w:type="auto"/>
            <w:shd w:val="clear" w:color="auto" w:fill="auto"/>
          </w:tcPr>
          <w:p w:rsidR="008C5CFA" w:rsidRPr="00070736" w:rsidRDefault="00D03C98" w:rsidP="00300A01">
            <w:pPr>
              <w:spacing w:before="0" w:after="0"/>
              <w:jc w:val="right"/>
              <w:rPr>
                <w:rFonts w:ascii="Arial" w:hAnsi="Arial" w:cs="Arial"/>
                <w:sz w:val="18"/>
                <w:szCs w:val="18"/>
              </w:rPr>
            </w:pPr>
            <w:r w:rsidRPr="00070736">
              <w:rPr>
                <w:rFonts w:ascii="Arial" w:hAnsi="Arial" w:cs="Arial"/>
                <w:sz w:val="18"/>
                <w:szCs w:val="18"/>
              </w:rPr>
              <w:t>Tak</w:t>
            </w:r>
          </w:p>
        </w:tc>
      </w:tr>
      <w:tr w:rsidR="001D1AB9" w:rsidRPr="005527CE"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32.1. Jeżeli instrument finansowy nie funkcjonował na koniec roku sprawozdawczego, data likwidacji</w:t>
            </w:r>
          </w:p>
        </w:tc>
        <w:tc>
          <w:tcPr>
            <w:tcW w:w="0" w:type="auto"/>
            <w:shd w:val="clear" w:color="auto" w:fill="auto"/>
          </w:tcPr>
          <w:p w:rsidR="008C5CFA" w:rsidRPr="00070736" w:rsidRDefault="008C5CFA" w:rsidP="00300A01">
            <w:pPr>
              <w:spacing w:before="0" w:after="0"/>
              <w:jc w:val="right"/>
              <w:rPr>
                <w:rFonts w:ascii="Arial" w:hAnsi="Arial" w:cs="Arial"/>
                <w:sz w:val="18"/>
                <w:szCs w:val="18"/>
                <w:lang w:val="pl-PL"/>
              </w:rPr>
            </w:pPr>
          </w:p>
        </w:tc>
      </w:tr>
      <w:tr w:rsidR="001D1AB9" w:rsidRPr="005527CE" w:rsidTr="0047688D">
        <w:tc>
          <w:tcPr>
            <w:tcW w:w="0" w:type="auto"/>
            <w:gridSpan w:val="2"/>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b/>
                <w:sz w:val="18"/>
                <w:szCs w:val="18"/>
                <w:lang w:val="pl-PL"/>
              </w:rPr>
              <w:t>VII. Odsetki oraz inne zyski generowane ze wsparcia udzielanego z EFSI na rzecz instrumentu finansowego, zasoby programu zwrócone do instrumentów finansowych z inwestycji, zgodnie z art. 43 i 44, kwoty wykorzystane na zróżnicowane traktowanie, o którym mowa w art. 43a, oraz wartość inwestycji kapitałowych w odniesieniu do poprzednich lat (art. 46 ust. 2 lit. g) oraz i) rozporządzenia (UE) nr 1303/2013)</w:t>
            </w:r>
          </w:p>
        </w:tc>
      </w:tr>
      <w:tr w:rsidR="001D1AB9" w:rsidRPr="00070736"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35. Odsetki oraz inne zyski generowane z płatności z EFSI na rzecz instrumentu finansowego (w EUR)</w:t>
            </w:r>
          </w:p>
        </w:tc>
        <w:tc>
          <w:tcPr>
            <w:tcW w:w="0" w:type="auto"/>
            <w:shd w:val="clear" w:color="auto" w:fill="auto"/>
          </w:tcPr>
          <w:p w:rsidR="008C5CFA" w:rsidRPr="00070736" w:rsidRDefault="00D03C98" w:rsidP="00300A01">
            <w:pPr>
              <w:spacing w:before="0" w:after="0"/>
              <w:jc w:val="right"/>
              <w:rPr>
                <w:rFonts w:ascii="Arial" w:hAnsi="Arial" w:cs="Arial"/>
                <w:sz w:val="18"/>
                <w:szCs w:val="18"/>
              </w:rPr>
            </w:pPr>
            <w:r w:rsidRPr="00070736">
              <w:rPr>
                <w:rFonts w:ascii="Arial" w:hAnsi="Arial" w:cs="Arial"/>
                <w:sz w:val="18"/>
                <w:szCs w:val="18"/>
              </w:rPr>
              <w:t>300 212,62</w:t>
            </w:r>
          </w:p>
        </w:tc>
      </w:tr>
      <w:tr w:rsidR="001D1AB9" w:rsidRPr="005527CE"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37. Kwoty zasobów, które można przypisać EFSI, wykorzystane zgodnie z art. 44 i art. 43a</w:t>
            </w:r>
          </w:p>
        </w:tc>
        <w:tc>
          <w:tcPr>
            <w:tcW w:w="0" w:type="auto"/>
            <w:shd w:val="clear" w:color="auto" w:fill="auto"/>
          </w:tcPr>
          <w:p w:rsidR="008C5CFA" w:rsidRPr="00070736" w:rsidRDefault="008C5CFA" w:rsidP="00300A01">
            <w:pPr>
              <w:spacing w:before="0" w:after="0"/>
              <w:jc w:val="right"/>
              <w:rPr>
                <w:rFonts w:ascii="Arial" w:hAnsi="Arial" w:cs="Arial"/>
                <w:sz w:val="18"/>
                <w:szCs w:val="18"/>
                <w:lang w:val="pl-PL"/>
              </w:rPr>
            </w:pPr>
          </w:p>
        </w:tc>
      </w:tr>
      <w:tr w:rsidR="001D1AB9" w:rsidRPr="005527CE"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37.1 w tym kwoty wypłacone na zróżnicowane traktowanie inwestorów działających zgodnie z zasadą gospodarki rynkowej, którzy zapewniają środki odpowiadające wsparciu z EFSI na rzecz instrumentu finansowego lub którzy współfinansują inwestycję na poziomie ostatecznych odbiorców (w EUR)</w:t>
            </w:r>
          </w:p>
        </w:tc>
        <w:tc>
          <w:tcPr>
            <w:tcW w:w="0" w:type="auto"/>
            <w:shd w:val="clear" w:color="auto" w:fill="auto"/>
          </w:tcPr>
          <w:p w:rsidR="008C5CFA" w:rsidRPr="00070736" w:rsidRDefault="008C5CFA" w:rsidP="00300A01">
            <w:pPr>
              <w:spacing w:before="0" w:after="0"/>
              <w:jc w:val="right"/>
              <w:rPr>
                <w:rFonts w:ascii="Arial" w:hAnsi="Arial" w:cs="Arial"/>
                <w:sz w:val="18"/>
                <w:szCs w:val="18"/>
                <w:lang w:val="pl-PL"/>
              </w:rPr>
            </w:pPr>
          </w:p>
        </w:tc>
      </w:tr>
      <w:tr w:rsidR="001D1AB9" w:rsidRPr="005527CE"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37.2. w tym kwoty wypłacone na refundację poniesionych kosztów zarządzania i opłat za zarządzanie instrumentem finansowym (w EUR)</w:t>
            </w:r>
          </w:p>
        </w:tc>
        <w:tc>
          <w:tcPr>
            <w:tcW w:w="0" w:type="auto"/>
            <w:shd w:val="clear" w:color="auto" w:fill="auto"/>
          </w:tcPr>
          <w:p w:rsidR="008C5CFA" w:rsidRPr="00070736" w:rsidRDefault="008C5CFA" w:rsidP="00300A01">
            <w:pPr>
              <w:spacing w:before="0" w:after="0"/>
              <w:jc w:val="right"/>
              <w:rPr>
                <w:rFonts w:ascii="Arial" w:hAnsi="Arial" w:cs="Arial"/>
                <w:sz w:val="18"/>
                <w:szCs w:val="18"/>
                <w:lang w:val="pl-PL"/>
              </w:rPr>
            </w:pPr>
          </w:p>
        </w:tc>
      </w:tr>
      <w:tr w:rsidR="001D1AB9" w:rsidRPr="005527CE"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37.3 w tym kwoty na pokrycie w kwocie nominalnej straty wkładu EFSI na rzecz instrumentów finansowych wynikającej z ujemnych odsetek, jeżeli strata ta nastąpiła pomimo aktywnego zarządzania zasobami finansowymi przez podmioty wdrażające instrumenty finansowe (w EUR)</w:t>
            </w:r>
          </w:p>
        </w:tc>
        <w:tc>
          <w:tcPr>
            <w:tcW w:w="0" w:type="auto"/>
            <w:shd w:val="clear" w:color="auto" w:fill="auto"/>
          </w:tcPr>
          <w:p w:rsidR="008C5CFA" w:rsidRPr="00070736" w:rsidRDefault="008C5CFA" w:rsidP="00300A01">
            <w:pPr>
              <w:spacing w:before="0" w:after="0"/>
              <w:jc w:val="right"/>
              <w:rPr>
                <w:rFonts w:ascii="Arial" w:hAnsi="Arial" w:cs="Arial"/>
                <w:sz w:val="18"/>
                <w:szCs w:val="18"/>
                <w:lang w:val="pl-PL"/>
              </w:rPr>
            </w:pPr>
          </w:p>
        </w:tc>
      </w:tr>
      <w:tr w:rsidR="001D1AB9" w:rsidRPr="005527CE" w:rsidTr="0047688D">
        <w:tc>
          <w:tcPr>
            <w:tcW w:w="0" w:type="auto"/>
            <w:gridSpan w:val="2"/>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b/>
                <w:sz w:val="18"/>
                <w:szCs w:val="18"/>
                <w:lang w:val="pl-PL"/>
              </w:rPr>
              <w:t>VIII. Postępy w osiąganiu spodziewanego efektu dźwigni z inwestycji dokonywanych w ramach instrumentu finansowego oraz wartość inwestycji i uczestnictwa (art. 46 ust. 2 lit. h) rozporządzenia (UE) nr 1303/2013)</w:t>
            </w:r>
          </w:p>
        </w:tc>
      </w:tr>
      <w:tr w:rsidR="001D1AB9" w:rsidRPr="005527CE" w:rsidTr="0047688D">
        <w:tc>
          <w:tcPr>
            <w:tcW w:w="0" w:type="auto"/>
            <w:gridSpan w:val="2"/>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b/>
                <w:sz w:val="18"/>
                <w:szCs w:val="18"/>
                <w:lang w:val="pl-PL"/>
              </w:rPr>
              <w:t>38. Łączna kwota innych wkładów, poza EFSI, pozyskanych przez instrument finansowy (EUR)</w:t>
            </w:r>
          </w:p>
        </w:tc>
      </w:tr>
      <w:tr w:rsidR="001D1AB9" w:rsidRPr="00070736"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38.1. Łączna kwota innych wkładów, poza EFSI, zaangażowanych w ramach umowy o finansowaniu z podmiotem wdrażającym instrument finansowy (w EUR)</w:t>
            </w:r>
          </w:p>
        </w:tc>
        <w:tc>
          <w:tcPr>
            <w:tcW w:w="0" w:type="auto"/>
            <w:shd w:val="clear" w:color="auto" w:fill="auto"/>
          </w:tcPr>
          <w:p w:rsidR="008C5CFA" w:rsidRPr="00070736" w:rsidRDefault="00D03C98" w:rsidP="00300A01">
            <w:pPr>
              <w:spacing w:before="0" w:after="0"/>
              <w:jc w:val="right"/>
              <w:rPr>
                <w:rFonts w:ascii="Arial" w:hAnsi="Arial" w:cs="Arial"/>
                <w:sz w:val="18"/>
                <w:szCs w:val="18"/>
              </w:rPr>
            </w:pPr>
            <w:r w:rsidRPr="00070736">
              <w:rPr>
                <w:rFonts w:ascii="Arial" w:hAnsi="Arial" w:cs="Arial"/>
                <w:sz w:val="18"/>
                <w:szCs w:val="18"/>
              </w:rPr>
              <w:t>6 591 171,50</w:t>
            </w:r>
          </w:p>
        </w:tc>
      </w:tr>
      <w:tr w:rsidR="001D1AB9" w:rsidRPr="005527CE"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38.1 A. Wkłady w ramach produktu finansowego EBI zaangażowane w ramach umowy o finansowanie z podmiotem wdrażającym instrument finansowy (dotyczy wyłącznie instrumentów, o których mowa w art. 38 ust. 1 lit. c)) (w EUR)</w:t>
            </w:r>
          </w:p>
        </w:tc>
        <w:tc>
          <w:tcPr>
            <w:tcW w:w="0" w:type="auto"/>
            <w:shd w:val="clear" w:color="auto" w:fill="auto"/>
          </w:tcPr>
          <w:p w:rsidR="008C5CFA" w:rsidRPr="00070736" w:rsidRDefault="008C5CFA" w:rsidP="00300A01">
            <w:pPr>
              <w:spacing w:before="0" w:after="0"/>
              <w:jc w:val="right"/>
              <w:rPr>
                <w:rFonts w:ascii="Arial" w:hAnsi="Arial" w:cs="Arial"/>
                <w:sz w:val="18"/>
                <w:szCs w:val="18"/>
                <w:lang w:val="pl-PL"/>
              </w:rPr>
            </w:pPr>
          </w:p>
        </w:tc>
      </w:tr>
      <w:tr w:rsidR="001D1AB9" w:rsidRPr="00070736"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38.2. Łączna kwota innych wkładów, poza EFSI, wypłaconych na rzecz instrumentu finansowego (w EUR)</w:t>
            </w:r>
          </w:p>
        </w:tc>
        <w:tc>
          <w:tcPr>
            <w:tcW w:w="0" w:type="auto"/>
            <w:shd w:val="clear" w:color="auto" w:fill="auto"/>
          </w:tcPr>
          <w:p w:rsidR="008C5CFA" w:rsidRPr="00070736" w:rsidRDefault="00D03C98" w:rsidP="00300A01">
            <w:pPr>
              <w:spacing w:before="0" w:after="0"/>
              <w:jc w:val="right"/>
              <w:rPr>
                <w:rFonts w:ascii="Arial" w:hAnsi="Arial" w:cs="Arial"/>
                <w:sz w:val="18"/>
                <w:szCs w:val="18"/>
              </w:rPr>
            </w:pPr>
            <w:r w:rsidRPr="00070736">
              <w:rPr>
                <w:rFonts w:ascii="Arial" w:hAnsi="Arial" w:cs="Arial"/>
                <w:sz w:val="18"/>
                <w:szCs w:val="18"/>
              </w:rPr>
              <w:t>3 676 623,77</w:t>
            </w:r>
          </w:p>
        </w:tc>
      </w:tr>
      <w:tr w:rsidR="001D1AB9" w:rsidRPr="005527CE"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38.2.1. w tym wkłady publiczne (w EUR)</w:t>
            </w:r>
          </w:p>
        </w:tc>
        <w:tc>
          <w:tcPr>
            <w:tcW w:w="0" w:type="auto"/>
            <w:shd w:val="clear" w:color="auto" w:fill="auto"/>
          </w:tcPr>
          <w:p w:rsidR="008C5CFA" w:rsidRPr="00070736" w:rsidRDefault="008C5CFA" w:rsidP="00300A01">
            <w:pPr>
              <w:spacing w:before="0" w:after="0"/>
              <w:jc w:val="right"/>
              <w:rPr>
                <w:rFonts w:ascii="Arial" w:hAnsi="Arial" w:cs="Arial"/>
                <w:sz w:val="18"/>
                <w:szCs w:val="18"/>
                <w:lang w:val="pl-PL"/>
              </w:rPr>
            </w:pPr>
          </w:p>
        </w:tc>
      </w:tr>
      <w:tr w:rsidR="001D1AB9" w:rsidRPr="00070736"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38.2.2. w tym wkłady prywatne (w EUR)</w:t>
            </w:r>
          </w:p>
        </w:tc>
        <w:tc>
          <w:tcPr>
            <w:tcW w:w="0" w:type="auto"/>
            <w:shd w:val="clear" w:color="auto" w:fill="auto"/>
          </w:tcPr>
          <w:p w:rsidR="008C5CFA" w:rsidRPr="00070736" w:rsidRDefault="00D03C98" w:rsidP="00300A01">
            <w:pPr>
              <w:spacing w:before="0" w:after="0"/>
              <w:jc w:val="right"/>
              <w:rPr>
                <w:rFonts w:ascii="Arial" w:hAnsi="Arial" w:cs="Arial"/>
                <w:sz w:val="18"/>
                <w:szCs w:val="18"/>
              </w:rPr>
            </w:pPr>
            <w:r w:rsidRPr="00070736">
              <w:rPr>
                <w:rFonts w:ascii="Arial" w:hAnsi="Arial" w:cs="Arial"/>
                <w:sz w:val="18"/>
                <w:szCs w:val="18"/>
              </w:rPr>
              <w:t>3 676 623,77</w:t>
            </w:r>
          </w:p>
        </w:tc>
      </w:tr>
      <w:tr w:rsidR="001D1AB9" w:rsidRPr="005527CE" w:rsidTr="0047688D">
        <w:tc>
          <w:tcPr>
            <w:tcW w:w="0" w:type="auto"/>
            <w:shd w:val="clear" w:color="auto" w:fill="auto"/>
          </w:tcPr>
          <w:p w:rsidR="008C5CFA" w:rsidRPr="00070736" w:rsidRDefault="00D03C98" w:rsidP="00300A01">
            <w:pPr>
              <w:spacing w:before="0" w:after="0"/>
              <w:rPr>
                <w:rFonts w:ascii="Arial" w:hAnsi="Arial" w:cs="Arial"/>
                <w:sz w:val="18"/>
                <w:szCs w:val="18"/>
                <w:lang w:val="pl-PL"/>
              </w:rPr>
            </w:pPr>
            <w:r w:rsidRPr="00070736">
              <w:rPr>
                <w:rFonts w:ascii="Arial" w:hAnsi="Arial" w:cs="Arial"/>
                <w:sz w:val="18"/>
                <w:szCs w:val="18"/>
                <w:lang w:val="pl-PL"/>
              </w:rPr>
              <w:t>38.2A. Wkład w ramach produktu finansowego EBI wypłacony na rzecz instrumentu finansowego (dotyczy wyłącznie instrumentów, o których mowa w art. 38 ust. 1 lit. c)) (w EUR)</w:t>
            </w:r>
          </w:p>
        </w:tc>
        <w:tc>
          <w:tcPr>
            <w:tcW w:w="0" w:type="auto"/>
            <w:shd w:val="clear" w:color="auto" w:fill="auto"/>
          </w:tcPr>
          <w:p w:rsidR="008C5CFA" w:rsidRPr="00070736" w:rsidRDefault="008C5CFA" w:rsidP="00300A01">
            <w:pPr>
              <w:spacing w:before="0" w:after="0"/>
              <w:jc w:val="right"/>
              <w:rPr>
                <w:rFonts w:ascii="Arial" w:hAnsi="Arial" w:cs="Arial"/>
                <w:sz w:val="18"/>
                <w:szCs w:val="18"/>
                <w:lang w:val="pl-PL"/>
              </w:rPr>
            </w:pPr>
          </w:p>
        </w:tc>
      </w:tr>
    </w:tbl>
    <w:p w:rsidR="008C5CFA" w:rsidRPr="00070736" w:rsidRDefault="00D03C98" w:rsidP="00300A01">
      <w:pPr>
        <w:spacing w:before="0" w:after="0"/>
        <w:rPr>
          <w:lang w:val="pl-PL"/>
        </w:rPr>
      </w:pPr>
      <w:r w:rsidRPr="00070736">
        <w:rPr>
          <w:lang w:val="pl-PL"/>
        </w:rPr>
        <w:t xml:space="preserve"> </w:t>
      </w:r>
    </w:p>
    <w:p w:rsidR="008C5CFA" w:rsidRPr="00070736" w:rsidRDefault="008C5CFA" w:rsidP="00300A01">
      <w:pPr>
        <w:pStyle w:val="Text1"/>
        <w:spacing w:before="0" w:after="0"/>
        <w:ind w:left="0"/>
        <w:rPr>
          <w:lang w:val="pl-PL"/>
        </w:rPr>
        <w:sectPr w:rsidR="008C5CFA" w:rsidRPr="00070736" w:rsidSect="0047688D">
          <w:headerReference w:type="even" r:id="rId21"/>
          <w:headerReference w:type="default" r:id="rId22"/>
          <w:footerReference w:type="default" r:id="rId23"/>
          <w:headerReference w:type="first" r:id="rId24"/>
          <w:pgSz w:w="11906" w:h="16838"/>
          <w:pgMar w:top="567" w:right="510" w:bottom="284" w:left="1134" w:header="709" w:footer="709" w:gutter="0"/>
          <w:cols w:space="708"/>
          <w:docGrid w:linePitch="360"/>
        </w:sectPr>
      </w:pPr>
    </w:p>
    <w:p w:rsidR="008C5CFA" w:rsidRPr="00070736" w:rsidRDefault="00D03C98" w:rsidP="00300A01">
      <w:pPr>
        <w:pStyle w:val="Nagwek1"/>
        <w:numPr>
          <w:ilvl w:val="0"/>
          <w:numId w:val="33"/>
        </w:numPr>
        <w:tabs>
          <w:tab w:val="clear" w:pos="992"/>
          <w:tab w:val="num" w:pos="0"/>
        </w:tabs>
        <w:spacing w:before="0" w:after="0"/>
        <w:ind w:left="0" w:firstLine="0"/>
        <w:jc w:val="left"/>
        <w:rPr>
          <w:lang w:val="pl-PL"/>
        </w:rPr>
      </w:pPr>
      <w:bookmarkStart w:id="82" w:name="_Toc36147688"/>
      <w:r w:rsidRPr="00070736">
        <w:rPr>
          <w:noProof/>
          <w:lang w:val="pl-PL"/>
        </w:rPr>
        <w:t>Opcjonalnie w przypadku sprawozdania, które zostanie złożone w 2016 r.; nie dotyczy innych sprawozdań podstawowych: DZIAŁANIA PODJĘTE W CELU SPEŁNIENIA WARUNKÓW WSTĘPNYCH</w:t>
      </w:r>
      <w:bookmarkEnd w:id="82"/>
    </w:p>
    <w:p w:rsidR="008C5CFA" w:rsidRPr="00842532" w:rsidRDefault="008C5CFA" w:rsidP="00300A01">
      <w:pPr>
        <w:pStyle w:val="Text1"/>
        <w:spacing w:before="0" w:after="0"/>
        <w:ind w:left="0"/>
        <w:rPr>
          <w:lang w:val="fr-BE"/>
        </w:rPr>
      </w:pPr>
    </w:p>
    <w:p w:rsidR="008C5CFA" w:rsidRPr="0029142A" w:rsidRDefault="00D03C98" w:rsidP="00300A01">
      <w:pPr>
        <w:spacing w:before="0" w:after="0"/>
        <w:rPr>
          <w:lang w:val="fr-BE"/>
        </w:rPr>
      </w:pPr>
      <w:r w:rsidRPr="0029142A">
        <w:rPr>
          <w:noProof/>
          <w:lang w:val="fr-BE"/>
        </w:rPr>
        <w:t>Tabela 14</w:t>
      </w:r>
      <w:r w:rsidRPr="0029142A">
        <w:rPr>
          <w:lang w:val="fr-BE"/>
        </w:rPr>
        <w:t xml:space="preserve">: </w:t>
      </w:r>
      <w:r w:rsidRPr="0029142A">
        <w:rPr>
          <w:noProof/>
          <w:lang w:val="fr-BE"/>
        </w:rPr>
        <w:t>Działania podjęte w celu spełnienia mających zastosowanie ogólnych warunków wstępnych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9"/>
        <w:gridCol w:w="1534"/>
        <w:gridCol w:w="1266"/>
        <w:gridCol w:w="677"/>
        <w:gridCol w:w="1836"/>
        <w:gridCol w:w="2187"/>
        <w:gridCol w:w="1342"/>
        <w:gridCol w:w="3968"/>
        <w:gridCol w:w="635"/>
      </w:tblGrid>
      <w:tr w:rsidR="001D1AB9" w:rsidTr="0047688D">
        <w:trPr>
          <w:tblHeader/>
        </w:trPr>
        <w:tc>
          <w:tcPr>
            <w:tcW w:w="0" w:type="auto"/>
            <w:shd w:val="clear" w:color="auto" w:fill="auto"/>
          </w:tcPr>
          <w:p w:rsidR="008C5CFA" w:rsidRPr="004B3E22" w:rsidRDefault="00D03C98" w:rsidP="00300A01">
            <w:pPr>
              <w:spacing w:before="0" w:after="0"/>
              <w:rPr>
                <w:sz w:val="14"/>
                <w:szCs w:val="14"/>
              </w:rPr>
            </w:pPr>
            <w:r w:rsidRPr="004B3E22">
              <w:rPr>
                <w:noProof/>
                <w:sz w:val="14"/>
                <w:szCs w:val="14"/>
              </w:rPr>
              <w:t>Ogólne warunki wstępne</w:t>
            </w:r>
          </w:p>
        </w:tc>
        <w:tc>
          <w:tcPr>
            <w:tcW w:w="0" w:type="auto"/>
            <w:shd w:val="clear" w:color="auto" w:fill="auto"/>
          </w:tcPr>
          <w:p w:rsidR="008C5CFA" w:rsidRPr="004B3E22" w:rsidRDefault="00D03C98" w:rsidP="00300A01">
            <w:pPr>
              <w:spacing w:before="0" w:after="0"/>
              <w:rPr>
                <w:sz w:val="14"/>
                <w:szCs w:val="14"/>
              </w:rPr>
            </w:pPr>
            <w:r w:rsidRPr="004B3E22">
              <w:rPr>
                <w:noProof/>
                <w:sz w:val="14"/>
                <w:szCs w:val="14"/>
              </w:rPr>
              <w:t>Niespełnione kryteria</w:t>
            </w:r>
          </w:p>
        </w:tc>
        <w:tc>
          <w:tcPr>
            <w:tcW w:w="0" w:type="auto"/>
            <w:shd w:val="clear" w:color="auto" w:fill="auto"/>
          </w:tcPr>
          <w:p w:rsidR="008C5CFA" w:rsidRPr="004B3E22" w:rsidRDefault="00D03C98" w:rsidP="00300A01">
            <w:pPr>
              <w:spacing w:before="0" w:after="0"/>
              <w:rPr>
                <w:sz w:val="14"/>
                <w:szCs w:val="14"/>
              </w:rPr>
            </w:pPr>
            <w:r w:rsidRPr="004B3E22">
              <w:rPr>
                <w:noProof/>
                <w:sz w:val="14"/>
                <w:szCs w:val="14"/>
              </w:rPr>
              <w:t>Podjęte działania</w:t>
            </w:r>
          </w:p>
        </w:tc>
        <w:tc>
          <w:tcPr>
            <w:tcW w:w="0" w:type="auto"/>
            <w:shd w:val="clear" w:color="auto" w:fill="auto"/>
          </w:tcPr>
          <w:p w:rsidR="008C5CFA" w:rsidRPr="004B3E22" w:rsidRDefault="00D03C98" w:rsidP="00300A01">
            <w:pPr>
              <w:spacing w:before="0" w:after="0"/>
              <w:rPr>
                <w:sz w:val="14"/>
                <w:szCs w:val="14"/>
              </w:rPr>
            </w:pPr>
            <w:r w:rsidRPr="004B3E22">
              <w:rPr>
                <w:noProof/>
                <w:sz w:val="14"/>
                <w:szCs w:val="14"/>
              </w:rPr>
              <w:t>Termin</w:t>
            </w:r>
          </w:p>
        </w:tc>
        <w:tc>
          <w:tcPr>
            <w:tcW w:w="0" w:type="auto"/>
            <w:shd w:val="clear" w:color="auto" w:fill="auto"/>
          </w:tcPr>
          <w:p w:rsidR="008C5CFA" w:rsidRPr="004B3E22" w:rsidRDefault="00D03C98" w:rsidP="00300A01">
            <w:pPr>
              <w:spacing w:before="0" w:after="0"/>
              <w:rPr>
                <w:sz w:val="14"/>
                <w:szCs w:val="14"/>
              </w:rPr>
            </w:pPr>
            <w:r w:rsidRPr="004B3E22">
              <w:rPr>
                <w:noProof/>
                <w:sz w:val="14"/>
                <w:szCs w:val="14"/>
              </w:rPr>
              <w:t>Odpowiedzialne podmioty</w:t>
            </w:r>
          </w:p>
        </w:tc>
        <w:tc>
          <w:tcPr>
            <w:tcW w:w="0" w:type="auto"/>
            <w:shd w:val="clear" w:color="auto" w:fill="auto"/>
          </w:tcPr>
          <w:p w:rsidR="008C5CFA" w:rsidRPr="004B3E22" w:rsidRDefault="00D03C98" w:rsidP="00300A01">
            <w:pPr>
              <w:spacing w:before="0" w:after="0"/>
              <w:rPr>
                <w:sz w:val="14"/>
                <w:szCs w:val="14"/>
              </w:rPr>
            </w:pPr>
            <w:r w:rsidRPr="004B3E22">
              <w:rPr>
                <w:noProof/>
                <w:sz w:val="14"/>
                <w:szCs w:val="14"/>
              </w:rPr>
              <w:t>Działanie ukończone w terminie</w:t>
            </w:r>
          </w:p>
        </w:tc>
        <w:tc>
          <w:tcPr>
            <w:tcW w:w="0" w:type="auto"/>
            <w:shd w:val="clear" w:color="auto" w:fill="auto"/>
          </w:tcPr>
          <w:p w:rsidR="008C5CFA" w:rsidRPr="004B3E22" w:rsidRDefault="00D03C98" w:rsidP="00300A01">
            <w:pPr>
              <w:spacing w:before="0" w:after="0"/>
              <w:rPr>
                <w:sz w:val="14"/>
                <w:szCs w:val="14"/>
              </w:rPr>
            </w:pPr>
            <w:r w:rsidRPr="004B3E22">
              <w:rPr>
                <w:noProof/>
                <w:sz w:val="14"/>
                <w:szCs w:val="14"/>
              </w:rPr>
              <w:t>Spełnione kryteria</w:t>
            </w:r>
          </w:p>
        </w:tc>
        <w:tc>
          <w:tcPr>
            <w:tcW w:w="0" w:type="auto"/>
            <w:shd w:val="clear" w:color="auto" w:fill="auto"/>
          </w:tcPr>
          <w:p w:rsidR="008C5CFA" w:rsidRPr="00070736" w:rsidRDefault="00D03C98" w:rsidP="00300A01">
            <w:pPr>
              <w:spacing w:before="0" w:after="0"/>
              <w:rPr>
                <w:sz w:val="14"/>
                <w:szCs w:val="14"/>
                <w:lang w:val="pl-PL"/>
              </w:rPr>
            </w:pPr>
            <w:r w:rsidRPr="00070736">
              <w:rPr>
                <w:noProof/>
                <w:sz w:val="14"/>
                <w:szCs w:val="14"/>
                <w:lang w:val="pl-PL"/>
              </w:rPr>
              <w:t>Przewidywany termin pełnego wdrożenia pozostałych działań</w:t>
            </w:r>
          </w:p>
        </w:tc>
        <w:tc>
          <w:tcPr>
            <w:tcW w:w="0" w:type="auto"/>
            <w:shd w:val="clear" w:color="auto" w:fill="auto"/>
          </w:tcPr>
          <w:p w:rsidR="008C5CFA" w:rsidRPr="004B3E22" w:rsidRDefault="00D03C98" w:rsidP="00300A01">
            <w:pPr>
              <w:spacing w:before="0" w:after="0"/>
              <w:rPr>
                <w:sz w:val="14"/>
                <w:szCs w:val="14"/>
              </w:rPr>
            </w:pPr>
            <w:r w:rsidRPr="004B3E22">
              <w:rPr>
                <w:noProof/>
                <w:sz w:val="14"/>
                <w:szCs w:val="14"/>
              </w:rPr>
              <w:t>Uwagi</w:t>
            </w:r>
          </w:p>
        </w:tc>
      </w:tr>
    </w:tbl>
    <w:p w:rsidR="008C5CFA" w:rsidRPr="0029142A" w:rsidRDefault="008C5CFA" w:rsidP="00300A01">
      <w:pPr>
        <w:spacing w:before="0" w:after="0"/>
      </w:pPr>
    </w:p>
    <w:p w:rsidR="008C5CFA" w:rsidRPr="00070736" w:rsidRDefault="00D03C98" w:rsidP="00300A01">
      <w:pPr>
        <w:spacing w:before="0" w:after="0"/>
        <w:rPr>
          <w:lang w:val="pl-PL"/>
        </w:rPr>
      </w:pPr>
      <w:r w:rsidRPr="00070736">
        <w:rPr>
          <w:noProof/>
          <w:lang w:val="pl-PL"/>
        </w:rPr>
        <w:t>Tabela 15</w:t>
      </w:r>
      <w:r w:rsidRPr="00070736">
        <w:rPr>
          <w:lang w:val="pl-PL"/>
        </w:rPr>
        <w:t xml:space="preserve">: </w:t>
      </w:r>
      <w:r w:rsidRPr="00070736">
        <w:rPr>
          <w:noProof/>
          <w:lang w:val="pl-PL"/>
        </w:rPr>
        <w:t>Działania podjęte w celu spełnienia mających zastosowanie tematycznych warunków wstępnych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9"/>
        <w:gridCol w:w="1534"/>
        <w:gridCol w:w="1266"/>
        <w:gridCol w:w="677"/>
        <w:gridCol w:w="1836"/>
        <w:gridCol w:w="2187"/>
        <w:gridCol w:w="1342"/>
        <w:gridCol w:w="3968"/>
        <w:gridCol w:w="635"/>
      </w:tblGrid>
      <w:tr w:rsidR="001D1AB9" w:rsidTr="0047688D">
        <w:trPr>
          <w:tblHeader/>
        </w:trPr>
        <w:tc>
          <w:tcPr>
            <w:tcW w:w="0" w:type="auto"/>
            <w:shd w:val="clear" w:color="auto" w:fill="auto"/>
          </w:tcPr>
          <w:p w:rsidR="008C5CFA" w:rsidRPr="004B3E22" w:rsidRDefault="00D03C98" w:rsidP="00300A01">
            <w:pPr>
              <w:spacing w:before="0" w:after="0"/>
              <w:rPr>
                <w:sz w:val="14"/>
                <w:szCs w:val="14"/>
              </w:rPr>
            </w:pPr>
            <w:r w:rsidRPr="004B3E22">
              <w:rPr>
                <w:noProof/>
                <w:sz w:val="14"/>
                <w:szCs w:val="14"/>
              </w:rPr>
              <w:t>Ogólne warunki wstępne</w:t>
            </w:r>
          </w:p>
        </w:tc>
        <w:tc>
          <w:tcPr>
            <w:tcW w:w="0" w:type="auto"/>
            <w:shd w:val="clear" w:color="auto" w:fill="auto"/>
          </w:tcPr>
          <w:p w:rsidR="008C5CFA" w:rsidRPr="004B3E22" w:rsidRDefault="00D03C98" w:rsidP="00300A01">
            <w:pPr>
              <w:spacing w:before="0" w:after="0"/>
              <w:rPr>
                <w:sz w:val="14"/>
                <w:szCs w:val="14"/>
              </w:rPr>
            </w:pPr>
            <w:r w:rsidRPr="004B3E22">
              <w:rPr>
                <w:noProof/>
                <w:sz w:val="14"/>
                <w:szCs w:val="14"/>
              </w:rPr>
              <w:t>Niespełnione kryteria</w:t>
            </w:r>
          </w:p>
        </w:tc>
        <w:tc>
          <w:tcPr>
            <w:tcW w:w="0" w:type="auto"/>
            <w:shd w:val="clear" w:color="auto" w:fill="auto"/>
          </w:tcPr>
          <w:p w:rsidR="008C5CFA" w:rsidRPr="004B3E22" w:rsidRDefault="00D03C98" w:rsidP="00300A01">
            <w:pPr>
              <w:spacing w:before="0" w:after="0"/>
              <w:rPr>
                <w:sz w:val="14"/>
                <w:szCs w:val="14"/>
              </w:rPr>
            </w:pPr>
            <w:r w:rsidRPr="004B3E22">
              <w:rPr>
                <w:noProof/>
                <w:sz w:val="14"/>
                <w:szCs w:val="14"/>
              </w:rPr>
              <w:t>Podjęte działania</w:t>
            </w:r>
          </w:p>
        </w:tc>
        <w:tc>
          <w:tcPr>
            <w:tcW w:w="0" w:type="auto"/>
            <w:shd w:val="clear" w:color="auto" w:fill="auto"/>
          </w:tcPr>
          <w:p w:rsidR="008C5CFA" w:rsidRPr="004B3E22" w:rsidRDefault="00D03C98" w:rsidP="00300A01">
            <w:pPr>
              <w:spacing w:before="0" w:after="0"/>
              <w:rPr>
                <w:sz w:val="14"/>
                <w:szCs w:val="14"/>
              </w:rPr>
            </w:pPr>
            <w:r w:rsidRPr="004B3E22">
              <w:rPr>
                <w:noProof/>
                <w:sz w:val="14"/>
                <w:szCs w:val="14"/>
              </w:rPr>
              <w:t>Termin</w:t>
            </w:r>
          </w:p>
        </w:tc>
        <w:tc>
          <w:tcPr>
            <w:tcW w:w="0" w:type="auto"/>
            <w:shd w:val="clear" w:color="auto" w:fill="auto"/>
          </w:tcPr>
          <w:p w:rsidR="008C5CFA" w:rsidRPr="004B3E22" w:rsidRDefault="00D03C98" w:rsidP="00300A01">
            <w:pPr>
              <w:spacing w:before="0" w:after="0"/>
              <w:rPr>
                <w:sz w:val="14"/>
                <w:szCs w:val="14"/>
              </w:rPr>
            </w:pPr>
            <w:r w:rsidRPr="004B3E22">
              <w:rPr>
                <w:noProof/>
                <w:sz w:val="14"/>
                <w:szCs w:val="14"/>
              </w:rPr>
              <w:t>Odpowiedzialne podmioty</w:t>
            </w:r>
          </w:p>
        </w:tc>
        <w:tc>
          <w:tcPr>
            <w:tcW w:w="0" w:type="auto"/>
            <w:shd w:val="clear" w:color="auto" w:fill="auto"/>
          </w:tcPr>
          <w:p w:rsidR="008C5CFA" w:rsidRPr="004B3E22" w:rsidRDefault="00D03C98" w:rsidP="00300A01">
            <w:pPr>
              <w:spacing w:before="0" w:after="0"/>
              <w:rPr>
                <w:sz w:val="14"/>
                <w:szCs w:val="14"/>
              </w:rPr>
            </w:pPr>
            <w:r w:rsidRPr="004B3E22">
              <w:rPr>
                <w:noProof/>
                <w:sz w:val="14"/>
                <w:szCs w:val="14"/>
              </w:rPr>
              <w:t>Działanie ukończone w terminie</w:t>
            </w:r>
          </w:p>
        </w:tc>
        <w:tc>
          <w:tcPr>
            <w:tcW w:w="0" w:type="auto"/>
            <w:shd w:val="clear" w:color="auto" w:fill="auto"/>
          </w:tcPr>
          <w:p w:rsidR="008C5CFA" w:rsidRPr="004B3E22" w:rsidRDefault="00D03C98" w:rsidP="00300A01">
            <w:pPr>
              <w:spacing w:before="0" w:after="0"/>
              <w:rPr>
                <w:sz w:val="14"/>
                <w:szCs w:val="14"/>
              </w:rPr>
            </w:pPr>
            <w:r w:rsidRPr="004B3E22">
              <w:rPr>
                <w:noProof/>
                <w:sz w:val="14"/>
                <w:szCs w:val="14"/>
              </w:rPr>
              <w:t>Spełnione kryteria</w:t>
            </w:r>
          </w:p>
        </w:tc>
        <w:tc>
          <w:tcPr>
            <w:tcW w:w="0" w:type="auto"/>
            <w:shd w:val="clear" w:color="auto" w:fill="auto"/>
          </w:tcPr>
          <w:p w:rsidR="008C5CFA" w:rsidRPr="00070736" w:rsidRDefault="00D03C98" w:rsidP="00300A01">
            <w:pPr>
              <w:spacing w:before="0" w:after="0"/>
              <w:rPr>
                <w:sz w:val="14"/>
                <w:szCs w:val="14"/>
                <w:lang w:val="pl-PL"/>
              </w:rPr>
            </w:pPr>
            <w:r w:rsidRPr="00070736">
              <w:rPr>
                <w:noProof/>
                <w:sz w:val="14"/>
                <w:szCs w:val="14"/>
                <w:lang w:val="pl-PL"/>
              </w:rPr>
              <w:t>Przewidywany termin pełnego wdrożenia pozostałych działań</w:t>
            </w:r>
          </w:p>
        </w:tc>
        <w:tc>
          <w:tcPr>
            <w:tcW w:w="0" w:type="auto"/>
            <w:shd w:val="clear" w:color="auto" w:fill="auto"/>
          </w:tcPr>
          <w:p w:rsidR="008C5CFA" w:rsidRPr="004B3E22" w:rsidRDefault="00D03C98" w:rsidP="00300A01">
            <w:pPr>
              <w:spacing w:before="0" w:after="0"/>
              <w:rPr>
                <w:sz w:val="14"/>
                <w:szCs w:val="14"/>
              </w:rPr>
            </w:pPr>
            <w:r w:rsidRPr="004B3E22">
              <w:rPr>
                <w:noProof/>
                <w:sz w:val="14"/>
                <w:szCs w:val="14"/>
              </w:rPr>
              <w:t>Uwagi</w:t>
            </w:r>
          </w:p>
        </w:tc>
      </w:tr>
    </w:tbl>
    <w:p w:rsidR="008C5CFA" w:rsidRPr="00D662C0" w:rsidRDefault="008C5CFA" w:rsidP="00300A01">
      <w:pPr>
        <w:pStyle w:val="Text1"/>
        <w:spacing w:before="0" w:after="0"/>
        <w:ind w:left="0"/>
      </w:pPr>
    </w:p>
    <w:p w:rsidR="008C5CFA" w:rsidRPr="000002CA" w:rsidRDefault="00D03C98" w:rsidP="00300A01">
      <w:pPr>
        <w:pStyle w:val="Nagwek1"/>
        <w:numPr>
          <w:ilvl w:val="0"/>
          <w:numId w:val="33"/>
        </w:numPr>
        <w:tabs>
          <w:tab w:val="clear" w:pos="992"/>
          <w:tab w:val="num" w:pos="0"/>
        </w:tabs>
        <w:spacing w:before="0" w:after="0"/>
        <w:ind w:hanging="992"/>
        <w:jc w:val="left"/>
        <w:rPr>
          <w:lang w:val="pl-PL"/>
        </w:rPr>
      </w:pPr>
      <w:bookmarkStart w:id="83" w:name="_Toc36147689"/>
      <w:r w:rsidRPr="00070736">
        <w:rPr>
          <w:noProof/>
          <w:lang w:val="pl-PL"/>
        </w:rPr>
        <w:t xml:space="preserve">POSTĘPY W PRZYGOTOWANIU I WDRAŻANIE DUŻYCH PROJEKTÓW I WSPÓLNYCH PLANÓW DZIAŁANIA (art. 101 lit. </w:t>
      </w:r>
      <w:r w:rsidRPr="000002CA">
        <w:rPr>
          <w:noProof/>
          <w:lang w:val="pl-PL"/>
        </w:rPr>
        <w:t>h) i art. 111 ust. 3 rozporządzenia (UE) nr 1303/2013)</w:t>
      </w:r>
      <w:bookmarkEnd w:id="83"/>
    </w:p>
    <w:p w:rsidR="008C5CFA" w:rsidRDefault="008C5CFA" w:rsidP="00300A01">
      <w:pPr>
        <w:spacing w:before="0" w:after="0"/>
        <w:rPr>
          <w:lang w:val="fr-BE"/>
        </w:rPr>
      </w:pPr>
    </w:p>
    <w:p w:rsidR="008C5CFA" w:rsidRDefault="00D03C98" w:rsidP="00300A01">
      <w:pPr>
        <w:pStyle w:val="Nagwek2"/>
        <w:numPr>
          <w:ilvl w:val="1"/>
          <w:numId w:val="15"/>
        </w:numPr>
        <w:tabs>
          <w:tab w:val="clear" w:pos="850"/>
          <w:tab w:val="num" w:pos="567"/>
        </w:tabs>
        <w:spacing w:before="0" w:after="0"/>
        <w:jc w:val="left"/>
        <w:rPr>
          <w:lang w:val="fr-BE"/>
        </w:rPr>
      </w:pPr>
      <w:bookmarkStart w:id="84" w:name="_Toc36147690"/>
      <w:r>
        <w:rPr>
          <w:noProof/>
          <w:lang w:val="fr-BE"/>
        </w:rPr>
        <w:t>Duże projekty</w:t>
      </w:r>
      <w:bookmarkEnd w:id="84"/>
    </w:p>
    <w:p w:rsidR="008C5CFA" w:rsidRDefault="008C5CFA" w:rsidP="00300A01">
      <w:pPr>
        <w:pStyle w:val="Text1"/>
        <w:spacing w:before="0" w:after="0"/>
        <w:ind w:left="0"/>
        <w:rPr>
          <w:lang w:val="fr-BE"/>
        </w:rPr>
      </w:pPr>
    </w:p>
    <w:p w:rsidR="008C5CFA" w:rsidRPr="008E457C" w:rsidRDefault="00D03C98" w:rsidP="00300A01">
      <w:pPr>
        <w:pStyle w:val="Text1"/>
        <w:spacing w:before="0" w:after="0"/>
        <w:ind w:left="0"/>
        <w:rPr>
          <w:lang w:val="fr-BE"/>
        </w:rPr>
      </w:pPr>
      <w:r w:rsidRPr="008E457C">
        <w:rPr>
          <w:noProof/>
          <w:lang w:val="fr-BE"/>
        </w:rPr>
        <w:t>Tabela 12: Duże projekty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5" w:type="dxa"/>
          <w:right w:w="28" w:type="dxa"/>
        </w:tblCellMar>
        <w:tblLook w:val="04A0" w:firstRow="1" w:lastRow="0" w:firstColumn="1" w:lastColumn="0" w:noHBand="0" w:noVBand="1"/>
      </w:tblPr>
      <w:tblGrid>
        <w:gridCol w:w="362"/>
        <w:gridCol w:w="240"/>
        <w:gridCol w:w="617"/>
        <w:gridCol w:w="625"/>
        <w:gridCol w:w="957"/>
        <w:gridCol w:w="1505"/>
        <w:gridCol w:w="1544"/>
        <w:gridCol w:w="1084"/>
        <w:gridCol w:w="805"/>
        <w:gridCol w:w="1013"/>
        <w:gridCol w:w="2641"/>
        <w:gridCol w:w="1758"/>
        <w:gridCol w:w="558"/>
        <w:gridCol w:w="1135"/>
        <w:gridCol w:w="340"/>
      </w:tblGrid>
      <w:tr w:rsidR="001D1AB9" w:rsidTr="0047688D">
        <w:tc>
          <w:tcPr>
            <w:tcW w:w="0" w:type="auto"/>
            <w:shd w:val="clear" w:color="auto" w:fill="auto"/>
          </w:tcPr>
          <w:p w:rsidR="008C5CFA" w:rsidRPr="00DA0454" w:rsidRDefault="00D03C98" w:rsidP="00300A01">
            <w:pPr>
              <w:pStyle w:val="Text1"/>
              <w:spacing w:before="0" w:after="0"/>
              <w:ind w:left="0"/>
              <w:rPr>
                <w:sz w:val="10"/>
                <w:szCs w:val="10"/>
                <w:lang w:val="fr-BE"/>
              </w:rPr>
            </w:pPr>
            <w:r w:rsidRPr="00DA0454">
              <w:rPr>
                <w:noProof/>
                <w:sz w:val="10"/>
                <w:szCs w:val="10"/>
                <w:lang w:val="fr-BE"/>
              </w:rPr>
              <w:t>Projekt</w:t>
            </w:r>
          </w:p>
        </w:tc>
        <w:tc>
          <w:tcPr>
            <w:tcW w:w="0" w:type="auto"/>
            <w:shd w:val="clear" w:color="auto" w:fill="auto"/>
          </w:tcPr>
          <w:p w:rsidR="008C5CFA" w:rsidRPr="00DA0454" w:rsidRDefault="00D03C98" w:rsidP="00300A01">
            <w:pPr>
              <w:pStyle w:val="Text1"/>
              <w:spacing w:before="0" w:after="0"/>
              <w:ind w:left="0"/>
              <w:jc w:val="center"/>
              <w:rPr>
                <w:sz w:val="10"/>
                <w:szCs w:val="10"/>
                <w:lang w:val="fr-BE"/>
              </w:rPr>
            </w:pPr>
            <w:r w:rsidRPr="00DA0454">
              <w:rPr>
                <w:noProof/>
                <w:sz w:val="10"/>
                <w:szCs w:val="10"/>
                <w:lang w:val="fr-BE"/>
              </w:rPr>
              <w:t>CCI</w:t>
            </w:r>
          </w:p>
        </w:tc>
        <w:tc>
          <w:tcPr>
            <w:tcW w:w="0" w:type="auto"/>
            <w:shd w:val="clear" w:color="auto" w:fill="auto"/>
          </w:tcPr>
          <w:p w:rsidR="008C5CFA" w:rsidRPr="00DA0454" w:rsidRDefault="00D03C98" w:rsidP="00300A01">
            <w:pPr>
              <w:pStyle w:val="Text1"/>
              <w:spacing w:before="0" w:after="0"/>
              <w:ind w:left="0"/>
              <w:rPr>
                <w:sz w:val="10"/>
                <w:szCs w:val="10"/>
                <w:lang w:val="fr-BE"/>
              </w:rPr>
            </w:pPr>
            <w:r w:rsidRPr="00DA0454">
              <w:rPr>
                <w:noProof/>
                <w:sz w:val="10"/>
                <w:szCs w:val="10"/>
                <w:lang w:val="fr-BE"/>
              </w:rPr>
              <w:t>Status dużego projektu</w:t>
            </w:r>
          </w:p>
        </w:tc>
        <w:tc>
          <w:tcPr>
            <w:tcW w:w="0" w:type="auto"/>
            <w:shd w:val="clear" w:color="auto" w:fill="auto"/>
          </w:tcPr>
          <w:p w:rsidR="008C5CFA" w:rsidRPr="00DA0454" w:rsidRDefault="00D03C98" w:rsidP="00300A01">
            <w:pPr>
              <w:pStyle w:val="Text1"/>
              <w:spacing w:before="0" w:after="0"/>
              <w:ind w:left="0"/>
              <w:jc w:val="center"/>
              <w:rPr>
                <w:sz w:val="10"/>
                <w:szCs w:val="10"/>
                <w:lang w:val="fr-BE"/>
              </w:rPr>
            </w:pPr>
            <w:r w:rsidRPr="00DA0454">
              <w:rPr>
                <w:noProof/>
                <w:sz w:val="10"/>
                <w:szCs w:val="10"/>
                <w:lang w:val="fr-BE"/>
              </w:rPr>
              <w:t>Inwestycje ogółem</w:t>
            </w:r>
          </w:p>
        </w:tc>
        <w:tc>
          <w:tcPr>
            <w:tcW w:w="0" w:type="auto"/>
            <w:shd w:val="clear" w:color="auto" w:fill="auto"/>
          </w:tcPr>
          <w:p w:rsidR="008C5CFA" w:rsidRPr="00DA0454" w:rsidRDefault="00D03C98" w:rsidP="00300A01">
            <w:pPr>
              <w:pStyle w:val="Text1"/>
              <w:spacing w:before="0" w:after="0"/>
              <w:ind w:left="0"/>
              <w:jc w:val="center"/>
              <w:rPr>
                <w:sz w:val="10"/>
                <w:szCs w:val="10"/>
                <w:lang w:val="fr-BE"/>
              </w:rPr>
            </w:pPr>
            <w:r w:rsidRPr="00DA0454">
              <w:rPr>
                <w:noProof/>
                <w:sz w:val="10"/>
                <w:szCs w:val="10"/>
                <w:lang w:val="fr-BE"/>
              </w:rPr>
              <w:t>Całkowite koszty kwalifikowalne</w:t>
            </w:r>
          </w:p>
        </w:tc>
        <w:tc>
          <w:tcPr>
            <w:tcW w:w="0" w:type="auto"/>
            <w:shd w:val="clear" w:color="auto" w:fill="auto"/>
          </w:tcPr>
          <w:p w:rsidR="008C5CFA" w:rsidRPr="00DA0454" w:rsidRDefault="00D03C98" w:rsidP="00300A01">
            <w:pPr>
              <w:pStyle w:val="Text1"/>
              <w:spacing w:before="0" w:after="0"/>
              <w:ind w:left="0"/>
              <w:rPr>
                <w:sz w:val="10"/>
                <w:szCs w:val="10"/>
                <w:lang w:val="fr-BE"/>
              </w:rPr>
            </w:pPr>
            <w:r w:rsidRPr="00DA0454">
              <w:rPr>
                <w:noProof/>
                <w:sz w:val="10"/>
                <w:szCs w:val="10"/>
                <w:lang w:val="fr-BE"/>
              </w:rPr>
              <w:t>Planowana data powiadomienia / planowana data przedłożenia projektu</w:t>
            </w:r>
          </w:p>
        </w:tc>
        <w:tc>
          <w:tcPr>
            <w:tcW w:w="0" w:type="auto"/>
            <w:shd w:val="clear" w:color="auto" w:fill="auto"/>
          </w:tcPr>
          <w:p w:rsidR="008C5CFA" w:rsidRPr="00070736" w:rsidRDefault="00D03C98" w:rsidP="00300A01">
            <w:pPr>
              <w:pStyle w:val="Text1"/>
              <w:spacing w:before="0" w:after="0"/>
              <w:ind w:left="0"/>
              <w:rPr>
                <w:sz w:val="10"/>
                <w:szCs w:val="10"/>
                <w:lang w:val="pl-PL"/>
              </w:rPr>
            </w:pPr>
            <w:r w:rsidRPr="00070736">
              <w:rPr>
                <w:noProof/>
                <w:sz w:val="10"/>
                <w:szCs w:val="10"/>
                <w:lang w:val="pl-PL"/>
              </w:rPr>
              <w:t>Data udzielenia zgody / zatwierdzenia przez Komisję w sposób dorozumiany</w:t>
            </w:r>
          </w:p>
        </w:tc>
        <w:tc>
          <w:tcPr>
            <w:tcW w:w="0" w:type="auto"/>
            <w:shd w:val="clear" w:color="auto" w:fill="auto"/>
          </w:tcPr>
          <w:p w:rsidR="008C5CFA" w:rsidRPr="00DA0454" w:rsidRDefault="00D03C98" w:rsidP="00300A01">
            <w:pPr>
              <w:pStyle w:val="Text1"/>
              <w:spacing w:before="0" w:after="0"/>
              <w:ind w:left="0"/>
              <w:rPr>
                <w:sz w:val="10"/>
                <w:szCs w:val="10"/>
                <w:lang w:val="fr-BE"/>
              </w:rPr>
            </w:pPr>
            <w:r w:rsidRPr="00DA0454">
              <w:rPr>
                <w:noProof/>
                <w:sz w:val="10"/>
                <w:szCs w:val="10"/>
                <w:lang w:val="fr-BE"/>
              </w:rPr>
              <w:t>Planowane rozpoczęcie wdrażania (rok, kwartał)</w:t>
            </w:r>
          </w:p>
        </w:tc>
        <w:tc>
          <w:tcPr>
            <w:tcW w:w="0" w:type="auto"/>
            <w:shd w:val="clear" w:color="auto" w:fill="auto"/>
          </w:tcPr>
          <w:p w:rsidR="008C5CFA" w:rsidRPr="00DA0454" w:rsidRDefault="00D03C98" w:rsidP="00300A01">
            <w:pPr>
              <w:pStyle w:val="Text1"/>
              <w:spacing w:before="0" w:after="0"/>
              <w:ind w:left="0"/>
              <w:rPr>
                <w:sz w:val="10"/>
                <w:szCs w:val="10"/>
                <w:lang w:val="fr-BE"/>
              </w:rPr>
            </w:pPr>
            <w:r w:rsidRPr="00DA0454">
              <w:rPr>
                <w:noProof/>
                <w:sz w:val="10"/>
                <w:szCs w:val="10"/>
                <w:lang w:val="fr-BE"/>
              </w:rPr>
              <w:t>Planowana data zakończenia</w:t>
            </w:r>
          </w:p>
        </w:tc>
        <w:tc>
          <w:tcPr>
            <w:tcW w:w="0" w:type="auto"/>
            <w:shd w:val="clear" w:color="auto" w:fill="auto"/>
          </w:tcPr>
          <w:p w:rsidR="008C5CFA" w:rsidRPr="00DA0454" w:rsidRDefault="00D03C98" w:rsidP="00300A01">
            <w:pPr>
              <w:pStyle w:val="Text1"/>
              <w:spacing w:before="0" w:after="0"/>
              <w:ind w:left="0"/>
              <w:rPr>
                <w:sz w:val="10"/>
                <w:szCs w:val="10"/>
                <w:lang w:val="fr-BE"/>
              </w:rPr>
            </w:pPr>
            <w:r w:rsidRPr="00DA0454">
              <w:rPr>
                <w:noProof/>
                <w:sz w:val="10"/>
                <w:szCs w:val="10"/>
                <w:lang w:val="fr-BE"/>
              </w:rPr>
              <w:t>Oś priorytetowa/ priorytety inwestycyjne</w:t>
            </w:r>
          </w:p>
        </w:tc>
        <w:tc>
          <w:tcPr>
            <w:tcW w:w="0" w:type="auto"/>
            <w:shd w:val="clear" w:color="auto" w:fill="auto"/>
          </w:tcPr>
          <w:p w:rsidR="008C5CFA" w:rsidRPr="00070736" w:rsidRDefault="00D03C98" w:rsidP="00300A01">
            <w:pPr>
              <w:pStyle w:val="Text1"/>
              <w:spacing w:before="0" w:after="0"/>
              <w:ind w:left="0"/>
              <w:rPr>
                <w:sz w:val="10"/>
                <w:szCs w:val="10"/>
                <w:lang w:val="pl-PL"/>
              </w:rPr>
            </w:pPr>
            <w:r w:rsidRPr="00070736">
              <w:rPr>
                <w:noProof/>
                <w:sz w:val="10"/>
                <w:szCs w:val="10"/>
                <w:lang w:val="pl-PL"/>
              </w:rPr>
              <w:t>Aktualny stan realizacji – postęp finansowy (% wydatków poświadczonych Komisji w porównaniu z całkowitymi kosztami kwalifikowalnymi)</w:t>
            </w:r>
          </w:p>
        </w:tc>
        <w:tc>
          <w:tcPr>
            <w:tcW w:w="0" w:type="auto"/>
            <w:shd w:val="clear" w:color="auto" w:fill="auto"/>
          </w:tcPr>
          <w:p w:rsidR="008C5CFA" w:rsidRPr="00070736" w:rsidRDefault="00D03C98" w:rsidP="00300A01">
            <w:pPr>
              <w:pStyle w:val="Text1"/>
              <w:spacing w:before="0" w:after="0"/>
              <w:ind w:left="0"/>
              <w:rPr>
                <w:sz w:val="10"/>
                <w:szCs w:val="10"/>
                <w:lang w:val="pl-PL"/>
              </w:rPr>
            </w:pPr>
            <w:r w:rsidRPr="00070736">
              <w:rPr>
                <w:noProof/>
                <w:sz w:val="10"/>
                <w:szCs w:val="10"/>
                <w:lang w:val="pl-PL"/>
              </w:rPr>
              <w:t>Aktualny stan realizacji – postęp fizyczny w odniesieniu do głównego etapu wdrażania projektu</w:t>
            </w:r>
          </w:p>
        </w:tc>
        <w:tc>
          <w:tcPr>
            <w:tcW w:w="0" w:type="auto"/>
            <w:shd w:val="clear" w:color="auto" w:fill="auto"/>
          </w:tcPr>
          <w:p w:rsidR="008C5CFA" w:rsidRPr="0029142A" w:rsidRDefault="00D03C98" w:rsidP="00300A01">
            <w:pPr>
              <w:pStyle w:val="Text1"/>
              <w:spacing w:before="0" w:after="0"/>
              <w:ind w:left="0"/>
              <w:rPr>
                <w:sz w:val="10"/>
                <w:szCs w:val="10"/>
              </w:rPr>
            </w:pPr>
            <w:r w:rsidRPr="0029142A">
              <w:rPr>
                <w:noProof/>
                <w:sz w:val="10"/>
                <w:szCs w:val="10"/>
              </w:rPr>
              <w:t>Główne produkty</w:t>
            </w:r>
          </w:p>
        </w:tc>
        <w:tc>
          <w:tcPr>
            <w:tcW w:w="0" w:type="auto"/>
            <w:shd w:val="clear" w:color="auto" w:fill="auto"/>
          </w:tcPr>
          <w:p w:rsidR="008C5CFA" w:rsidRPr="00DA0454" w:rsidRDefault="00D03C98" w:rsidP="00300A01">
            <w:pPr>
              <w:pStyle w:val="Text1"/>
              <w:spacing w:before="0" w:after="0"/>
              <w:ind w:left="0"/>
              <w:rPr>
                <w:sz w:val="10"/>
                <w:szCs w:val="10"/>
                <w:lang w:val="fr-BE"/>
              </w:rPr>
            </w:pPr>
            <w:r w:rsidRPr="00DA0454">
              <w:rPr>
                <w:noProof/>
                <w:sz w:val="10"/>
                <w:szCs w:val="10"/>
                <w:lang w:val="fr-BE"/>
              </w:rPr>
              <w:t>Data podpisania pierwszej umowy na wykonanie prac</w:t>
            </w:r>
          </w:p>
        </w:tc>
        <w:tc>
          <w:tcPr>
            <w:tcW w:w="0" w:type="auto"/>
            <w:shd w:val="clear" w:color="auto" w:fill="auto"/>
          </w:tcPr>
          <w:p w:rsidR="008C5CFA" w:rsidRPr="00DA0454" w:rsidRDefault="00D03C98" w:rsidP="00300A01">
            <w:pPr>
              <w:pStyle w:val="Text1"/>
              <w:spacing w:before="0" w:after="0"/>
              <w:ind w:left="0"/>
              <w:rPr>
                <w:sz w:val="10"/>
                <w:szCs w:val="10"/>
                <w:lang w:val="fr-BE"/>
              </w:rPr>
            </w:pPr>
            <w:r w:rsidRPr="00DA0454">
              <w:rPr>
                <w:noProof/>
                <w:sz w:val="10"/>
                <w:szCs w:val="10"/>
                <w:lang w:val="fr-BE"/>
              </w:rPr>
              <w:t>Uwagi</w:t>
            </w:r>
          </w:p>
        </w:tc>
      </w:tr>
    </w:tbl>
    <w:p w:rsidR="008C5CFA" w:rsidRDefault="008C5CFA" w:rsidP="00300A01">
      <w:pPr>
        <w:pStyle w:val="Text1"/>
        <w:spacing w:before="0" w:after="0"/>
        <w:ind w:left="0"/>
        <w:rPr>
          <w:lang w:val="fr-BE"/>
        </w:rPr>
      </w:pPr>
    </w:p>
    <w:p w:rsidR="008C5CFA" w:rsidRDefault="008C5CFA" w:rsidP="00300A01">
      <w:pPr>
        <w:pStyle w:val="Text1"/>
        <w:spacing w:before="0" w:after="0"/>
        <w:ind w:left="0"/>
        <w:rPr>
          <w:lang w:val="fr-BE"/>
        </w:rPr>
        <w:sectPr w:rsidR="008C5CFA" w:rsidSect="0047688D">
          <w:headerReference w:type="even" r:id="rId25"/>
          <w:headerReference w:type="default" r:id="rId26"/>
          <w:footerReference w:type="default" r:id="rId27"/>
          <w:headerReference w:type="first" r:id="rId28"/>
          <w:footerReference w:type="first" r:id="rId29"/>
          <w:pgSz w:w="16838" w:h="11906" w:orient="landscape"/>
          <w:pgMar w:top="567" w:right="510" w:bottom="284" w:left="1134" w:header="709" w:footer="709" w:gutter="0"/>
          <w:cols w:space="708"/>
          <w:docGrid w:linePitch="360"/>
        </w:sectPr>
      </w:pPr>
    </w:p>
    <w:p w:rsidR="008C5CFA" w:rsidRDefault="00D03C98" w:rsidP="00300A01">
      <w:pPr>
        <w:spacing w:before="0" w:after="0"/>
        <w:rPr>
          <w:b/>
          <w:lang w:val="fr-BE"/>
        </w:rPr>
      </w:pPr>
      <w:r w:rsidRPr="0026582B">
        <w:rPr>
          <w:b/>
          <w:noProof/>
          <w:lang w:val="fr-BE"/>
        </w:rPr>
        <w:t>Napotkane znaczące problemy w realizacji dużych projektów oraz wprowadzone środki zaradcze</w:t>
      </w:r>
    </w:p>
    <w:p w:rsidR="008C5CFA" w:rsidRDefault="008C5CFA" w:rsidP="00300A01">
      <w:pPr>
        <w:spacing w:before="0" w:after="0"/>
        <w:rPr>
          <w:b/>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2"/>
      </w:tblGrid>
      <w:tr w:rsidR="001D1AB9" w:rsidTr="0047688D">
        <w:tc>
          <w:tcPr>
            <w:tcW w:w="0" w:type="auto"/>
            <w:shd w:val="clear" w:color="auto" w:fill="auto"/>
          </w:tcPr>
          <w:p w:rsidR="001D1AB9" w:rsidRDefault="00D03C98">
            <w:pPr>
              <w:spacing w:before="0" w:after="240"/>
              <w:jc w:val="left"/>
            </w:pPr>
            <w:r>
              <w:t>Nie dotyczy.</w:t>
            </w:r>
          </w:p>
          <w:p w:rsidR="008C5CFA" w:rsidRPr="00B376BD" w:rsidRDefault="008C5CFA" w:rsidP="00300A01">
            <w:pPr>
              <w:spacing w:before="0" w:after="0"/>
              <w:rPr>
                <w:lang w:val="fr-BE"/>
              </w:rPr>
            </w:pPr>
          </w:p>
        </w:tc>
      </w:tr>
    </w:tbl>
    <w:p w:rsidR="008C5CFA" w:rsidRDefault="008C5CFA" w:rsidP="00300A01">
      <w:pPr>
        <w:spacing w:before="0" w:after="0"/>
        <w:rPr>
          <w:b/>
          <w:lang w:val="fr-BE"/>
        </w:rPr>
      </w:pPr>
    </w:p>
    <w:p w:rsidR="008C5CFA" w:rsidRDefault="00D03C98" w:rsidP="00300A01">
      <w:pPr>
        <w:spacing w:before="0" w:after="0"/>
        <w:rPr>
          <w:b/>
          <w:lang w:val="fr-BE"/>
        </w:rPr>
      </w:pPr>
      <w:r w:rsidRPr="0026582B">
        <w:rPr>
          <w:b/>
          <w:noProof/>
          <w:lang w:val="fr-BE"/>
        </w:rPr>
        <w:t>Wszelkie zmiany planowane w wykazie dużych projektów w programie operacyjnym</w:t>
      </w:r>
    </w:p>
    <w:p w:rsidR="008C5CFA" w:rsidRDefault="008C5CFA" w:rsidP="00300A01">
      <w:pPr>
        <w:spacing w:before="0" w:after="0"/>
        <w:rPr>
          <w:b/>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2"/>
      </w:tblGrid>
      <w:tr w:rsidR="001D1AB9" w:rsidTr="0047688D">
        <w:tc>
          <w:tcPr>
            <w:tcW w:w="0" w:type="auto"/>
            <w:shd w:val="clear" w:color="auto" w:fill="auto"/>
          </w:tcPr>
          <w:p w:rsidR="001D1AB9" w:rsidRDefault="00D03C98">
            <w:pPr>
              <w:spacing w:before="0" w:after="240"/>
              <w:jc w:val="left"/>
            </w:pPr>
            <w:r>
              <w:t>Nie dotyczy.</w:t>
            </w:r>
          </w:p>
          <w:p w:rsidR="008C5CFA" w:rsidRPr="00B376BD" w:rsidRDefault="008C5CFA" w:rsidP="00300A01">
            <w:pPr>
              <w:spacing w:before="0" w:after="0"/>
              <w:rPr>
                <w:lang w:val="fr-BE"/>
              </w:rPr>
            </w:pPr>
          </w:p>
        </w:tc>
      </w:tr>
    </w:tbl>
    <w:p w:rsidR="008C5CFA" w:rsidRDefault="008C5CFA" w:rsidP="00300A01">
      <w:pPr>
        <w:spacing w:before="0" w:after="0"/>
        <w:rPr>
          <w:b/>
          <w:lang w:val="fr-BE"/>
        </w:rPr>
      </w:pPr>
    </w:p>
    <w:p w:rsidR="008C5CFA" w:rsidRDefault="00D03C98" w:rsidP="00300A01">
      <w:pPr>
        <w:pStyle w:val="Nagwek2"/>
        <w:numPr>
          <w:ilvl w:val="1"/>
          <w:numId w:val="15"/>
        </w:numPr>
        <w:tabs>
          <w:tab w:val="clear" w:pos="850"/>
          <w:tab w:val="num" w:pos="0"/>
        </w:tabs>
        <w:spacing w:before="0" w:after="0"/>
        <w:jc w:val="left"/>
        <w:rPr>
          <w:lang w:val="fr-BE"/>
        </w:rPr>
      </w:pPr>
      <w:bookmarkStart w:id="85" w:name="_Toc36147691"/>
      <w:r w:rsidRPr="0026582B">
        <w:rPr>
          <w:noProof/>
          <w:lang w:val="fr-BE"/>
        </w:rPr>
        <w:t>Wspólne plany działania</w:t>
      </w:r>
      <w:bookmarkEnd w:id="85"/>
    </w:p>
    <w:p w:rsidR="008C5CFA" w:rsidRDefault="008C5CFA" w:rsidP="00300A01">
      <w:pPr>
        <w:spacing w:before="0" w:after="0"/>
        <w:rPr>
          <w:b/>
          <w:lang w:val="fr-BE"/>
        </w:rPr>
      </w:pPr>
    </w:p>
    <w:p w:rsidR="008C5CFA" w:rsidRDefault="00D03C98" w:rsidP="00300A01">
      <w:pPr>
        <w:spacing w:before="0" w:after="0"/>
        <w:rPr>
          <w:b/>
          <w:lang w:val="fr-BE"/>
        </w:rPr>
      </w:pPr>
      <w:r>
        <w:rPr>
          <w:b/>
          <w:noProof/>
          <w:lang w:val="fr-BE"/>
        </w:rPr>
        <w:t>Postępy we wdrażaniu poszczególnych etapów wspólnych planów działania</w:t>
      </w:r>
    </w:p>
    <w:p w:rsidR="008C5CFA" w:rsidRDefault="008C5CFA" w:rsidP="00300A01">
      <w:pPr>
        <w:spacing w:before="0" w:after="0"/>
        <w:rPr>
          <w:b/>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2"/>
      </w:tblGrid>
      <w:tr w:rsidR="001D1AB9" w:rsidTr="0047688D">
        <w:tc>
          <w:tcPr>
            <w:tcW w:w="0" w:type="auto"/>
            <w:shd w:val="clear" w:color="auto" w:fill="auto"/>
          </w:tcPr>
          <w:p w:rsidR="001D1AB9" w:rsidRDefault="00D03C98">
            <w:pPr>
              <w:spacing w:before="0" w:after="240"/>
              <w:jc w:val="left"/>
            </w:pPr>
            <w:r>
              <w:t>Nie dotyczy.</w:t>
            </w:r>
          </w:p>
          <w:p w:rsidR="008C5CFA" w:rsidRPr="00B376BD" w:rsidRDefault="008C5CFA" w:rsidP="00300A01">
            <w:pPr>
              <w:spacing w:before="0" w:after="0"/>
              <w:rPr>
                <w:lang w:val="fr-BE"/>
              </w:rPr>
            </w:pPr>
          </w:p>
        </w:tc>
      </w:tr>
    </w:tbl>
    <w:p w:rsidR="008C5CFA" w:rsidRDefault="008C5CFA" w:rsidP="00300A01">
      <w:pPr>
        <w:spacing w:before="0" w:after="0"/>
        <w:rPr>
          <w:b/>
          <w:lang w:val="fr-BE"/>
        </w:rPr>
      </w:pPr>
    </w:p>
    <w:p w:rsidR="008C5CFA" w:rsidRDefault="008C5CFA" w:rsidP="00300A01">
      <w:pPr>
        <w:spacing w:before="0" w:after="0"/>
        <w:rPr>
          <w:b/>
          <w:lang w:val="fr-BE"/>
        </w:rPr>
        <w:sectPr w:rsidR="008C5CFA" w:rsidSect="0047688D">
          <w:headerReference w:type="even" r:id="rId30"/>
          <w:headerReference w:type="default" r:id="rId31"/>
          <w:footerReference w:type="default" r:id="rId32"/>
          <w:headerReference w:type="first" r:id="rId33"/>
          <w:footerReference w:type="first" r:id="rId34"/>
          <w:pgSz w:w="11906" w:h="16838"/>
          <w:pgMar w:top="567" w:right="510" w:bottom="284" w:left="1134" w:header="709" w:footer="709" w:gutter="0"/>
          <w:cols w:space="708"/>
          <w:docGrid w:linePitch="360"/>
        </w:sectPr>
      </w:pPr>
    </w:p>
    <w:p w:rsidR="008C5CFA" w:rsidRPr="008E457C" w:rsidRDefault="00D03C98" w:rsidP="00300A01">
      <w:pPr>
        <w:spacing w:before="0" w:after="0"/>
        <w:rPr>
          <w:lang w:val="fr-BE"/>
        </w:rPr>
      </w:pPr>
      <w:r w:rsidRPr="008E457C">
        <w:rPr>
          <w:noProof/>
          <w:lang w:val="fr-BE"/>
        </w:rPr>
        <w:t>Tabela 13: Wspólne plany działania</w:t>
      </w:r>
    </w:p>
    <w:p w:rsidR="008C5CFA" w:rsidRDefault="008C5CFA" w:rsidP="00300A01">
      <w:pPr>
        <w:spacing w:before="0" w:after="0"/>
        <w:rPr>
          <w:b/>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1105"/>
        <w:gridCol w:w="301"/>
        <w:gridCol w:w="1342"/>
        <w:gridCol w:w="1255"/>
        <w:gridCol w:w="1037"/>
        <w:gridCol w:w="1538"/>
        <w:gridCol w:w="821"/>
        <w:gridCol w:w="1143"/>
        <w:gridCol w:w="1208"/>
        <w:gridCol w:w="1238"/>
        <w:gridCol w:w="1002"/>
        <w:gridCol w:w="985"/>
        <w:gridCol w:w="1802"/>
        <w:gridCol w:w="407"/>
      </w:tblGrid>
      <w:tr w:rsidR="001D1AB9" w:rsidTr="0047688D">
        <w:tc>
          <w:tcPr>
            <w:tcW w:w="0" w:type="auto"/>
            <w:shd w:val="clear" w:color="auto" w:fill="auto"/>
          </w:tcPr>
          <w:p w:rsidR="008C5CFA" w:rsidRPr="00772438" w:rsidRDefault="00D03C98" w:rsidP="00300A01">
            <w:pPr>
              <w:spacing w:before="0" w:after="0"/>
              <w:rPr>
                <w:b/>
                <w:sz w:val="12"/>
                <w:szCs w:val="12"/>
                <w:lang w:val="fr-BE"/>
              </w:rPr>
            </w:pPr>
            <w:r w:rsidRPr="00772438">
              <w:rPr>
                <w:b/>
                <w:noProof/>
                <w:sz w:val="12"/>
                <w:szCs w:val="12"/>
                <w:lang w:val="fr-BE"/>
              </w:rPr>
              <w:t>Tytuł wspólnego planu działania</w:t>
            </w:r>
          </w:p>
        </w:tc>
        <w:tc>
          <w:tcPr>
            <w:tcW w:w="0" w:type="auto"/>
            <w:shd w:val="clear" w:color="auto" w:fill="auto"/>
          </w:tcPr>
          <w:p w:rsidR="008C5CFA" w:rsidRPr="00772438" w:rsidRDefault="00D03C98" w:rsidP="00300A01">
            <w:pPr>
              <w:spacing w:before="0" w:after="0"/>
              <w:rPr>
                <w:b/>
                <w:sz w:val="12"/>
                <w:szCs w:val="12"/>
                <w:lang w:val="fr-BE"/>
              </w:rPr>
            </w:pPr>
            <w:r w:rsidRPr="00772438">
              <w:rPr>
                <w:b/>
                <w:noProof/>
                <w:sz w:val="12"/>
                <w:szCs w:val="12"/>
                <w:lang w:val="fr-BE"/>
              </w:rPr>
              <w:t>CCI</w:t>
            </w:r>
          </w:p>
        </w:tc>
        <w:tc>
          <w:tcPr>
            <w:tcW w:w="0" w:type="auto"/>
            <w:shd w:val="clear" w:color="auto" w:fill="auto"/>
          </w:tcPr>
          <w:p w:rsidR="008C5CFA" w:rsidRPr="00772438" w:rsidRDefault="00D03C98" w:rsidP="00300A01">
            <w:pPr>
              <w:spacing w:before="0" w:after="0"/>
              <w:rPr>
                <w:b/>
                <w:sz w:val="12"/>
                <w:szCs w:val="12"/>
                <w:lang w:val="fr-BE"/>
              </w:rPr>
            </w:pPr>
            <w:r w:rsidRPr="00772438">
              <w:rPr>
                <w:b/>
                <w:noProof/>
                <w:sz w:val="12"/>
                <w:szCs w:val="12"/>
                <w:lang w:val="fr-BE"/>
              </w:rPr>
              <w:t>Etap wdrażania wspólnego planu działania</w:t>
            </w:r>
          </w:p>
        </w:tc>
        <w:tc>
          <w:tcPr>
            <w:tcW w:w="0" w:type="auto"/>
            <w:shd w:val="clear" w:color="auto" w:fill="auto"/>
          </w:tcPr>
          <w:p w:rsidR="008C5CFA" w:rsidRPr="00772438" w:rsidRDefault="00D03C98" w:rsidP="00300A01">
            <w:pPr>
              <w:spacing w:before="0" w:after="0"/>
              <w:rPr>
                <w:b/>
                <w:sz w:val="12"/>
                <w:szCs w:val="12"/>
                <w:lang w:val="fr-BE"/>
              </w:rPr>
            </w:pPr>
            <w:r w:rsidRPr="00772438">
              <w:rPr>
                <w:b/>
                <w:noProof/>
                <w:sz w:val="12"/>
                <w:szCs w:val="12"/>
                <w:lang w:val="fr-BE"/>
              </w:rPr>
              <w:t>Całkowite koszty kwalifikowalne</w:t>
            </w:r>
          </w:p>
        </w:tc>
        <w:tc>
          <w:tcPr>
            <w:tcW w:w="0" w:type="auto"/>
            <w:shd w:val="clear" w:color="auto" w:fill="auto"/>
          </w:tcPr>
          <w:p w:rsidR="008C5CFA" w:rsidRPr="00772438" w:rsidRDefault="00D03C98" w:rsidP="00300A01">
            <w:pPr>
              <w:spacing w:before="0" w:after="0"/>
              <w:rPr>
                <w:b/>
                <w:sz w:val="12"/>
                <w:szCs w:val="12"/>
                <w:lang w:val="fr-BE"/>
              </w:rPr>
            </w:pPr>
            <w:r w:rsidRPr="00772438">
              <w:rPr>
                <w:b/>
                <w:noProof/>
                <w:sz w:val="12"/>
                <w:szCs w:val="12"/>
                <w:lang w:val="fr-BE"/>
              </w:rPr>
              <w:t>Całkowite wsparcie publiczne</w:t>
            </w:r>
          </w:p>
        </w:tc>
        <w:tc>
          <w:tcPr>
            <w:tcW w:w="0" w:type="auto"/>
            <w:shd w:val="clear" w:color="auto" w:fill="auto"/>
          </w:tcPr>
          <w:p w:rsidR="008C5CFA" w:rsidRPr="00772438" w:rsidRDefault="00D03C98" w:rsidP="00300A01">
            <w:pPr>
              <w:spacing w:before="0" w:after="0"/>
              <w:rPr>
                <w:b/>
                <w:sz w:val="12"/>
                <w:szCs w:val="12"/>
                <w:lang w:val="fr-BE"/>
              </w:rPr>
            </w:pPr>
            <w:r w:rsidRPr="00772438">
              <w:rPr>
                <w:b/>
                <w:noProof/>
                <w:sz w:val="12"/>
                <w:szCs w:val="12"/>
                <w:lang w:val="fr-BE"/>
              </w:rPr>
              <w:t>Wkład PO do wdrażania wspólnego planu działania</w:t>
            </w:r>
          </w:p>
        </w:tc>
        <w:tc>
          <w:tcPr>
            <w:tcW w:w="0" w:type="auto"/>
            <w:shd w:val="clear" w:color="auto" w:fill="auto"/>
          </w:tcPr>
          <w:p w:rsidR="008C5CFA" w:rsidRPr="00772438" w:rsidRDefault="00D03C98" w:rsidP="00300A01">
            <w:pPr>
              <w:spacing w:before="0" w:after="0"/>
              <w:rPr>
                <w:b/>
                <w:sz w:val="12"/>
                <w:szCs w:val="12"/>
                <w:lang w:val="fr-BE"/>
              </w:rPr>
            </w:pPr>
            <w:r w:rsidRPr="00772438">
              <w:rPr>
                <w:b/>
                <w:noProof/>
                <w:sz w:val="12"/>
                <w:szCs w:val="12"/>
                <w:lang w:val="fr-BE"/>
              </w:rPr>
              <w:t>Oś priorytetowa</w:t>
            </w:r>
          </w:p>
        </w:tc>
        <w:tc>
          <w:tcPr>
            <w:tcW w:w="0" w:type="auto"/>
            <w:shd w:val="clear" w:color="auto" w:fill="auto"/>
          </w:tcPr>
          <w:p w:rsidR="008C5CFA" w:rsidRPr="00772438" w:rsidRDefault="00D03C98" w:rsidP="00300A01">
            <w:pPr>
              <w:spacing w:before="0" w:after="0"/>
              <w:rPr>
                <w:b/>
                <w:sz w:val="12"/>
                <w:szCs w:val="12"/>
                <w:lang w:val="fr-BE"/>
              </w:rPr>
            </w:pPr>
            <w:r w:rsidRPr="00772438">
              <w:rPr>
                <w:b/>
                <w:noProof/>
                <w:sz w:val="12"/>
                <w:szCs w:val="12"/>
                <w:lang w:val="fr-BE"/>
              </w:rPr>
              <w:t>Rodzaj wspólnego planu działania</w:t>
            </w:r>
          </w:p>
        </w:tc>
        <w:tc>
          <w:tcPr>
            <w:tcW w:w="0" w:type="auto"/>
            <w:shd w:val="clear" w:color="auto" w:fill="auto"/>
          </w:tcPr>
          <w:p w:rsidR="008C5CFA" w:rsidRPr="00772438" w:rsidRDefault="00D03C98" w:rsidP="00300A01">
            <w:pPr>
              <w:spacing w:before="0" w:after="0"/>
              <w:rPr>
                <w:b/>
                <w:sz w:val="12"/>
                <w:szCs w:val="12"/>
                <w:lang w:val="fr-BE"/>
              </w:rPr>
            </w:pPr>
            <w:r w:rsidRPr="00772438">
              <w:rPr>
                <w:b/>
                <w:noProof/>
                <w:sz w:val="12"/>
                <w:szCs w:val="12"/>
                <w:lang w:val="fr-BE"/>
              </w:rPr>
              <w:t>[Planowane] przedłożenie Komisji</w:t>
            </w:r>
          </w:p>
        </w:tc>
        <w:tc>
          <w:tcPr>
            <w:tcW w:w="0" w:type="auto"/>
            <w:shd w:val="clear" w:color="auto" w:fill="auto"/>
          </w:tcPr>
          <w:p w:rsidR="008C5CFA" w:rsidRPr="00772438" w:rsidRDefault="00D03C98" w:rsidP="00300A01">
            <w:pPr>
              <w:spacing w:before="0" w:after="0"/>
              <w:rPr>
                <w:b/>
                <w:sz w:val="12"/>
                <w:szCs w:val="12"/>
                <w:lang w:val="fr-BE"/>
              </w:rPr>
            </w:pPr>
            <w:r w:rsidRPr="00772438">
              <w:rPr>
                <w:b/>
                <w:noProof/>
                <w:sz w:val="12"/>
                <w:szCs w:val="12"/>
                <w:lang w:val="fr-BE"/>
              </w:rPr>
              <w:t>[Planowane] rozpoczęcie wdrażania</w:t>
            </w:r>
          </w:p>
        </w:tc>
        <w:tc>
          <w:tcPr>
            <w:tcW w:w="0" w:type="auto"/>
            <w:shd w:val="clear" w:color="auto" w:fill="auto"/>
          </w:tcPr>
          <w:p w:rsidR="008C5CFA" w:rsidRPr="00772438" w:rsidRDefault="00D03C98" w:rsidP="00300A01">
            <w:pPr>
              <w:spacing w:before="0" w:after="0"/>
              <w:rPr>
                <w:b/>
                <w:sz w:val="12"/>
                <w:szCs w:val="12"/>
                <w:lang w:val="fr-BE"/>
              </w:rPr>
            </w:pPr>
            <w:r w:rsidRPr="00772438">
              <w:rPr>
                <w:b/>
                <w:noProof/>
                <w:sz w:val="12"/>
                <w:szCs w:val="12"/>
                <w:lang w:val="fr-BE"/>
              </w:rPr>
              <w:t>[Planowane] zakończenie</w:t>
            </w:r>
          </w:p>
        </w:tc>
        <w:tc>
          <w:tcPr>
            <w:tcW w:w="0" w:type="auto"/>
            <w:shd w:val="clear" w:color="auto" w:fill="auto"/>
          </w:tcPr>
          <w:p w:rsidR="008C5CFA" w:rsidRPr="00772438" w:rsidRDefault="00D03C98" w:rsidP="00300A01">
            <w:pPr>
              <w:spacing w:before="0" w:after="0"/>
              <w:rPr>
                <w:b/>
                <w:sz w:val="12"/>
                <w:szCs w:val="12"/>
                <w:lang w:val="fr-BE"/>
              </w:rPr>
            </w:pPr>
            <w:r w:rsidRPr="00772438">
              <w:rPr>
                <w:b/>
                <w:noProof/>
                <w:sz w:val="12"/>
                <w:szCs w:val="12"/>
                <w:lang w:val="fr-BE"/>
              </w:rPr>
              <w:t>Główne produkty i rezultaty</w:t>
            </w:r>
          </w:p>
        </w:tc>
        <w:tc>
          <w:tcPr>
            <w:tcW w:w="0" w:type="auto"/>
            <w:shd w:val="clear" w:color="auto" w:fill="auto"/>
          </w:tcPr>
          <w:p w:rsidR="008C5CFA" w:rsidRPr="00772438" w:rsidRDefault="00D03C98" w:rsidP="00300A01">
            <w:pPr>
              <w:spacing w:before="0" w:after="0"/>
              <w:rPr>
                <w:b/>
                <w:sz w:val="12"/>
                <w:szCs w:val="12"/>
                <w:lang w:val="fr-BE"/>
              </w:rPr>
            </w:pPr>
            <w:r w:rsidRPr="00772438">
              <w:rPr>
                <w:b/>
                <w:noProof/>
                <w:sz w:val="12"/>
                <w:szCs w:val="12"/>
                <w:lang w:val="fr-BE"/>
              </w:rPr>
              <w:t>Całkowite wydatki kwalifikowalne poświadczone Komisji</w:t>
            </w:r>
          </w:p>
        </w:tc>
        <w:tc>
          <w:tcPr>
            <w:tcW w:w="0" w:type="auto"/>
            <w:shd w:val="clear" w:color="auto" w:fill="auto"/>
          </w:tcPr>
          <w:p w:rsidR="008C5CFA" w:rsidRPr="00772438" w:rsidRDefault="00D03C98" w:rsidP="00300A01">
            <w:pPr>
              <w:spacing w:before="0" w:after="0"/>
              <w:rPr>
                <w:b/>
                <w:sz w:val="12"/>
                <w:szCs w:val="12"/>
                <w:lang w:val="fr-BE"/>
              </w:rPr>
            </w:pPr>
            <w:r w:rsidRPr="00772438">
              <w:rPr>
                <w:b/>
                <w:noProof/>
                <w:sz w:val="12"/>
                <w:szCs w:val="12"/>
                <w:lang w:val="fr-BE"/>
              </w:rPr>
              <w:t>Uwagi</w:t>
            </w:r>
          </w:p>
        </w:tc>
      </w:tr>
    </w:tbl>
    <w:p w:rsidR="008C5CFA" w:rsidRPr="0026582B" w:rsidRDefault="008C5CFA" w:rsidP="00300A01">
      <w:pPr>
        <w:spacing w:before="0" w:after="0"/>
        <w:rPr>
          <w:b/>
          <w:lang w:val="fr-BE"/>
        </w:rPr>
      </w:pPr>
    </w:p>
    <w:p w:rsidR="008C5CFA" w:rsidRDefault="008C5CFA" w:rsidP="00300A01">
      <w:pPr>
        <w:spacing w:before="0" w:after="0"/>
        <w:rPr>
          <w:lang w:val="fr-BE"/>
        </w:rPr>
        <w:sectPr w:rsidR="008C5CFA" w:rsidSect="0047688D">
          <w:headerReference w:type="even" r:id="rId35"/>
          <w:headerReference w:type="default" r:id="rId36"/>
          <w:footerReference w:type="default" r:id="rId37"/>
          <w:headerReference w:type="first" r:id="rId38"/>
          <w:footerReference w:type="first" r:id="rId39"/>
          <w:pgSz w:w="16838" w:h="11906" w:orient="landscape"/>
          <w:pgMar w:top="567" w:right="510" w:bottom="284" w:left="1134" w:header="709" w:footer="709" w:gutter="0"/>
          <w:cols w:space="708"/>
          <w:docGrid w:linePitch="360"/>
        </w:sectPr>
      </w:pPr>
    </w:p>
    <w:p w:rsidR="008C5CFA" w:rsidRDefault="00D03C98" w:rsidP="000002CA">
      <w:pPr>
        <w:spacing w:before="0" w:after="0"/>
        <w:ind w:left="567" w:right="707"/>
        <w:rPr>
          <w:b/>
          <w:lang w:val="fr-BE"/>
        </w:rPr>
      </w:pPr>
      <w:r w:rsidRPr="00024594">
        <w:rPr>
          <w:b/>
          <w:noProof/>
          <w:lang w:val="fr-BE"/>
        </w:rPr>
        <w:t>Napotkane znaczące problemy oraz wprowadzone środki zaradcze</w:t>
      </w:r>
    </w:p>
    <w:p w:rsidR="008C5CFA" w:rsidRPr="00AD04B0" w:rsidRDefault="008C5CFA" w:rsidP="000002CA">
      <w:pPr>
        <w:spacing w:before="0" w:after="0"/>
        <w:ind w:left="567" w:right="707"/>
        <w:rPr>
          <w:lang w:val="fr-BE"/>
        </w:rPr>
      </w:pPr>
    </w:p>
    <w:tbl>
      <w:tblPr>
        <w:tblW w:w="4444"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3"/>
      </w:tblGrid>
      <w:tr w:rsidR="001D1AB9" w:rsidTr="000002CA">
        <w:tc>
          <w:tcPr>
            <w:tcW w:w="5000" w:type="pct"/>
            <w:shd w:val="clear" w:color="auto" w:fill="auto"/>
          </w:tcPr>
          <w:p w:rsidR="001D1AB9" w:rsidRDefault="00D03C98" w:rsidP="000002CA">
            <w:pPr>
              <w:spacing w:before="0" w:after="240"/>
              <w:ind w:left="567" w:right="707"/>
              <w:jc w:val="left"/>
            </w:pPr>
            <w:r>
              <w:t>Nie dotyczy.</w:t>
            </w:r>
          </w:p>
          <w:p w:rsidR="008C5CFA" w:rsidRPr="00772438" w:rsidRDefault="008C5CFA" w:rsidP="000002CA">
            <w:pPr>
              <w:spacing w:before="0" w:after="0"/>
              <w:ind w:left="567" w:right="707"/>
              <w:rPr>
                <w:lang w:val="fr-BE"/>
              </w:rPr>
            </w:pPr>
          </w:p>
        </w:tc>
      </w:tr>
    </w:tbl>
    <w:p w:rsidR="008C5CFA" w:rsidRPr="00070736" w:rsidRDefault="00D03C98" w:rsidP="000002CA">
      <w:pPr>
        <w:pStyle w:val="Nagwek1"/>
        <w:numPr>
          <w:ilvl w:val="0"/>
          <w:numId w:val="33"/>
        </w:numPr>
        <w:tabs>
          <w:tab w:val="clear" w:pos="992"/>
          <w:tab w:val="num" w:pos="0"/>
        </w:tabs>
        <w:spacing w:before="0" w:after="0"/>
        <w:ind w:left="567" w:right="707" w:firstLine="0"/>
        <w:jc w:val="left"/>
        <w:rPr>
          <w:lang w:val="pl-PL"/>
        </w:rPr>
      </w:pPr>
      <w:bookmarkStart w:id="86" w:name="_Toc36147692"/>
      <w:r w:rsidRPr="00070736">
        <w:rPr>
          <w:noProof/>
          <w:lang w:val="pl-PL"/>
        </w:rPr>
        <w:t>DODATKOWE INFORMACJE, KTÓRE MOŻNA DOŁĄCZYĆ, W ZALEŻNOŚCI OD TREŚCI I CELÓW PROGRAMU OPERACYJNEGO (art. 111 ust. 4 akapit drugi lit. a), b), c), d), g) i h) rozporządzenia (UE) nr 1303/2013)</w:t>
      </w:r>
      <w:bookmarkEnd w:id="86"/>
    </w:p>
    <w:p w:rsidR="008C5CFA" w:rsidRPr="00070736" w:rsidRDefault="008C5CFA" w:rsidP="000002CA">
      <w:pPr>
        <w:pStyle w:val="Text1"/>
        <w:spacing w:before="0" w:after="0"/>
        <w:ind w:left="567" w:right="707"/>
        <w:rPr>
          <w:lang w:val="pl-PL"/>
        </w:rPr>
      </w:pPr>
    </w:p>
    <w:p w:rsidR="008C5CFA" w:rsidRPr="00070736" w:rsidRDefault="00D03C98" w:rsidP="000002CA">
      <w:pPr>
        <w:pStyle w:val="Nagwek2"/>
        <w:numPr>
          <w:ilvl w:val="1"/>
          <w:numId w:val="15"/>
        </w:numPr>
        <w:tabs>
          <w:tab w:val="clear" w:pos="850"/>
          <w:tab w:val="num" w:pos="0"/>
        </w:tabs>
        <w:spacing w:before="0" w:after="0"/>
        <w:ind w:left="567" w:right="707" w:firstLine="0"/>
        <w:jc w:val="left"/>
        <w:rPr>
          <w:lang w:val="pl-PL"/>
        </w:rPr>
      </w:pPr>
      <w:bookmarkStart w:id="87" w:name="_Toc36147693"/>
      <w:r w:rsidRPr="00070736">
        <w:rPr>
          <w:noProof/>
          <w:lang w:val="pl-PL"/>
        </w:rPr>
        <w:t>W stosownych przypadkach — wkład w strategie makroregionalne i strategie morskie</w:t>
      </w:r>
      <w:bookmarkEnd w:id="87"/>
    </w:p>
    <w:p w:rsidR="008C5CFA" w:rsidRPr="00070736" w:rsidRDefault="008C5CFA" w:rsidP="000002CA">
      <w:pPr>
        <w:pStyle w:val="Text1"/>
        <w:spacing w:before="0" w:after="0"/>
        <w:ind w:left="567" w:right="707"/>
        <w:rPr>
          <w:lang w:val="pl-PL"/>
        </w:rPr>
      </w:pPr>
    </w:p>
    <w:p w:rsidR="008C5CFA" w:rsidRPr="00070736" w:rsidRDefault="00D03C98" w:rsidP="000002CA">
      <w:pPr>
        <w:pStyle w:val="Text1"/>
        <w:spacing w:before="0" w:after="0"/>
        <w:ind w:left="567" w:right="707"/>
        <w:rPr>
          <w:rFonts w:ascii="Arial" w:hAnsi="Arial" w:cs="Arial"/>
          <w:sz w:val="18"/>
          <w:szCs w:val="18"/>
          <w:lang w:val="pl-PL"/>
        </w:rPr>
      </w:pPr>
      <w:r w:rsidRPr="00070736">
        <w:rPr>
          <w:rFonts w:ascii="Arial" w:hAnsi="Arial" w:cs="Arial"/>
          <w:sz w:val="18"/>
          <w:szCs w:val="18"/>
          <w:lang w:val="pl-PL"/>
        </w:rPr>
        <w:t xml:space="preserve">Jak określono w rozporządzeniu (UE) nr 1303/2013 art. 27 ust. 3 dotyczący </w:t>
      </w:r>
      <w:r w:rsidR="002E1A6B" w:rsidRPr="00070736">
        <w:rPr>
          <w:rFonts w:ascii="Arial" w:hAnsi="Arial" w:cs="Arial"/>
          <w:sz w:val="18"/>
          <w:szCs w:val="18"/>
        </w:rPr>
        <w:fldChar w:fldCharType="begin"/>
      </w:r>
      <w:r w:rsidRPr="00070736">
        <w:rPr>
          <w:rFonts w:ascii="Arial" w:hAnsi="Arial" w:cs="Arial"/>
          <w:sz w:val="18"/>
          <w:szCs w:val="18"/>
          <w:lang w:val="pl-PL"/>
        </w:rPr>
        <w:instrText>QUOTE 34</w:instrText>
      </w:r>
      <w:r w:rsidR="002E1A6B" w:rsidRPr="00070736">
        <w:rPr>
          <w:rFonts w:ascii="Arial" w:hAnsi="Arial" w:cs="Arial"/>
          <w:sz w:val="18"/>
          <w:szCs w:val="18"/>
        </w:rPr>
        <w:fldChar w:fldCharType="separate"/>
      </w:r>
      <w:r w:rsidRPr="00070736">
        <w:rPr>
          <w:rFonts w:ascii="Arial" w:hAnsi="Arial" w:cs="Arial"/>
          <w:sz w:val="18"/>
          <w:szCs w:val="18"/>
          <w:lang w:val="pl-PL"/>
        </w:rPr>
        <w:t>"</w:t>
      </w:r>
      <w:r w:rsidR="002E1A6B" w:rsidRPr="00070736">
        <w:rPr>
          <w:rFonts w:ascii="Arial" w:hAnsi="Arial" w:cs="Arial"/>
          <w:sz w:val="18"/>
          <w:szCs w:val="18"/>
        </w:rPr>
        <w:fldChar w:fldCharType="end"/>
      </w:r>
      <w:r w:rsidRPr="00070736">
        <w:rPr>
          <w:rFonts w:ascii="Arial" w:hAnsi="Arial" w:cs="Arial"/>
          <w:sz w:val="18"/>
          <w:szCs w:val="18"/>
          <w:lang w:val="pl-PL"/>
        </w:rPr>
        <w:t>Treści programów</w:t>
      </w:r>
      <w:r w:rsidR="002E1A6B" w:rsidRPr="00070736">
        <w:rPr>
          <w:rFonts w:ascii="Arial" w:hAnsi="Arial" w:cs="Arial"/>
          <w:sz w:val="18"/>
          <w:szCs w:val="18"/>
        </w:rPr>
        <w:fldChar w:fldCharType="begin"/>
      </w:r>
      <w:r w:rsidRPr="00070736">
        <w:rPr>
          <w:rFonts w:ascii="Arial" w:hAnsi="Arial" w:cs="Arial"/>
          <w:sz w:val="18"/>
          <w:szCs w:val="18"/>
          <w:lang w:val="pl-PL"/>
        </w:rPr>
        <w:instrText>QUOTE 34</w:instrText>
      </w:r>
      <w:r w:rsidR="002E1A6B" w:rsidRPr="00070736">
        <w:rPr>
          <w:rFonts w:ascii="Arial" w:hAnsi="Arial" w:cs="Arial"/>
          <w:sz w:val="18"/>
          <w:szCs w:val="18"/>
        </w:rPr>
        <w:fldChar w:fldCharType="separate"/>
      </w:r>
      <w:r w:rsidRPr="00070736">
        <w:rPr>
          <w:rFonts w:ascii="Arial" w:hAnsi="Arial" w:cs="Arial"/>
          <w:sz w:val="18"/>
          <w:szCs w:val="18"/>
          <w:lang w:val="pl-PL"/>
        </w:rPr>
        <w:t>"</w:t>
      </w:r>
      <w:r w:rsidR="002E1A6B" w:rsidRPr="00070736">
        <w:rPr>
          <w:rFonts w:ascii="Arial" w:hAnsi="Arial" w:cs="Arial"/>
          <w:sz w:val="18"/>
          <w:szCs w:val="18"/>
        </w:rPr>
        <w:fldChar w:fldCharType="end"/>
      </w:r>
      <w:r w:rsidRPr="00070736">
        <w:rPr>
          <w:rFonts w:ascii="Arial" w:hAnsi="Arial" w:cs="Arial"/>
          <w:sz w:val="18"/>
          <w:szCs w:val="18"/>
          <w:lang w:val="pl-PL"/>
        </w:rPr>
        <w:t xml:space="preserve">, art. 96 ust. 3 lit. e) dotyczący </w:t>
      </w:r>
      <w:r w:rsidR="002E1A6B" w:rsidRPr="00070736">
        <w:rPr>
          <w:rFonts w:ascii="Arial" w:hAnsi="Arial" w:cs="Arial"/>
          <w:sz w:val="18"/>
          <w:szCs w:val="18"/>
        </w:rPr>
        <w:fldChar w:fldCharType="begin"/>
      </w:r>
      <w:r w:rsidRPr="00070736">
        <w:rPr>
          <w:rFonts w:ascii="Arial" w:hAnsi="Arial" w:cs="Arial"/>
          <w:sz w:val="18"/>
          <w:szCs w:val="18"/>
          <w:lang w:val="pl-PL"/>
        </w:rPr>
        <w:instrText>QUOTE 34</w:instrText>
      </w:r>
      <w:r w:rsidR="002E1A6B" w:rsidRPr="00070736">
        <w:rPr>
          <w:rFonts w:ascii="Arial" w:hAnsi="Arial" w:cs="Arial"/>
          <w:sz w:val="18"/>
          <w:szCs w:val="18"/>
        </w:rPr>
        <w:fldChar w:fldCharType="separate"/>
      </w:r>
      <w:r w:rsidRPr="00070736">
        <w:rPr>
          <w:rFonts w:ascii="Arial" w:hAnsi="Arial" w:cs="Arial"/>
          <w:sz w:val="18"/>
          <w:szCs w:val="18"/>
          <w:lang w:val="pl-PL"/>
        </w:rPr>
        <w:t>"</w:t>
      </w:r>
      <w:r w:rsidR="002E1A6B" w:rsidRPr="00070736">
        <w:rPr>
          <w:rFonts w:ascii="Arial" w:hAnsi="Arial" w:cs="Arial"/>
          <w:sz w:val="18"/>
          <w:szCs w:val="18"/>
        </w:rPr>
        <w:fldChar w:fldCharType="end"/>
      </w:r>
      <w:r w:rsidRPr="00070736">
        <w:rPr>
          <w:rFonts w:ascii="Arial" w:hAnsi="Arial" w:cs="Arial"/>
          <w:sz w:val="18"/>
          <w:szCs w:val="18"/>
          <w:lang w:val="pl-PL"/>
        </w:rPr>
        <w:t>Treści, przyjęcia i zmiany programów operacyjnych w ramach celu ‘Inwestycje na rzecz wzrostu i zatrudnienia’</w:t>
      </w:r>
      <w:r w:rsidR="002E1A6B" w:rsidRPr="00070736">
        <w:rPr>
          <w:rFonts w:ascii="Arial" w:hAnsi="Arial" w:cs="Arial"/>
          <w:sz w:val="18"/>
          <w:szCs w:val="18"/>
        </w:rPr>
        <w:fldChar w:fldCharType="begin"/>
      </w:r>
      <w:r w:rsidRPr="00070736">
        <w:rPr>
          <w:rFonts w:ascii="Arial" w:hAnsi="Arial" w:cs="Arial"/>
          <w:sz w:val="18"/>
          <w:szCs w:val="18"/>
          <w:lang w:val="pl-PL"/>
        </w:rPr>
        <w:instrText>QUOTE 34</w:instrText>
      </w:r>
      <w:r w:rsidR="002E1A6B" w:rsidRPr="00070736">
        <w:rPr>
          <w:rFonts w:ascii="Arial" w:hAnsi="Arial" w:cs="Arial"/>
          <w:sz w:val="18"/>
          <w:szCs w:val="18"/>
        </w:rPr>
        <w:fldChar w:fldCharType="separate"/>
      </w:r>
      <w:r w:rsidRPr="00070736">
        <w:rPr>
          <w:rFonts w:ascii="Arial" w:hAnsi="Arial" w:cs="Arial"/>
          <w:sz w:val="18"/>
          <w:szCs w:val="18"/>
          <w:lang w:val="pl-PL"/>
        </w:rPr>
        <w:t>"</w:t>
      </w:r>
      <w:r w:rsidR="002E1A6B" w:rsidRPr="00070736">
        <w:rPr>
          <w:rFonts w:ascii="Arial" w:hAnsi="Arial" w:cs="Arial"/>
          <w:sz w:val="18"/>
          <w:szCs w:val="18"/>
        </w:rPr>
        <w:fldChar w:fldCharType="end"/>
      </w:r>
      <w:r w:rsidRPr="00070736">
        <w:rPr>
          <w:rFonts w:ascii="Arial" w:hAnsi="Arial" w:cs="Arial"/>
          <w:sz w:val="18"/>
          <w:szCs w:val="18"/>
          <w:lang w:val="pl-PL"/>
        </w:rPr>
        <w:t xml:space="preserve">, art. 111 ust. 3 i art. 111 ust. 4 lit. d) dotyczący </w:t>
      </w:r>
      <w:r w:rsidR="002E1A6B" w:rsidRPr="00070736">
        <w:rPr>
          <w:rFonts w:ascii="Arial" w:hAnsi="Arial" w:cs="Arial"/>
          <w:sz w:val="18"/>
          <w:szCs w:val="18"/>
        </w:rPr>
        <w:fldChar w:fldCharType="begin"/>
      </w:r>
      <w:r w:rsidRPr="00070736">
        <w:rPr>
          <w:rFonts w:ascii="Arial" w:hAnsi="Arial" w:cs="Arial"/>
          <w:sz w:val="18"/>
          <w:szCs w:val="18"/>
          <w:lang w:val="pl-PL"/>
        </w:rPr>
        <w:instrText>QUOTE 34</w:instrText>
      </w:r>
      <w:r w:rsidR="002E1A6B" w:rsidRPr="00070736">
        <w:rPr>
          <w:rFonts w:ascii="Arial" w:hAnsi="Arial" w:cs="Arial"/>
          <w:sz w:val="18"/>
          <w:szCs w:val="18"/>
        </w:rPr>
        <w:fldChar w:fldCharType="separate"/>
      </w:r>
      <w:r w:rsidRPr="00070736">
        <w:rPr>
          <w:rFonts w:ascii="Arial" w:hAnsi="Arial" w:cs="Arial"/>
          <w:sz w:val="18"/>
          <w:szCs w:val="18"/>
          <w:lang w:val="pl-PL"/>
        </w:rPr>
        <w:t>"</w:t>
      </w:r>
      <w:r w:rsidR="002E1A6B" w:rsidRPr="00070736">
        <w:rPr>
          <w:rFonts w:ascii="Arial" w:hAnsi="Arial" w:cs="Arial"/>
          <w:sz w:val="18"/>
          <w:szCs w:val="18"/>
        </w:rPr>
        <w:fldChar w:fldCharType="end"/>
      </w:r>
      <w:r w:rsidRPr="00070736">
        <w:rPr>
          <w:rFonts w:ascii="Arial" w:hAnsi="Arial" w:cs="Arial"/>
          <w:sz w:val="18"/>
          <w:szCs w:val="18"/>
          <w:lang w:val="pl-PL"/>
        </w:rPr>
        <w:t>Sprawozdań z wdrażania w ramach celu ‘Inwestycje na rzecz wzrostu i zatrudnienia’</w:t>
      </w:r>
      <w:r w:rsidR="002E1A6B" w:rsidRPr="00070736">
        <w:rPr>
          <w:rFonts w:ascii="Arial" w:hAnsi="Arial" w:cs="Arial"/>
          <w:sz w:val="18"/>
          <w:szCs w:val="18"/>
        </w:rPr>
        <w:fldChar w:fldCharType="begin"/>
      </w:r>
      <w:r w:rsidRPr="00070736">
        <w:rPr>
          <w:rFonts w:ascii="Arial" w:hAnsi="Arial" w:cs="Arial"/>
          <w:sz w:val="18"/>
          <w:szCs w:val="18"/>
          <w:lang w:val="pl-PL"/>
        </w:rPr>
        <w:instrText>QUOTE 34</w:instrText>
      </w:r>
      <w:r w:rsidR="002E1A6B" w:rsidRPr="00070736">
        <w:rPr>
          <w:rFonts w:ascii="Arial" w:hAnsi="Arial" w:cs="Arial"/>
          <w:sz w:val="18"/>
          <w:szCs w:val="18"/>
        </w:rPr>
        <w:fldChar w:fldCharType="separate"/>
      </w:r>
      <w:r w:rsidRPr="00070736">
        <w:rPr>
          <w:rFonts w:ascii="Arial" w:hAnsi="Arial" w:cs="Arial"/>
          <w:sz w:val="18"/>
          <w:szCs w:val="18"/>
          <w:lang w:val="pl-PL"/>
        </w:rPr>
        <w:t>"</w:t>
      </w:r>
      <w:r w:rsidR="002E1A6B" w:rsidRPr="00070736">
        <w:rPr>
          <w:rFonts w:ascii="Arial" w:hAnsi="Arial" w:cs="Arial"/>
          <w:sz w:val="18"/>
          <w:szCs w:val="18"/>
        </w:rPr>
        <w:fldChar w:fldCharType="end"/>
      </w:r>
      <w:r w:rsidRPr="00070736">
        <w:rPr>
          <w:rFonts w:ascii="Arial" w:hAnsi="Arial" w:cs="Arial"/>
          <w:sz w:val="18"/>
          <w:szCs w:val="18"/>
          <w:lang w:val="pl-PL"/>
        </w:rPr>
        <w:t xml:space="preserve"> oraz załącznik 1 sekcja 7.3 dotyczący </w:t>
      </w:r>
      <w:r w:rsidR="002E1A6B" w:rsidRPr="00070736">
        <w:rPr>
          <w:rFonts w:ascii="Arial" w:hAnsi="Arial" w:cs="Arial"/>
          <w:sz w:val="18"/>
          <w:szCs w:val="18"/>
        </w:rPr>
        <w:fldChar w:fldCharType="begin"/>
      </w:r>
      <w:r w:rsidRPr="00070736">
        <w:rPr>
          <w:rFonts w:ascii="Arial" w:hAnsi="Arial" w:cs="Arial"/>
          <w:sz w:val="18"/>
          <w:szCs w:val="18"/>
          <w:lang w:val="pl-PL"/>
        </w:rPr>
        <w:instrText>QUOTE 34</w:instrText>
      </w:r>
      <w:r w:rsidR="002E1A6B" w:rsidRPr="00070736">
        <w:rPr>
          <w:rFonts w:ascii="Arial" w:hAnsi="Arial" w:cs="Arial"/>
          <w:sz w:val="18"/>
          <w:szCs w:val="18"/>
        </w:rPr>
        <w:fldChar w:fldCharType="separate"/>
      </w:r>
      <w:r w:rsidRPr="00070736">
        <w:rPr>
          <w:rFonts w:ascii="Arial" w:hAnsi="Arial" w:cs="Arial"/>
          <w:sz w:val="18"/>
          <w:szCs w:val="18"/>
          <w:lang w:val="pl-PL"/>
        </w:rPr>
        <w:t>"</w:t>
      </w:r>
      <w:r w:rsidR="002E1A6B" w:rsidRPr="00070736">
        <w:rPr>
          <w:rFonts w:ascii="Arial" w:hAnsi="Arial" w:cs="Arial"/>
          <w:sz w:val="18"/>
          <w:szCs w:val="18"/>
        </w:rPr>
        <w:fldChar w:fldCharType="end"/>
      </w:r>
      <w:r w:rsidRPr="00070736">
        <w:rPr>
          <w:rFonts w:ascii="Arial" w:hAnsi="Arial" w:cs="Arial"/>
          <w:sz w:val="18"/>
          <w:szCs w:val="18"/>
          <w:lang w:val="pl-PL"/>
        </w:rPr>
        <w:t>Wkładu głównych programów w strategie makroregionalne i strategie morskie</w:t>
      </w:r>
      <w:r w:rsidR="002E1A6B" w:rsidRPr="00070736">
        <w:rPr>
          <w:rFonts w:ascii="Arial" w:hAnsi="Arial" w:cs="Arial"/>
          <w:sz w:val="18"/>
          <w:szCs w:val="18"/>
        </w:rPr>
        <w:fldChar w:fldCharType="begin"/>
      </w:r>
      <w:r w:rsidRPr="00070736">
        <w:rPr>
          <w:rFonts w:ascii="Arial" w:hAnsi="Arial" w:cs="Arial"/>
          <w:sz w:val="18"/>
          <w:szCs w:val="18"/>
          <w:lang w:val="pl-PL"/>
        </w:rPr>
        <w:instrText>QUOTE 34</w:instrText>
      </w:r>
      <w:r w:rsidR="002E1A6B" w:rsidRPr="00070736">
        <w:rPr>
          <w:rFonts w:ascii="Arial" w:hAnsi="Arial" w:cs="Arial"/>
          <w:sz w:val="18"/>
          <w:szCs w:val="18"/>
        </w:rPr>
        <w:fldChar w:fldCharType="separate"/>
      </w:r>
      <w:r w:rsidRPr="00070736">
        <w:rPr>
          <w:rFonts w:ascii="Arial" w:hAnsi="Arial" w:cs="Arial"/>
          <w:sz w:val="18"/>
          <w:szCs w:val="18"/>
          <w:lang w:val="pl-PL"/>
        </w:rPr>
        <w:t>"</w:t>
      </w:r>
      <w:r w:rsidR="002E1A6B" w:rsidRPr="00070736">
        <w:rPr>
          <w:rFonts w:ascii="Arial" w:hAnsi="Arial" w:cs="Arial"/>
          <w:sz w:val="18"/>
          <w:szCs w:val="18"/>
        </w:rPr>
        <w:fldChar w:fldCharType="end"/>
      </w:r>
      <w:r w:rsidRPr="00070736">
        <w:rPr>
          <w:rFonts w:ascii="Arial" w:hAnsi="Arial" w:cs="Arial"/>
          <w:sz w:val="18"/>
          <w:szCs w:val="18"/>
          <w:lang w:val="pl-PL"/>
        </w:rPr>
        <w:t>, program ten ma wkład w strategie makroregionalne lub strategie morskie:</w:t>
      </w:r>
    </w:p>
    <w:p w:rsidR="008C5CFA" w:rsidRPr="00070736" w:rsidRDefault="008C5CFA" w:rsidP="000002CA">
      <w:pPr>
        <w:pStyle w:val="Text1"/>
        <w:spacing w:before="0" w:after="0"/>
        <w:ind w:left="567" w:right="707"/>
        <w:rPr>
          <w:rFonts w:ascii="Arial" w:hAnsi="Arial" w:cs="Arial"/>
          <w:sz w:val="18"/>
          <w:szCs w:val="18"/>
          <w:lang w:val="pl-PL"/>
        </w:rPr>
      </w:pPr>
    </w:p>
    <w:tbl>
      <w:tblPr>
        <w:tblW w:w="4444"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3"/>
      </w:tblGrid>
      <w:tr w:rsidR="001D1AB9" w:rsidRPr="005527CE" w:rsidTr="000002CA">
        <w:tc>
          <w:tcPr>
            <w:tcW w:w="5000" w:type="pct"/>
            <w:shd w:val="clear" w:color="auto" w:fill="auto"/>
          </w:tcPr>
          <w:p w:rsidR="008C5CFA" w:rsidRPr="00070736" w:rsidRDefault="008C5CFA" w:rsidP="000002CA">
            <w:pPr>
              <w:pStyle w:val="Text1"/>
              <w:spacing w:before="0" w:after="0"/>
              <w:ind w:left="567" w:right="707"/>
              <w:rPr>
                <w:rFonts w:ascii="Arial" w:hAnsi="Arial" w:cs="Arial"/>
                <w:sz w:val="18"/>
                <w:szCs w:val="18"/>
                <w:lang w:val="pl-PL"/>
              </w:rPr>
            </w:pPr>
          </w:p>
        </w:tc>
      </w:tr>
    </w:tbl>
    <w:p w:rsidR="008C5CFA" w:rsidRPr="00070736" w:rsidRDefault="008C5CFA" w:rsidP="000002CA">
      <w:pPr>
        <w:pStyle w:val="Text1"/>
        <w:spacing w:before="0" w:after="0"/>
        <w:ind w:left="567" w:right="707"/>
        <w:rPr>
          <w:rFonts w:ascii="Arial" w:hAnsi="Arial" w:cs="Arial"/>
          <w:sz w:val="18"/>
          <w:szCs w:val="18"/>
          <w:lang w:val="pl-PL"/>
        </w:rPr>
      </w:pPr>
    </w:p>
    <w:p w:rsidR="008C5CFA" w:rsidRPr="00070736" w:rsidRDefault="00D03C98" w:rsidP="000002CA">
      <w:pPr>
        <w:autoSpaceDE w:val="0"/>
        <w:autoSpaceDN w:val="0"/>
        <w:adjustRightInd w:val="0"/>
        <w:spacing w:before="0" w:after="0"/>
        <w:ind w:left="567" w:right="707"/>
        <w:rPr>
          <w:rFonts w:ascii="Arial" w:hAnsi="Arial" w:cs="Arial"/>
          <w:sz w:val="18"/>
          <w:szCs w:val="18"/>
          <w:lang w:val="pl-PL"/>
        </w:rPr>
      </w:pPr>
      <w:r w:rsidRPr="00070736">
        <w:rPr>
          <w:rFonts w:ascii="Arial" w:hAnsi="Arial" w:cs="Arial"/>
          <w:sz w:val="18"/>
          <w:szCs w:val="18"/>
          <w:lang w:val="en-US"/>
        </w:rPr>
        <w:sym w:font="Wingdings" w:char="F0FE"/>
      </w:r>
      <w:r w:rsidRPr="00070736">
        <w:rPr>
          <w:rFonts w:ascii="Arial" w:hAnsi="Arial" w:cs="Arial"/>
          <w:sz w:val="18"/>
          <w:szCs w:val="18"/>
          <w:lang w:val="pl-PL"/>
        </w:rPr>
        <w:t xml:space="preserve">  </w:t>
      </w:r>
      <w:r w:rsidRPr="00070736">
        <w:rPr>
          <w:rFonts w:ascii="Arial" w:hAnsi="Arial" w:cs="Arial"/>
          <w:noProof/>
          <w:sz w:val="18"/>
          <w:szCs w:val="18"/>
          <w:lang w:val="pl-PL"/>
        </w:rPr>
        <w:t>Strategia UE dla regionu Morza Bałtyckiego</w:t>
      </w:r>
    </w:p>
    <w:p w:rsidR="008C5CFA" w:rsidRPr="00070736" w:rsidRDefault="00D03C98" w:rsidP="000002CA">
      <w:pPr>
        <w:spacing w:before="0" w:after="0"/>
        <w:ind w:left="567" w:right="707"/>
        <w:rPr>
          <w:rFonts w:ascii="Arial" w:hAnsi="Arial" w:cs="Arial"/>
          <w:sz w:val="18"/>
          <w:szCs w:val="18"/>
          <w:lang w:val="pl-PL"/>
        </w:rPr>
      </w:pPr>
      <w:r w:rsidRPr="00070736">
        <w:rPr>
          <w:rFonts w:ascii="Arial" w:hAnsi="Arial" w:cs="Arial"/>
          <w:sz w:val="18"/>
          <w:szCs w:val="18"/>
          <w:lang w:val="en-US"/>
        </w:rPr>
        <w:sym w:font="Wingdings" w:char="F0A8"/>
      </w:r>
      <w:r w:rsidRPr="00070736">
        <w:rPr>
          <w:rFonts w:ascii="Arial" w:hAnsi="Arial" w:cs="Arial"/>
          <w:sz w:val="18"/>
          <w:szCs w:val="18"/>
          <w:lang w:val="pl-PL"/>
        </w:rPr>
        <w:t xml:space="preserve">  </w:t>
      </w:r>
      <w:r w:rsidRPr="00070736">
        <w:rPr>
          <w:rFonts w:ascii="Arial" w:hAnsi="Arial" w:cs="Arial"/>
          <w:noProof/>
          <w:sz w:val="18"/>
          <w:szCs w:val="18"/>
          <w:lang w:val="pl-PL"/>
        </w:rPr>
        <w:t>Strategia UE na rzecz regionu Dunaju (EUSDR)</w:t>
      </w:r>
    </w:p>
    <w:p w:rsidR="008C5CFA" w:rsidRPr="00070736" w:rsidRDefault="00D03C98" w:rsidP="000002CA">
      <w:pPr>
        <w:pStyle w:val="Text1"/>
        <w:spacing w:before="0" w:after="0"/>
        <w:ind w:left="567" w:right="707"/>
        <w:rPr>
          <w:rFonts w:ascii="Arial" w:hAnsi="Arial" w:cs="Arial"/>
          <w:sz w:val="18"/>
          <w:szCs w:val="18"/>
          <w:lang w:val="pl-PL"/>
        </w:rPr>
      </w:pPr>
      <w:r w:rsidRPr="00070736">
        <w:rPr>
          <w:rFonts w:ascii="Arial" w:hAnsi="Arial" w:cs="Arial"/>
          <w:sz w:val="18"/>
          <w:szCs w:val="18"/>
          <w:lang w:val="en-US"/>
        </w:rPr>
        <w:sym w:font="Wingdings" w:char="F0A8"/>
      </w:r>
      <w:r w:rsidRPr="00070736">
        <w:rPr>
          <w:rFonts w:ascii="Arial" w:hAnsi="Arial" w:cs="Arial"/>
          <w:sz w:val="18"/>
          <w:szCs w:val="18"/>
          <w:lang w:val="pl-PL"/>
        </w:rPr>
        <w:t xml:space="preserve">  </w:t>
      </w:r>
      <w:r w:rsidRPr="00070736">
        <w:rPr>
          <w:rFonts w:ascii="Arial" w:hAnsi="Arial" w:cs="Arial"/>
          <w:noProof/>
          <w:sz w:val="18"/>
          <w:szCs w:val="18"/>
          <w:lang w:val="pl-PL"/>
        </w:rPr>
        <w:t>Strategia UE na rzecz regionu Morza Adriatyckiego i Morza Jońskiego (EUSAIR)</w:t>
      </w:r>
    </w:p>
    <w:p w:rsidR="008C5CFA" w:rsidRPr="00070736" w:rsidRDefault="00D03C98" w:rsidP="000002CA">
      <w:pPr>
        <w:pStyle w:val="Text1"/>
        <w:spacing w:before="0" w:after="0"/>
        <w:ind w:left="567" w:right="707"/>
        <w:rPr>
          <w:rFonts w:ascii="Arial" w:hAnsi="Arial" w:cs="Arial"/>
          <w:sz w:val="18"/>
          <w:szCs w:val="18"/>
          <w:lang w:val="pl-PL"/>
        </w:rPr>
      </w:pPr>
      <w:r w:rsidRPr="00070736">
        <w:rPr>
          <w:rFonts w:ascii="Arial" w:hAnsi="Arial" w:cs="Arial"/>
          <w:sz w:val="18"/>
          <w:szCs w:val="18"/>
          <w:lang w:val="en-US"/>
        </w:rPr>
        <w:sym w:font="Wingdings" w:char="F0A8"/>
      </w:r>
      <w:r w:rsidRPr="00070736">
        <w:rPr>
          <w:rFonts w:ascii="Arial" w:hAnsi="Arial" w:cs="Arial"/>
          <w:sz w:val="18"/>
          <w:szCs w:val="18"/>
          <w:lang w:val="pl-PL"/>
        </w:rPr>
        <w:t xml:space="preserve">  </w:t>
      </w:r>
      <w:r w:rsidRPr="00070736">
        <w:rPr>
          <w:rFonts w:ascii="Arial" w:hAnsi="Arial" w:cs="Arial"/>
          <w:noProof/>
          <w:sz w:val="18"/>
          <w:szCs w:val="18"/>
          <w:lang w:val="pl-PL"/>
        </w:rPr>
        <w:t>Strategia UE na rzecz regionu alpejskiego (EUSALP)</w:t>
      </w:r>
    </w:p>
    <w:p w:rsidR="008C5CFA" w:rsidRPr="00070736" w:rsidRDefault="00D03C98" w:rsidP="000002CA">
      <w:pPr>
        <w:pStyle w:val="Text1"/>
        <w:spacing w:before="0" w:after="0"/>
        <w:ind w:left="567" w:right="707"/>
        <w:rPr>
          <w:rFonts w:ascii="Arial" w:hAnsi="Arial" w:cs="Arial"/>
          <w:sz w:val="18"/>
          <w:szCs w:val="18"/>
          <w:lang w:val="pl-PL"/>
        </w:rPr>
      </w:pPr>
      <w:r w:rsidRPr="00070736">
        <w:rPr>
          <w:rFonts w:ascii="Arial" w:hAnsi="Arial" w:cs="Arial"/>
          <w:sz w:val="18"/>
          <w:szCs w:val="18"/>
          <w:lang w:val="en-US"/>
        </w:rPr>
        <w:sym w:font="Wingdings" w:char="F0A8"/>
      </w:r>
      <w:r w:rsidRPr="00070736">
        <w:rPr>
          <w:rFonts w:ascii="Arial" w:hAnsi="Arial" w:cs="Arial"/>
          <w:sz w:val="18"/>
          <w:szCs w:val="18"/>
          <w:lang w:val="pl-PL"/>
        </w:rPr>
        <w:t xml:space="preserve">  </w:t>
      </w:r>
      <w:r w:rsidRPr="00070736">
        <w:rPr>
          <w:rFonts w:ascii="Arial" w:hAnsi="Arial" w:cs="Arial"/>
          <w:noProof/>
          <w:sz w:val="18"/>
          <w:szCs w:val="18"/>
          <w:lang w:val="pl-PL"/>
        </w:rPr>
        <w:t>Strategia na rzecz regionu Oceanu Atlantyckiego (ATLSBS)</w:t>
      </w:r>
    </w:p>
    <w:p w:rsidR="008C5CFA" w:rsidRPr="00070736" w:rsidRDefault="00D03C98" w:rsidP="000002CA">
      <w:pPr>
        <w:pStyle w:val="Nagwek3"/>
        <w:numPr>
          <w:ilvl w:val="0"/>
          <w:numId w:val="0"/>
        </w:numPr>
        <w:spacing w:before="0" w:after="0"/>
        <w:ind w:left="567" w:right="707"/>
        <w:rPr>
          <w:rFonts w:ascii="Arial" w:hAnsi="Arial" w:cs="Arial"/>
          <w:sz w:val="18"/>
          <w:szCs w:val="18"/>
          <w:lang w:val="pl-PL"/>
        </w:rPr>
      </w:pPr>
      <w:bookmarkStart w:id="88" w:name="_Toc36147694"/>
      <w:r w:rsidRPr="00070736">
        <w:rPr>
          <w:rStyle w:val="Nagwek4Znak"/>
          <w:rFonts w:ascii="Arial" w:hAnsi="Arial" w:cs="Arial"/>
          <w:noProof/>
          <w:sz w:val="18"/>
          <w:szCs w:val="18"/>
          <w:lang w:val="pl-PL"/>
        </w:rPr>
        <w:t>EUSBSR</w:t>
      </w:r>
      <w:bookmarkEnd w:id="88"/>
    </w:p>
    <w:p w:rsidR="008C5CFA" w:rsidRPr="00070736" w:rsidRDefault="008C5CFA" w:rsidP="000002CA">
      <w:pPr>
        <w:spacing w:before="0" w:after="0"/>
        <w:ind w:left="567" w:right="707"/>
        <w:rPr>
          <w:rFonts w:ascii="Arial" w:hAnsi="Arial" w:cs="Arial"/>
          <w:b/>
          <w:sz w:val="18"/>
          <w:szCs w:val="18"/>
          <w:lang w:val="pl-PL"/>
        </w:rPr>
      </w:pPr>
    </w:p>
    <w:p w:rsidR="008C5CFA" w:rsidRPr="00070736" w:rsidRDefault="00D03C98" w:rsidP="000002CA">
      <w:pPr>
        <w:spacing w:before="0" w:after="0"/>
        <w:ind w:left="567" w:right="707"/>
        <w:rPr>
          <w:rFonts w:ascii="Arial" w:hAnsi="Arial" w:cs="Arial"/>
          <w:sz w:val="18"/>
          <w:szCs w:val="18"/>
          <w:lang w:val="pl-PL"/>
        </w:rPr>
      </w:pPr>
      <w:r w:rsidRPr="00070736">
        <w:rPr>
          <w:rFonts w:ascii="Arial" w:hAnsi="Arial" w:cs="Arial"/>
          <w:noProof/>
          <w:sz w:val="18"/>
          <w:szCs w:val="18"/>
          <w:lang w:val="pl-PL"/>
        </w:rPr>
        <w:t>Cel(e), obszar(y) polityki i działanie(-a) horyzontalne, dla których program ma znaczenie:</w:t>
      </w:r>
    </w:p>
    <w:p w:rsidR="008C5CFA" w:rsidRPr="00070736" w:rsidRDefault="008C5CFA" w:rsidP="000002CA">
      <w:pPr>
        <w:spacing w:before="0" w:after="0"/>
        <w:ind w:left="567" w:right="707"/>
        <w:rPr>
          <w:rFonts w:ascii="Arial" w:hAnsi="Arial" w:cs="Arial"/>
          <w:sz w:val="18"/>
          <w:szCs w:val="18"/>
          <w:lang w:val="pl-PL"/>
        </w:rPr>
      </w:pPr>
    </w:p>
    <w:tbl>
      <w:tblPr>
        <w:tblW w:w="4444"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7"/>
        <w:gridCol w:w="7816"/>
      </w:tblGrid>
      <w:tr w:rsidR="001D1AB9" w:rsidRPr="00070736" w:rsidTr="000002CA">
        <w:trPr>
          <w:trHeight w:val="284"/>
        </w:trPr>
        <w:tc>
          <w:tcPr>
            <w:tcW w:w="0" w:type="auto"/>
            <w:shd w:val="clear" w:color="auto" w:fill="auto"/>
            <w:vAlign w:val="center"/>
          </w:tcPr>
          <w:p w:rsidR="008C5CFA" w:rsidRPr="00070736" w:rsidRDefault="008C5CFA" w:rsidP="000002CA">
            <w:pPr>
              <w:spacing w:before="0" w:after="0"/>
              <w:ind w:left="567" w:right="707"/>
              <w:jc w:val="left"/>
              <w:rPr>
                <w:rFonts w:ascii="Arial" w:hAnsi="Arial" w:cs="Arial"/>
                <w:sz w:val="18"/>
                <w:szCs w:val="18"/>
                <w:lang w:val="pl-PL"/>
              </w:rPr>
            </w:pPr>
          </w:p>
        </w:tc>
        <w:tc>
          <w:tcPr>
            <w:tcW w:w="3696" w:type="pct"/>
            <w:shd w:val="clear" w:color="auto" w:fill="auto"/>
            <w:vAlign w:val="center"/>
          </w:tcPr>
          <w:p w:rsidR="008C5CFA" w:rsidRPr="00070736" w:rsidRDefault="00D03C98" w:rsidP="000002CA">
            <w:pPr>
              <w:spacing w:before="0" w:after="0"/>
              <w:ind w:left="567" w:right="707"/>
              <w:jc w:val="left"/>
              <w:rPr>
                <w:rFonts w:ascii="Arial" w:hAnsi="Arial" w:cs="Arial"/>
                <w:sz w:val="18"/>
                <w:szCs w:val="18"/>
              </w:rPr>
            </w:pPr>
            <w:r w:rsidRPr="00070736">
              <w:rPr>
                <w:rFonts w:ascii="Arial" w:hAnsi="Arial" w:cs="Arial"/>
                <w:b/>
                <w:noProof/>
                <w:sz w:val="18"/>
                <w:szCs w:val="18"/>
              </w:rPr>
              <w:t>Cele</w:t>
            </w:r>
          </w:p>
        </w:tc>
      </w:tr>
      <w:tr w:rsidR="001D1AB9" w:rsidRPr="00070736" w:rsidTr="000002CA">
        <w:trPr>
          <w:trHeight w:val="284"/>
        </w:trPr>
        <w:tc>
          <w:tcPr>
            <w:tcW w:w="0" w:type="auto"/>
            <w:shd w:val="clear" w:color="auto" w:fill="auto"/>
            <w:vAlign w:val="center"/>
          </w:tcPr>
          <w:p w:rsidR="008C5CFA" w:rsidRPr="00070736" w:rsidRDefault="00D03C98" w:rsidP="000002CA">
            <w:pPr>
              <w:spacing w:before="0" w:after="0"/>
              <w:ind w:left="567" w:right="707"/>
              <w:jc w:val="left"/>
              <w:rPr>
                <w:rFonts w:ascii="Arial" w:hAnsi="Arial" w:cs="Arial"/>
                <w:sz w:val="18"/>
                <w:szCs w:val="18"/>
              </w:rPr>
            </w:pPr>
            <w:r w:rsidRPr="00070736">
              <w:rPr>
                <w:rFonts w:ascii="Arial" w:hAnsi="Arial" w:cs="Arial"/>
                <w:sz w:val="18"/>
                <w:szCs w:val="18"/>
                <w:lang w:val="en-US"/>
              </w:rPr>
              <w:sym w:font="Wingdings" w:char="F0FE"/>
            </w:r>
          </w:p>
        </w:tc>
        <w:tc>
          <w:tcPr>
            <w:tcW w:w="3696" w:type="pct"/>
            <w:shd w:val="clear" w:color="auto" w:fill="auto"/>
            <w:vAlign w:val="center"/>
          </w:tcPr>
          <w:p w:rsidR="008C5CFA" w:rsidRPr="00070736" w:rsidRDefault="00D03C98" w:rsidP="000002CA">
            <w:pPr>
              <w:spacing w:before="0" w:after="0"/>
              <w:ind w:left="567" w:right="707"/>
              <w:jc w:val="left"/>
              <w:rPr>
                <w:rFonts w:ascii="Arial" w:hAnsi="Arial" w:cs="Arial"/>
                <w:sz w:val="18"/>
                <w:szCs w:val="18"/>
              </w:rPr>
            </w:pPr>
            <w:r w:rsidRPr="00070736">
              <w:rPr>
                <w:rFonts w:ascii="Arial" w:hAnsi="Arial" w:cs="Arial"/>
                <w:noProof/>
                <w:sz w:val="18"/>
                <w:szCs w:val="18"/>
              </w:rPr>
              <w:t>1 - Ocalenie morza</w:t>
            </w:r>
          </w:p>
        </w:tc>
      </w:tr>
      <w:tr w:rsidR="001D1AB9" w:rsidRPr="00070736" w:rsidTr="000002CA">
        <w:trPr>
          <w:trHeight w:val="284"/>
        </w:trPr>
        <w:tc>
          <w:tcPr>
            <w:tcW w:w="0" w:type="auto"/>
            <w:shd w:val="clear" w:color="auto" w:fill="auto"/>
            <w:vAlign w:val="center"/>
          </w:tcPr>
          <w:p w:rsidR="008C5CFA" w:rsidRPr="00070736" w:rsidRDefault="00D03C98" w:rsidP="000002CA">
            <w:pPr>
              <w:spacing w:before="0" w:after="0"/>
              <w:ind w:left="567" w:right="707"/>
              <w:jc w:val="left"/>
              <w:rPr>
                <w:rFonts w:ascii="Arial" w:hAnsi="Arial" w:cs="Arial"/>
                <w:sz w:val="18"/>
                <w:szCs w:val="18"/>
              </w:rPr>
            </w:pPr>
            <w:r w:rsidRPr="00070736">
              <w:rPr>
                <w:rFonts w:ascii="Arial" w:hAnsi="Arial" w:cs="Arial"/>
                <w:sz w:val="18"/>
                <w:szCs w:val="18"/>
                <w:lang w:val="en-US"/>
              </w:rPr>
              <w:sym w:font="Wingdings" w:char="F0FE"/>
            </w:r>
          </w:p>
        </w:tc>
        <w:tc>
          <w:tcPr>
            <w:tcW w:w="3696" w:type="pct"/>
            <w:shd w:val="clear" w:color="auto" w:fill="auto"/>
            <w:vAlign w:val="center"/>
          </w:tcPr>
          <w:p w:rsidR="008C5CFA" w:rsidRPr="00070736" w:rsidRDefault="00D03C98" w:rsidP="000002CA">
            <w:pPr>
              <w:spacing w:before="0" w:after="0"/>
              <w:ind w:left="567" w:right="707"/>
              <w:jc w:val="left"/>
              <w:rPr>
                <w:rFonts w:ascii="Arial" w:hAnsi="Arial" w:cs="Arial"/>
                <w:sz w:val="18"/>
                <w:szCs w:val="18"/>
              </w:rPr>
            </w:pPr>
            <w:r w:rsidRPr="00070736">
              <w:rPr>
                <w:rFonts w:ascii="Arial" w:hAnsi="Arial" w:cs="Arial"/>
                <w:noProof/>
                <w:sz w:val="18"/>
                <w:szCs w:val="18"/>
              </w:rPr>
              <w:t>2 - Rozwój połączeń w regionie</w:t>
            </w:r>
          </w:p>
        </w:tc>
      </w:tr>
      <w:tr w:rsidR="001D1AB9" w:rsidRPr="00070736" w:rsidTr="000002CA">
        <w:trPr>
          <w:trHeight w:val="284"/>
        </w:trPr>
        <w:tc>
          <w:tcPr>
            <w:tcW w:w="0" w:type="auto"/>
            <w:shd w:val="clear" w:color="auto" w:fill="auto"/>
            <w:vAlign w:val="center"/>
          </w:tcPr>
          <w:p w:rsidR="008C5CFA" w:rsidRPr="00070736" w:rsidRDefault="00D03C98" w:rsidP="000002CA">
            <w:pPr>
              <w:spacing w:before="0" w:after="0"/>
              <w:ind w:left="567" w:right="707"/>
              <w:jc w:val="left"/>
              <w:rPr>
                <w:rFonts w:ascii="Arial" w:hAnsi="Arial" w:cs="Arial"/>
                <w:sz w:val="18"/>
                <w:szCs w:val="18"/>
              </w:rPr>
            </w:pPr>
            <w:r w:rsidRPr="00070736">
              <w:rPr>
                <w:rFonts w:ascii="Arial" w:hAnsi="Arial" w:cs="Arial"/>
                <w:sz w:val="18"/>
                <w:szCs w:val="18"/>
                <w:lang w:val="en-US"/>
              </w:rPr>
              <w:sym w:font="Wingdings" w:char="F0FE"/>
            </w:r>
          </w:p>
        </w:tc>
        <w:tc>
          <w:tcPr>
            <w:tcW w:w="3696" w:type="pct"/>
            <w:shd w:val="clear" w:color="auto" w:fill="auto"/>
            <w:vAlign w:val="center"/>
          </w:tcPr>
          <w:p w:rsidR="008C5CFA" w:rsidRPr="00070736" w:rsidRDefault="00D03C98" w:rsidP="000002CA">
            <w:pPr>
              <w:spacing w:before="0" w:after="0"/>
              <w:ind w:left="567" w:right="707"/>
              <w:jc w:val="left"/>
              <w:rPr>
                <w:rFonts w:ascii="Arial" w:hAnsi="Arial" w:cs="Arial"/>
                <w:sz w:val="18"/>
                <w:szCs w:val="18"/>
              </w:rPr>
            </w:pPr>
            <w:r w:rsidRPr="00070736">
              <w:rPr>
                <w:rFonts w:ascii="Arial" w:hAnsi="Arial" w:cs="Arial"/>
                <w:noProof/>
                <w:sz w:val="18"/>
                <w:szCs w:val="18"/>
              </w:rPr>
              <w:t>3 - Zwiększenie dobrobytu</w:t>
            </w:r>
          </w:p>
        </w:tc>
      </w:tr>
      <w:tr w:rsidR="001D1AB9" w:rsidRPr="00070736" w:rsidTr="000002CA">
        <w:trPr>
          <w:trHeight w:val="284"/>
        </w:trPr>
        <w:tc>
          <w:tcPr>
            <w:tcW w:w="0" w:type="auto"/>
            <w:shd w:val="clear" w:color="auto" w:fill="auto"/>
            <w:vAlign w:val="center"/>
          </w:tcPr>
          <w:p w:rsidR="008C5CFA" w:rsidRPr="00070736" w:rsidRDefault="008C5CFA" w:rsidP="000002CA">
            <w:pPr>
              <w:spacing w:before="0" w:after="0"/>
              <w:ind w:left="567" w:right="707"/>
              <w:jc w:val="left"/>
              <w:rPr>
                <w:rFonts w:ascii="Arial" w:hAnsi="Arial" w:cs="Arial"/>
                <w:sz w:val="18"/>
                <w:szCs w:val="18"/>
              </w:rPr>
            </w:pPr>
          </w:p>
        </w:tc>
        <w:tc>
          <w:tcPr>
            <w:tcW w:w="3696" w:type="pct"/>
            <w:shd w:val="clear" w:color="auto" w:fill="auto"/>
            <w:vAlign w:val="center"/>
          </w:tcPr>
          <w:p w:rsidR="008C5CFA" w:rsidRPr="00070736" w:rsidRDefault="00D03C98" w:rsidP="000002CA">
            <w:pPr>
              <w:spacing w:before="0" w:after="0"/>
              <w:ind w:left="567" w:right="707"/>
              <w:jc w:val="left"/>
              <w:rPr>
                <w:rFonts w:ascii="Arial" w:hAnsi="Arial" w:cs="Arial"/>
                <w:sz w:val="18"/>
                <w:szCs w:val="18"/>
              </w:rPr>
            </w:pPr>
            <w:r w:rsidRPr="00070736">
              <w:rPr>
                <w:rFonts w:ascii="Arial" w:hAnsi="Arial" w:cs="Arial"/>
                <w:b/>
                <w:noProof/>
                <w:sz w:val="18"/>
                <w:szCs w:val="18"/>
              </w:rPr>
              <w:t>Obszary polityki</w:t>
            </w:r>
          </w:p>
        </w:tc>
      </w:tr>
      <w:tr w:rsidR="001D1AB9" w:rsidRPr="00070736" w:rsidTr="000002CA">
        <w:trPr>
          <w:trHeight w:val="284"/>
        </w:trPr>
        <w:tc>
          <w:tcPr>
            <w:tcW w:w="0" w:type="auto"/>
            <w:shd w:val="clear" w:color="auto" w:fill="auto"/>
            <w:vAlign w:val="center"/>
          </w:tcPr>
          <w:p w:rsidR="008C5CFA" w:rsidRPr="00070736" w:rsidRDefault="00D03C98" w:rsidP="000002CA">
            <w:pPr>
              <w:spacing w:before="0" w:after="0"/>
              <w:ind w:left="567" w:right="707"/>
              <w:jc w:val="left"/>
              <w:rPr>
                <w:rFonts w:ascii="Arial" w:hAnsi="Arial" w:cs="Arial"/>
                <w:sz w:val="18"/>
                <w:szCs w:val="18"/>
              </w:rPr>
            </w:pPr>
            <w:r w:rsidRPr="00070736">
              <w:rPr>
                <w:rFonts w:ascii="Arial" w:hAnsi="Arial" w:cs="Arial"/>
                <w:sz w:val="18"/>
                <w:szCs w:val="18"/>
                <w:lang w:val="en-US"/>
              </w:rPr>
              <w:sym w:font="Wingdings" w:char="F0FE"/>
            </w:r>
          </w:p>
        </w:tc>
        <w:tc>
          <w:tcPr>
            <w:tcW w:w="3696" w:type="pct"/>
            <w:shd w:val="clear" w:color="auto" w:fill="auto"/>
            <w:vAlign w:val="center"/>
          </w:tcPr>
          <w:p w:rsidR="008C5CFA" w:rsidRPr="00070736" w:rsidRDefault="00D03C98" w:rsidP="000002CA">
            <w:pPr>
              <w:spacing w:before="0" w:after="0"/>
              <w:ind w:left="567" w:right="707"/>
              <w:jc w:val="left"/>
              <w:rPr>
                <w:rFonts w:ascii="Arial" w:hAnsi="Arial" w:cs="Arial"/>
                <w:sz w:val="18"/>
                <w:szCs w:val="18"/>
              </w:rPr>
            </w:pPr>
            <w:r w:rsidRPr="00070736">
              <w:rPr>
                <w:rFonts w:ascii="Arial" w:hAnsi="Arial" w:cs="Arial"/>
                <w:noProof/>
                <w:sz w:val="18"/>
                <w:szCs w:val="18"/>
              </w:rPr>
              <w:t>4.1 - Biogospodarka</w:t>
            </w:r>
          </w:p>
        </w:tc>
      </w:tr>
      <w:tr w:rsidR="001D1AB9" w:rsidRPr="00070736" w:rsidTr="000002CA">
        <w:trPr>
          <w:trHeight w:val="284"/>
        </w:trPr>
        <w:tc>
          <w:tcPr>
            <w:tcW w:w="0" w:type="auto"/>
            <w:shd w:val="clear" w:color="auto" w:fill="auto"/>
            <w:vAlign w:val="center"/>
          </w:tcPr>
          <w:p w:rsidR="008C5CFA" w:rsidRPr="00070736" w:rsidRDefault="00D03C98" w:rsidP="000002CA">
            <w:pPr>
              <w:spacing w:before="0" w:after="0"/>
              <w:ind w:left="567" w:right="707"/>
              <w:jc w:val="left"/>
              <w:rPr>
                <w:rFonts w:ascii="Arial" w:hAnsi="Arial" w:cs="Arial"/>
                <w:sz w:val="18"/>
                <w:szCs w:val="18"/>
              </w:rPr>
            </w:pPr>
            <w:r w:rsidRPr="00070736">
              <w:rPr>
                <w:rFonts w:ascii="Arial" w:hAnsi="Arial" w:cs="Arial"/>
                <w:sz w:val="18"/>
                <w:szCs w:val="18"/>
                <w:lang w:val="en-US"/>
              </w:rPr>
              <w:sym w:font="Wingdings" w:char="F0FE"/>
            </w:r>
          </w:p>
        </w:tc>
        <w:tc>
          <w:tcPr>
            <w:tcW w:w="3696" w:type="pct"/>
            <w:shd w:val="clear" w:color="auto" w:fill="auto"/>
            <w:vAlign w:val="center"/>
          </w:tcPr>
          <w:p w:rsidR="008C5CFA" w:rsidRPr="00070736" w:rsidRDefault="00D03C98" w:rsidP="000002CA">
            <w:pPr>
              <w:spacing w:before="0" w:after="0"/>
              <w:ind w:left="567" w:right="707"/>
              <w:jc w:val="left"/>
              <w:rPr>
                <w:rFonts w:ascii="Arial" w:hAnsi="Arial" w:cs="Arial"/>
                <w:sz w:val="18"/>
                <w:szCs w:val="18"/>
              </w:rPr>
            </w:pPr>
            <w:r w:rsidRPr="00070736">
              <w:rPr>
                <w:rFonts w:ascii="Arial" w:hAnsi="Arial" w:cs="Arial"/>
                <w:noProof/>
                <w:sz w:val="18"/>
                <w:szCs w:val="18"/>
              </w:rPr>
              <w:t>4.2 - Kultura</w:t>
            </w:r>
          </w:p>
        </w:tc>
      </w:tr>
      <w:tr w:rsidR="001D1AB9" w:rsidRPr="00070736" w:rsidTr="000002CA">
        <w:trPr>
          <w:trHeight w:val="284"/>
        </w:trPr>
        <w:tc>
          <w:tcPr>
            <w:tcW w:w="0" w:type="auto"/>
            <w:shd w:val="clear" w:color="auto" w:fill="auto"/>
            <w:vAlign w:val="center"/>
          </w:tcPr>
          <w:p w:rsidR="008C5CFA" w:rsidRPr="00070736" w:rsidRDefault="00D03C98" w:rsidP="000002CA">
            <w:pPr>
              <w:spacing w:before="0" w:after="0"/>
              <w:ind w:left="567" w:right="707"/>
              <w:jc w:val="left"/>
              <w:rPr>
                <w:rFonts w:ascii="Arial" w:hAnsi="Arial" w:cs="Arial"/>
                <w:sz w:val="18"/>
                <w:szCs w:val="18"/>
              </w:rPr>
            </w:pPr>
            <w:r w:rsidRPr="00070736">
              <w:rPr>
                <w:rFonts w:ascii="Arial" w:hAnsi="Arial" w:cs="Arial"/>
                <w:sz w:val="18"/>
                <w:szCs w:val="18"/>
                <w:lang w:val="en-US"/>
              </w:rPr>
              <w:sym w:font="Wingdings" w:char="F0FE"/>
            </w:r>
          </w:p>
        </w:tc>
        <w:tc>
          <w:tcPr>
            <w:tcW w:w="3696" w:type="pct"/>
            <w:shd w:val="clear" w:color="auto" w:fill="auto"/>
            <w:vAlign w:val="center"/>
          </w:tcPr>
          <w:p w:rsidR="008C5CFA" w:rsidRPr="00070736" w:rsidRDefault="00D03C98" w:rsidP="000002CA">
            <w:pPr>
              <w:spacing w:before="0" w:after="0"/>
              <w:ind w:left="567" w:right="707"/>
              <w:jc w:val="left"/>
              <w:rPr>
                <w:rFonts w:ascii="Arial" w:hAnsi="Arial" w:cs="Arial"/>
                <w:sz w:val="18"/>
                <w:szCs w:val="18"/>
              </w:rPr>
            </w:pPr>
            <w:r w:rsidRPr="00070736">
              <w:rPr>
                <w:rFonts w:ascii="Arial" w:hAnsi="Arial" w:cs="Arial"/>
                <w:noProof/>
                <w:sz w:val="18"/>
                <w:szCs w:val="18"/>
              </w:rPr>
              <w:t>4.3 - Edukacja</w:t>
            </w:r>
          </w:p>
        </w:tc>
      </w:tr>
      <w:tr w:rsidR="001D1AB9" w:rsidRPr="00070736" w:rsidTr="000002CA">
        <w:trPr>
          <w:trHeight w:val="284"/>
        </w:trPr>
        <w:tc>
          <w:tcPr>
            <w:tcW w:w="0" w:type="auto"/>
            <w:shd w:val="clear" w:color="auto" w:fill="auto"/>
            <w:vAlign w:val="center"/>
          </w:tcPr>
          <w:p w:rsidR="008C5CFA" w:rsidRPr="00070736" w:rsidRDefault="00D03C98" w:rsidP="000002CA">
            <w:pPr>
              <w:spacing w:before="0" w:after="0"/>
              <w:ind w:left="567" w:right="707"/>
              <w:jc w:val="left"/>
              <w:rPr>
                <w:rFonts w:ascii="Arial" w:hAnsi="Arial" w:cs="Arial"/>
                <w:sz w:val="18"/>
                <w:szCs w:val="18"/>
              </w:rPr>
            </w:pPr>
            <w:r w:rsidRPr="00070736">
              <w:rPr>
                <w:rFonts w:ascii="Arial" w:hAnsi="Arial" w:cs="Arial"/>
                <w:sz w:val="18"/>
                <w:szCs w:val="18"/>
                <w:lang w:val="en-US"/>
              </w:rPr>
              <w:sym w:font="Wingdings" w:char="F0FE"/>
            </w:r>
          </w:p>
        </w:tc>
        <w:tc>
          <w:tcPr>
            <w:tcW w:w="3696" w:type="pct"/>
            <w:shd w:val="clear" w:color="auto" w:fill="auto"/>
            <w:vAlign w:val="center"/>
          </w:tcPr>
          <w:p w:rsidR="008C5CFA" w:rsidRPr="00070736" w:rsidRDefault="00D03C98" w:rsidP="000002CA">
            <w:pPr>
              <w:spacing w:before="0" w:after="0"/>
              <w:ind w:left="567" w:right="707"/>
              <w:jc w:val="left"/>
              <w:rPr>
                <w:rFonts w:ascii="Arial" w:hAnsi="Arial" w:cs="Arial"/>
                <w:sz w:val="18"/>
                <w:szCs w:val="18"/>
              </w:rPr>
            </w:pPr>
            <w:r w:rsidRPr="00070736">
              <w:rPr>
                <w:rFonts w:ascii="Arial" w:hAnsi="Arial" w:cs="Arial"/>
                <w:noProof/>
                <w:sz w:val="18"/>
                <w:szCs w:val="18"/>
              </w:rPr>
              <w:t>4.4 - Energia</w:t>
            </w:r>
          </w:p>
        </w:tc>
      </w:tr>
      <w:tr w:rsidR="001D1AB9" w:rsidRPr="00070736" w:rsidTr="000002CA">
        <w:trPr>
          <w:trHeight w:val="284"/>
        </w:trPr>
        <w:tc>
          <w:tcPr>
            <w:tcW w:w="0" w:type="auto"/>
            <w:shd w:val="clear" w:color="auto" w:fill="auto"/>
            <w:vAlign w:val="center"/>
          </w:tcPr>
          <w:p w:rsidR="008C5CFA" w:rsidRPr="00070736" w:rsidRDefault="00D03C98" w:rsidP="000002CA">
            <w:pPr>
              <w:spacing w:before="0" w:after="0"/>
              <w:ind w:left="567" w:right="707"/>
              <w:jc w:val="left"/>
              <w:rPr>
                <w:rFonts w:ascii="Arial" w:hAnsi="Arial" w:cs="Arial"/>
                <w:sz w:val="18"/>
                <w:szCs w:val="18"/>
              </w:rPr>
            </w:pPr>
            <w:r w:rsidRPr="00070736">
              <w:rPr>
                <w:rFonts w:ascii="Arial" w:hAnsi="Arial" w:cs="Arial"/>
                <w:sz w:val="18"/>
                <w:szCs w:val="18"/>
                <w:lang w:val="en-US"/>
              </w:rPr>
              <w:sym w:font="Wingdings" w:char="F0FE"/>
            </w:r>
          </w:p>
        </w:tc>
        <w:tc>
          <w:tcPr>
            <w:tcW w:w="3696" w:type="pct"/>
            <w:shd w:val="clear" w:color="auto" w:fill="auto"/>
            <w:vAlign w:val="center"/>
          </w:tcPr>
          <w:p w:rsidR="008C5CFA" w:rsidRPr="00070736" w:rsidRDefault="00D03C98" w:rsidP="000002CA">
            <w:pPr>
              <w:spacing w:before="0" w:after="0"/>
              <w:ind w:left="567" w:right="707"/>
              <w:jc w:val="left"/>
              <w:rPr>
                <w:rFonts w:ascii="Arial" w:hAnsi="Arial" w:cs="Arial"/>
                <w:sz w:val="18"/>
                <w:szCs w:val="18"/>
              </w:rPr>
            </w:pPr>
            <w:r w:rsidRPr="00070736">
              <w:rPr>
                <w:rFonts w:ascii="Arial" w:hAnsi="Arial" w:cs="Arial"/>
                <w:noProof/>
                <w:sz w:val="18"/>
                <w:szCs w:val="18"/>
              </w:rPr>
              <w:t>4.5 - Substancje niebezpieczne</w:t>
            </w:r>
          </w:p>
        </w:tc>
      </w:tr>
      <w:tr w:rsidR="001D1AB9" w:rsidRPr="00070736" w:rsidTr="000002CA">
        <w:trPr>
          <w:trHeight w:val="284"/>
        </w:trPr>
        <w:tc>
          <w:tcPr>
            <w:tcW w:w="0" w:type="auto"/>
            <w:shd w:val="clear" w:color="auto" w:fill="auto"/>
            <w:vAlign w:val="center"/>
          </w:tcPr>
          <w:p w:rsidR="008C5CFA" w:rsidRPr="00070736" w:rsidRDefault="00D03C98" w:rsidP="000002CA">
            <w:pPr>
              <w:spacing w:before="0" w:after="0"/>
              <w:ind w:left="567" w:right="707"/>
              <w:jc w:val="left"/>
              <w:rPr>
                <w:rFonts w:ascii="Arial" w:hAnsi="Arial" w:cs="Arial"/>
                <w:sz w:val="18"/>
                <w:szCs w:val="18"/>
              </w:rPr>
            </w:pPr>
            <w:r w:rsidRPr="00070736">
              <w:rPr>
                <w:rFonts w:ascii="Arial" w:hAnsi="Arial" w:cs="Arial"/>
                <w:sz w:val="18"/>
                <w:szCs w:val="18"/>
                <w:lang w:val="en-US"/>
              </w:rPr>
              <w:sym w:font="Wingdings" w:char="F0FE"/>
            </w:r>
          </w:p>
        </w:tc>
        <w:tc>
          <w:tcPr>
            <w:tcW w:w="3696" w:type="pct"/>
            <w:shd w:val="clear" w:color="auto" w:fill="auto"/>
            <w:vAlign w:val="center"/>
          </w:tcPr>
          <w:p w:rsidR="008C5CFA" w:rsidRPr="00070736" w:rsidRDefault="00D03C98" w:rsidP="000002CA">
            <w:pPr>
              <w:spacing w:before="0" w:after="0"/>
              <w:ind w:left="567" w:right="707"/>
              <w:jc w:val="left"/>
              <w:rPr>
                <w:rFonts w:ascii="Arial" w:hAnsi="Arial" w:cs="Arial"/>
                <w:sz w:val="18"/>
                <w:szCs w:val="18"/>
              </w:rPr>
            </w:pPr>
            <w:r w:rsidRPr="00070736">
              <w:rPr>
                <w:rFonts w:ascii="Arial" w:hAnsi="Arial" w:cs="Arial"/>
                <w:noProof/>
                <w:sz w:val="18"/>
                <w:szCs w:val="18"/>
              </w:rPr>
              <w:t>4.6 - Zdrowie</w:t>
            </w:r>
          </w:p>
        </w:tc>
      </w:tr>
      <w:tr w:rsidR="001D1AB9" w:rsidRPr="00070736" w:rsidTr="000002CA">
        <w:trPr>
          <w:trHeight w:val="284"/>
        </w:trPr>
        <w:tc>
          <w:tcPr>
            <w:tcW w:w="0" w:type="auto"/>
            <w:shd w:val="clear" w:color="auto" w:fill="auto"/>
            <w:vAlign w:val="center"/>
          </w:tcPr>
          <w:p w:rsidR="008C5CFA" w:rsidRPr="00070736" w:rsidRDefault="00D03C98" w:rsidP="000002CA">
            <w:pPr>
              <w:spacing w:before="0" w:after="0"/>
              <w:ind w:left="567" w:right="707"/>
              <w:jc w:val="left"/>
              <w:rPr>
                <w:rFonts w:ascii="Arial" w:hAnsi="Arial" w:cs="Arial"/>
                <w:sz w:val="18"/>
                <w:szCs w:val="18"/>
              </w:rPr>
            </w:pPr>
            <w:r w:rsidRPr="00070736">
              <w:rPr>
                <w:rFonts w:ascii="Arial" w:hAnsi="Arial" w:cs="Arial"/>
                <w:sz w:val="18"/>
                <w:szCs w:val="18"/>
                <w:lang w:val="en-US"/>
              </w:rPr>
              <w:sym w:font="Wingdings" w:char="F0FE"/>
            </w:r>
          </w:p>
        </w:tc>
        <w:tc>
          <w:tcPr>
            <w:tcW w:w="3696" w:type="pct"/>
            <w:shd w:val="clear" w:color="auto" w:fill="auto"/>
            <w:vAlign w:val="center"/>
          </w:tcPr>
          <w:p w:rsidR="008C5CFA" w:rsidRPr="00070736" w:rsidRDefault="00D03C98" w:rsidP="000002CA">
            <w:pPr>
              <w:spacing w:before="0" w:after="0"/>
              <w:ind w:left="567" w:right="707"/>
              <w:jc w:val="left"/>
              <w:rPr>
                <w:rFonts w:ascii="Arial" w:hAnsi="Arial" w:cs="Arial"/>
                <w:sz w:val="18"/>
                <w:szCs w:val="18"/>
              </w:rPr>
            </w:pPr>
            <w:r w:rsidRPr="00070736">
              <w:rPr>
                <w:rFonts w:ascii="Arial" w:hAnsi="Arial" w:cs="Arial"/>
                <w:noProof/>
                <w:sz w:val="18"/>
                <w:szCs w:val="18"/>
              </w:rPr>
              <w:t>4.7 - Innowacje</w:t>
            </w:r>
          </w:p>
        </w:tc>
      </w:tr>
      <w:tr w:rsidR="001D1AB9" w:rsidRPr="00070736" w:rsidTr="000002CA">
        <w:trPr>
          <w:trHeight w:val="284"/>
        </w:trPr>
        <w:tc>
          <w:tcPr>
            <w:tcW w:w="0" w:type="auto"/>
            <w:shd w:val="clear" w:color="auto" w:fill="auto"/>
            <w:vAlign w:val="center"/>
          </w:tcPr>
          <w:p w:rsidR="008C5CFA" w:rsidRPr="00070736" w:rsidRDefault="00D03C98" w:rsidP="000002CA">
            <w:pPr>
              <w:spacing w:before="0" w:after="0"/>
              <w:ind w:left="567" w:right="707"/>
              <w:jc w:val="left"/>
              <w:rPr>
                <w:rFonts w:ascii="Arial" w:hAnsi="Arial" w:cs="Arial"/>
                <w:sz w:val="18"/>
                <w:szCs w:val="18"/>
              </w:rPr>
            </w:pPr>
            <w:r w:rsidRPr="00070736">
              <w:rPr>
                <w:rFonts w:ascii="Arial" w:hAnsi="Arial" w:cs="Arial"/>
                <w:sz w:val="18"/>
                <w:szCs w:val="18"/>
                <w:lang w:val="en-US"/>
              </w:rPr>
              <w:sym w:font="Wingdings" w:char="F0FE"/>
            </w:r>
          </w:p>
        </w:tc>
        <w:tc>
          <w:tcPr>
            <w:tcW w:w="3696" w:type="pct"/>
            <w:shd w:val="clear" w:color="auto" w:fill="auto"/>
            <w:vAlign w:val="center"/>
          </w:tcPr>
          <w:p w:rsidR="008C5CFA" w:rsidRPr="00070736" w:rsidRDefault="00D03C98" w:rsidP="000002CA">
            <w:pPr>
              <w:spacing w:before="0" w:after="0"/>
              <w:ind w:left="567" w:right="707"/>
              <w:jc w:val="left"/>
              <w:rPr>
                <w:rFonts w:ascii="Arial" w:hAnsi="Arial" w:cs="Arial"/>
                <w:sz w:val="18"/>
                <w:szCs w:val="18"/>
              </w:rPr>
            </w:pPr>
            <w:r w:rsidRPr="00070736">
              <w:rPr>
                <w:rFonts w:ascii="Arial" w:hAnsi="Arial" w:cs="Arial"/>
                <w:noProof/>
                <w:sz w:val="18"/>
                <w:szCs w:val="18"/>
              </w:rPr>
              <w:t>4.8 - Substancje biogenne</w:t>
            </w:r>
          </w:p>
        </w:tc>
      </w:tr>
      <w:tr w:rsidR="001D1AB9" w:rsidRPr="005527CE" w:rsidTr="000002CA">
        <w:trPr>
          <w:trHeight w:val="284"/>
        </w:trPr>
        <w:tc>
          <w:tcPr>
            <w:tcW w:w="0" w:type="auto"/>
            <w:shd w:val="clear" w:color="auto" w:fill="auto"/>
            <w:vAlign w:val="center"/>
          </w:tcPr>
          <w:p w:rsidR="008C5CFA" w:rsidRPr="00070736" w:rsidRDefault="00D03C98" w:rsidP="000002CA">
            <w:pPr>
              <w:spacing w:before="0" w:after="0"/>
              <w:ind w:left="567" w:right="707"/>
              <w:jc w:val="left"/>
              <w:rPr>
                <w:rFonts w:ascii="Arial" w:hAnsi="Arial" w:cs="Arial"/>
                <w:sz w:val="18"/>
                <w:szCs w:val="18"/>
              </w:rPr>
            </w:pPr>
            <w:r w:rsidRPr="00070736">
              <w:rPr>
                <w:rFonts w:ascii="Arial" w:hAnsi="Arial" w:cs="Arial"/>
                <w:sz w:val="18"/>
                <w:szCs w:val="18"/>
                <w:lang w:val="en-US"/>
              </w:rPr>
              <w:sym w:font="Wingdings" w:char="F0A8"/>
            </w:r>
          </w:p>
        </w:tc>
        <w:tc>
          <w:tcPr>
            <w:tcW w:w="3696" w:type="pct"/>
            <w:shd w:val="clear" w:color="auto" w:fill="auto"/>
            <w:vAlign w:val="center"/>
          </w:tcPr>
          <w:p w:rsidR="008C5CFA" w:rsidRPr="00070736" w:rsidRDefault="00D03C98" w:rsidP="000002CA">
            <w:pPr>
              <w:spacing w:before="0" w:after="0"/>
              <w:ind w:left="567" w:right="707"/>
              <w:jc w:val="left"/>
              <w:rPr>
                <w:rFonts w:ascii="Arial" w:hAnsi="Arial" w:cs="Arial"/>
                <w:sz w:val="18"/>
                <w:szCs w:val="18"/>
                <w:lang w:val="pl-PL"/>
              </w:rPr>
            </w:pPr>
            <w:r w:rsidRPr="00070736">
              <w:rPr>
                <w:rFonts w:ascii="Arial" w:hAnsi="Arial" w:cs="Arial"/>
                <w:noProof/>
                <w:sz w:val="18"/>
                <w:szCs w:val="18"/>
                <w:lang w:val="pl-PL"/>
              </w:rPr>
              <w:t>4.9 - Bezpieczeństwo morskie i ochrona na morzu</w:t>
            </w:r>
          </w:p>
        </w:tc>
      </w:tr>
      <w:tr w:rsidR="001D1AB9" w:rsidRPr="00070736" w:rsidTr="000002CA">
        <w:trPr>
          <w:trHeight w:val="284"/>
        </w:trPr>
        <w:tc>
          <w:tcPr>
            <w:tcW w:w="0" w:type="auto"/>
            <w:shd w:val="clear" w:color="auto" w:fill="auto"/>
            <w:vAlign w:val="center"/>
          </w:tcPr>
          <w:p w:rsidR="008C5CFA" w:rsidRPr="00070736" w:rsidRDefault="00D03C98" w:rsidP="000002CA">
            <w:pPr>
              <w:spacing w:before="0" w:after="0"/>
              <w:ind w:left="567" w:right="707"/>
              <w:jc w:val="left"/>
              <w:rPr>
                <w:rFonts w:ascii="Arial" w:hAnsi="Arial" w:cs="Arial"/>
                <w:sz w:val="18"/>
                <w:szCs w:val="18"/>
              </w:rPr>
            </w:pPr>
            <w:r w:rsidRPr="00070736">
              <w:rPr>
                <w:rFonts w:ascii="Arial" w:hAnsi="Arial" w:cs="Arial"/>
                <w:sz w:val="18"/>
                <w:szCs w:val="18"/>
                <w:lang w:val="en-US"/>
              </w:rPr>
              <w:sym w:font="Wingdings" w:char="F0FE"/>
            </w:r>
          </w:p>
        </w:tc>
        <w:tc>
          <w:tcPr>
            <w:tcW w:w="3696" w:type="pct"/>
            <w:shd w:val="clear" w:color="auto" w:fill="auto"/>
            <w:vAlign w:val="center"/>
          </w:tcPr>
          <w:p w:rsidR="008C5CFA" w:rsidRPr="00070736" w:rsidRDefault="00D03C98" w:rsidP="000002CA">
            <w:pPr>
              <w:spacing w:before="0" w:after="0"/>
              <w:ind w:left="567" w:right="707"/>
              <w:jc w:val="left"/>
              <w:rPr>
                <w:rFonts w:ascii="Arial" w:hAnsi="Arial" w:cs="Arial"/>
                <w:sz w:val="18"/>
                <w:szCs w:val="18"/>
              </w:rPr>
            </w:pPr>
            <w:r w:rsidRPr="00070736">
              <w:rPr>
                <w:rFonts w:ascii="Arial" w:hAnsi="Arial" w:cs="Arial"/>
                <w:noProof/>
                <w:sz w:val="18"/>
                <w:szCs w:val="18"/>
              </w:rPr>
              <w:t>4.10 - Bezpieczeństwo</w:t>
            </w:r>
          </w:p>
        </w:tc>
      </w:tr>
      <w:tr w:rsidR="001D1AB9" w:rsidRPr="00070736" w:rsidTr="000002CA">
        <w:trPr>
          <w:trHeight w:val="284"/>
        </w:trPr>
        <w:tc>
          <w:tcPr>
            <w:tcW w:w="0" w:type="auto"/>
            <w:shd w:val="clear" w:color="auto" w:fill="auto"/>
            <w:vAlign w:val="center"/>
          </w:tcPr>
          <w:p w:rsidR="008C5CFA" w:rsidRPr="00070736" w:rsidRDefault="00D03C98" w:rsidP="000002CA">
            <w:pPr>
              <w:spacing w:before="0" w:after="0"/>
              <w:ind w:left="567" w:right="707"/>
              <w:jc w:val="left"/>
              <w:rPr>
                <w:rFonts w:ascii="Arial" w:hAnsi="Arial" w:cs="Arial"/>
                <w:sz w:val="18"/>
                <w:szCs w:val="18"/>
              </w:rPr>
            </w:pPr>
            <w:r w:rsidRPr="00070736">
              <w:rPr>
                <w:rFonts w:ascii="Arial" w:hAnsi="Arial" w:cs="Arial"/>
                <w:sz w:val="18"/>
                <w:szCs w:val="18"/>
                <w:lang w:val="en-US"/>
              </w:rPr>
              <w:sym w:font="Wingdings" w:char="F0FE"/>
            </w:r>
          </w:p>
        </w:tc>
        <w:tc>
          <w:tcPr>
            <w:tcW w:w="3696" w:type="pct"/>
            <w:shd w:val="clear" w:color="auto" w:fill="auto"/>
            <w:vAlign w:val="center"/>
          </w:tcPr>
          <w:p w:rsidR="008C5CFA" w:rsidRPr="00070736" w:rsidRDefault="00D03C98" w:rsidP="000002CA">
            <w:pPr>
              <w:spacing w:before="0" w:after="0"/>
              <w:ind w:left="567" w:right="707"/>
              <w:jc w:val="left"/>
              <w:rPr>
                <w:rFonts w:ascii="Arial" w:hAnsi="Arial" w:cs="Arial"/>
                <w:sz w:val="18"/>
                <w:szCs w:val="18"/>
              </w:rPr>
            </w:pPr>
            <w:r w:rsidRPr="00070736">
              <w:rPr>
                <w:rFonts w:ascii="Arial" w:hAnsi="Arial" w:cs="Arial"/>
                <w:noProof/>
                <w:sz w:val="18"/>
                <w:szCs w:val="18"/>
              </w:rPr>
              <w:t>4.11 - Czysta żegluga</w:t>
            </w:r>
          </w:p>
        </w:tc>
      </w:tr>
      <w:tr w:rsidR="001D1AB9" w:rsidRPr="00070736" w:rsidTr="000002CA">
        <w:trPr>
          <w:trHeight w:val="284"/>
        </w:trPr>
        <w:tc>
          <w:tcPr>
            <w:tcW w:w="0" w:type="auto"/>
            <w:shd w:val="clear" w:color="auto" w:fill="auto"/>
            <w:vAlign w:val="center"/>
          </w:tcPr>
          <w:p w:rsidR="008C5CFA" w:rsidRPr="00070736" w:rsidRDefault="00D03C98" w:rsidP="000002CA">
            <w:pPr>
              <w:spacing w:before="0" w:after="0"/>
              <w:ind w:left="567" w:right="707"/>
              <w:jc w:val="left"/>
              <w:rPr>
                <w:rFonts w:ascii="Arial" w:hAnsi="Arial" w:cs="Arial"/>
                <w:sz w:val="18"/>
                <w:szCs w:val="18"/>
              </w:rPr>
            </w:pPr>
            <w:r w:rsidRPr="00070736">
              <w:rPr>
                <w:rFonts w:ascii="Arial" w:hAnsi="Arial" w:cs="Arial"/>
                <w:sz w:val="18"/>
                <w:szCs w:val="18"/>
                <w:lang w:val="en-US"/>
              </w:rPr>
              <w:sym w:font="Wingdings" w:char="F0FE"/>
            </w:r>
          </w:p>
        </w:tc>
        <w:tc>
          <w:tcPr>
            <w:tcW w:w="3696" w:type="pct"/>
            <w:shd w:val="clear" w:color="auto" w:fill="auto"/>
            <w:vAlign w:val="center"/>
          </w:tcPr>
          <w:p w:rsidR="008C5CFA" w:rsidRPr="00070736" w:rsidRDefault="00D03C98" w:rsidP="000002CA">
            <w:pPr>
              <w:spacing w:before="0" w:after="0"/>
              <w:ind w:left="567" w:right="707"/>
              <w:jc w:val="left"/>
              <w:rPr>
                <w:rFonts w:ascii="Arial" w:hAnsi="Arial" w:cs="Arial"/>
                <w:sz w:val="18"/>
                <w:szCs w:val="18"/>
              </w:rPr>
            </w:pPr>
            <w:r w:rsidRPr="00070736">
              <w:rPr>
                <w:rFonts w:ascii="Arial" w:hAnsi="Arial" w:cs="Arial"/>
                <w:noProof/>
                <w:sz w:val="18"/>
                <w:szCs w:val="18"/>
              </w:rPr>
              <w:t>4.12 - Turystyka</w:t>
            </w:r>
          </w:p>
        </w:tc>
      </w:tr>
      <w:tr w:rsidR="001D1AB9" w:rsidRPr="00070736" w:rsidTr="000002CA">
        <w:trPr>
          <w:trHeight w:val="284"/>
        </w:trPr>
        <w:tc>
          <w:tcPr>
            <w:tcW w:w="0" w:type="auto"/>
            <w:shd w:val="clear" w:color="auto" w:fill="auto"/>
            <w:vAlign w:val="center"/>
          </w:tcPr>
          <w:p w:rsidR="008C5CFA" w:rsidRPr="00070736" w:rsidRDefault="00D03C98" w:rsidP="000002CA">
            <w:pPr>
              <w:spacing w:before="0" w:after="0"/>
              <w:ind w:left="567" w:right="707"/>
              <w:jc w:val="left"/>
              <w:rPr>
                <w:rFonts w:ascii="Arial" w:hAnsi="Arial" w:cs="Arial"/>
                <w:sz w:val="18"/>
                <w:szCs w:val="18"/>
              </w:rPr>
            </w:pPr>
            <w:r w:rsidRPr="00070736">
              <w:rPr>
                <w:rFonts w:ascii="Arial" w:hAnsi="Arial" w:cs="Arial"/>
                <w:sz w:val="18"/>
                <w:szCs w:val="18"/>
                <w:lang w:val="en-US"/>
              </w:rPr>
              <w:sym w:font="Wingdings" w:char="F0FE"/>
            </w:r>
          </w:p>
        </w:tc>
        <w:tc>
          <w:tcPr>
            <w:tcW w:w="3696" w:type="pct"/>
            <w:shd w:val="clear" w:color="auto" w:fill="auto"/>
            <w:vAlign w:val="center"/>
          </w:tcPr>
          <w:p w:rsidR="008C5CFA" w:rsidRPr="00070736" w:rsidRDefault="00D03C98" w:rsidP="000002CA">
            <w:pPr>
              <w:spacing w:before="0" w:after="0"/>
              <w:ind w:left="567" w:right="707"/>
              <w:jc w:val="left"/>
              <w:rPr>
                <w:rFonts w:ascii="Arial" w:hAnsi="Arial" w:cs="Arial"/>
                <w:sz w:val="18"/>
                <w:szCs w:val="18"/>
              </w:rPr>
            </w:pPr>
            <w:r w:rsidRPr="00070736">
              <w:rPr>
                <w:rFonts w:ascii="Arial" w:hAnsi="Arial" w:cs="Arial"/>
                <w:noProof/>
                <w:sz w:val="18"/>
                <w:szCs w:val="18"/>
              </w:rPr>
              <w:t>4.13 - Transport</w:t>
            </w:r>
          </w:p>
        </w:tc>
      </w:tr>
      <w:tr w:rsidR="001D1AB9" w:rsidRPr="00070736" w:rsidTr="000002CA">
        <w:trPr>
          <w:trHeight w:val="284"/>
        </w:trPr>
        <w:tc>
          <w:tcPr>
            <w:tcW w:w="0" w:type="auto"/>
            <w:shd w:val="clear" w:color="auto" w:fill="auto"/>
            <w:vAlign w:val="center"/>
          </w:tcPr>
          <w:p w:rsidR="008C5CFA" w:rsidRPr="00070736" w:rsidRDefault="008C5CFA" w:rsidP="000002CA">
            <w:pPr>
              <w:spacing w:before="0" w:after="0"/>
              <w:ind w:left="567" w:right="707"/>
              <w:jc w:val="left"/>
              <w:rPr>
                <w:rFonts w:ascii="Arial" w:hAnsi="Arial" w:cs="Arial"/>
                <w:sz w:val="18"/>
                <w:szCs w:val="18"/>
              </w:rPr>
            </w:pPr>
          </w:p>
        </w:tc>
        <w:tc>
          <w:tcPr>
            <w:tcW w:w="3696" w:type="pct"/>
            <w:shd w:val="clear" w:color="auto" w:fill="auto"/>
            <w:vAlign w:val="center"/>
          </w:tcPr>
          <w:p w:rsidR="008C5CFA" w:rsidRPr="00070736" w:rsidRDefault="00D03C98" w:rsidP="000002CA">
            <w:pPr>
              <w:spacing w:before="0" w:after="0"/>
              <w:ind w:left="567" w:right="707"/>
              <w:jc w:val="left"/>
              <w:rPr>
                <w:rFonts w:ascii="Arial" w:hAnsi="Arial" w:cs="Arial"/>
                <w:sz w:val="18"/>
                <w:szCs w:val="18"/>
              </w:rPr>
            </w:pPr>
            <w:r w:rsidRPr="00070736">
              <w:rPr>
                <w:rFonts w:ascii="Arial" w:hAnsi="Arial" w:cs="Arial"/>
                <w:b/>
                <w:noProof/>
                <w:sz w:val="18"/>
                <w:szCs w:val="18"/>
              </w:rPr>
              <w:t>Działania horyzontalne</w:t>
            </w:r>
          </w:p>
        </w:tc>
      </w:tr>
      <w:tr w:rsidR="001D1AB9" w:rsidRPr="00070736" w:rsidTr="000002CA">
        <w:trPr>
          <w:trHeight w:val="284"/>
        </w:trPr>
        <w:tc>
          <w:tcPr>
            <w:tcW w:w="0" w:type="auto"/>
            <w:shd w:val="clear" w:color="auto" w:fill="auto"/>
            <w:vAlign w:val="center"/>
          </w:tcPr>
          <w:p w:rsidR="008C5CFA" w:rsidRPr="00070736" w:rsidRDefault="00D03C98" w:rsidP="000002CA">
            <w:pPr>
              <w:spacing w:before="0" w:after="0"/>
              <w:ind w:left="567" w:right="707"/>
              <w:jc w:val="left"/>
              <w:rPr>
                <w:rFonts w:ascii="Arial" w:hAnsi="Arial" w:cs="Arial"/>
                <w:sz w:val="18"/>
                <w:szCs w:val="18"/>
              </w:rPr>
            </w:pPr>
            <w:r w:rsidRPr="00070736">
              <w:rPr>
                <w:rFonts w:ascii="Arial" w:hAnsi="Arial" w:cs="Arial"/>
                <w:sz w:val="18"/>
                <w:szCs w:val="18"/>
                <w:lang w:val="en-US"/>
              </w:rPr>
              <w:sym w:font="Wingdings" w:char="F0A8"/>
            </w:r>
          </w:p>
        </w:tc>
        <w:tc>
          <w:tcPr>
            <w:tcW w:w="3696" w:type="pct"/>
            <w:shd w:val="clear" w:color="auto" w:fill="auto"/>
            <w:vAlign w:val="center"/>
          </w:tcPr>
          <w:p w:rsidR="008C5CFA" w:rsidRPr="00070736" w:rsidRDefault="00D03C98" w:rsidP="000002CA">
            <w:pPr>
              <w:spacing w:before="0" w:after="0"/>
              <w:ind w:left="567" w:right="707"/>
              <w:jc w:val="left"/>
              <w:rPr>
                <w:rFonts w:ascii="Arial" w:hAnsi="Arial" w:cs="Arial"/>
                <w:sz w:val="18"/>
                <w:szCs w:val="18"/>
              </w:rPr>
            </w:pPr>
            <w:r w:rsidRPr="00070736">
              <w:rPr>
                <w:rFonts w:ascii="Arial" w:hAnsi="Arial" w:cs="Arial"/>
                <w:noProof/>
                <w:sz w:val="18"/>
                <w:szCs w:val="18"/>
              </w:rPr>
              <w:t>5.1 - Zdolności</w:t>
            </w:r>
          </w:p>
        </w:tc>
      </w:tr>
      <w:tr w:rsidR="001D1AB9" w:rsidRPr="00070736" w:rsidTr="000002CA">
        <w:trPr>
          <w:trHeight w:val="284"/>
        </w:trPr>
        <w:tc>
          <w:tcPr>
            <w:tcW w:w="0" w:type="auto"/>
            <w:shd w:val="clear" w:color="auto" w:fill="auto"/>
            <w:vAlign w:val="center"/>
          </w:tcPr>
          <w:p w:rsidR="008C5CFA" w:rsidRPr="00070736" w:rsidRDefault="00D03C98" w:rsidP="000002CA">
            <w:pPr>
              <w:spacing w:before="0" w:after="0"/>
              <w:ind w:left="567" w:right="707"/>
              <w:jc w:val="left"/>
              <w:rPr>
                <w:rFonts w:ascii="Arial" w:hAnsi="Arial" w:cs="Arial"/>
                <w:sz w:val="18"/>
                <w:szCs w:val="18"/>
              </w:rPr>
            </w:pPr>
            <w:r w:rsidRPr="00070736">
              <w:rPr>
                <w:rFonts w:ascii="Arial" w:hAnsi="Arial" w:cs="Arial"/>
                <w:sz w:val="18"/>
                <w:szCs w:val="18"/>
                <w:lang w:val="en-US"/>
              </w:rPr>
              <w:sym w:font="Wingdings" w:char="F0FE"/>
            </w:r>
          </w:p>
        </w:tc>
        <w:tc>
          <w:tcPr>
            <w:tcW w:w="3696" w:type="pct"/>
            <w:shd w:val="clear" w:color="auto" w:fill="auto"/>
            <w:vAlign w:val="center"/>
          </w:tcPr>
          <w:p w:rsidR="008C5CFA" w:rsidRPr="00070736" w:rsidRDefault="00D03C98" w:rsidP="000002CA">
            <w:pPr>
              <w:spacing w:before="0" w:after="0"/>
              <w:ind w:left="567" w:right="707"/>
              <w:jc w:val="left"/>
              <w:rPr>
                <w:rFonts w:ascii="Arial" w:hAnsi="Arial" w:cs="Arial"/>
                <w:sz w:val="18"/>
                <w:szCs w:val="18"/>
              </w:rPr>
            </w:pPr>
            <w:r w:rsidRPr="00070736">
              <w:rPr>
                <w:rFonts w:ascii="Arial" w:hAnsi="Arial" w:cs="Arial"/>
                <w:noProof/>
                <w:sz w:val="18"/>
                <w:szCs w:val="18"/>
              </w:rPr>
              <w:t>5.2 - Klimat</w:t>
            </w:r>
          </w:p>
        </w:tc>
      </w:tr>
      <w:tr w:rsidR="001D1AB9" w:rsidRPr="00070736" w:rsidTr="000002CA">
        <w:trPr>
          <w:trHeight w:val="284"/>
        </w:trPr>
        <w:tc>
          <w:tcPr>
            <w:tcW w:w="0" w:type="auto"/>
            <w:shd w:val="clear" w:color="auto" w:fill="auto"/>
            <w:vAlign w:val="center"/>
          </w:tcPr>
          <w:p w:rsidR="008C5CFA" w:rsidRPr="00070736" w:rsidRDefault="00D03C98" w:rsidP="000002CA">
            <w:pPr>
              <w:spacing w:before="0" w:after="0"/>
              <w:ind w:left="567" w:right="707"/>
              <w:jc w:val="left"/>
              <w:rPr>
                <w:rFonts w:ascii="Arial" w:hAnsi="Arial" w:cs="Arial"/>
                <w:sz w:val="18"/>
                <w:szCs w:val="18"/>
              </w:rPr>
            </w:pPr>
            <w:r w:rsidRPr="00070736">
              <w:rPr>
                <w:rFonts w:ascii="Arial" w:hAnsi="Arial" w:cs="Arial"/>
                <w:sz w:val="18"/>
                <w:szCs w:val="18"/>
                <w:lang w:val="en-US"/>
              </w:rPr>
              <w:sym w:font="Wingdings" w:char="F0A8"/>
            </w:r>
          </w:p>
        </w:tc>
        <w:tc>
          <w:tcPr>
            <w:tcW w:w="3696" w:type="pct"/>
            <w:shd w:val="clear" w:color="auto" w:fill="auto"/>
            <w:vAlign w:val="center"/>
          </w:tcPr>
          <w:p w:rsidR="008C5CFA" w:rsidRPr="00070736" w:rsidRDefault="00D03C98" w:rsidP="000002CA">
            <w:pPr>
              <w:spacing w:before="0" w:after="0"/>
              <w:ind w:left="567" w:right="707"/>
              <w:jc w:val="left"/>
              <w:rPr>
                <w:rFonts w:ascii="Arial" w:hAnsi="Arial" w:cs="Arial"/>
                <w:sz w:val="18"/>
                <w:szCs w:val="18"/>
              </w:rPr>
            </w:pPr>
            <w:r w:rsidRPr="00070736">
              <w:rPr>
                <w:rFonts w:ascii="Arial" w:hAnsi="Arial" w:cs="Arial"/>
                <w:noProof/>
                <w:sz w:val="18"/>
                <w:szCs w:val="18"/>
              </w:rPr>
              <w:t>5.3 - Sąsiedzi</w:t>
            </w:r>
          </w:p>
        </w:tc>
      </w:tr>
      <w:tr w:rsidR="001D1AB9" w:rsidRPr="00070736" w:rsidTr="000002CA">
        <w:trPr>
          <w:trHeight w:val="284"/>
        </w:trPr>
        <w:tc>
          <w:tcPr>
            <w:tcW w:w="0" w:type="auto"/>
            <w:shd w:val="clear" w:color="auto" w:fill="auto"/>
            <w:vAlign w:val="center"/>
          </w:tcPr>
          <w:p w:rsidR="008C5CFA" w:rsidRPr="00070736" w:rsidRDefault="00D03C98" w:rsidP="000002CA">
            <w:pPr>
              <w:spacing w:before="0" w:after="0"/>
              <w:ind w:left="567" w:right="707"/>
              <w:jc w:val="left"/>
              <w:rPr>
                <w:rFonts w:ascii="Arial" w:hAnsi="Arial" w:cs="Arial"/>
                <w:sz w:val="18"/>
                <w:szCs w:val="18"/>
              </w:rPr>
            </w:pPr>
            <w:r w:rsidRPr="00070736">
              <w:rPr>
                <w:rFonts w:ascii="Arial" w:hAnsi="Arial" w:cs="Arial"/>
                <w:sz w:val="18"/>
                <w:szCs w:val="18"/>
                <w:lang w:val="en-US"/>
              </w:rPr>
              <w:sym w:font="Wingdings" w:char="F0FE"/>
            </w:r>
          </w:p>
        </w:tc>
        <w:tc>
          <w:tcPr>
            <w:tcW w:w="3696" w:type="pct"/>
            <w:shd w:val="clear" w:color="auto" w:fill="auto"/>
            <w:vAlign w:val="center"/>
          </w:tcPr>
          <w:p w:rsidR="008C5CFA" w:rsidRPr="00070736" w:rsidRDefault="00D03C98" w:rsidP="000002CA">
            <w:pPr>
              <w:spacing w:before="0" w:after="0"/>
              <w:ind w:left="567" w:right="707"/>
              <w:jc w:val="left"/>
              <w:rPr>
                <w:rFonts w:ascii="Arial" w:hAnsi="Arial" w:cs="Arial"/>
                <w:sz w:val="18"/>
                <w:szCs w:val="18"/>
              </w:rPr>
            </w:pPr>
            <w:r w:rsidRPr="00070736">
              <w:rPr>
                <w:rFonts w:ascii="Arial" w:hAnsi="Arial" w:cs="Arial"/>
                <w:noProof/>
                <w:sz w:val="18"/>
                <w:szCs w:val="18"/>
              </w:rPr>
              <w:t>5.4 - Planowanie przestrzenne</w:t>
            </w:r>
          </w:p>
        </w:tc>
      </w:tr>
    </w:tbl>
    <w:p w:rsidR="008C5CFA" w:rsidRPr="00070736" w:rsidRDefault="00D03C98" w:rsidP="000002CA">
      <w:pPr>
        <w:spacing w:before="0" w:after="0"/>
        <w:ind w:left="567" w:right="707"/>
        <w:rPr>
          <w:rFonts w:ascii="Arial" w:hAnsi="Arial" w:cs="Arial"/>
          <w:b/>
          <w:sz w:val="18"/>
          <w:szCs w:val="18"/>
          <w:lang w:val="pl-PL"/>
        </w:rPr>
      </w:pPr>
      <w:r w:rsidRPr="00070736">
        <w:rPr>
          <w:rFonts w:ascii="Arial" w:hAnsi="Arial" w:cs="Arial"/>
          <w:b/>
          <w:noProof/>
          <w:sz w:val="18"/>
          <w:szCs w:val="18"/>
          <w:lang w:val="pl-PL"/>
        </w:rPr>
        <w:t>Działania lub mechanizmy wykorzystane, aby lepiej połączyć program z EUSBSR</w:t>
      </w:r>
    </w:p>
    <w:p w:rsidR="008C5CFA" w:rsidRPr="00070736" w:rsidRDefault="008C5CFA" w:rsidP="000002CA">
      <w:pPr>
        <w:spacing w:before="0" w:after="0"/>
        <w:ind w:left="567" w:right="707"/>
        <w:rPr>
          <w:rFonts w:ascii="Arial" w:hAnsi="Arial" w:cs="Arial"/>
          <w:sz w:val="18"/>
          <w:szCs w:val="18"/>
          <w:lang w:val="pl-PL"/>
        </w:rPr>
      </w:pPr>
    </w:p>
    <w:p w:rsidR="008C5CFA" w:rsidRPr="00070736" w:rsidRDefault="00D03C98" w:rsidP="000002CA">
      <w:pPr>
        <w:pStyle w:val="Text1"/>
        <w:spacing w:before="0" w:after="0"/>
        <w:ind w:left="567" w:right="707"/>
        <w:rPr>
          <w:rFonts w:ascii="Arial" w:hAnsi="Arial" w:cs="Arial"/>
          <w:b/>
          <w:sz w:val="18"/>
          <w:szCs w:val="18"/>
          <w:lang w:val="pl-PL"/>
        </w:rPr>
      </w:pPr>
      <w:r w:rsidRPr="00070736">
        <w:rPr>
          <w:rFonts w:ascii="Arial" w:hAnsi="Arial" w:cs="Arial"/>
          <w:b/>
          <w:noProof/>
          <w:sz w:val="18"/>
          <w:szCs w:val="18"/>
          <w:lang w:val="pl-PL"/>
        </w:rPr>
        <w:t>A. Czy koordynatorzy makroregionalni (przede wszystkim koordynatorzy krajowi, koordynatorzy obszarów polityki, koordynatorzy działań horyzontalnych lub członkowie komitetu sterującego / grup koordynacyjnych) są członkami komitetu monitorującego programu?</w:t>
      </w:r>
    </w:p>
    <w:p w:rsidR="008C5CFA" w:rsidRPr="00070736" w:rsidRDefault="008C5CFA" w:rsidP="000002CA">
      <w:pPr>
        <w:pStyle w:val="Text1"/>
        <w:spacing w:before="0" w:after="0"/>
        <w:ind w:left="567" w:right="707"/>
        <w:rPr>
          <w:rFonts w:ascii="Arial" w:hAnsi="Arial" w:cs="Arial"/>
          <w:sz w:val="18"/>
          <w:szCs w:val="18"/>
          <w:lang w:val="pl-PL"/>
        </w:rPr>
      </w:pPr>
    </w:p>
    <w:p w:rsidR="008C5CFA" w:rsidRPr="00070736" w:rsidRDefault="00D03C98" w:rsidP="000002CA">
      <w:pPr>
        <w:spacing w:before="0" w:after="0"/>
        <w:ind w:left="567" w:right="707"/>
        <w:rPr>
          <w:rFonts w:ascii="Arial" w:hAnsi="Arial" w:cs="Arial"/>
          <w:sz w:val="18"/>
          <w:szCs w:val="18"/>
          <w:lang w:val="pl-PL"/>
        </w:rPr>
      </w:pPr>
      <w:r w:rsidRPr="00070736">
        <w:rPr>
          <w:rFonts w:ascii="Arial" w:hAnsi="Arial" w:cs="Arial"/>
          <w:noProof/>
          <w:sz w:val="18"/>
          <w:szCs w:val="18"/>
          <w:lang w:val="pl-PL"/>
        </w:rPr>
        <w:t>Tak</w:t>
      </w:r>
      <w:r w:rsidRPr="00070736">
        <w:rPr>
          <w:rFonts w:ascii="Arial" w:hAnsi="Arial" w:cs="Arial"/>
          <w:sz w:val="18"/>
          <w:szCs w:val="18"/>
          <w:lang w:val="pl-PL"/>
        </w:rPr>
        <w:t xml:space="preserve">  </w:t>
      </w:r>
      <w:r w:rsidRPr="00070736">
        <w:rPr>
          <w:rFonts w:ascii="Arial" w:hAnsi="Arial" w:cs="Arial"/>
          <w:sz w:val="18"/>
          <w:szCs w:val="18"/>
          <w:lang w:val="en-US"/>
        </w:rPr>
        <w:sym w:font="Wingdings" w:char="F0A8"/>
      </w:r>
      <w:r w:rsidRPr="00070736">
        <w:rPr>
          <w:rFonts w:ascii="Arial" w:hAnsi="Arial" w:cs="Arial"/>
          <w:sz w:val="18"/>
          <w:szCs w:val="18"/>
          <w:lang w:val="pl-PL"/>
        </w:rPr>
        <w:t xml:space="preserve">    </w:t>
      </w:r>
      <w:r w:rsidRPr="00070736">
        <w:rPr>
          <w:rFonts w:ascii="Arial" w:hAnsi="Arial" w:cs="Arial"/>
          <w:noProof/>
          <w:sz w:val="18"/>
          <w:szCs w:val="18"/>
          <w:lang w:val="pl-PL"/>
        </w:rPr>
        <w:t>Nie</w:t>
      </w:r>
      <w:r w:rsidRPr="00070736">
        <w:rPr>
          <w:rFonts w:ascii="Arial" w:hAnsi="Arial" w:cs="Arial"/>
          <w:sz w:val="18"/>
          <w:szCs w:val="18"/>
          <w:lang w:val="pl-PL"/>
        </w:rPr>
        <w:t xml:space="preserve">  </w:t>
      </w:r>
      <w:r w:rsidRPr="00070736">
        <w:rPr>
          <w:rFonts w:ascii="Arial" w:hAnsi="Arial" w:cs="Arial"/>
          <w:sz w:val="18"/>
          <w:szCs w:val="18"/>
          <w:lang w:val="en-US"/>
        </w:rPr>
        <w:sym w:font="Wingdings" w:char="F0FE"/>
      </w:r>
    </w:p>
    <w:p w:rsidR="008C5CFA" w:rsidRPr="00070736" w:rsidRDefault="008C5CFA" w:rsidP="000002CA">
      <w:pPr>
        <w:spacing w:before="0" w:after="0"/>
        <w:ind w:left="567" w:right="707"/>
        <w:rPr>
          <w:rFonts w:ascii="Arial" w:hAnsi="Arial" w:cs="Arial"/>
          <w:sz w:val="18"/>
          <w:szCs w:val="18"/>
          <w:lang w:val="pl-PL"/>
        </w:rPr>
      </w:pPr>
    </w:p>
    <w:p w:rsidR="008C5CFA" w:rsidRPr="00070736" w:rsidRDefault="00D03C98" w:rsidP="000002CA">
      <w:pPr>
        <w:spacing w:before="0" w:after="0"/>
        <w:ind w:left="567" w:right="707"/>
        <w:rPr>
          <w:rFonts w:ascii="Arial" w:hAnsi="Arial" w:cs="Arial"/>
          <w:b/>
          <w:sz w:val="18"/>
          <w:szCs w:val="18"/>
          <w:lang w:val="pl-PL"/>
        </w:rPr>
      </w:pPr>
      <w:r w:rsidRPr="00070736">
        <w:rPr>
          <w:rFonts w:ascii="Arial" w:hAnsi="Arial" w:cs="Arial"/>
          <w:b/>
          <w:noProof/>
          <w:sz w:val="18"/>
          <w:szCs w:val="18"/>
          <w:lang w:val="pl-PL"/>
        </w:rPr>
        <w:t>B. Czy w kryteriach wyboru przyznano dodatkowe punkty za szczególe środki wspierające EUSBSR?</w:t>
      </w:r>
    </w:p>
    <w:p w:rsidR="008C5CFA" w:rsidRPr="00070736" w:rsidRDefault="008C5CFA" w:rsidP="000002CA">
      <w:pPr>
        <w:spacing w:before="0" w:after="0"/>
        <w:ind w:left="567" w:right="707"/>
        <w:rPr>
          <w:rFonts w:ascii="Arial" w:hAnsi="Arial" w:cs="Arial"/>
          <w:b/>
          <w:sz w:val="18"/>
          <w:szCs w:val="18"/>
          <w:lang w:val="pl-PL"/>
        </w:rPr>
      </w:pPr>
    </w:p>
    <w:p w:rsidR="008C5CFA" w:rsidRPr="00070736" w:rsidRDefault="00D03C98" w:rsidP="000002CA">
      <w:pPr>
        <w:spacing w:before="0" w:after="0"/>
        <w:ind w:left="567" w:right="707"/>
        <w:rPr>
          <w:rFonts w:ascii="Arial" w:hAnsi="Arial" w:cs="Arial"/>
          <w:sz w:val="18"/>
          <w:szCs w:val="18"/>
          <w:lang w:val="pl-PL"/>
        </w:rPr>
      </w:pPr>
      <w:r w:rsidRPr="00070736">
        <w:rPr>
          <w:rFonts w:ascii="Arial" w:hAnsi="Arial" w:cs="Arial"/>
          <w:noProof/>
          <w:sz w:val="18"/>
          <w:szCs w:val="18"/>
          <w:lang w:val="pl-PL"/>
        </w:rPr>
        <w:t>Tak</w:t>
      </w:r>
      <w:r w:rsidRPr="00070736">
        <w:rPr>
          <w:rFonts w:ascii="Arial" w:hAnsi="Arial" w:cs="Arial"/>
          <w:sz w:val="18"/>
          <w:szCs w:val="18"/>
          <w:lang w:val="pl-PL"/>
        </w:rPr>
        <w:t xml:space="preserve">  </w:t>
      </w:r>
      <w:r w:rsidRPr="00070736">
        <w:rPr>
          <w:rFonts w:ascii="Arial" w:hAnsi="Arial" w:cs="Arial"/>
          <w:sz w:val="18"/>
          <w:szCs w:val="18"/>
          <w:lang w:val="en-US"/>
        </w:rPr>
        <w:sym w:font="Wingdings" w:char="F0A8"/>
      </w:r>
      <w:r w:rsidRPr="00070736">
        <w:rPr>
          <w:rFonts w:ascii="Arial" w:hAnsi="Arial" w:cs="Arial"/>
          <w:sz w:val="18"/>
          <w:szCs w:val="18"/>
          <w:lang w:val="pl-PL"/>
        </w:rPr>
        <w:t xml:space="preserve">   </w:t>
      </w:r>
      <w:r w:rsidRPr="00070736">
        <w:rPr>
          <w:rFonts w:ascii="Arial" w:hAnsi="Arial" w:cs="Arial"/>
          <w:noProof/>
          <w:sz w:val="18"/>
          <w:szCs w:val="18"/>
          <w:lang w:val="pl-PL"/>
        </w:rPr>
        <w:t>Nie</w:t>
      </w:r>
      <w:r w:rsidRPr="00070736">
        <w:rPr>
          <w:rFonts w:ascii="Arial" w:hAnsi="Arial" w:cs="Arial"/>
          <w:sz w:val="18"/>
          <w:szCs w:val="18"/>
          <w:lang w:val="pl-PL"/>
        </w:rPr>
        <w:t xml:space="preserve">  </w:t>
      </w:r>
      <w:r w:rsidRPr="00070736">
        <w:rPr>
          <w:rFonts w:ascii="Arial" w:hAnsi="Arial" w:cs="Arial"/>
          <w:sz w:val="18"/>
          <w:szCs w:val="18"/>
          <w:lang w:val="en-US"/>
        </w:rPr>
        <w:sym w:font="Wingdings" w:char="F0FE"/>
      </w:r>
    </w:p>
    <w:p w:rsidR="008C5CFA" w:rsidRPr="00070736" w:rsidRDefault="008C5CFA" w:rsidP="000002CA">
      <w:pPr>
        <w:spacing w:before="0" w:after="0"/>
        <w:ind w:left="567" w:right="707"/>
        <w:rPr>
          <w:rFonts w:ascii="Arial" w:hAnsi="Arial" w:cs="Arial"/>
          <w:sz w:val="18"/>
          <w:szCs w:val="18"/>
          <w:lang w:val="pl-PL"/>
        </w:rPr>
      </w:pPr>
    </w:p>
    <w:p w:rsidR="008C5CFA" w:rsidRPr="00070736" w:rsidRDefault="00D03C98" w:rsidP="000002CA">
      <w:pPr>
        <w:spacing w:before="0" w:after="0"/>
        <w:ind w:left="567" w:right="707"/>
        <w:rPr>
          <w:rFonts w:ascii="Arial" w:hAnsi="Arial" w:cs="Arial"/>
          <w:b/>
          <w:sz w:val="18"/>
          <w:szCs w:val="18"/>
          <w:lang w:val="pl-PL"/>
        </w:rPr>
      </w:pPr>
      <w:r w:rsidRPr="00070736">
        <w:rPr>
          <w:rFonts w:ascii="Arial" w:hAnsi="Arial" w:cs="Arial"/>
          <w:b/>
          <w:noProof/>
          <w:sz w:val="18"/>
          <w:szCs w:val="18"/>
          <w:lang w:val="pl-PL"/>
        </w:rPr>
        <w:t>C. Czy w ramach programu zainwestowano środki UE w EUSBSR?</w:t>
      </w:r>
    </w:p>
    <w:p w:rsidR="008C5CFA" w:rsidRPr="00070736" w:rsidRDefault="008C5CFA" w:rsidP="000002CA">
      <w:pPr>
        <w:spacing w:before="0" w:after="0"/>
        <w:ind w:left="567" w:right="707"/>
        <w:rPr>
          <w:rFonts w:ascii="Arial" w:hAnsi="Arial" w:cs="Arial"/>
          <w:sz w:val="18"/>
          <w:szCs w:val="18"/>
          <w:lang w:val="pl-PL"/>
        </w:rPr>
      </w:pPr>
    </w:p>
    <w:p w:rsidR="008C5CFA" w:rsidRPr="00070736" w:rsidRDefault="00D03C98" w:rsidP="000002CA">
      <w:pPr>
        <w:spacing w:before="0" w:after="0"/>
        <w:ind w:left="567" w:right="707"/>
        <w:rPr>
          <w:rFonts w:ascii="Arial" w:hAnsi="Arial" w:cs="Arial"/>
          <w:sz w:val="18"/>
          <w:szCs w:val="18"/>
          <w:lang w:val="pl-PL"/>
        </w:rPr>
      </w:pPr>
      <w:r w:rsidRPr="00070736">
        <w:rPr>
          <w:rFonts w:ascii="Arial" w:hAnsi="Arial" w:cs="Arial"/>
          <w:noProof/>
          <w:sz w:val="18"/>
          <w:szCs w:val="18"/>
          <w:lang w:val="pl-PL"/>
        </w:rPr>
        <w:t>Tak</w:t>
      </w:r>
      <w:r w:rsidRPr="00070736">
        <w:rPr>
          <w:rFonts w:ascii="Arial" w:hAnsi="Arial" w:cs="Arial"/>
          <w:sz w:val="18"/>
          <w:szCs w:val="18"/>
          <w:lang w:val="pl-PL"/>
        </w:rPr>
        <w:t xml:space="preserve">  </w:t>
      </w:r>
      <w:r w:rsidRPr="00070736">
        <w:rPr>
          <w:rFonts w:ascii="Arial" w:hAnsi="Arial" w:cs="Arial"/>
          <w:sz w:val="18"/>
          <w:szCs w:val="18"/>
          <w:lang w:val="en-US"/>
        </w:rPr>
        <w:sym w:font="Wingdings" w:char="F0FE"/>
      </w:r>
      <w:r w:rsidRPr="00070736">
        <w:rPr>
          <w:rFonts w:ascii="Arial" w:hAnsi="Arial" w:cs="Arial"/>
          <w:sz w:val="18"/>
          <w:szCs w:val="18"/>
          <w:lang w:val="pl-PL"/>
        </w:rPr>
        <w:t xml:space="preserve">   </w:t>
      </w:r>
      <w:r w:rsidRPr="00070736">
        <w:rPr>
          <w:rFonts w:ascii="Arial" w:hAnsi="Arial" w:cs="Arial"/>
          <w:noProof/>
          <w:sz w:val="18"/>
          <w:szCs w:val="18"/>
          <w:lang w:val="pl-PL"/>
        </w:rPr>
        <w:t>Nie</w:t>
      </w:r>
      <w:r w:rsidRPr="00070736">
        <w:rPr>
          <w:rFonts w:ascii="Arial" w:hAnsi="Arial" w:cs="Arial"/>
          <w:sz w:val="18"/>
          <w:szCs w:val="18"/>
          <w:lang w:val="pl-PL"/>
        </w:rPr>
        <w:t xml:space="preserve">  </w:t>
      </w:r>
      <w:r w:rsidRPr="00070736">
        <w:rPr>
          <w:rFonts w:ascii="Arial" w:hAnsi="Arial" w:cs="Arial"/>
          <w:sz w:val="18"/>
          <w:szCs w:val="18"/>
          <w:lang w:val="en-US"/>
        </w:rPr>
        <w:sym w:font="Wingdings" w:char="F0A8"/>
      </w:r>
    </w:p>
    <w:p w:rsidR="008C5CFA" w:rsidRPr="00070736" w:rsidRDefault="008C5CFA" w:rsidP="000002CA">
      <w:pPr>
        <w:spacing w:before="0" w:after="0"/>
        <w:ind w:left="567" w:right="707"/>
        <w:rPr>
          <w:rFonts w:ascii="Arial" w:hAnsi="Arial" w:cs="Arial"/>
          <w:sz w:val="18"/>
          <w:szCs w:val="18"/>
          <w:lang w:val="pl-PL"/>
        </w:rPr>
      </w:pPr>
    </w:p>
    <w:p w:rsidR="008C5CFA" w:rsidRPr="00070736" w:rsidRDefault="00D03C98" w:rsidP="000002CA">
      <w:pPr>
        <w:keepNext/>
        <w:spacing w:before="0" w:after="0"/>
        <w:ind w:left="567" w:right="707"/>
        <w:rPr>
          <w:rFonts w:ascii="Arial" w:hAnsi="Arial" w:cs="Arial"/>
          <w:b/>
          <w:sz w:val="18"/>
          <w:szCs w:val="18"/>
          <w:lang w:val="pl-PL"/>
        </w:rPr>
      </w:pPr>
      <w:r w:rsidRPr="00070736">
        <w:rPr>
          <w:rFonts w:ascii="Arial" w:hAnsi="Arial" w:cs="Arial"/>
          <w:b/>
          <w:noProof/>
          <w:sz w:val="18"/>
          <w:szCs w:val="18"/>
          <w:lang w:val="pl-PL"/>
        </w:rPr>
        <w:t>przybliżona lub dokładna kwota w euro zainwestowana w EUSBSR:</w:t>
      </w:r>
    </w:p>
    <w:tbl>
      <w:tblPr>
        <w:tblW w:w="4444"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5"/>
        <w:gridCol w:w="4028"/>
      </w:tblGrid>
      <w:tr w:rsidR="001D1AB9" w:rsidRPr="00070736" w:rsidTr="000002CA">
        <w:trPr>
          <w:trHeight w:val="340"/>
        </w:trPr>
        <w:tc>
          <w:tcPr>
            <w:tcW w:w="0" w:type="auto"/>
            <w:shd w:val="clear" w:color="auto" w:fill="auto"/>
            <w:vAlign w:val="center"/>
          </w:tcPr>
          <w:p w:rsidR="008C5CFA" w:rsidRPr="00070736" w:rsidRDefault="00D03C98" w:rsidP="000002CA">
            <w:pPr>
              <w:spacing w:before="0" w:after="0"/>
              <w:ind w:left="567" w:right="707"/>
              <w:jc w:val="right"/>
              <w:rPr>
                <w:rFonts w:ascii="Arial" w:hAnsi="Arial" w:cs="Arial"/>
                <w:sz w:val="18"/>
                <w:szCs w:val="18"/>
              </w:rPr>
            </w:pPr>
            <w:r w:rsidRPr="00070736">
              <w:rPr>
                <w:rFonts w:ascii="Arial" w:hAnsi="Arial" w:cs="Arial"/>
                <w:noProof/>
                <w:sz w:val="18"/>
                <w:szCs w:val="18"/>
              </w:rPr>
              <w:t>EFRR</w:t>
            </w:r>
          </w:p>
        </w:tc>
        <w:tc>
          <w:tcPr>
            <w:tcW w:w="1905" w:type="pct"/>
            <w:shd w:val="clear" w:color="auto" w:fill="auto"/>
            <w:vAlign w:val="center"/>
          </w:tcPr>
          <w:p w:rsidR="008C5CFA" w:rsidRPr="00070736" w:rsidRDefault="00D03C98" w:rsidP="000002CA">
            <w:pPr>
              <w:spacing w:before="0" w:after="0"/>
              <w:ind w:left="567" w:right="707"/>
              <w:jc w:val="right"/>
              <w:rPr>
                <w:rFonts w:ascii="Arial" w:hAnsi="Arial" w:cs="Arial"/>
                <w:sz w:val="18"/>
                <w:szCs w:val="18"/>
              </w:rPr>
            </w:pPr>
            <w:r w:rsidRPr="00070736">
              <w:rPr>
                <w:rFonts w:ascii="Arial" w:hAnsi="Arial" w:cs="Arial"/>
                <w:noProof/>
                <w:sz w:val="18"/>
                <w:szCs w:val="18"/>
              </w:rPr>
              <w:t>742 257 927,76</w:t>
            </w:r>
          </w:p>
        </w:tc>
      </w:tr>
      <w:tr w:rsidR="001D1AB9" w:rsidRPr="00070736" w:rsidTr="000002CA">
        <w:trPr>
          <w:trHeight w:val="340"/>
        </w:trPr>
        <w:tc>
          <w:tcPr>
            <w:tcW w:w="0" w:type="auto"/>
            <w:shd w:val="clear" w:color="auto" w:fill="auto"/>
            <w:vAlign w:val="center"/>
          </w:tcPr>
          <w:p w:rsidR="008C5CFA" w:rsidRPr="00070736" w:rsidRDefault="00D03C98" w:rsidP="000002CA">
            <w:pPr>
              <w:spacing w:before="0" w:after="0"/>
              <w:ind w:left="567" w:right="707"/>
              <w:jc w:val="right"/>
              <w:rPr>
                <w:rFonts w:ascii="Arial" w:hAnsi="Arial" w:cs="Arial"/>
                <w:sz w:val="18"/>
                <w:szCs w:val="18"/>
              </w:rPr>
            </w:pPr>
            <w:r w:rsidRPr="00070736">
              <w:rPr>
                <w:rFonts w:ascii="Arial" w:hAnsi="Arial" w:cs="Arial"/>
                <w:noProof/>
                <w:sz w:val="18"/>
                <w:szCs w:val="18"/>
              </w:rPr>
              <w:t>FS</w:t>
            </w:r>
          </w:p>
        </w:tc>
        <w:tc>
          <w:tcPr>
            <w:tcW w:w="1905" w:type="pct"/>
            <w:shd w:val="clear" w:color="auto" w:fill="auto"/>
            <w:vAlign w:val="center"/>
          </w:tcPr>
          <w:p w:rsidR="008C5CFA" w:rsidRPr="00070736" w:rsidRDefault="008C5CFA" w:rsidP="000002CA">
            <w:pPr>
              <w:spacing w:before="0" w:after="0"/>
              <w:ind w:left="567" w:right="707"/>
              <w:jc w:val="right"/>
              <w:rPr>
                <w:rFonts w:ascii="Arial" w:hAnsi="Arial" w:cs="Arial"/>
                <w:sz w:val="18"/>
                <w:szCs w:val="18"/>
              </w:rPr>
            </w:pPr>
          </w:p>
        </w:tc>
      </w:tr>
      <w:tr w:rsidR="001D1AB9" w:rsidRPr="00070736" w:rsidTr="000002CA">
        <w:trPr>
          <w:trHeight w:val="340"/>
        </w:trPr>
        <w:tc>
          <w:tcPr>
            <w:tcW w:w="0" w:type="auto"/>
            <w:shd w:val="clear" w:color="auto" w:fill="auto"/>
            <w:vAlign w:val="center"/>
          </w:tcPr>
          <w:p w:rsidR="008C5CFA" w:rsidRPr="00070736" w:rsidRDefault="00D03C98" w:rsidP="000002CA">
            <w:pPr>
              <w:spacing w:before="0" w:after="0"/>
              <w:ind w:left="567" w:right="707"/>
              <w:jc w:val="right"/>
              <w:rPr>
                <w:rFonts w:ascii="Arial" w:hAnsi="Arial" w:cs="Arial"/>
                <w:sz w:val="18"/>
                <w:szCs w:val="18"/>
              </w:rPr>
            </w:pPr>
            <w:r w:rsidRPr="00070736">
              <w:rPr>
                <w:rFonts w:ascii="Arial" w:hAnsi="Arial" w:cs="Arial"/>
                <w:noProof/>
                <w:sz w:val="18"/>
                <w:szCs w:val="18"/>
              </w:rPr>
              <w:t>EFS</w:t>
            </w:r>
          </w:p>
        </w:tc>
        <w:tc>
          <w:tcPr>
            <w:tcW w:w="1905" w:type="pct"/>
            <w:shd w:val="clear" w:color="auto" w:fill="auto"/>
            <w:vAlign w:val="center"/>
          </w:tcPr>
          <w:p w:rsidR="008C5CFA" w:rsidRPr="00070736" w:rsidRDefault="00D03C98" w:rsidP="000002CA">
            <w:pPr>
              <w:spacing w:before="0" w:after="0"/>
              <w:ind w:left="567" w:right="707"/>
              <w:jc w:val="right"/>
              <w:rPr>
                <w:rFonts w:ascii="Arial" w:hAnsi="Arial" w:cs="Arial"/>
                <w:sz w:val="18"/>
                <w:szCs w:val="18"/>
              </w:rPr>
            </w:pPr>
            <w:r w:rsidRPr="00070736">
              <w:rPr>
                <w:rFonts w:ascii="Arial" w:hAnsi="Arial" w:cs="Arial"/>
                <w:noProof/>
                <w:sz w:val="18"/>
                <w:szCs w:val="18"/>
              </w:rPr>
              <w:t>477 776 780,35</w:t>
            </w:r>
          </w:p>
        </w:tc>
      </w:tr>
      <w:tr w:rsidR="001D1AB9" w:rsidRPr="00070736" w:rsidTr="000002CA">
        <w:trPr>
          <w:trHeight w:val="340"/>
        </w:trPr>
        <w:tc>
          <w:tcPr>
            <w:tcW w:w="0" w:type="auto"/>
            <w:shd w:val="clear" w:color="auto" w:fill="auto"/>
            <w:vAlign w:val="center"/>
          </w:tcPr>
          <w:p w:rsidR="008C5CFA" w:rsidRPr="00070736" w:rsidRDefault="00D03C98" w:rsidP="000002CA">
            <w:pPr>
              <w:spacing w:before="0" w:after="0"/>
              <w:ind w:left="567" w:right="707"/>
              <w:jc w:val="right"/>
              <w:rPr>
                <w:rFonts w:ascii="Arial" w:hAnsi="Arial" w:cs="Arial"/>
                <w:sz w:val="18"/>
                <w:szCs w:val="18"/>
              </w:rPr>
            </w:pPr>
            <w:r w:rsidRPr="00070736">
              <w:rPr>
                <w:rFonts w:ascii="Arial" w:hAnsi="Arial" w:cs="Arial"/>
                <w:noProof/>
                <w:sz w:val="18"/>
                <w:szCs w:val="18"/>
              </w:rPr>
              <w:t>EFRROW</w:t>
            </w:r>
          </w:p>
        </w:tc>
        <w:tc>
          <w:tcPr>
            <w:tcW w:w="1905" w:type="pct"/>
            <w:shd w:val="clear" w:color="auto" w:fill="auto"/>
            <w:vAlign w:val="center"/>
          </w:tcPr>
          <w:p w:rsidR="008C5CFA" w:rsidRPr="00070736" w:rsidRDefault="008C5CFA" w:rsidP="000002CA">
            <w:pPr>
              <w:spacing w:before="0" w:after="0"/>
              <w:ind w:left="567" w:right="707"/>
              <w:jc w:val="right"/>
              <w:rPr>
                <w:rFonts w:ascii="Arial" w:hAnsi="Arial" w:cs="Arial"/>
                <w:sz w:val="18"/>
                <w:szCs w:val="18"/>
              </w:rPr>
            </w:pPr>
          </w:p>
        </w:tc>
      </w:tr>
      <w:tr w:rsidR="001D1AB9" w:rsidRPr="00070736" w:rsidTr="000002CA">
        <w:trPr>
          <w:trHeight w:val="340"/>
        </w:trPr>
        <w:tc>
          <w:tcPr>
            <w:tcW w:w="0" w:type="auto"/>
            <w:shd w:val="clear" w:color="auto" w:fill="auto"/>
            <w:vAlign w:val="center"/>
          </w:tcPr>
          <w:p w:rsidR="008C5CFA" w:rsidRPr="00070736" w:rsidRDefault="00D03C98" w:rsidP="000002CA">
            <w:pPr>
              <w:spacing w:before="0" w:after="0"/>
              <w:ind w:left="567" w:right="707"/>
              <w:jc w:val="right"/>
              <w:rPr>
                <w:rFonts w:ascii="Arial" w:hAnsi="Arial" w:cs="Arial"/>
                <w:sz w:val="18"/>
                <w:szCs w:val="18"/>
              </w:rPr>
            </w:pPr>
            <w:r w:rsidRPr="00070736">
              <w:rPr>
                <w:rFonts w:ascii="Arial" w:hAnsi="Arial" w:cs="Arial"/>
                <w:noProof/>
                <w:sz w:val="18"/>
                <w:szCs w:val="18"/>
              </w:rPr>
              <w:t>EFMR</w:t>
            </w:r>
          </w:p>
        </w:tc>
        <w:tc>
          <w:tcPr>
            <w:tcW w:w="1905" w:type="pct"/>
            <w:shd w:val="clear" w:color="auto" w:fill="auto"/>
            <w:vAlign w:val="center"/>
          </w:tcPr>
          <w:p w:rsidR="008C5CFA" w:rsidRPr="00070736" w:rsidRDefault="008C5CFA" w:rsidP="000002CA">
            <w:pPr>
              <w:spacing w:before="0" w:after="0"/>
              <w:ind w:left="567" w:right="707"/>
              <w:jc w:val="right"/>
              <w:rPr>
                <w:rFonts w:ascii="Arial" w:hAnsi="Arial" w:cs="Arial"/>
                <w:sz w:val="18"/>
                <w:szCs w:val="18"/>
              </w:rPr>
            </w:pPr>
          </w:p>
        </w:tc>
      </w:tr>
      <w:tr w:rsidR="001D1AB9" w:rsidRPr="00070736" w:rsidTr="000002CA">
        <w:trPr>
          <w:trHeight w:val="340"/>
        </w:trPr>
        <w:tc>
          <w:tcPr>
            <w:tcW w:w="0" w:type="auto"/>
            <w:shd w:val="clear" w:color="auto" w:fill="auto"/>
            <w:vAlign w:val="center"/>
          </w:tcPr>
          <w:p w:rsidR="008C5CFA" w:rsidRPr="00070736" w:rsidRDefault="00D03C98" w:rsidP="000002CA">
            <w:pPr>
              <w:spacing w:before="0" w:after="0"/>
              <w:ind w:left="567" w:right="707"/>
              <w:jc w:val="right"/>
              <w:rPr>
                <w:rFonts w:ascii="Arial" w:hAnsi="Arial" w:cs="Arial"/>
                <w:sz w:val="18"/>
                <w:szCs w:val="18"/>
              </w:rPr>
            </w:pPr>
            <w:r w:rsidRPr="00070736">
              <w:rPr>
                <w:rFonts w:ascii="Arial" w:hAnsi="Arial" w:cs="Arial"/>
                <w:noProof/>
                <w:sz w:val="18"/>
                <w:szCs w:val="18"/>
              </w:rPr>
              <w:t>EIS</w:t>
            </w:r>
          </w:p>
        </w:tc>
        <w:tc>
          <w:tcPr>
            <w:tcW w:w="1905" w:type="pct"/>
            <w:shd w:val="clear" w:color="auto" w:fill="auto"/>
            <w:vAlign w:val="center"/>
          </w:tcPr>
          <w:p w:rsidR="008C5CFA" w:rsidRPr="00070736" w:rsidRDefault="008C5CFA" w:rsidP="000002CA">
            <w:pPr>
              <w:spacing w:before="0" w:after="0"/>
              <w:ind w:left="567" w:right="707"/>
              <w:jc w:val="right"/>
              <w:rPr>
                <w:rFonts w:ascii="Arial" w:hAnsi="Arial" w:cs="Arial"/>
                <w:sz w:val="18"/>
                <w:szCs w:val="18"/>
              </w:rPr>
            </w:pPr>
          </w:p>
        </w:tc>
      </w:tr>
      <w:tr w:rsidR="001D1AB9" w:rsidRPr="00070736" w:rsidTr="000002CA">
        <w:trPr>
          <w:trHeight w:val="340"/>
        </w:trPr>
        <w:tc>
          <w:tcPr>
            <w:tcW w:w="0" w:type="auto"/>
            <w:shd w:val="clear" w:color="auto" w:fill="auto"/>
            <w:vAlign w:val="center"/>
          </w:tcPr>
          <w:p w:rsidR="008C5CFA" w:rsidRPr="00070736" w:rsidRDefault="00D03C98" w:rsidP="000002CA">
            <w:pPr>
              <w:spacing w:before="0" w:after="0"/>
              <w:ind w:left="567" w:right="707"/>
              <w:jc w:val="right"/>
              <w:rPr>
                <w:rFonts w:ascii="Arial" w:hAnsi="Arial" w:cs="Arial"/>
                <w:sz w:val="18"/>
                <w:szCs w:val="18"/>
              </w:rPr>
            </w:pPr>
            <w:r w:rsidRPr="00070736">
              <w:rPr>
                <w:rFonts w:ascii="Arial" w:hAnsi="Arial" w:cs="Arial"/>
                <w:noProof/>
                <w:sz w:val="18"/>
                <w:szCs w:val="18"/>
              </w:rPr>
              <w:t>inne fundusze</w:t>
            </w:r>
          </w:p>
        </w:tc>
        <w:tc>
          <w:tcPr>
            <w:tcW w:w="1905" w:type="pct"/>
            <w:shd w:val="clear" w:color="auto" w:fill="auto"/>
            <w:vAlign w:val="center"/>
          </w:tcPr>
          <w:p w:rsidR="008C5CFA" w:rsidRPr="00070736" w:rsidRDefault="008C5CFA" w:rsidP="000002CA">
            <w:pPr>
              <w:spacing w:before="0" w:after="0"/>
              <w:ind w:left="567" w:right="707"/>
              <w:jc w:val="right"/>
              <w:rPr>
                <w:rFonts w:ascii="Arial" w:hAnsi="Arial" w:cs="Arial"/>
                <w:sz w:val="18"/>
                <w:szCs w:val="18"/>
              </w:rPr>
            </w:pPr>
          </w:p>
        </w:tc>
      </w:tr>
      <w:tr w:rsidR="001D1AB9" w:rsidRPr="00070736" w:rsidTr="000002CA">
        <w:trPr>
          <w:trHeight w:val="340"/>
        </w:trPr>
        <w:tc>
          <w:tcPr>
            <w:tcW w:w="0" w:type="auto"/>
            <w:shd w:val="clear" w:color="auto" w:fill="auto"/>
            <w:vAlign w:val="center"/>
          </w:tcPr>
          <w:p w:rsidR="008C5CFA" w:rsidRPr="00070736" w:rsidRDefault="00D03C98" w:rsidP="000002CA">
            <w:pPr>
              <w:spacing w:before="0" w:after="0"/>
              <w:ind w:left="567" w:right="707"/>
              <w:jc w:val="right"/>
              <w:rPr>
                <w:rFonts w:ascii="Arial" w:hAnsi="Arial" w:cs="Arial"/>
                <w:sz w:val="18"/>
                <w:szCs w:val="18"/>
              </w:rPr>
            </w:pPr>
            <w:r w:rsidRPr="00070736">
              <w:rPr>
                <w:rFonts w:ascii="Arial" w:hAnsi="Arial" w:cs="Arial"/>
                <w:noProof/>
                <w:sz w:val="18"/>
                <w:szCs w:val="18"/>
              </w:rPr>
              <w:t>nazwa innych funduszy</w:t>
            </w:r>
          </w:p>
        </w:tc>
        <w:tc>
          <w:tcPr>
            <w:tcW w:w="1905" w:type="pct"/>
            <w:shd w:val="clear" w:color="auto" w:fill="auto"/>
            <w:vAlign w:val="center"/>
          </w:tcPr>
          <w:p w:rsidR="008C5CFA" w:rsidRPr="00070736" w:rsidRDefault="008C5CFA" w:rsidP="000002CA">
            <w:pPr>
              <w:spacing w:before="0" w:after="0"/>
              <w:ind w:left="567" w:right="707"/>
              <w:jc w:val="right"/>
              <w:rPr>
                <w:rFonts w:ascii="Arial" w:hAnsi="Arial" w:cs="Arial"/>
                <w:sz w:val="18"/>
                <w:szCs w:val="18"/>
              </w:rPr>
            </w:pPr>
          </w:p>
        </w:tc>
      </w:tr>
    </w:tbl>
    <w:p w:rsidR="008C5CFA" w:rsidRPr="00070736" w:rsidRDefault="008C5CFA" w:rsidP="000002CA">
      <w:pPr>
        <w:spacing w:before="0" w:after="0"/>
        <w:ind w:left="567" w:right="707"/>
        <w:rPr>
          <w:rFonts w:ascii="Arial" w:hAnsi="Arial" w:cs="Arial"/>
          <w:sz w:val="18"/>
          <w:szCs w:val="18"/>
        </w:rPr>
      </w:pPr>
    </w:p>
    <w:p w:rsidR="008C5CFA" w:rsidRPr="00070736" w:rsidRDefault="00D03C98" w:rsidP="000002CA">
      <w:pPr>
        <w:spacing w:before="0" w:after="0"/>
        <w:ind w:left="567" w:right="707"/>
        <w:rPr>
          <w:rFonts w:ascii="Arial" w:hAnsi="Arial" w:cs="Arial"/>
          <w:b/>
          <w:sz w:val="18"/>
          <w:szCs w:val="18"/>
        </w:rPr>
      </w:pPr>
      <w:r w:rsidRPr="00070736">
        <w:rPr>
          <w:rFonts w:ascii="Arial" w:hAnsi="Arial" w:cs="Arial"/>
          <w:b/>
          <w:noProof/>
          <w:sz w:val="18"/>
          <w:szCs w:val="18"/>
        </w:rPr>
        <w:t>D. Obtained results in relation to the EUSBSR (n.a. for 2016)</w:t>
      </w:r>
    </w:p>
    <w:p w:rsidR="008C5CFA" w:rsidRPr="00070736" w:rsidRDefault="008C5CFA" w:rsidP="000002CA">
      <w:pPr>
        <w:spacing w:before="0" w:after="0"/>
        <w:ind w:left="567" w:right="707"/>
        <w:rPr>
          <w:rFonts w:ascii="Arial" w:hAnsi="Arial" w:cs="Arial"/>
          <w:sz w:val="18"/>
          <w:szCs w:val="18"/>
        </w:rPr>
      </w:pPr>
    </w:p>
    <w:tbl>
      <w:tblPr>
        <w:tblW w:w="4444"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3"/>
      </w:tblGrid>
      <w:tr w:rsidR="001D1AB9" w:rsidRPr="005527CE" w:rsidTr="000002CA">
        <w:trPr>
          <w:trHeight w:val="2028"/>
        </w:trPr>
        <w:tc>
          <w:tcPr>
            <w:tcW w:w="5000" w:type="pct"/>
            <w:shd w:val="clear" w:color="auto" w:fill="auto"/>
            <w:vAlign w:val="center"/>
          </w:tcPr>
          <w:p w:rsidR="008C5CFA" w:rsidRPr="00070736" w:rsidRDefault="00D03C98" w:rsidP="000002CA">
            <w:pPr>
              <w:spacing w:before="0" w:after="0"/>
              <w:ind w:left="34" w:right="176"/>
              <w:jc w:val="left"/>
              <w:rPr>
                <w:rFonts w:ascii="Arial" w:hAnsi="Arial" w:cs="Arial"/>
                <w:sz w:val="18"/>
                <w:szCs w:val="18"/>
                <w:lang w:val="pl-PL"/>
              </w:rPr>
            </w:pPr>
            <w:r w:rsidRPr="00070736">
              <w:rPr>
                <w:rFonts w:ascii="Arial" w:hAnsi="Arial" w:cs="Arial"/>
                <w:sz w:val="18"/>
                <w:szCs w:val="18"/>
                <w:lang w:val="pl-PL"/>
              </w:rPr>
              <w:t xml:space="preserve">Każda z OP RPO WM (z wyłączeniem OP XI) ma wpływ na realizację SUE RMB, co oznacza, że w okresie sprawozdawczym (2019 rok) przeznaczona była na wdrażanie działań zbieżnych z celami SUE RMB. Wkład Programu we wdrażanie SUE RMB realizowany był poprzez działania dot. większości wspieranych z UE dziedzin, m.in.: badań i rozwoju, transferu technologii i innowacji, ochrony środowiska naturalnego, kultury, transportu oraz rynku pracy. Szczególna zbieżność z interwencjami RPO WM 2014-2020 występuje w ramach celu SUE RMB "Wzrost dobrobytu". Istnieje powiązanie wielu obszarów priorytetowych tego celu  (w największym stopniu obszarów: innowacje, zdrowie, turystyka, edukacja) z ośmioma OP RPO WM 2014 -2020. Najwyższe dofinansowanie ze środków UE dotyczyło następujących kategorii interwencji 010 Energia odnawialna: słoneczna, 102 Dostęp do zatrudnienia dla osób poszukujących pracy i osób biernych zawodowo, w tym długotrwale bezrobotnych i oddalonych od rynku pracy. </w:t>
            </w:r>
          </w:p>
        </w:tc>
      </w:tr>
    </w:tbl>
    <w:p w:rsidR="008C5CFA" w:rsidRPr="00070736" w:rsidRDefault="008C5CFA" w:rsidP="000002CA">
      <w:pPr>
        <w:spacing w:before="0" w:after="0"/>
        <w:ind w:left="567" w:right="707"/>
        <w:rPr>
          <w:rFonts w:ascii="Arial" w:hAnsi="Arial" w:cs="Arial"/>
          <w:sz w:val="18"/>
          <w:szCs w:val="18"/>
          <w:lang w:val="pl-PL"/>
        </w:rPr>
      </w:pPr>
    </w:p>
    <w:p w:rsidR="008C5CFA" w:rsidRPr="00070736" w:rsidRDefault="00D03C98" w:rsidP="000002CA">
      <w:pPr>
        <w:spacing w:before="0" w:after="0"/>
        <w:ind w:left="567" w:right="707"/>
        <w:rPr>
          <w:rFonts w:ascii="Arial" w:hAnsi="Arial" w:cs="Arial"/>
          <w:b/>
          <w:sz w:val="18"/>
          <w:szCs w:val="18"/>
        </w:rPr>
      </w:pPr>
      <w:r w:rsidRPr="00070736">
        <w:rPr>
          <w:rFonts w:ascii="Arial" w:hAnsi="Arial" w:cs="Arial"/>
          <w:b/>
          <w:sz w:val="18"/>
          <w:szCs w:val="18"/>
        </w:rPr>
        <w:t xml:space="preserve">E. Does the programme address the EUSBSR sub-objectives (with corresponding to specific targets and indicators) as stated in the </w:t>
      </w:r>
      <w:r w:rsidRPr="00070736">
        <w:rPr>
          <w:rFonts w:ascii="Arial" w:hAnsi="Arial" w:cs="Arial"/>
          <w:sz w:val="18"/>
          <w:szCs w:val="18"/>
        </w:rPr>
        <w:t>"</w:t>
      </w:r>
      <w:r w:rsidRPr="00070736">
        <w:rPr>
          <w:rFonts w:ascii="Arial" w:hAnsi="Arial" w:cs="Arial"/>
          <w:b/>
          <w:sz w:val="18"/>
          <w:szCs w:val="18"/>
        </w:rPr>
        <w:t>EUSBSR Action Plan</w:t>
      </w:r>
      <w:r w:rsidRPr="00070736">
        <w:rPr>
          <w:rFonts w:ascii="Arial" w:hAnsi="Arial" w:cs="Arial"/>
          <w:sz w:val="18"/>
          <w:szCs w:val="18"/>
        </w:rPr>
        <w:t>"</w:t>
      </w:r>
      <w:r w:rsidRPr="00070736">
        <w:rPr>
          <w:rFonts w:ascii="Arial" w:hAnsi="Arial" w:cs="Arial"/>
          <w:b/>
          <w:sz w:val="18"/>
          <w:szCs w:val="18"/>
        </w:rPr>
        <w:t>? (Please specify the target and the indicator)</w:t>
      </w:r>
    </w:p>
    <w:p w:rsidR="008C5CFA" w:rsidRPr="00070736" w:rsidRDefault="008C5CFA" w:rsidP="000002CA">
      <w:pPr>
        <w:spacing w:before="0" w:after="0"/>
        <w:ind w:left="567" w:right="707"/>
        <w:rPr>
          <w:rFonts w:ascii="Arial" w:hAnsi="Arial" w:cs="Arial"/>
          <w:sz w:val="18"/>
          <w:szCs w:val="18"/>
        </w:rPr>
      </w:pPr>
    </w:p>
    <w:tbl>
      <w:tblPr>
        <w:tblW w:w="4444"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3"/>
      </w:tblGrid>
      <w:tr w:rsidR="001D1AB9" w:rsidRPr="00070736" w:rsidTr="000002CA">
        <w:trPr>
          <w:trHeight w:val="592"/>
        </w:trPr>
        <w:tc>
          <w:tcPr>
            <w:tcW w:w="5000" w:type="pct"/>
            <w:shd w:val="clear" w:color="auto" w:fill="auto"/>
            <w:vAlign w:val="center"/>
          </w:tcPr>
          <w:p w:rsidR="008C5CFA" w:rsidRPr="00070736" w:rsidRDefault="00D03C98" w:rsidP="000002CA">
            <w:pPr>
              <w:spacing w:before="0" w:after="0"/>
              <w:ind w:left="34" w:right="707"/>
              <w:jc w:val="left"/>
              <w:rPr>
                <w:rFonts w:ascii="Arial" w:hAnsi="Arial" w:cs="Arial"/>
                <w:sz w:val="18"/>
                <w:szCs w:val="18"/>
              </w:rPr>
            </w:pPr>
            <w:r w:rsidRPr="00070736">
              <w:rPr>
                <w:rFonts w:ascii="Arial" w:hAnsi="Arial" w:cs="Arial"/>
                <w:noProof/>
                <w:sz w:val="18"/>
                <w:szCs w:val="18"/>
                <w:lang w:val="pl-PL"/>
              </w:rPr>
              <w:t xml:space="preserve">Nie. Pomiędzy SUE RMB a RPO WM  2014-2020 występuje komplementarność, tzn. poszczególne osie priorytetowe Programu są zgodne z celami ogólnymi SUE RMB. </w:t>
            </w:r>
            <w:r w:rsidRPr="00070736">
              <w:rPr>
                <w:rFonts w:ascii="Arial" w:hAnsi="Arial" w:cs="Arial"/>
                <w:noProof/>
                <w:sz w:val="18"/>
                <w:szCs w:val="18"/>
              </w:rPr>
              <w:t>Program ma pośredni wpływ na realizację SUE RMB.</w:t>
            </w:r>
          </w:p>
        </w:tc>
      </w:tr>
    </w:tbl>
    <w:p w:rsidR="008C5CFA" w:rsidRPr="00070736" w:rsidRDefault="008C5CFA" w:rsidP="000002CA">
      <w:pPr>
        <w:spacing w:before="0" w:after="0"/>
        <w:ind w:left="567" w:right="707"/>
        <w:rPr>
          <w:rFonts w:ascii="Arial" w:hAnsi="Arial" w:cs="Arial"/>
          <w:sz w:val="18"/>
          <w:szCs w:val="18"/>
        </w:rPr>
      </w:pPr>
    </w:p>
    <w:sectPr w:rsidR="008C5CFA" w:rsidRPr="00070736" w:rsidSect="000002CA">
      <w:headerReference w:type="even" r:id="rId40"/>
      <w:headerReference w:type="default" r:id="rId41"/>
      <w:footerReference w:type="default" r:id="rId42"/>
      <w:headerReference w:type="first" r:id="rId43"/>
      <w:pgSz w:w="11906" w:h="16838"/>
      <w:pgMar w:top="851" w:right="0" w:bottom="567" w:left="0" w:header="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14C8" w:rsidRDefault="002314C8">
      <w:pPr>
        <w:spacing w:before="0" w:after="0"/>
      </w:pPr>
      <w:r>
        <w:separator/>
      </w:r>
    </w:p>
  </w:endnote>
  <w:endnote w:type="continuationSeparator" w:id="0">
    <w:p w:rsidR="002314C8" w:rsidRDefault="002314C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charset w:val="00"/>
    <w:family w:val="roman"/>
    <w:pitch w:val="variable"/>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sans-serif, serif, Emoji">
    <w:altName w:val="Times New Roman"/>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7CE" w:rsidRPr="00966248" w:rsidRDefault="005527CE" w:rsidP="0053468B">
    <w:pPr>
      <w:pStyle w:val="Stopka"/>
      <w:ind w:left="-851" w:right="-851"/>
      <w:rPr>
        <w:rFonts w:ascii="Arial" w:hAnsi="Arial" w:cs="Arial"/>
        <w:b/>
        <w:sz w:val="48"/>
      </w:rPr>
    </w:pPr>
    <w:r>
      <w:rPr>
        <w:rFonts w:ascii="Arial" w:hAnsi="Arial" w:cs="Arial"/>
        <w:b/>
        <w:noProof/>
        <w:sz w:val="48"/>
      </w:rPr>
      <w:t>PL</w:t>
    </w:r>
    <w:r w:rsidRPr="007C3041">
      <w:rPr>
        <w:rFonts w:ascii="Arial" w:hAnsi="Arial" w:cs="Arial"/>
        <w:b/>
        <w:sz w:val="48"/>
      </w:rPr>
      <w:tab/>
    </w:r>
    <w:r w:rsidR="002314C8">
      <w:fldChar w:fldCharType="begin"/>
    </w:r>
    <w:r w:rsidR="002314C8">
      <w:instrText xml:space="preserve"> PAGE  </w:instrText>
    </w:r>
    <w:r w:rsidR="002314C8">
      <w:fldChar w:fldCharType="separate"/>
    </w:r>
    <w:r w:rsidR="0004222C">
      <w:rPr>
        <w:noProof/>
      </w:rPr>
      <w:t>6</w:t>
    </w:r>
    <w:r w:rsidR="002314C8">
      <w:rPr>
        <w:noProof/>
      </w:rPr>
      <w:fldChar w:fldCharType="end"/>
    </w:r>
    <w:r>
      <w:tab/>
    </w:r>
    <w:r w:rsidRPr="007C3041">
      <w:tab/>
    </w:r>
    <w:r>
      <w:rPr>
        <w:rFonts w:ascii="Arial" w:hAnsi="Arial" w:cs="Arial"/>
        <w:b/>
        <w:noProof/>
        <w:sz w:val="48"/>
      </w:rPr>
      <w:t>PL</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7CE" w:rsidRPr="00784A51" w:rsidRDefault="005527CE" w:rsidP="00784A51">
    <w:pPr>
      <w:pStyle w:val="FooterLandscape"/>
      <w:ind w:left="0"/>
      <w:rPr>
        <w:rFonts w:ascii="Arial" w:hAnsi="Arial" w:cs="Arial"/>
        <w:b/>
        <w:sz w:val="48"/>
      </w:rPr>
    </w:pPr>
    <w:r w:rsidRPr="005F6C78">
      <w:rPr>
        <w:rFonts w:ascii="Arial" w:hAnsi="Arial" w:cs="Arial"/>
        <w:b/>
        <w:noProof/>
        <w:sz w:val="48"/>
        <w:szCs w:val="48"/>
        <w:lang w:val="fr-BE"/>
      </w:rPr>
      <w:t>PL</w:t>
    </w:r>
    <w:r w:rsidRPr="008E3442">
      <w:rPr>
        <w:rFonts w:ascii="Arial" w:hAnsi="Arial" w:cs="Arial"/>
        <w:b/>
        <w:sz w:val="48"/>
      </w:rPr>
      <w:tab/>
    </w:r>
    <w:r w:rsidR="002314C8">
      <w:fldChar w:fldCharType="begin"/>
    </w:r>
    <w:r w:rsidR="002314C8">
      <w:instrText xml:space="preserve"> PAGE  \* MERGEFORMAT </w:instrText>
    </w:r>
    <w:r w:rsidR="002314C8">
      <w:fldChar w:fldCharType="separate"/>
    </w:r>
    <w:r w:rsidR="0004222C">
      <w:rPr>
        <w:noProof/>
      </w:rPr>
      <w:t>145</w:t>
    </w:r>
    <w:r w:rsidR="002314C8">
      <w:rPr>
        <w:noProof/>
      </w:rPr>
      <w:fldChar w:fldCharType="end"/>
    </w:r>
    <w:r>
      <w:tab/>
    </w:r>
    <w:r w:rsidRPr="008E3442">
      <w:tab/>
    </w:r>
    <w:r w:rsidRPr="005F6C78">
      <w:rPr>
        <w:rFonts w:ascii="Arial" w:hAnsi="Arial" w:cs="Arial"/>
        <w:b/>
        <w:noProof/>
        <w:sz w:val="48"/>
        <w:szCs w:val="48"/>
        <w:lang w:val="fr-BE"/>
      </w:rPr>
      <w:t>PL</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7CE" w:rsidRPr="00D066A4" w:rsidRDefault="005527CE" w:rsidP="0047688D">
    <w:pPr>
      <w:pStyle w:val="FooterLandscape"/>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7CE" w:rsidRPr="002C592F" w:rsidRDefault="005527CE" w:rsidP="006C3A4F">
    <w:pPr>
      <w:pStyle w:val="FooterLandscape"/>
      <w:tabs>
        <w:tab w:val="clear" w:pos="7285"/>
        <w:tab w:val="clear" w:pos="10913"/>
        <w:tab w:val="clear" w:pos="15137"/>
        <w:tab w:val="center" w:pos="7655"/>
        <w:tab w:val="right" w:pos="15763"/>
      </w:tabs>
      <w:spacing w:before="0" w:after="120"/>
      <w:ind w:left="0" w:right="-173"/>
      <w:rPr>
        <w:rFonts w:ascii="Arial" w:hAnsi="Arial" w:cs="Arial"/>
        <w:b/>
        <w:sz w:val="48"/>
      </w:rPr>
    </w:pPr>
    <w:r w:rsidRPr="005F6C78">
      <w:rPr>
        <w:rFonts w:ascii="Arial" w:hAnsi="Arial" w:cs="Arial"/>
        <w:b/>
        <w:noProof/>
        <w:sz w:val="48"/>
        <w:szCs w:val="48"/>
        <w:lang w:val="fr-BE"/>
      </w:rPr>
      <w:t>PL</w:t>
    </w:r>
    <w:r w:rsidRPr="008E3442">
      <w:rPr>
        <w:rFonts w:ascii="Arial" w:hAnsi="Arial" w:cs="Arial"/>
        <w:b/>
        <w:sz w:val="48"/>
      </w:rPr>
      <w:tab/>
    </w:r>
    <w:r w:rsidR="002314C8">
      <w:fldChar w:fldCharType="begin"/>
    </w:r>
    <w:r w:rsidR="002314C8">
      <w:instrText xml:space="preserve"> PAGE  \* MERGEFORMAT </w:instrText>
    </w:r>
    <w:r w:rsidR="002314C8">
      <w:fldChar w:fldCharType="separate"/>
    </w:r>
    <w:r w:rsidR="0004222C">
      <w:rPr>
        <w:noProof/>
      </w:rPr>
      <w:t>147</w:t>
    </w:r>
    <w:r w:rsidR="002314C8">
      <w:rPr>
        <w:noProof/>
      </w:rPr>
      <w:fldChar w:fldCharType="end"/>
    </w:r>
    <w:r w:rsidRPr="008E3442">
      <w:tab/>
    </w:r>
    <w:r w:rsidRPr="005F6C78">
      <w:rPr>
        <w:rFonts w:ascii="Arial" w:hAnsi="Arial" w:cs="Arial"/>
        <w:b/>
        <w:noProof/>
        <w:sz w:val="48"/>
        <w:szCs w:val="48"/>
        <w:lang w:val="fr-BE"/>
      </w:rPr>
      <w:t>PL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7CE" w:rsidRPr="00966248" w:rsidRDefault="005527CE" w:rsidP="0047688D">
    <w:pPr>
      <w:pStyle w:val="Stopka"/>
      <w:spacing w:before="120"/>
      <w:ind w:left="-567" w:right="-567"/>
      <w:rPr>
        <w:rFonts w:ascii="Arial" w:hAnsi="Arial" w:cs="Arial"/>
        <w:b/>
        <w:sz w:val="48"/>
      </w:rPr>
    </w:pPr>
    <w:r>
      <w:rPr>
        <w:rFonts w:ascii="Arial" w:hAnsi="Arial" w:cs="Arial"/>
        <w:b/>
        <w:noProof/>
        <w:sz w:val="48"/>
      </w:rPr>
      <w:t>PL</w:t>
    </w:r>
    <w:r w:rsidRPr="007C3041">
      <w:rPr>
        <w:rFonts w:ascii="Arial" w:hAnsi="Arial" w:cs="Arial"/>
        <w:b/>
        <w:sz w:val="48"/>
      </w:rPr>
      <w:tab/>
    </w:r>
    <w:r w:rsidR="002314C8">
      <w:fldChar w:fldCharType="begin"/>
    </w:r>
    <w:r w:rsidR="002314C8">
      <w:instrText xml:space="preserve"> PAGE  </w:instrText>
    </w:r>
    <w:r w:rsidR="002314C8">
      <w:fldChar w:fldCharType="separate"/>
    </w:r>
    <w:r>
      <w:rPr>
        <w:noProof/>
      </w:rPr>
      <w:t>1</w:t>
    </w:r>
    <w:r w:rsidR="002314C8">
      <w:rPr>
        <w:noProof/>
      </w:rPr>
      <w:fldChar w:fldCharType="end"/>
    </w:r>
    <w:r>
      <w:tab/>
    </w:r>
    <w:r w:rsidRPr="007C3041">
      <w:tab/>
    </w:r>
    <w:r>
      <w:rPr>
        <w:rFonts w:ascii="Arial" w:hAnsi="Arial" w:cs="Arial"/>
        <w:b/>
        <w:noProof/>
        <w:sz w:val="48"/>
      </w:rPr>
      <w:t>PL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7CE" w:rsidRPr="00966248" w:rsidRDefault="005527CE" w:rsidP="008C5CFA">
    <w:pPr>
      <w:pStyle w:val="FooterLandscape"/>
      <w:ind w:left="0"/>
      <w:rPr>
        <w:rFonts w:ascii="Arial" w:hAnsi="Arial" w:cs="Arial"/>
        <w:b/>
        <w:sz w:val="48"/>
      </w:rPr>
    </w:pPr>
    <w:r w:rsidRPr="005F6C78">
      <w:rPr>
        <w:rFonts w:ascii="Arial" w:hAnsi="Arial" w:cs="Arial"/>
        <w:b/>
        <w:noProof/>
        <w:sz w:val="48"/>
        <w:szCs w:val="48"/>
        <w:lang w:val="fr-BE"/>
      </w:rPr>
      <w:t>PL</w:t>
    </w:r>
    <w:r w:rsidRPr="008E3442">
      <w:rPr>
        <w:rFonts w:ascii="Arial" w:hAnsi="Arial" w:cs="Arial"/>
        <w:b/>
        <w:sz w:val="48"/>
      </w:rPr>
      <w:tab/>
    </w:r>
    <w:r w:rsidR="002314C8">
      <w:fldChar w:fldCharType="begin"/>
    </w:r>
    <w:r w:rsidR="002314C8">
      <w:instrText xml:space="preserve"> PAGE  \* MERGEFORMAT </w:instrText>
    </w:r>
    <w:r w:rsidR="002314C8">
      <w:fldChar w:fldCharType="separate"/>
    </w:r>
    <w:r w:rsidR="0004222C">
      <w:rPr>
        <w:noProof/>
      </w:rPr>
      <w:t>10</w:t>
    </w:r>
    <w:r w:rsidR="002314C8">
      <w:rPr>
        <w:noProof/>
      </w:rPr>
      <w:fldChar w:fldCharType="end"/>
    </w:r>
    <w:r>
      <w:tab/>
    </w:r>
    <w:r w:rsidRPr="008E3442">
      <w:tab/>
    </w:r>
    <w:r w:rsidRPr="005F6C78">
      <w:rPr>
        <w:rFonts w:ascii="Arial" w:hAnsi="Arial" w:cs="Arial"/>
        <w:b/>
        <w:noProof/>
        <w:sz w:val="48"/>
        <w:szCs w:val="48"/>
        <w:lang w:val="fr-BE"/>
      </w:rPr>
      <w:t>PL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7CE" w:rsidRPr="00D066A4" w:rsidRDefault="005527CE" w:rsidP="0047688D">
    <w:pPr>
      <w:pStyle w:val="FooterLandscap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7CE" w:rsidRPr="00784A51" w:rsidRDefault="005527CE" w:rsidP="00784A51">
    <w:pPr>
      <w:pStyle w:val="Stopka"/>
      <w:rPr>
        <w:rFonts w:ascii="Arial" w:hAnsi="Arial" w:cs="Arial"/>
        <w:b/>
        <w:sz w:val="48"/>
      </w:rPr>
    </w:pPr>
    <w:r>
      <w:rPr>
        <w:rFonts w:ascii="Arial" w:hAnsi="Arial" w:cs="Arial"/>
        <w:b/>
        <w:noProof/>
        <w:sz w:val="48"/>
      </w:rPr>
      <w:t>PL</w:t>
    </w:r>
    <w:r w:rsidRPr="007C3041">
      <w:rPr>
        <w:rFonts w:ascii="Arial" w:hAnsi="Arial" w:cs="Arial"/>
        <w:b/>
        <w:sz w:val="48"/>
      </w:rPr>
      <w:tab/>
    </w:r>
    <w:r w:rsidR="002314C8">
      <w:fldChar w:fldCharType="begin"/>
    </w:r>
    <w:r w:rsidR="002314C8">
      <w:instrText xml:space="preserve"> PAGE  </w:instrText>
    </w:r>
    <w:r w:rsidR="002314C8">
      <w:fldChar w:fldCharType="separate"/>
    </w:r>
    <w:r w:rsidR="0004222C">
      <w:rPr>
        <w:noProof/>
      </w:rPr>
      <w:t>142</w:t>
    </w:r>
    <w:r w:rsidR="002314C8">
      <w:rPr>
        <w:noProof/>
      </w:rPr>
      <w:fldChar w:fldCharType="end"/>
    </w:r>
    <w:r>
      <w:tab/>
    </w:r>
    <w:r w:rsidRPr="007C3041">
      <w:tab/>
    </w:r>
    <w:r>
      <w:rPr>
        <w:rFonts w:ascii="Arial" w:hAnsi="Arial" w:cs="Arial"/>
        <w:b/>
        <w:noProof/>
        <w:sz w:val="48"/>
      </w:rPr>
      <w:t>PL</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7CE" w:rsidRPr="00784A51" w:rsidRDefault="005527CE" w:rsidP="00784A51">
    <w:pPr>
      <w:pStyle w:val="FooterLandscape"/>
      <w:ind w:left="0"/>
      <w:rPr>
        <w:rFonts w:ascii="Arial" w:hAnsi="Arial" w:cs="Arial"/>
        <w:b/>
        <w:sz w:val="48"/>
      </w:rPr>
    </w:pPr>
    <w:r w:rsidRPr="005F6C78">
      <w:rPr>
        <w:rFonts w:ascii="Arial" w:hAnsi="Arial" w:cs="Arial"/>
        <w:b/>
        <w:noProof/>
        <w:sz w:val="48"/>
        <w:szCs w:val="48"/>
        <w:lang w:val="fr-BE"/>
      </w:rPr>
      <w:t>PL</w:t>
    </w:r>
    <w:r w:rsidRPr="008E3442">
      <w:rPr>
        <w:rFonts w:ascii="Arial" w:hAnsi="Arial" w:cs="Arial"/>
        <w:b/>
        <w:sz w:val="48"/>
      </w:rPr>
      <w:tab/>
    </w:r>
    <w:r w:rsidR="002314C8">
      <w:fldChar w:fldCharType="begin"/>
    </w:r>
    <w:r w:rsidR="002314C8">
      <w:instrText xml:space="preserve"> PAGE  \* MERGEFORMAT </w:instrText>
    </w:r>
    <w:r w:rsidR="002314C8">
      <w:fldChar w:fldCharType="separate"/>
    </w:r>
    <w:r w:rsidR="0004222C">
      <w:rPr>
        <w:noProof/>
      </w:rPr>
      <w:t>143</w:t>
    </w:r>
    <w:r w:rsidR="002314C8">
      <w:rPr>
        <w:noProof/>
      </w:rPr>
      <w:fldChar w:fldCharType="end"/>
    </w:r>
    <w:r>
      <w:tab/>
    </w:r>
    <w:r w:rsidRPr="008E3442">
      <w:tab/>
    </w:r>
    <w:r w:rsidRPr="005F6C78">
      <w:rPr>
        <w:rFonts w:ascii="Arial" w:hAnsi="Arial" w:cs="Arial"/>
        <w:b/>
        <w:noProof/>
        <w:sz w:val="48"/>
        <w:szCs w:val="48"/>
        <w:lang w:val="fr-BE"/>
      </w:rPr>
      <w:t>PL</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7CE" w:rsidRPr="00D066A4" w:rsidRDefault="005527CE" w:rsidP="0047688D">
    <w:pPr>
      <w:pStyle w:val="FooterLandscape"/>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7CE" w:rsidRPr="00784A51" w:rsidRDefault="005527CE" w:rsidP="00784A51">
    <w:pPr>
      <w:pStyle w:val="Stopka"/>
      <w:rPr>
        <w:rFonts w:ascii="Arial" w:hAnsi="Arial" w:cs="Arial"/>
        <w:b/>
        <w:sz w:val="48"/>
      </w:rPr>
    </w:pPr>
    <w:r>
      <w:rPr>
        <w:rFonts w:ascii="Arial" w:hAnsi="Arial" w:cs="Arial"/>
        <w:b/>
        <w:noProof/>
        <w:sz w:val="48"/>
      </w:rPr>
      <w:t>PL</w:t>
    </w:r>
    <w:r w:rsidRPr="007C3041">
      <w:rPr>
        <w:rFonts w:ascii="Arial" w:hAnsi="Arial" w:cs="Arial"/>
        <w:b/>
        <w:sz w:val="48"/>
      </w:rPr>
      <w:tab/>
    </w:r>
    <w:r w:rsidR="002314C8">
      <w:fldChar w:fldCharType="begin"/>
    </w:r>
    <w:r w:rsidR="002314C8">
      <w:instrText xml:space="preserve"> PAGE  </w:instrText>
    </w:r>
    <w:r w:rsidR="002314C8">
      <w:fldChar w:fldCharType="separate"/>
    </w:r>
    <w:r w:rsidR="0004222C">
      <w:rPr>
        <w:noProof/>
      </w:rPr>
      <w:t>144</w:t>
    </w:r>
    <w:r w:rsidR="002314C8">
      <w:rPr>
        <w:noProof/>
      </w:rPr>
      <w:fldChar w:fldCharType="end"/>
    </w:r>
    <w:r>
      <w:tab/>
    </w:r>
    <w:r w:rsidRPr="007C3041">
      <w:tab/>
    </w:r>
    <w:r>
      <w:rPr>
        <w:rFonts w:ascii="Arial" w:hAnsi="Arial" w:cs="Arial"/>
        <w:b/>
        <w:noProof/>
        <w:sz w:val="48"/>
      </w:rPr>
      <w:t>PL</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7CE" w:rsidRPr="00D066A4" w:rsidRDefault="005527CE" w:rsidP="0047688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14C8" w:rsidRDefault="002314C8">
      <w:pPr>
        <w:spacing w:before="0" w:after="0"/>
      </w:pPr>
      <w:r>
        <w:separator/>
      </w:r>
    </w:p>
  </w:footnote>
  <w:footnote w:type="continuationSeparator" w:id="0">
    <w:p w:rsidR="002314C8" w:rsidRDefault="002314C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7CE" w:rsidRDefault="00984AF9">
    <w:r>
      <w:rPr>
        <w:noProof/>
      </w:rPr>
      <mc:AlternateContent>
        <mc:Choice Requires="wps">
          <w:drawing>
            <wp:anchor distT="0" distB="0" distL="114300" distR="114300" simplePos="0" relativeHeight="251651072" behindDoc="0" locked="0" layoutInCell="1" allowOverlap="1">
              <wp:simplePos x="0" y="0"/>
              <wp:positionH relativeFrom="page">
                <wp:align>center</wp:align>
              </wp:positionH>
              <wp:positionV relativeFrom="page">
                <wp:align>center</wp:align>
              </wp:positionV>
              <wp:extent cx="6350000" cy="1270000"/>
              <wp:effectExtent l="0" t="1543050" r="0" b="1663700"/>
              <wp:wrapNone/>
              <wp:docPr id="16" name="WordArt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1270000"/>
                      </a:xfrm>
                      <a:prstGeom prst="rect">
                        <a:avLst/>
                      </a:prstGeom>
                    </wps:spPr>
                    <wps:txbx>
                      <w:txbxContent>
                        <w:p w:rsidR="00984AF9" w:rsidRDefault="00984AF9" w:rsidP="00984AF9">
                          <w:pPr>
                            <w:jc w:val="center"/>
                          </w:pPr>
                          <w:r>
                            <w:rPr>
                              <w:rFonts w:ascii="Arial" w:hAnsi="Arial" w:cs="Arial"/>
                              <w:color w:val="D7D7D7"/>
                              <w:sz w:val="72"/>
                              <w:szCs w:val="72"/>
                              <w14:textOutline w14:w="9525" w14:cap="flat" w14:cmpd="sng" w14:algn="ctr">
                                <w14:solidFill>
                                  <w14:srgbClr w14:val="D7D7D7"/>
                                </w14:solidFill>
                                <w14:prstDash w14:val="solid"/>
                                <w14:round/>
                              </w14:textOutline>
                            </w:rPr>
                            <w:t>Niezatwierdzone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0" o:spid="_x0000_s1026" type="#_x0000_t202" style="position:absolute;left:0;text-align:left;margin-left:0;margin-top:0;width:500pt;height:100pt;rotation:-40;z-index:25165107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" filled="f" stroked="f">
              <o:lock v:ext="edit" shapetype="t"/>
              <v:textbox style="mso-fit-shape-to-text:t">
                <w:txbxContent>
                  <w:p w:rsidR="00984AF9" w:rsidRDefault="00984AF9" w:rsidP="00984AF9">
                    <w:pPr>
                      <w:jc w:val="center"/>
                    </w:pPr>
                    <w:r>
                      <w:rPr>
                        <w:rFonts w:ascii="Arial" w:hAnsi="Arial" w:cs="Arial"/>
                        <w:color w:val="D7D7D7"/>
                        <w:sz w:val="72"/>
                        <w:szCs w:val="72"/>
                        <w14:textOutline w14:w="9525" w14:cap="flat" w14:cmpd="sng" w14:algn="ctr">
                          <w14:solidFill>
                            <w14:srgbClr w14:val="D7D7D7"/>
                          </w14:solidFill>
                          <w14:prstDash w14:val="solid"/>
                          <w14:round/>
                        </w14:textOutline>
                      </w:rPr>
                      <w:t>Niezatwierdzone</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7CE" w:rsidRDefault="00984AF9">
    <w:r>
      <w:rPr>
        <w:noProof/>
      </w:rPr>
      <mc:AlternateContent>
        <mc:Choice Requires="wps">
          <w:drawing>
            <wp:anchor distT="0" distB="0" distL="114300" distR="114300" simplePos="0" relativeHeight="251657216" behindDoc="0" locked="0" layoutInCell="1" allowOverlap="1">
              <wp:simplePos x="0" y="0"/>
              <wp:positionH relativeFrom="page">
                <wp:align>center</wp:align>
              </wp:positionH>
              <wp:positionV relativeFrom="page">
                <wp:align>center</wp:align>
              </wp:positionV>
              <wp:extent cx="6350000" cy="1270000"/>
              <wp:effectExtent l="0" t="1543050" r="0" b="1663700"/>
              <wp:wrapNone/>
              <wp:docPr id="10" name="WordArt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1270000"/>
                      </a:xfrm>
                      <a:prstGeom prst="rect">
                        <a:avLst/>
                      </a:prstGeom>
                    </wps:spPr>
                    <wps:txbx>
                      <w:txbxContent>
                        <w:p w:rsidR="00984AF9" w:rsidRDefault="00984AF9" w:rsidP="00984AF9">
                          <w:pPr>
                            <w:jc w:val="center"/>
                          </w:pPr>
                          <w:r>
                            <w:rPr>
                              <w:rFonts w:ascii="Arial" w:hAnsi="Arial" w:cs="Arial"/>
                              <w:color w:val="D7D7D7"/>
                              <w:sz w:val="72"/>
                              <w:szCs w:val="72"/>
                              <w14:textOutline w14:w="9525" w14:cap="flat" w14:cmpd="sng" w14:algn="ctr">
                                <w14:solidFill>
                                  <w14:srgbClr w14:val="D7D7D7"/>
                                </w14:solidFill>
                                <w14:prstDash w14:val="solid"/>
                                <w14:round/>
                              </w14:textOutline>
                            </w:rPr>
                            <w:t>Niezatwierdzone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8" o:spid="_x0000_s1032" type="#_x0000_t202" style="position:absolute;left:0;text-align:left;margin-left:0;margin-top:0;width:500pt;height:100pt;rotation:-40;z-index:25165721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" filled="f" stroked="f">
              <o:lock v:ext="edit" shapetype="t"/>
              <v:textbox style="mso-fit-shape-to-text:t">
                <w:txbxContent>
                  <w:p w:rsidR="00984AF9" w:rsidRDefault="00984AF9" w:rsidP="00984AF9">
                    <w:pPr>
                      <w:jc w:val="center"/>
                    </w:pPr>
                    <w:r>
                      <w:rPr>
                        <w:rFonts w:ascii="Arial" w:hAnsi="Arial" w:cs="Arial"/>
                        <w:color w:val="D7D7D7"/>
                        <w:sz w:val="72"/>
                        <w:szCs w:val="72"/>
                        <w14:textOutline w14:w="9525" w14:cap="flat" w14:cmpd="sng" w14:algn="ctr">
                          <w14:solidFill>
                            <w14:srgbClr w14:val="D7D7D7"/>
                          </w14:solidFill>
                          <w14:prstDash w14:val="solid"/>
                          <w14:round/>
                        </w14:textOutline>
                      </w:rPr>
                      <w:t>Niezatwierdzone</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7CE" w:rsidRPr="00D066A4" w:rsidRDefault="005527CE" w:rsidP="0047688D">
    <w:pPr>
      <w:pStyle w:val="Nagwek"/>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7CE" w:rsidRDefault="00984AF9">
    <w:r>
      <w:rPr>
        <w:noProof/>
      </w:rPr>
      <mc:AlternateContent>
        <mc:Choice Requires="wps">
          <w:drawing>
            <wp:anchor distT="0" distB="0" distL="114300" distR="114300" simplePos="0" relativeHeight="251656192" behindDoc="0" locked="0" layoutInCell="1" allowOverlap="1">
              <wp:simplePos x="0" y="0"/>
              <wp:positionH relativeFrom="page">
                <wp:align>center</wp:align>
              </wp:positionH>
              <wp:positionV relativeFrom="page">
                <wp:align>center</wp:align>
              </wp:positionV>
              <wp:extent cx="6350000" cy="1270000"/>
              <wp:effectExtent l="0" t="1543050" r="0" b="1663700"/>
              <wp:wrapNone/>
              <wp:docPr id="9"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1270000"/>
                      </a:xfrm>
                      <a:prstGeom prst="rect">
                        <a:avLst/>
                      </a:prstGeom>
                    </wps:spPr>
                    <wps:txbx>
                      <w:txbxContent>
                        <w:p w:rsidR="00984AF9" w:rsidRDefault="00984AF9" w:rsidP="00984AF9">
                          <w:pPr>
                            <w:jc w:val="center"/>
                          </w:pPr>
                          <w:r>
                            <w:rPr>
                              <w:rFonts w:ascii="Arial" w:hAnsi="Arial" w:cs="Arial"/>
                              <w:color w:val="D7D7D7"/>
                              <w:sz w:val="72"/>
                              <w:szCs w:val="72"/>
                              <w14:textOutline w14:w="9525" w14:cap="flat" w14:cmpd="sng" w14:algn="ctr">
                                <w14:solidFill>
                                  <w14:srgbClr w14:val="D7D7D7"/>
                                </w14:solidFill>
                                <w14:prstDash w14:val="solid"/>
                                <w14:round/>
                              </w14:textOutline>
                            </w:rPr>
                            <w:t>Niezatwierdzone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6" o:spid="_x0000_s1033" type="#_x0000_t202" style="position:absolute;left:0;text-align:left;margin-left:0;margin-top:0;width:500pt;height:100pt;rotation:-40;z-index:25165619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" filled="f" stroked="f">
              <o:lock v:ext="edit" shapetype="t"/>
              <v:textbox style="mso-fit-shape-to-text:t">
                <w:txbxContent>
                  <w:p w:rsidR="00984AF9" w:rsidRDefault="00984AF9" w:rsidP="00984AF9">
                    <w:pPr>
                      <w:jc w:val="center"/>
                    </w:pPr>
                    <w:r>
                      <w:rPr>
                        <w:rFonts w:ascii="Arial" w:hAnsi="Arial" w:cs="Arial"/>
                        <w:color w:val="D7D7D7"/>
                        <w:sz w:val="72"/>
                        <w:szCs w:val="72"/>
                        <w14:textOutline w14:w="9525" w14:cap="flat" w14:cmpd="sng" w14:algn="ctr">
                          <w14:solidFill>
                            <w14:srgbClr w14:val="D7D7D7"/>
                          </w14:solidFill>
                          <w14:prstDash w14:val="solid"/>
                          <w14:round/>
                        </w14:textOutline>
                      </w:rPr>
                      <w:t>Niezatwierdzone</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7CE" w:rsidRDefault="00984AF9">
    <w:r>
      <w:rPr>
        <w:noProof/>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6350000" cy="1270000"/>
              <wp:effectExtent l="0" t="1543050" r="0" b="1663700"/>
              <wp:wrapNone/>
              <wp:docPr id="8" name="WordArt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1270000"/>
                      </a:xfrm>
                      <a:prstGeom prst="rect">
                        <a:avLst/>
                      </a:prstGeom>
                    </wps:spPr>
                    <wps:txbx>
                      <w:txbxContent>
                        <w:p w:rsidR="00984AF9" w:rsidRDefault="00984AF9" w:rsidP="00984AF9">
                          <w:pPr>
                            <w:jc w:val="center"/>
                          </w:pPr>
                          <w:r>
                            <w:rPr>
                              <w:rFonts w:ascii="Arial" w:hAnsi="Arial" w:cs="Arial"/>
                              <w:color w:val="D7D7D7"/>
                              <w:sz w:val="72"/>
                              <w:szCs w:val="72"/>
                              <w14:textOutline w14:w="9525" w14:cap="flat" w14:cmpd="sng" w14:algn="ctr">
                                <w14:solidFill>
                                  <w14:srgbClr w14:val="D7D7D7"/>
                                </w14:solidFill>
                                <w14:prstDash w14:val="solid"/>
                                <w14:round/>
                              </w14:textOutline>
                            </w:rPr>
                            <w:t>Niezatwierdzone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5" o:spid="_x0000_s1034" type="#_x0000_t202" style="position:absolute;left:0;text-align:left;margin-left:0;margin-top:0;width:500pt;height:100pt;rotation:-40;z-index:25165926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" filled="f" stroked="f">
              <o:lock v:ext="edit" shapetype="t"/>
              <v:textbox style="mso-fit-shape-to-text:t">
                <w:txbxContent>
                  <w:p w:rsidR="00984AF9" w:rsidRDefault="00984AF9" w:rsidP="00984AF9">
                    <w:pPr>
                      <w:jc w:val="center"/>
                    </w:pPr>
                    <w:r>
                      <w:rPr>
                        <w:rFonts w:ascii="Arial" w:hAnsi="Arial" w:cs="Arial"/>
                        <w:color w:val="D7D7D7"/>
                        <w:sz w:val="72"/>
                        <w:szCs w:val="72"/>
                        <w14:textOutline w14:w="9525" w14:cap="flat" w14:cmpd="sng" w14:algn="ctr">
                          <w14:solidFill>
                            <w14:srgbClr w14:val="D7D7D7"/>
                          </w14:solidFill>
                          <w14:prstDash w14:val="solid"/>
                          <w14:round/>
                        </w14:textOutline>
                      </w:rPr>
                      <w:t>Niezatwierdzone</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7CE" w:rsidRPr="00D066A4" w:rsidRDefault="005527CE" w:rsidP="0047688D">
    <w:pPr>
      <w:pStyle w:val="HeaderLandscape"/>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7CE" w:rsidRPr="00D066A4" w:rsidRDefault="00984AF9" w:rsidP="0047688D">
    <w:pPr>
      <w:pStyle w:val="HeaderLandscape"/>
    </w:pPr>
    <w:r>
      <w:rPr>
        <w:noProof/>
      </w:rPr>
      <mc:AlternateContent>
        <mc:Choice Requires="wps">
          <w:drawing>
            <wp:anchor distT="0" distB="0" distL="114300" distR="114300" simplePos="0" relativeHeight="251658240" behindDoc="0" locked="0" layoutInCell="1" allowOverlap="1">
              <wp:simplePos x="0" y="0"/>
              <wp:positionH relativeFrom="page">
                <wp:align>center</wp:align>
              </wp:positionH>
              <wp:positionV relativeFrom="page">
                <wp:align>center</wp:align>
              </wp:positionV>
              <wp:extent cx="6350000" cy="1270000"/>
              <wp:effectExtent l="0" t="1543050" r="0" b="1663700"/>
              <wp:wrapNone/>
              <wp:docPr id="7" name="WordArt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1270000"/>
                      </a:xfrm>
                      <a:prstGeom prst="rect">
                        <a:avLst/>
                      </a:prstGeom>
                    </wps:spPr>
                    <wps:txbx>
                      <w:txbxContent>
                        <w:p w:rsidR="00984AF9" w:rsidRDefault="00984AF9" w:rsidP="00984AF9">
                          <w:pPr>
                            <w:jc w:val="center"/>
                          </w:pPr>
                          <w:r>
                            <w:rPr>
                              <w:rFonts w:ascii="Arial" w:hAnsi="Arial" w:cs="Arial"/>
                              <w:color w:val="D7D7D7"/>
                              <w:sz w:val="72"/>
                              <w:szCs w:val="72"/>
                              <w14:textOutline w14:w="9525" w14:cap="flat" w14:cmpd="sng" w14:algn="ctr">
                                <w14:solidFill>
                                  <w14:srgbClr w14:val="D7D7D7"/>
                                </w14:solidFill>
                                <w14:prstDash w14:val="solid"/>
                                <w14:round/>
                              </w14:textOutline>
                            </w:rPr>
                            <w:t>Niezatwierdzone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3" o:spid="_x0000_s1035" type="#_x0000_t202" style="position:absolute;left:0;text-align:left;margin-left:0;margin-top:0;width:500pt;height:100pt;rotation:-40;z-index:25165824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" filled="f" stroked="f">
              <o:lock v:ext="edit" shapetype="t"/>
              <v:textbox style="mso-fit-shape-to-text:t">
                <w:txbxContent>
                  <w:p w:rsidR="00984AF9" w:rsidRDefault="00984AF9" w:rsidP="00984AF9">
                    <w:pPr>
                      <w:jc w:val="center"/>
                    </w:pPr>
                    <w:r>
                      <w:rPr>
                        <w:rFonts w:ascii="Arial" w:hAnsi="Arial" w:cs="Arial"/>
                        <w:color w:val="D7D7D7"/>
                        <w:sz w:val="72"/>
                        <w:szCs w:val="72"/>
                        <w14:textOutline w14:w="9525" w14:cap="flat" w14:cmpd="sng" w14:algn="ctr">
                          <w14:solidFill>
                            <w14:srgbClr w14:val="D7D7D7"/>
                          </w14:solidFill>
                          <w14:prstDash w14:val="solid"/>
                          <w14:round/>
                        </w14:textOutline>
                      </w:rPr>
                      <w:t>Niezatwierdzone</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7CE" w:rsidRDefault="00984AF9">
    <w:r>
      <w:rPr>
        <w:noProof/>
      </w:rPr>
      <mc:AlternateContent>
        <mc:Choice Requires="wps">
          <w:drawing>
            <wp:anchor distT="0" distB="0" distL="114300" distR="114300" simplePos="0" relativeHeight="251661312" behindDoc="0" locked="0" layoutInCell="1" allowOverlap="1">
              <wp:simplePos x="0" y="0"/>
              <wp:positionH relativeFrom="page">
                <wp:align>center</wp:align>
              </wp:positionH>
              <wp:positionV relativeFrom="page">
                <wp:align>center</wp:align>
              </wp:positionV>
              <wp:extent cx="6350000" cy="1270000"/>
              <wp:effectExtent l="0" t="1543050" r="0" b="1663700"/>
              <wp:wrapNone/>
              <wp:docPr id="6"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1270000"/>
                      </a:xfrm>
                      <a:prstGeom prst="rect">
                        <a:avLst/>
                      </a:prstGeom>
                    </wps:spPr>
                    <wps:txbx>
                      <w:txbxContent>
                        <w:p w:rsidR="00984AF9" w:rsidRDefault="00984AF9" w:rsidP="00984AF9">
                          <w:pPr>
                            <w:jc w:val="center"/>
                          </w:pPr>
                          <w:r>
                            <w:rPr>
                              <w:rFonts w:ascii="Arial" w:hAnsi="Arial" w:cs="Arial"/>
                              <w:color w:val="D7D7D7"/>
                              <w:sz w:val="72"/>
                              <w:szCs w:val="72"/>
                              <w14:textOutline w14:w="9525" w14:cap="flat" w14:cmpd="sng" w14:algn="ctr">
                                <w14:solidFill>
                                  <w14:srgbClr w14:val="D7D7D7"/>
                                </w14:solidFill>
                                <w14:prstDash w14:val="solid"/>
                                <w14:round/>
                              </w14:textOutline>
                            </w:rPr>
                            <w:t>Niezatwierdzone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2" o:spid="_x0000_s1036" type="#_x0000_t202" style="position:absolute;left:0;text-align:left;margin-left:0;margin-top:0;width:500pt;height:100pt;rotation:-40;z-index:25166131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" filled="f" stroked="f">
              <o:lock v:ext="edit" shapetype="t"/>
              <v:textbox style="mso-fit-shape-to-text:t">
                <w:txbxContent>
                  <w:p w:rsidR="00984AF9" w:rsidRDefault="00984AF9" w:rsidP="00984AF9">
                    <w:pPr>
                      <w:jc w:val="center"/>
                    </w:pPr>
                    <w:r>
                      <w:rPr>
                        <w:rFonts w:ascii="Arial" w:hAnsi="Arial" w:cs="Arial"/>
                        <w:color w:val="D7D7D7"/>
                        <w:sz w:val="72"/>
                        <w:szCs w:val="72"/>
                        <w14:textOutline w14:w="9525" w14:cap="flat" w14:cmpd="sng" w14:algn="ctr">
                          <w14:solidFill>
                            <w14:srgbClr w14:val="D7D7D7"/>
                          </w14:solidFill>
                          <w14:prstDash w14:val="solid"/>
                          <w14:round/>
                        </w14:textOutline>
                      </w:rPr>
                      <w:t>Niezatwierdzone</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7CE" w:rsidRPr="00D066A4" w:rsidRDefault="005527CE" w:rsidP="0047688D">
    <w:pPr>
      <w:pStyle w:val="Nagwek"/>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7CE" w:rsidRPr="00D066A4" w:rsidRDefault="00984AF9" w:rsidP="0047688D">
    <w:pPr>
      <w:pStyle w:val="Nagwek"/>
    </w:pPr>
    <w:r>
      <w:rPr>
        <w:noProof/>
      </w:rPr>
      <mc:AlternateContent>
        <mc:Choice Requires="wps">
          <w:drawing>
            <wp:anchor distT="0" distB="0" distL="114300" distR="114300" simplePos="0" relativeHeight="251660288" behindDoc="0" locked="0" layoutInCell="1" allowOverlap="1">
              <wp:simplePos x="0" y="0"/>
              <wp:positionH relativeFrom="page">
                <wp:align>center</wp:align>
              </wp:positionH>
              <wp:positionV relativeFrom="page">
                <wp:align>center</wp:align>
              </wp:positionV>
              <wp:extent cx="6350000" cy="1270000"/>
              <wp:effectExtent l="0" t="1543050" r="0" b="1663700"/>
              <wp:wrapNone/>
              <wp:docPr id="5"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1270000"/>
                      </a:xfrm>
                      <a:prstGeom prst="rect">
                        <a:avLst/>
                      </a:prstGeom>
                    </wps:spPr>
                    <wps:txbx>
                      <w:txbxContent>
                        <w:p w:rsidR="00984AF9" w:rsidRDefault="00984AF9" w:rsidP="00984AF9">
                          <w:pPr>
                            <w:jc w:val="center"/>
                          </w:pPr>
                          <w:r>
                            <w:rPr>
                              <w:rFonts w:ascii="Arial" w:hAnsi="Arial" w:cs="Arial"/>
                              <w:color w:val="D7D7D7"/>
                              <w:sz w:val="72"/>
                              <w:szCs w:val="72"/>
                              <w14:textOutline w14:w="9525" w14:cap="flat" w14:cmpd="sng" w14:algn="ctr">
                                <w14:solidFill>
                                  <w14:srgbClr w14:val="D7D7D7"/>
                                </w14:solidFill>
                                <w14:prstDash w14:val="solid"/>
                                <w14:round/>
                              </w14:textOutline>
                            </w:rPr>
                            <w:t>Niezatwierdzone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 o:spid="_x0000_s1037" type="#_x0000_t202" style="position:absolute;left:0;text-align:left;margin-left:0;margin-top:0;width:500pt;height:100pt;rotation:-40;z-index:25166028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" filled="f" stroked="f">
              <o:lock v:ext="edit" shapetype="t"/>
              <v:textbox style="mso-fit-shape-to-text:t">
                <w:txbxContent>
                  <w:p w:rsidR="00984AF9" w:rsidRDefault="00984AF9" w:rsidP="00984AF9">
                    <w:pPr>
                      <w:jc w:val="center"/>
                    </w:pPr>
                    <w:r>
                      <w:rPr>
                        <w:rFonts w:ascii="Arial" w:hAnsi="Arial" w:cs="Arial"/>
                        <w:color w:val="D7D7D7"/>
                        <w:sz w:val="72"/>
                        <w:szCs w:val="72"/>
                        <w14:textOutline w14:w="9525" w14:cap="flat" w14:cmpd="sng" w14:algn="ctr">
                          <w14:solidFill>
                            <w14:srgbClr w14:val="D7D7D7"/>
                          </w14:solidFill>
                          <w14:prstDash w14:val="solid"/>
                          <w14:round/>
                        </w14:textOutline>
                      </w:rPr>
                      <w:t>Niezatwierdzone</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7CE" w:rsidRDefault="00984AF9">
    <w:r>
      <w:rPr>
        <w:noProof/>
      </w:rPr>
      <mc:AlternateContent>
        <mc:Choice Requires="wps">
          <w:drawing>
            <wp:anchor distT="0" distB="0" distL="114300" distR="114300" simplePos="0" relativeHeight="251663360" behindDoc="0" locked="0" layoutInCell="1" allowOverlap="1">
              <wp:simplePos x="0" y="0"/>
              <wp:positionH relativeFrom="page">
                <wp:align>center</wp:align>
              </wp:positionH>
              <wp:positionV relativeFrom="page">
                <wp:align>center</wp:align>
              </wp:positionV>
              <wp:extent cx="6350000" cy="1270000"/>
              <wp:effectExtent l="0" t="1543050" r="0" b="1663700"/>
              <wp:wrapNone/>
              <wp:docPr id="4"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1270000"/>
                      </a:xfrm>
                      <a:prstGeom prst="rect">
                        <a:avLst/>
                      </a:prstGeom>
                    </wps:spPr>
                    <wps:txbx>
                      <w:txbxContent>
                        <w:p w:rsidR="00984AF9" w:rsidRDefault="00984AF9" w:rsidP="00984AF9">
                          <w:pPr>
                            <w:jc w:val="center"/>
                          </w:pPr>
                          <w:r>
                            <w:rPr>
                              <w:rFonts w:ascii="Arial" w:hAnsi="Arial" w:cs="Arial"/>
                              <w:color w:val="D7D7D7"/>
                              <w:sz w:val="72"/>
                              <w:szCs w:val="72"/>
                              <w14:textOutline w14:w="9525" w14:cap="flat" w14:cmpd="sng" w14:algn="ctr">
                                <w14:solidFill>
                                  <w14:srgbClr w14:val="D7D7D7"/>
                                </w14:solidFill>
                                <w14:prstDash w14:val="solid"/>
                                <w14:round/>
                              </w14:textOutline>
                            </w:rPr>
                            <w:t>Niezatwierdzone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9" o:spid="_x0000_s1038" type="#_x0000_t202" style="position:absolute;left:0;text-align:left;margin-left:0;margin-top:0;width:500pt;height:100pt;rotation:-40;z-index:25166336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" filled="f" stroked="f">
              <o:lock v:ext="edit" shapetype="t"/>
              <v:textbox style="mso-fit-shape-to-text:t">
                <w:txbxContent>
                  <w:p w:rsidR="00984AF9" w:rsidRDefault="00984AF9" w:rsidP="00984AF9">
                    <w:pPr>
                      <w:jc w:val="center"/>
                    </w:pPr>
                    <w:r>
                      <w:rPr>
                        <w:rFonts w:ascii="Arial" w:hAnsi="Arial" w:cs="Arial"/>
                        <w:color w:val="D7D7D7"/>
                        <w:sz w:val="72"/>
                        <w:szCs w:val="72"/>
                        <w14:textOutline w14:w="9525" w14:cap="flat" w14:cmpd="sng" w14:algn="ctr">
                          <w14:solidFill>
                            <w14:srgbClr w14:val="D7D7D7"/>
                          </w14:solidFill>
                          <w14:prstDash w14:val="solid"/>
                          <w14:round/>
                        </w14:textOutline>
                      </w:rPr>
                      <w:t>Niezatwierdzone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7CE" w:rsidRPr="00393B43" w:rsidRDefault="002E1A6B" w:rsidP="00393B43">
    <w:pPr>
      <w:pStyle w:val="Nagwek"/>
    </w:pPr>
    <w:r>
      <w:fldChar w:fldCharType="begin"/>
    </w:r>
    <w:r w:rsidR="005527CE">
      <w:instrText xml:space="preserve"> SET m_version </w:instrText>
    </w:r>
    <w:r w:rsidR="005527CE">
      <w:rPr>
        <w:noProof/>
      </w:rPr>
      <w:instrText>2019</w:instrText>
    </w:r>
    <w:r w:rsidR="005527CE">
      <w:instrText xml:space="preserve"> </w:instrText>
    </w:r>
    <w:r>
      <w:fldChar w:fldCharType="separate"/>
    </w:r>
    <w:r w:rsidR="005527CE">
      <w:rPr>
        <w:noProof/>
      </w:rPr>
      <w:t>2019</w:t>
    </w:r>
    <w: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7CE" w:rsidRPr="00D066A4" w:rsidRDefault="005527CE" w:rsidP="0047688D">
    <w:pPr>
      <w:pStyle w:val="HeaderLandscape"/>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7CE" w:rsidRPr="00D066A4" w:rsidRDefault="00984AF9" w:rsidP="0047688D">
    <w:pPr>
      <w:pStyle w:val="HeaderLandscape"/>
    </w:pPr>
    <w:r>
      <w:rPr>
        <w:noProof/>
      </w:rPr>
      <mc:AlternateContent>
        <mc:Choice Requires="wps">
          <w:drawing>
            <wp:anchor distT="0" distB="0" distL="114300" distR="114300" simplePos="0" relativeHeight="251662336" behindDoc="0" locked="0" layoutInCell="1" allowOverlap="1">
              <wp:simplePos x="0" y="0"/>
              <wp:positionH relativeFrom="page">
                <wp:align>center</wp:align>
              </wp:positionH>
              <wp:positionV relativeFrom="page">
                <wp:align>center</wp:align>
              </wp:positionV>
              <wp:extent cx="6350000" cy="1270000"/>
              <wp:effectExtent l="0" t="1543050" r="0" b="1663700"/>
              <wp:wrapNone/>
              <wp:docPr id="3"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1270000"/>
                      </a:xfrm>
                      <a:prstGeom prst="rect">
                        <a:avLst/>
                      </a:prstGeom>
                    </wps:spPr>
                    <wps:txbx>
                      <w:txbxContent>
                        <w:p w:rsidR="00984AF9" w:rsidRDefault="00984AF9" w:rsidP="00984AF9">
                          <w:pPr>
                            <w:jc w:val="center"/>
                          </w:pPr>
                          <w:r>
                            <w:rPr>
                              <w:rFonts w:ascii="Arial" w:hAnsi="Arial" w:cs="Arial"/>
                              <w:color w:val="D7D7D7"/>
                              <w:sz w:val="72"/>
                              <w:szCs w:val="72"/>
                              <w14:textOutline w14:w="9525" w14:cap="flat" w14:cmpd="sng" w14:algn="ctr">
                                <w14:solidFill>
                                  <w14:srgbClr w14:val="D7D7D7"/>
                                </w14:solidFill>
                                <w14:prstDash w14:val="solid"/>
                                <w14:round/>
                              </w14:textOutline>
                            </w:rPr>
                            <w:t>Niezatwierdzone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7" o:spid="_x0000_s1039" type="#_x0000_t202" style="position:absolute;left:0;text-align:left;margin-left:0;margin-top:0;width:500pt;height:100pt;rotation:-40;z-index:25166233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" filled="f" stroked="f">
              <o:lock v:ext="edit" shapetype="t"/>
              <v:textbox style="mso-fit-shape-to-text:t">
                <w:txbxContent>
                  <w:p w:rsidR="00984AF9" w:rsidRDefault="00984AF9" w:rsidP="00984AF9">
                    <w:pPr>
                      <w:jc w:val="center"/>
                    </w:pPr>
                    <w:r>
                      <w:rPr>
                        <w:rFonts w:ascii="Arial" w:hAnsi="Arial" w:cs="Arial"/>
                        <w:color w:val="D7D7D7"/>
                        <w:sz w:val="72"/>
                        <w:szCs w:val="72"/>
                        <w14:textOutline w14:w="9525" w14:cap="flat" w14:cmpd="sng" w14:algn="ctr">
                          <w14:solidFill>
                            <w14:srgbClr w14:val="D7D7D7"/>
                          </w14:solidFill>
                          <w14:prstDash w14:val="solid"/>
                          <w14:round/>
                        </w14:textOutline>
                      </w:rPr>
                      <w:t>Niezatwierdzone</w:t>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7CE" w:rsidRDefault="00984AF9">
    <w:r>
      <w:rPr>
        <w:noProof/>
      </w:rPr>
      <mc:AlternateContent>
        <mc:Choice Requires="wps">
          <w:drawing>
            <wp:anchor distT="0" distB="0" distL="114300" distR="114300" simplePos="0" relativeHeight="251665408" behindDoc="0" locked="0" layoutInCell="1" allowOverlap="1">
              <wp:simplePos x="0" y="0"/>
              <wp:positionH relativeFrom="page">
                <wp:align>center</wp:align>
              </wp:positionH>
              <wp:positionV relativeFrom="page">
                <wp:align>center</wp:align>
              </wp:positionV>
              <wp:extent cx="6350000" cy="1270000"/>
              <wp:effectExtent l="0" t="1543050" r="0" b="1663700"/>
              <wp:wrapNone/>
              <wp:docPr id="2"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1270000"/>
                      </a:xfrm>
                      <a:prstGeom prst="rect">
                        <a:avLst/>
                      </a:prstGeom>
                    </wps:spPr>
                    <wps:txbx>
                      <w:txbxContent>
                        <w:p w:rsidR="00984AF9" w:rsidRDefault="00984AF9" w:rsidP="00984AF9">
                          <w:pPr>
                            <w:jc w:val="center"/>
                          </w:pPr>
                          <w:r>
                            <w:rPr>
                              <w:rFonts w:ascii="Arial" w:hAnsi="Arial" w:cs="Arial"/>
                              <w:color w:val="D7D7D7"/>
                              <w:sz w:val="72"/>
                              <w:szCs w:val="72"/>
                              <w14:textOutline w14:w="9525" w14:cap="flat" w14:cmpd="sng" w14:algn="ctr">
                                <w14:solidFill>
                                  <w14:srgbClr w14:val="D7D7D7"/>
                                </w14:solidFill>
                                <w14:prstDash w14:val="solid"/>
                                <w14:round/>
                              </w14:textOutline>
                            </w:rPr>
                            <w:t>Niezatwierdzone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 o:spid="_x0000_s1040" type="#_x0000_t202" style="position:absolute;left:0;text-align:left;margin-left:0;margin-top:0;width:500pt;height:100pt;rotation:-40;z-index:25166540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" filled="f" stroked="f">
              <o:lock v:ext="edit" shapetype="t"/>
              <v:textbox style="mso-fit-shape-to-text:t">
                <w:txbxContent>
                  <w:p w:rsidR="00984AF9" w:rsidRDefault="00984AF9" w:rsidP="00984AF9">
                    <w:pPr>
                      <w:jc w:val="center"/>
                    </w:pPr>
                    <w:r>
                      <w:rPr>
                        <w:rFonts w:ascii="Arial" w:hAnsi="Arial" w:cs="Arial"/>
                        <w:color w:val="D7D7D7"/>
                        <w:sz w:val="72"/>
                        <w:szCs w:val="72"/>
                        <w14:textOutline w14:w="9525" w14:cap="flat" w14:cmpd="sng" w14:algn="ctr">
                          <w14:solidFill>
                            <w14:srgbClr w14:val="D7D7D7"/>
                          </w14:solidFill>
                          <w14:prstDash w14:val="solid"/>
                          <w14:round/>
                        </w14:textOutline>
                      </w:rPr>
                      <w:t>Niezatwierdzone</w:t>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7CE" w:rsidRPr="00470F82" w:rsidRDefault="005527CE" w:rsidP="001E682E">
    <w:pPr>
      <w:pStyle w:val="Header1"/>
      <w:spacing w:before="0" w:after="0"/>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7CE" w:rsidRDefault="00984AF9">
    <w:r>
      <w:rPr>
        <w:noProof/>
      </w:rPr>
      <mc:AlternateContent>
        <mc:Choice Requires="wps">
          <w:drawing>
            <wp:anchor distT="0" distB="0" distL="114300" distR="114300" simplePos="0" relativeHeight="251664384" behindDoc="0" locked="0" layoutInCell="1" allowOverlap="1">
              <wp:simplePos x="0" y="0"/>
              <wp:positionH relativeFrom="page">
                <wp:align>center</wp:align>
              </wp:positionH>
              <wp:positionV relativeFrom="page">
                <wp:align>center</wp:align>
              </wp:positionV>
              <wp:extent cx="6350000" cy="1270000"/>
              <wp:effectExtent l="0" t="1543050" r="0" b="1663700"/>
              <wp:wrapNone/>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1270000"/>
                      </a:xfrm>
                      <a:prstGeom prst="rect">
                        <a:avLst/>
                      </a:prstGeom>
                    </wps:spPr>
                    <wps:txbx>
                      <w:txbxContent>
                        <w:p w:rsidR="00984AF9" w:rsidRDefault="00984AF9" w:rsidP="00984AF9">
                          <w:pPr>
                            <w:jc w:val="center"/>
                          </w:pPr>
                          <w:r>
                            <w:rPr>
                              <w:rFonts w:ascii="Arial" w:hAnsi="Arial" w:cs="Arial"/>
                              <w:color w:val="D7D7D7"/>
                              <w:sz w:val="72"/>
                              <w:szCs w:val="72"/>
                              <w14:textOutline w14:w="9525" w14:cap="flat" w14:cmpd="sng" w14:algn="ctr">
                                <w14:solidFill>
                                  <w14:srgbClr w14:val="D7D7D7"/>
                                </w14:solidFill>
                                <w14:prstDash w14:val="solid"/>
                                <w14:round/>
                              </w14:textOutline>
                            </w:rPr>
                            <w:t>Niezatwierdzone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 o:spid="_x0000_s1041" type="#_x0000_t202" style="position:absolute;left:0;text-align:left;margin-left:0;margin-top:0;width:500pt;height:100pt;rotation:-40;z-index:25166438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" filled="f" stroked="f">
              <o:lock v:ext="edit" shapetype="t"/>
              <v:textbox style="mso-fit-shape-to-text:t">
                <w:txbxContent>
                  <w:p w:rsidR="00984AF9" w:rsidRDefault="00984AF9" w:rsidP="00984AF9">
                    <w:pPr>
                      <w:jc w:val="center"/>
                    </w:pPr>
                    <w:r>
                      <w:rPr>
                        <w:rFonts w:ascii="Arial" w:hAnsi="Arial" w:cs="Arial"/>
                        <w:color w:val="D7D7D7"/>
                        <w:sz w:val="72"/>
                        <w:szCs w:val="72"/>
                        <w14:textOutline w14:w="9525" w14:cap="flat" w14:cmpd="sng" w14:algn="ctr">
                          <w14:solidFill>
                            <w14:srgbClr w14:val="D7D7D7"/>
                          </w14:solidFill>
                          <w14:prstDash w14:val="solid"/>
                          <w14:round/>
                        </w14:textOutline>
                      </w:rPr>
                      <w:t>Niezatwierdzone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7CE" w:rsidRPr="001A1A94" w:rsidRDefault="002E1A6B" w:rsidP="0047688D">
    <w:pPr>
      <w:pStyle w:val="Nagwek"/>
      <w:rPr>
        <w:sz w:val="16"/>
        <w:szCs w:val="16"/>
        <w:lang w:val="fr-BE"/>
      </w:rPr>
    </w:pPr>
    <w:r w:rsidRPr="008C2BD7">
      <w:rPr>
        <w:sz w:val="12"/>
        <w:szCs w:val="12"/>
      </w:rPr>
      <w:fldChar w:fldCharType="begin"/>
    </w:r>
    <w:r w:rsidR="005527CE" w:rsidRPr="008C2BD7">
      <w:rPr>
        <w:sz w:val="12"/>
        <w:szCs w:val="12"/>
      </w:rPr>
      <w:instrText xml:space="preserve"> SET m_version </w:instrText>
    </w:r>
    <w:r w:rsidR="005527CE" w:rsidRPr="008C2BD7">
      <w:rPr>
        <w:noProof/>
        <w:sz w:val="12"/>
        <w:szCs w:val="12"/>
      </w:rPr>
      <w:instrText>2019</w:instrText>
    </w:r>
    <w:r w:rsidR="005527CE" w:rsidRPr="008C2BD7">
      <w:rPr>
        <w:sz w:val="12"/>
        <w:szCs w:val="12"/>
      </w:rPr>
      <w:instrText xml:space="preserve"> </w:instrText>
    </w:r>
    <w:r w:rsidRPr="008C2BD7">
      <w:rPr>
        <w:sz w:val="12"/>
        <w:szCs w:val="12"/>
      </w:rPr>
      <w:fldChar w:fldCharType="separate"/>
    </w:r>
    <w:bookmarkStart w:id="1" w:name="m_version"/>
    <w:r w:rsidR="005527CE" w:rsidRPr="008C2BD7">
      <w:rPr>
        <w:noProof/>
        <w:sz w:val="12"/>
        <w:szCs w:val="12"/>
      </w:rPr>
      <w:t>2019</w:t>
    </w:r>
    <w:bookmarkEnd w:id="1"/>
    <w:r w:rsidRPr="008C2BD7">
      <w:rPr>
        <w:sz w:val="12"/>
        <w:szCs w:val="12"/>
      </w:rPr>
      <w:fldChar w:fldCharType="end"/>
    </w:r>
    <w:r>
      <w:rPr>
        <w:sz w:val="12"/>
        <w:szCs w:val="12"/>
      </w:rPr>
      <w:fldChar w:fldCharType="begin"/>
    </w:r>
    <w:r w:rsidR="005527CE">
      <w:rPr>
        <w:sz w:val="12"/>
        <w:szCs w:val="12"/>
      </w:rPr>
      <w:instrText xml:space="preserve"> SET m_displayErdfSfCf </w:instrText>
    </w:r>
    <w:r w:rsidR="005527CE">
      <w:rPr>
        <w:noProof/>
        <w:sz w:val="12"/>
        <w:szCs w:val="12"/>
      </w:rPr>
      <w:instrText>true</w:instrText>
    </w:r>
    <w:r w:rsidR="005527CE">
      <w:rPr>
        <w:sz w:val="12"/>
        <w:szCs w:val="12"/>
      </w:rPr>
      <w:instrText xml:space="preserve"> </w:instrText>
    </w:r>
    <w:r>
      <w:rPr>
        <w:sz w:val="12"/>
        <w:szCs w:val="12"/>
      </w:rPr>
      <w:fldChar w:fldCharType="separate"/>
    </w:r>
    <w:bookmarkStart w:id="2" w:name="m_displayErdfSfCf"/>
    <w:r w:rsidR="005527CE">
      <w:rPr>
        <w:noProof/>
        <w:sz w:val="12"/>
        <w:szCs w:val="12"/>
      </w:rPr>
      <w:t>true</w:t>
    </w:r>
    <w:bookmarkEnd w:id="2"/>
    <w:r>
      <w:rPr>
        <w:sz w:val="12"/>
        <w:szCs w:val="12"/>
      </w:rPr>
      <w:fldChar w:fldCharType="end"/>
    </w:r>
    <w:r w:rsidRPr="00076114">
      <w:rPr>
        <w:b/>
        <w:sz w:val="16"/>
        <w:szCs w:val="16"/>
      </w:rPr>
      <w:fldChar w:fldCharType="begin"/>
    </w:r>
    <w:r w:rsidR="005527CE" w:rsidRPr="00076114">
      <w:rPr>
        <w:b/>
        <w:sz w:val="16"/>
        <w:szCs w:val="16"/>
      </w:rPr>
      <w:instrText xml:space="preserve"> SET m_version_8point </w:instrText>
    </w:r>
    <w:r w:rsidR="005527CE" w:rsidRPr="00076114">
      <w:rPr>
        <w:b/>
        <w:noProof/>
        <w:sz w:val="16"/>
        <w:szCs w:val="16"/>
      </w:rPr>
      <w:instrText>2019</w:instrText>
    </w:r>
    <w:r w:rsidR="005527CE" w:rsidRPr="00076114">
      <w:rPr>
        <w:b/>
        <w:sz w:val="16"/>
        <w:szCs w:val="16"/>
      </w:rPr>
      <w:instrText xml:space="preserve"> </w:instrText>
    </w:r>
    <w:r w:rsidRPr="00076114">
      <w:rPr>
        <w:b/>
        <w:sz w:val="16"/>
        <w:szCs w:val="16"/>
      </w:rPr>
      <w:fldChar w:fldCharType="separate"/>
    </w:r>
    <w:bookmarkStart w:id="3" w:name="m_version_8point"/>
    <w:r w:rsidR="005527CE" w:rsidRPr="00076114">
      <w:rPr>
        <w:b/>
        <w:noProof/>
        <w:sz w:val="16"/>
        <w:szCs w:val="16"/>
      </w:rPr>
      <w:t>2019</w:t>
    </w:r>
    <w:bookmarkEnd w:id="3"/>
    <w:r w:rsidRPr="00076114">
      <w:rPr>
        <w:b/>
        <w:sz w:val="16"/>
        <w:szCs w:val="16"/>
      </w:rPr>
      <w:fldChar w:fldCharType="end"/>
    </w:r>
    <w:r w:rsidR="00984AF9">
      <w:rPr>
        <w:noProof/>
      </w:rPr>
      <mc:AlternateContent>
        <mc:Choice Requires="wps">
          <w:drawing>
            <wp:anchor distT="0" distB="0" distL="114300" distR="114300" simplePos="0" relativeHeight="251650048" behindDoc="0" locked="0" layoutInCell="1" allowOverlap="1">
              <wp:simplePos x="0" y="0"/>
              <wp:positionH relativeFrom="page">
                <wp:align>center</wp:align>
              </wp:positionH>
              <wp:positionV relativeFrom="page">
                <wp:align>center</wp:align>
              </wp:positionV>
              <wp:extent cx="6350000" cy="1270000"/>
              <wp:effectExtent l="0" t="1543050" r="0" b="1663700"/>
              <wp:wrapNone/>
              <wp:docPr id="15" name="WordArt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1270000"/>
                      </a:xfrm>
                      <a:prstGeom prst="rect">
                        <a:avLst/>
                      </a:prstGeom>
                    </wps:spPr>
                    <wps:txbx>
                      <w:txbxContent>
                        <w:p w:rsidR="00984AF9" w:rsidRDefault="00984AF9" w:rsidP="00984AF9">
                          <w:pPr>
                            <w:jc w:val="center"/>
                          </w:pPr>
                          <w:r>
                            <w:rPr>
                              <w:rFonts w:ascii="Arial" w:hAnsi="Arial" w:cs="Arial"/>
                              <w:color w:val="D7D7D7"/>
                              <w:sz w:val="72"/>
                              <w:szCs w:val="72"/>
                              <w14:textOutline w14:w="9525" w14:cap="flat" w14:cmpd="sng" w14:algn="ctr">
                                <w14:solidFill>
                                  <w14:srgbClr w14:val="D7D7D7"/>
                                </w14:solidFill>
                                <w14:prstDash w14:val="solid"/>
                                <w14:round/>
                              </w14:textOutline>
                            </w:rPr>
                            <w:t>Niezatwierdzone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8" o:spid="_x0000_s1027" type="#_x0000_t202" style="position:absolute;left:0;text-align:left;margin-left:0;margin-top:0;width:500pt;height:100pt;rotation:-40;z-index:25165004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" filled="f" stroked="f">
              <o:lock v:ext="edit" shapetype="t"/>
              <v:textbox style="mso-fit-shape-to-text:t">
                <w:txbxContent>
                  <w:p w:rsidR="00984AF9" w:rsidRDefault="00984AF9" w:rsidP="00984AF9">
                    <w:pPr>
                      <w:jc w:val="center"/>
                    </w:pPr>
                    <w:r>
                      <w:rPr>
                        <w:rFonts w:ascii="Arial" w:hAnsi="Arial" w:cs="Arial"/>
                        <w:color w:val="D7D7D7"/>
                        <w:sz w:val="72"/>
                        <w:szCs w:val="72"/>
                        <w14:textOutline w14:w="9525" w14:cap="flat" w14:cmpd="sng" w14:algn="ctr">
                          <w14:solidFill>
                            <w14:srgbClr w14:val="D7D7D7"/>
                          </w14:solidFill>
                          <w14:prstDash w14:val="solid"/>
                          <w14:round/>
                        </w14:textOutline>
                      </w:rPr>
                      <w:t>Niezatwierdzone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7CE" w:rsidRDefault="00984AF9">
    <w:r>
      <w:rPr>
        <w:noProof/>
      </w:rPr>
      <mc:AlternateContent>
        <mc:Choice Requires="wps">
          <w:drawing>
            <wp:anchor distT="0" distB="0" distL="114300" distR="114300" simplePos="0" relativeHeight="251653120" behindDoc="0" locked="0" layoutInCell="1" allowOverlap="1">
              <wp:simplePos x="0" y="0"/>
              <wp:positionH relativeFrom="page">
                <wp:align>center</wp:align>
              </wp:positionH>
              <wp:positionV relativeFrom="page">
                <wp:align>center</wp:align>
              </wp:positionV>
              <wp:extent cx="6350000" cy="1270000"/>
              <wp:effectExtent l="0" t="1543050" r="0" b="1663700"/>
              <wp:wrapNone/>
              <wp:docPr id="14" name="WordArt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1270000"/>
                      </a:xfrm>
                      <a:prstGeom prst="rect">
                        <a:avLst/>
                      </a:prstGeom>
                    </wps:spPr>
                    <wps:txbx>
                      <w:txbxContent>
                        <w:p w:rsidR="00984AF9" w:rsidRDefault="00984AF9" w:rsidP="00984AF9">
                          <w:pPr>
                            <w:jc w:val="center"/>
                          </w:pPr>
                          <w:r>
                            <w:rPr>
                              <w:rFonts w:ascii="Arial" w:hAnsi="Arial" w:cs="Arial"/>
                              <w:color w:val="D7D7D7"/>
                              <w:sz w:val="72"/>
                              <w:szCs w:val="72"/>
                              <w14:textOutline w14:w="9525" w14:cap="flat" w14:cmpd="sng" w14:algn="ctr">
                                <w14:solidFill>
                                  <w14:srgbClr w14:val="D7D7D7"/>
                                </w14:solidFill>
                                <w14:prstDash w14:val="solid"/>
                                <w14:round/>
                              </w14:textOutline>
                            </w:rPr>
                            <w:t>Niezatwierdzone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7" o:spid="_x0000_s1028" type="#_x0000_t202" style="position:absolute;left:0;text-align:left;margin-left:0;margin-top:0;width:500pt;height:100pt;rotation:-40;z-index:25165312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" filled="f" stroked="f">
              <o:lock v:ext="edit" shapetype="t"/>
              <v:textbox style="mso-fit-shape-to-text:t">
                <w:txbxContent>
                  <w:p w:rsidR="00984AF9" w:rsidRDefault="00984AF9" w:rsidP="00984AF9">
                    <w:pPr>
                      <w:jc w:val="center"/>
                    </w:pPr>
                    <w:r>
                      <w:rPr>
                        <w:rFonts w:ascii="Arial" w:hAnsi="Arial" w:cs="Arial"/>
                        <w:color w:val="D7D7D7"/>
                        <w:sz w:val="72"/>
                        <w:szCs w:val="72"/>
                        <w14:textOutline w14:w="9525" w14:cap="flat" w14:cmpd="sng" w14:algn="ctr">
                          <w14:solidFill>
                            <w14:srgbClr w14:val="D7D7D7"/>
                          </w14:solidFill>
                          <w14:prstDash w14:val="solid"/>
                          <w14:round/>
                        </w14:textOutline>
                      </w:rPr>
                      <w:t>Niezatwierdzone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7CE" w:rsidRDefault="005527CE"/>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7CE" w:rsidRDefault="00984AF9">
    <w:r>
      <w:rPr>
        <w:noProof/>
      </w:rPr>
      <mc:AlternateContent>
        <mc:Choice Requires="wps">
          <w:drawing>
            <wp:anchor distT="0" distB="0" distL="114300" distR="114300" simplePos="0" relativeHeight="251652096" behindDoc="0" locked="0" layoutInCell="1" allowOverlap="1">
              <wp:simplePos x="0" y="0"/>
              <wp:positionH relativeFrom="page">
                <wp:align>center</wp:align>
              </wp:positionH>
              <wp:positionV relativeFrom="page">
                <wp:align>center</wp:align>
              </wp:positionV>
              <wp:extent cx="6350000" cy="1270000"/>
              <wp:effectExtent l="0" t="1543050" r="0" b="1663700"/>
              <wp:wrapNone/>
              <wp:docPr id="13" name="WordArt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1270000"/>
                      </a:xfrm>
                      <a:prstGeom prst="rect">
                        <a:avLst/>
                      </a:prstGeom>
                    </wps:spPr>
                    <wps:txbx>
                      <w:txbxContent>
                        <w:p w:rsidR="00984AF9" w:rsidRDefault="00984AF9" w:rsidP="00984AF9">
                          <w:pPr>
                            <w:jc w:val="center"/>
                          </w:pPr>
                          <w:r>
                            <w:rPr>
                              <w:rFonts w:ascii="Arial" w:hAnsi="Arial" w:cs="Arial"/>
                              <w:color w:val="D7D7D7"/>
                              <w:sz w:val="72"/>
                              <w:szCs w:val="72"/>
                              <w14:textOutline w14:w="9525" w14:cap="flat" w14:cmpd="sng" w14:algn="ctr">
                                <w14:solidFill>
                                  <w14:srgbClr w14:val="D7D7D7"/>
                                </w14:solidFill>
                                <w14:prstDash w14:val="solid"/>
                                <w14:round/>
                              </w14:textOutline>
                            </w:rPr>
                            <w:t>Niezatwierdzone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5" o:spid="_x0000_s1029" type="#_x0000_t202" style="position:absolute;left:0;text-align:left;margin-left:0;margin-top:0;width:500pt;height:100pt;rotation:-40;z-index:25165209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" filled="f" stroked="f">
              <o:lock v:ext="edit" shapetype="t"/>
              <v:textbox style="mso-fit-shape-to-text:t">
                <w:txbxContent>
                  <w:p w:rsidR="00984AF9" w:rsidRDefault="00984AF9" w:rsidP="00984AF9">
                    <w:pPr>
                      <w:jc w:val="center"/>
                    </w:pPr>
                    <w:r>
                      <w:rPr>
                        <w:rFonts w:ascii="Arial" w:hAnsi="Arial" w:cs="Arial"/>
                        <w:color w:val="D7D7D7"/>
                        <w:sz w:val="72"/>
                        <w:szCs w:val="72"/>
                        <w14:textOutline w14:w="9525" w14:cap="flat" w14:cmpd="sng" w14:algn="ctr">
                          <w14:solidFill>
                            <w14:srgbClr w14:val="D7D7D7"/>
                          </w14:solidFill>
                          <w14:prstDash w14:val="solid"/>
                          <w14:round/>
                        </w14:textOutline>
                      </w:rPr>
                      <w:t>Niezatwierdzone</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7CE" w:rsidRDefault="00984AF9">
    <w:r>
      <w:rPr>
        <w:noProof/>
      </w:rPr>
      <mc:AlternateContent>
        <mc:Choice Requires="wps">
          <w:drawing>
            <wp:anchor distT="0" distB="0" distL="114300" distR="114300" simplePos="0" relativeHeight="251655168" behindDoc="0" locked="0" layoutInCell="1" allowOverlap="1">
              <wp:simplePos x="0" y="0"/>
              <wp:positionH relativeFrom="page">
                <wp:align>center</wp:align>
              </wp:positionH>
              <wp:positionV relativeFrom="page">
                <wp:align>center</wp:align>
              </wp:positionV>
              <wp:extent cx="6350000" cy="1270000"/>
              <wp:effectExtent l="0" t="1543050" r="0" b="1663700"/>
              <wp:wrapNone/>
              <wp:docPr id="12" name="WordArt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1270000"/>
                      </a:xfrm>
                      <a:prstGeom prst="rect">
                        <a:avLst/>
                      </a:prstGeom>
                    </wps:spPr>
                    <wps:txbx>
                      <w:txbxContent>
                        <w:p w:rsidR="00984AF9" w:rsidRDefault="00984AF9" w:rsidP="00984AF9">
                          <w:pPr>
                            <w:jc w:val="center"/>
                          </w:pPr>
                          <w:r>
                            <w:rPr>
                              <w:rFonts w:ascii="Arial" w:hAnsi="Arial" w:cs="Arial"/>
                              <w:color w:val="D7D7D7"/>
                              <w:sz w:val="72"/>
                              <w:szCs w:val="72"/>
                              <w14:textOutline w14:w="9525" w14:cap="flat" w14:cmpd="sng" w14:algn="ctr">
                                <w14:solidFill>
                                  <w14:srgbClr w14:val="D7D7D7"/>
                                </w14:solidFill>
                                <w14:prstDash w14:val="solid"/>
                                <w14:round/>
                              </w14:textOutline>
                            </w:rPr>
                            <w:t>Niezatwierdzone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4" o:spid="_x0000_s1030" type="#_x0000_t202" style="position:absolute;left:0;text-align:left;margin-left:0;margin-top:0;width:500pt;height:100pt;rotation:-40;z-index:25165516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" filled="f" stroked="f">
              <o:lock v:ext="edit" shapetype="t"/>
              <v:textbox style="mso-fit-shape-to-text:t">
                <w:txbxContent>
                  <w:p w:rsidR="00984AF9" w:rsidRDefault="00984AF9" w:rsidP="00984AF9">
                    <w:pPr>
                      <w:jc w:val="center"/>
                    </w:pPr>
                    <w:r>
                      <w:rPr>
                        <w:rFonts w:ascii="Arial" w:hAnsi="Arial" w:cs="Arial"/>
                        <w:color w:val="D7D7D7"/>
                        <w:sz w:val="72"/>
                        <w:szCs w:val="72"/>
                        <w14:textOutline w14:w="9525" w14:cap="flat" w14:cmpd="sng" w14:algn="ctr">
                          <w14:solidFill>
                            <w14:srgbClr w14:val="D7D7D7"/>
                          </w14:solidFill>
                          <w14:prstDash w14:val="solid"/>
                          <w14:round/>
                        </w14:textOutline>
                      </w:rPr>
                      <w:t>Niezatwierdzone</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7CE" w:rsidRPr="00D066A4" w:rsidRDefault="005527CE" w:rsidP="0047688D">
    <w:pPr>
      <w:pStyle w:val="HeaderLandscap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7CE" w:rsidRPr="00D066A4" w:rsidRDefault="00984AF9" w:rsidP="0047688D">
    <w:pPr>
      <w:pStyle w:val="HeaderLandscape"/>
    </w:pPr>
    <w:r>
      <w:rPr>
        <w:noProof/>
      </w:rPr>
      <mc:AlternateContent>
        <mc:Choice Requires="wps">
          <w:drawing>
            <wp:anchor distT="0" distB="0" distL="114300" distR="114300" simplePos="0" relativeHeight="251654144" behindDoc="0" locked="0" layoutInCell="1" allowOverlap="1">
              <wp:simplePos x="0" y="0"/>
              <wp:positionH relativeFrom="page">
                <wp:align>center</wp:align>
              </wp:positionH>
              <wp:positionV relativeFrom="page">
                <wp:align>center</wp:align>
              </wp:positionV>
              <wp:extent cx="6350000" cy="1270000"/>
              <wp:effectExtent l="0" t="1543050" r="0" b="1663700"/>
              <wp:wrapNone/>
              <wp:docPr id="11" name="WordArt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1270000"/>
                      </a:xfrm>
                      <a:prstGeom prst="rect">
                        <a:avLst/>
                      </a:prstGeom>
                    </wps:spPr>
                    <wps:txbx>
                      <w:txbxContent>
                        <w:p w:rsidR="00984AF9" w:rsidRDefault="00984AF9" w:rsidP="00984AF9">
                          <w:pPr>
                            <w:jc w:val="center"/>
                          </w:pPr>
                          <w:r>
                            <w:rPr>
                              <w:rFonts w:ascii="Arial" w:hAnsi="Arial" w:cs="Arial"/>
                              <w:color w:val="D7D7D7"/>
                              <w:sz w:val="72"/>
                              <w:szCs w:val="72"/>
                              <w14:textOutline w14:w="9525" w14:cap="flat" w14:cmpd="sng" w14:algn="ctr">
                                <w14:solidFill>
                                  <w14:srgbClr w14:val="D7D7D7"/>
                                </w14:solidFill>
                                <w14:prstDash w14:val="solid"/>
                                <w14:round/>
                              </w14:textOutline>
                            </w:rPr>
                            <w:t>Niezatwierdzone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2" o:spid="_x0000_s1031" type="#_x0000_t202" style="position:absolute;left:0;text-align:left;margin-left:0;margin-top:0;width:500pt;height:100pt;rotation:-40;z-index:25165414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" filled="f" stroked="f">
              <o:lock v:ext="edit" shapetype="t"/>
              <v:textbox style="mso-fit-shape-to-text:t">
                <w:txbxContent>
                  <w:p w:rsidR="00984AF9" w:rsidRDefault="00984AF9" w:rsidP="00984AF9">
                    <w:pPr>
                      <w:jc w:val="center"/>
                    </w:pPr>
                    <w:r>
                      <w:rPr>
                        <w:rFonts w:ascii="Arial" w:hAnsi="Arial" w:cs="Arial"/>
                        <w:color w:val="D7D7D7"/>
                        <w:sz w:val="72"/>
                        <w:szCs w:val="72"/>
                        <w14:textOutline w14:w="9525" w14:cap="flat" w14:cmpd="sng" w14:algn="ctr">
                          <w14:solidFill>
                            <w14:srgbClr w14:val="D7D7D7"/>
                          </w14:solidFill>
                          <w14:prstDash w14:val="solid"/>
                          <w14:round/>
                        </w14:textOutline>
                      </w:rPr>
                      <w:t>Niezatwierdzone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68029DA"/>
    <w:lvl w:ilvl="0">
      <w:start w:val="1"/>
      <w:numFmt w:val="decimal"/>
      <w:pStyle w:val="Listanumerowana5"/>
      <w:lvlText w:val="%1."/>
      <w:lvlJc w:val="left"/>
      <w:pPr>
        <w:tabs>
          <w:tab w:val="num" w:pos="1492"/>
        </w:tabs>
        <w:ind w:left="1492" w:hanging="360"/>
      </w:pPr>
    </w:lvl>
  </w:abstractNum>
  <w:abstractNum w:abstractNumId="1" w15:restartNumberingAfterBreak="0">
    <w:nsid w:val="FFFFFF80"/>
    <w:multiLevelType w:val="singleLevel"/>
    <w:tmpl w:val="1FA45650"/>
    <w:lvl w:ilvl="0">
      <w:start w:val="1"/>
      <w:numFmt w:val="bullet"/>
      <w:pStyle w:val="Listapunktowana5"/>
      <w:lvlText w:val=""/>
      <w:lvlJc w:val="left"/>
      <w:pPr>
        <w:tabs>
          <w:tab w:val="num" w:pos="1492"/>
        </w:tabs>
        <w:ind w:left="1492" w:hanging="360"/>
      </w:pPr>
      <w:rPr>
        <w:rFonts w:ascii="Symbol" w:hAnsi="Symbol" w:hint="default"/>
      </w:rPr>
    </w:lvl>
  </w:abstractNum>
  <w:abstractNum w:abstractNumId="2" w15:restartNumberingAfterBreak="0">
    <w:nsid w:val="FFFFFF89"/>
    <w:multiLevelType w:val="singleLevel"/>
    <w:tmpl w:val="DF5EBB7E"/>
    <w:lvl w:ilvl="0">
      <w:start w:val="1"/>
      <w:numFmt w:val="bullet"/>
      <w:pStyle w:val="Listapunktowana"/>
      <w:lvlText w:val=""/>
      <w:lvlJc w:val="left"/>
      <w:pPr>
        <w:tabs>
          <w:tab w:val="num" w:pos="360"/>
        </w:tabs>
        <w:ind w:left="360" w:hanging="360"/>
      </w:pPr>
      <w:rPr>
        <w:rFonts w:ascii="Symbol" w:hAnsi="Symbol" w:hint="default"/>
      </w:rPr>
    </w:lvl>
  </w:abstractNum>
  <w:abstractNum w:abstractNumId="3" w15:restartNumberingAfterBreak="0">
    <w:nsid w:val="055652B5"/>
    <w:multiLevelType w:val="multilevel"/>
    <w:tmpl w:val="B10A6748"/>
    <w:lvl w:ilvl="0">
      <w:start w:val="1"/>
      <w:numFmt w:val="decimal"/>
      <w:pStyle w:val="Listanumerowana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60B0652"/>
    <w:multiLevelType w:val="hybridMultilevel"/>
    <w:tmpl w:val="434AE48C"/>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0413672"/>
    <w:multiLevelType w:val="hybridMultilevel"/>
    <w:tmpl w:val="82EC22FC"/>
    <w:lvl w:ilvl="0" w:tplc="0590C1CE">
      <w:start w:val="1"/>
      <w:numFmt w:val="decimal"/>
      <w:pStyle w:val="StyleHeading1Left0cm"/>
      <w:lvlText w:val="%1."/>
      <w:lvlJc w:val="left"/>
      <w:pPr>
        <w:ind w:left="360" w:hanging="360"/>
      </w:pPr>
    </w:lvl>
    <w:lvl w:ilvl="1" w:tplc="A554F550" w:tentative="1">
      <w:start w:val="1"/>
      <w:numFmt w:val="lowerLetter"/>
      <w:lvlText w:val="%2."/>
      <w:lvlJc w:val="left"/>
      <w:pPr>
        <w:ind w:left="1440" w:hanging="360"/>
      </w:pPr>
    </w:lvl>
    <w:lvl w:ilvl="2" w:tplc="9D903304" w:tentative="1">
      <w:start w:val="1"/>
      <w:numFmt w:val="lowerRoman"/>
      <w:lvlText w:val="%3."/>
      <w:lvlJc w:val="right"/>
      <w:pPr>
        <w:ind w:left="2160" w:hanging="180"/>
      </w:pPr>
    </w:lvl>
    <w:lvl w:ilvl="3" w:tplc="94AAE3EE" w:tentative="1">
      <w:start w:val="1"/>
      <w:numFmt w:val="decimal"/>
      <w:lvlText w:val="%4."/>
      <w:lvlJc w:val="left"/>
      <w:pPr>
        <w:ind w:left="2880" w:hanging="360"/>
      </w:pPr>
    </w:lvl>
    <w:lvl w:ilvl="4" w:tplc="BB9835F2" w:tentative="1">
      <w:start w:val="1"/>
      <w:numFmt w:val="lowerLetter"/>
      <w:lvlText w:val="%5."/>
      <w:lvlJc w:val="left"/>
      <w:pPr>
        <w:ind w:left="3600" w:hanging="360"/>
      </w:pPr>
    </w:lvl>
    <w:lvl w:ilvl="5" w:tplc="02FCEA6A" w:tentative="1">
      <w:start w:val="1"/>
      <w:numFmt w:val="lowerRoman"/>
      <w:lvlText w:val="%6."/>
      <w:lvlJc w:val="right"/>
      <w:pPr>
        <w:ind w:left="4320" w:hanging="180"/>
      </w:pPr>
    </w:lvl>
    <w:lvl w:ilvl="6" w:tplc="9830DDBA" w:tentative="1">
      <w:start w:val="1"/>
      <w:numFmt w:val="decimal"/>
      <w:lvlText w:val="%7."/>
      <w:lvlJc w:val="left"/>
      <w:pPr>
        <w:ind w:left="5040" w:hanging="360"/>
      </w:pPr>
    </w:lvl>
    <w:lvl w:ilvl="7" w:tplc="D09C6A0E" w:tentative="1">
      <w:start w:val="1"/>
      <w:numFmt w:val="lowerLetter"/>
      <w:lvlText w:val="%8."/>
      <w:lvlJc w:val="left"/>
      <w:pPr>
        <w:ind w:left="5760" w:hanging="360"/>
      </w:pPr>
    </w:lvl>
    <w:lvl w:ilvl="8" w:tplc="FC088506" w:tentative="1">
      <w:start w:val="1"/>
      <w:numFmt w:val="lowerRoman"/>
      <w:lvlText w:val="%9."/>
      <w:lvlJc w:val="right"/>
      <w:pPr>
        <w:ind w:left="6480" w:hanging="180"/>
      </w:pPr>
    </w:lvl>
  </w:abstractNum>
  <w:abstractNum w:abstractNumId="6" w15:restartNumberingAfterBreak="0">
    <w:nsid w:val="1262685D"/>
    <w:multiLevelType w:val="singleLevel"/>
    <w:tmpl w:val="D96C95A2"/>
    <w:lvl w:ilvl="0">
      <w:start w:val="1"/>
      <w:numFmt w:val="bullet"/>
      <w:pStyle w:val="Listapunktowana4"/>
      <w:lvlText w:val=""/>
      <w:lvlJc w:val="left"/>
      <w:pPr>
        <w:tabs>
          <w:tab w:val="num" w:pos="3163"/>
        </w:tabs>
        <w:ind w:left="3163" w:hanging="283"/>
      </w:pPr>
      <w:rPr>
        <w:rFonts w:ascii="Symbol" w:hAnsi="Symbol"/>
      </w:rPr>
    </w:lvl>
  </w:abstractNum>
  <w:abstractNum w:abstractNumId="7" w15:restartNumberingAfterBreak="0">
    <w:nsid w:val="143D0A16"/>
    <w:multiLevelType w:val="singleLevel"/>
    <w:tmpl w:val="01FA5668"/>
    <w:lvl w:ilvl="0">
      <w:start w:val="1"/>
      <w:numFmt w:val="bullet"/>
      <w:pStyle w:val="Listapunktowana3"/>
      <w:lvlText w:val=""/>
      <w:lvlJc w:val="left"/>
      <w:pPr>
        <w:tabs>
          <w:tab w:val="num" w:pos="2199"/>
        </w:tabs>
        <w:ind w:left="2199" w:hanging="283"/>
      </w:pPr>
      <w:rPr>
        <w:rFonts w:ascii="Symbol" w:hAnsi="Symbol"/>
      </w:rPr>
    </w:lvl>
  </w:abstractNum>
  <w:abstractNum w:abstractNumId="8" w15:restartNumberingAfterBreak="0">
    <w:nsid w:val="1B3C78B8"/>
    <w:multiLevelType w:val="multilevel"/>
    <w:tmpl w:val="2ED4F4D0"/>
    <w:name w:val="Point"/>
    <w:lvl w:ilvl="0">
      <w:start w:val="1"/>
      <w:numFmt w:val="decimal"/>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w:numFmt w:val="lowerLetter"/>
      <w:lvlText w:val="(%4)"/>
      <w:lvlJc w:val="left"/>
      <w:pPr>
        <w:tabs>
          <w:tab w:val="num" w:pos="1417"/>
        </w:tabs>
        <w:ind w:left="1417" w:hanging="567"/>
      </w:p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1" w15:restartNumberingAfterBreak="0">
    <w:nsid w:val="2AF76E7A"/>
    <w:multiLevelType w:val="singleLevel"/>
    <w:tmpl w:val="C74C5A32"/>
    <w:name w:val="Bullet 1"/>
    <w:lvl w:ilvl="0">
      <w:start w:val="1"/>
      <w:numFmt w:val="bullet"/>
      <w:pStyle w:val="Bullet1"/>
      <w:lvlText w:val=""/>
      <w:lvlJc w:val="left"/>
      <w:pPr>
        <w:tabs>
          <w:tab w:val="num" w:pos="1417"/>
        </w:tabs>
        <w:ind w:left="1417" w:hanging="567"/>
      </w:pPr>
      <w:rPr>
        <w:rFonts w:ascii="Symbol" w:hAnsi="Symbol" w:hint="default"/>
      </w:rPr>
    </w:lvl>
  </w:abstractNum>
  <w:abstractNum w:abstractNumId="12" w15:restartNumberingAfterBreak="0">
    <w:nsid w:val="2C5F023C"/>
    <w:multiLevelType w:val="hybridMultilevel"/>
    <w:tmpl w:val="1DA6E442"/>
    <w:name w:val="Heading2"/>
    <w:lvl w:ilvl="0" w:tplc="A896FF88">
      <w:start w:val="1"/>
      <w:numFmt w:val="decimal"/>
      <w:lvlText w:val="%1."/>
      <w:lvlJc w:val="left"/>
      <w:pPr>
        <w:ind w:left="720" w:hanging="360"/>
      </w:pPr>
      <w:rPr>
        <w:rFonts w:hint="default"/>
      </w:rPr>
    </w:lvl>
    <w:lvl w:ilvl="1" w:tplc="AAF4D8F8" w:tentative="1">
      <w:start w:val="1"/>
      <w:numFmt w:val="lowerLetter"/>
      <w:lvlText w:val="%2."/>
      <w:lvlJc w:val="left"/>
      <w:pPr>
        <w:ind w:left="1440" w:hanging="360"/>
      </w:pPr>
    </w:lvl>
    <w:lvl w:ilvl="2" w:tplc="32F4300E" w:tentative="1">
      <w:start w:val="1"/>
      <w:numFmt w:val="lowerRoman"/>
      <w:lvlText w:val="%3."/>
      <w:lvlJc w:val="right"/>
      <w:pPr>
        <w:ind w:left="2160" w:hanging="180"/>
      </w:pPr>
    </w:lvl>
    <w:lvl w:ilvl="3" w:tplc="DFE8699A" w:tentative="1">
      <w:start w:val="1"/>
      <w:numFmt w:val="decimal"/>
      <w:lvlText w:val="%4."/>
      <w:lvlJc w:val="left"/>
      <w:pPr>
        <w:ind w:left="2880" w:hanging="360"/>
      </w:pPr>
    </w:lvl>
    <w:lvl w:ilvl="4" w:tplc="D57471DC" w:tentative="1">
      <w:start w:val="1"/>
      <w:numFmt w:val="lowerLetter"/>
      <w:lvlText w:val="%5."/>
      <w:lvlJc w:val="left"/>
      <w:pPr>
        <w:ind w:left="3600" w:hanging="360"/>
      </w:pPr>
    </w:lvl>
    <w:lvl w:ilvl="5" w:tplc="789C9ED4" w:tentative="1">
      <w:start w:val="1"/>
      <w:numFmt w:val="lowerRoman"/>
      <w:lvlText w:val="%6."/>
      <w:lvlJc w:val="right"/>
      <w:pPr>
        <w:ind w:left="4320" w:hanging="180"/>
      </w:pPr>
    </w:lvl>
    <w:lvl w:ilvl="6" w:tplc="B34628EA" w:tentative="1">
      <w:start w:val="1"/>
      <w:numFmt w:val="decimal"/>
      <w:lvlText w:val="%7."/>
      <w:lvlJc w:val="left"/>
      <w:pPr>
        <w:ind w:left="5040" w:hanging="360"/>
      </w:pPr>
    </w:lvl>
    <w:lvl w:ilvl="7" w:tplc="E71CE1F6" w:tentative="1">
      <w:start w:val="1"/>
      <w:numFmt w:val="lowerLetter"/>
      <w:lvlText w:val="%8."/>
      <w:lvlJc w:val="left"/>
      <w:pPr>
        <w:ind w:left="5760" w:hanging="360"/>
      </w:pPr>
    </w:lvl>
    <w:lvl w:ilvl="8" w:tplc="4EB25158" w:tentative="1">
      <w:start w:val="1"/>
      <w:numFmt w:val="lowerRoman"/>
      <w:lvlText w:val="%9."/>
      <w:lvlJc w:val="right"/>
      <w:pPr>
        <w:ind w:left="6480" w:hanging="180"/>
      </w:pPr>
    </w:lvl>
  </w:abstractNum>
  <w:abstractNum w:abstractNumId="13" w15:restartNumberingAfterBreak="0">
    <w:nsid w:val="2C8D5AD3"/>
    <w:multiLevelType w:val="singleLevel"/>
    <w:tmpl w:val="82EE6B70"/>
    <w:lvl w:ilvl="0">
      <w:start w:val="1"/>
      <w:numFmt w:val="bullet"/>
      <w:pStyle w:val="Listapunktowana2"/>
      <w:lvlText w:val=""/>
      <w:lvlJc w:val="left"/>
      <w:pPr>
        <w:tabs>
          <w:tab w:val="num" w:pos="1360"/>
        </w:tabs>
        <w:ind w:left="1360" w:hanging="283"/>
      </w:pPr>
      <w:rPr>
        <w:rFonts w:ascii="Symbol" w:hAnsi="Symbol"/>
      </w:rPr>
    </w:lvl>
  </w:abstractNum>
  <w:abstractNum w:abstractNumId="14" w15:restartNumberingAfterBreak="0">
    <w:nsid w:val="2CF567B1"/>
    <w:multiLevelType w:val="hybridMultilevel"/>
    <w:tmpl w:val="86249B2A"/>
    <w:lvl w:ilvl="0" w:tplc="6B6A5748">
      <w:start w:val="2"/>
      <w:numFmt w:val="decimal"/>
      <w:lvlText w:val="%1."/>
      <w:lvlJc w:val="left"/>
      <w:pPr>
        <w:ind w:left="720" w:hanging="360"/>
      </w:pPr>
      <w:rPr>
        <w:rFonts w:hint="default"/>
      </w:rPr>
    </w:lvl>
    <w:lvl w:ilvl="1" w:tplc="D2161630" w:tentative="1">
      <w:start w:val="1"/>
      <w:numFmt w:val="lowerLetter"/>
      <w:lvlText w:val="%2."/>
      <w:lvlJc w:val="left"/>
      <w:pPr>
        <w:ind w:left="1440" w:hanging="360"/>
      </w:pPr>
    </w:lvl>
    <w:lvl w:ilvl="2" w:tplc="71E263FC" w:tentative="1">
      <w:start w:val="1"/>
      <w:numFmt w:val="lowerRoman"/>
      <w:lvlText w:val="%3."/>
      <w:lvlJc w:val="right"/>
      <w:pPr>
        <w:ind w:left="2160" w:hanging="180"/>
      </w:pPr>
    </w:lvl>
    <w:lvl w:ilvl="3" w:tplc="40462486" w:tentative="1">
      <w:start w:val="1"/>
      <w:numFmt w:val="decimal"/>
      <w:lvlText w:val="%4."/>
      <w:lvlJc w:val="left"/>
      <w:pPr>
        <w:ind w:left="2880" w:hanging="360"/>
      </w:pPr>
    </w:lvl>
    <w:lvl w:ilvl="4" w:tplc="A516A800" w:tentative="1">
      <w:start w:val="1"/>
      <w:numFmt w:val="lowerLetter"/>
      <w:lvlText w:val="%5."/>
      <w:lvlJc w:val="left"/>
      <w:pPr>
        <w:ind w:left="3600" w:hanging="360"/>
      </w:pPr>
    </w:lvl>
    <w:lvl w:ilvl="5" w:tplc="7318EA9E" w:tentative="1">
      <w:start w:val="1"/>
      <w:numFmt w:val="lowerRoman"/>
      <w:lvlText w:val="%6."/>
      <w:lvlJc w:val="right"/>
      <w:pPr>
        <w:ind w:left="4320" w:hanging="180"/>
      </w:pPr>
    </w:lvl>
    <w:lvl w:ilvl="6" w:tplc="5ACCBEF2" w:tentative="1">
      <w:start w:val="1"/>
      <w:numFmt w:val="decimal"/>
      <w:lvlText w:val="%7."/>
      <w:lvlJc w:val="left"/>
      <w:pPr>
        <w:ind w:left="5040" w:hanging="360"/>
      </w:pPr>
    </w:lvl>
    <w:lvl w:ilvl="7" w:tplc="CAACB502" w:tentative="1">
      <w:start w:val="1"/>
      <w:numFmt w:val="lowerLetter"/>
      <w:lvlText w:val="%8."/>
      <w:lvlJc w:val="left"/>
      <w:pPr>
        <w:ind w:left="5760" w:hanging="360"/>
      </w:pPr>
    </w:lvl>
    <w:lvl w:ilvl="8" w:tplc="9E8A8C5C" w:tentative="1">
      <w:start w:val="1"/>
      <w:numFmt w:val="lowerRoman"/>
      <w:lvlText w:val="%9."/>
      <w:lvlJc w:val="right"/>
      <w:pPr>
        <w:ind w:left="6480" w:hanging="180"/>
      </w:pPr>
    </w:lvl>
  </w:abstractNum>
  <w:abstractNum w:abstractNumId="15" w15:restartNumberingAfterBreak="0">
    <w:nsid w:val="34AA2184"/>
    <w:multiLevelType w:val="hybridMultilevel"/>
    <w:tmpl w:val="A86252EA"/>
    <w:lvl w:ilvl="0" w:tplc="CC1CFF2A">
      <w:start w:val="6"/>
      <w:numFmt w:val="decimal"/>
      <w:lvlText w:val="%1"/>
      <w:lvlJc w:val="left"/>
      <w:pPr>
        <w:ind w:left="720" w:hanging="360"/>
      </w:pPr>
      <w:rPr>
        <w:rFonts w:hint="default"/>
        <w:b w:val="0"/>
      </w:rPr>
    </w:lvl>
    <w:lvl w:ilvl="1" w:tplc="9260DB1A" w:tentative="1">
      <w:start w:val="1"/>
      <w:numFmt w:val="lowerLetter"/>
      <w:lvlText w:val="%2."/>
      <w:lvlJc w:val="left"/>
      <w:pPr>
        <w:ind w:left="1440" w:hanging="360"/>
      </w:pPr>
    </w:lvl>
    <w:lvl w:ilvl="2" w:tplc="F8020016" w:tentative="1">
      <w:start w:val="1"/>
      <w:numFmt w:val="lowerRoman"/>
      <w:lvlText w:val="%3."/>
      <w:lvlJc w:val="right"/>
      <w:pPr>
        <w:ind w:left="2160" w:hanging="180"/>
      </w:pPr>
    </w:lvl>
    <w:lvl w:ilvl="3" w:tplc="B91863C2" w:tentative="1">
      <w:start w:val="1"/>
      <w:numFmt w:val="decimal"/>
      <w:lvlText w:val="%4."/>
      <w:lvlJc w:val="left"/>
      <w:pPr>
        <w:ind w:left="2880" w:hanging="360"/>
      </w:pPr>
    </w:lvl>
    <w:lvl w:ilvl="4" w:tplc="61EAE78A" w:tentative="1">
      <w:start w:val="1"/>
      <w:numFmt w:val="lowerLetter"/>
      <w:lvlText w:val="%5."/>
      <w:lvlJc w:val="left"/>
      <w:pPr>
        <w:ind w:left="3600" w:hanging="360"/>
      </w:pPr>
    </w:lvl>
    <w:lvl w:ilvl="5" w:tplc="4C06ED12" w:tentative="1">
      <w:start w:val="1"/>
      <w:numFmt w:val="lowerRoman"/>
      <w:lvlText w:val="%6."/>
      <w:lvlJc w:val="right"/>
      <w:pPr>
        <w:ind w:left="4320" w:hanging="180"/>
      </w:pPr>
    </w:lvl>
    <w:lvl w:ilvl="6" w:tplc="8FBEF7B8" w:tentative="1">
      <w:start w:val="1"/>
      <w:numFmt w:val="decimal"/>
      <w:lvlText w:val="%7."/>
      <w:lvlJc w:val="left"/>
      <w:pPr>
        <w:ind w:left="5040" w:hanging="360"/>
      </w:pPr>
    </w:lvl>
    <w:lvl w:ilvl="7" w:tplc="F1EA2B22" w:tentative="1">
      <w:start w:val="1"/>
      <w:numFmt w:val="lowerLetter"/>
      <w:lvlText w:val="%8."/>
      <w:lvlJc w:val="left"/>
      <w:pPr>
        <w:ind w:left="5760" w:hanging="360"/>
      </w:pPr>
    </w:lvl>
    <w:lvl w:ilvl="8" w:tplc="FA8A4C5A" w:tentative="1">
      <w:start w:val="1"/>
      <w:numFmt w:val="lowerRoman"/>
      <w:lvlText w:val="%9."/>
      <w:lvlJc w:val="right"/>
      <w:pPr>
        <w:ind w:left="6480" w:hanging="180"/>
      </w:pPr>
    </w:lvl>
  </w:abstractNum>
  <w:abstractNum w:abstractNumId="16" w15:restartNumberingAfterBreak="0">
    <w:nsid w:val="3A5459E8"/>
    <w:multiLevelType w:val="singleLevel"/>
    <w:tmpl w:val="2188C922"/>
    <w:name w:val="Tiret 1"/>
    <w:lvl w:ilvl="0">
      <w:start w:val="1"/>
      <w:numFmt w:val="bullet"/>
      <w:pStyle w:val="Tiret1"/>
      <w:lvlText w:val="–"/>
      <w:lvlJc w:val="left"/>
      <w:pPr>
        <w:tabs>
          <w:tab w:val="num" w:pos="1417"/>
        </w:tabs>
        <w:ind w:left="1417" w:hanging="567"/>
      </w:pPr>
    </w:lvl>
  </w:abstractNum>
  <w:abstractNum w:abstractNumId="17" w15:restartNumberingAfterBreak="0">
    <w:nsid w:val="3BA736C9"/>
    <w:multiLevelType w:val="singleLevel"/>
    <w:tmpl w:val="F00A6C0C"/>
    <w:name w:val="Tiret 0"/>
    <w:lvl w:ilvl="0">
      <w:start w:val="1"/>
      <w:numFmt w:val="bullet"/>
      <w:pStyle w:val="Tiret0"/>
      <w:lvlText w:val="–"/>
      <w:lvlJc w:val="left"/>
      <w:pPr>
        <w:tabs>
          <w:tab w:val="num" w:pos="850"/>
        </w:tabs>
        <w:ind w:left="850" w:hanging="850"/>
      </w:pPr>
    </w:lvl>
  </w:abstractNum>
  <w:abstractNum w:abstractNumId="18" w15:restartNumberingAfterBreak="0">
    <w:nsid w:val="3C90278F"/>
    <w:multiLevelType w:val="singleLevel"/>
    <w:tmpl w:val="0FE08974"/>
    <w:name w:val="Tiret 3"/>
    <w:lvl w:ilvl="0">
      <w:start w:val="1"/>
      <w:numFmt w:val="bullet"/>
      <w:pStyle w:val="Tiret3"/>
      <w:lvlText w:val="–"/>
      <w:lvlJc w:val="left"/>
      <w:pPr>
        <w:tabs>
          <w:tab w:val="num" w:pos="2551"/>
        </w:tabs>
        <w:ind w:left="2551" w:hanging="567"/>
      </w:pPr>
    </w:lvl>
  </w:abstractNum>
  <w:abstractNum w:abstractNumId="19" w15:restartNumberingAfterBreak="0">
    <w:nsid w:val="428415E7"/>
    <w:multiLevelType w:val="multilevel"/>
    <w:tmpl w:val="92100ADA"/>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5481EA4"/>
    <w:multiLevelType w:val="multilevel"/>
    <w:tmpl w:val="28525E6E"/>
    <w:lvl w:ilvl="0">
      <w:start w:val="1"/>
      <w:numFmt w:val="decimal"/>
      <w:pStyle w:val="Listanumerowana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8842C30"/>
    <w:multiLevelType w:val="singleLevel"/>
    <w:tmpl w:val="4FA60B90"/>
    <w:name w:val="Bullet 4"/>
    <w:lvl w:ilvl="0">
      <w:start w:val="1"/>
      <w:numFmt w:val="bullet"/>
      <w:pStyle w:val="Bullet4"/>
      <w:lvlText w:val=""/>
      <w:lvlJc w:val="left"/>
      <w:pPr>
        <w:tabs>
          <w:tab w:val="num" w:pos="3118"/>
        </w:tabs>
        <w:ind w:left="3118" w:hanging="567"/>
      </w:pPr>
      <w:rPr>
        <w:rFonts w:ascii="Symbol" w:hAnsi="Symbol" w:hint="default"/>
      </w:rPr>
    </w:lvl>
  </w:abstractNum>
  <w:abstractNum w:abstractNumId="23" w15:restartNumberingAfterBreak="0">
    <w:nsid w:val="48860AAB"/>
    <w:multiLevelType w:val="multilevel"/>
    <w:tmpl w:val="E8744BD2"/>
    <w:lvl w:ilvl="0">
      <w:start w:val="1"/>
      <w:numFmt w:val="decimal"/>
      <w:pStyle w:val="Listanumerowana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4593082"/>
    <w:multiLevelType w:val="singleLevel"/>
    <w:tmpl w:val="EDE069AC"/>
    <w:name w:val="Bullet 0"/>
    <w:lvl w:ilvl="0">
      <w:start w:val="1"/>
      <w:numFmt w:val="bullet"/>
      <w:pStyle w:val="Bullet0"/>
      <w:lvlText w:val=""/>
      <w:lvlJc w:val="left"/>
      <w:pPr>
        <w:tabs>
          <w:tab w:val="num" w:pos="850"/>
        </w:tabs>
        <w:ind w:left="850" w:hanging="850"/>
      </w:pPr>
      <w:rPr>
        <w:rFonts w:ascii="Symbol" w:hAnsi="Symbol" w:hint="default"/>
      </w:rPr>
    </w:lvl>
  </w:abstractNum>
  <w:abstractNum w:abstractNumId="25" w15:restartNumberingAfterBreak="0">
    <w:nsid w:val="568864DC"/>
    <w:multiLevelType w:val="singleLevel"/>
    <w:tmpl w:val="485EBDAC"/>
    <w:name w:val="Tiret 4"/>
    <w:lvl w:ilvl="0">
      <w:start w:val="1"/>
      <w:numFmt w:val="bullet"/>
      <w:pStyle w:val="Tiret4"/>
      <w:lvlText w:val="–"/>
      <w:lvlJc w:val="left"/>
      <w:pPr>
        <w:tabs>
          <w:tab w:val="num" w:pos="3118"/>
        </w:tabs>
        <w:ind w:left="3118" w:hanging="567"/>
      </w:pPr>
    </w:lvl>
  </w:abstractNum>
  <w:abstractNum w:abstractNumId="26" w15:restartNumberingAfterBreak="0">
    <w:nsid w:val="5E1231D1"/>
    <w:multiLevelType w:val="multilevel"/>
    <w:tmpl w:val="14984EB4"/>
    <w:lvl w:ilvl="0">
      <w:start w:val="1"/>
      <w:numFmt w:val="decimal"/>
      <w:pStyle w:val="Nagwek1"/>
      <w:lvlText w:val="6,%1"/>
      <w:lvlJc w:val="left"/>
      <w:pPr>
        <w:ind w:left="360" w:hanging="360"/>
      </w:pPr>
      <w:rPr>
        <w:rFonts w:hint="default"/>
      </w:rPr>
    </w:lvl>
    <w:lvl w:ilvl="1">
      <w:start w:val="1"/>
      <w:numFmt w:val="decimal"/>
      <w:lvlText w:val="%1.%2."/>
      <w:lvlJc w:val="left"/>
      <w:pPr>
        <w:tabs>
          <w:tab w:val="num" w:pos="850"/>
        </w:tabs>
        <w:ind w:left="850" w:hanging="850"/>
      </w:pPr>
      <w:rPr>
        <w:rFonts w:hint="default"/>
      </w:rPr>
    </w:lvl>
    <w:lvl w:ilvl="2">
      <w:start w:val="1"/>
      <w:numFmt w:val="decimal"/>
      <w:pStyle w:val="Nagwek3"/>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5F342530"/>
    <w:multiLevelType w:val="singleLevel"/>
    <w:tmpl w:val="D5444702"/>
    <w:name w:val="Bullet 3"/>
    <w:lvl w:ilvl="0">
      <w:start w:val="1"/>
      <w:numFmt w:val="bullet"/>
      <w:pStyle w:val="Bullet3"/>
      <w:lvlText w:val=""/>
      <w:lvlJc w:val="left"/>
      <w:pPr>
        <w:tabs>
          <w:tab w:val="num" w:pos="2551"/>
        </w:tabs>
        <w:ind w:left="2551" w:hanging="567"/>
      </w:pPr>
      <w:rPr>
        <w:rFonts w:ascii="Symbol" w:hAnsi="Symbol" w:hint="default"/>
      </w:rPr>
    </w:lvl>
  </w:abstractNum>
  <w:abstractNum w:abstractNumId="28" w15:restartNumberingAfterBreak="0">
    <w:nsid w:val="5F9C40AA"/>
    <w:multiLevelType w:val="singleLevel"/>
    <w:tmpl w:val="B89CB5A2"/>
    <w:name w:val="Bullet 2"/>
    <w:lvl w:ilvl="0">
      <w:start w:val="1"/>
      <w:numFmt w:val="bullet"/>
      <w:pStyle w:val="Bullet2"/>
      <w:lvlText w:val=""/>
      <w:lvlJc w:val="left"/>
      <w:pPr>
        <w:tabs>
          <w:tab w:val="num" w:pos="1984"/>
        </w:tabs>
        <w:ind w:left="1984" w:hanging="567"/>
      </w:pPr>
      <w:rPr>
        <w:rFonts w:ascii="Symbol" w:hAnsi="Symbol" w:hint="default"/>
      </w:rPr>
    </w:lvl>
  </w:abstractNum>
  <w:abstractNum w:abstractNumId="29" w15:restartNumberingAfterBreak="0">
    <w:nsid w:val="62970F71"/>
    <w:multiLevelType w:val="singleLevel"/>
    <w:tmpl w:val="5AFA8C72"/>
    <w:name w:val="Tiret 2"/>
    <w:lvl w:ilvl="0">
      <w:start w:val="1"/>
      <w:numFmt w:val="bullet"/>
      <w:pStyle w:val="Tiret2"/>
      <w:lvlText w:val="–"/>
      <w:lvlJc w:val="left"/>
      <w:pPr>
        <w:tabs>
          <w:tab w:val="num" w:pos="1984"/>
        </w:tabs>
        <w:ind w:left="1984" w:hanging="567"/>
      </w:pPr>
    </w:lvl>
  </w:abstractNum>
  <w:abstractNum w:abstractNumId="30" w15:restartNumberingAfterBreak="0">
    <w:nsid w:val="64A12FA4"/>
    <w:multiLevelType w:val="multilevel"/>
    <w:tmpl w:val="E1948A0A"/>
    <w:name w:val="Heading"/>
    <w:lvl w:ilvl="0">
      <w:start w:val="2"/>
      <w:numFmt w:val="decimal"/>
      <w:lvlText w:val="%1."/>
      <w:lvlJc w:val="left"/>
      <w:pPr>
        <w:tabs>
          <w:tab w:val="num" w:pos="992"/>
        </w:tabs>
        <w:ind w:left="992" w:hanging="85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b/>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32"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33"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34" w15:restartNumberingAfterBreak="0">
    <w:nsid w:val="69995580"/>
    <w:multiLevelType w:val="singleLevel"/>
    <w:tmpl w:val="75CC7CBA"/>
    <w:name w:val="Considérant"/>
    <w:lvl w:ilvl="0">
      <w:start w:val="1"/>
      <w:numFmt w:val="decimal"/>
      <w:pStyle w:val="Considrant"/>
      <w:lvlText w:val="(%1)"/>
      <w:lvlJc w:val="left"/>
      <w:pPr>
        <w:tabs>
          <w:tab w:val="num" w:pos="709"/>
        </w:tabs>
        <w:ind w:left="709" w:hanging="709"/>
      </w:pPr>
    </w:lvl>
  </w:abstractNum>
  <w:abstractNum w:abstractNumId="35"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36" w15:restartNumberingAfterBreak="0">
    <w:nsid w:val="711167E2"/>
    <w:multiLevelType w:val="multilevel"/>
    <w:tmpl w:val="C3843A7A"/>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75C26F71"/>
    <w:multiLevelType w:val="multilevel"/>
    <w:tmpl w:val="2DAA28F8"/>
    <w:lvl w:ilvl="0">
      <w:start w:val="2"/>
      <w:numFmt w:val="decimal"/>
      <w:pStyle w:val="Heading10"/>
      <w:lvlText w:val="%1."/>
      <w:lvlJc w:val="left"/>
      <w:pPr>
        <w:tabs>
          <w:tab w:val="num" w:pos="850"/>
        </w:tabs>
        <w:ind w:left="850" w:hanging="85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7BE95D7F"/>
    <w:multiLevelType w:val="multilevel"/>
    <w:tmpl w:val="F126F780"/>
    <w:lvl w:ilvl="0">
      <w:start w:val="1"/>
      <w:numFmt w:val="decimal"/>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39" w15:restartNumberingAfterBreak="0">
    <w:nsid w:val="7BE95D80"/>
    <w:multiLevelType w:val="hybridMultilevel"/>
    <w:tmpl w:val="7BE95D80"/>
    <w:lvl w:ilvl="0" w:tplc="13B08722">
      <w:start w:val="1"/>
      <w:numFmt w:val="bullet"/>
      <w:lvlText w:val=""/>
      <w:lvlJc w:val="left"/>
      <w:pPr>
        <w:ind w:left="720" w:hanging="360"/>
      </w:pPr>
      <w:rPr>
        <w:rFonts w:ascii="Symbol" w:hAnsi="Symbol"/>
      </w:rPr>
    </w:lvl>
    <w:lvl w:ilvl="1" w:tplc="C22A3688">
      <w:start w:val="1"/>
      <w:numFmt w:val="bullet"/>
      <w:lvlText w:val="o"/>
      <w:lvlJc w:val="left"/>
      <w:pPr>
        <w:tabs>
          <w:tab w:val="num" w:pos="1440"/>
        </w:tabs>
        <w:ind w:left="1440" w:hanging="360"/>
      </w:pPr>
      <w:rPr>
        <w:rFonts w:ascii="Courier New" w:hAnsi="Courier New"/>
      </w:rPr>
    </w:lvl>
    <w:lvl w:ilvl="2" w:tplc="79E6D36E">
      <w:start w:val="1"/>
      <w:numFmt w:val="bullet"/>
      <w:lvlText w:val=""/>
      <w:lvlJc w:val="left"/>
      <w:pPr>
        <w:tabs>
          <w:tab w:val="num" w:pos="2160"/>
        </w:tabs>
        <w:ind w:left="2160" w:hanging="360"/>
      </w:pPr>
      <w:rPr>
        <w:rFonts w:ascii="Wingdings" w:hAnsi="Wingdings"/>
      </w:rPr>
    </w:lvl>
    <w:lvl w:ilvl="3" w:tplc="A7E47B38">
      <w:start w:val="1"/>
      <w:numFmt w:val="bullet"/>
      <w:lvlText w:val=""/>
      <w:lvlJc w:val="left"/>
      <w:pPr>
        <w:tabs>
          <w:tab w:val="num" w:pos="2880"/>
        </w:tabs>
        <w:ind w:left="2880" w:hanging="360"/>
      </w:pPr>
      <w:rPr>
        <w:rFonts w:ascii="Symbol" w:hAnsi="Symbol"/>
      </w:rPr>
    </w:lvl>
    <w:lvl w:ilvl="4" w:tplc="B808933C">
      <w:start w:val="1"/>
      <w:numFmt w:val="bullet"/>
      <w:lvlText w:val="o"/>
      <w:lvlJc w:val="left"/>
      <w:pPr>
        <w:tabs>
          <w:tab w:val="num" w:pos="3600"/>
        </w:tabs>
        <w:ind w:left="3600" w:hanging="360"/>
      </w:pPr>
      <w:rPr>
        <w:rFonts w:ascii="Courier New" w:hAnsi="Courier New"/>
      </w:rPr>
    </w:lvl>
    <w:lvl w:ilvl="5" w:tplc="CEA29408">
      <w:start w:val="1"/>
      <w:numFmt w:val="bullet"/>
      <w:lvlText w:val=""/>
      <w:lvlJc w:val="left"/>
      <w:pPr>
        <w:tabs>
          <w:tab w:val="num" w:pos="4320"/>
        </w:tabs>
        <w:ind w:left="4320" w:hanging="360"/>
      </w:pPr>
      <w:rPr>
        <w:rFonts w:ascii="Wingdings" w:hAnsi="Wingdings"/>
      </w:rPr>
    </w:lvl>
    <w:lvl w:ilvl="6" w:tplc="653AE944">
      <w:start w:val="1"/>
      <w:numFmt w:val="bullet"/>
      <w:lvlText w:val=""/>
      <w:lvlJc w:val="left"/>
      <w:pPr>
        <w:tabs>
          <w:tab w:val="num" w:pos="5040"/>
        </w:tabs>
        <w:ind w:left="5040" w:hanging="360"/>
      </w:pPr>
      <w:rPr>
        <w:rFonts w:ascii="Symbol" w:hAnsi="Symbol"/>
      </w:rPr>
    </w:lvl>
    <w:lvl w:ilvl="7" w:tplc="774C3D4C">
      <w:start w:val="1"/>
      <w:numFmt w:val="bullet"/>
      <w:lvlText w:val="o"/>
      <w:lvlJc w:val="left"/>
      <w:pPr>
        <w:tabs>
          <w:tab w:val="num" w:pos="5760"/>
        </w:tabs>
        <w:ind w:left="5760" w:hanging="360"/>
      </w:pPr>
      <w:rPr>
        <w:rFonts w:ascii="Courier New" w:hAnsi="Courier New"/>
      </w:rPr>
    </w:lvl>
    <w:lvl w:ilvl="8" w:tplc="08FE5EE6">
      <w:start w:val="1"/>
      <w:numFmt w:val="bullet"/>
      <w:lvlText w:val=""/>
      <w:lvlJc w:val="left"/>
      <w:pPr>
        <w:tabs>
          <w:tab w:val="num" w:pos="6480"/>
        </w:tabs>
        <w:ind w:left="6480" w:hanging="360"/>
      </w:pPr>
      <w:rPr>
        <w:rFonts w:ascii="Wingdings" w:hAnsi="Wingdings"/>
      </w:rPr>
    </w:lvl>
  </w:abstractNum>
  <w:abstractNum w:abstractNumId="40" w15:restartNumberingAfterBreak="0">
    <w:nsid w:val="7BE95D81"/>
    <w:multiLevelType w:val="hybridMultilevel"/>
    <w:tmpl w:val="7BE95D81"/>
    <w:lvl w:ilvl="0" w:tplc="D132219A">
      <w:start w:val="1"/>
      <w:numFmt w:val="bullet"/>
      <w:lvlText w:val=""/>
      <w:lvlJc w:val="left"/>
      <w:pPr>
        <w:ind w:left="720" w:hanging="360"/>
      </w:pPr>
      <w:rPr>
        <w:rFonts w:ascii="Symbol" w:hAnsi="Symbol"/>
      </w:rPr>
    </w:lvl>
    <w:lvl w:ilvl="1" w:tplc="550C3002">
      <w:start w:val="1"/>
      <w:numFmt w:val="bullet"/>
      <w:lvlText w:val="o"/>
      <w:lvlJc w:val="left"/>
      <w:pPr>
        <w:tabs>
          <w:tab w:val="num" w:pos="1440"/>
        </w:tabs>
        <w:ind w:left="1440" w:hanging="360"/>
      </w:pPr>
      <w:rPr>
        <w:rFonts w:ascii="Courier New" w:hAnsi="Courier New"/>
      </w:rPr>
    </w:lvl>
    <w:lvl w:ilvl="2" w:tplc="254068A8">
      <w:start w:val="1"/>
      <w:numFmt w:val="bullet"/>
      <w:lvlText w:val=""/>
      <w:lvlJc w:val="left"/>
      <w:pPr>
        <w:tabs>
          <w:tab w:val="num" w:pos="2160"/>
        </w:tabs>
        <w:ind w:left="2160" w:hanging="360"/>
      </w:pPr>
      <w:rPr>
        <w:rFonts w:ascii="Wingdings" w:hAnsi="Wingdings"/>
      </w:rPr>
    </w:lvl>
    <w:lvl w:ilvl="3" w:tplc="5832CF82">
      <w:start w:val="1"/>
      <w:numFmt w:val="bullet"/>
      <w:lvlText w:val=""/>
      <w:lvlJc w:val="left"/>
      <w:pPr>
        <w:tabs>
          <w:tab w:val="num" w:pos="2880"/>
        </w:tabs>
        <w:ind w:left="2880" w:hanging="360"/>
      </w:pPr>
      <w:rPr>
        <w:rFonts w:ascii="Symbol" w:hAnsi="Symbol"/>
      </w:rPr>
    </w:lvl>
    <w:lvl w:ilvl="4" w:tplc="59A0C910">
      <w:start w:val="1"/>
      <w:numFmt w:val="bullet"/>
      <w:lvlText w:val="o"/>
      <w:lvlJc w:val="left"/>
      <w:pPr>
        <w:tabs>
          <w:tab w:val="num" w:pos="3600"/>
        </w:tabs>
        <w:ind w:left="3600" w:hanging="360"/>
      </w:pPr>
      <w:rPr>
        <w:rFonts w:ascii="Courier New" w:hAnsi="Courier New"/>
      </w:rPr>
    </w:lvl>
    <w:lvl w:ilvl="5" w:tplc="ED186AC0">
      <w:start w:val="1"/>
      <w:numFmt w:val="bullet"/>
      <w:lvlText w:val=""/>
      <w:lvlJc w:val="left"/>
      <w:pPr>
        <w:tabs>
          <w:tab w:val="num" w:pos="4320"/>
        </w:tabs>
        <w:ind w:left="4320" w:hanging="360"/>
      </w:pPr>
      <w:rPr>
        <w:rFonts w:ascii="Wingdings" w:hAnsi="Wingdings"/>
      </w:rPr>
    </w:lvl>
    <w:lvl w:ilvl="6" w:tplc="DCC2796A">
      <w:start w:val="1"/>
      <w:numFmt w:val="bullet"/>
      <w:lvlText w:val=""/>
      <w:lvlJc w:val="left"/>
      <w:pPr>
        <w:tabs>
          <w:tab w:val="num" w:pos="5040"/>
        </w:tabs>
        <w:ind w:left="5040" w:hanging="360"/>
      </w:pPr>
      <w:rPr>
        <w:rFonts w:ascii="Symbol" w:hAnsi="Symbol"/>
      </w:rPr>
    </w:lvl>
    <w:lvl w:ilvl="7" w:tplc="679C4C1E">
      <w:start w:val="1"/>
      <w:numFmt w:val="bullet"/>
      <w:lvlText w:val="o"/>
      <w:lvlJc w:val="left"/>
      <w:pPr>
        <w:tabs>
          <w:tab w:val="num" w:pos="5760"/>
        </w:tabs>
        <w:ind w:left="5760" w:hanging="360"/>
      </w:pPr>
      <w:rPr>
        <w:rFonts w:ascii="Courier New" w:hAnsi="Courier New"/>
      </w:rPr>
    </w:lvl>
    <w:lvl w:ilvl="8" w:tplc="7564F476">
      <w:start w:val="1"/>
      <w:numFmt w:val="bullet"/>
      <w:lvlText w:val=""/>
      <w:lvlJc w:val="left"/>
      <w:pPr>
        <w:tabs>
          <w:tab w:val="num" w:pos="6480"/>
        </w:tabs>
        <w:ind w:left="6480" w:hanging="360"/>
      </w:pPr>
      <w:rPr>
        <w:rFonts w:ascii="Wingdings" w:hAnsi="Wingdings"/>
      </w:rPr>
    </w:lvl>
  </w:abstractNum>
  <w:abstractNum w:abstractNumId="41" w15:restartNumberingAfterBreak="0">
    <w:nsid w:val="7BE95D82"/>
    <w:multiLevelType w:val="hybridMultilevel"/>
    <w:tmpl w:val="7BE95D82"/>
    <w:lvl w:ilvl="0" w:tplc="C9347848">
      <w:start w:val="1"/>
      <w:numFmt w:val="bullet"/>
      <w:lvlText w:val=""/>
      <w:lvlJc w:val="left"/>
      <w:pPr>
        <w:ind w:left="720" w:hanging="360"/>
      </w:pPr>
      <w:rPr>
        <w:rFonts w:ascii="Symbol" w:hAnsi="Symbol"/>
      </w:rPr>
    </w:lvl>
    <w:lvl w:ilvl="1" w:tplc="EBE2CB20">
      <w:start w:val="1"/>
      <w:numFmt w:val="bullet"/>
      <w:lvlText w:val="o"/>
      <w:lvlJc w:val="left"/>
      <w:pPr>
        <w:tabs>
          <w:tab w:val="num" w:pos="1440"/>
        </w:tabs>
        <w:ind w:left="1440" w:hanging="360"/>
      </w:pPr>
      <w:rPr>
        <w:rFonts w:ascii="Courier New" w:hAnsi="Courier New"/>
      </w:rPr>
    </w:lvl>
    <w:lvl w:ilvl="2" w:tplc="1D409DBA">
      <w:start w:val="1"/>
      <w:numFmt w:val="bullet"/>
      <w:lvlText w:val=""/>
      <w:lvlJc w:val="left"/>
      <w:pPr>
        <w:tabs>
          <w:tab w:val="num" w:pos="2160"/>
        </w:tabs>
        <w:ind w:left="2160" w:hanging="360"/>
      </w:pPr>
      <w:rPr>
        <w:rFonts w:ascii="Wingdings" w:hAnsi="Wingdings"/>
      </w:rPr>
    </w:lvl>
    <w:lvl w:ilvl="3" w:tplc="81FE4E5C">
      <w:start w:val="1"/>
      <w:numFmt w:val="bullet"/>
      <w:lvlText w:val=""/>
      <w:lvlJc w:val="left"/>
      <w:pPr>
        <w:tabs>
          <w:tab w:val="num" w:pos="2880"/>
        </w:tabs>
        <w:ind w:left="2880" w:hanging="360"/>
      </w:pPr>
      <w:rPr>
        <w:rFonts w:ascii="Symbol" w:hAnsi="Symbol"/>
      </w:rPr>
    </w:lvl>
    <w:lvl w:ilvl="4" w:tplc="A768C142">
      <w:start w:val="1"/>
      <w:numFmt w:val="bullet"/>
      <w:lvlText w:val="o"/>
      <w:lvlJc w:val="left"/>
      <w:pPr>
        <w:tabs>
          <w:tab w:val="num" w:pos="3600"/>
        </w:tabs>
        <w:ind w:left="3600" w:hanging="360"/>
      </w:pPr>
      <w:rPr>
        <w:rFonts w:ascii="Courier New" w:hAnsi="Courier New"/>
      </w:rPr>
    </w:lvl>
    <w:lvl w:ilvl="5" w:tplc="ACAA6E64">
      <w:start w:val="1"/>
      <w:numFmt w:val="bullet"/>
      <w:lvlText w:val=""/>
      <w:lvlJc w:val="left"/>
      <w:pPr>
        <w:tabs>
          <w:tab w:val="num" w:pos="4320"/>
        </w:tabs>
        <w:ind w:left="4320" w:hanging="360"/>
      </w:pPr>
      <w:rPr>
        <w:rFonts w:ascii="Wingdings" w:hAnsi="Wingdings"/>
      </w:rPr>
    </w:lvl>
    <w:lvl w:ilvl="6" w:tplc="5B1CC5A4">
      <w:start w:val="1"/>
      <w:numFmt w:val="bullet"/>
      <w:lvlText w:val=""/>
      <w:lvlJc w:val="left"/>
      <w:pPr>
        <w:tabs>
          <w:tab w:val="num" w:pos="5040"/>
        </w:tabs>
        <w:ind w:left="5040" w:hanging="360"/>
      </w:pPr>
      <w:rPr>
        <w:rFonts w:ascii="Symbol" w:hAnsi="Symbol"/>
      </w:rPr>
    </w:lvl>
    <w:lvl w:ilvl="7" w:tplc="D2FCA91A">
      <w:start w:val="1"/>
      <w:numFmt w:val="bullet"/>
      <w:lvlText w:val="o"/>
      <w:lvlJc w:val="left"/>
      <w:pPr>
        <w:tabs>
          <w:tab w:val="num" w:pos="5760"/>
        </w:tabs>
        <w:ind w:left="5760" w:hanging="360"/>
      </w:pPr>
      <w:rPr>
        <w:rFonts w:ascii="Courier New" w:hAnsi="Courier New"/>
      </w:rPr>
    </w:lvl>
    <w:lvl w:ilvl="8" w:tplc="B8727FF8">
      <w:start w:val="1"/>
      <w:numFmt w:val="bullet"/>
      <w:lvlText w:val=""/>
      <w:lvlJc w:val="left"/>
      <w:pPr>
        <w:tabs>
          <w:tab w:val="num" w:pos="6480"/>
        </w:tabs>
        <w:ind w:left="6480" w:hanging="360"/>
      </w:pPr>
      <w:rPr>
        <w:rFonts w:ascii="Wingdings" w:hAnsi="Wingdings"/>
      </w:rPr>
    </w:lvl>
  </w:abstractNum>
  <w:abstractNum w:abstractNumId="42" w15:restartNumberingAfterBreak="0">
    <w:nsid w:val="7BE95D83"/>
    <w:multiLevelType w:val="hybridMultilevel"/>
    <w:tmpl w:val="7BE95D83"/>
    <w:lvl w:ilvl="0" w:tplc="1480CFBC">
      <w:start w:val="1"/>
      <w:numFmt w:val="bullet"/>
      <w:lvlText w:val=""/>
      <w:lvlJc w:val="left"/>
      <w:pPr>
        <w:ind w:left="720" w:hanging="360"/>
      </w:pPr>
      <w:rPr>
        <w:rFonts w:ascii="Symbol" w:hAnsi="Symbol"/>
      </w:rPr>
    </w:lvl>
    <w:lvl w:ilvl="1" w:tplc="FF4E03CA">
      <w:start w:val="1"/>
      <w:numFmt w:val="bullet"/>
      <w:lvlText w:val="o"/>
      <w:lvlJc w:val="left"/>
      <w:pPr>
        <w:tabs>
          <w:tab w:val="num" w:pos="1440"/>
        </w:tabs>
        <w:ind w:left="1440" w:hanging="360"/>
      </w:pPr>
      <w:rPr>
        <w:rFonts w:ascii="Courier New" w:hAnsi="Courier New"/>
      </w:rPr>
    </w:lvl>
    <w:lvl w:ilvl="2" w:tplc="A70AAAA2">
      <w:start w:val="1"/>
      <w:numFmt w:val="bullet"/>
      <w:lvlText w:val=""/>
      <w:lvlJc w:val="left"/>
      <w:pPr>
        <w:tabs>
          <w:tab w:val="num" w:pos="2160"/>
        </w:tabs>
        <w:ind w:left="2160" w:hanging="360"/>
      </w:pPr>
      <w:rPr>
        <w:rFonts w:ascii="Wingdings" w:hAnsi="Wingdings"/>
      </w:rPr>
    </w:lvl>
    <w:lvl w:ilvl="3" w:tplc="A708777C">
      <w:start w:val="1"/>
      <w:numFmt w:val="bullet"/>
      <w:lvlText w:val=""/>
      <w:lvlJc w:val="left"/>
      <w:pPr>
        <w:tabs>
          <w:tab w:val="num" w:pos="2880"/>
        </w:tabs>
        <w:ind w:left="2880" w:hanging="360"/>
      </w:pPr>
      <w:rPr>
        <w:rFonts w:ascii="Symbol" w:hAnsi="Symbol"/>
      </w:rPr>
    </w:lvl>
    <w:lvl w:ilvl="4" w:tplc="2F9CD666">
      <w:start w:val="1"/>
      <w:numFmt w:val="bullet"/>
      <w:lvlText w:val="o"/>
      <w:lvlJc w:val="left"/>
      <w:pPr>
        <w:tabs>
          <w:tab w:val="num" w:pos="3600"/>
        </w:tabs>
        <w:ind w:left="3600" w:hanging="360"/>
      </w:pPr>
      <w:rPr>
        <w:rFonts w:ascii="Courier New" w:hAnsi="Courier New"/>
      </w:rPr>
    </w:lvl>
    <w:lvl w:ilvl="5" w:tplc="A6C6848A">
      <w:start w:val="1"/>
      <w:numFmt w:val="bullet"/>
      <w:lvlText w:val=""/>
      <w:lvlJc w:val="left"/>
      <w:pPr>
        <w:tabs>
          <w:tab w:val="num" w:pos="4320"/>
        </w:tabs>
        <w:ind w:left="4320" w:hanging="360"/>
      </w:pPr>
      <w:rPr>
        <w:rFonts w:ascii="Wingdings" w:hAnsi="Wingdings"/>
      </w:rPr>
    </w:lvl>
    <w:lvl w:ilvl="6" w:tplc="4044DB10">
      <w:start w:val="1"/>
      <w:numFmt w:val="bullet"/>
      <w:lvlText w:val=""/>
      <w:lvlJc w:val="left"/>
      <w:pPr>
        <w:tabs>
          <w:tab w:val="num" w:pos="5040"/>
        </w:tabs>
        <w:ind w:left="5040" w:hanging="360"/>
      </w:pPr>
      <w:rPr>
        <w:rFonts w:ascii="Symbol" w:hAnsi="Symbol"/>
      </w:rPr>
    </w:lvl>
    <w:lvl w:ilvl="7" w:tplc="87A2B58C">
      <w:start w:val="1"/>
      <w:numFmt w:val="bullet"/>
      <w:lvlText w:val="o"/>
      <w:lvlJc w:val="left"/>
      <w:pPr>
        <w:tabs>
          <w:tab w:val="num" w:pos="5760"/>
        </w:tabs>
        <w:ind w:left="5760" w:hanging="360"/>
      </w:pPr>
      <w:rPr>
        <w:rFonts w:ascii="Courier New" w:hAnsi="Courier New"/>
      </w:rPr>
    </w:lvl>
    <w:lvl w:ilvl="8" w:tplc="59822316">
      <w:start w:val="1"/>
      <w:numFmt w:val="bullet"/>
      <w:lvlText w:val=""/>
      <w:lvlJc w:val="left"/>
      <w:pPr>
        <w:tabs>
          <w:tab w:val="num" w:pos="6480"/>
        </w:tabs>
        <w:ind w:left="6480" w:hanging="360"/>
      </w:pPr>
      <w:rPr>
        <w:rFonts w:ascii="Wingdings" w:hAnsi="Wingdings"/>
      </w:rPr>
    </w:lvl>
  </w:abstractNum>
  <w:abstractNum w:abstractNumId="43" w15:restartNumberingAfterBreak="0">
    <w:nsid w:val="7BE95D84"/>
    <w:multiLevelType w:val="hybridMultilevel"/>
    <w:tmpl w:val="7BE95D84"/>
    <w:lvl w:ilvl="0" w:tplc="BA38760E">
      <w:start w:val="1"/>
      <w:numFmt w:val="bullet"/>
      <w:lvlText w:val=""/>
      <w:lvlJc w:val="left"/>
      <w:pPr>
        <w:ind w:left="720" w:hanging="360"/>
      </w:pPr>
      <w:rPr>
        <w:rFonts w:ascii="Symbol" w:hAnsi="Symbol"/>
      </w:rPr>
    </w:lvl>
    <w:lvl w:ilvl="1" w:tplc="99281E7E">
      <w:start w:val="1"/>
      <w:numFmt w:val="bullet"/>
      <w:lvlText w:val="o"/>
      <w:lvlJc w:val="left"/>
      <w:pPr>
        <w:tabs>
          <w:tab w:val="num" w:pos="1440"/>
        </w:tabs>
        <w:ind w:left="1440" w:hanging="360"/>
      </w:pPr>
      <w:rPr>
        <w:rFonts w:ascii="Courier New" w:hAnsi="Courier New"/>
      </w:rPr>
    </w:lvl>
    <w:lvl w:ilvl="2" w:tplc="16B443FC">
      <w:start w:val="1"/>
      <w:numFmt w:val="bullet"/>
      <w:lvlText w:val=""/>
      <w:lvlJc w:val="left"/>
      <w:pPr>
        <w:tabs>
          <w:tab w:val="num" w:pos="2160"/>
        </w:tabs>
        <w:ind w:left="2160" w:hanging="360"/>
      </w:pPr>
      <w:rPr>
        <w:rFonts w:ascii="Wingdings" w:hAnsi="Wingdings"/>
      </w:rPr>
    </w:lvl>
    <w:lvl w:ilvl="3" w:tplc="7870FC9A">
      <w:start w:val="1"/>
      <w:numFmt w:val="bullet"/>
      <w:lvlText w:val=""/>
      <w:lvlJc w:val="left"/>
      <w:pPr>
        <w:tabs>
          <w:tab w:val="num" w:pos="2880"/>
        </w:tabs>
        <w:ind w:left="2880" w:hanging="360"/>
      </w:pPr>
      <w:rPr>
        <w:rFonts w:ascii="Symbol" w:hAnsi="Symbol"/>
      </w:rPr>
    </w:lvl>
    <w:lvl w:ilvl="4" w:tplc="325C6BE6">
      <w:start w:val="1"/>
      <w:numFmt w:val="bullet"/>
      <w:lvlText w:val="o"/>
      <w:lvlJc w:val="left"/>
      <w:pPr>
        <w:tabs>
          <w:tab w:val="num" w:pos="3600"/>
        </w:tabs>
        <w:ind w:left="3600" w:hanging="360"/>
      </w:pPr>
      <w:rPr>
        <w:rFonts w:ascii="Courier New" w:hAnsi="Courier New"/>
      </w:rPr>
    </w:lvl>
    <w:lvl w:ilvl="5" w:tplc="D084DD12">
      <w:start w:val="1"/>
      <w:numFmt w:val="bullet"/>
      <w:lvlText w:val=""/>
      <w:lvlJc w:val="left"/>
      <w:pPr>
        <w:tabs>
          <w:tab w:val="num" w:pos="4320"/>
        </w:tabs>
        <w:ind w:left="4320" w:hanging="360"/>
      </w:pPr>
      <w:rPr>
        <w:rFonts w:ascii="Wingdings" w:hAnsi="Wingdings"/>
      </w:rPr>
    </w:lvl>
    <w:lvl w:ilvl="6" w:tplc="A2064C0E">
      <w:start w:val="1"/>
      <w:numFmt w:val="bullet"/>
      <w:lvlText w:val=""/>
      <w:lvlJc w:val="left"/>
      <w:pPr>
        <w:tabs>
          <w:tab w:val="num" w:pos="5040"/>
        </w:tabs>
        <w:ind w:left="5040" w:hanging="360"/>
      </w:pPr>
      <w:rPr>
        <w:rFonts w:ascii="Symbol" w:hAnsi="Symbol"/>
      </w:rPr>
    </w:lvl>
    <w:lvl w:ilvl="7" w:tplc="1A6CF200">
      <w:start w:val="1"/>
      <w:numFmt w:val="bullet"/>
      <w:lvlText w:val="o"/>
      <w:lvlJc w:val="left"/>
      <w:pPr>
        <w:tabs>
          <w:tab w:val="num" w:pos="5760"/>
        </w:tabs>
        <w:ind w:left="5760" w:hanging="360"/>
      </w:pPr>
      <w:rPr>
        <w:rFonts w:ascii="Courier New" w:hAnsi="Courier New"/>
      </w:rPr>
    </w:lvl>
    <w:lvl w:ilvl="8" w:tplc="A7E8F100">
      <w:start w:val="1"/>
      <w:numFmt w:val="bullet"/>
      <w:lvlText w:val=""/>
      <w:lvlJc w:val="left"/>
      <w:pPr>
        <w:tabs>
          <w:tab w:val="num" w:pos="6480"/>
        </w:tabs>
        <w:ind w:left="6480" w:hanging="360"/>
      </w:pPr>
      <w:rPr>
        <w:rFonts w:ascii="Wingdings" w:hAnsi="Wingdings"/>
      </w:rPr>
    </w:lvl>
  </w:abstractNum>
  <w:abstractNum w:abstractNumId="44" w15:restartNumberingAfterBreak="0">
    <w:nsid w:val="7BE95D85"/>
    <w:multiLevelType w:val="hybridMultilevel"/>
    <w:tmpl w:val="7BE95D85"/>
    <w:lvl w:ilvl="0" w:tplc="00A4DBAE">
      <w:start w:val="1"/>
      <w:numFmt w:val="bullet"/>
      <w:lvlText w:val=""/>
      <w:lvlJc w:val="left"/>
      <w:pPr>
        <w:ind w:left="720" w:hanging="360"/>
      </w:pPr>
      <w:rPr>
        <w:rFonts w:ascii="Symbol" w:hAnsi="Symbol"/>
      </w:rPr>
    </w:lvl>
    <w:lvl w:ilvl="1" w:tplc="64D49C7E">
      <w:start w:val="1"/>
      <w:numFmt w:val="bullet"/>
      <w:lvlText w:val="o"/>
      <w:lvlJc w:val="left"/>
      <w:pPr>
        <w:tabs>
          <w:tab w:val="num" w:pos="1440"/>
        </w:tabs>
        <w:ind w:left="1440" w:hanging="360"/>
      </w:pPr>
      <w:rPr>
        <w:rFonts w:ascii="Courier New" w:hAnsi="Courier New"/>
      </w:rPr>
    </w:lvl>
    <w:lvl w:ilvl="2" w:tplc="148EEB22">
      <w:start w:val="1"/>
      <w:numFmt w:val="bullet"/>
      <w:lvlText w:val=""/>
      <w:lvlJc w:val="left"/>
      <w:pPr>
        <w:tabs>
          <w:tab w:val="num" w:pos="2160"/>
        </w:tabs>
        <w:ind w:left="2160" w:hanging="360"/>
      </w:pPr>
      <w:rPr>
        <w:rFonts w:ascii="Wingdings" w:hAnsi="Wingdings"/>
      </w:rPr>
    </w:lvl>
    <w:lvl w:ilvl="3" w:tplc="F678F494">
      <w:start w:val="1"/>
      <w:numFmt w:val="bullet"/>
      <w:lvlText w:val=""/>
      <w:lvlJc w:val="left"/>
      <w:pPr>
        <w:tabs>
          <w:tab w:val="num" w:pos="2880"/>
        </w:tabs>
        <w:ind w:left="2880" w:hanging="360"/>
      </w:pPr>
      <w:rPr>
        <w:rFonts w:ascii="Symbol" w:hAnsi="Symbol"/>
      </w:rPr>
    </w:lvl>
    <w:lvl w:ilvl="4" w:tplc="80048018">
      <w:start w:val="1"/>
      <w:numFmt w:val="bullet"/>
      <w:lvlText w:val="o"/>
      <w:lvlJc w:val="left"/>
      <w:pPr>
        <w:tabs>
          <w:tab w:val="num" w:pos="3600"/>
        </w:tabs>
        <w:ind w:left="3600" w:hanging="360"/>
      </w:pPr>
      <w:rPr>
        <w:rFonts w:ascii="Courier New" w:hAnsi="Courier New"/>
      </w:rPr>
    </w:lvl>
    <w:lvl w:ilvl="5" w:tplc="BD3ADE70">
      <w:start w:val="1"/>
      <w:numFmt w:val="bullet"/>
      <w:lvlText w:val=""/>
      <w:lvlJc w:val="left"/>
      <w:pPr>
        <w:tabs>
          <w:tab w:val="num" w:pos="4320"/>
        </w:tabs>
        <w:ind w:left="4320" w:hanging="360"/>
      </w:pPr>
      <w:rPr>
        <w:rFonts w:ascii="Wingdings" w:hAnsi="Wingdings"/>
      </w:rPr>
    </w:lvl>
    <w:lvl w:ilvl="6" w:tplc="01B85F94">
      <w:start w:val="1"/>
      <w:numFmt w:val="bullet"/>
      <w:lvlText w:val=""/>
      <w:lvlJc w:val="left"/>
      <w:pPr>
        <w:tabs>
          <w:tab w:val="num" w:pos="5040"/>
        </w:tabs>
        <w:ind w:left="5040" w:hanging="360"/>
      </w:pPr>
      <w:rPr>
        <w:rFonts w:ascii="Symbol" w:hAnsi="Symbol"/>
      </w:rPr>
    </w:lvl>
    <w:lvl w:ilvl="7" w:tplc="0B783A0E">
      <w:start w:val="1"/>
      <w:numFmt w:val="bullet"/>
      <w:lvlText w:val="o"/>
      <w:lvlJc w:val="left"/>
      <w:pPr>
        <w:tabs>
          <w:tab w:val="num" w:pos="5760"/>
        </w:tabs>
        <w:ind w:left="5760" w:hanging="360"/>
      </w:pPr>
      <w:rPr>
        <w:rFonts w:ascii="Courier New" w:hAnsi="Courier New"/>
      </w:rPr>
    </w:lvl>
    <w:lvl w:ilvl="8" w:tplc="9D569B8A">
      <w:start w:val="1"/>
      <w:numFmt w:val="bullet"/>
      <w:lvlText w:val=""/>
      <w:lvlJc w:val="left"/>
      <w:pPr>
        <w:tabs>
          <w:tab w:val="num" w:pos="6480"/>
        </w:tabs>
        <w:ind w:left="6480" w:hanging="360"/>
      </w:pPr>
      <w:rPr>
        <w:rFonts w:ascii="Wingdings" w:hAnsi="Wingdings"/>
      </w:rPr>
    </w:lvl>
  </w:abstractNum>
  <w:abstractNum w:abstractNumId="45" w15:restartNumberingAfterBreak="0">
    <w:nsid w:val="7BE95D86"/>
    <w:multiLevelType w:val="hybridMultilevel"/>
    <w:tmpl w:val="7BE95D86"/>
    <w:lvl w:ilvl="0" w:tplc="8B20BCA6">
      <w:start w:val="1"/>
      <w:numFmt w:val="bullet"/>
      <w:lvlText w:val=""/>
      <w:lvlJc w:val="left"/>
      <w:pPr>
        <w:ind w:left="720" w:hanging="360"/>
      </w:pPr>
      <w:rPr>
        <w:rFonts w:ascii="Symbol" w:hAnsi="Symbol"/>
      </w:rPr>
    </w:lvl>
    <w:lvl w:ilvl="1" w:tplc="C2A6E200">
      <w:start w:val="1"/>
      <w:numFmt w:val="bullet"/>
      <w:lvlText w:val="o"/>
      <w:lvlJc w:val="left"/>
      <w:pPr>
        <w:tabs>
          <w:tab w:val="num" w:pos="1440"/>
        </w:tabs>
        <w:ind w:left="1440" w:hanging="360"/>
      </w:pPr>
      <w:rPr>
        <w:rFonts w:ascii="Courier New" w:hAnsi="Courier New"/>
      </w:rPr>
    </w:lvl>
    <w:lvl w:ilvl="2" w:tplc="DF3E1160">
      <w:start w:val="1"/>
      <w:numFmt w:val="bullet"/>
      <w:lvlText w:val=""/>
      <w:lvlJc w:val="left"/>
      <w:pPr>
        <w:tabs>
          <w:tab w:val="num" w:pos="2160"/>
        </w:tabs>
        <w:ind w:left="2160" w:hanging="360"/>
      </w:pPr>
      <w:rPr>
        <w:rFonts w:ascii="Wingdings" w:hAnsi="Wingdings"/>
      </w:rPr>
    </w:lvl>
    <w:lvl w:ilvl="3" w:tplc="CEA2C2E6">
      <w:start w:val="1"/>
      <w:numFmt w:val="bullet"/>
      <w:lvlText w:val=""/>
      <w:lvlJc w:val="left"/>
      <w:pPr>
        <w:tabs>
          <w:tab w:val="num" w:pos="2880"/>
        </w:tabs>
        <w:ind w:left="2880" w:hanging="360"/>
      </w:pPr>
      <w:rPr>
        <w:rFonts w:ascii="Symbol" w:hAnsi="Symbol"/>
      </w:rPr>
    </w:lvl>
    <w:lvl w:ilvl="4" w:tplc="A96E8C8E">
      <w:start w:val="1"/>
      <w:numFmt w:val="bullet"/>
      <w:lvlText w:val="o"/>
      <w:lvlJc w:val="left"/>
      <w:pPr>
        <w:tabs>
          <w:tab w:val="num" w:pos="3600"/>
        </w:tabs>
        <w:ind w:left="3600" w:hanging="360"/>
      </w:pPr>
      <w:rPr>
        <w:rFonts w:ascii="Courier New" w:hAnsi="Courier New"/>
      </w:rPr>
    </w:lvl>
    <w:lvl w:ilvl="5" w:tplc="B6A0CD14">
      <w:start w:val="1"/>
      <w:numFmt w:val="bullet"/>
      <w:lvlText w:val=""/>
      <w:lvlJc w:val="left"/>
      <w:pPr>
        <w:tabs>
          <w:tab w:val="num" w:pos="4320"/>
        </w:tabs>
        <w:ind w:left="4320" w:hanging="360"/>
      </w:pPr>
      <w:rPr>
        <w:rFonts w:ascii="Wingdings" w:hAnsi="Wingdings"/>
      </w:rPr>
    </w:lvl>
    <w:lvl w:ilvl="6" w:tplc="ED30E73A">
      <w:start w:val="1"/>
      <w:numFmt w:val="bullet"/>
      <w:lvlText w:val=""/>
      <w:lvlJc w:val="left"/>
      <w:pPr>
        <w:tabs>
          <w:tab w:val="num" w:pos="5040"/>
        </w:tabs>
        <w:ind w:left="5040" w:hanging="360"/>
      </w:pPr>
      <w:rPr>
        <w:rFonts w:ascii="Symbol" w:hAnsi="Symbol"/>
      </w:rPr>
    </w:lvl>
    <w:lvl w:ilvl="7" w:tplc="5E22B630">
      <w:start w:val="1"/>
      <w:numFmt w:val="bullet"/>
      <w:lvlText w:val="o"/>
      <w:lvlJc w:val="left"/>
      <w:pPr>
        <w:tabs>
          <w:tab w:val="num" w:pos="5760"/>
        </w:tabs>
        <w:ind w:left="5760" w:hanging="360"/>
      </w:pPr>
      <w:rPr>
        <w:rFonts w:ascii="Courier New" w:hAnsi="Courier New"/>
      </w:rPr>
    </w:lvl>
    <w:lvl w:ilvl="8" w:tplc="CCC06384">
      <w:start w:val="1"/>
      <w:numFmt w:val="bullet"/>
      <w:lvlText w:val=""/>
      <w:lvlJc w:val="left"/>
      <w:pPr>
        <w:tabs>
          <w:tab w:val="num" w:pos="6480"/>
        </w:tabs>
        <w:ind w:left="6480" w:hanging="360"/>
      </w:pPr>
      <w:rPr>
        <w:rFonts w:ascii="Wingdings" w:hAnsi="Wingdings"/>
      </w:rPr>
    </w:lvl>
  </w:abstractNum>
  <w:abstractNum w:abstractNumId="46" w15:restartNumberingAfterBreak="0">
    <w:nsid w:val="7BE95D87"/>
    <w:multiLevelType w:val="hybridMultilevel"/>
    <w:tmpl w:val="7BE95D87"/>
    <w:lvl w:ilvl="0" w:tplc="A674495C">
      <w:start w:val="1"/>
      <w:numFmt w:val="bullet"/>
      <w:lvlText w:val=""/>
      <w:lvlJc w:val="left"/>
      <w:pPr>
        <w:ind w:left="720" w:hanging="360"/>
      </w:pPr>
      <w:rPr>
        <w:rFonts w:ascii="Symbol" w:hAnsi="Symbol"/>
      </w:rPr>
    </w:lvl>
    <w:lvl w:ilvl="1" w:tplc="C3D8CA5E">
      <w:start w:val="1"/>
      <w:numFmt w:val="bullet"/>
      <w:lvlText w:val="o"/>
      <w:lvlJc w:val="left"/>
      <w:pPr>
        <w:tabs>
          <w:tab w:val="num" w:pos="1440"/>
        </w:tabs>
        <w:ind w:left="1440" w:hanging="360"/>
      </w:pPr>
      <w:rPr>
        <w:rFonts w:ascii="Courier New" w:hAnsi="Courier New"/>
      </w:rPr>
    </w:lvl>
    <w:lvl w:ilvl="2" w:tplc="2DD83B76">
      <w:start w:val="1"/>
      <w:numFmt w:val="bullet"/>
      <w:lvlText w:val=""/>
      <w:lvlJc w:val="left"/>
      <w:pPr>
        <w:tabs>
          <w:tab w:val="num" w:pos="2160"/>
        </w:tabs>
        <w:ind w:left="2160" w:hanging="360"/>
      </w:pPr>
      <w:rPr>
        <w:rFonts w:ascii="Wingdings" w:hAnsi="Wingdings"/>
      </w:rPr>
    </w:lvl>
    <w:lvl w:ilvl="3" w:tplc="A2FE6654">
      <w:start w:val="1"/>
      <w:numFmt w:val="bullet"/>
      <w:lvlText w:val=""/>
      <w:lvlJc w:val="left"/>
      <w:pPr>
        <w:tabs>
          <w:tab w:val="num" w:pos="2880"/>
        </w:tabs>
        <w:ind w:left="2880" w:hanging="360"/>
      </w:pPr>
      <w:rPr>
        <w:rFonts w:ascii="Symbol" w:hAnsi="Symbol"/>
      </w:rPr>
    </w:lvl>
    <w:lvl w:ilvl="4" w:tplc="FECA2062">
      <w:start w:val="1"/>
      <w:numFmt w:val="bullet"/>
      <w:lvlText w:val="o"/>
      <w:lvlJc w:val="left"/>
      <w:pPr>
        <w:tabs>
          <w:tab w:val="num" w:pos="3600"/>
        </w:tabs>
        <w:ind w:left="3600" w:hanging="360"/>
      </w:pPr>
      <w:rPr>
        <w:rFonts w:ascii="Courier New" w:hAnsi="Courier New"/>
      </w:rPr>
    </w:lvl>
    <w:lvl w:ilvl="5" w:tplc="BED46D82">
      <w:start w:val="1"/>
      <w:numFmt w:val="bullet"/>
      <w:lvlText w:val=""/>
      <w:lvlJc w:val="left"/>
      <w:pPr>
        <w:tabs>
          <w:tab w:val="num" w:pos="4320"/>
        </w:tabs>
        <w:ind w:left="4320" w:hanging="360"/>
      </w:pPr>
      <w:rPr>
        <w:rFonts w:ascii="Wingdings" w:hAnsi="Wingdings"/>
      </w:rPr>
    </w:lvl>
    <w:lvl w:ilvl="6" w:tplc="92F43BC4">
      <w:start w:val="1"/>
      <w:numFmt w:val="bullet"/>
      <w:lvlText w:val=""/>
      <w:lvlJc w:val="left"/>
      <w:pPr>
        <w:tabs>
          <w:tab w:val="num" w:pos="5040"/>
        </w:tabs>
        <w:ind w:left="5040" w:hanging="360"/>
      </w:pPr>
      <w:rPr>
        <w:rFonts w:ascii="Symbol" w:hAnsi="Symbol"/>
      </w:rPr>
    </w:lvl>
    <w:lvl w:ilvl="7" w:tplc="1F60ECC6">
      <w:start w:val="1"/>
      <w:numFmt w:val="bullet"/>
      <w:lvlText w:val="o"/>
      <w:lvlJc w:val="left"/>
      <w:pPr>
        <w:tabs>
          <w:tab w:val="num" w:pos="5760"/>
        </w:tabs>
        <w:ind w:left="5760" w:hanging="360"/>
      </w:pPr>
      <w:rPr>
        <w:rFonts w:ascii="Courier New" w:hAnsi="Courier New"/>
      </w:rPr>
    </w:lvl>
    <w:lvl w:ilvl="8" w:tplc="0A4A21D0">
      <w:start w:val="1"/>
      <w:numFmt w:val="bullet"/>
      <w:lvlText w:val=""/>
      <w:lvlJc w:val="left"/>
      <w:pPr>
        <w:tabs>
          <w:tab w:val="num" w:pos="6480"/>
        </w:tabs>
        <w:ind w:left="6480" w:hanging="360"/>
      </w:pPr>
      <w:rPr>
        <w:rFonts w:ascii="Wingdings" w:hAnsi="Wingdings"/>
      </w:rPr>
    </w:lvl>
  </w:abstractNum>
  <w:abstractNum w:abstractNumId="47" w15:restartNumberingAfterBreak="0">
    <w:nsid w:val="7BE95D88"/>
    <w:multiLevelType w:val="hybridMultilevel"/>
    <w:tmpl w:val="7BE95D88"/>
    <w:lvl w:ilvl="0" w:tplc="3C0A99BE">
      <w:start w:val="1"/>
      <w:numFmt w:val="bullet"/>
      <w:lvlText w:val=""/>
      <w:lvlJc w:val="left"/>
      <w:pPr>
        <w:ind w:left="720" w:hanging="360"/>
      </w:pPr>
      <w:rPr>
        <w:rFonts w:ascii="Symbol" w:hAnsi="Symbol"/>
      </w:rPr>
    </w:lvl>
    <w:lvl w:ilvl="1" w:tplc="82240D80">
      <w:start w:val="1"/>
      <w:numFmt w:val="bullet"/>
      <w:lvlText w:val="o"/>
      <w:lvlJc w:val="left"/>
      <w:pPr>
        <w:tabs>
          <w:tab w:val="num" w:pos="1440"/>
        </w:tabs>
        <w:ind w:left="1440" w:hanging="360"/>
      </w:pPr>
      <w:rPr>
        <w:rFonts w:ascii="Courier New" w:hAnsi="Courier New"/>
      </w:rPr>
    </w:lvl>
    <w:lvl w:ilvl="2" w:tplc="457E89EE">
      <w:start w:val="1"/>
      <w:numFmt w:val="bullet"/>
      <w:lvlText w:val=""/>
      <w:lvlJc w:val="left"/>
      <w:pPr>
        <w:tabs>
          <w:tab w:val="num" w:pos="2160"/>
        </w:tabs>
        <w:ind w:left="2160" w:hanging="360"/>
      </w:pPr>
      <w:rPr>
        <w:rFonts w:ascii="Wingdings" w:hAnsi="Wingdings"/>
      </w:rPr>
    </w:lvl>
    <w:lvl w:ilvl="3" w:tplc="0EDA06FC">
      <w:start w:val="1"/>
      <w:numFmt w:val="bullet"/>
      <w:lvlText w:val=""/>
      <w:lvlJc w:val="left"/>
      <w:pPr>
        <w:tabs>
          <w:tab w:val="num" w:pos="2880"/>
        </w:tabs>
        <w:ind w:left="2880" w:hanging="360"/>
      </w:pPr>
      <w:rPr>
        <w:rFonts w:ascii="Symbol" w:hAnsi="Symbol"/>
      </w:rPr>
    </w:lvl>
    <w:lvl w:ilvl="4" w:tplc="5936C52E">
      <w:start w:val="1"/>
      <w:numFmt w:val="bullet"/>
      <w:lvlText w:val="o"/>
      <w:lvlJc w:val="left"/>
      <w:pPr>
        <w:tabs>
          <w:tab w:val="num" w:pos="3600"/>
        </w:tabs>
        <w:ind w:left="3600" w:hanging="360"/>
      </w:pPr>
      <w:rPr>
        <w:rFonts w:ascii="Courier New" w:hAnsi="Courier New"/>
      </w:rPr>
    </w:lvl>
    <w:lvl w:ilvl="5" w:tplc="1EC23AFC">
      <w:start w:val="1"/>
      <w:numFmt w:val="bullet"/>
      <w:lvlText w:val=""/>
      <w:lvlJc w:val="left"/>
      <w:pPr>
        <w:tabs>
          <w:tab w:val="num" w:pos="4320"/>
        </w:tabs>
        <w:ind w:left="4320" w:hanging="360"/>
      </w:pPr>
      <w:rPr>
        <w:rFonts w:ascii="Wingdings" w:hAnsi="Wingdings"/>
      </w:rPr>
    </w:lvl>
    <w:lvl w:ilvl="6" w:tplc="4FE682F0">
      <w:start w:val="1"/>
      <w:numFmt w:val="bullet"/>
      <w:lvlText w:val=""/>
      <w:lvlJc w:val="left"/>
      <w:pPr>
        <w:tabs>
          <w:tab w:val="num" w:pos="5040"/>
        </w:tabs>
        <w:ind w:left="5040" w:hanging="360"/>
      </w:pPr>
      <w:rPr>
        <w:rFonts w:ascii="Symbol" w:hAnsi="Symbol"/>
      </w:rPr>
    </w:lvl>
    <w:lvl w:ilvl="7" w:tplc="D4568FD2">
      <w:start w:val="1"/>
      <w:numFmt w:val="bullet"/>
      <w:lvlText w:val="o"/>
      <w:lvlJc w:val="left"/>
      <w:pPr>
        <w:tabs>
          <w:tab w:val="num" w:pos="5760"/>
        </w:tabs>
        <w:ind w:left="5760" w:hanging="360"/>
      </w:pPr>
      <w:rPr>
        <w:rFonts w:ascii="Courier New" w:hAnsi="Courier New"/>
      </w:rPr>
    </w:lvl>
    <w:lvl w:ilvl="8" w:tplc="FEFA52AC">
      <w:start w:val="1"/>
      <w:numFmt w:val="bullet"/>
      <w:lvlText w:val=""/>
      <w:lvlJc w:val="left"/>
      <w:pPr>
        <w:tabs>
          <w:tab w:val="num" w:pos="6480"/>
        </w:tabs>
        <w:ind w:left="6480" w:hanging="360"/>
      </w:pPr>
      <w:rPr>
        <w:rFonts w:ascii="Wingdings" w:hAnsi="Wingdings"/>
      </w:rPr>
    </w:lvl>
  </w:abstractNum>
  <w:abstractNum w:abstractNumId="48" w15:restartNumberingAfterBreak="0">
    <w:nsid w:val="7BE95D89"/>
    <w:multiLevelType w:val="multilevel"/>
    <w:tmpl w:val="7BE95D8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15:restartNumberingAfterBreak="0">
    <w:nsid w:val="7BE95D8A"/>
    <w:multiLevelType w:val="hybridMultilevel"/>
    <w:tmpl w:val="7BE95D8A"/>
    <w:lvl w:ilvl="0" w:tplc="A406011A">
      <w:start w:val="1"/>
      <w:numFmt w:val="bullet"/>
      <w:lvlText w:val=""/>
      <w:lvlJc w:val="left"/>
      <w:pPr>
        <w:ind w:left="720" w:hanging="360"/>
      </w:pPr>
      <w:rPr>
        <w:rFonts w:ascii="Symbol" w:hAnsi="Symbol"/>
      </w:rPr>
    </w:lvl>
    <w:lvl w:ilvl="1" w:tplc="BC0C9540">
      <w:start w:val="1"/>
      <w:numFmt w:val="bullet"/>
      <w:lvlText w:val="o"/>
      <w:lvlJc w:val="left"/>
      <w:pPr>
        <w:tabs>
          <w:tab w:val="num" w:pos="1440"/>
        </w:tabs>
        <w:ind w:left="1440" w:hanging="360"/>
      </w:pPr>
      <w:rPr>
        <w:rFonts w:ascii="Courier New" w:hAnsi="Courier New"/>
      </w:rPr>
    </w:lvl>
    <w:lvl w:ilvl="2" w:tplc="51C20FF0">
      <w:start w:val="1"/>
      <w:numFmt w:val="bullet"/>
      <w:lvlText w:val=""/>
      <w:lvlJc w:val="left"/>
      <w:pPr>
        <w:tabs>
          <w:tab w:val="num" w:pos="2160"/>
        </w:tabs>
        <w:ind w:left="2160" w:hanging="360"/>
      </w:pPr>
      <w:rPr>
        <w:rFonts w:ascii="Wingdings" w:hAnsi="Wingdings"/>
      </w:rPr>
    </w:lvl>
    <w:lvl w:ilvl="3" w:tplc="C7DA77F0">
      <w:start w:val="1"/>
      <w:numFmt w:val="bullet"/>
      <w:lvlText w:val=""/>
      <w:lvlJc w:val="left"/>
      <w:pPr>
        <w:tabs>
          <w:tab w:val="num" w:pos="2880"/>
        </w:tabs>
        <w:ind w:left="2880" w:hanging="360"/>
      </w:pPr>
      <w:rPr>
        <w:rFonts w:ascii="Symbol" w:hAnsi="Symbol"/>
      </w:rPr>
    </w:lvl>
    <w:lvl w:ilvl="4" w:tplc="9F981916">
      <w:start w:val="1"/>
      <w:numFmt w:val="bullet"/>
      <w:lvlText w:val="o"/>
      <w:lvlJc w:val="left"/>
      <w:pPr>
        <w:tabs>
          <w:tab w:val="num" w:pos="3600"/>
        </w:tabs>
        <w:ind w:left="3600" w:hanging="360"/>
      </w:pPr>
      <w:rPr>
        <w:rFonts w:ascii="Courier New" w:hAnsi="Courier New"/>
      </w:rPr>
    </w:lvl>
    <w:lvl w:ilvl="5" w:tplc="ADBC85CA">
      <w:start w:val="1"/>
      <w:numFmt w:val="bullet"/>
      <w:lvlText w:val=""/>
      <w:lvlJc w:val="left"/>
      <w:pPr>
        <w:tabs>
          <w:tab w:val="num" w:pos="4320"/>
        </w:tabs>
        <w:ind w:left="4320" w:hanging="360"/>
      </w:pPr>
      <w:rPr>
        <w:rFonts w:ascii="Wingdings" w:hAnsi="Wingdings"/>
      </w:rPr>
    </w:lvl>
    <w:lvl w:ilvl="6" w:tplc="0666E746">
      <w:start w:val="1"/>
      <w:numFmt w:val="bullet"/>
      <w:lvlText w:val=""/>
      <w:lvlJc w:val="left"/>
      <w:pPr>
        <w:tabs>
          <w:tab w:val="num" w:pos="5040"/>
        </w:tabs>
        <w:ind w:left="5040" w:hanging="360"/>
      </w:pPr>
      <w:rPr>
        <w:rFonts w:ascii="Symbol" w:hAnsi="Symbol"/>
      </w:rPr>
    </w:lvl>
    <w:lvl w:ilvl="7" w:tplc="EB6890DC">
      <w:start w:val="1"/>
      <w:numFmt w:val="bullet"/>
      <w:lvlText w:val="o"/>
      <w:lvlJc w:val="left"/>
      <w:pPr>
        <w:tabs>
          <w:tab w:val="num" w:pos="5760"/>
        </w:tabs>
        <w:ind w:left="5760" w:hanging="360"/>
      </w:pPr>
      <w:rPr>
        <w:rFonts w:ascii="Courier New" w:hAnsi="Courier New"/>
      </w:rPr>
    </w:lvl>
    <w:lvl w:ilvl="8" w:tplc="C05C1BE2">
      <w:start w:val="1"/>
      <w:numFmt w:val="bullet"/>
      <w:lvlText w:val=""/>
      <w:lvlJc w:val="left"/>
      <w:pPr>
        <w:tabs>
          <w:tab w:val="num" w:pos="6480"/>
        </w:tabs>
        <w:ind w:left="6480" w:hanging="360"/>
      </w:pPr>
      <w:rPr>
        <w:rFonts w:ascii="Wingdings" w:hAnsi="Wingdings"/>
      </w:rPr>
    </w:lvl>
  </w:abstractNum>
  <w:abstractNum w:abstractNumId="50" w15:restartNumberingAfterBreak="0">
    <w:nsid w:val="7BE95D8B"/>
    <w:multiLevelType w:val="hybridMultilevel"/>
    <w:tmpl w:val="7BE95D8B"/>
    <w:lvl w:ilvl="0" w:tplc="A972ECA2">
      <w:start w:val="1"/>
      <w:numFmt w:val="bullet"/>
      <w:lvlText w:val=""/>
      <w:lvlJc w:val="left"/>
      <w:pPr>
        <w:ind w:left="720" w:hanging="360"/>
      </w:pPr>
      <w:rPr>
        <w:rFonts w:ascii="Symbol" w:hAnsi="Symbol"/>
      </w:rPr>
    </w:lvl>
    <w:lvl w:ilvl="1" w:tplc="C1FA1FF4">
      <w:start w:val="1"/>
      <w:numFmt w:val="bullet"/>
      <w:lvlText w:val="o"/>
      <w:lvlJc w:val="left"/>
      <w:pPr>
        <w:tabs>
          <w:tab w:val="num" w:pos="1440"/>
        </w:tabs>
        <w:ind w:left="1440" w:hanging="360"/>
      </w:pPr>
      <w:rPr>
        <w:rFonts w:ascii="Courier New" w:hAnsi="Courier New"/>
      </w:rPr>
    </w:lvl>
    <w:lvl w:ilvl="2" w:tplc="3F2257EA">
      <w:start w:val="1"/>
      <w:numFmt w:val="bullet"/>
      <w:lvlText w:val=""/>
      <w:lvlJc w:val="left"/>
      <w:pPr>
        <w:tabs>
          <w:tab w:val="num" w:pos="2160"/>
        </w:tabs>
        <w:ind w:left="2160" w:hanging="360"/>
      </w:pPr>
      <w:rPr>
        <w:rFonts w:ascii="Wingdings" w:hAnsi="Wingdings"/>
      </w:rPr>
    </w:lvl>
    <w:lvl w:ilvl="3" w:tplc="158E623E">
      <w:start w:val="1"/>
      <w:numFmt w:val="bullet"/>
      <w:lvlText w:val=""/>
      <w:lvlJc w:val="left"/>
      <w:pPr>
        <w:tabs>
          <w:tab w:val="num" w:pos="2880"/>
        </w:tabs>
        <w:ind w:left="2880" w:hanging="360"/>
      </w:pPr>
      <w:rPr>
        <w:rFonts w:ascii="Symbol" w:hAnsi="Symbol"/>
      </w:rPr>
    </w:lvl>
    <w:lvl w:ilvl="4" w:tplc="43F81730">
      <w:start w:val="1"/>
      <w:numFmt w:val="bullet"/>
      <w:lvlText w:val="o"/>
      <w:lvlJc w:val="left"/>
      <w:pPr>
        <w:tabs>
          <w:tab w:val="num" w:pos="3600"/>
        </w:tabs>
        <w:ind w:left="3600" w:hanging="360"/>
      </w:pPr>
      <w:rPr>
        <w:rFonts w:ascii="Courier New" w:hAnsi="Courier New"/>
      </w:rPr>
    </w:lvl>
    <w:lvl w:ilvl="5" w:tplc="DE3EA7E6">
      <w:start w:val="1"/>
      <w:numFmt w:val="bullet"/>
      <w:lvlText w:val=""/>
      <w:lvlJc w:val="left"/>
      <w:pPr>
        <w:tabs>
          <w:tab w:val="num" w:pos="4320"/>
        </w:tabs>
        <w:ind w:left="4320" w:hanging="360"/>
      </w:pPr>
      <w:rPr>
        <w:rFonts w:ascii="Wingdings" w:hAnsi="Wingdings"/>
      </w:rPr>
    </w:lvl>
    <w:lvl w:ilvl="6" w:tplc="A1907B78">
      <w:start w:val="1"/>
      <w:numFmt w:val="bullet"/>
      <w:lvlText w:val=""/>
      <w:lvlJc w:val="left"/>
      <w:pPr>
        <w:tabs>
          <w:tab w:val="num" w:pos="5040"/>
        </w:tabs>
        <w:ind w:left="5040" w:hanging="360"/>
      </w:pPr>
      <w:rPr>
        <w:rFonts w:ascii="Symbol" w:hAnsi="Symbol"/>
      </w:rPr>
    </w:lvl>
    <w:lvl w:ilvl="7" w:tplc="16AAF808">
      <w:start w:val="1"/>
      <w:numFmt w:val="bullet"/>
      <w:lvlText w:val="o"/>
      <w:lvlJc w:val="left"/>
      <w:pPr>
        <w:tabs>
          <w:tab w:val="num" w:pos="5760"/>
        </w:tabs>
        <w:ind w:left="5760" w:hanging="360"/>
      </w:pPr>
      <w:rPr>
        <w:rFonts w:ascii="Courier New" w:hAnsi="Courier New"/>
      </w:rPr>
    </w:lvl>
    <w:lvl w:ilvl="8" w:tplc="08B0AB00">
      <w:start w:val="1"/>
      <w:numFmt w:val="bullet"/>
      <w:lvlText w:val=""/>
      <w:lvlJc w:val="left"/>
      <w:pPr>
        <w:tabs>
          <w:tab w:val="num" w:pos="6480"/>
        </w:tabs>
        <w:ind w:left="6480" w:hanging="360"/>
      </w:pPr>
      <w:rPr>
        <w:rFonts w:ascii="Wingdings" w:hAnsi="Wingdings"/>
      </w:rPr>
    </w:lvl>
  </w:abstractNum>
  <w:abstractNum w:abstractNumId="51" w15:restartNumberingAfterBreak="0">
    <w:nsid w:val="7BE95D8C"/>
    <w:multiLevelType w:val="hybridMultilevel"/>
    <w:tmpl w:val="7BE95D8C"/>
    <w:lvl w:ilvl="0" w:tplc="0194FA82">
      <w:start w:val="1"/>
      <w:numFmt w:val="bullet"/>
      <w:lvlText w:val=""/>
      <w:lvlJc w:val="left"/>
      <w:pPr>
        <w:ind w:left="720" w:hanging="360"/>
      </w:pPr>
      <w:rPr>
        <w:rFonts w:ascii="Symbol" w:hAnsi="Symbol"/>
      </w:rPr>
    </w:lvl>
    <w:lvl w:ilvl="1" w:tplc="19AE8B5A">
      <w:start w:val="1"/>
      <w:numFmt w:val="bullet"/>
      <w:lvlText w:val="o"/>
      <w:lvlJc w:val="left"/>
      <w:pPr>
        <w:tabs>
          <w:tab w:val="num" w:pos="1440"/>
        </w:tabs>
        <w:ind w:left="1440" w:hanging="360"/>
      </w:pPr>
      <w:rPr>
        <w:rFonts w:ascii="Courier New" w:hAnsi="Courier New"/>
      </w:rPr>
    </w:lvl>
    <w:lvl w:ilvl="2" w:tplc="90E8B2BC">
      <w:start w:val="1"/>
      <w:numFmt w:val="bullet"/>
      <w:lvlText w:val=""/>
      <w:lvlJc w:val="left"/>
      <w:pPr>
        <w:tabs>
          <w:tab w:val="num" w:pos="2160"/>
        </w:tabs>
        <w:ind w:left="2160" w:hanging="360"/>
      </w:pPr>
      <w:rPr>
        <w:rFonts w:ascii="Wingdings" w:hAnsi="Wingdings"/>
      </w:rPr>
    </w:lvl>
    <w:lvl w:ilvl="3" w:tplc="4F667DCE">
      <w:start w:val="1"/>
      <w:numFmt w:val="bullet"/>
      <w:lvlText w:val=""/>
      <w:lvlJc w:val="left"/>
      <w:pPr>
        <w:tabs>
          <w:tab w:val="num" w:pos="2880"/>
        </w:tabs>
        <w:ind w:left="2880" w:hanging="360"/>
      </w:pPr>
      <w:rPr>
        <w:rFonts w:ascii="Symbol" w:hAnsi="Symbol"/>
      </w:rPr>
    </w:lvl>
    <w:lvl w:ilvl="4" w:tplc="E95AAEC6">
      <w:start w:val="1"/>
      <w:numFmt w:val="bullet"/>
      <w:lvlText w:val="o"/>
      <w:lvlJc w:val="left"/>
      <w:pPr>
        <w:tabs>
          <w:tab w:val="num" w:pos="3600"/>
        </w:tabs>
        <w:ind w:left="3600" w:hanging="360"/>
      </w:pPr>
      <w:rPr>
        <w:rFonts w:ascii="Courier New" w:hAnsi="Courier New"/>
      </w:rPr>
    </w:lvl>
    <w:lvl w:ilvl="5" w:tplc="7D6AE760">
      <w:start w:val="1"/>
      <w:numFmt w:val="bullet"/>
      <w:lvlText w:val=""/>
      <w:lvlJc w:val="left"/>
      <w:pPr>
        <w:tabs>
          <w:tab w:val="num" w:pos="4320"/>
        </w:tabs>
        <w:ind w:left="4320" w:hanging="360"/>
      </w:pPr>
      <w:rPr>
        <w:rFonts w:ascii="Wingdings" w:hAnsi="Wingdings"/>
      </w:rPr>
    </w:lvl>
    <w:lvl w:ilvl="6" w:tplc="D700C866">
      <w:start w:val="1"/>
      <w:numFmt w:val="bullet"/>
      <w:lvlText w:val=""/>
      <w:lvlJc w:val="left"/>
      <w:pPr>
        <w:tabs>
          <w:tab w:val="num" w:pos="5040"/>
        </w:tabs>
        <w:ind w:left="5040" w:hanging="360"/>
      </w:pPr>
      <w:rPr>
        <w:rFonts w:ascii="Symbol" w:hAnsi="Symbol"/>
      </w:rPr>
    </w:lvl>
    <w:lvl w:ilvl="7" w:tplc="9C50414A">
      <w:start w:val="1"/>
      <w:numFmt w:val="bullet"/>
      <w:lvlText w:val="o"/>
      <w:lvlJc w:val="left"/>
      <w:pPr>
        <w:tabs>
          <w:tab w:val="num" w:pos="5760"/>
        </w:tabs>
        <w:ind w:left="5760" w:hanging="360"/>
      </w:pPr>
      <w:rPr>
        <w:rFonts w:ascii="Courier New" w:hAnsi="Courier New"/>
      </w:rPr>
    </w:lvl>
    <w:lvl w:ilvl="8" w:tplc="40A67F9C">
      <w:start w:val="1"/>
      <w:numFmt w:val="bullet"/>
      <w:lvlText w:val=""/>
      <w:lvlJc w:val="left"/>
      <w:pPr>
        <w:tabs>
          <w:tab w:val="num" w:pos="6480"/>
        </w:tabs>
        <w:ind w:left="6480" w:hanging="360"/>
      </w:pPr>
      <w:rPr>
        <w:rFonts w:ascii="Wingdings" w:hAnsi="Wingdings"/>
      </w:rPr>
    </w:lvl>
  </w:abstractNum>
  <w:abstractNum w:abstractNumId="52" w15:restartNumberingAfterBreak="0">
    <w:nsid w:val="7BE95D8D"/>
    <w:multiLevelType w:val="hybridMultilevel"/>
    <w:tmpl w:val="7BE95D8D"/>
    <w:lvl w:ilvl="0" w:tplc="B3264936">
      <w:start w:val="1"/>
      <w:numFmt w:val="bullet"/>
      <w:lvlText w:val=""/>
      <w:lvlJc w:val="left"/>
      <w:pPr>
        <w:ind w:left="720" w:hanging="360"/>
      </w:pPr>
      <w:rPr>
        <w:rFonts w:ascii="Symbol" w:hAnsi="Symbol"/>
      </w:rPr>
    </w:lvl>
    <w:lvl w:ilvl="1" w:tplc="FD00891A">
      <w:start w:val="1"/>
      <w:numFmt w:val="bullet"/>
      <w:lvlText w:val="o"/>
      <w:lvlJc w:val="left"/>
      <w:pPr>
        <w:tabs>
          <w:tab w:val="num" w:pos="1440"/>
        </w:tabs>
        <w:ind w:left="1440" w:hanging="360"/>
      </w:pPr>
      <w:rPr>
        <w:rFonts w:ascii="Courier New" w:hAnsi="Courier New"/>
      </w:rPr>
    </w:lvl>
    <w:lvl w:ilvl="2" w:tplc="41B8828A">
      <w:start w:val="1"/>
      <w:numFmt w:val="bullet"/>
      <w:lvlText w:val=""/>
      <w:lvlJc w:val="left"/>
      <w:pPr>
        <w:tabs>
          <w:tab w:val="num" w:pos="2160"/>
        </w:tabs>
        <w:ind w:left="2160" w:hanging="360"/>
      </w:pPr>
      <w:rPr>
        <w:rFonts w:ascii="Wingdings" w:hAnsi="Wingdings"/>
      </w:rPr>
    </w:lvl>
    <w:lvl w:ilvl="3" w:tplc="5AD4D214">
      <w:start w:val="1"/>
      <w:numFmt w:val="bullet"/>
      <w:lvlText w:val=""/>
      <w:lvlJc w:val="left"/>
      <w:pPr>
        <w:tabs>
          <w:tab w:val="num" w:pos="2880"/>
        </w:tabs>
        <w:ind w:left="2880" w:hanging="360"/>
      </w:pPr>
      <w:rPr>
        <w:rFonts w:ascii="Symbol" w:hAnsi="Symbol"/>
      </w:rPr>
    </w:lvl>
    <w:lvl w:ilvl="4" w:tplc="EF7E6060">
      <w:start w:val="1"/>
      <w:numFmt w:val="bullet"/>
      <w:lvlText w:val="o"/>
      <w:lvlJc w:val="left"/>
      <w:pPr>
        <w:tabs>
          <w:tab w:val="num" w:pos="3600"/>
        </w:tabs>
        <w:ind w:left="3600" w:hanging="360"/>
      </w:pPr>
      <w:rPr>
        <w:rFonts w:ascii="Courier New" w:hAnsi="Courier New"/>
      </w:rPr>
    </w:lvl>
    <w:lvl w:ilvl="5" w:tplc="B15812FC">
      <w:start w:val="1"/>
      <w:numFmt w:val="bullet"/>
      <w:lvlText w:val=""/>
      <w:lvlJc w:val="left"/>
      <w:pPr>
        <w:tabs>
          <w:tab w:val="num" w:pos="4320"/>
        </w:tabs>
        <w:ind w:left="4320" w:hanging="360"/>
      </w:pPr>
      <w:rPr>
        <w:rFonts w:ascii="Wingdings" w:hAnsi="Wingdings"/>
      </w:rPr>
    </w:lvl>
    <w:lvl w:ilvl="6" w:tplc="A2401ACC">
      <w:start w:val="1"/>
      <w:numFmt w:val="bullet"/>
      <w:lvlText w:val=""/>
      <w:lvlJc w:val="left"/>
      <w:pPr>
        <w:tabs>
          <w:tab w:val="num" w:pos="5040"/>
        </w:tabs>
        <w:ind w:left="5040" w:hanging="360"/>
      </w:pPr>
      <w:rPr>
        <w:rFonts w:ascii="Symbol" w:hAnsi="Symbol"/>
      </w:rPr>
    </w:lvl>
    <w:lvl w:ilvl="7" w:tplc="8A28AF5C">
      <w:start w:val="1"/>
      <w:numFmt w:val="bullet"/>
      <w:lvlText w:val="o"/>
      <w:lvlJc w:val="left"/>
      <w:pPr>
        <w:tabs>
          <w:tab w:val="num" w:pos="5760"/>
        </w:tabs>
        <w:ind w:left="5760" w:hanging="360"/>
      </w:pPr>
      <w:rPr>
        <w:rFonts w:ascii="Courier New" w:hAnsi="Courier New"/>
      </w:rPr>
    </w:lvl>
    <w:lvl w:ilvl="8" w:tplc="DFC08E70">
      <w:start w:val="1"/>
      <w:numFmt w:val="bullet"/>
      <w:lvlText w:val=""/>
      <w:lvlJc w:val="left"/>
      <w:pPr>
        <w:tabs>
          <w:tab w:val="num" w:pos="6480"/>
        </w:tabs>
        <w:ind w:left="6480" w:hanging="360"/>
      </w:pPr>
      <w:rPr>
        <w:rFonts w:ascii="Wingdings" w:hAnsi="Wingdings"/>
      </w:rPr>
    </w:lvl>
  </w:abstractNum>
  <w:abstractNum w:abstractNumId="53" w15:restartNumberingAfterBreak="0">
    <w:nsid w:val="7BE95D8E"/>
    <w:multiLevelType w:val="hybridMultilevel"/>
    <w:tmpl w:val="7BE95D8E"/>
    <w:lvl w:ilvl="0" w:tplc="59BE4F6C">
      <w:start w:val="1"/>
      <w:numFmt w:val="bullet"/>
      <w:lvlText w:val=""/>
      <w:lvlJc w:val="left"/>
      <w:pPr>
        <w:ind w:left="720" w:hanging="360"/>
      </w:pPr>
      <w:rPr>
        <w:rFonts w:ascii="Symbol" w:hAnsi="Symbol"/>
      </w:rPr>
    </w:lvl>
    <w:lvl w:ilvl="1" w:tplc="4CC8EA9A">
      <w:start w:val="1"/>
      <w:numFmt w:val="bullet"/>
      <w:lvlText w:val="o"/>
      <w:lvlJc w:val="left"/>
      <w:pPr>
        <w:tabs>
          <w:tab w:val="num" w:pos="1440"/>
        </w:tabs>
        <w:ind w:left="1440" w:hanging="360"/>
      </w:pPr>
      <w:rPr>
        <w:rFonts w:ascii="Courier New" w:hAnsi="Courier New"/>
      </w:rPr>
    </w:lvl>
    <w:lvl w:ilvl="2" w:tplc="C22CC878">
      <w:start w:val="1"/>
      <w:numFmt w:val="bullet"/>
      <w:lvlText w:val=""/>
      <w:lvlJc w:val="left"/>
      <w:pPr>
        <w:tabs>
          <w:tab w:val="num" w:pos="2160"/>
        </w:tabs>
        <w:ind w:left="2160" w:hanging="360"/>
      </w:pPr>
      <w:rPr>
        <w:rFonts w:ascii="Wingdings" w:hAnsi="Wingdings"/>
      </w:rPr>
    </w:lvl>
    <w:lvl w:ilvl="3" w:tplc="5A42142C">
      <w:start w:val="1"/>
      <w:numFmt w:val="bullet"/>
      <w:lvlText w:val=""/>
      <w:lvlJc w:val="left"/>
      <w:pPr>
        <w:tabs>
          <w:tab w:val="num" w:pos="2880"/>
        </w:tabs>
        <w:ind w:left="2880" w:hanging="360"/>
      </w:pPr>
      <w:rPr>
        <w:rFonts w:ascii="Symbol" w:hAnsi="Symbol"/>
      </w:rPr>
    </w:lvl>
    <w:lvl w:ilvl="4" w:tplc="1C9CCD9C">
      <w:start w:val="1"/>
      <w:numFmt w:val="bullet"/>
      <w:lvlText w:val="o"/>
      <w:lvlJc w:val="left"/>
      <w:pPr>
        <w:tabs>
          <w:tab w:val="num" w:pos="3600"/>
        </w:tabs>
        <w:ind w:left="3600" w:hanging="360"/>
      </w:pPr>
      <w:rPr>
        <w:rFonts w:ascii="Courier New" w:hAnsi="Courier New"/>
      </w:rPr>
    </w:lvl>
    <w:lvl w:ilvl="5" w:tplc="75ACE64C">
      <w:start w:val="1"/>
      <w:numFmt w:val="bullet"/>
      <w:lvlText w:val=""/>
      <w:lvlJc w:val="left"/>
      <w:pPr>
        <w:tabs>
          <w:tab w:val="num" w:pos="4320"/>
        </w:tabs>
        <w:ind w:left="4320" w:hanging="360"/>
      </w:pPr>
      <w:rPr>
        <w:rFonts w:ascii="Wingdings" w:hAnsi="Wingdings"/>
      </w:rPr>
    </w:lvl>
    <w:lvl w:ilvl="6" w:tplc="AC12A764">
      <w:start w:val="1"/>
      <w:numFmt w:val="bullet"/>
      <w:lvlText w:val=""/>
      <w:lvlJc w:val="left"/>
      <w:pPr>
        <w:tabs>
          <w:tab w:val="num" w:pos="5040"/>
        </w:tabs>
        <w:ind w:left="5040" w:hanging="360"/>
      </w:pPr>
      <w:rPr>
        <w:rFonts w:ascii="Symbol" w:hAnsi="Symbol"/>
      </w:rPr>
    </w:lvl>
    <w:lvl w:ilvl="7" w:tplc="111A98D2">
      <w:start w:val="1"/>
      <w:numFmt w:val="bullet"/>
      <w:lvlText w:val="o"/>
      <w:lvlJc w:val="left"/>
      <w:pPr>
        <w:tabs>
          <w:tab w:val="num" w:pos="5760"/>
        </w:tabs>
        <w:ind w:left="5760" w:hanging="360"/>
      </w:pPr>
      <w:rPr>
        <w:rFonts w:ascii="Courier New" w:hAnsi="Courier New"/>
      </w:rPr>
    </w:lvl>
    <w:lvl w:ilvl="8" w:tplc="425EA1AE">
      <w:start w:val="1"/>
      <w:numFmt w:val="bullet"/>
      <w:lvlText w:val=""/>
      <w:lvlJc w:val="left"/>
      <w:pPr>
        <w:tabs>
          <w:tab w:val="num" w:pos="6480"/>
        </w:tabs>
        <w:ind w:left="6480" w:hanging="360"/>
      </w:pPr>
      <w:rPr>
        <w:rFonts w:ascii="Wingdings" w:hAnsi="Wingdings"/>
      </w:rPr>
    </w:lvl>
  </w:abstractNum>
  <w:abstractNum w:abstractNumId="54" w15:restartNumberingAfterBreak="0">
    <w:nsid w:val="7BE95D8F"/>
    <w:multiLevelType w:val="hybridMultilevel"/>
    <w:tmpl w:val="7BE95D8F"/>
    <w:lvl w:ilvl="0" w:tplc="66EA9288">
      <w:start w:val="1"/>
      <w:numFmt w:val="bullet"/>
      <w:lvlText w:val=""/>
      <w:lvlJc w:val="left"/>
      <w:pPr>
        <w:ind w:left="720" w:hanging="360"/>
      </w:pPr>
      <w:rPr>
        <w:rFonts w:ascii="Symbol" w:hAnsi="Symbol"/>
      </w:rPr>
    </w:lvl>
    <w:lvl w:ilvl="1" w:tplc="F98041CC">
      <w:start w:val="1"/>
      <w:numFmt w:val="bullet"/>
      <w:lvlText w:val="o"/>
      <w:lvlJc w:val="left"/>
      <w:pPr>
        <w:tabs>
          <w:tab w:val="num" w:pos="1440"/>
        </w:tabs>
        <w:ind w:left="1440" w:hanging="360"/>
      </w:pPr>
      <w:rPr>
        <w:rFonts w:ascii="Courier New" w:hAnsi="Courier New"/>
      </w:rPr>
    </w:lvl>
    <w:lvl w:ilvl="2" w:tplc="8C3A2D7E">
      <w:start w:val="1"/>
      <w:numFmt w:val="bullet"/>
      <w:lvlText w:val=""/>
      <w:lvlJc w:val="left"/>
      <w:pPr>
        <w:tabs>
          <w:tab w:val="num" w:pos="2160"/>
        </w:tabs>
        <w:ind w:left="2160" w:hanging="360"/>
      </w:pPr>
      <w:rPr>
        <w:rFonts w:ascii="Wingdings" w:hAnsi="Wingdings"/>
      </w:rPr>
    </w:lvl>
    <w:lvl w:ilvl="3" w:tplc="8BC22C4A">
      <w:start w:val="1"/>
      <w:numFmt w:val="bullet"/>
      <w:lvlText w:val=""/>
      <w:lvlJc w:val="left"/>
      <w:pPr>
        <w:tabs>
          <w:tab w:val="num" w:pos="2880"/>
        </w:tabs>
        <w:ind w:left="2880" w:hanging="360"/>
      </w:pPr>
      <w:rPr>
        <w:rFonts w:ascii="Symbol" w:hAnsi="Symbol"/>
      </w:rPr>
    </w:lvl>
    <w:lvl w:ilvl="4" w:tplc="7E7CC90C">
      <w:start w:val="1"/>
      <w:numFmt w:val="bullet"/>
      <w:lvlText w:val="o"/>
      <w:lvlJc w:val="left"/>
      <w:pPr>
        <w:tabs>
          <w:tab w:val="num" w:pos="3600"/>
        </w:tabs>
        <w:ind w:left="3600" w:hanging="360"/>
      </w:pPr>
      <w:rPr>
        <w:rFonts w:ascii="Courier New" w:hAnsi="Courier New"/>
      </w:rPr>
    </w:lvl>
    <w:lvl w:ilvl="5" w:tplc="535C8904">
      <w:start w:val="1"/>
      <w:numFmt w:val="bullet"/>
      <w:lvlText w:val=""/>
      <w:lvlJc w:val="left"/>
      <w:pPr>
        <w:tabs>
          <w:tab w:val="num" w:pos="4320"/>
        </w:tabs>
        <w:ind w:left="4320" w:hanging="360"/>
      </w:pPr>
      <w:rPr>
        <w:rFonts w:ascii="Wingdings" w:hAnsi="Wingdings"/>
      </w:rPr>
    </w:lvl>
    <w:lvl w:ilvl="6" w:tplc="FC526E22">
      <w:start w:val="1"/>
      <w:numFmt w:val="bullet"/>
      <w:lvlText w:val=""/>
      <w:lvlJc w:val="left"/>
      <w:pPr>
        <w:tabs>
          <w:tab w:val="num" w:pos="5040"/>
        </w:tabs>
        <w:ind w:left="5040" w:hanging="360"/>
      </w:pPr>
      <w:rPr>
        <w:rFonts w:ascii="Symbol" w:hAnsi="Symbol"/>
      </w:rPr>
    </w:lvl>
    <w:lvl w:ilvl="7" w:tplc="698210E0">
      <w:start w:val="1"/>
      <w:numFmt w:val="bullet"/>
      <w:lvlText w:val="o"/>
      <w:lvlJc w:val="left"/>
      <w:pPr>
        <w:tabs>
          <w:tab w:val="num" w:pos="5760"/>
        </w:tabs>
        <w:ind w:left="5760" w:hanging="360"/>
      </w:pPr>
      <w:rPr>
        <w:rFonts w:ascii="Courier New" w:hAnsi="Courier New"/>
      </w:rPr>
    </w:lvl>
    <w:lvl w:ilvl="8" w:tplc="B628C100">
      <w:start w:val="1"/>
      <w:numFmt w:val="bullet"/>
      <w:lvlText w:val=""/>
      <w:lvlJc w:val="left"/>
      <w:pPr>
        <w:tabs>
          <w:tab w:val="num" w:pos="6480"/>
        </w:tabs>
        <w:ind w:left="6480" w:hanging="360"/>
      </w:pPr>
      <w:rPr>
        <w:rFonts w:ascii="Wingdings" w:hAnsi="Wingdings"/>
      </w:rPr>
    </w:lvl>
  </w:abstractNum>
  <w:num w:numId="1">
    <w:abstractNumId w:val="24"/>
  </w:num>
  <w:num w:numId="2">
    <w:abstractNumId w:val="11"/>
  </w:num>
  <w:num w:numId="3">
    <w:abstractNumId w:val="28"/>
  </w:num>
  <w:num w:numId="4">
    <w:abstractNumId w:val="27"/>
  </w:num>
  <w:num w:numId="5">
    <w:abstractNumId w:val="22"/>
  </w:num>
  <w:num w:numId="6">
    <w:abstractNumId w:val="34"/>
  </w:num>
  <w:num w:numId="7">
    <w:abstractNumId w:val="37"/>
  </w:num>
  <w:num w:numId="8">
    <w:abstractNumId w:val="36"/>
  </w:num>
  <w:num w:numId="9">
    <w:abstractNumId w:val="38"/>
  </w:num>
  <w:num w:numId="10">
    <w:abstractNumId w:val="17"/>
  </w:num>
  <w:num w:numId="11">
    <w:abstractNumId w:val="16"/>
  </w:num>
  <w:num w:numId="12">
    <w:abstractNumId w:val="29"/>
  </w:num>
  <w:num w:numId="13">
    <w:abstractNumId w:val="18"/>
  </w:num>
  <w:num w:numId="14">
    <w:abstractNumId w:val="25"/>
  </w:num>
  <w:num w:numId="15">
    <w:abstractNumId w:val="30"/>
  </w:num>
  <w:num w:numId="16">
    <w:abstractNumId w:val="1"/>
  </w:num>
  <w:num w:numId="17">
    <w:abstractNumId w:val="0"/>
  </w:num>
  <w:num w:numId="18">
    <w:abstractNumId w:val="13"/>
  </w:num>
  <w:num w:numId="19">
    <w:abstractNumId w:val="7"/>
  </w:num>
  <w:num w:numId="20">
    <w:abstractNumId w:val="6"/>
  </w:num>
  <w:num w:numId="21">
    <w:abstractNumId w:val="31"/>
  </w:num>
  <w:num w:numId="22">
    <w:abstractNumId w:val="33"/>
  </w:num>
  <w:num w:numId="23">
    <w:abstractNumId w:val="32"/>
  </w:num>
  <w:num w:numId="24">
    <w:abstractNumId w:val="35"/>
  </w:num>
  <w:num w:numId="25">
    <w:abstractNumId w:val="10"/>
  </w:num>
  <w:num w:numId="26">
    <w:abstractNumId w:val="19"/>
  </w:num>
  <w:num w:numId="27">
    <w:abstractNumId w:val="21"/>
  </w:num>
  <w:num w:numId="28">
    <w:abstractNumId w:val="20"/>
  </w:num>
  <w:num w:numId="29">
    <w:abstractNumId w:val="3"/>
  </w:num>
  <w:num w:numId="30">
    <w:abstractNumId w:val="23"/>
  </w:num>
  <w:num w:numId="31">
    <w:abstractNumId w:val="5"/>
  </w:num>
  <w:num w:numId="32">
    <w:abstractNumId w:val="2"/>
  </w:num>
  <w:num w:numId="33">
    <w:abstractNumId w:val="30"/>
    <w:lvlOverride w:ilvl="0">
      <w:lvl w:ilvl="0">
        <w:start w:val="2"/>
        <w:numFmt w:val="decimal"/>
        <w:lvlText w:val="%1."/>
        <w:lvlJc w:val="left"/>
        <w:pPr>
          <w:tabs>
            <w:tab w:val="num" w:pos="992"/>
          </w:tabs>
          <w:ind w:left="992" w:hanging="850"/>
        </w:pPr>
        <w:rPr>
          <w:rFonts w:hint="default"/>
        </w:rPr>
      </w:lvl>
    </w:lvlOverride>
    <w:lvlOverride w:ilvl="1">
      <w:lvl w:ilvl="1">
        <w:start w:val="1"/>
        <w:numFmt w:val="decimal"/>
        <w:lvlText w:val="%1.%2."/>
        <w:lvlJc w:val="left"/>
        <w:pPr>
          <w:tabs>
            <w:tab w:val="num" w:pos="850"/>
          </w:tabs>
          <w:ind w:left="850" w:hanging="850"/>
        </w:pPr>
        <w:rPr>
          <w:rFonts w:hint="default"/>
        </w:rPr>
      </w:lvl>
    </w:lvlOverride>
    <w:lvlOverride w:ilvl="2">
      <w:lvl w:ilvl="2">
        <w:start w:val="1"/>
        <w:numFmt w:val="decimal"/>
        <w:lvlText w:val="%1.%2.%3."/>
        <w:lvlJc w:val="left"/>
        <w:pPr>
          <w:tabs>
            <w:tab w:val="num" w:pos="850"/>
          </w:tabs>
          <w:ind w:left="850" w:hanging="850"/>
        </w:pPr>
        <w:rPr>
          <w:rFonts w:hint="default"/>
          <w:b/>
        </w:rPr>
      </w:lvl>
    </w:lvlOverride>
    <w:lvlOverride w:ilvl="3">
      <w:lvl w:ilvl="3">
        <w:start w:val="1"/>
        <w:numFmt w:val="decimal"/>
        <w:lvlText w:val="%1.%2.%3.%4."/>
        <w:lvlJc w:val="left"/>
        <w:pPr>
          <w:tabs>
            <w:tab w:val="num" w:pos="850"/>
          </w:tabs>
          <w:ind w:left="850" w:hanging="850"/>
        </w:pPr>
        <w:rPr>
          <w:rFonts w:hint="default"/>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34">
    <w:abstractNumId w:val="26"/>
  </w:num>
  <w:num w:numId="35">
    <w:abstractNumId w:val="14"/>
  </w:num>
  <w:num w:numId="36">
    <w:abstractNumId w:val="30"/>
    <w:lvlOverride w:ilvl="0">
      <w:startOverride w:val="7"/>
      <w:lvl w:ilvl="0">
        <w:start w:val="7"/>
        <w:numFmt w:val="decimal"/>
        <w:lvlText w:val="%1."/>
        <w:lvlJc w:val="left"/>
        <w:pPr>
          <w:tabs>
            <w:tab w:val="num" w:pos="992"/>
          </w:tabs>
          <w:ind w:left="992" w:hanging="850"/>
        </w:pPr>
        <w:rPr>
          <w:rFonts w:hint="default"/>
        </w:rPr>
      </w:lvl>
    </w:lvlOverride>
    <w:lvlOverride w:ilvl="1">
      <w:startOverride w:val="1"/>
      <w:lvl w:ilvl="1">
        <w:start w:val="1"/>
        <w:numFmt w:val="decimal"/>
        <w:lvlText w:val="%1.%2."/>
        <w:lvlJc w:val="left"/>
        <w:pPr>
          <w:tabs>
            <w:tab w:val="num" w:pos="850"/>
          </w:tabs>
          <w:ind w:left="850" w:hanging="850"/>
        </w:pPr>
        <w:rPr>
          <w:rFonts w:hint="default"/>
        </w:rPr>
      </w:lvl>
    </w:lvlOverride>
    <w:lvlOverride w:ilvl="2">
      <w:startOverride w:val="1"/>
      <w:lvl w:ilvl="2">
        <w:start w:val="1"/>
        <w:numFmt w:val="decimal"/>
        <w:lvlText w:val="%1.%2.%3."/>
        <w:lvlJc w:val="left"/>
        <w:pPr>
          <w:tabs>
            <w:tab w:val="num" w:pos="850"/>
          </w:tabs>
          <w:ind w:left="850" w:hanging="850"/>
        </w:pPr>
        <w:rPr>
          <w:rFonts w:hint="default"/>
          <w:b/>
        </w:rPr>
      </w:lvl>
    </w:lvlOverride>
    <w:lvlOverride w:ilvl="3">
      <w:startOverride w:val="1"/>
      <w:lvl w:ilvl="3">
        <w:start w:val="1"/>
        <w:numFmt w:val="decimal"/>
        <w:lvlText w:val="%1.%2.%3.%4."/>
        <w:lvlJc w:val="left"/>
        <w:pPr>
          <w:tabs>
            <w:tab w:val="num" w:pos="850"/>
          </w:tabs>
          <w:ind w:left="850" w:hanging="850"/>
        </w:pPr>
        <w:rPr>
          <w:rFonts w:hint="default"/>
        </w:rPr>
      </w:lvl>
    </w:lvlOverride>
    <w:lvlOverride w:ilvl="4">
      <w:startOverride w:val="1"/>
      <w:lvl w:ilvl="4">
        <w:start w:val="1"/>
        <w:numFmt w:val="lowerLetter"/>
        <w:lvlText w:val="(%5)"/>
        <w:lvlJc w:val="left"/>
        <w:pPr>
          <w:tabs>
            <w:tab w:val="num" w:pos="1800"/>
          </w:tabs>
          <w:ind w:left="1800" w:hanging="360"/>
        </w:pPr>
        <w:rPr>
          <w:rFonts w:hint="default"/>
        </w:rPr>
      </w:lvl>
    </w:lvlOverride>
    <w:lvlOverride w:ilvl="5">
      <w:startOverride w:val="1"/>
      <w:lvl w:ilvl="5">
        <w:start w:val="1"/>
        <w:numFmt w:val="lowerRoman"/>
        <w:lvlText w:val="(%6)"/>
        <w:lvlJc w:val="left"/>
        <w:pPr>
          <w:tabs>
            <w:tab w:val="num" w:pos="2160"/>
          </w:tabs>
          <w:ind w:left="2160" w:hanging="360"/>
        </w:pPr>
        <w:rPr>
          <w:rFonts w:hint="default"/>
        </w:rPr>
      </w:lvl>
    </w:lvlOverride>
    <w:lvlOverride w:ilvl="6">
      <w:startOverride w:val="1"/>
      <w:lvl w:ilvl="6">
        <w:start w:val="1"/>
        <w:numFmt w:val="decimal"/>
        <w:lvlText w:val="%7."/>
        <w:lvlJc w:val="left"/>
        <w:pPr>
          <w:tabs>
            <w:tab w:val="num" w:pos="2520"/>
          </w:tabs>
          <w:ind w:left="2520" w:hanging="360"/>
        </w:pPr>
        <w:rPr>
          <w:rFonts w:hint="default"/>
        </w:rPr>
      </w:lvl>
    </w:lvlOverride>
    <w:lvlOverride w:ilvl="7">
      <w:startOverride w:val="1"/>
      <w:lvl w:ilvl="7">
        <w:start w:val="1"/>
        <w:numFmt w:val="lowerLetter"/>
        <w:lvlText w:val="%8."/>
        <w:lvlJc w:val="left"/>
        <w:pPr>
          <w:tabs>
            <w:tab w:val="num" w:pos="2880"/>
          </w:tabs>
          <w:ind w:left="2880" w:hanging="360"/>
        </w:pPr>
        <w:rPr>
          <w:rFonts w:hint="default"/>
        </w:rPr>
      </w:lvl>
    </w:lvlOverride>
    <w:lvlOverride w:ilvl="8">
      <w:startOverride w:val="1"/>
      <w:lvl w:ilvl="8">
        <w:start w:val="1"/>
        <w:numFmt w:val="lowerRoman"/>
        <w:lvlText w:val="%9."/>
        <w:lvlJc w:val="left"/>
        <w:pPr>
          <w:tabs>
            <w:tab w:val="num" w:pos="3240"/>
          </w:tabs>
          <w:ind w:left="3240" w:hanging="360"/>
        </w:pPr>
        <w:rPr>
          <w:rFonts w:hint="default"/>
        </w:rPr>
      </w:lvl>
    </w:lvlOverride>
  </w:num>
  <w:num w:numId="37">
    <w:abstractNumId w:val="15"/>
  </w:num>
  <w:num w:numId="38">
    <w:abstractNumId w:val="39"/>
  </w:num>
  <w:num w:numId="39">
    <w:abstractNumId w:val="40"/>
  </w:num>
  <w:num w:numId="40">
    <w:abstractNumId w:val="41"/>
  </w:num>
  <w:num w:numId="41">
    <w:abstractNumId w:val="42"/>
  </w:num>
  <w:num w:numId="42">
    <w:abstractNumId w:val="43"/>
  </w:num>
  <w:num w:numId="43">
    <w:abstractNumId w:val="44"/>
  </w:num>
  <w:num w:numId="44">
    <w:abstractNumId w:val="45"/>
  </w:num>
  <w:num w:numId="45">
    <w:abstractNumId w:val="46"/>
  </w:num>
  <w:num w:numId="46">
    <w:abstractNumId w:val="47"/>
  </w:num>
  <w:num w:numId="47">
    <w:abstractNumId w:val="48"/>
  </w:num>
  <w:num w:numId="48">
    <w:abstractNumId w:val="49"/>
  </w:num>
  <w:num w:numId="49">
    <w:abstractNumId w:val="50"/>
  </w:num>
  <w:num w:numId="50">
    <w:abstractNumId w:val="51"/>
  </w:num>
  <w:num w:numId="51">
    <w:abstractNumId w:val="52"/>
  </w:num>
  <w:num w:numId="52">
    <w:abstractNumId w:val="53"/>
  </w:num>
  <w:num w:numId="53">
    <w:abstractNumId w:val="54"/>
  </w:num>
  <w:num w:numId="54">
    <w:abstractNumId w:val="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 w:name="LW_LANGUE" w:val="PL"/>
  </w:docVars>
  <w:rsids>
    <w:rsidRoot w:val="005643CD"/>
    <w:rsid w:val="000002CA"/>
    <w:rsid w:val="0000136E"/>
    <w:rsid w:val="00015ED9"/>
    <w:rsid w:val="0001723F"/>
    <w:rsid w:val="00020791"/>
    <w:rsid w:val="00020D45"/>
    <w:rsid w:val="00024594"/>
    <w:rsid w:val="000265B0"/>
    <w:rsid w:val="000349B7"/>
    <w:rsid w:val="00035B9C"/>
    <w:rsid w:val="00040967"/>
    <w:rsid w:val="0004222C"/>
    <w:rsid w:val="00046E2A"/>
    <w:rsid w:val="00053478"/>
    <w:rsid w:val="000555B4"/>
    <w:rsid w:val="00061661"/>
    <w:rsid w:val="000647CA"/>
    <w:rsid w:val="00070736"/>
    <w:rsid w:val="00076114"/>
    <w:rsid w:val="000808A3"/>
    <w:rsid w:val="0008149E"/>
    <w:rsid w:val="00092FD6"/>
    <w:rsid w:val="00094173"/>
    <w:rsid w:val="00096365"/>
    <w:rsid w:val="00096CDA"/>
    <w:rsid w:val="000A3B64"/>
    <w:rsid w:val="000C0BA9"/>
    <w:rsid w:val="000C0FEB"/>
    <w:rsid w:val="000E051A"/>
    <w:rsid w:val="001074BC"/>
    <w:rsid w:val="00131004"/>
    <w:rsid w:val="001323D0"/>
    <w:rsid w:val="00135E0B"/>
    <w:rsid w:val="00136029"/>
    <w:rsid w:val="001426D8"/>
    <w:rsid w:val="00145E2A"/>
    <w:rsid w:val="00154CD6"/>
    <w:rsid w:val="00154F4D"/>
    <w:rsid w:val="0019155C"/>
    <w:rsid w:val="0019232D"/>
    <w:rsid w:val="001A1933"/>
    <w:rsid w:val="001A1A94"/>
    <w:rsid w:val="001A423C"/>
    <w:rsid w:val="001A4AC5"/>
    <w:rsid w:val="001C4484"/>
    <w:rsid w:val="001C4D4E"/>
    <w:rsid w:val="001C6064"/>
    <w:rsid w:val="001C6826"/>
    <w:rsid w:val="001D1AB9"/>
    <w:rsid w:val="001E682E"/>
    <w:rsid w:val="001F14F7"/>
    <w:rsid w:val="00203AAA"/>
    <w:rsid w:val="002124FC"/>
    <w:rsid w:val="00224619"/>
    <w:rsid w:val="002314C8"/>
    <w:rsid w:val="002341D0"/>
    <w:rsid w:val="00235FB7"/>
    <w:rsid w:val="00240A4D"/>
    <w:rsid w:val="002444C3"/>
    <w:rsid w:val="0024468B"/>
    <w:rsid w:val="002467D3"/>
    <w:rsid w:val="0025187E"/>
    <w:rsid w:val="00260E02"/>
    <w:rsid w:val="00264B90"/>
    <w:rsid w:val="00265711"/>
    <w:rsid w:val="0026582B"/>
    <w:rsid w:val="00280DCC"/>
    <w:rsid w:val="00282119"/>
    <w:rsid w:val="0029142A"/>
    <w:rsid w:val="00292464"/>
    <w:rsid w:val="002A1502"/>
    <w:rsid w:val="002A33D9"/>
    <w:rsid w:val="002A5DB6"/>
    <w:rsid w:val="002B2FB6"/>
    <w:rsid w:val="002B6F87"/>
    <w:rsid w:val="002C592F"/>
    <w:rsid w:val="002C6A18"/>
    <w:rsid w:val="002D412E"/>
    <w:rsid w:val="002E06F3"/>
    <w:rsid w:val="002E1A6B"/>
    <w:rsid w:val="002F3B5D"/>
    <w:rsid w:val="002F51E5"/>
    <w:rsid w:val="00300A01"/>
    <w:rsid w:val="003237CD"/>
    <w:rsid w:val="0032408D"/>
    <w:rsid w:val="00331A05"/>
    <w:rsid w:val="00334430"/>
    <w:rsid w:val="00355203"/>
    <w:rsid w:val="003579A1"/>
    <w:rsid w:val="00363F8D"/>
    <w:rsid w:val="00367798"/>
    <w:rsid w:val="00376B28"/>
    <w:rsid w:val="00383FA1"/>
    <w:rsid w:val="00384433"/>
    <w:rsid w:val="00393B43"/>
    <w:rsid w:val="00393D27"/>
    <w:rsid w:val="003A2776"/>
    <w:rsid w:val="003A5882"/>
    <w:rsid w:val="003B3135"/>
    <w:rsid w:val="003C0F39"/>
    <w:rsid w:val="003C434D"/>
    <w:rsid w:val="003D4F6D"/>
    <w:rsid w:val="003E5F85"/>
    <w:rsid w:val="003E637B"/>
    <w:rsid w:val="003E7115"/>
    <w:rsid w:val="003E726F"/>
    <w:rsid w:val="003F04E4"/>
    <w:rsid w:val="003F312A"/>
    <w:rsid w:val="0041582B"/>
    <w:rsid w:val="00421A8C"/>
    <w:rsid w:val="004330F7"/>
    <w:rsid w:val="00434D73"/>
    <w:rsid w:val="0043607F"/>
    <w:rsid w:val="00441C3E"/>
    <w:rsid w:val="00443E24"/>
    <w:rsid w:val="00451438"/>
    <w:rsid w:val="00470F82"/>
    <w:rsid w:val="0047688D"/>
    <w:rsid w:val="00496701"/>
    <w:rsid w:val="00497523"/>
    <w:rsid w:val="004B241D"/>
    <w:rsid w:val="004B3E22"/>
    <w:rsid w:val="004C3260"/>
    <w:rsid w:val="004E1FDD"/>
    <w:rsid w:val="004E2C3C"/>
    <w:rsid w:val="004E54FE"/>
    <w:rsid w:val="00501B5A"/>
    <w:rsid w:val="00501DA0"/>
    <w:rsid w:val="00501F99"/>
    <w:rsid w:val="00505A1C"/>
    <w:rsid w:val="00506B9C"/>
    <w:rsid w:val="0051119B"/>
    <w:rsid w:val="00525572"/>
    <w:rsid w:val="0052634B"/>
    <w:rsid w:val="00526EEC"/>
    <w:rsid w:val="005272C2"/>
    <w:rsid w:val="00530285"/>
    <w:rsid w:val="00534668"/>
    <w:rsid w:val="0053468B"/>
    <w:rsid w:val="005527CE"/>
    <w:rsid w:val="005600A1"/>
    <w:rsid w:val="00562C60"/>
    <w:rsid w:val="005643CD"/>
    <w:rsid w:val="005933D2"/>
    <w:rsid w:val="005A1CA2"/>
    <w:rsid w:val="005A6EF8"/>
    <w:rsid w:val="005B18FF"/>
    <w:rsid w:val="005C1759"/>
    <w:rsid w:val="005C1C0E"/>
    <w:rsid w:val="005C3EC9"/>
    <w:rsid w:val="005C48A0"/>
    <w:rsid w:val="005E1DEE"/>
    <w:rsid w:val="005E3257"/>
    <w:rsid w:val="005F4919"/>
    <w:rsid w:val="005F69E9"/>
    <w:rsid w:val="005F6C78"/>
    <w:rsid w:val="00601E29"/>
    <w:rsid w:val="0060547B"/>
    <w:rsid w:val="00612651"/>
    <w:rsid w:val="00626299"/>
    <w:rsid w:val="00632B32"/>
    <w:rsid w:val="00635EC6"/>
    <w:rsid w:val="00636EE1"/>
    <w:rsid w:val="006477CC"/>
    <w:rsid w:val="00651510"/>
    <w:rsid w:val="00651D0D"/>
    <w:rsid w:val="006537DC"/>
    <w:rsid w:val="00656874"/>
    <w:rsid w:val="00665F81"/>
    <w:rsid w:val="00673320"/>
    <w:rsid w:val="00681475"/>
    <w:rsid w:val="00686513"/>
    <w:rsid w:val="00696324"/>
    <w:rsid w:val="006A0BCE"/>
    <w:rsid w:val="006C3A4F"/>
    <w:rsid w:val="006C47D8"/>
    <w:rsid w:val="006C5893"/>
    <w:rsid w:val="006E04F8"/>
    <w:rsid w:val="006F36BD"/>
    <w:rsid w:val="006F611F"/>
    <w:rsid w:val="007056FA"/>
    <w:rsid w:val="00712618"/>
    <w:rsid w:val="00716640"/>
    <w:rsid w:val="00716FAF"/>
    <w:rsid w:val="00721C7F"/>
    <w:rsid w:val="007228BB"/>
    <w:rsid w:val="00740D74"/>
    <w:rsid w:val="007477B4"/>
    <w:rsid w:val="00751387"/>
    <w:rsid w:val="00753287"/>
    <w:rsid w:val="00757201"/>
    <w:rsid w:val="00772438"/>
    <w:rsid w:val="007732A8"/>
    <w:rsid w:val="00776DD9"/>
    <w:rsid w:val="00784A51"/>
    <w:rsid w:val="00785519"/>
    <w:rsid w:val="00785D8B"/>
    <w:rsid w:val="00785F4A"/>
    <w:rsid w:val="00786DF0"/>
    <w:rsid w:val="00797952"/>
    <w:rsid w:val="007A7BCB"/>
    <w:rsid w:val="007C3041"/>
    <w:rsid w:val="007C32E3"/>
    <w:rsid w:val="007C3A6B"/>
    <w:rsid w:val="007D0631"/>
    <w:rsid w:val="007D1048"/>
    <w:rsid w:val="007D6802"/>
    <w:rsid w:val="007E126C"/>
    <w:rsid w:val="007F057E"/>
    <w:rsid w:val="00800EF3"/>
    <w:rsid w:val="00802E85"/>
    <w:rsid w:val="00802EB5"/>
    <w:rsid w:val="00825E46"/>
    <w:rsid w:val="00842532"/>
    <w:rsid w:val="00845B64"/>
    <w:rsid w:val="0085753F"/>
    <w:rsid w:val="008624D7"/>
    <w:rsid w:val="0087203A"/>
    <w:rsid w:val="00872CF4"/>
    <w:rsid w:val="0087734D"/>
    <w:rsid w:val="00882024"/>
    <w:rsid w:val="00885F0E"/>
    <w:rsid w:val="00887147"/>
    <w:rsid w:val="0089499E"/>
    <w:rsid w:val="008B154C"/>
    <w:rsid w:val="008B4892"/>
    <w:rsid w:val="008B7DEB"/>
    <w:rsid w:val="008C04A5"/>
    <w:rsid w:val="008C1246"/>
    <w:rsid w:val="008C2BD7"/>
    <w:rsid w:val="008C5CFA"/>
    <w:rsid w:val="008D382F"/>
    <w:rsid w:val="008D51D0"/>
    <w:rsid w:val="008E275E"/>
    <w:rsid w:val="008E3442"/>
    <w:rsid w:val="008E457C"/>
    <w:rsid w:val="008F0A0F"/>
    <w:rsid w:val="008F4198"/>
    <w:rsid w:val="0090303F"/>
    <w:rsid w:val="00913BF5"/>
    <w:rsid w:val="009143B4"/>
    <w:rsid w:val="00920B4D"/>
    <w:rsid w:val="00920F74"/>
    <w:rsid w:val="00932504"/>
    <w:rsid w:val="00934DC5"/>
    <w:rsid w:val="0094129D"/>
    <w:rsid w:val="00951D72"/>
    <w:rsid w:val="00963FAE"/>
    <w:rsid w:val="00966248"/>
    <w:rsid w:val="00977763"/>
    <w:rsid w:val="00977F41"/>
    <w:rsid w:val="00984AF9"/>
    <w:rsid w:val="009924E7"/>
    <w:rsid w:val="009936C0"/>
    <w:rsid w:val="009937DA"/>
    <w:rsid w:val="00994702"/>
    <w:rsid w:val="00997947"/>
    <w:rsid w:val="009A2413"/>
    <w:rsid w:val="009A4FB1"/>
    <w:rsid w:val="009A51C8"/>
    <w:rsid w:val="009A5808"/>
    <w:rsid w:val="009C3005"/>
    <w:rsid w:val="009C5874"/>
    <w:rsid w:val="009C5CD5"/>
    <w:rsid w:val="009C6F09"/>
    <w:rsid w:val="009D0B94"/>
    <w:rsid w:val="009D7F18"/>
    <w:rsid w:val="009E0C3A"/>
    <w:rsid w:val="009E1ED9"/>
    <w:rsid w:val="009E24C0"/>
    <w:rsid w:val="009E5061"/>
    <w:rsid w:val="009E7DF6"/>
    <w:rsid w:val="009F10BE"/>
    <w:rsid w:val="009F273A"/>
    <w:rsid w:val="009F3013"/>
    <w:rsid w:val="00A07B0B"/>
    <w:rsid w:val="00A11A16"/>
    <w:rsid w:val="00A25F85"/>
    <w:rsid w:val="00A46F45"/>
    <w:rsid w:val="00A54604"/>
    <w:rsid w:val="00A7518A"/>
    <w:rsid w:val="00A75FB2"/>
    <w:rsid w:val="00A82BBD"/>
    <w:rsid w:val="00A859BA"/>
    <w:rsid w:val="00A912D3"/>
    <w:rsid w:val="00A91FB2"/>
    <w:rsid w:val="00A92B39"/>
    <w:rsid w:val="00AA1917"/>
    <w:rsid w:val="00AA2071"/>
    <w:rsid w:val="00AA50AC"/>
    <w:rsid w:val="00AB4DE0"/>
    <w:rsid w:val="00AB51B2"/>
    <w:rsid w:val="00AB7ABC"/>
    <w:rsid w:val="00AC3BC0"/>
    <w:rsid w:val="00AC570A"/>
    <w:rsid w:val="00AD04B0"/>
    <w:rsid w:val="00AD1925"/>
    <w:rsid w:val="00AE443E"/>
    <w:rsid w:val="00B0109F"/>
    <w:rsid w:val="00B05D34"/>
    <w:rsid w:val="00B126B3"/>
    <w:rsid w:val="00B226C6"/>
    <w:rsid w:val="00B24533"/>
    <w:rsid w:val="00B268D3"/>
    <w:rsid w:val="00B27C43"/>
    <w:rsid w:val="00B33AAE"/>
    <w:rsid w:val="00B36AD0"/>
    <w:rsid w:val="00B376BD"/>
    <w:rsid w:val="00B50750"/>
    <w:rsid w:val="00B52842"/>
    <w:rsid w:val="00B52CDD"/>
    <w:rsid w:val="00B63272"/>
    <w:rsid w:val="00B80177"/>
    <w:rsid w:val="00BA47B4"/>
    <w:rsid w:val="00BB24CC"/>
    <w:rsid w:val="00BB7115"/>
    <w:rsid w:val="00BC7D65"/>
    <w:rsid w:val="00BE06D6"/>
    <w:rsid w:val="00BE1A1C"/>
    <w:rsid w:val="00BE2F0F"/>
    <w:rsid w:val="00BF682D"/>
    <w:rsid w:val="00C11C12"/>
    <w:rsid w:val="00C15429"/>
    <w:rsid w:val="00C16604"/>
    <w:rsid w:val="00C2219E"/>
    <w:rsid w:val="00C24262"/>
    <w:rsid w:val="00C3185A"/>
    <w:rsid w:val="00C35954"/>
    <w:rsid w:val="00C35D17"/>
    <w:rsid w:val="00C378B2"/>
    <w:rsid w:val="00C40F08"/>
    <w:rsid w:val="00C57C82"/>
    <w:rsid w:val="00C61193"/>
    <w:rsid w:val="00C617AA"/>
    <w:rsid w:val="00C64E77"/>
    <w:rsid w:val="00C7344F"/>
    <w:rsid w:val="00C7475F"/>
    <w:rsid w:val="00C83EDB"/>
    <w:rsid w:val="00C902C0"/>
    <w:rsid w:val="00C95968"/>
    <w:rsid w:val="00CA0FB4"/>
    <w:rsid w:val="00CA486D"/>
    <w:rsid w:val="00CC0B7A"/>
    <w:rsid w:val="00CC2601"/>
    <w:rsid w:val="00CC2A91"/>
    <w:rsid w:val="00CD4FC0"/>
    <w:rsid w:val="00CD7A34"/>
    <w:rsid w:val="00CE4603"/>
    <w:rsid w:val="00CE4BC7"/>
    <w:rsid w:val="00CE6243"/>
    <w:rsid w:val="00CF3103"/>
    <w:rsid w:val="00D0301C"/>
    <w:rsid w:val="00D03C98"/>
    <w:rsid w:val="00D04F43"/>
    <w:rsid w:val="00D050FE"/>
    <w:rsid w:val="00D066A4"/>
    <w:rsid w:val="00D21E3A"/>
    <w:rsid w:val="00D27135"/>
    <w:rsid w:val="00D4605F"/>
    <w:rsid w:val="00D5077A"/>
    <w:rsid w:val="00D5173B"/>
    <w:rsid w:val="00D61A92"/>
    <w:rsid w:val="00D662C0"/>
    <w:rsid w:val="00D81FD8"/>
    <w:rsid w:val="00D87DAA"/>
    <w:rsid w:val="00D9190F"/>
    <w:rsid w:val="00DA0454"/>
    <w:rsid w:val="00DA2CD2"/>
    <w:rsid w:val="00DA3B6B"/>
    <w:rsid w:val="00DB25B8"/>
    <w:rsid w:val="00DC1938"/>
    <w:rsid w:val="00DC4EC8"/>
    <w:rsid w:val="00DD0A72"/>
    <w:rsid w:val="00DD11BF"/>
    <w:rsid w:val="00DD2742"/>
    <w:rsid w:val="00DE0B35"/>
    <w:rsid w:val="00DF0D6A"/>
    <w:rsid w:val="00DF3589"/>
    <w:rsid w:val="00DF38CE"/>
    <w:rsid w:val="00E04CA1"/>
    <w:rsid w:val="00E05058"/>
    <w:rsid w:val="00E05217"/>
    <w:rsid w:val="00E0796D"/>
    <w:rsid w:val="00E11D4E"/>
    <w:rsid w:val="00E2200B"/>
    <w:rsid w:val="00E34BCA"/>
    <w:rsid w:val="00E352CA"/>
    <w:rsid w:val="00E452ED"/>
    <w:rsid w:val="00E505CB"/>
    <w:rsid w:val="00E50D6A"/>
    <w:rsid w:val="00E61062"/>
    <w:rsid w:val="00E65051"/>
    <w:rsid w:val="00E70F05"/>
    <w:rsid w:val="00E75E68"/>
    <w:rsid w:val="00E81C33"/>
    <w:rsid w:val="00E82B68"/>
    <w:rsid w:val="00E94987"/>
    <w:rsid w:val="00EA592E"/>
    <w:rsid w:val="00EA5B31"/>
    <w:rsid w:val="00EA7BCC"/>
    <w:rsid w:val="00EC7CD7"/>
    <w:rsid w:val="00ED0DE3"/>
    <w:rsid w:val="00ED27A3"/>
    <w:rsid w:val="00EE26D8"/>
    <w:rsid w:val="00EE7BC4"/>
    <w:rsid w:val="00EF5FAD"/>
    <w:rsid w:val="00F022AC"/>
    <w:rsid w:val="00F05543"/>
    <w:rsid w:val="00F10C44"/>
    <w:rsid w:val="00F20807"/>
    <w:rsid w:val="00F27BF0"/>
    <w:rsid w:val="00F37C23"/>
    <w:rsid w:val="00F433EE"/>
    <w:rsid w:val="00F53019"/>
    <w:rsid w:val="00F6016A"/>
    <w:rsid w:val="00F66B1A"/>
    <w:rsid w:val="00F66DE9"/>
    <w:rsid w:val="00F70AEC"/>
    <w:rsid w:val="00F924F6"/>
    <w:rsid w:val="00F94992"/>
    <w:rsid w:val="00FA2966"/>
    <w:rsid w:val="00FB0E5E"/>
    <w:rsid w:val="00FC27D2"/>
    <w:rsid w:val="00FC6A8D"/>
  </w:rsids>
  <m:mathPr>
    <m:mathFont m:val="Cambria Math"/>
    <m:brkBin m:val="before"/>
    <m:brkBinSub m:val="--"/>
    <m:smallFrac m:val="0"/>
    <m:dispDef/>
    <m:lMargin m:val="0"/>
    <m:rMargin m:val="0"/>
    <m:defJc m:val="centerGroup"/>
    <m:wrapRight/>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6815EF3-C7C6-4526-891A-29F32F7F3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643CD"/>
    <w:pPr>
      <w:spacing w:before="120" w:after="120"/>
      <w:jc w:val="both"/>
    </w:pPr>
    <w:rPr>
      <w:sz w:val="24"/>
      <w:szCs w:val="24"/>
      <w:lang w:val="en-GB" w:eastAsia="en-US"/>
    </w:rPr>
  </w:style>
  <w:style w:type="paragraph" w:styleId="Nagwek1">
    <w:name w:val="heading 1"/>
    <w:basedOn w:val="Normalny"/>
    <w:next w:val="Normalny"/>
    <w:link w:val="Nagwek1Znak"/>
    <w:qFormat/>
    <w:rsid w:val="008B4892"/>
    <w:pPr>
      <w:keepNext/>
      <w:numPr>
        <w:numId w:val="34"/>
      </w:numPr>
      <w:spacing w:before="360"/>
      <w:outlineLvl w:val="0"/>
    </w:pPr>
    <w:rPr>
      <w:b/>
      <w:bCs/>
      <w:smallCaps/>
      <w:szCs w:val="32"/>
    </w:rPr>
  </w:style>
  <w:style w:type="paragraph" w:styleId="Nagwek2">
    <w:name w:val="heading 2"/>
    <w:basedOn w:val="Normalny"/>
    <w:next w:val="Normalny"/>
    <w:link w:val="Nagwek2Znak"/>
    <w:qFormat/>
    <w:rsid w:val="005643CD"/>
    <w:pPr>
      <w:keepNext/>
      <w:outlineLvl w:val="1"/>
    </w:pPr>
    <w:rPr>
      <w:b/>
      <w:bCs/>
      <w:iCs/>
      <w:szCs w:val="28"/>
    </w:rPr>
  </w:style>
  <w:style w:type="paragraph" w:styleId="Nagwek3">
    <w:name w:val="heading 3"/>
    <w:basedOn w:val="Normalny"/>
    <w:next w:val="Normalny"/>
    <w:link w:val="Nagwek3Znak"/>
    <w:qFormat/>
    <w:rsid w:val="005643CD"/>
    <w:pPr>
      <w:keepNext/>
      <w:numPr>
        <w:ilvl w:val="2"/>
        <w:numId w:val="34"/>
      </w:numPr>
      <w:outlineLvl w:val="2"/>
    </w:pPr>
    <w:rPr>
      <w:bCs/>
      <w:i/>
      <w:szCs w:val="26"/>
    </w:rPr>
  </w:style>
  <w:style w:type="paragraph" w:styleId="Nagwek4">
    <w:name w:val="heading 4"/>
    <w:basedOn w:val="Normalny"/>
    <w:next w:val="Normalny"/>
    <w:link w:val="Nagwek4Znak"/>
    <w:qFormat/>
    <w:rsid w:val="004E2C3C"/>
    <w:pPr>
      <w:keepNext/>
      <w:outlineLvl w:val="3"/>
    </w:pPr>
    <w:rPr>
      <w:bCs/>
      <w:szCs w:val="28"/>
    </w:rPr>
  </w:style>
  <w:style w:type="paragraph" w:styleId="Nagwek5">
    <w:name w:val="heading 5"/>
    <w:basedOn w:val="Normalny"/>
    <w:next w:val="Normalny"/>
    <w:link w:val="Nagwek5Znak"/>
    <w:qFormat/>
    <w:rsid w:val="008C5CFA"/>
    <w:pPr>
      <w:spacing w:before="240" w:after="60"/>
      <w:ind w:left="1008" w:hanging="1008"/>
      <w:jc w:val="left"/>
      <w:outlineLvl w:val="4"/>
    </w:pPr>
    <w:rPr>
      <w:rFonts w:ascii="Arial" w:hAnsi="Arial"/>
      <w:sz w:val="22"/>
      <w:szCs w:val="20"/>
    </w:rPr>
  </w:style>
  <w:style w:type="paragraph" w:styleId="Nagwek6">
    <w:name w:val="heading 6"/>
    <w:basedOn w:val="Normalny"/>
    <w:next w:val="Normalny"/>
    <w:link w:val="Nagwek6Znak"/>
    <w:qFormat/>
    <w:rsid w:val="008C5CFA"/>
    <w:pPr>
      <w:spacing w:before="240" w:after="60"/>
      <w:ind w:left="1152" w:hanging="1152"/>
      <w:jc w:val="left"/>
      <w:outlineLvl w:val="5"/>
    </w:pPr>
    <w:rPr>
      <w:rFonts w:ascii="Arial" w:hAnsi="Arial"/>
      <w:i/>
      <w:sz w:val="22"/>
      <w:szCs w:val="20"/>
    </w:rPr>
  </w:style>
  <w:style w:type="paragraph" w:styleId="Nagwek7">
    <w:name w:val="heading 7"/>
    <w:basedOn w:val="Normalny"/>
    <w:next w:val="Normalny"/>
    <w:link w:val="Nagwek7Znak"/>
    <w:qFormat/>
    <w:rsid w:val="008C5CFA"/>
    <w:pPr>
      <w:spacing w:before="240" w:after="60"/>
      <w:ind w:left="1296" w:hanging="1296"/>
      <w:jc w:val="left"/>
      <w:outlineLvl w:val="6"/>
    </w:pPr>
    <w:rPr>
      <w:rFonts w:ascii="Arial" w:hAnsi="Arial"/>
      <w:sz w:val="20"/>
      <w:szCs w:val="20"/>
    </w:rPr>
  </w:style>
  <w:style w:type="paragraph" w:styleId="Nagwek8">
    <w:name w:val="heading 8"/>
    <w:basedOn w:val="Normalny"/>
    <w:next w:val="Normalny"/>
    <w:link w:val="Nagwek8Znak"/>
    <w:qFormat/>
    <w:rsid w:val="008C5CFA"/>
    <w:pPr>
      <w:spacing w:before="240" w:after="60"/>
      <w:ind w:left="1440" w:hanging="1440"/>
      <w:jc w:val="left"/>
      <w:outlineLvl w:val="7"/>
    </w:pPr>
    <w:rPr>
      <w:rFonts w:ascii="Arial" w:hAnsi="Arial"/>
      <w:i/>
      <w:sz w:val="20"/>
      <w:szCs w:val="20"/>
    </w:rPr>
  </w:style>
  <w:style w:type="paragraph" w:styleId="Nagwek9">
    <w:name w:val="heading 9"/>
    <w:basedOn w:val="Normalny"/>
    <w:next w:val="Normalny"/>
    <w:link w:val="Nagwek9Znak"/>
    <w:qFormat/>
    <w:rsid w:val="008C5CFA"/>
    <w:pPr>
      <w:spacing w:before="240" w:after="60"/>
      <w:ind w:left="1584" w:hanging="1584"/>
      <w:jc w:val="left"/>
      <w:outlineLvl w:val="8"/>
    </w:pPr>
    <w:rPr>
      <w:rFonts w:ascii="Arial" w:hAnsi="Arial"/>
      <w:i/>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8C5CFA"/>
    <w:rPr>
      <w:b/>
      <w:bCs/>
      <w:smallCaps/>
      <w:sz w:val="24"/>
      <w:szCs w:val="32"/>
      <w:lang w:val="en-GB" w:eastAsia="en-US"/>
    </w:rPr>
  </w:style>
  <w:style w:type="character" w:customStyle="1" w:styleId="Nagwek2Znak">
    <w:name w:val="Nagłówek 2 Znak"/>
    <w:link w:val="Nagwek2"/>
    <w:rsid w:val="008C5CFA"/>
    <w:rPr>
      <w:b/>
      <w:bCs/>
      <w:iCs/>
      <w:sz w:val="24"/>
      <w:szCs w:val="28"/>
      <w:lang w:val="en-GB"/>
    </w:rPr>
  </w:style>
  <w:style w:type="character" w:customStyle="1" w:styleId="Nagwek3Znak">
    <w:name w:val="Nagłówek 3 Znak"/>
    <w:link w:val="Nagwek3"/>
    <w:rsid w:val="008C5CFA"/>
    <w:rPr>
      <w:bCs/>
      <w:i/>
      <w:sz w:val="24"/>
      <w:szCs w:val="26"/>
      <w:lang w:val="en-GB" w:eastAsia="en-US"/>
    </w:rPr>
  </w:style>
  <w:style w:type="character" w:customStyle="1" w:styleId="Nagwek4Znak">
    <w:name w:val="Nagłówek 4 Znak"/>
    <w:link w:val="Nagwek4"/>
    <w:rsid w:val="008C5CFA"/>
    <w:rPr>
      <w:bCs/>
      <w:sz w:val="24"/>
      <w:szCs w:val="28"/>
      <w:lang w:val="en-GB"/>
    </w:rPr>
  </w:style>
  <w:style w:type="character" w:customStyle="1" w:styleId="Nagwek5Znak">
    <w:name w:val="Nagłówek 5 Znak"/>
    <w:link w:val="Nagwek5"/>
    <w:rsid w:val="008C5CFA"/>
    <w:rPr>
      <w:rFonts w:ascii="Arial" w:hAnsi="Arial"/>
      <w:sz w:val="22"/>
      <w:shd w:val="clear" w:color="auto" w:fill="auto"/>
      <w:lang w:val="en-GB"/>
    </w:rPr>
  </w:style>
  <w:style w:type="character" w:customStyle="1" w:styleId="Nagwek6Znak">
    <w:name w:val="Nagłówek 6 Znak"/>
    <w:link w:val="Nagwek6"/>
    <w:rsid w:val="008C5CFA"/>
    <w:rPr>
      <w:rFonts w:ascii="Arial" w:hAnsi="Arial"/>
      <w:i/>
      <w:sz w:val="22"/>
      <w:shd w:val="clear" w:color="auto" w:fill="auto"/>
      <w:lang w:val="en-GB"/>
    </w:rPr>
  </w:style>
  <w:style w:type="character" w:customStyle="1" w:styleId="Nagwek7Znak">
    <w:name w:val="Nagłówek 7 Znak"/>
    <w:link w:val="Nagwek7"/>
    <w:rsid w:val="008C5CFA"/>
    <w:rPr>
      <w:rFonts w:ascii="Arial" w:hAnsi="Arial"/>
      <w:shd w:val="clear" w:color="auto" w:fill="auto"/>
      <w:lang w:val="en-GB"/>
    </w:rPr>
  </w:style>
  <w:style w:type="character" w:customStyle="1" w:styleId="Nagwek8Znak">
    <w:name w:val="Nagłówek 8 Znak"/>
    <w:link w:val="Nagwek8"/>
    <w:rsid w:val="008C5CFA"/>
    <w:rPr>
      <w:rFonts w:ascii="Arial" w:hAnsi="Arial"/>
      <w:i/>
      <w:shd w:val="clear" w:color="auto" w:fill="auto"/>
      <w:lang w:val="en-GB"/>
    </w:rPr>
  </w:style>
  <w:style w:type="character" w:customStyle="1" w:styleId="Nagwek9Znak">
    <w:name w:val="Nagłówek 9 Znak"/>
    <w:link w:val="Nagwek9"/>
    <w:rsid w:val="008C5CFA"/>
    <w:rPr>
      <w:rFonts w:ascii="Arial" w:hAnsi="Arial"/>
      <w:i/>
      <w:sz w:val="18"/>
      <w:shd w:val="clear" w:color="auto" w:fill="auto"/>
      <w:lang w:val="en-GB"/>
    </w:rPr>
  </w:style>
  <w:style w:type="paragraph" w:customStyle="1" w:styleId="Accompagnant">
    <w:name w:val="Accompagnant"/>
    <w:basedOn w:val="Normalny"/>
    <w:next w:val="Normalny"/>
    <w:rsid w:val="005643CD"/>
    <w:pPr>
      <w:spacing w:before="0" w:after="240"/>
      <w:jc w:val="center"/>
    </w:pPr>
    <w:rPr>
      <w:b/>
      <w:i/>
    </w:rPr>
  </w:style>
  <w:style w:type="paragraph" w:customStyle="1" w:styleId="AccompagnantPagedecouverture">
    <w:name w:val="Accompagnant (Page de couverture)"/>
    <w:basedOn w:val="Accompagnant"/>
    <w:next w:val="Normalny"/>
    <w:rsid w:val="005643CD"/>
  </w:style>
  <w:style w:type="character" w:customStyle="1" w:styleId="Added">
    <w:name w:val="Added"/>
    <w:rsid w:val="005643CD"/>
    <w:rPr>
      <w:b/>
      <w:u w:val="single"/>
      <w:shd w:val="clear" w:color="auto" w:fill="auto"/>
    </w:rPr>
  </w:style>
  <w:style w:type="paragraph" w:customStyle="1" w:styleId="Address">
    <w:name w:val="Address"/>
    <w:basedOn w:val="Normalny"/>
    <w:next w:val="Normalny"/>
    <w:rsid w:val="005643CD"/>
    <w:pPr>
      <w:keepLines/>
      <w:spacing w:line="360" w:lineRule="auto"/>
      <w:ind w:left="3402"/>
      <w:jc w:val="left"/>
    </w:pPr>
  </w:style>
  <w:style w:type="paragraph" w:customStyle="1" w:styleId="Annexetitre">
    <w:name w:val="Annexe titre"/>
    <w:basedOn w:val="Normalny"/>
    <w:next w:val="Normalny"/>
    <w:rsid w:val="005643CD"/>
    <w:pPr>
      <w:jc w:val="center"/>
    </w:pPr>
    <w:rPr>
      <w:b/>
      <w:u w:val="single"/>
    </w:rPr>
  </w:style>
  <w:style w:type="paragraph" w:customStyle="1" w:styleId="Annexetitreexpos">
    <w:name w:val="Annexe titre (exposé)"/>
    <w:basedOn w:val="Normalny"/>
    <w:next w:val="Normalny"/>
    <w:rsid w:val="005643CD"/>
    <w:pPr>
      <w:jc w:val="center"/>
    </w:pPr>
    <w:rPr>
      <w:b/>
      <w:u w:val="single"/>
    </w:rPr>
  </w:style>
  <w:style w:type="paragraph" w:customStyle="1" w:styleId="Annexetitrefichefinancire">
    <w:name w:val="Annexe titre (fiche financière)"/>
    <w:basedOn w:val="Normalny"/>
    <w:next w:val="Normalny"/>
    <w:rsid w:val="005643CD"/>
    <w:pPr>
      <w:jc w:val="center"/>
    </w:pPr>
    <w:rPr>
      <w:b/>
      <w:u w:val="single"/>
    </w:rPr>
  </w:style>
  <w:style w:type="paragraph" w:customStyle="1" w:styleId="Applicationdirecte">
    <w:name w:val="Application directe"/>
    <w:basedOn w:val="Normalny"/>
    <w:next w:val="Normalny"/>
    <w:rsid w:val="005643CD"/>
    <w:pPr>
      <w:spacing w:before="480"/>
    </w:pPr>
  </w:style>
  <w:style w:type="paragraph" w:customStyle="1" w:styleId="Avertissementtitre">
    <w:name w:val="Avertissement titre"/>
    <w:basedOn w:val="Normalny"/>
    <w:next w:val="Normalny"/>
    <w:rsid w:val="005643CD"/>
    <w:pPr>
      <w:keepNext/>
      <w:spacing w:before="480"/>
    </w:pPr>
    <w:rPr>
      <w:u w:val="single"/>
    </w:rPr>
  </w:style>
  <w:style w:type="paragraph" w:customStyle="1" w:styleId="Bullet0">
    <w:name w:val="Bullet 0"/>
    <w:basedOn w:val="Normalny"/>
    <w:rsid w:val="005643CD"/>
    <w:pPr>
      <w:numPr>
        <w:numId w:val="1"/>
      </w:numPr>
    </w:pPr>
  </w:style>
  <w:style w:type="paragraph" w:customStyle="1" w:styleId="Bullet1">
    <w:name w:val="Bullet 1"/>
    <w:basedOn w:val="Normalny"/>
    <w:rsid w:val="005643CD"/>
    <w:pPr>
      <w:numPr>
        <w:numId w:val="2"/>
      </w:numPr>
    </w:pPr>
  </w:style>
  <w:style w:type="paragraph" w:customStyle="1" w:styleId="Bullet2">
    <w:name w:val="Bullet 2"/>
    <w:basedOn w:val="Normalny"/>
    <w:rsid w:val="005643CD"/>
    <w:pPr>
      <w:numPr>
        <w:numId w:val="3"/>
      </w:numPr>
    </w:pPr>
  </w:style>
  <w:style w:type="paragraph" w:customStyle="1" w:styleId="Bullet3">
    <w:name w:val="Bullet 3"/>
    <w:basedOn w:val="Normalny"/>
    <w:rsid w:val="005643CD"/>
    <w:pPr>
      <w:numPr>
        <w:numId w:val="4"/>
      </w:numPr>
    </w:pPr>
  </w:style>
  <w:style w:type="paragraph" w:customStyle="1" w:styleId="Bullet4">
    <w:name w:val="Bullet 4"/>
    <w:basedOn w:val="Normalny"/>
    <w:rsid w:val="005643CD"/>
    <w:pPr>
      <w:numPr>
        <w:numId w:val="5"/>
      </w:numPr>
    </w:pPr>
  </w:style>
  <w:style w:type="paragraph" w:customStyle="1" w:styleId="ChapterTitle">
    <w:name w:val="ChapterTitle"/>
    <w:basedOn w:val="Normalny"/>
    <w:next w:val="Normalny"/>
    <w:rsid w:val="005643CD"/>
    <w:pPr>
      <w:keepNext/>
      <w:spacing w:after="360"/>
      <w:jc w:val="center"/>
    </w:pPr>
    <w:rPr>
      <w:b/>
      <w:sz w:val="32"/>
    </w:rPr>
  </w:style>
  <w:style w:type="paragraph" w:customStyle="1" w:styleId="Confidence">
    <w:name w:val="Confidence"/>
    <w:basedOn w:val="Normalny"/>
    <w:next w:val="Normalny"/>
    <w:rsid w:val="005643CD"/>
    <w:pPr>
      <w:spacing w:before="360"/>
      <w:jc w:val="center"/>
    </w:pPr>
  </w:style>
  <w:style w:type="paragraph" w:customStyle="1" w:styleId="Confidentialit">
    <w:name w:val="Confidentialité"/>
    <w:basedOn w:val="Normalny"/>
    <w:next w:val="Normalny"/>
    <w:rsid w:val="005643CD"/>
    <w:pPr>
      <w:spacing w:before="240" w:after="240"/>
      <w:ind w:left="5103"/>
    </w:pPr>
    <w:rPr>
      <w:u w:val="single"/>
    </w:rPr>
  </w:style>
  <w:style w:type="paragraph" w:customStyle="1" w:styleId="Considrant">
    <w:name w:val="Considérant"/>
    <w:basedOn w:val="Normalny"/>
    <w:rsid w:val="005643CD"/>
    <w:pPr>
      <w:numPr>
        <w:numId w:val="6"/>
      </w:numPr>
    </w:pPr>
  </w:style>
  <w:style w:type="paragraph" w:customStyle="1" w:styleId="Corrigendum">
    <w:name w:val="Corrigendum"/>
    <w:basedOn w:val="Normalny"/>
    <w:next w:val="Normalny"/>
    <w:rsid w:val="005643CD"/>
    <w:pPr>
      <w:spacing w:before="0" w:after="240"/>
      <w:jc w:val="left"/>
    </w:pPr>
  </w:style>
  <w:style w:type="paragraph" w:customStyle="1" w:styleId="Datedadoption">
    <w:name w:val="Date d'adoption"/>
    <w:basedOn w:val="Normalny"/>
    <w:next w:val="Normalny"/>
    <w:rsid w:val="005643CD"/>
    <w:pPr>
      <w:spacing w:before="360" w:after="0"/>
      <w:jc w:val="center"/>
    </w:pPr>
    <w:rPr>
      <w:b/>
    </w:rPr>
  </w:style>
  <w:style w:type="paragraph" w:customStyle="1" w:styleId="DatedadoptionPagedecouverture">
    <w:name w:val="Date d'adoption (Page de couverture)"/>
    <w:basedOn w:val="Datedadoption"/>
    <w:next w:val="Normalny"/>
    <w:rsid w:val="005643CD"/>
  </w:style>
  <w:style w:type="character" w:customStyle="1" w:styleId="Deleted">
    <w:name w:val="Deleted"/>
    <w:rsid w:val="005643CD"/>
    <w:rPr>
      <w:strike/>
      <w:shd w:val="clear" w:color="auto" w:fill="auto"/>
    </w:rPr>
  </w:style>
  <w:style w:type="paragraph" w:customStyle="1" w:styleId="Emission">
    <w:name w:val="Emission"/>
    <w:basedOn w:val="Normalny"/>
    <w:next w:val="Normalny"/>
    <w:rsid w:val="005643CD"/>
    <w:pPr>
      <w:spacing w:before="0" w:after="0"/>
      <w:ind w:left="5103"/>
      <w:jc w:val="left"/>
    </w:pPr>
  </w:style>
  <w:style w:type="paragraph" w:customStyle="1" w:styleId="Exposdesmotifstitre">
    <w:name w:val="Exposé des motifs titre"/>
    <w:basedOn w:val="Normalny"/>
    <w:next w:val="Normalny"/>
    <w:rsid w:val="005643CD"/>
    <w:pPr>
      <w:jc w:val="center"/>
    </w:pPr>
    <w:rPr>
      <w:b/>
      <w:u w:val="single"/>
    </w:rPr>
  </w:style>
  <w:style w:type="paragraph" w:customStyle="1" w:styleId="Fait">
    <w:name w:val="Fait à"/>
    <w:basedOn w:val="Normalny"/>
    <w:next w:val="Normalny"/>
    <w:rsid w:val="005643CD"/>
    <w:pPr>
      <w:keepNext/>
      <w:spacing w:after="0"/>
    </w:pPr>
  </w:style>
  <w:style w:type="paragraph" w:customStyle="1" w:styleId="Fichefinanciretitre">
    <w:name w:val="Fiche financière titre"/>
    <w:basedOn w:val="Normalny"/>
    <w:next w:val="Normalny"/>
    <w:rsid w:val="005643CD"/>
    <w:pPr>
      <w:jc w:val="center"/>
    </w:pPr>
    <w:rPr>
      <w:b/>
      <w:u w:val="single"/>
    </w:rPr>
  </w:style>
  <w:style w:type="paragraph" w:styleId="Stopka">
    <w:name w:val="footer"/>
    <w:basedOn w:val="Normalny"/>
    <w:link w:val="StopkaZnak"/>
    <w:uiPriority w:val="99"/>
    <w:rsid w:val="005643CD"/>
    <w:pPr>
      <w:tabs>
        <w:tab w:val="center" w:pos="4535"/>
        <w:tab w:val="right" w:pos="9071"/>
        <w:tab w:val="right" w:pos="9921"/>
      </w:tabs>
      <w:spacing w:before="360" w:after="0"/>
      <w:ind w:left="-850" w:right="-850"/>
      <w:jc w:val="left"/>
    </w:pPr>
  </w:style>
  <w:style w:type="character" w:customStyle="1" w:styleId="StopkaZnak">
    <w:name w:val="Stopka Znak"/>
    <w:link w:val="Stopka"/>
    <w:uiPriority w:val="99"/>
    <w:rsid w:val="008C5CFA"/>
    <w:rPr>
      <w:sz w:val="24"/>
      <w:szCs w:val="24"/>
      <w:lang w:val="en-GB"/>
    </w:rPr>
  </w:style>
  <w:style w:type="paragraph" w:customStyle="1" w:styleId="FooterLandscape">
    <w:name w:val="FooterLandscape"/>
    <w:basedOn w:val="Normalny"/>
    <w:rsid w:val="005643CD"/>
    <w:pPr>
      <w:tabs>
        <w:tab w:val="center" w:pos="7285"/>
        <w:tab w:val="center" w:pos="10913"/>
        <w:tab w:val="right" w:pos="15137"/>
      </w:tabs>
      <w:spacing w:before="360" w:after="0"/>
      <w:ind w:left="-567" w:right="-567"/>
      <w:jc w:val="left"/>
    </w:pPr>
  </w:style>
  <w:style w:type="character" w:styleId="Odwoanieprzypisudolnego">
    <w:name w:val="footnote reference"/>
    <w:semiHidden/>
    <w:rsid w:val="005643CD"/>
    <w:rPr>
      <w:shd w:val="clear" w:color="auto" w:fill="auto"/>
      <w:vertAlign w:val="superscript"/>
    </w:rPr>
  </w:style>
  <w:style w:type="paragraph" w:styleId="Tekstprzypisudolnego">
    <w:name w:val="footnote text"/>
    <w:basedOn w:val="Normalny"/>
    <w:link w:val="TekstprzypisudolnegoZnak"/>
    <w:semiHidden/>
    <w:rsid w:val="005643CD"/>
    <w:pPr>
      <w:spacing w:before="0" w:after="0"/>
      <w:ind w:left="720" w:hanging="720"/>
    </w:pPr>
    <w:rPr>
      <w:sz w:val="20"/>
      <w:szCs w:val="20"/>
    </w:rPr>
  </w:style>
  <w:style w:type="character" w:customStyle="1" w:styleId="TekstprzypisudolnegoZnak">
    <w:name w:val="Tekst przypisu dolnego Znak"/>
    <w:link w:val="Tekstprzypisudolnego"/>
    <w:semiHidden/>
    <w:rsid w:val="008C5CFA"/>
    <w:rPr>
      <w:lang w:val="en-GB"/>
    </w:rPr>
  </w:style>
  <w:style w:type="paragraph" w:customStyle="1" w:styleId="Formuledadoption">
    <w:name w:val="Formule d'adoption"/>
    <w:basedOn w:val="Normalny"/>
    <w:next w:val="Normalny"/>
    <w:rsid w:val="005643CD"/>
    <w:pPr>
      <w:keepNext/>
    </w:pPr>
  </w:style>
  <w:style w:type="paragraph" w:styleId="Nagwek">
    <w:name w:val="header"/>
    <w:basedOn w:val="Normalny"/>
    <w:link w:val="NagwekZnak"/>
    <w:uiPriority w:val="99"/>
    <w:rsid w:val="005643CD"/>
    <w:pPr>
      <w:tabs>
        <w:tab w:val="center" w:pos="4535"/>
        <w:tab w:val="right" w:pos="9071"/>
      </w:tabs>
    </w:pPr>
  </w:style>
  <w:style w:type="character" w:customStyle="1" w:styleId="NagwekZnak">
    <w:name w:val="Nagłówek Znak"/>
    <w:link w:val="Nagwek"/>
    <w:uiPriority w:val="99"/>
    <w:rsid w:val="008C5CFA"/>
    <w:rPr>
      <w:sz w:val="24"/>
      <w:szCs w:val="24"/>
      <w:lang w:val="en-GB"/>
    </w:rPr>
  </w:style>
  <w:style w:type="paragraph" w:customStyle="1" w:styleId="HeaderLandscape">
    <w:name w:val="HeaderLandscape"/>
    <w:basedOn w:val="Normalny"/>
    <w:rsid w:val="005643CD"/>
    <w:pPr>
      <w:tabs>
        <w:tab w:val="center" w:pos="7285"/>
        <w:tab w:val="right" w:pos="14003"/>
      </w:tabs>
    </w:pPr>
  </w:style>
  <w:style w:type="paragraph" w:customStyle="1" w:styleId="Institutionquiagit">
    <w:name w:val="Institution qui agit"/>
    <w:basedOn w:val="Normalny"/>
    <w:next w:val="Normalny"/>
    <w:rsid w:val="005643CD"/>
    <w:pPr>
      <w:keepNext/>
      <w:spacing w:before="600"/>
    </w:pPr>
  </w:style>
  <w:style w:type="paragraph" w:customStyle="1" w:styleId="Institutionquisigne">
    <w:name w:val="Institution qui signe"/>
    <w:basedOn w:val="Normalny"/>
    <w:next w:val="Normalny"/>
    <w:rsid w:val="005643CD"/>
    <w:pPr>
      <w:keepNext/>
      <w:tabs>
        <w:tab w:val="left" w:pos="4252"/>
      </w:tabs>
      <w:spacing w:before="720" w:after="0"/>
    </w:pPr>
    <w:rPr>
      <w:i/>
    </w:rPr>
  </w:style>
  <w:style w:type="paragraph" w:customStyle="1" w:styleId="Languesfaisantfoi">
    <w:name w:val="Langues faisant foi"/>
    <w:basedOn w:val="Normalny"/>
    <w:next w:val="Normalny"/>
    <w:rsid w:val="005643CD"/>
    <w:pPr>
      <w:spacing w:before="360" w:after="0"/>
      <w:jc w:val="center"/>
    </w:pPr>
  </w:style>
  <w:style w:type="paragraph" w:customStyle="1" w:styleId="IntrtEEE">
    <w:name w:val="Intérêt EEE"/>
    <w:basedOn w:val="Languesfaisantfoi"/>
    <w:next w:val="Normalny"/>
    <w:rsid w:val="005643CD"/>
    <w:pPr>
      <w:spacing w:after="240"/>
    </w:pPr>
  </w:style>
  <w:style w:type="paragraph" w:customStyle="1" w:styleId="IntrtEEEPagedecouverture">
    <w:name w:val="Intérêt EEE (Page de couverture)"/>
    <w:basedOn w:val="IntrtEEE"/>
    <w:next w:val="Normalny"/>
    <w:rsid w:val="005643CD"/>
  </w:style>
  <w:style w:type="paragraph" w:customStyle="1" w:styleId="Langue">
    <w:name w:val="Langue"/>
    <w:basedOn w:val="Normalny"/>
    <w:next w:val="Normalny"/>
    <w:rsid w:val="005643CD"/>
    <w:pPr>
      <w:framePr w:wrap="around" w:vAnchor="page" w:hAnchor="text" w:xAlign="center" w:y="14741"/>
      <w:spacing w:before="0" w:after="600"/>
      <w:jc w:val="center"/>
    </w:pPr>
    <w:rPr>
      <w:b/>
      <w:caps/>
    </w:rPr>
  </w:style>
  <w:style w:type="paragraph" w:customStyle="1" w:styleId="LanguesfaisantfoiPagedecouverture">
    <w:name w:val="Langues faisant foi (Page de couverture)"/>
    <w:basedOn w:val="Normalny"/>
    <w:next w:val="Normalny"/>
    <w:rsid w:val="005643CD"/>
    <w:pPr>
      <w:spacing w:before="360" w:after="0"/>
      <w:jc w:val="center"/>
    </w:pPr>
  </w:style>
  <w:style w:type="paragraph" w:customStyle="1" w:styleId="ManualConsidrant">
    <w:name w:val="Manual Considérant"/>
    <w:basedOn w:val="Normalny"/>
    <w:rsid w:val="005643CD"/>
    <w:pPr>
      <w:ind w:left="709" w:hanging="709"/>
    </w:pPr>
  </w:style>
  <w:style w:type="paragraph" w:customStyle="1" w:styleId="ManualHeading1">
    <w:name w:val="Manual Heading 1"/>
    <w:basedOn w:val="Normalny"/>
    <w:next w:val="Normalny"/>
    <w:rsid w:val="005643CD"/>
    <w:pPr>
      <w:keepNext/>
      <w:tabs>
        <w:tab w:val="left" w:pos="850"/>
      </w:tabs>
      <w:spacing w:before="360"/>
      <w:ind w:left="850" w:hanging="850"/>
      <w:outlineLvl w:val="0"/>
    </w:pPr>
    <w:rPr>
      <w:b/>
      <w:smallCaps/>
    </w:rPr>
  </w:style>
  <w:style w:type="paragraph" w:customStyle="1" w:styleId="ManualHeading2">
    <w:name w:val="Manual Heading 2"/>
    <w:basedOn w:val="Normalny"/>
    <w:next w:val="Normalny"/>
    <w:qFormat/>
    <w:rsid w:val="005643CD"/>
    <w:pPr>
      <w:keepNext/>
      <w:tabs>
        <w:tab w:val="left" w:pos="850"/>
      </w:tabs>
      <w:ind w:left="850" w:hanging="850"/>
      <w:outlineLvl w:val="1"/>
    </w:pPr>
    <w:rPr>
      <w:b/>
    </w:rPr>
  </w:style>
  <w:style w:type="paragraph" w:customStyle="1" w:styleId="ManualHeading3">
    <w:name w:val="Manual Heading 3"/>
    <w:basedOn w:val="Normalny"/>
    <w:next w:val="Normalny"/>
    <w:qFormat/>
    <w:rsid w:val="005643CD"/>
    <w:pPr>
      <w:keepNext/>
      <w:tabs>
        <w:tab w:val="left" w:pos="850"/>
      </w:tabs>
      <w:ind w:left="850" w:hanging="850"/>
      <w:outlineLvl w:val="2"/>
    </w:pPr>
    <w:rPr>
      <w:i/>
    </w:rPr>
  </w:style>
  <w:style w:type="paragraph" w:customStyle="1" w:styleId="ManualHeading4">
    <w:name w:val="Manual Heading 4"/>
    <w:basedOn w:val="Normalny"/>
    <w:next w:val="Normalny"/>
    <w:rsid w:val="005643CD"/>
    <w:pPr>
      <w:keepNext/>
      <w:tabs>
        <w:tab w:val="left" w:pos="850"/>
      </w:tabs>
      <w:ind w:left="850" w:hanging="850"/>
      <w:outlineLvl w:val="3"/>
    </w:pPr>
  </w:style>
  <w:style w:type="paragraph" w:customStyle="1" w:styleId="ManualNumPar1">
    <w:name w:val="Manual NumPar 1"/>
    <w:basedOn w:val="Normalny"/>
    <w:next w:val="Normalny"/>
    <w:link w:val="ManualNumPar1Char"/>
    <w:rsid w:val="005643CD"/>
    <w:pPr>
      <w:ind w:left="850" w:hanging="850"/>
    </w:pPr>
  </w:style>
  <w:style w:type="character" w:customStyle="1" w:styleId="ManualNumPar1Char">
    <w:name w:val="Manual NumPar 1 Char"/>
    <w:link w:val="ManualNumPar1"/>
    <w:rsid w:val="008C5CFA"/>
    <w:rPr>
      <w:sz w:val="24"/>
      <w:szCs w:val="24"/>
      <w:lang w:val="en-GB"/>
    </w:rPr>
  </w:style>
  <w:style w:type="paragraph" w:customStyle="1" w:styleId="ManualNumPar2">
    <w:name w:val="Manual NumPar 2"/>
    <w:basedOn w:val="Normalny"/>
    <w:next w:val="Normalny"/>
    <w:rsid w:val="005643CD"/>
    <w:pPr>
      <w:ind w:left="850" w:hanging="850"/>
    </w:pPr>
  </w:style>
  <w:style w:type="paragraph" w:customStyle="1" w:styleId="ManualNumPar3">
    <w:name w:val="Manual NumPar 3"/>
    <w:basedOn w:val="Normalny"/>
    <w:next w:val="Normalny"/>
    <w:rsid w:val="005643CD"/>
    <w:pPr>
      <w:ind w:left="850" w:hanging="850"/>
    </w:pPr>
  </w:style>
  <w:style w:type="paragraph" w:customStyle="1" w:styleId="ManualNumPar4">
    <w:name w:val="Manual NumPar 4"/>
    <w:basedOn w:val="Normalny"/>
    <w:next w:val="Normalny"/>
    <w:rsid w:val="005643CD"/>
    <w:pPr>
      <w:ind w:left="850" w:hanging="850"/>
    </w:pPr>
  </w:style>
  <w:style w:type="character" w:customStyle="1" w:styleId="Marker">
    <w:name w:val="Marker"/>
    <w:rsid w:val="005643CD"/>
    <w:rPr>
      <w:color w:val="0000FF"/>
      <w:shd w:val="clear" w:color="auto" w:fill="auto"/>
    </w:rPr>
  </w:style>
  <w:style w:type="character" w:customStyle="1" w:styleId="Marker1">
    <w:name w:val="Marker1"/>
    <w:rsid w:val="005643CD"/>
    <w:rPr>
      <w:color w:val="008000"/>
      <w:shd w:val="clear" w:color="auto" w:fill="auto"/>
    </w:rPr>
  </w:style>
  <w:style w:type="character" w:customStyle="1" w:styleId="Marker2">
    <w:name w:val="Marker2"/>
    <w:rsid w:val="005643CD"/>
    <w:rPr>
      <w:color w:val="FF0000"/>
      <w:shd w:val="clear" w:color="auto" w:fill="auto"/>
    </w:rPr>
  </w:style>
  <w:style w:type="paragraph" w:customStyle="1" w:styleId="Nomdelinstitution">
    <w:name w:val="Nom de l'institution"/>
    <w:basedOn w:val="Normalny"/>
    <w:next w:val="Emission"/>
    <w:rsid w:val="005643CD"/>
    <w:pPr>
      <w:spacing w:before="0" w:after="0"/>
      <w:jc w:val="left"/>
    </w:pPr>
    <w:rPr>
      <w:rFonts w:ascii="Arial" w:hAnsi="Arial" w:cs="Arial"/>
    </w:rPr>
  </w:style>
  <w:style w:type="paragraph" w:customStyle="1" w:styleId="NormalCentered">
    <w:name w:val="Normal Centered"/>
    <w:basedOn w:val="Normalny"/>
    <w:rsid w:val="005643CD"/>
    <w:pPr>
      <w:jc w:val="center"/>
    </w:pPr>
  </w:style>
  <w:style w:type="paragraph" w:customStyle="1" w:styleId="NormalLeft">
    <w:name w:val="Normal Left"/>
    <w:basedOn w:val="Normalny"/>
    <w:rsid w:val="005643CD"/>
    <w:pPr>
      <w:jc w:val="left"/>
    </w:pPr>
  </w:style>
  <w:style w:type="paragraph" w:customStyle="1" w:styleId="NormalRight">
    <w:name w:val="Normal Right"/>
    <w:basedOn w:val="Normalny"/>
    <w:rsid w:val="005643CD"/>
    <w:pPr>
      <w:jc w:val="right"/>
    </w:pPr>
  </w:style>
  <w:style w:type="paragraph" w:customStyle="1" w:styleId="NumPar1">
    <w:name w:val="NumPar 1"/>
    <w:basedOn w:val="Normalny"/>
    <w:next w:val="Normalny"/>
    <w:rsid w:val="005643CD"/>
    <w:pPr>
      <w:numPr>
        <w:numId w:val="8"/>
      </w:numPr>
    </w:pPr>
  </w:style>
  <w:style w:type="paragraph" w:customStyle="1" w:styleId="NumPar2">
    <w:name w:val="NumPar 2"/>
    <w:basedOn w:val="Normalny"/>
    <w:next w:val="Normalny"/>
    <w:rsid w:val="005643CD"/>
    <w:pPr>
      <w:numPr>
        <w:ilvl w:val="1"/>
        <w:numId w:val="8"/>
      </w:numPr>
    </w:pPr>
  </w:style>
  <w:style w:type="paragraph" w:customStyle="1" w:styleId="NumPar3">
    <w:name w:val="NumPar 3"/>
    <w:basedOn w:val="Normalny"/>
    <w:next w:val="Normalny"/>
    <w:rsid w:val="005643CD"/>
    <w:pPr>
      <w:numPr>
        <w:ilvl w:val="2"/>
        <w:numId w:val="8"/>
      </w:numPr>
    </w:pPr>
  </w:style>
  <w:style w:type="paragraph" w:customStyle="1" w:styleId="NumPar4">
    <w:name w:val="NumPar 4"/>
    <w:basedOn w:val="Normalny"/>
    <w:next w:val="Normalny"/>
    <w:rsid w:val="005643CD"/>
    <w:pPr>
      <w:numPr>
        <w:ilvl w:val="3"/>
        <w:numId w:val="8"/>
      </w:numPr>
    </w:pPr>
  </w:style>
  <w:style w:type="paragraph" w:customStyle="1" w:styleId="Objetacteprincipal">
    <w:name w:val="Objet acte principal"/>
    <w:basedOn w:val="Normalny"/>
    <w:next w:val="Normalny"/>
    <w:rsid w:val="005643CD"/>
    <w:pPr>
      <w:spacing w:before="0" w:after="360"/>
      <w:jc w:val="center"/>
    </w:pPr>
    <w:rPr>
      <w:b/>
    </w:rPr>
  </w:style>
  <w:style w:type="paragraph" w:customStyle="1" w:styleId="ObjetacteprincipalPagedecouverture">
    <w:name w:val="Objet acte principal (Page de couverture)"/>
    <w:basedOn w:val="Objetacteprincipal"/>
    <w:next w:val="Normalny"/>
    <w:rsid w:val="005643CD"/>
  </w:style>
  <w:style w:type="paragraph" w:customStyle="1" w:styleId="Objetexterne">
    <w:name w:val="Objet externe"/>
    <w:basedOn w:val="Normalny"/>
    <w:next w:val="Normalny"/>
    <w:rsid w:val="005643CD"/>
    <w:rPr>
      <w:i/>
      <w:caps/>
    </w:rPr>
  </w:style>
  <w:style w:type="paragraph" w:customStyle="1" w:styleId="Pagedecouverture">
    <w:name w:val="Page de couverture"/>
    <w:basedOn w:val="Normalny"/>
    <w:next w:val="Normalny"/>
    <w:rsid w:val="005643CD"/>
  </w:style>
  <w:style w:type="paragraph" w:customStyle="1" w:styleId="PartTitle">
    <w:name w:val="PartTitle"/>
    <w:basedOn w:val="Normalny"/>
    <w:next w:val="ChapterTitle"/>
    <w:rsid w:val="005643CD"/>
    <w:pPr>
      <w:keepNext/>
      <w:pageBreakBefore/>
      <w:spacing w:after="360"/>
      <w:jc w:val="center"/>
    </w:pPr>
    <w:rPr>
      <w:b/>
      <w:sz w:val="36"/>
    </w:rPr>
  </w:style>
  <w:style w:type="paragraph" w:customStyle="1" w:styleId="Personnequisigne">
    <w:name w:val="Personne qui signe"/>
    <w:basedOn w:val="Normalny"/>
    <w:next w:val="Institutionquisigne"/>
    <w:rsid w:val="005643CD"/>
    <w:pPr>
      <w:tabs>
        <w:tab w:val="left" w:pos="4252"/>
      </w:tabs>
      <w:spacing w:before="0" w:after="0"/>
      <w:jc w:val="left"/>
    </w:pPr>
    <w:rPr>
      <w:i/>
    </w:rPr>
  </w:style>
  <w:style w:type="paragraph" w:customStyle="1" w:styleId="Point0">
    <w:name w:val="Point 0"/>
    <w:basedOn w:val="Normalny"/>
    <w:rsid w:val="005643CD"/>
    <w:pPr>
      <w:ind w:left="850" w:hanging="850"/>
    </w:pPr>
  </w:style>
  <w:style w:type="paragraph" w:customStyle="1" w:styleId="Point0letter">
    <w:name w:val="Point 0 (letter)"/>
    <w:basedOn w:val="Normalny"/>
    <w:rsid w:val="005643CD"/>
    <w:pPr>
      <w:numPr>
        <w:ilvl w:val="1"/>
        <w:numId w:val="9"/>
      </w:numPr>
    </w:pPr>
  </w:style>
  <w:style w:type="paragraph" w:customStyle="1" w:styleId="Point0number">
    <w:name w:val="Point 0 (number)"/>
    <w:basedOn w:val="Normalny"/>
    <w:rsid w:val="005643CD"/>
    <w:pPr>
      <w:numPr>
        <w:numId w:val="9"/>
      </w:numPr>
    </w:pPr>
  </w:style>
  <w:style w:type="paragraph" w:customStyle="1" w:styleId="Point1">
    <w:name w:val="Point 1"/>
    <w:basedOn w:val="Normalny"/>
    <w:rsid w:val="005643CD"/>
    <w:pPr>
      <w:ind w:left="1417" w:hanging="567"/>
    </w:pPr>
  </w:style>
  <w:style w:type="paragraph" w:customStyle="1" w:styleId="Point1letter">
    <w:name w:val="Point 1 (letter)"/>
    <w:basedOn w:val="Normalny"/>
    <w:rsid w:val="005643CD"/>
    <w:pPr>
      <w:numPr>
        <w:ilvl w:val="3"/>
        <w:numId w:val="9"/>
      </w:numPr>
    </w:pPr>
  </w:style>
  <w:style w:type="paragraph" w:customStyle="1" w:styleId="Point1number">
    <w:name w:val="Point 1 (number)"/>
    <w:basedOn w:val="Normalny"/>
    <w:rsid w:val="005643CD"/>
    <w:pPr>
      <w:numPr>
        <w:ilvl w:val="2"/>
        <w:numId w:val="9"/>
      </w:numPr>
    </w:pPr>
  </w:style>
  <w:style w:type="paragraph" w:customStyle="1" w:styleId="Point2">
    <w:name w:val="Point 2"/>
    <w:basedOn w:val="Normalny"/>
    <w:rsid w:val="005643CD"/>
    <w:pPr>
      <w:ind w:left="1984" w:hanging="567"/>
    </w:pPr>
  </w:style>
  <w:style w:type="paragraph" w:customStyle="1" w:styleId="Point2letter">
    <w:name w:val="Point 2 (letter)"/>
    <w:basedOn w:val="Normalny"/>
    <w:rsid w:val="005643CD"/>
    <w:pPr>
      <w:numPr>
        <w:ilvl w:val="5"/>
        <w:numId w:val="9"/>
      </w:numPr>
    </w:pPr>
  </w:style>
  <w:style w:type="paragraph" w:customStyle="1" w:styleId="Point2number">
    <w:name w:val="Point 2 (number)"/>
    <w:basedOn w:val="Normalny"/>
    <w:rsid w:val="005643CD"/>
    <w:pPr>
      <w:numPr>
        <w:ilvl w:val="4"/>
        <w:numId w:val="9"/>
      </w:numPr>
    </w:pPr>
  </w:style>
  <w:style w:type="paragraph" w:customStyle="1" w:styleId="Point3">
    <w:name w:val="Point 3"/>
    <w:basedOn w:val="Normalny"/>
    <w:rsid w:val="005643CD"/>
    <w:pPr>
      <w:ind w:left="2551" w:hanging="567"/>
    </w:pPr>
  </w:style>
  <w:style w:type="paragraph" w:customStyle="1" w:styleId="Point3letter">
    <w:name w:val="Point 3 (letter)"/>
    <w:basedOn w:val="Normalny"/>
    <w:rsid w:val="005643CD"/>
    <w:pPr>
      <w:numPr>
        <w:ilvl w:val="7"/>
        <w:numId w:val="9"/>
      </w:numPr>
    </w:pPr>
  </w:style>
  <w:style w:type="paragraph" w:customStyle="1" w:styleId="Point3number">
    <w:name w:val="Point 3 (number)"/>
    <w:basedOn w:val="Normalny"/>
    <w:rsid w:val="005643CD"/>
    <w:pPr>
      <w:numPr>
        <w:ilvl w:val="6"/>
        <w:numId w:val="9"/>
      </w:numPr>
    </w:pPr>
  </w:style>
  <w:style w:type="paragraph" w:customStyle="1" w:styleId="Point4">
    <w:name w:val="Point 4"/>
    <w:basedOn w:val="Normalny"/>
    <w:rsid w:val="005643CD"/>
    <w:pPr>
      <w:ind w:left="3118" w:hanging="567"/>
    </w:pPr>
  </w:style>
  <w:style w:type="paragraph" w:customStyle="1" w:styleId="Point4letter">
    <w:name w:val="Point 4 (letter)"/>
    <w:basedOn w:val="Normalny"/>
    <w:rsid w:val="005643CD"/>
    <w:pPr>
      <w:numPr>
        <w:ilvl w:val="8"/>
        <w:numId w:val="9"/>
      </w:numPr>
    </w:pPr>
  </w:style>
  <w:style w:type="paragraph" w:customStyle="1" w:styleId="PointDouble0">
    <w:name w:val="PointDouble 0"/>
    <w:basedOn w:val="Normalny"/>
    <w:rsid w:val="005643CD"/>
    <w:pPr>
      <w:tabs>
        <w:tab w:val="left" w:pos="850"/>
      </w:tabs>
      <w:ind w:left="1417" w:hanging="1417"/>
    </w:pPr>
  </w:style>
  <w:style w:type="paragraph" w:customStyle="1" w:styleId="PointDouble1">
    <w:name w:val="PointDouble 1"/>
    <w:basedOn w:val="Normalny"/>
    <w:rsid w:val="005643CD"/>
    <w:pPr>
      <w:tabs>
        <w:tab w:val="left" w:pos="1417"/>
      </w:tabs>
      <w:ind w:left="1984" w:hanging="1134"/>
    </w:pPr>
  </w:style>
  <w:style w:type="paragraph" w:customStyle="1" w:styleId="PointDouble2">
    <w:name w:val="PointDouble 2"/>
    <w:basedOn w:val="Normalny"/>
    <w:rsid w:val="005643CD"/>
    <w:pPr>
      <w:tabs>
        <w:tab w:val="left" w:pos="1984"/>
      </w:tabs>
      <w:ind w:left="2551" w:hanging="1134"/>
    </w:pPr>
  </w:style>
  <w:style w:type="paragraph" w:customStyle="1" w:styleId="PointDouble3">
    <w:name w:val="PointDouble 3"/>
    <w:basedOn w:val="Normalny"/>
    <w:rsid w:val="005643CD"/>
    <w:pPr>
      <w:tabs>
        <w:tab w:val="left" w:pos="2551"/>
      </w:tabs>
      <w:ind w:left="3118" w:hanging="1134"/>
    </w:pPr>
  </w:style>
  <w:style w:type="paragraph" w:customStyle="1" w:styleId="PointDouble4">
    <w:name w:val="PointDouble 4"/>
    <w:basedOn w:val="Normalny"/>
    <w:rsid w:val="005643CD"/>
    <w:pPr>
      <w:tabs>
        <w:tab w:val="left" w:pos="3118"/>
      </w:tabs>
      <w:ind w:left="3685" w:hanging="1134"/>
    </w:pPr>
  </w:style>
  <w:style w:type="paragraph" w:customStyle="1" w:styleId="PointTriple0">
    <w:name w:val="PointTriple 0"/>
    <w:basedOn w:val="Normalny"/>
    <w:rsid w:val="005643CD"/>
    <w:pPr>
      <w:tabs>
        <w:tab w:val="left" w:pos="850"/>
        <w:tab w:val="left" w:pos="1417"/>
      </w:tabs>
      <w:ind w:left="1984" w:hanging="1984"/>
    </w:pPr>
  </w:style>
  <w:style w:type="paragraph" w:customStyle="1" w:styleId="PointTriple1">
    <w:name w:val="PointTriple 1"/>
    <w:basedOn w:val="Normalny"/>
    <w:rsid w:val="005643CD"/>
    <w:pPr>
      <w:tabs>
        <w:tab w:val="left" w:pos="1417"/>
        <w:tab w:val="left" w:pos="1984"/>
      </w:tabs>
      <w:ind w:left="2551" w:hanging="1701"/>
    </w:pPr>
  </w:style>
  <w:style w:type="paragraph" w:customStyle="1" w:styleId="PointTriple2">
    <w:name w:val="PointTriple 2"/>
    <w:basedOn w:val="Normalny"/>
    <w:rsid w:val="005643CD"/>
    <w:pPr>
      <w:tabs>
        <w:tab w:val="left" w:pos="1984"/>
        <w:tab w:val="left" w:pos="2551"/>
      </w:tabs>
      <w:ind w:left="3118" w:hanging="1701"/>
    </w:pPr>
  </w:style>
  <w:style w:type="paragraph" w:customStyle="1" w:styleId="PointTriple3">
    <w:name w:val="PointTriple 3"/>
    <w:basedOn w:val="Normalny"/>
    <w:rsid w:val="005643CD"/>
    <w:pPr>
      <w:tabs>
        <w:tab w:val="left" w:pos="2551"/>
        <w:tab w:val="left" w:pos="3118"/>
      </w:tabs>
      <w:ind w:left="3685" w:hanging="1701"/>
    </w:pPr>
  </w:style>
  <w:style w:type="paragraph" w:customStyle="1" w:styleId="PointTriple4">
    <w:name w:val="PointTriple 4"/>
    <w:basedOn w:val="Normalny"/>
    <w:rsid w:val="005643CD"/>
    <w:pPr>
      <w:tabs>
        <w:tab w:val="left" w:pos="3118"/>
        <w:tab w:val="left" w:pos="3685"/>
      </w:tabs>
      <w:ind w:left="4252" w:hanging="1701"/>
    </w:pPr>
  </w:style>
  <w:style w:type="paragraph" w:customStyle="1" w:styleId="QuotedNumPar">
    <w:name w:val="Quoted NumPar"/>
    <w:basedOn w:val="Normalny"/>
    <w:rsid w:val="005643CD"/>
    <w:pPr>
      <w:ind w:left="1417" w:hanging="567"/>
    </w:pPr>
  </w:style>
  <w:style w:type="paragraph" w:customStyle="1" w:styleId="QuotedText">
    <w:name w:val="Quoted Text"/>
    <w:basedOn w:val="Normalny"/>
    <w:rsid w:val="005643CD"/>
    <w:pPr>
      <w:ind w:left="1417"/>
    </w:pPr>
  </w:style>
  <w:style w:type="paragraph" w:customStyle="1" w:styleId="Rfrencecroise">
    <w:name w:val="Référence croisée"/>
    <w:basedOn w:val="Normalny"/>
    <w:rsid w:val="005643CD"/>
    <w:pPr>
      <w:spacing w:before="0" w:after="0"/>
      <w:jc w:val="center"/>
    </w:pPr>
  </w:style>
  <w:style w:type="paragraph" w:customStyle="1" w:styleId="Rfrenceinstitutionnelle">
    <w:name w:val="Référence institutionnelle"/>
    <w:basedOn w:val="Normalny"/>
    <w:next w:val="Confidentialit"/>
    <w:rsid w:val="005643CD"/>
    <w:pPr>
      <w:spacing w:before="0" w:after="240"/>
      <w:ind w:left="5103"/>
      <w:jc w:val="left"/>
    </w:pPr>
  </w:style>
  <w:style w:type="paragraph" w:customStyle="1" w:styleId="Rfrenceinterinstitutionnelle">
    <w:name w:val="Référence interinstitutionnelle"/>
    <w:basedOn w:val="Normalny"/>
    <w:next w:val="Normalny"/>
    <w:rsid w:val="005643CD"/>
    <w:pPr>
      <w:spacing w:before="0" w:after="0"/>
      <w:ind w:left="5103"/>
      <w:jc w:val="left"/>
    </w:pPr>
  </w:style>
  <w:style w:type="paragraph" w:customStyle="1" w:styleId="RfrenceinterinstitutionnellePagedecouverture">
    <w:name w:val="Référence interinstitutionnelle (Page de couverture)"/>
    <w:basedOn w:val="Rfrenceinterinstitutionnelle"/>
    <w:next w:val="Confidentialit"/>
    <w:rsid w:val="005643CD"/>
  </w:style>
  <w:style w:type="paragraph" w:customStyle="1" w:styleId="Rfrenceinterne">
    <w:name w:val="Référence interne"/>
    <w:basedOn w:val="Normalny"/>
    <w:next w:val="Rfrenceinterinstitutionnelle"/>
    <w:rsid w:val="005643CD"/>
    <w:pPr>
      <w:spacing w:before="0" w:after="0"/>
      <w:ind w:left="5103"/>
      <w:jc w:val="left"/>
    </w:pPr>
  </w:style>
  <w:style w:type="paragraph" w:customStyle="1" w:styleId="SectionTitle">
    <w:name w:val="SectionTitle"/>
    <w:basedOn w:val="Normalny"/>
    <w:next w:val="Nagwek1"/>
    <w:rsid w:val="005643CD"/>
    <w:pPr>
      <w:keepNext/>
      <w:spacing w:after="360"/>
      <w:jc w:val="center"/>
    </w:pPr>
    <w:rPr>
      <w:b/>
      <w:smallCaps/>
      <w:sz w:val="28"/>
    </w:rPr>
  </w:style>
  <w:style w:type="paragraph" w:customStyle="1" w:styleId="Sous-titreobjet">
    <w:name w:val="Sous-titre objet"/>
    <w:basedOn w:val="Normalny"/>
    <w:rsid w:val="005643CD"/>
    <w:pPr>
      <w:spacing w:before="0" w:after="0"/>
      <w:jc w:val="center"/>
    </w:pPr>
    <w:rPr>
      <w:b/>
    </w:rPr>
  </w:style>
  <w:style w:type="paragraph" w:customStyle="1" w:styleId="Sous-titreobjetPagedecouverture">
    <w:name w:val="Sous-titre objet (Page de couverture)"/>
    <w:basedOn w:val="Sous-titreobjet"/>
    <w:rsid w:val="005643CD"/>
  </w:style>
  <w:style w:type="paragraph" w:customStyle="1" w:styleId="Statut">
    <w:name w:val="Statut"/>
    <w:basedOn w:val="Normalny"/>
    <w:next w:val="Normalny"/>
    <w:rsid w:val="005643CD"/>
    <w:pPr>
      <w:spacing w:before="360" w:after="0"/>
      <w:jc w:val="center"/>
    </w:pPr>
  </w:style>
  <w:style w:type="paragraph" w:customStyle="1" w:styleId="StatutPagedecouverture">
    <w:name w:val="Statut (Page de couverture)"/>
    <w:basedOn w:val="Statut"/>
    <w:next w:val="Normalny"/>
    <w:rsid w:val="005643CD"/>
  </w:style>
  <w:style w:type="paragraph" w:customStyle="1" w:styleId="Supertitre">
    <w:name w:val="Supertitre"/>
    <w:basedOn w:val="Normalny"/>
    <w:next w:val="Normalny"/>
    <w:rsid w:val="005643CD"/>
    <w:pPr>
      <w:spacing w:before="0" w:after="600"/>
      <w:jc w:val="center"/>
    </w:pPr>
    <w:rPr>
      <w:b/>
    </w:rPr>
  </w:style>
  <w:style w:type="paragraph" w:customStyle="1" w:styleId="TableTitle">
    <w:name w:val="Table Title"/>
    <w:basedOn w:val="Normalny"/>
    <w:next w:val="Normalny"/>
    <w:rsid w:val="005643CD"/>
    <w:pPr>
      <w:jc w:val="center"/>
    </w:pPr>
    <w:rPr>
      <w:b/>
    </w:rPr>
  </w:style>
  <w:style w:type="paragraph" w:customStyle="1" w:styleId="Text1">
    <w:name w:val="Text 1"/>
    <w:basedOn w:val="Normalny"/>
    <w:link w:val="Text1Char"/>
    <w:rsid w:val="005643CD"/>
    <w:pPr>
      <w:ind w:left="850"/>
    </w:pPr>
  </w:style>
  <w:style w:type="character" w:customStyle="1" w:styleId="Text1Char">
    <w:name w:val="Text 1 Char"/>
    <w:link w:val="Text1"/>
    <w:locked/>
    <w:rsid w:val="008C5CFA"/>
    <w:rPr>
      <w:sz w:val="24"/>
      <w:szCs w:val="24"/>
      <w:lang w:val="en-GB"/>
    </w:rPr>
  </w:style>
  <w:style w:type="paragraph" w:customStyle="1" w:styleId="Text2">
    <w:name w:val="Text 2"/>
    <w:basedOn w:val="Normalny"/>
    <w:rsid w:val="005643CD"/>
    <w:pPr>
      <w:ind w:left="1417"/>
    </w:pPr>
  </w:style>
  <w:style w:type="paragraph" w:customStyle="1" w:styleId="Text3">
    <w:name w:val="Text 3"/>
    <w:basedOn w:val="Normalny"/>
    <w:rsid w:val="005643CD"/>
    <w:pPr>
      <w:ind w:left="1984"/>
    </w:pPr>
  </w:style>
  <w:style w:type="paragraph" w:customStyle="1" w:styleId="Text4">
    <w:name w:val="Text 4"/>
    <w:basedOn w:val="Normalny"/>
    <w:rsid w:val="005643CD"/>
    <w:pPr>
      <w:ind w:left="2551"/>
    </w:pPr>
  </w:style>
  <w:style w:type="paragraph" w:customStyle="1" w:styleId="Tiret0">
    <w:name w:val="Tiret 0"/>
    <w:basedOn w:val="Point0"/>
    <w:rsid w:val="005643CD"/>
    <w:pPr>
      <w:numPr>
        <w:numId w:val="10"/>
      </w:numPr>
    </w:pPr>
  </w:style>
  <w:style w:type="paragraph" w:customStyle="1" w:styleId="Tiret1">
    <w:name w:val="Tiret 1"/>
    <w:basedOn w:val="Point1"/>
    <w:rsid w:val="005643CD"/>
    <w:pPr>
      <w:numPr>
        <w:numId w:val="11"/>
      </w:numPr>
    </w:pPr>
  </w:style>
  <w:style w:type="paragraph" w:customStyle="1" w:styleId="Tiret2">
    <w:name w:val="Tiret 2"/>
    <w:basedOn w:val="Point2"/>
    <w:rsid w:val="005643CD"/>
    <w:pPr>
      <w:numPr>
        <w:numId w:val="12"/>
      </w:numPr>
    </w:pPr>
  </w:style>
  <w:style w:type="paragraph" w:customStyle="1" w:styleId="Tiret3">
    <w:name w:val="Tiret 3"/>
    <w:basedOn w:val="Point3"/>
    <w:rsid w:val="005643CD"/>
    <w:pPr>
      <w:numPr>
        <w:numId w:val="13"/>
      </w:numPr>
    </w:pPr>
  </w:style>
  <w:style w:type="paragraph" w:customStyle="1" w:styleId="Tiret4">
    <w:name w:val="Tiret 4"/>
    <w:basedOn w:val="Point4"/>
    <w:rsid w:val="005643CD"/>
    <w:pPr>
      <w:numPr>
        <w:numId w:val="14"/>
      </w:numPr>
    </w:pPr>
  </w:style>
  <w:style w:type="paragraph" w:customStyle="1" w:styleId="Titrearticle">
    <w:name w:val="Titre article"/>
    <w:basedOn w:val="Normalny"/>
    <w:next w:val="Normalny"/>
    <w:rsid w:val="005643CD"/>
    <w:pPr>
      <w:keepNext/>
      <w:spacing w:before="360"/>
      <w:jc w:val="center"/>
    </w:pPr>
    <w:rPr>
      <w:i/>
    </w:rPr>
  </w:style>
  <w:style w:type="paragraph" w:customStyle="1" w:styleId="Titreobjet">
    <w:name w:val="Titre objet"/>
    <w:basedOn w:val="Normalny"/>
    <w:next w:val="Sous-titreobjet"/>
    <w:rsid w:val="005643CD"/>
    <w:pPr>
      <w:spacing w:before="360" w:after="360"/>
      <w:jc w:val="center"/>
    </w:pPr>
    <w:rPr>
      <w:b/>
    </w:rPr>
  </w:style>
  <w:style w:type="paragraph" w:customStyle="1" w:styleId="TitreobjetPagedecouverture">
    <w:name w:val="Titre objet (Page de couverture)"/>
    <w:basedOn w:val="Titreobjet"/>
    <w:next w:val="Sous-titreobjetPagedecouverture"/>
    <w:rsid w:val="005643CD"/>
  </w:style>
  <w:style w:type="paragraph" w:styleId="Spistreci1">
    <w:name w:val="toc 1"/>
    <w:basedOn w:val="Normalny"/>
    <w:next w:val="Nagwek2"/>
    <w:link w:val="Spistreci1Znak"/>
    <w:autoRedefine/>
    <w:uiPriority w:val="39"/>
    <w:rsid w:val="00D27135"/>
    <w:pPr>
      <w:jc w:val="left"/>
    </w:pPr>
    <w:rPr>
      <w:rFonts w:ascii="Times New Roman Bold" w:hAnsi="Times New Roman Bold"/>
      <w:b/>
      <w:bCs/>
      <w:sz w:val="20"/>
      <w:szCs w:val="20"/>
    </w:rPr>
  </w:style>
  <w:style w:type="character" w:customStyle="1" w:styleId="Spistreci1Znak">
    <w:name w:val="Spis treści 1 Znak"/>
    <w:link w:val="Spistreci1"/>
    <w:uiPriority w:val="39"/>
    <w:rsid w:val="00D27135"/>
    <w:rPr>
      <w:rFonts w:ascii="Times New Roman Bold" w:hAnsi="Times New Roman Bold"/>
      <w:b/>
      <w:bCs/>
      <w:lang w:val="en-GB"/>
    </w:rPr>
  </w:style>
  <w:style w:type="paragraph" w:styleId="Spistreci2">
    <w:name w:val="toc 2"/>
    <w:basedOn w:val="Normalny"/>
    <w:next w:val="Normalny"/>
    <w:uiPriority w:val="39"/>
    <w:rsid w:val="00D27135"/>
    <w:pPr>
      <w:spacing w:before="0" w:after="0"/>
      <w:ind w:left="240"/>
      <w:jc w:val="left"/>
    </w:pPr>
    <w:rPr>
      <w:sz w:val="20"/>
      <w:szCs w:val="20"/>
    </w:rPr>
  </w:style>
  <w:style w:type="paragraph" w:styleId="Spistreci3">
    <w:name w:val="toc 3"/>
    <w:basedOn w:val="Normalny"/>
    <w:next w:val="Normalny"/>
    <w:uiPriority w:val="39"/>
    <w:rsid w:val="00D27135"/>
    <w:pPr>
      <w:spacing w:before="0" w:after="0"/>
      <w:ind w:left="480"/>
      <w:jc w:val="left"/>
    </w:pPr>
    <w:rPr>
      <w:i/>
      <w:iCs/>
      <w:sz w:val="20"/>
      <w:szCs w:val="20"/>
    </w:rPr>
  </w:style>
  <w:style w:type="paragraph" w:styleId="Spistreci4">
    <w:name w:val="toc 4"/>
    <w:basedOn w:val="Normalny"/>
    <w:next w:val="Normalny"/>
    <w:uiPriority w:val="39"/>
    <w:rsid w:val="00D27135"/>
    <w:pPr>
      <w:spacing w:before="0" w:after="0"/>
      <w:ind w:left="720"/>
      <w:jc w:val="left"/>
    </w:pPr>
    <w:rPr>
      <w:sz w:val="20"/>
      <w:szCs w:val="18"/>
    </w:rPr>
  </w:style>
  <w:style w:type="paragraph" w:styleId="Spistreci5">
    <w:name w:val="toc 5"/>
    <w:basedOn w:val="Normalny"/>
    <w:next w:val="Normalny"/>
    <w:uiPriority w:val="39"/>
    <w:rsid w:val="005643CD"/>
    <w:pPr>
      <w:spacing w:before="0" w:after="0"/>
      <w:ind w:left="960"/>
      <w:jc w:val="left"/>
    </w:pPr>
    <w:rPr>
      <w:rFonts w:ascii="Calibri" w:hAnsi="Calibri"/>
      <w:sz w:val="18"/>
      <w:szCs w:val="18"/>
    </w:rPr>
  </w:style>
  <w:style w:type="paragraph" w:styleId="Spistreci6">
    <w:name w:val="toc 6"/>
    <w:basedOn w:val="Normalny"/>
    <w:next w:val="Normalny"/>
    <w:uiPriority w:val="39"/>
    <w:rsid w:val="005643CD"/>
    <w:pPr>
      <w:spacing w:before="0" w:after="0"/>
      <w:ind w:left="1200"/>
      <w:jc w:val="left"/>
    </w:pPr>
    <w:rPr>
      <w:rFonts w:ascii="Calibri" w:hAnsi="Calibri"/>
      <w:sz w:val="18"/>
      <w:szCs w:val="18"/>
    </w:rPr>
  </w:style>
  <w:style w:type="paragraph" w:styleId="Spistreci7">
    <w:name w:val="toc 7"/>
    <w:basedOn w:val="Normalny"/>
    <w:next w:val="Normalny"/>
    <w:uiPriority w:val="39"/>
    <w:rsid w:val="005643CD"/>
    <w:pPr>
      <w:spacing w:before="0" w:after="0"/>
      <w:ind w:left="1440"/>
      <w:jc w:val="left"/>
    </w:pPr>
    <w:rPr>
      <w:rFonts w:ascii="Calibri" w:hAnsi="Calibri"/>
      <w:sz w:val="18"/>
      <w:szCs w:val="18"/>
    </w:rPr>
  </w:style>
  <w:style w:type="paragraph" w:styleId="Spistreci8">
    <w:name w:val="toc 8"/>
    <w:basedOn w:val="Normalny"/>
    <w:next w:val="Normalny"/>
    <w:uiPriority w:val="39"/>
    <w:rsid w:val="005643CD"/>
    <w:pPr>
      <w:spacing w:before="0" w:after="0"/>
      <w:ind w:left="1680"/>
      <w:jc w:val="left"/>
    </w:pPr>
    <w:rPr>
      <w:rFonts w:ascii="Calibri" w:hAnsi="Calibri"/>
      <w:sz w:val="18"/>
      <w:szCs w:val="18"/>
    </w:rPr>
  </w:style>
  <w:style w:type="paragraph" w:styleId="Spistreci9">
    <w:name w:val="toc 9"/>
    <w:basedOn w:val="Normalny"/>
    <w:next w:val="Normalny"/>
    <w:uiPriority w:val="39"/>
    <w:rsid w:val="00CE4BC7"/>
    <w:pPr>
      <w:spacing w:before="0" w:after="0"/>
      <w:ind w:left="1922"/>
      <w:jc w:val="left"/>
    </w:pPr>
    <w:rPr>
      <w:sz w:val="18"/>
      <w:szCs w:val="18"/>
    </w:rPr>
  </w:style>
  <w:style w:type="paragraph" w:styleId="Nagwekspisutreci">
    <w:name w:val="TOC Heading"/>
    <w:basedOn w:val="Normalny"/>
    <w:next w:val="Normalny"/>
    <w:uiPriority w:val="39"/>
    <w:qFormat/>
    <w:rsid w:val="005643CD"/>
    <w:pPr>
      <w:spacing w:after="240"/>
      <w:jc w:val="center"/>
    </w:pPr>
    <w:rPr>
      <w:b/>
      <w:sz w:val="28"/>
    </w:rPr>
  </w:style>
  <w:style w:type="paragraph" w:customStyle="1" w:styleId="Typeacteprincipal">
    <w:name w:val="Type acte principal"/>
    <w:basedOn w:val="Normalny"/>
    <w:next w:val="Objetacteprincipal"/>
    <w:rsid w:val="005643CD"/>
    <w:pPr>
      <w:spacing w:before="0" w:after="240"/>
      <w:jc w:val="center"/>
    </w:pPr>
    <w:rPr>
      <w:b/>
    </w:rPr>
  </w:style>
  <w:style w:type="paragraph" w:customStyle="1" w:styleId="TypeacteprincipalPagedecouverture">
    <w:name w:val="Type acte principal (Page de couverture)"/>
    <w:basedOn w:val="Typeacteprincipal"/>
    <w:next w:val="ObjetacteprincipalPagedecouverture"/>
    <w:rsid w:val="005643CD"/>
  </w:style>
  <w:style w:type="paragraph" w:customStyle="1" w:styleId="Typedudocument">
    <w:name w:val="Type du document"/>
    <w:basedOn w:val="Normalny"/>
    <w:next w:val="Titreobjet"/>
    <w:rsid w:val="005643CD"/>
    <w:pPr>
      <w:spacing w:before="360" w:after="0"/>
      <w:jc w:val="center"/>
    </w:pPr>
    <w:rPr>
      <w:b/>
    </w:rPr>
  </w:style>
  <w:style w:type="paragraph" w:customStyle="1" w:styleId="TypedudocumentPagedecouverture">
    <w:name w:val="Type du document (Page de couverture)"/>
    <w:basedOn w:val="Typedudocument"/>
    <w:next w:val="TitreobjetPagedecouverture"/>
    <w:rsid w:val="005643CD"/>
  </w:style>
  <w:style w:type="paragraph" w:customStyle="1" w:styleId="Volume">
    <w:name w:val="Volume"/>
    <w:basedOn w:val="Normalny"/>
    <w:next w:val="Confidentialit"/>
    <w:rsid w:val="005643CD"/>
    <w:pPr>
      <w:spacing w:before="0" w:after="240"/>
      <w:ind w:left="5103"/>
      <w:jc w:val="left"/>
    </w:pPr>
  </w:style>
  <w:style w:type="paragraph" w:customStyle="1" w:styleId="AddressTL">
    <w:name w:val="AddressTL"/>
    <w:basedOn w:val="Normalny"/>
    <w:next w:val="Normalny"/>
    <w:rsid w:val="008C5CFA"/>
    <w:pPr>
      <w:spacing w:before="0" w:after="720"/>
      <w:jc w:val="left"/>
    </w:pPr>
    <w:rPr>
      <w:szCs w:val="20"/>
    </w:rPr>
  </w:style>
  <w:style w:type="paragraph" w:customStyle="1" w:styleId="AddressTR">
    <w:name w:val="AddressTR"/>
    <w:basedOn w:val="Normalny"/>
    <w:next w:val="Normalny"/>
    <w:rsid w:val="008C5CFA"/>
    <w:pPr>
      <w:spacing w:before="0" w:after="720"/>
      <w:ind w:left="5103"/>
      <w:jc w:val="left"/>
    </w:pPr>
    <w:rPr>
      <w:szCs w:val="20"/>
    </w:rPr>
  </w:style>
  <w:style w:type="paragraph" w:styleId="Tekstblokowy">
    <w:name w:val="Block Text"/>
    <w:basedOn w:val="Normalny"/>
    <w:rsid w:val="008C5CFA"/>
    <w:pPr>
      <w:spacing w:before="0" w:after="60"/>
      <w:ind w:left="1440" w:right="1440"/>
      <w:jc w:val="left"/>
    </w:pPr>
    <w:rPr>
      <w:szCs w:val="20"/>
    </w:rPr>
  </w:style>
  <w:style w:type="paragraph" w:styleId="Tekstpodstawowy">
    <w:name w:val="Body Text"/>
    <w:basedOn w:val="Normalny"/>
    <w:link w:val="TekstpodstawowyZnak"/>
    <w:rsid w:val="008C5CFA"/>
    <w:pPr>
      <w:spacing w:before="0" w:after="60"/>
      <w:jc w:val="left"/>
    </w:pPr>
    <w:rPr>
      <w:szCs w:val="20"/>
    </w:rPr>
  </w:style>
  <w:style w:type="character" w:customStyle="1" w:styleId="TekstpodstawowyZnak">
    <w:name w:val="Tekst podstawowy Znak"/>
    <w:link w:val="Tekstpodstawowy"/>
    <w:rsid w:val="008C5CFA"/>
    <w:rPr>
      <w:sz w:val="24"/>
      <w:shd w:val="clear" w:color="auto" w:fill="auto"/>
      <w:lang w:val="en-GB"/>
    </w:rPr>
  </w:style>
  <w:style w:type="paragraph" w:styleId="Tekstpodstawowy2">
    <w:name w:val="Body Text 2"/>
    <w:basedOn w:val="Normalny"/>
    <w:link w:val="Tekstpodstawowy2Znak"/>
    <w:rsid w:val="008C5CFA"/>
    <w:pPr>
      <w:spacing w:before="0" w:after="60" w:line="480" w:lineRule="auto"/>
      <w:jc w:val="left"/>
    </w:pPr>
    <w:rPr>
      <w:szCs w:val="20"/>
    </w:rPr>
  </w:style>
  <w:style w:type="character" w:customStyle="1" w:styleId="Tekstpodstawowy2Znak">
    <w:name w:val="Tekst podstawowy 2 Znak"/>
    <w:link w:val="Tekstpodstawowy2"/>
    <w:rsid w:val="008C5CFA"/>
    <w:rPr>
      <w:sz w:val="24"/>
      <w:shd w:val="clear" w:color="auto" w:fill="auto"/>
      <w:lang w:val="en-GB"/>
    </w:rPr>
  </w:style>
  <w:style w:type="paragraph" w:styleId="Tekstpodstawowy3">
    <w:name w:val="Body Text 3"/>
    <w:basedOn w:val="Normalny"/>
    <w:link w:val="Tekstpodstawowy3Znak"/>
    <w:rsid w:val="008C5CFA"/>
    <w:pPr>
      <w:spacing w:before="0" w:after="60"/>
      <w:jc w:val="left"/>
    </w:pPr>
    <w:rPr>
      <w:sz w:val="16"/>
      <w:szCs w:val="20"/>
    </w:rPr>
  </w:style>
  <w:style w:type="character" w:customStyle="1" w:styleId="Tekstpodstawowy3Znak">
    <w:name w:val="Tekst podstawowy 3 Znak"/>
    <w:link w:val="Tekstpodstawowy3"/>
    <w:rsid w:val="008C5CFA"/>
    <w:rPr>
      <w:sz w:val="16"/>
      <w:shd w:val="clear" w:color="auto" w:fill="auto"/>
      <w:lang w:val="en-GB"/>
    </w:rPr>
  </w:style>
  <w:style w:type="paragraph" w:styleId="Tekstpodstawowyzwciciem">
    <w:name w:val="Body Text First Indent"/>
    <w:basedOn w:val="Tekstpodstawowy"/>
    <w:link w:val="TekstpodstawowyzwciciemZnak"/>
    <w:rsid w:val="008C5CFA"/>
    <w:pPr>
      <w:ind w:firstLine="210"/>
    </w:pPr>
  </w:style>
  <w:style w:type="character" w:customStyle="1" w:styleId="TekstpodstawowyzwciciemZnak">
    <w:name w:val="Tekst podstawowy z wcięciem Znak"/>
    <w:basedOn w:val="TekstpodstawowyZnak"/>
    <w:link w:val="Tekstpodstawowyzwciciem"/>
    <w:rsid w:val="008C5CFA"/>
    <w:rPr>
      <w:sz w:val="24"/>
      <w:shd w:val="clear" w:color="auto" w:fill="auto"/>
      <w:lang w:val="en-GB"/>
    </w:rPr>
  </w:style>
  <w:style w:type="paragraph" w:styleId="Tekstpodstawowywcity">
    <w:name w:val="Body Text Indent"/>
    <w:basedOn w:val="Normalny"/>
    <w:link w:val="TekstpodstawowywcityZnak"/>
    <w:rsid w:val="008C5CFA"/>
    <w:pPr>
      <w:spacing w:before="0" w:after="60"/>
      <w:ind w:left="283"/>
      <w:jc w:val="left"/>
    </w:pPr>
    <w:rPr>
      <w:szCs w:val="20"/>
    </w:rPr>
  </w:style>
  <w:style w:type="character" w:customStyle="1" w:styleId="TekstpodstawowywcityZnak">
    <w:name w:val="Tekst podstawowy wcięty Znak"/>
    <w:link w:val="Tekstpodstawowywcity"/>
    <w:rsid w:val="008C5CFA"/>
    <w:rPr>
      <w:sz w:val="24"/>
      <w:shd w:val="clear" w:color="auto" w:fill="auto"/>
      <w:lang w:val="en-GB"/>
    </w:rPr>
  </w:style>
  <w:style w:type="paragraph" w:styleId="Tekstpodstawowyzwciciem2">
    <w:name w:val="Body Text First Indent 2"/>
    <w:basedOn w:val="Tekstpodstawowywcity"/>
    <w:link w:val="Tekstpodstawowyzwciciem2Znak"/>
    <w:rsid w:val="008C5CFA"/>
    <w:pPr>
      <w:ind w:firstLine="210"/>
    </w:pPr>
  </w:style>
  <w:style w:type="character" w:customStyle="1" w:styleId="Tekstpodstawowyzwciciem2Znak">
    <w:name w:val="Tekst podstawowy z wcięciem 2 Znak"/>
    <w:basedOn w:val="TekstpodstawowywcityZnak"/>
    <w:link w:val="Tekstpodstawowyzwciciem2"/>
    <w:rsid w:val="008C5CFA"/>
    <w:rPr>
      <w:sz w:val="24"/>
      <w:shd w:val="clear" w:color="auto" w:fill="auto"/>
      <w:lang w:val="en-GB"/>
    </w:rPr>
  </w:style>
  <w:style w:type="paragraph" w:styleId="Tekstpodstawowywcity2">
    <w:name w:val="Body Text Indent 2"/>
    <w:basedOn w:val="Normalny"/>
    <w:link w:val="Tekstpodstawowywcity2Znak"/>
    <w:rsid w:val="008C5CFA"/>
    <w:pPr>
      <w:spacing w:before="0" w:after="60" w:line="480" w:lineRule="auto"/>
      <w:ind w:left="283"/>
      <w:jc w:val="left"/>
    </w:pPr>
    <w:rPr>
      <w:szCs w:val="20"/>
    </w:rPr>
  </w:style>
  <w:style w:type="character" w:customStyle="1" w:styleId="Tekstpodstawowywcity2Znak">
    <w:name w:val="Tekst podstawowy wcięty 2 Znak"/>
    <w:link w:val="Tekstpodstawowywcity2"/>
    <w:rsid w:val="008C5CFA"/>
    <w:rPr>
      <w:sz w:val="24"/>
      <w:shd w:val="clear" w:color="auto" w:fill="auto"/>
      <w:lang w:val="en-GB"/>
    </w:rPr>
  </w:style>
  <w:style w:type="paragraph" w:styleId="Tekstpodstawowywcity3">
    <w:name w:val="Body Text Indent 3"/>
    <w:basedOn w:val="Normalny"/>
    <w:link w:val="Tekstpodstawowywcity3Znak"/>
    <w:rsid w:val="008C5CFA"/>
    <w:pPr>
      <w:spacing w:before="0" w:after="60"/>
      <w:ind w:left="283"/>
      <w:jc w:val="left"/>
    </w:pPr>
    <w:rPr>
      <w:sz w:val="16"/>
      <w:szCs w:val="20"/>
    </w:rPr>
  </w:style>
  <w:style w:type="character" w:customStyle="1" w:styleId="Tekstpodstawowywcity3Znak">
    <w:name w:val="Tekst podstawowy wcięty 3 Znak"/>
    <w:link w:val="Tekstpodstawowywcity3"/>
    <w:rsid w:val="008C5CFA"/>
    <w:rPr>
      <w:sz w:val="16"/>
      <w:shd w:val="clear" w:color="auto" w:fill="auto"/>
      <w:lang w:val="en-GB"/>
    </w:rPr>
  </w:style>
  <w:style w:type="paragraph" w:styleId="Legenda">
    <w:name w:val="caption"/>
    <w:basedOn w:val="Normalny"/>
    <w:next w:val="Normalny"/>
    <w:qFormat/>
    <w:rsid w:val="008C5CFA"/>
    <w:pPr>
      <w:spacing w:before="60" w:after="60"/>
      <w:jc w:val="left"/>
    </w:pPr>
    <w:rPr>
      <w:b/>
      <w:szCs w:val="20"/>
    </w:rPr>
  </w:style>
  <w:style w:type="paragraph" w:styleId="Zwrotpoegnalny">
    <w:name w:val="Closing"/>
    <w:basedOn w:val="Normalny"/>
    <w:next w:val="Podpis"/>
    <w:link w:val="ZwrotpoegnalnyZnak"/>
    <w:rsid w:val="008C5CFA"/>
    <w:pPr>
      <w:tabs>
        <w:tab w:val="left" w:pos="5103"/>
      </w:tabs>
      <w:spacing w:before="240" w:after="240"/>
      <w:ind w:left="5103"/>
      <w:jc w:val="left"/>
    </w:pPr>
    <w:rPr>
      <w:szCs w:val="20"/>
    </w:rPr>
  </w:style>
  <w:style w:type="paragraph" w:styleId="Podpis">
    <w:name w:val="Signature"/>
    <w:basedOn w:val="Normalny"/>
    <w:next w:val="Contact"/>
    <w:link w:val="PodpisZnak"/>
    <w:uiPriority w:val="99"/>
    <w:rsid w:val="008C5CFA"/>
    <w:pPr>
      <w:tabs>
        <w:tab w:val="left" w:pos="5103"/>
      </w:tabs>
      <w:spacing w:before="1200" w:after="0"/>
      <w:ind w:left="5103"/>
      <w:jc w:val="center"/>
    </w:pPr>
    <w:rPr>
      <w:szCs w:val="20"/>
    </w:rPr>
  </w:style>
  <w:style w:type="paragraph" w:customStyle="1" w:styleId="Contact">
    <w:name w:val="Contact"/>
    <w:basedOn w:val="Normalny"/>
    <w:next w:val="Enclosures"/>
    <w:rsid w:val="008C5CFA"/>
    <w:pPr>
      <w:spacing w:before="480" w:after="0"/>
      <w:ind w:left="567" w:hanging="567"/>
      <w:jc w:val="left"/>
    </w:pPr>
    <w:rPr>
      <w:szCs w:val="20"/>
    </w:rPr>
  </w:style>
  <w:style w:type="paragraph" w:customStyle="1" w:styleId="Enclosures">
    <w:name w:val="Enclosures"/>
    <w:basedOn w:val="Normalny"/>
    <w:next w:val="Participants"/>
    <w:rsid w:val="008C5CFA"/>
    <w:pPr>
      <w:keepNext/>
      <w:keepLines/>
      <w:tabs>
        <w:tab w:val="left" w:pos="5670"/>
      </w:tabs>
      <w:spacing w:before="480" w:after="0"/>
      <w:ind w:left="1985" w:hanging="1985"/>
      <w:jc w:val="left"/>
    </w:pPr>
    <w:rPr>
      <w:szCs w:val="20"/>
    </w:rPr>
  </w:style>
  <w:style w:type="paragraph" w:customStyle="1" w:styleId="Participants">
    <w:name w:val="Participants"/>
    <w:basedOn w:val="Normalny"/>
    <w:next w:val="Copies"/>
    <w:rsid w:val="008C5CFA"/>
    <w:pPr>
      <w:tabs>
        <w:tab w:val="left" w:pos="2552"/>
        <w:tab w:val="left" w:pos="2835"/>
        <w:tab w:val="left" w:pos="5670"/>
        <w:tab w:val="left" w:pos="6379"/>
        <w:tab w:val="left" w:pos="6804"/>
      </w:tabs>
      <w:spacing w:before="480" w:after="0"/>
      <w:ind w:left="1985" w:hanging="1985"/>
      <w:jc w:val="left"/>
    </w:pPr>
    <w:rPr>
      <w:szCs w:val="20"/>
    </w:rPr>
  </w:style>
  <w:style w:type="paragraph" w:customStyle="1" w:styleId="Copies">
    <w:name w:val="Copies"/>
    <w:basedOn w:val="Normalny"/>
    <w:next w:val="Normalny"/>
    <w:rsid w:val="008C5CFA"/>
    <w:pPr>
      <w:tabs>
        <w:tab w:val="left" w:pos="2552"/>
        <w:tab w:val="left" w:pos="2835"/>
        <w:tab w:val="left" w:pos="5670"/>
        <w:tab w:val="left" w:pos="6379"/>
        <w:tab w:val="left" w:pos="6804"/>
      </w:tabs>
      <w:spacing w:before="480" w:after="0"/>
      <w:ind w:left="1985" w:hanging="1985"/>
      <w:jc w:val="left"/>
    </w:pPr>
    <w:rPr>
      <w:szCs w:val="20"/>
    </w:rPr>
  </w:style>
  <w:style w:type="character" w:customStyle="1" w:styleId="PodpisZnak">
    <w:name w:val="Podpis Znak"/>
    <w:link w:val="Podpis"/>
    <w:uiPriority w:val="99"/>
    <w:rsid w:val="008C5CFA"/>
    <w:rPr>
      <w:sz w:val="24"/>
      <w:shd w:val="clear" w:color="auto" w:fill="auto"/>
      <w:lang w:val="en-GB"/>
    </w:rPr>
  </w:style>
  <w:style w:type="character" w:customStyle="1" w:styleId="ZwrotpoegnalnyZnak">
    <w:name w:val="Zwrot pożegnalny Znak"/>
    <w:link w:val="Zwrotpoegnalny"/>
    <w:rsid w:val="008C5CFA"/>
    <w:rPr>
      <w:sz w:val="24"/>
      <w:shd w:val="clear" w:color="auto" w:fill="auto"/>
      <w:lang w:val="en-GB"/>
    </w:rPr>
  </w:style>
  <w:style w:type="paragraph" w:styleId="Tekstkomentarza">
    <w:name w:val="annotation text"/>
    <w:basedOn w:val="Normalny"/>
    <w:link w:val="TekstkomentarzaZnak"/>
    <w:rsid w:val="008C5CFA"/>
    <w:pPr>
      <w:spacing w:before="0" w:after="240"/>
      <w:jc w:val="left"/>
    </w:pPr>
    <w:rPr>
      <w:sz w:val="20"/>
      <w:szCs w:val="20"/>
    </w:rPr>
  </w:style>
  <w:style w:type="character" w:customStyle="1" w:styleId="TekstkomentarzaZnak">
    <w:name w:val="Tekst komentarza Znak"/>
    <w:link w:val="Tekstkomentarza"/>
    <w:rsid w:val="008C5CFA"/>
    <w:rPr>
      <w:shd w:val="clear" w:color="auto" w:fill="auto"/>
      <w:lang w:val="en-GB"/>
    </w:rPr>
  </w:style>
  <w:style w:type="paragraph" w:styleId="Data">
    <w:name w:val="Date"/>
    <w:basedOn w:val="Normalny"/>
    <w:next w:val="References"/>
    <w:link w:val="DataZnak"/>
    <w:rsid w:val="008C5CFA"/>
    <w:pPr>
      <w:spacing w:before="0" w:after="0"/>
      <w:ind w:left="5103" w:right="-567"/>
      <w:jc w:val="left"/>
    </w:pPr>
    <w:rPr>
      <w:szCs w:val="20"/>
    </w:rPr>
  </w:style>
  <w:style w:type="paragraph" w:customStyle="1" w:styleId="References">
    <w:name w:val="References"/>
    <w:basedOn w:val="Normalny"/>
    <w:next w:val="AddressTR"/>
    <w:rsid w:val="008C5CFA"/>
    <w:pPr>
      <w:spacing w:before="0" w:after="240"/>
      <w:ind w:left="5103"/>
      <w:jc w:val="left"/>
    </w:pPr>
    <w:rPr>
      <w:sz w:val="20"/>
      <w:szCs w:val="20"/>
    </w:rPr>
  </w:style>
  <w:style w:type="character" w:customStyle="1" w:styleId="DataZnak">
    <w:name w:val="Data Znak"/>
    <w:link w:val="Data"/>
    <w:rsid w:val="008C5CFA"/>
    <w:rPr>
      <w:sz w:val="24"/>
      <w:shd w:val="clear" w:color="auto" w:fill="auto"/>
      <w:lang w:val="en-GB"/>
    </w:rPr>
  </w:style>
  <w:style w:type="paragraph" w:styleId="Mapadokumentu">
    <w:name w:val="Document Map"/>
    <w:basedOn w:val="Normalny"/>
    <w:link w:val="MapadokumentuZnak"/>
    <w:rsid w:val="008C5CFA"/>
    <w:pPr>
      <w:shd w:val="clear" w:color="auto" w:fill="000080"/>
      <w:spacing w:before="0" w:after="240"/>
      <w:jc w:val="left"/>
    </w:pPr>
    <w:rPr>
      <w:rFonts w:ascii="Tahoma" w:hAnsi="Tahoma"/>
      <w:szCs w:val="20"/>
    </w:rPr>
  </w:style>
  <w:style w:type="character" w:customStyle="1" w:styleId="MapadokumentuZnak">
    <w:name w:val="Mapa dokumentu Znak"/>
    <w:link w:val="Mapadokumentu"/>
    <w:rsid w:val="008C5CFA"/>
    <w:rPr>
      <w:rFonts w:ascii="Tahoma" w:hAnsi="Tahoma"/>
      <w:sz w:val="24"/>
      <w:shd w:val="clear" w:color="auto" w:fill="000080"/>
      <w:lang w:val="en-GB"/>
    </w:rPr>
  </w:style>
  <w:style w:type="paragraph" w:customStyle="1" w:styleId="DoubSign">
    <w:name w:val="DoubSign"/>
    <w:basedOn w:val="Normalny"/>
    <w:next w:val="Contact"/>
    <w:rsid w:val="008C5CFA"/>
    <w:pPr>
      <w:tabs>
        <w:tab w:val="left" w:pos="5103"/>
      </w:tabs>
      <w:spacing w:before="1200" w:after="0"/>
      <w:jc w:val="left"/>
    </w:pPr>
    <w:rPr>
      <w:szCs w:val="20"/>
    </w:rPr>
  </w:style>
  <w:style w:type="paragraph" w:styleId="Tekstprzypisukocowego">
    <w:name w:val="endnote text"/>
    <w:basedOn w:val="Normalny"/>
    <w:link w:val="TekstprzypisukocowegoZnak"/>
    <w:rsid w:val="008C5CFA"/>
    <w:pPr>
      <w:spacing w:before="0" w:after="240"/>
      <w:jc w:val="left"/>
    </w:pPr>
    <w:rPr>
      <w:sz w:val="20"/>
      <w:szCs w:val="20"/>
    </w:rPr>
  </w:style>
  <w:style w:type="character" w:customStyle="1" w:styleId="TekstprzypisukocowegoZnak">
    <w:name w:val="Tekst przypisu końcowego Znak"/>
    <w:link w:val="Tekstprzypisukocowego"/>
    <w:rsid w:val="008C5CFA"/>
    <w:rPr>
      <w:shd w:val="clear" w:color="auto" w:fill="auto"/>
      <w:lang w:val="en-GB"/>
    </w:rPr>
  </w:style>
  <w:style w:type="paragraph" w:styleId="Adresnakopercie">
    <w:name w:val="envelope address"/>
    <w:basedOn w:val="Normalny"/>
    <w:rsid w:val="008C5CFA"/>
    <w:pPr>
      <w:framePr w:w="7920" w:h="1980" w:hRule="exact" w:hSpace="180" w:wrap="auto" w:hAnchor="page" w:xAlign="center" w:yAlign="bottom"/>
      <w:spacing w:before="0" w:after="0"/>
      <w:jc w:val="left"/>
    </w:pPr>
    <w:rPr>
      <w:szCs w:val="20"/>
    </w:rPr>
  </w:style>
  <w:style w:type="paragraph" w:styleId="Adreszwrotnynakopercie">
    <w:name w:val="envelope return"/>
    <w:basedOn w:val="Normalny"/>
    <w:rsid w:val="008C5CFA"/>
    <w:pPr>
      <w:spacing w:before="0" w:after="0"/>
      <w:jc w:val="left"/>
    </w:pPr>
    <w:rPr>
      <w:sz w:val="20"/>
      <w:szCs w:val="20"/>
    </w:rPr>
  </w:style>
  <w:style w:type="paragraph" w:styleId="Indeks1">
    <w:name w:val="index 1"/>
    <w:basedOn w:val="Normalny"/>
    <w:next w:val="Normalny"/>
    <w:autoRedefine/>
    <w:rsid w:val="008C5CFA"/>
    <w:pPr>
      <w:spacing w:before="0" w:after="240"/>
      <w:ind w:left="240" w:hanging="240"/>
      <w:jc w:val="left"/>
    </w:pPr>
    <w:rPr>
      <w:szCs w:val="20"/>
    </w:rPr>
  </w:style>
  <w:style w:type="paragraph" w:styleId="Indeks2">
    <w:name w:val="index 2"/>
    <w:basedOn w:val="Normalny"/>
    <w:next w:val="Normalny"/>
    <w:autoRedefine/>
    <w:rsid w:val="008C5CFA"/>
    <w:pPr>
      <w:spacing w:before="0" w:after="240"/>
      <w:ind w:left="480" w:hanging="240"/>
      <w:jc w:val="left"/>
    </w:pPr>
    <w:rPr>
      <w:szCs w:val="20"/>
    </w:rPr>
  </w:style>
  <w:style w:type="paragraph" w:styleId="Indeks3">
    <w:name w:val="index 3"/>
    <w:basedOn w:val="Normalny"/>
    <w:next w:val="Normalny"/>
    <w:autoRedefine/>
    <w:rsid w:val="008C5CFA"/>
    <w:pPr>
      <w:spacing w:before="0" w:after="240"/>
      <w:ind w:left="720" w:hanging="240"/>
      <w:jc w:val="left"/>
    </w:pPr>
    <w:rPr>
      <w:szCs w:val="20"/>
    </w:rPr>
  </w:style>
  <w:style w:type="paragraph" w:styleId="Indeks4">
    <w:name w:val="index 4"/>
    <w:basedOn w:val="Normalny"/>
    <w:next w:val="Normalny"/>
    <w:autoRedefine/>
    <w:rsid w:val="008C5CFA"/>
    <w:pPr>
      <w:spacing w:before="0" w:after="240"/>
      <w:ind w:left="960" w:hanging="240"/>
      <w:jc w:val="left"/>
    </w:pPr>
    <w:rPr>
      <w:szCs w:val="20"/>
    </w:rPr>
  </w:style>
  <w:style w:type="paragraph" w:styleId="Indeks5">
    <w:name w:val="index 5"/>
    <w:basedOn w:val="Normalny"/>
    <w:next w:val="Normalny"/>
    <w:autoRedefine/>
    <w:rsid w:val="008C5CFA"/>
    <w:pPr>
      <w:spacing w:before="0" w:after="240"/>
      <w:ind w:left="1200" w:hanging="240"/>
      <w:jc w:val="left"/>
    </w:pPr>
    <w:rPr>
      <w:szCs w:val="20"/>
    </w:rPr>
  </w:style>
  <w:style w:type="paragraph" w:styleId="Indeks6">
    <w:name w:val="index 6"/>
    <w:basedOn w:val="Normalny"/>
    <w:next w:val="Normalny"/>
    <w:autoRedefine/>
    <w:rsid w:val="008C5CFA"/>
    <w:pPr>
      <w:spacing w:before="0" w:after="240"/>
      <w:ind w:left="1440" w:hanging="240"/>
      <w:jc w:val="left"/>
    </w:pPr>
    <w:rPr>
      <w:szCs w:val="20"/>
    </w:rPr>
  </w:style>
  <w:style w:type="paragraph" w:styleId="Indeks7">
    <w:name w:val="index 7"/>
    <w:basedOn w:val="Normalny"/>
    <w:next w:val="Normalny"/>
    <w:autoRedefine/>
    <w:rsid w:val="008C5CFA"/>
    <w:pPr>
      <w:spacing w:before="0" w:after="240"/>
      <w:ind w:left="1680" w:hanging="240"/>
      <w:jc w:val="left"/>
    </w:pPr>
    <w:rPr>
      <w:szCs w:val="20"/>
    </w:rPr>
  </w:style>
  <w:style w:type="paragraph" w:styleId="Indeks8">
    <w:name w:val="index 8"/>
    <w:basedOn w:val="Normalny"/>
    <w:next w:val="Normalny"/>
    <w:autoRedefine/>
    <w:rsid w:val="008C5CFA"/>
    <w:pPr>
      <w:spacing w:before="0" w:after="240"/>
      <w:ind w:left="1920" w:hanging="240"/>
      <w:jc w:val="left"/>
    </w:pPr>
    <w:rPr>
      <w:szCs w:val="20"/>
    </w:rPr>
  </w:style>
  <w:style w:type="paragraph" w:styleId="Indeks9">
    <w:name w:val="index 9"/>
    <w:basedOn w:val="Normalny"/>
    <w:next w:val="Normalny"/>
    <w:autoRedefine/>
    <w:rsid w:val="008C5CFA"/>
    <w:pPr>
      <w:spacing w:before="0" w:after="240"/>
      <w:ind w:left="2160" w:hanging="240"/>
      <w:jc w:val="left"/>
    </w:pPr>
    <w:rPr>
      <w:szCs w:val="20"/>
    </w:rPr>
  </w:style>
  <w:style w:type="paragraph" w:styleId="Nagwekindeksu">
    <w:name w:val="index heading"/>
    <w:basedOn w:val="Normalny"/>
    <w:next w:val="Indeks1"/>
    <w:rsid w:val="008C5CFA"/>
    <w:pPr>
      <w:spacing w:before="0" w:after="240"/>
      <w:jc w:val="left"/>
    </w:pPr>
    <w:rPr>
      <w:rFonts w:ascii="Arial" w:hAnsi="Arial"/>
      <w:b/>
      <w:szCs w:val="20"/>
    </w:rPr>
  </w:style>
  <w:style w:type="paragraph" w:styleId="Lista">
    <w:name w:val="List"/>
    <w:basedOn w:val="Normalny"/>
    <w:rsid w:val="008C5CFA"/>
    <w:pPr>
      <w:spacing w:before="0" w:after="240"/>
      <w:ind w:left="283" w:hanging="283"/>
      <w:jc w:val="left"/>
    </w:pPr>
    <w:rPr>
      <w:szCs w:val="20"/>
    </w:rPr>
  </w:style>
  <w:style w:type="paragraph" w:styleId="Lista2">
    <w:name w:val="List 2"/>
    <w:basedOn w:val="Normalny"/>
    <w:rsid w:val="008C5CFA"/>
    <w:pPr>
      <w:spacing w:before="0" w:after="240"/>
      <w:ind w:left="566" w:hanging="283"/>
      <w:jc w:val="left"/>
    </w:pPr>
    <w:rPr>
      <w:szCs w:val="20"/>
    </w:rPr>
  </w:style>
  <w:style w:type="paragraph" w:styleId="Lista3">
    <w:name w:val="List 3"/>
    <w:basedOn w:val="Normalny"/>
    <w:rsid w:val="008C5CFA"/>
    <w:pPr>
      <w:spacing w:before="0" w:after="240"/>
      <w:ind w:left="849" w:hanging="283"/>
      <w:jc w:val="left"/>
    </w:pPr>
    <w:rPr>
      <w:szCs w:val="20"/>
    </w:rPr>
  </w:style>
  <w:style w:type="paragraph" w:styleId="Lista4">
    <w:name w:val="List 4"/>
    <w:basedOn w:val="Normalny"/>
    <w:rsid w:val="008C5CFA"/>
    <w:pPr>
      <w:spacing w:before="0" w:after="240"/>
      <w:ind w:left="1132" w:hanging="283"/>
      <w:jc w:val="left"/>
    </w:pPr>
    <w:rPr>
      <w:szCs w:val="20"/>
    </w:rPr>
  </w:style>
  <w:style w:type="paragraph" w:styleId="Lista5">
    <w:name w:val="List 5"/>
    <w:basedOn w:val="Normalny"/>
    <w:rsid w:val="008C5CFA"/>
    <w:pPr>
      <w:spacing w:before="0" w:after="240"/>
      <w:ind w:left="1415" w:hanging="283"/>
      <w:jc w:val="left"/>
    </w:pPr>
    <w:rPr>
      <w:szCs w:val="20"/>
    </w:rPr>
  </w:style>
  <w:style w:type="paragraph" w:styleId="Listapunktowana">
    <w:name w:val="List Bullet"/>
    <w:basedOn w:val="Normalny"/>
    <w:rsid w:val="008C5CFA"/>
    <w:pPr>
      <w:numPr>
        <w:numId w:val="32"/>
      </w:numPr>
      <w:tabs>
        <w:tab w:val="clear" w:pos="360"/>
        <w:tab w:val="num" w:pos="567"/>
      </w:tabs>
      <w:spacing w:before="0" w:after="240"/>
      <w:ind w:left="567" w:hanging="283"/>
      <w:jc w:val="left"/>
    </w:pPr>
    <w:rPr>
      <w:szCs w:val="20"/>
    </w:rPr>
  </w:style>
  <w:style w:type="paragraph" w:styleId="Listapunktowana2">
    <w:name w:val="List Bullet 2"/>
    <w:basedOn w:val="Text2"/>
    <w:rsid w:val="008C5CFA"/>
    <w:pPr>
      <w:numPr>
        <w:numId w:val="18"/>
      </w:numPr>
      <w:spacing w:before="0" w:after="240"/>
      <w:jc w:val="left"/>
    </w:pPr>
    <w:rPr>
      <w:szCs w:val="20"/>
    </w:rPr>
  </w:style>
  <w:style w:type="paragraph" w:styleId="Listapunktowana3">
    <w:name w:val="List Bullet 3"/>
    <w:basedOn w:val="Text3"/>
    <w:rsid w:val="008C5CFA"/>
    <w:pPr>
      <w:numPr>
        <w:numId w:val="19"/>
      </w:numPr>
      <w:spacing w:before="0" w:after="240"/>
      <w:jc w:val="left"/>
    </w:pPr>
    <w:rPr>
      <w:szCs w:val="20"/>
    </w:rPr>
  </w:style>
  <w:style w:type="paragraph" w:styleId="Listapunktowana4">
    <w:name w:val="List Bullet 4"/>
    <w:basedOn w:val="Text4"/>
    <w:rsid w:val="008C5CFA"/>
    <w:pPr>
      <w:numPr>
        <w:numId w:val="20"/>
      </w:numPr>
      <w:spacing w:before="0" w:after="240"/>
      <w:jc w:val="left"/>
    </w:pPr>
    <w:rPr>
      <w:szCs w:val="20"/>
    </w:rPr>
  </w:style>
  <w:style w:type="paragraph" w:styleId="Listapunktowana5">
    <w:name w:val="List Bullet 5"/>
    <w:basedOn w:val="Normalny"/>
    <w:autoRedefine/>
    <w:rsid w:val="008C5CFA"/>
    <w:pPr>
      <w:numPr>
        <w:numId w:val="16"/>
      </w:numPr>
      <w:spacing w:before="0" w:after="240"/>
      <w:jc w:val="left"/>
    </w:pPr>
    <w:rPr>
      <w:szCs w:val="20"/>
    </w:rPr>
  </w:style>
  <w:style w:type="paragraph" w:styleId="Lista-kontynuacja">
    <w:name w:val="List Continue"/>
    <w:basedOn w:val="Normalny"/>
    <w:rsid w:val="008C5CFA"/>
    <w:pPr>
      <w:spacing w:before="0" w:after="60"/>
      <w:ind w:left="283"/>
      <w:jc w:val="left"/>
    </w:pPr>
    <w:rPr>
      <w:szCs w:val="20"/>
    </w:rPr>
  </w:style>
  <w:style w:type="paragraph" w:styleId="Lista-kontynuacja2">
    <w:name w:val="List Continue 2"/>
    <w:basedOn w:val="Normalny"/>
    <w:rsid w:val="008C5CFA"/>
    <w:pPr>
      <w:spacing w:before="0" w:after="60"/>
      <w:ind w:left="566"/>
      <w:jc w:val="left"/>
    </w:pPr>
    <w:rPr>
      <w:szCs w:val="20"/>
    </w:rPr>
  </w:style>
  <w:style w:type="paragraph" w:styleId="Lista-kontynuacja3">
    <w:name w:val="List Continue 3"/>
    <w:basedOn w:val="Normalny"/>
    <w:rsid w:val="008C5CFA"/>
    <w:pPr>
      <w:spacing w:before="0" w:after="60"/>
      <w:ind w:left="849"/>
      <w:jc w:val="left"/>
    </w:pPr>
    <w:rPr>
      <w:szCs w:val="20"/>
    </w:rPr>
  </w:style>
  <w:style w:type="paragraph" w:styleId="Lista-kontynuacja4">
    <w:name w:val="List Continue 4"/>
    <w:basedOn w:val="Normalny"/>
    <w:rsid w:val="008C5CFA"/>
    <w:pPr>
      <w:spacing w:before="0" w:after="60"/>
      <w:ind w:left="1132"/>
      <w:jc w:val="left"/>
    </w:pPr>
    <w:rPr>
      <w:szCs w:val="20"/>
    </w:rPr>
  </w:style>
  <w:style w:type="paragraph" w:styleId="Lista-kontynuacja5">
    <w:name w:val="List Continue 5"/>
    <w:basedOn w:val="Normalny"/>
    <w:rsid w:val="008C5CFA"/>
    <w:pPr>
      <w:spacing w:before="0" w:after="60"/>
      <w:ind w:left="1415"/>
      <w:jc w:val="left"/>
    </w:pPr>
    <w:rPr>
      <w:szCs w:val="20"/>
    </w:rPr>
  </w:style>
  <w:style w:type="paragraph" w:styleId="Listanumerowana">
    <w:name w:val="List Number"/>
    <w:basedOn w:val="Normalny"/>
    <w:rsid w:val="008C5CFA"/>
    <w:pPr>
      <w:numPr>
        <w:numId w:val="26"/>
      </w:numPr>
      <w:spacing w:before="0" w:after="240"/>
      <w:jc w:val="left"/>
    </w:pPr>
    <w:rPr>
      <w:szCs w:val="20"/>
    </w:rPr>
  </w:style>
  <w:style w:type="paragraph" w:styleId="Listanumerowana2">
    <w:name w:val="List Number 2"/>
    <w:basedOn w:val="Text2"/>
    <w:rsid w:val="008C5CFA"/>
    <w:pPr>
      <w:numPr>
        <w:numId w:val="28"/>
      </w:numPr>
      <w:spacing w:before="0" w:after="240"/>
      <w:jc w:val="left"/>
    </w:pPr>
    <w:rPr>
      <w:szCs w:val="20"/>
    </w:rPr>
  </w:style>
  <w:style w:type="paragraph" w:styleId="Listanumerowana3">
    <w:name w:val="List Number 3"/>
    <w:basedOn w:val="Text3"/>
    <w:rsid w:val="008C5CFA"/>
    <w:pPr>
      <w:numPr>
        <w:numId w:val="29"/>
      </w:numPr>
      <w:spacing w:before="0" w:after="240"/>
      <w:jc w:val="left"/>
    </w:pPr>
    <w:rPr>
      <w:szCs w:val="20"/>
    </w:rPr>
  </w:style>
  <w:style w:type="paragraph" w:styleId="Listanumerowana4">
    <w:name w:val="List Number 4"/>
    <w:basedOn w:val="Text4"/>
    <w:rsid w:val="008C5CFA"/>
    <w:pPr>
      <w:numPr>
        <w:numId w:val="30"/>
      </w:numPr>
      <w:spacing w:before="0" w:after="240"/>
      <w:jc w:val="left"/>
    </w:pPr>
    <w:rPr>
      <w:szCs w:val="20"/>
    </w:rPr>
  </w:style>
  <w:style w:type="paragraph" w:styleId="Listanumerowana5">
    <w:name w:val="List Number 5"/>
    <w:basedOn w:val="Normalny"/>
    <w:rsid w:val="008C5CFA"/>
    <w:pPr>
      <w:numPr>
        <w:numId w:val="17"/>
      </w:numPr>
      <w:spacing w:before="0" w:after="240"/>
      <w:jc w:val="left"/>
    </w:pPr>
    <w:rPr>
      <w:szCs w:val="20"/>
    </w:rPr>
  </w:style>
  <w:style w:type="paragraph" w:styleId="Tekstmakra">
    <w:name w:val="macro"/>
    <w:link w:val="TekstmakraZnak"/>
    <w:rsid w:val="008C5CFA"/>
    <w:pPr>
      <w:tabs>
        <w:tab w:val="left" w:pos="480"/>
        <w:tab w:val="left" w:pos="960"/>
        <w:tab w:val="left" w:pos="1440"/>
        <w:tab w:val="left" w:pos="1920"/>
        <w:tab w:val="left" w:pos="2400"/>
        <w:tab w:val="left" w:pos="2880"/>
        <w:tab w:val="left" w:pos="3360"/>
        <w:tab w:val="left" w:pos="3840"/>
        <w:tab w:val="left" w:pos="4320"/>
      </w:tabs>
      <w:spacing w:before="60" w:after="240"/>
      <w:jc w:val="both"/>
    </w:pPr>
    <w:rPr>
      <w:rFonts w:ascii="Courier New" w:hAnsi="Courier New"/>
      <w:lang w:val="en-GB"/>
    </w:rPr>
  </w:style>
  <w:style w:type="character" w:customStyle="1" w:styleId="TekstmakraZnak">
    <w:name w:val="Tekst makra Znak"/>
    <w:link w:val="Tekstmakra"/>
    <w:rsid w:val="008C5CFA"/>
    <w:rPr>
      <w:rFonts w:ascii="Courier New" w:hAnsi="Courier New"/>
      <w:lang w:val="en-GB" w:eastAsia="pl-PL" w:bidi="ar-SA"/>
    </w:rPr>
  </w:style>
  <w:style w:type="paragraph" w:styleId="Nagwekwiadomoci">
    <w:name w:val="Message Header"/>
    <w:basedOn w:val="Normalny"/>
    <w:link w:val="NagwekwiadomociZnak"/>
    <w:rsid w:val="008C5CFA"/>
    <w:pPr>
      <w:pBdr>
        <w:top w:val="single" w:sz="6" w:space="1" w:color="auto"/>
        <w:left w:val="single" w:sz="6" w:space="1" w:color="auto"/>
        <w:bottom w:val="single" w:sz="6" w:space="1" w:color="auto"/>
        <w:right w:val="single" w:sz="6" w:space="1" w:color="auto"/>
      </w:pBdr>
      <w:shd w:val="pct20" w:color="auto" w:fill="auto"/>
      <w:spacing w:before="0" w:after="240"/>
      <w:ind w:left="1134" w:hanging="1134"/>
      <w:jc w:val="left"/>
    </w:pPr>
    <w:rPr>
      <w:rFonts w:ascii="Arial" w:hAnsi="Arial"/>
      <w:szCs w:val="20"/>
    </w:rPr>
  </w:style>
  <w:style w:type="character" w:customStyle="1" w:styleId="NagwekwiadomociZnak">
    <w:name w:val="Nagłówek wiadomości Znak"/>
    <w:link w:val="Nagwekwiadomoci"/>
    <w:rsid w:val="008C5CFA"/>
    <w:rPr>
      <w:rFonts w:ascii="Arial" w:hAnsi="Arial"/>
      <w:sz w:val="24"/>
      <w:shd w:val="pct20" w:color="auto" w:fill="auto"/>
      <w:lang w:val="en-GB"/>
    </w:rPr>
  </w:style>
  <w:style w:type="paragraph" w:styleId="Wcicienormalne">
    <w:name w:val="Normal Indent"/>
    <w:basedOn w:val="Normalny"/>
    <w:rsid w:val="008C5CFA"/>
    <w:pPr>
      <w:spacing w:before="0" w:after="240"/>
      <w:ind w:left="720"/>
      <w:jc w:val="left"/>
    </w:pPr>
    <w:rPr>
      <w:szCs w:val="20"/>
    </w:rPr>
  </w:style>
  <w:style w:type="paragraph" w:styleId="Nagweknotatki">
    <w:name w:val="Note Heading"/>
    <w:basedOn w:val="Normalny"/>
    <w:next w:val="Normalny"/>
    <w:link w:val="NagweknotatkiZnak"/>
    <w:rsid w:val="008C5CFA"/>
    <w:pPr>
      <w:spacing w:before="0" w:after="240"/>
      <w:jc w:val="left"/>
    </w:pPr>
    <w:rPr>
      <w:szCs w:val="20"/>
    </w:rPr>
  </w:style>
  <w:style w:type="character" w:customStyle="1" w:styleId="NagweknotatkiZnak">
    <w:name w:val="Nagłówek notatki Znak"/>
    <w:link w:val="Nagweknotatki"/>
    <w:rsid w:val="008C5CFA"/>
    <w:rPr>
      <w:sz w:val="24"/>
      <w:shd w:val="clear" w:color="auto" w:fill="auto"/>
      <w:lang w:val="en-GB"/>
    </w:rPr>
  </w:style>
  <w:style w:type="paragraph" w:customStyle="1" w:styleId="NoteHead">
    <w:name w:val="NoteHead"/>
    <w:basedOn w:val="Normalny"/>
    <w:next w:val="Subject"/>
    <w:rsid w:val="008C5CFA"/>
    <w:pPr>
      <w:spacing w:before="720" w:after="720"/>
      <w:jc w:val="center"/>
    </w:pPr>
    <w:rPr>
      <w:b/>
      <w:smallCaps/>
      <w:szCs w:val="20"/>
    </w:rPr>
  </w:style>
  <w:style w:type="paragraph" w:customStyle="1" w:styleId="Subject">
    <w:name w:val="Subject"/>
    <w:basedOn w:val="Normalny"/>
    <w:next w:val="Normalny"/>
    <w:rsid w:val="008C5CFA"/>
    <w:pPr>
      <w:spacing w:before="0" w:after="480"/>
      <w:ind w:left="1531" w:hanging="1531"/>
      <w:jc w:val="left"/>
    </w:pPr>
    <w:rPr>
      <w:b/>
      <w:szCs w:val="20"/>
    </w:rPr>
  </w:style>
  <w:style w:type="paragraph" w:customStyle="1" w:styleId="NoteList">
    <w:name w:val="NoteList"/>
    <w:basedOn w:val="Normalny"/>
    <w:next w:val="Subject"/>
    <w:rsid w:val="008C5CFA"/>
    <w:pPr>
      <w:tabs>
        <w:tab w:val="left" w:pos="5823"/>
      </w:tabs>
      <w:spacing w:before="720" w:after="720"/>
      <w:ind w:left="5104" w:hanging="3119"/>
      <w:jc w:val="left"/>
    </w:pPr>
    <w:rPr>
      <w:b/>
      <w:smallCaps/>
      <w:szCs w:val="20"/>
    </w:rPr>
  </w:style>
  <w:style w:type="paragraph" w:styleId="Zwykytekst">
    <w:name w:val="Plain Text"/>
    <w:basedOn w:val="Normalny"/>
    <w:link w:val="ZwykytekstZnak"/>
    <w:rsid w:val="008C5CFA"/>
    <w:pPr>
      <w:spacing w:before="0" w:after="240"/>
      <w:jc w:val="left"/>
    </w:pPr>
    <w:rPr>
      <w:rFonts w:ascii="Courier New" w:hAnsi="Courier New"/>
      <w:sz w:val="20"/>
      <w:szCs w:val="20"/>
    </w:rPr>
  </w:style>
  <w:style w:type="character" w:customStyle="1" w:styleId="ZwykytekstZnak">
    <w:name w:val="Zwykły tekst Znak"/>
    <w:link w:val="Zwykytekst"/>
    <w:rsid w:val="008C5CFA"/>
    <w:rPr>
      <w:rFonts w:ascii="Courier New" w:hAnsi="Courier New"/>
      <w:shd w:val="clear" w:color="auto" w:fill="auto"/>
      <w:lang w:val="en-GB"/>
    </w:rPr>
  </w:style>
  <w:style w:type="paragraph" w:styleId="Zwrotgrzecznociowy">
    <w:name w:val="Salutation"/>
    <w:basedOn w:val="Normalny"/>
    <w:next w:val="Normalny"/>
    <w:link w:val="ZwrotgrzecznociowyZnak"/>
    <w:rsid w:val="008C5CFA"/>
    <w:pPr>
      <w:spacing w:before="0" w:after="240"/>
      <w:jc w:val="left"/>
    </w:pPr>
    <w:rPr>
      <w:szCs w:val="20"/>
    </w:rPr>
  </w:style>
  <w:style w:type="character" w:customStyle="1" w:styleId="ZwrotgrzecznociowyZnak">
    <w:name w:val="Zwrot grzecznościowy Znak"/>
    <w:link w:val="Zwrotgrzecznociowy"/>
    <w:rsid w:val="008C5CFA"/>
    <w:rPr>
      <w:sz w:val="24"/>
      <w:shd w:val="clear" w:color="auto" w:fill="auto"/>
      <w:lang w:val="en-GB"/>
    </w:rPr>
  </w:style>
  <w:style w:type="paragraph" w:styleId="Podtytu">
    <w:name w:val="Subtitle"/>
    <w:basedOn w:val="Normalny"/>
    <w:link w:val="PodtytuZnak"/>
    <w:qFormat/>
    <w:rsid w:val="008C5CFA"/>
    <w:pPr>
      <w:spacing w:before="0" w:after="60"/>
      <w:jc w:val="center"/>
      <w:outlineLvl w:val="1"/>
    </w:pPr>
    <w:rPr>
      <w:rFonts w:ascii="Arial" w:hAnsi="Arial"/>
      <w:szCs w:val="20"/>
    </w:rPr>
  </w:style>
  <w:style w:type="character" w:customStyle="1" w:styleId="PodtytuZnak">
    <w:name w:val="Podtytuł Znak"/>
    <w:link w:val="Podtytu"/>
    <w:rsid w:val="008C5CFA"/>
    <w:rPr>
      <w:rFonts w:ascii="Arial" w:hAnsi="Arial"/>
      <w:sz w:val="24"/>
      <w:shd w:val="clear" w:color="auto" w:fill="auto"/>
      <w:lang w:val="en-GB"/>
    </w:rPr>
  </w:style>
  <w:style w:type="paragraph" w:styleId="Wykazrde">
    <w:name w:val="table of authorities"/>
    <w:basedOn w:val="Normalny"/>
    <w:next w:val="Normalny"/>
    <w:rsid w:val="008C5CFA"/>
    <w:pPr>
      <w:spacing w:before="0" w:after="240"/>
      <w:ind w:left="240" w:hanging="240"/>
      <w:jc w:val="left"/>
    </w:pPr>
    <w:rPr>
      <w:szCs w:val="20"/>
    </w:rPr>
  </w:style>
  <w:style w:type="paragraph" w:styleId="Spisilustracji">
    <w:name w:val="table of figures"/>
    <w:basedOn w:val="Normalny"/>
    <w:next w:val="Normalny"/>
    <w:rsid w:val="008C5CFA"/>
    <w:pPr>
      <w:spacing w:before="0" w:after="240"/>
      <w:ind w:left="480" w:hanging="480"/>
      <w:jc w:val="left"/>
    </w:pPr>
    <w:rPr>
      <w:szCs w:val="20"/>
    </w:rPr>
  </w:style>
  <w:style w:type="paragraph" w:styleId="Tytu">
    <w:name w:val="Title"/>
    <w:basedOn w:val="Normalny"/>
    <w:link w:val="TytuZnak"/>
    <w:qFormat/>
    <w:rsid w:val="008C5CFA"/>
    <w:pPr>
      <w:spacing w:before="240" w:after="60"/>
      <w:jc w:val="center"/>
      <w:outlineLvl w:val="0"/>
    </w:pPr>
    <w:rPr>
      <w:rFonts w:ascii="Arial" w:hAnsi="Arial"/>
      <w:b/>
      <w:kern w:val="28"/>
      <w:sz w:val="32"/>
      <w:szCs w:val="20"/>
    </w:rPr>
  </w:style>
  <w:style w:type="character" w:customStyle="1" w:styleId="TytuZnak">
    <w:name w:val="Tytuł Znak"/>
    <w:link w:val="Tytu"/>
    <w:rsid w:val="008C5CFA"/>
    <w:rPr>
      <w:rFonts w:ascii="Arial" w:hAnsi="Arial"/>
      <w:b/>
      <w:kern w:val="28"/>
      <w:sz w:val="32"/>
      <w:shd w:val="clear" w:color="auto" w:fill="auto"/>
      <w:lang w:val="en-GB"/>
    </w:rPr>
  </w:style>
  <w:style w:type="paragraph" w:styleId="Nagwekwykazurde">
    <w:name w:val="toa heading"/>
    <w:basedOn w:val="Normalny"/>
    <w:next w:val="Normalny"/>
    <w:rsid w:val="008C5CFA"/>
    <w:pPr>
      <w:spacing w:before="60" w:after="240"/>
      <w:jc w:val="left"/>
    </w:pPr>
    <w:rPr>
      <w:rFonts w:ascii="Arial" w:hAnsi="Arial"/>
      <w:b/>
      <w:szCs w:val="20"/>
    </w:rPr>
  </w:style>
  <w:style w:type="paragraph" w:customStyle="1" w:styleId="YReferences">
    <w:name w:val="YReferences"/>
    <w:basedOn w:val="Normalny"/>
    <w:next w:val="Normalny"/>
    <w:rsid w:val="008C5CFA"/>
    <w:pPr>
      <w:spacing w:before="0" w:after="480"/>
      <w:ind w:left="1531" w:hanging="1531"/>
      <w:jc w:val="left"/>
    </w:pPr>
    <w:rPr>
      <w:szCs w:val="20"/>
    </w:rPr>
  </w:style>
  <w:style w:type="paragraph" w:customStyle="1" w:styleId="ListBullet1">
    <w:name w:val="List Bullet 1"/>
    <w:basedOn w:val="Text1"/>
    <w:rsid w:val="008C5CFA"/>
    <w:pPr>
      <w:tabs>
        <w:tab w:val="num" w:pos="765"/>
      </w:tabs>
      <w:spacing w:before="0" w:after="240"/>
      <w:ind w:left="765" w:hanging="283"/>
      <w:jc w:val="left"/>
    </w:pPr>
    <w:rPr>
      <w:szCs w:val="20"/>
    </w:rPr>
  </w:style>
  <w:style w:type="paragraph" w:customStyle="1" w:styleId="ListDash">
    <w:name w:val="List Dash"/>
    <w:basedOn w:val="Normalny"/>
    <w:rsid w:val="008C5CFA"/>
    <w:pPr>
      <w:numPr>
        <w:numId w:val="21"/>
      </w:numPr>
      <w:spacing w:before="0" w:after="240"/>
      <w:jc w:val="left"/>
    </w:pPr>
    <w:rPr>
      <w:szCs w:val="20"/>
    </w:rPr>
  </w:style>
  <w:style w:type="paragraph" w:customStyle="1" w:styleId="ListDash1">
    <w:name w:val="List Dash 1"/>
    <w:basedOn w:val="Text1"/>
    <w:rsid w:val="008C5CFA"/>
    <w:pPr>
      <w:numPr>
        <w:numId w:val="22"/>
      </w:numPr>
      <w:spacing w:before="0" w:after="240"/>
      <w:jc w:val="left"/>
    </w:pPr>
    <w:rPr>
      <w:szCs w:val="20"/>
    </w:rPr>
  </w:style>
  <w:style w:type="paragraph" w:customStyle="1" w:styleId="ListDash2">
    <w:name w:val="List Dash 2"/>
    <w:basedOn w:val="Text2"/>
    <w:rsid w:val="008C5CFA"/>
    <w:pPr>
      <w:numPr>
        <w:numId w:val="23"/>
      </w:numPr>
      <w:spacing w:before="0" w:after="240"/>
      <w:jc w:val="left"/>
    </w:pPr>
    <w:rPr>
      <w:szCs w:val="20"/>
    </w:rPr>
  </w:style>
  <w:style w:type="paragraph" w:customStyle="1" w:styleId="ListDash3">
    <w:name w:val="List Dash 3"/>
    <w:basedOn w:val="Text3"/>
    <w:rsid w:val="008C5CFA"/>
    <w:pPr>
      <w:numPr>
        <w:numId w:val="24"/>
      </w:numPr>
      <w:spacing w:before="0" w:after="240"/>
      <w:jc w:val="left"/>
    </w:pPr>
    <w:rPr>
      <w:szCs w:val="20"/>
    </w:rPr>
  </w:style>
  <w:style w:type="paragraph" w:customStyle="1" w:styleId="ListDash4">
    <w:name w:val="List Dash 4"/>
    <w:basedOn w:val="Text4"/>
    <w:rsid w:val="008C5CFA"/>
    <w:pPr>
      <w:numPr>
        <w:numId w:val="25"/>
      </w:numPr>
      <w:spacing w:before="0" w:after="240"/>
      <w:jc w:val="left"/>
    </w:pPr>
    <w:rPr>
      <w:szCs w:val="20"/>
    </w:rPr>
  </w:style>
  <w:style w:type="paragraph" w:customStyle="1" w:styleId="ListNumberLevel2">
    <w:name w:val="List Number (Level 2)"/>
    <w:basedOn w:val="Normalny"/>
    <w:rsid w:val="008C5CFA"/>
    <w:pPr>
      <w:numPr>
        <w:ilvl w:val="1"/>
        <w:numId w:val="26"/>
      </w:numPr>
      <w:spacing w:before="0" w:after="240"/>
      <w:jc w:val="left"/>
    </w:pPr>
    <w:rPr>
      <w:szCs w:val="20"/>
    </w:rPr>
  </w:style>
  <w:style w:type="paragraph" w:customStyle="1" w:styleId="ListNumberLevel3">
    <w:name w:val="List Number (Level 3)"/>
    <w:basedOn w:val="Normalny"/>
    <w:rsid w:val="008C5CFA"/>
    <w:pPr>
      <w:numPr>
        <w:ilvl w:val="2"/>
        <w:numId w:val="26"/>
      </w:numPr>
      <w:spacing w:before="0" w:after="240"/>
      <w:jc w:val="left"/>
    </w:pPr>
    <w:rPr>
      <w:szCs w:val="20"/>
    </w:rPr>
  </w:style>
  <w:style w:type="paragraph" w:customStyle="1" w:styleId="ListNumberLevel4">
    <w:name w:val="List Number (Level 4)"/>
    <w:basedOn w:val="Normalny"/>
    <w:rsid w:val="008C5CFA"/>
    <w:pPr>
      <w:numPr>
        <w:ilvl w:val="3"/>
        <w:numId w:val="26"/>
      </w:numPr>
      <w:spacing w:before="0" w:after="240"/>
      <w:jc w:val="left"/>
    </w:pPr>
    <w:rPr>
      <w:szCs w:val="20"/>
    </w:rPr>
  </w:style>
  <w:style w:type="paragraph" w:customStyle="1" w:styleId="ListNumber1">
    <w:name w:val="List Number 1"/>
    <w:basedOn w:val="Text1"/>
    <w:rsid w:val="008C5CFA"/>
    <w:pPr>
      <w:numPr>
        <w:numId w:val="27"/>
      </w:numPr>
      <w:spacing w:before="0" w:after="240"/>
      <w:jc w:val="left"/>
    </w:pPr>
    <w:rPr>
      <w:szCs w:val="20"/>
    </w:rPr>
  </w:style>
  <w:style w:type="paragraph" w:customStyle="1" w:styleId="ListNumber1Level2">
    <w:name w:val="List Number 1 (Level 2)"/>
    <w:basedOn w:val="Text1"/>
    <w:rsid w:val="008C5CFA"/>
    <w:pPr>
      <w:numPr>
        <w:ilvl w:val="1"/>
        <w:numId w:val="27"/>
      </w:numPr>
      <w:spacing w:before="0" w:after="240"/>
      <w:jc w:val="left"/>
    </w:pPr>
    <w:rPr>
      <w:szCs w:val="20"/>
    </w:rPr>
  </w:style>
  <w:style w:type="paragraph" w:customStyle="1" w:styleId="ListNumber1Level3">
    <w:name w:val="List Number 1 (Level 3)"/>
    <w:basedOn w:val="Text1"/>
    <w:rsid w:val="008C5CFA"/>
    <w:pPr>
      <w:numPr>
        <w:ilvl w:val="2"/>
        <w:numId w:val="27"/>
      </w:numPr>
      <w:spacing w:before="0" w:after="240"/>
      <w:jc w:val="left"/>
    </w:pPr>
    <w:rPr>
      <w:szCs w:val="20"/>
    </w:rPr>
  </w:style>
  <w:style w:type="paragraph" w:customStyle="1" w:styleId="ListNumber1Level4">
    <w:name w:val="List Number 1 (Level 4)"/>
    <w:basedOn w:val="Text1"/>
    <w:rsid w:val="008C5CFA"/>
    <w:pPr>
      <w:numPr>
        <w:ilvl w:val="3"/>
        <w:numId w:val="27"/>
      </w:numPr>
      <w:spacing w:before="0" w:after="240"/>
      <w:jc w:val="left"/>
    </w:pPr>
    <w:rPr>
      <w:szCs w:val="20"/>
    </w:rPr>
  </w:style>
  <w:style w:type="paragraph" w:customStyle="1" w:styleId="ListNumber2Level2">
    <w:name w:val="List Number 2 (Level 2)"/>
    <w:basedOn w:val="Text2"/>
    <w:rsid w:val="008C5CFA"/>
    <w:pPr>
      <w:numPr>
        <w:ilvl w:val="1"/>
        <w:numId w:val="28"/>
      </w:numPr>
      <w:spacing w:before="0" w:after="240"/>
      <w:jc w:val="left"/>
    </w:pPr>
    <w:rPr>
      <w:szCs w:val="20"/>
    </w:rPr>
  </w:style>
  <w:style w:type="paragraph" w:customStyle="1" w:styleId="ListNumber2Level3">
    <w:name w:val="List Number 2 (Level 3)"/>
    <w:basedOn w:val="Text2"/>
    <w:rsid w:val="008C5CFA"/>
    <w:pPr>
      <w:numPr>
        <w:ilvl w:val="2"/>
        <w:numId w:val="28"/>
      </w:numPr>
      <w:spacing w:before="0" w:after="240"/>
      <w:jc w:val="left"/>
    </w:pPr>
    <w:rPr>
      <w:szCs w:val="20"/>
    </w:rPr>
  </w:style>
  <w:style w:type="paragraph" w:customStyle="1" w:styleId="ListNumber2Level4">
    <w:name w:val="List Number 2 (Level 4)"/>
    <w:basedOn w:val="Text2"/>
    <w:rsid w:val="008C5CFA"/>
    <w:pPr>
      <w:numPr>
        <w:ilvl w:val="3"/>
        <w:numId w:val="28"/>
      </w:numPr>
      <w:spacing w:before="0" w:after="240"/>
      <w:ind w:left="3901" w:hanging="703"/>
      <w:jc w:val="left"/>
    </w:pPr>
    <w:rPr>
      <w:szCs w:val="20"/>
    </w:rPr>
  </w:style>
  <w:style w:type="paragraph" w:customStyle="1" w:styleId="ListNumber3Level2">
    <w:name w:val="List Number 3 (Level 2)"/>
    <w:basedOn w:val="Text3"/>
    <w:rsid w:val="008C5CFA"/>
    <w:pPr>
      <w:numPr>
        <w:ilvl w:val="1"/>
        <w:numId w:val="29"/>
      </w:numPr>
      <w:spacing w:before="0" w:after="240"/>
      <w:jc w:val="left"/>
    </w:pPr>
    <w:rPr>
      <w:szCs w:val="20"/>
    </w:rPr>
  </w:style>
  <w:style w:type="paragraph" w:customStyle="1" w:styleId="ListNumber3Level3">
    <w:name w:val="List Number 3 (Level 3)"/>
    <w:basedOn w:val="Text3"/>
    <w:rsid w:val="008C5CFA"/>
    <w:pPr>
      <w:numPr>
        <w:ilvl w:val="2"/>
        <w:numId w:val="29"/>
      </w:numPr>
      <w:spacing w:before="0" w:after="240"/>
      <w:jc w:val="left"/>
    </w:pPr>
    <w:rPr>
      <w:szCs w:val="20"/>
    </w:rPr>
  </w:style>
  <w:style w:type="paragraph" w:customStyle="1" w:styleId="ListNumber3Level4">
    <w:name w:val="List Number 3 (Level 4)"/>
    <w:basedOn w:val="Text3"/>
    <w:rsid w:val="008C5CFA"/>
    <w:pPr>
      <w:numPr>
        <w:ilvl w:val="3"/>
        <w:numId w:val="29"/>
      </w:numPr>
      <w:spacing w:before="0" w:after="240"/>
      <w:jc w:val="left"/>
    </w:pPr>
    <w:rPr>
      <w:szCs w:val="20"/>
    </w:rPr>
  </w:style>
  <w:style w:type="paragraph" w:customStyle="1" w:styleId="ListNumber4Level2">
    <w:name w:val="List Number 4 (Level 2)"/>
    <w:basedOn w:val="Text4"/>
    <w:rsid w:val="008C5CFA"/>
    <w:pPr>
      <w:numPr>
        <w:ilvl w:val="1"/>
        <w:numId w:val="30"/>
      </w:numPr>
      <w:spacing w:before="0" w:after="240"/>
      <w:jc w:val="left"/>
    </w:pPr>
    <w:rPr>
      <w:szCs w:val="20"/>
    </w:rPr>
  </w:style>
  <w:style w:type="paragraph" w:customStyle="1" w:styleId="ListNumber4Level3">
    <w:name w:val="List Number 4 (Level 3)"/>
    <w:basedOn w:val="Text4"/>
    <w:rsid w:val="008C5CFA"/>
    <w:pPr>
      <w:numPr>
        <w:ilvl w:val="2"/>
        <w:numId w:val="30"/>
      </w:numPr>
      <w:spacing w:before="0" w:after="240"/>
      <w:jc w:val="left"/>
    </w:pPr>
    <w:rPr>
      <w:szCs w:val="20"/>
    </w:rPr>
  </w:style>
  <w:style w:type="paragraph" w:customStyle="1" w:styleId="ListNumber4Level4">
    <w:name w:val="List Number 4 (Level 4)"/>
    <w:basedOn w:val="Text4"/>
    <w:rsid w:val="008C5CFA"/>
    <w:pPr>
      <w:numPr>
        <w:ilvl w:val="3"/>
        <w:numId w:val="30"/>
      </w:numPr>
      <w:spacing w:before="0" w:after="240"/>
      <w:jc w:val="left"/>
    </w:pPr>
    <w:rPr>
      <w:szCs w:val="20"/>
    </w:rPr>
  </w:style>
  <w:style w:type="paragraph" w:customStyle="1" w:styleId="DisclaimerNotice">
    <w:name w:val="Disclaimer Notice"/>
    <w:basedOn w:val="Normalny"/>
    <w:next w:val="AddressTR"/>
    <w:rsid w:val="008C5CFA"/>
    <w:pPr>
      <w:spacing w:before="0" w:after="240"/>
      <w:ind w:left="5103"/>
      <w:jc w:val="left"/>
    </w:pPr>
    <w:rPr>
      <w:i/>
      <w:sz w:val="20"/>
      <w:szCs w:val="20"/>
    </w:rPr>
  </w:style>
  <w:style w:type="paragraph" w:customStyle="1" w:styleId="Disclaimer">
    <w:name w:val="Disclaimer"/>
    <w:basedOn w:val="Normalny"/>
    <w:rsid w:val="008C5CFA"/>
    <w:pPr>
      <w:keepLines/>
      <w:pBdr>
        <w:top w:val="single" w:sz="4" w:space="1" w:color="auto"/>
      </w:pBdr>
      <w:spacing w:before="480" w:after="0"/>
      <w:jc w:val="left"/>
    </w:pPr>
    <w:rPr>
      <w:i/>
      <w:szCs w:val="20"/>
    </w:rPr>
  </w:style>
  <w:style w:type="character" w:styleId="UyteHipercze">
    <w:name w:val="FollowedHyperlink"/>
    <w:rsid w:val="008C5CFA"/>
    <w:rPr>
      <w:color w:val="800080"/>
      <w:u w:val="single"/>
    </w:rPr>
  </w:style>
  <w:style w:type="paragraph" w:customStyle="1" w:styleId="DisclaimerSJ">
    <w:name w:val="Disclaimer_SJ"/>
    <w:basedOn w:val="Normalny"/>
    <w:next w:val="Normalny"/>
    <w:rsid w:val="008C5CFA"/>
    <w:pPr>
      <w:spacing w:before="0" w:after="0"/>
      <w:jc w:val="left"/>
    </w:pPr>
    <w:rPr>
      <w:rFonts w:ascii="Arial" w:hAnsi="Arial"/>
      <w:b/>
      <w:sz w:val="16"/>
      <w:szCs w:val="20"/>
    </w:rPr>
  </w:style>
  <w:style w:type="paragraph" w:styleId="NormalnyWeb">
    <w:name w:val="Normal (Web)"/>
    <w:basedOn w:val="Normalny"/>
    <w:rsid w:val="008C5CFA"/>
    <w:pPr>
      <w:suppressAutoHyphens/>
      <w:spacing w:before="100" w:after="100"/>
      <w:jc w:val="left"/>
    </w:pPr>
    <w:rPr>
      <w:lang w:eastAsia="ar-SA"/>
    </w:rPr>
  </w:style>
  <w:style w:type="table" w:styleId="Tabela-Siatka">
    <w:name w:val="Table Grid"/>
    <w:basedOn w:val="Standardowy"/>
    <w:uiPriority w:val="59"/>
    <w:rsid w:val="008C5C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rsid w:val="008C5CFA"/>
  </w:style>
  <w:style w:type="paragraph" w:styleId="Tekstdymka">
    <w:name w:val="Balloon Text"/>
    <w:basedOn w:val="Normalny"/>
    <w:link w:val="TekstdymkaZnak"/>
    <w:rsid w:val="008C5CFA"/>
    <w:pPr>
      <w:spacing w:before="0" w:after="240"/>
      <w:jc w:val="left"/>
    </w:pPr>
    <w:rPr>
      <w:rFonts w:ascii="Tahoma" w:hAnsi="Tahoma"/>
      <w:sz w:val="16"/>
      <w:szCs w:val="16"/>
    </w:rPr>
  </w:style>
  <w:style w:type="character" w:customStyle="1" w:styleId="TekstdymkaZnak">
    <w:name w:val="Tekst dymka Znak"/>
    <w:link w:val="Tekstdymka"/>
    <w:rsid w:val="008C5CFA"/>
    <w:rPr>
      <w:rFonts w:ascii="Tahoma" w:hAnsi="Tahoma" w:cs="Tahoma"/>
      <w:sz w:val="16"/>
      <w:szCs w:val="16"/>
      <w:shd w:val="clear" w:color="auto" w:fill="auto"/>
      <w:lang w:val="en-GB"/>
    </w:rPr>
  </w:style>
  <w:style w:type="paragraph" w:customStyle="1" w:styleId="StyleHeading3BoldNotItalic">
    <w:name w:val="Style Heading 3 + Bold Not Italic"/>
    <w:basedOn w:val="Nagwek3"/>
    <w:autoRedefine/>
    <w:rsid w:val="008C5CFA"/>
    <w:pPr>
      <w:numPr>
        <w:ilvl w:val="0"/>
        <w:numId w:val="0"/>
      </w:numPr>
      <w:spacing w:before="0" w:after="240"/>
      <w:ind w:left="720" w:hanging="720"/>
      <w:jc w:val="left"/>
    </w:pPr>
    <w:rPr>
      <w:rFonts w:ascii="Times New Roman Bold" w:hAnsi="Times New Roman Bold"/>
      <w:b/>
      <w:i w:val="0"/>
      <w:noProof/>
      <w:szCs w:val="20"/>
    </w:rPr>
  </w:style>
  <w:style w:type="character" w:styleId="Odwoaniedokomentarza">
    <w:name w:val="annotation reference"/>
    <w:rsid w:val="008C5CFA"/>
    <w:rPr>
      <w:sz w:val="16"/>
      <w:szCs w:val="16"/>
    </w:rPr>
  </w:style>
  <w:style w:type="paragraph" w:styleId="Tematkomentarza">
    <w:name w:val="annotation subject"/>
    <w:basedOn w:val="Tekstkomentarza"/>
    <w:next w:val="Tekstkomentarza"/>
    <w:link w:val="TematkomentarzaZnak"/>
    <w:rsid w:val="008C5CFA"/>
    <w:rPr>
      <w:b/>
      <w:bCs/>
    </w:rPr>
  </w:style>
  <w:style w:type="character" w:customStyle="1" w:styleId="TematkomentarzaZnak">
    <w:name w:val="Temat komentarza Znak"/>
    <w:link w:val="Tematkomentarza"/>
    <w:rsid w:val="008C5CFA"/>
    <w:rPr>
      <w:b/>
      <w:bCs/>
      <w:shd w:val="clear" w:color="auto" w:fill="auto"/>
      <w:lang w:val="en-GB"/>
    </w:rPr>
  </w:style>
  <w:style w:type="paragraph" w:customStyle="1" w:styleId="Annextitle">
    <w:name w:val="Annex title"/>
    <w:basedOn w:val="Normalny"/>
    <w:autoRedefine/>
    <w:rsid w:val="008C5CFA"/>
    <w:pPr>
      <w:spacing w:before="60" w:after="240"/>
      <w:jc w:val="left"/>
    </w:pPr>
    <w:rPr>
      <w:rFonts w:ascii="Times New Roman Bold" w:hAnsi="Times New Roman Bold"/>
      <w:iCs/>
      <w:smallCaps/>
      <w:lang w:eastAsia="en-GB"/>
    </w:rPr>
  </w:style>
  <w:style w:type="paragraph" w:styleId="Poprawka">
    <w:name w:val="Revision"/>
    <w:hidden/>
    <w:uiPriority w:val="99"/>
    <w:semiHidden/>
    <w:rsid w:val="008C5CFA"/>
    <w:pPr>
      <w:spacing w:before="60" w:after="60"/>
    </w:pPr>
    <w:rPr>
      <w:sz w:val="24"/>
      <w:lang w:val="en-GB" w:eastAsia="en-US"/>
    </w:rPr>
  </w:style>
  <w:style w:type="character" w:styleId="Odwoanieprzypisukocowego">
    <w:name w:val="endnote reference"/>
    <w:rsid w:val="008C5CFA"/>
    <w:rPr>
      <w:vertAlign w:val="superscript"/>
    </w:rPr>
  </w:style>
  <w:style w:type="paragraph" w:styleId="Akapitzlist">
    <w:name w:val="List Paragraph"/>
    <w:basedOn w:val="Normalny"/>
    <w:uiPriority w:val="34"/>
    <w:qFormat/>
    <w:rsid w:val="008C5CFA"/>
    <w:pPr>
      <w:spacing w:before="0" w:after="240"/>
      <w:ind w:left="720"/>
      <w:jc w:val="left"/>
    </w:pPr>
    <w:rPr>
      <w:szCs w:val="20"/>
    </w:rPr>
  </w:style>
  <w:style w:type="paragraph" w:customStyle="1" w:styleId="StyleHeading1Hanging085cm">
    <w:name w:val="Style Heading 1 + Hanging:  0.85 cm"/>
    <w:basedOn w:val="Nagwek1"/>
    <w:autoRedefine/>
    <w:rsid w:val="008C5CFA"/>
    <w:pPr>
      <w:numPr>
        <w:numId w:val="0"/>
      </w:numPr>
      <w:spacing w:after="240"/>
      <w:jc w:val="left"/>
    </w:pPr>
    <w:rPr>
      <w:bCs w:val="0"/>
      <w:szCs w:val="24"/>
      <w:lang w:val="fr-BE"/>
    </w:rPr>
  </w:style>
  <w:style w:type="paragraph" w:customStyle="1" w:styleId="StyleHeading1Left0cm">
    <w:name w:val="Style Heading 1 + Left:  0 cm"/>
    <w:basedOn w:val="Nagwek1"/>
    <w:autoRedefine/>
    <w:rsid w:val="008C5CFA"/>
    <w:pPr>
      <w:numPr>
        <w:numId w:val="31"/>
      </w:numPr>
      <w:spacing w:after="240"/>
      <w:jc w:val="left"/>
    </w:pPr>
    <w:rPr>
      <w:rFonts w:ascii="Times New Roman Bold" w:hAnsi="Times New Roman Bold"/>
      <w:bCs w:val="0"/>
      <w:szCs w:val="24"/>
      <w:lang w:val="fr-BE"/>
    </w:rPr>
  </w:style>
  <w:style w:type="character" w:customStyle="1" w:styleId="CharacterStyle2">
    <w:name w:val="Character Style 2"/>
    <w:uiPriority w:val="99"/>
    <w:rsid w:val="008C5CFA"/>
    <w:rPr>
      <w:sz w:val="20"/>
      <w:szCs w:val="20"/>
    </w:rPr>
  </w:style>
  <w:style w:type="paragraph" w:customStyle="1" w:styleId="Style1">
    <w:name w:val="Style1"/>
    <w:basedOn w:val="Text1"/>
    <w:link w:val="Style1Char"/>
    <w:qFormat/>
    <w:rsid w:val="008C5CFA"/>
    <w:pPr>
      <w:spacing w:before="60" w:after="60"/>
      <w:ind w:left="0"/>
      <w:jc w:val="left"/>
    </w:pPr>
  </w:style>
  <w:style w:type="character" w:customStyle="1" w:styleId="Style1Char">
    <w:name w:val="Style1 Char"/>
    <w:link w:val="Style1"/>
    <w:rsid w:val="008C5CFA"/>
  </w:style>
  <w:style w:type="paragraph" w:customStyle="1" w:styleId="Style2">
    <w:name w:val="Style2"/>
    <w:basedOn w:val="Text1"/>
    <w:link w:val="Style2Char"/>
    <w:qFormat/>
    <w:rsid w:val="008C5CFA"/>
    <w:pPr>
      <w:spacing w:before="60" w:after="60"/>
      <w:ind w:left="0"/>
      <w:jc w:val="left"/>
    </w:pPr>
  </w:style>
  <w:style w:type="character" w:customStyle="1" w:styleId="Style2Char">
    <w:name w:val="Style2 Char"/>
    <w:link w:val="Style2"/>
    <w:rsid w:val="008C5CFA"/>
  </w:style>
  <w:style w:type="character" w:styleId="Hipercze">
    <w:name w:val="Hyperlink"/>
    <w:uiPriority w:val="99"/>
    <w:unhideWhenUsed/>
    <w:rsid w:val="00E61062"/>
    <w:rPr>
      <w:color w:val="0563C1"/>
      <w:u w:val="single"/>
      <w:shd w:val="clear" w:color="auto" w:fill="auto"/>
    </w:rPr>
  </w:style>
  <w:style w:type="paragraph" w:customStyle="1" w:styleId="Header0">
    <w:name w:val="Header_0"/>
    <w:basedOn w:val="Normalny"/>
    <w:link w:val="HeaderChar0"/>
    <w:uiPriority w:val="99"/>
    <w:rsid w:val="005643CD"/>
    <w:pPr>
      <w:tabs>
        <w:tab w:val="center" w:pos="4535"/>
        <w:tab w:val="right" w:pos="9071"/>
      </w:tabs>
    </w:pPr>
  </w:style>
  <w:style w:type="character" w:customStyle="1" w:styleId="HeaderChar0">
    <w:name w:val="Header Char_0"/>
    <w:link w:val="Header0"/>
    <w:uiPriority w:val="99"/>
    <w:rsid w:val="00BB7115"/>
    <w:rPr>
      <w:sz w:val="24"/>
      <w:szCs w:val="24"/>
      <w:lang w:val="en-GB"/>
    </w:rPr>
  </w:style>
  <w:style w:type="paragraph" w:customStyle="1" w:styleId="Heading10">
    <w:name w:val="Heading 1_0"/>
    <w:basedOn w:val="Normalny"/>
    <w:next w:val="Normal0"/>
    <w:qFormat/>
    <w:rsid w:val="005643CD"/>
    <w:pPr>
      <w:keepNext/>
      <w:numPr>
        <w:numId w:val="7"/>
      </w:numPr>
      <w:spacing w:before="360"/>
      <w:outlineLvl w:val="0"/>
    </w:pPr>
    <w:rPr>
      <w:b/>
      <w:bCs/>
      <w:smallCaps/>
      <w:szCs w:val="32"/>
    </w:rPr>
  </w:style>
  <w:style w:type="paragraph" w:customStyle="1" w:styleId="Normal0">
    <w:name w:val="Normal_0"/>
    <w:qFormat/>
    <w:rsid w:val="005643CD"/>
    <w:pPr>
      <w:spacing w:before="120" w:after="120"/>
      <w:jc w:val="both"/>
    </w:pPr>
    <w:rPr>
      <w:sz w:val="24"/>
      <w:szCs w:val="24"/>
      <w:lang w:val="en-GB" w:eastAsia="en-US"/>
    </w:rPr>
  </w:style>
  <w:style w:type="paragraph" w:customStyle="1" w:styleId="Header1">
    <w:name w:val="Header_1"/>
    <w:basedOn w:val="Normalny"/>
    <w:rsid w:val="005643CD"/>
    <w:pPr>
      <w:tabs>
        <w:tab w:val="center" w:pos="4535"/>
        <w:tab w:val="right" w:pos="9071"/>
      </w:tabs>
    </w:pPr>
  </w:style>
  <w:style w:type="paragraph" w:customStyle="1" w:styleId="Standard">
    <w:name w:val="Standard"/>
    <w:rsid w:val="0004222C"/>
    <w:pPr>
      <w:suppressAutoHyphens/>
      <w:autoSpaceDN w:val="0"/>
      <w:spacing w:before="120" w:after="120"/>
      <w:jc w:val="both"/>
      <w:textAlignment w:val="baseline"/>
    </w:pPr>
    <w:rPr>
      <w:kern w:val="3"/>
      <w:sz w:val="24"/>
      <w:szCs w:val="24"/>
      <w:lang w:val="en-GB" w:eastAsia="en-US"/>
    </w:rPr>
  </w:style>
  <w:style w:type="paragraph" w:customStyle="1" w:styleId="Nagwek10">
    <w:name w:val="Nagłówek1"/>
    <w:basedOn w:val="Standard"/>
    <w:rsid w:val="0004222C"/>
    <w:pPr>
      <w:suppressLineNumbers/>
      <w:tabs>
        <w:tab w:val="center" w:pos="4535"/>
        <w:tab w:val="right" w:pos="9071"/>
      </w:tabs>
    </w:pPr>
  </w:style>
  <w:style w:type="paragraph" w:customStyle="1" w:styleId="Textbody">
    <w:name w:val="Text body"/>
    <w:basedOn w:val="Standard"/>
    <w:rsid w:val="0004222C"/>
    <w:pPr>
      <w:spacing w:before="0" w:after="60"/>
      <w:jc w:val="left"/>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3.xml"/><Relationship Id="rId26" Type="http://schemas.openxmlformats.org/officeDocument/2006/relationships/header" Target="header14.xml"/><Relationship Id="rId39" Type="http://schemas.openxmlformats.org/officeDocument/2006/relationships/footer" Target="footer11.xml"/><Relationship Id="rId3" Type="http://schemas.openxmlformats.org/officeDocument/2006/relationships/styles" Target="styles.xml"/><Relationship Id="rId21" Type="http://schemas.openxmlformats.org/officeDocument/2006/relationships/header" Target="header10.xml"/><Relationship Id="rId34" Type="http://schemas.openxmlformats.org/officeDocument/2006/relationships/footer" Target="footer9.xml"/><Relationship Id="rId42"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8.xml"/><Relationship Id="rId25" Type="http://schemas.openxmlformats.org/officeDocument/2006/relationships/header" Target="header13.xml"/><Relationship Id="rId33" Type="http://schemas.openxmlformats.org/officeDocument/2006/relationships/header" Target="header18.xml"/><Relationship Id="rId38" Type="http://schemas.openxmlformats.org/officeDocument/2006/relationships/header" Target="header21.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footer" Target="footer4.xml"/><Relationship Id="rId29" Type="http://schemas.openxmlformats.org/officeDocument/2006/relationships/footer" Target="footer7.xml"/><Relationship Id="rId41" Type="http://schemas.openxmlformats.org/officeDocument/2006/relationships/header" Target="header2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2.xml"/><Relationship Id="rId32" Type="http://schemas.openxmlformats.org/officeDocument/2006/relationships/footer" Target="footer8.xml"/><Relationship Id="rId37" Type="http://schemas.openxmlformats.org/officeDocument/2006/relationships/footer" Target="footer10.xml"/><Relationship Id="rId40" Type="http://schemas.openxmlformats.org/officeDocument/2006/relationships/header" Target="header22.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footer" Target="footer5.xml"/><Relationship Id="rId28" Type="http://schemas.openxmlformats.org/officeDocument/2006/relationships/header" Target="header15.xml"/><Relationship Id="rId36" Type="http://schemas.openxmlformats.org/officeDocument/2006/relationships/header" Target="header20.xml"/><Relationship Id="rId10" Type="http://schemas.openxmlformats.org/officeDocument/2006/relationships/footer" Target="footer1.xml"/><Relationship Id="rId19" Type="http://schemas.openxmlformats.org/officeDocument/2006/relationships/header" Target="header9.xml"/><Relationship Id="rId31" Type="http://schemas.openxmlformats.org/officeDocument/2006/relationships/header" Target="header17.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11.xml"/><Relationship Id="rId27" Type="http://schemas.openxmlformats.org/officeDocument/2006/relationships/footer" Target="footer6.xml"/><Relationship Id="rId30" Type="http://schemas.openxmlformats.org/officeDocument/2006/relationships/header" Target="header16.xml"/><Relationship Id="rId35" Type="http://schemas.openxmlformats.org/officeDocument/2006/relationships/header" Target="header19.xml"/><Relationship Id="rId43" Type="http://schemas.openxmlformats.org/officeDocument/2006/relationships/header" Target="header24.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A8265-0AE6-44CE-9166-66AD7E317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63731</Words>
  <Characters>382390</Characters>
  <Application>Microsoft Office Word</Application>
  <DocSecurity>0</DocSecurity>
  <Lines>3186</Lines>
  <Paragraphs>890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445231</CharactersWithSpaces>
  <SharedDoc>false</SharedDoc>
  <HLinks>
    <vt:vector size="468" baseType="variant">
      <vt:variant>
        <vt:i4>1048636</vt:i4>
      </vt:variant>
      <vt:variant>
        <vt:i4>464</vt:i4>
      </vt:variant>
      <vt:variant>
        <vt:i4>0</vt:i4>
      </vt:variant>
      <vt:variant>
        <vt:i4>5</vt:i4>
      </vt:variant>
      <vt:variant>
        <vt:lpwstr/>
      </vt:variant>
      <vt:variant>
        <vt:lpwstr>_Toc36147693</vt:lpwstr>
      </vt:variant>
      <vt:variant>
        <vt:i4>1114172</vt:i4>
      </vt:variant>
      <vt:variant>
        <vt:i4>458</vt:i4>
      </vt:variant>
      <vt:variant>
        <vt:i4>0</vt:i4>
      </vt:variant>
      <vt:variant>
        <vt:i4>5</vt:i4>
      </vt:variant>
      <vt:variant>
        <vt:lpwstr/>
      </vt:variant>
      <vt:variant>
        <vt:lpwstr>_Toc36147692</vt:lpwstr>
      </vt:variant>
      <vt:variant>
        <vt:i4>1179708</vt:i4>
      </vt:variant>
      <vt:variant>
        <vt:i4>452</vt:i4>
      </vt:variant>
      <vt:variant>
        <vt:i4>0</vt:i4>
      </vt:variant>
      <vt:variant>
        <vt:i4>5</vt:i4>
      </vt:variant>
      <vt:variant>
        <vt:lpwstr/>
      </vt:variant>
      <vt:variant>
        <vt:lpwstr>_Toc36147691</vt:lpwstr>
      </vt:variant>
      <vt:variant>
        <vt:i4>1245244</vt:i4>
      </vt:variant>
      <vt:variant>
        <vt:i4>446</vt:i4>
      </vt:variant>
      <vt:variant>
        <vt:i4>0</vt:i4>
      </vt:variant>
      <vt:variant>
        <vt:i4>5</vt:i4>
      </vt:variant>
      <vt:variant>
        <vt:lpwstr/>
      </vt:variant>
      <vt:variant>
        <vt:lpwstr>_Toc36147690</vt:lpwstr>
      </vt:variant>
      <vt:variant>
        <vt:i4>1703997</vt:i4>
      </vt:variant>
      <vt:variant>
        <vt:i4>440</vt:i4>
      </vt:variant>
      <vt:variant>
        <vt:i4>0</vt:i4>
      </vt:variant>
      <vt:variant>
        <vt:i4>5</vt:i4>
      </vt:variant>
      <vt:variant>
        <vt:lpwstr/>
      </vt:variant>
      <vt:variant>
        <vt:lpwstr>_Toc36147689</vt:lpwstr>
      </vt:variant>
      <vt:variant>
        <vt:i4>1769533</vt:i4>
      </vt:variant>
      <vt:variant>
        <vt:i4>434</vt:i4>
      </vt:variant>
      <vt:variant>
        <vt:i4>0</vt:i4>
      </vt:variant>
      <vt:variant>
        <vt:i4>5</vt:i4>
      </vt:variant>
      <vt:variant>
        <vt:lpwstr/>
      </vt:variant>
      <vt:variant>
        <vt:lpwstr>_Toc36147688</vt:lpwstr>
      </vt:variant>
      <vt:variant>
        <vt:i4>1507389</vt:i4>
      </vt:variant>
      <vt:variant>
        <vt:i4>428</vt:i4>
      </vt:variant>
      <vt:variant>
        <vt:i4>0</vt:i4>
      </vt:variant>
      <vt:variant>
        <vt:i4>5</vt:i4>
      </vt:variant>
      <vt:variant>
        <vt:lpwstr/>
      </vt:variant>
      <vt:variant>
        <vt:lpwstr>_Toc36147684</vt:lpwstr>
      </vt:variant>
      <vt:variant>
        <vt:i4>1048637</vt:i4>
      </vt:variant>
      <vt:variant>
        <vt:i4>422</vt:i4>
      </vt:variant>
      <vt:variant>
        <vt:i4>0</vt:i4>
      </vt:variant>
      <vt:variant>
        <vt:i4>5</vt:i4>
      </vt:variant>
      <vt:variant>
        <vt:lpwstr/>
      </vt:variant>
      <vt:variant>
        <vt:lpwstr>_Toc36147683</vt:lpwstr>
      </vt:variant>
      <vt:variant>
        <vt:i4>1114173</vt:i4>
      </vt:variant>
      <vt:variant>
        <vt:i4>416</vt:i4>
      </vt:variant>
      <vt:variant>
        <vt:i4>0</vt:i4>
      </vt:variant>
      <vt:variant>
        <vt:i4>5</vt:i4>
      </vt:variant>
      <vt:variant>
        <vt:lpwstr/>
      </vt:variant>
      <vt:variant>
        <vt:lpwstr>_Toc36147682</vt:lpwstr>
      </vt:variant>
      <vt:variant>
        <vt:i4>1179709</vt:i4>
      </vt:variant>
      <vt:variant>
        <vt:i4>410</vt:i4>
      </vt:variant>
      <vt:variant>
        <vt:i4>0</vt:i4>
      </vt:variant>
      <vt:variant>
        <vt:i4>5</vt:i4>
      </vt:variant>
      <vt:variant>
        <vt:lpwstr/>
      </vt:variant>
      <vt:variant>
        <vt:lpwstr>_Toc36147681</vt:lpwstr>
      </vt:variant>
      <vt:variant>
        <vt:i4>1245245</vt:i4>
      </vt:variant>
      <vt:variant>
        <vt:i4>404</vt:i4>
      </vt:variant>
      <vt:variant>
        <vt:i4>0</vt:i4>
      </vt:variant>
      <vt:variant>
        <vt:i4>5</vt:i4>
      </vt:variant>
      <vt:variant>
        <vt:lpwstr/>
      </vt:variant>
      <vt:variant>
        <vt:lpwstr>_Toc36147680</vt:lpwstr>
      </vt:variant>
      <vt:variant>
        <vt:i4>1703986</vt:i4>
      </vt:variant>
      <vt:variant>
        <vt:i4>398</vt:i4>
      </vt:variant>
      <vt:variant>
        <vt:i4>0</vt:i4>
      </vt:variant>
      <vt:variant>
        <vt:i4>5</vt:i4>
      </vt:variant>
      <vt:variant>
        <vt:lpwstr/>
      </vt:variant>
      <vt:variant>
        <vt:lpwstr>_Toc36147679</vt:lpwstr>
      </vt:variant>
      <vt:variant>
        <vt:i4>1769522</vt:i4>
      </vt:variant>
      <vt:variant>
        <vt:i4>392</vt:i4>
      </vt:variant>
      <vt:variant>
        <vt:i4>0</vt:i4>
      </vt:variant>
      <vt:variant>
        <vt:i4>5</vt:i4>
      </vt:variant>
      <vt:variant>
        <vt:lpwstr/>
      </vt:variant>
      <vt:variant>
        <vt:lpwstr>_Toc36147678</vt:lpwstr>
      </vt:variant>
      <vt:variant>
        <vt:i4>1310770</vt:i4>
      </vt:variant>
      <vt:variant>
        <vt:i4>386</vt:i4>
      </vt:variant>
      <vt:variant>
        <vt:i4>0</vt:i4>
      </vt:variant>
      <vt:variant>
        <vt:i4>5</vt:i4>
      </vt:variant>
      <vt:variant>
        <vt:lpwstr/>
      </vt:variant>
      <vt:variant>
        <vt:lpwstr>_Toc36147677</vt:lpwstr>
      </vt:variant>
      <vt:variant>
        <vt:i4>1376306</vt:i4>
      </vt:variant>
      <vt:variant>
        <vt:i4>380</vt:i4>
      </vt:variant>
      <vt:variant>
        <vt:i4>0</vt:i4>
      </vt:variant>
      <vt:variant>
        <vt:i4>5</vt:i4>
      </vt:variant>
      <vt:variant>
        <vt:lpwstr/>
      </vt:variant>
      <vt:variant>
        <vt:lpwstr>_Toc36147676</vt:lpwstr>
      </vt:variant>
      <vt:variant>
        <vt:i4>1441842</vt:i4>
      </vt:variant>
      <vt:variant>
        <vt:i4>374</vt:i4>
      </vt:variant>
      <vt:variant>
        <vt:i4>0</vt:i4>
      </vt:variant>
      <vt:variant>
        <vt:i4>5</vt:i4>
      </vt:variant>
      <vt:variant>
        <vt:lpwstr/>
      </vt:variant>
      <vt:variant>
        <vt:lpwstr>_Toc36147675</vt:lpwstr>
      </vt:variant>
      <vt:variant>
        <vt:i4>1507378</vt:i4>
      </vt:variant>
      <vt:variant>
        <vt:i4>368</vt:i4>
      </vt:variant>
      <vt:variant>
        <vt:i4>0</vt:i4>
      </vt:variant>
      <vt:variant>
        <vt:i4>5</vt:i4>
      </vt:variant>
      <vt:variant>
        <vt:lpwstr/>
      </vt:variant>
      <vt:variant>
        <vt:lpwstr>_Toc36147674</vt:lpwstr>
      </vt:variant>
      <vt:variant>
        <vt:i4>1048626</vt:i4>
      </vt:variant>
      <vt:variant>
        <vt:i4>362</vt:i4>
      </vt:variant>
      <vt:variant>
        <vt:i4>0</vt:i4>
      </vt:variant>
      <vt:variant>
        <vt:i4>5</vt:i4>
      </vt:variant>
      <vt:variant>
        <vt:lpwstr/>
      </vt:variant>
      <vt:variant>
        <vt:lpwstr>_Toc36147673</vt:lpwstr>
      </vt:variant>
      <vt:variant>
        <vt:i4>1114162</vt:i4>
      </vt:variant>
      <vt:variant>
        <vt:i4>356</vt:i4>
      </vt:variant>
      <vt:variant>
        <vt:i4>0</vt:i4>
      </vt:variant>
      <vt:variant>
        <vt:i4>5</vt:i4>
      </vt:variant>
      <vt:variant>
        <vt:lpwstr/>
      </vt:variant>
      <vt:variant>
        <vt:lpwstr>_Toc36147672</vt:lpwstr>
      </vt:variant>
      <vt:variant>
        <vt:i4>1179698</vt:i4>
      </vt:variant>
      <vt:variant>
        <vt:i4>350</vt:i4>
      </vt:variant>
      <vt:variant>
        <vt:i4>0</vt:i4>
      </vt:variant>
      <vt:variant>
        <vt:i4>5</vt:i4>
      </vt:variant>
      <vt:variant>
        <vt:lpwstr/>
      </vt:variant>
      <vt:variant>
        <vt:lpwstr>_Toc36147671</vt:lpwstr>
      </vt:variant>
      <vt:variant>
        <vt:i4>1245234</vt:i4>
      </vt:variant>
      <vt:variant>
        <vt:i4>344</vt:i4>
      </vt:variant>
      <vt:variant>
        <vt:i4>0</vt:i4>
      </vt:variant>
      <vt:variant>
        <vt:i4>5</vt:i4>
      </vt:variant>
      <vt:variant>
        <vt:lpwstr/>
      </vt:variant>
      <vt:variant>
        <vt:lpwstr>_Toc36147670</vt:lpwstr>
      </vt:variant>
      <vt:variant>
        <vt:i4>1703987</vt:i4>
      </vt:variant>
      <vt:variant>
        <vt:i4>338</vt:i4>
      </vt:variant>
      <vt:variant>
        <vt:i4>0</vt:i4>
      </vt:variant>
      <vt:variant>
        <vt:i4>5</vt:i4>
      </vt:variant>
      <vt:variant>
        <vt:lpwstr/>
      </vt:variant>
      <vt:variant>
        <vt:lpwstr>_Toc36147669</vt:lpwstr>
      </vt:variant>
      <vt:variant>
        <vt:i4>1769523</vt:i4>
      </vt:variant>
      <vt:variant>
        <vt:i4>332</vt:i4>
      </vt:variant>
      <vt:variant>
        <vt:i4>0</vt:i4>
      </vt:variant>
      <vt:variant>
        <vt:i4>5</vt:i4>
      </vt:variant>
      <vt:variant>
        <vt:lpwstr/>
      </vt:variant>
      <vt:variant>
        <vt:lpwstr>_Toc36147668</vt:lpwstr>
      </vt:variant>
      <vt:variant>
        <vt:i4>1310771</vt:i4>
      </vt:variant>
      <vt:variant>
        <vt:i4>326</vt:i4>
      </vt:variant>
      <vt:variant>
        <vt:i4>0</vt:i4>
      </vt:variant>
      <vt:variant>
        <vt:i4>5</vt:i4>
      </vt:variant>
      <vt:variant>
        <vt:lpwstr/>
      </vt:variant>
      <vt:variant>
        <vt:lpwstr>_Toc36147667</vt:lpwstr>
      </vt:variant>
      <vt:variant>
        <vt:i4>1376307</vt:i4>
      </vt:variant>
      <vt:variant>
        <vt:i4>320</vt:i4>
      </vt:variant>
      <vt:variant>
        <vt:i4>0</vt:i4>
      </vt:variant>
      <vt:variant>
        <vt:i4>5</vt:i4>
      </vt:variant>
      <vt:variant>
        <vt:lpwstr/>
      </vt:variant>
      <vt:variant>
        <vt:lpwstr>_Toc36147666</vt:lpwstr>
      </vt:variant>
      <vt:variant>
        <vt:i4>1441843</vt:i4>
      </vt:variant>
      <vt:variant>
        <vt:i4>314</vt:i4>
      </vt:variant>
      <vt:variant>
        <vt:i4>0</vt:i4>
      </vt:variant>
      <vt:variant>
        <vt:i4>5</vt:i4>
      </vt:variant>
      <vt:variant>
        <vt:lpwstr/>
      </vt:variant>
      <vt:variant>
        <vt:lpwstr>_Toc36147665</vt:lpwstr>
      </vt:variant>
      <vt:variant>
        <vt:i4>1507379</vt:i4>
      </vt:variant>
      <vt:variant>
        <vt:i4>308</vt:i4>
      </vt:variant>
      <vt:variant>
        <vt:i4>0</vt:i4>
      </vt:variant>
      <vt:variant>
        <vt:i4>5</vt:i4>
      </vt:variant>
      <vt:variant>
        <vt:lpwstr/>
      </vt:variant>
      <vt:variant>
        <vt:lpwstr>_Toc36147664</vt:lpwstr>
      </vt:variant>
      <vt:variant>
        <vt:i4>1048627</vt:i4>
      </vt:variant>
      <vt:variant>
        <vt:i4>302</vt:i4>
      </vt:variant>
      <vt:variant>
        <vt:i4>0</vt:i4>
      </vt:variant>
      <vt:variant>
        <vt:i4>5</vt:i4>
      </vt:variant>
      <vt:variant>
        <vt:lpwstr/>
      </vt:variant>
      <vt:variant>
        <vt:lpwstr>_Toc36147663</vt:lpwstr>
      </vt:variant>
      <vt:variant>
        <vt:i4>1114163</vt:i4>
      </vt:variant>
      <vt:variant>
        <vt:i4>296</vt:i4>
      </vt:variant>
      <vt:variant>
        <vt:i4>0</vt:i4>
      </vt:variant>
      <vt:variant>
        <vt:i4>5</vt:i4>
      </vt:variant>
      <vt:variant>
        <vt:lpwstr/>
      </vt:variant>
      <vt:variant>
        <vt:lpwstr>_Toc36147662</vt:lpwstr>
      </vt:variant>
      <vt:variant>
        <vt:i4>1179699</vt:i4>
      </vt:variant>
      <vt:variant>
        <vt:i4>290</vt:i4>
      </vt:variant>
      <vt:variant>
        <vt:i4>0</vt:i4>
      </vt:variant>
      <vt:variant>
        <vt:i4>5</vt:i4>
      </vt:variant>
      <vt:variant>
        <vt:lpwstr/>
      </vt:variant>
      <vt:variant>
        <vt:lpwstr>_Toc36147661</vt:lpwstr>
      </vt:variant>
      <vt:variant>
        <vt:i4>1245235</vt:i4>
      </vt:variant>
      <vt:variant>
        <vt:i4>284</vt:i4>
      </vt:variant>
      <vt:variant>
        <vt:i4>0</vt:i4>
      </vt:variant>
      <vt:variant>
        <vt:i4>5</vt:i4>
      </vt:variant>
      <vt:variant>
        <vt:lpwstr/>
      </vt:variant>
      <vt:variant>
        <vt:lpwstr>_Toc36147660</vt:lpwstr>
      </vt:variant>
      <vt:variant>
        <vt:i4>1703984</vt:i4>
      </vt:variant>
      <vt:variant>
        <vt:i4>278</vt:i4>
      </vt:variant>
      <vt:variant>
        <vt:i4>0</vt:i4>
      </vt:variant>
      <vt:variant>
        <vt:i4>5</vt:i4>
      </vt:variant>
      <vt:variant>
        <vt:lpwstr/>
      </vt:variant>
      <vt:variant>
        <vt:lpwstr>_Toc36147659</vt:lpwstr>
      </vt:variant>
      <vt:variant>
        <vt:i4>1769520</vt:i4>
      </vt:variant>
      <vt:variant>
        <vt:i4>272</vt:i4>
      </vt:variant>
      <vt:variant>
        <vt:i4>0</vt:i4>
      </vt:variant>
      <vt:variant>
        <vt:i4>5</vt:i4>
      </vt:variant>
      <vt:variant>
        <vt:lpwstr/>
      </vt:variant>
      <vt:variant>
        <vt:lpwstr>_Toc36147658</vt:lpwstr>
      </vt:variant>
      <vt:variant>
        <vt:i4>1310768</vt:i4>
      </vt:variant>
      <vt:variant>
        <vt:i4>266</vt:i4>
      </vt:variant>
      <vt:variant>
        <vt:i4>0</vt:i4>
      </vt:variant>
      <vt:variant>
        <vt:i4>5</vt:i4>
      </vt:variant>
      <vt:variant>
        <vt:lpwstr/>
      </vt:variant>
      <vt:variant>
        <vt:lpwstr>_Toc36147657</vt:lpwstr>
      </vt:variant>
      <vt:variant>
        <vt:i4>1376304</vt:i4>
      </vt:variant>
      <vt:variant>
        <vt:i4>260</vt:i4>
      </vt:variant>
      <vt:variant>
        <vt:i4>0</vt:i4>
      </vt:variant>
      <vt:variant>
        <vt:i4>5</vt:i4>
      </vt:variant>
      <vt:variant>
        <vt:lpwstr/>
      </vt:variant>
      <vt:variant>
        <vt:lpwstr>_Toc36147656</vt:lpwstr>
      </vt:variant>
      <vt:variant>
        <vt:i4>1441840</vt:i4>
      </vt:variant>
      <vt:variant>
        <vt:i4>254</vt:i4>
      </vt:variant>
      <vt:variant>
        <vt:i4>0</vt:i4>
      </vt:variant>
      <vt:variant>
        <vt:i4>5</vt:i4>
      </vt:variant>
      <vt:variant>
        <vt:lpwstr/>
      </vt:variant>
      <vt:variant>
        <vt:lpwstr>_Toc36147655</vt:lpwstr>
      </vt:variant>
      <vt:variant>
        <vt:i4>1507376</vt:i4>
      </vt:variant>
      <vt:variant>
        <vt:i4>248</vt:i4>
      </vt:variant>
      <vt:variant>
        <vt:i4>0</vt:i4>
      </vt:variant>
      <vt:variant>
        <vt:i4>5</vt:i4>
      </vt:variant>
      <vt:variant>
        <vt:lpwstr/>
      </vt:variant>
      <vt:variant>
        <vt:lpwstr>_Toc36147654</vt:lpwstr>
      </vt:variant>
      <vt:variant>
        <vt:i4>1048624</vt:i4>
      </vt:variant>
      <vt:variant>
        <vt:i4>242</vt:i4>
      </vt:variant>
      <vt:variant>
        <vt:i4>0</vt:i4>
      </vt:variant>
      <vt:variant>
        <vt:i4>5</vt:i4>
      </vt:variant>
      <vt:variant>
        <vt:lpwstr/>
      </vt:variant>
      <vt:variant>
        <vt:lpwstr>_Toc36147653</vt:lpwstr>
      </vt:variant>
      <vt:variant>
        <vt:i4>1114160</vt:i4>
      </vt:variant>
      <vt:variant>
        <vt:i4>236</vt:i4>
      </vt:variant>
      <vt:variant>
        <vt:i4>0</vt:i4>
      </vt:variant>
      <vt:variant>
        <vt:i4>5</vt:i4>
      </vt:variant>
      <vt:variant>
        <vt:lpwstr/>
      </vt:variant>
      <vt:variant>
        <vt:lpwstr>_Toc36147652</vt:lpwstr>
      </vt:variant>
      <vt:variant>
        <vt:i4>1179696</vt:i4>
      </vt:variant>
      <vt:variant>
        <vt:i4>230</vt:i4>
      </vt:variant>
      <vt:variant>
        <vt:i4>0</vt:i4>
      </vt:variant>
      <vt:variant>
        <vt:i4>5</vt:i4>
      </vt:variant>
      <vt:variant>
        <vt:lpwstr/>
      </vt:variant>
      <vt:variant>
        <vt:lpwstr>_Toc36147651</vt:lpwstr>
      </vt:variant>
      <vt:variant>
        <vt:i4>1245232</vt:i4>
      </vt:variant>
      <vt:variant>
        <vt:i4>224</vt:i4>
      </vt:variant>
      <vt:variant>
        <vt:i4>0</vt:i4>
      </vt:variant>
      <vt:variant>
        <vt:i4>5</vt:i4>
      </vt:variant>
      <vt:variant>
        <vt:lpwstr/>
      </vt:variant>
      <vt:variant>
        <vt:lpwstr>_Toc36147650</vt:lpwstr>
      </vt:variant>
      <vt:variant>
        <vt:i4>1703985</vt:i4>
      </vt:variant>
      <vt:variant>
        <vt:i4>218</vt:i4>
      </vt:variant>
      <vt:variant>
        <vt:i4>0</vt:i4>
      </vt:variant>
      <vt:variant>
        <vt:i4>5</vt:i4>
      </vt:variant>
      <vt:variant>
        <vt:lpwstr/>
      </vt:variant>
      <vt:variant>
        <vt:lpwstr>_Toc36147649</vt:lpwstr>
      </vt:variant>
      <vt:variant>
        <vt:i4>1769521</vt:i4>
      </vt:variant>
      <vt:variant>
        <vt:i4>212</vt:i4>
      </vt:variant>
      <vt:variant>
        <vt:i4>0</vt:i4>
      </vt:variant>
      <vt:variant>
        <vt:i4>5</vt:i4>
      </vt:variant>
      <vt:variant>
        <vt:lpwstr/>
      </vt:variant>
      <vt:variant>
        <vt:lpwstr>_Toc36147648</vt:lpwstr>
      </vt:variant>
      <vt:variant>
        <vt:i4>1310769</vt:i4>
      </vt:variant>
      <vt:variant>
        <vt:i4>206</vt:i4>
      </vt:variant>
      <vt:variant>
        <vt:i4>0</vt:i4>
      </vt:variant>
      <vt:variant>
        <vt:i4>5</vt:i4>
      </vt:variant>
      <vt:variant>
        <vt:lpwstr/>
      </vt:variant>
      <vt:variant>
        <vt:lpwstr>_Toc36147647</vt:lpwstr>
      </vt:variant>
      <vt:variant>
        <vt:i4>1376305</vt:i4>
      </vt:variant>
      <vt:variant>
        <vt:i4>200</vt:i4>
      </vt:variant>
      <vt:variant>
        <vt:i4>0</vt:i4>
      </vt:variant>
      <vt:variant>
        <vt:i4>5</vt:i4>
      </vt:variant>
      <vt:variant>
        <vt:lpwstr/>
      </vt:variant>
      <vt:variant>
        <vt:lpwstr>_Toc36147646</vt:lpwstr>
      </vt:variant>
      <vt:variant>
        <vt:i4>1441841</vt:i4>
      </vt:variant>
      <vt:variant>
        <vt:i4>194</vt:i4>
      </vt:variant>
      <vt:variant>
        <vt:i4>0</vt:i4>
      </vt:variant>
      <vt:variant>
        <vt:i4>5</vt:i4>
      </vt:variant>
      <vt:variant>
        <vt:lpwstr/>
      </vt:variant>
      <vt:variant>
        <vt:lpwstr>_Toc36147645</vt:lpwstr>
      </vt:variant>
      <vt:variant>
        <vt:i4>1507377</vt:i4>
      </vt:variant>
      <vt:variant>
        <vt:i4>188</vt:i4>
      </vt:variant>
      <vt:variant>
        <vt:i4>0</vt:i4>
      </vt:variant>
      <vt:variant>
        <vt:i4>5</vt:i4>
      </vt:variant>
      <vt:variant>
        <vt:lpwstr/>
      </vt:variant>
      <vt:variant>
        <vt:lpwstr>_Toc36147644</vt:lpwstr>
      </vt:variant>
      <vt:variant>
        <vt:i4>1048625</vt:i4>
      </vt:variant>
      <vt:variant>
        <vt:i4>182</vt:i4>
      </vt:variant>
      <vt:variant>
        <vt:i4>0</vt:i4>
      </vt:variant>
      <vt:variant>
        <vt:i4>5</vt:i4>
      </vt:variant>
      <vt:variant>
        <vt:lpwstr/>
      </vt:variant>
      <vt:variant>
        <vt:lpwstr>_Toc36147643</vt:lpwstr>
      </vt:variant>
      <vt:variant>
        <vt:i4>1114161</vt:i4>
      </vt:variant>
      <vt:variant>
        <vt:i4>176</vt:i4>
      </vt:variant>
      <vt:variant>
        <vt:i4>0</vt:i4>
      </vt:variant>
      <vt:variant>
        <vt:i4>5</vt:i4>
      </vt:variant>
      <vt:variant>
        <vt:lpwstr/>
      </vt:variant>
      <vt:variant>
        <vt:lpwstr>_Toc36147642</vt:lpwstr>
      </vt:variant>
      <vt:variant>
        <vt:i4>1179697</vt:i4>
      </vt:variant>
      <vt:variant>
        <vt:i4>170</vt:i4>
      </vt:variant>
      <vt:variant>
        <vt:i4>0</vt:i4>
      </vt:variant>
      <vt:variant>
        <vt:i4>5</vt:i4>
      </vt:variant>
      <vt:variant>
        <vt:lpwstr/>
      </vt:variant>
      <vt:variant>
        <vt:lpwstr>_Toc36147641</vt:lpwstr>
      </vt:variant>
      <vt:variant>
        <vt:i4>1245233</vt:i4>
      </vt:variant>
      <vt:variant>
        <vt:i4>164</vt:i4>
      </vt:variant>
      <vt:variant>
        <vt:i4>0</vt:i4>
      </vt:variant>
      <vt:variant>
        <vt:i4>5</vt:i4>
      </vt:variant>
      <vt:variant>
        <vt:lpwstr/>
      </vt:variant>
      <vt:variant>
        <vt:lpwstr>_Toc36147640</vt:lpwstr>
      </vt:variant>
      <vt:variant>
        <vt:i4>1703990</vt:i4>
      </vt:variant>
      <vt:variant>
        <vt:i4>158</vt:i4>
      </vt:variant>
      <vt:variant>
        <vt:i4>0</vt:i4>
      </vt:variant>
      <vt:variant>
        <vt:i4>5</vt:i4>
      </vt:variant>
      <vt:variant>
        <vt:lpwstr/>
      </vt:variant>
      <vt:variant>
        <vt:lpwstr>_Toc36147639</vt:lpwstr>
      </vt:variant>
      <vt:variant>
        <vt:i4>1769526</vt:i4>
      </vt:variant>
      <vt:variant>
        <vt:i4>152</vt:i4>
      </vt:variant>
      <vt:variant>
        <vt:i4>0</vt:i4>
      </vt:variant>
      <vt:variant>
        <vt:i4>5</vt:i4>
      </vt:variant>
      <vt:variant>
        <vt:lpwstr/>
      </vt:variant>
      <vt:variant>
        <vt:lpwstr>_Toc36147638</vt:lpwstr>
      </vt:variant>
      <vt:variant>
        <vt:i4>1310774</vt:i4>
      </vt:variant>
      <vt:variant>
        <vt:i4>146</vt:i4>
      </vt:variant>
      <vt:variant>
        <vt:i4>0</vt:i4>
      </vt:variant>
      <vt:variant>
        <vt:i4>5</vt:i4>
      </vt:variant>
      <vt:variant>
        <vt:lpwstr/>
      </vt:variant>
      <vt:variant>
        <vt:lpwstr>_Toc36147637</vt:lpwstr>
      </vt:variant>
      <vt:variant>
        <vt:i4>1376310</vt:i4>
      </vt:variant>
      <vt:variant>
        <vt:i4>140</vt:i4>
      </vt:variant>
      <vt:variant>
        <vt:i4>0</vt:i4>
      </vt:variant>
      <vt:variant>
        <vt:i4>5</vt:i4>
      </vt:variant>
      <vt:variant>
        <vt:lpwstr/>
      </vt:variant>
      <vt:variant>
        <vt:lpwstr>_Toc36147636</vt:lpwstr>
      </vt:variant>
      <vt:variant>
        <vt:i4>1441846</vt:i4>
      </vt:variant>
      <vt:variant>
        <vt:i4>134</vt:i4>
      </vt:variant>
      <vt:variant>
        <vt:i4>0</vt:i4>
      </vt:variant>
      <vt:variant>
        <vt:i4>5</vt:i4>
      </vt:variant>
      <vt:variant>
        <vt:lpwstr/>
      </vt:variant>
      <vt:variant>
        <vt:lpwstr>_Toc36147635</vt:lpwstr>
      </vt:variant>
      <vt:variant>
        <vt:i4>1507382</vt:i4>
      </vt:variant>
      <vt:variant>
        <vt:i4>128</vt:i4>
      </vt:variant>
      <vt:variant>
        <vt:i4>0</vt:i4>
      </vt:variant>
      <vt:variant>
        <vt:i4>5</vt:i4>
      </vt:variant>
      <vt:variant>
        <vt:lpwstr/>
      </vt:variant>
      <vt:variant>
        <vt:lpwstr>_Toc36147634</vt:lpwstr>
      </vt:variant>
      <vt:variant>
        <vt:i4>1048630</vt:i4>
      </vt:variant>
      <vt:variant>
        <vt:i4>122</vt:i4>
      </vt:variant>
      <vt:variant>
        <vt:i4>0</vt:i4>
      </vt:variant>
      <vt:variant>
        <vt:i4>5</vt:i4>
      </vt:variant>
      <vt:variant>
        <vt:lpwstr/>
      </vt:variant>
      <vt:variant>
        <vt:lpwstr>_Toc36147633</vt:lpwstr>
      </vt:variant>
      <vt:variant>
        <vt:i4>1114166</vt:i4>
      </vt:variant>
      <vt:variant>
        <vt:i4>116</vt:i4>
      </vt:variant>
      <vt:variant>
        <vt:i4>0</vt:i4>
      </vt:variant>
      <vt:variant>
        <vt:i4>5</vt:i4>
      </vt:variant>
      <vt:variant>
        <vt:lpwstr/>
      </vt:variant>
      <vt:variant>
        <vt:lpwstr>_Toc36147632</vt:lpwstr>
      </vt:variant>
      <vt:variant>
        <vt:i4>1179702</vt:i4>
      </vt:variant>
      <vt:variant>
        <vt:i4>110</vt:i4>
      </vt:variant>
      <vt:variant>
        <vt:i4>0</vt:i4>
      </vt:variant>
      <vt:variant>
        <vt:i4>5</vt:i4>
      </vt:variant>
      <vt:variant>
        <vt:lpwstr/>
      </vt:variant>
      <vt:variant>
        <vt:lpwstr>_Toc36147631</vt:lpwstr>
      </vt:variant>
      <vt:variant>
        <vt:i4>1245238</vt:i4>
      </vt:variant>
      <vt:variant>
        <vt:i4>104</vt:i4>
      </vt:variant>
      <vt:variant>
        <vt:i4>0</vt:i4>
      </vt:variant>
      <vt:variant>
        <vt:i4>5</vt:i4>
      </vt:variant>
      <vt:variant>
        <vt:lpwstr/>
      </vt:variant>
      <vt:variant>
        <vt:lpwstr>_Toc36147630</vt:lpwstr>
      </vt:variant>
      <vt:variant>
        <vt:i4>1703991</vt:i4>
      </vt:variant>
      <vt:variant>
        <vt:i4>98</vt:i4>
      </vt:variant>
      <vt:variant>
        <vt:i4>0</vt:i4>
      </vt:variant>
      <vt:variant>
        <vt:i4>5</vt:i4>
      </vt:variant>
      <vt:variant>
        <vt:lpwstr/>
      </vt:variant>
      <vt:variant>
        <vt:lpwstr>_Toc36147629</vt:lpwstr>
      </vt:variant>
      <vt:variant>
        <vt:i4>1769527</vt:i4>
      </vt:variant>
      <vt:variant>
        <vt:i4>92</vt:i4>
      </vt:variant>
      <vt:variant>
        <vt:i4>0</vt:i4>
      </vt:variant>
      <vt:variant>
        <vt:i4>5</vt:i4>
      </vt:variant>
      <vt:variant>
        <vt:lpwstr/>
      </vt:variant>
      <vt:variant>
        <vt:lpwstr>_Toc36147628</vt:lpwstr>
      </vt:variant>
      <vt:variant>
        <vt:i4>1310775</vt:i4>
      </vt:variant>
      <vt:variant>
        <vt:i4>86</vt:i4>
      </vt:variant>
      <vt:variant>
        <vt:i4>0</vt:i4>
      </vt:variant>
      <vt:variant>
        <vt:i4>5</vt:i4>
      </vt:variant>
      <vt:variant>
        <vt:lpwstr/>
      </vt:variant>
      <vt:variant>
        <vt:lpwstr>_Toc36147627</vt:lpwstr>
      </vt:variant>
      <vt:variant>
        <vt:i4>1376311</vt:i4>
      </vt:variant>
      <vt:variant>
        <vt:i4>80</vt:i4>
      </vt:variant>
      <vt:variant>
        <vt:i4>0</vt:i4>
      </vt:variant>
      <vt:variant>
        <vt:i4>5</vt:i4>
      </vt:variant>
      <vt:variant>
        <vt:lpwstr/>
      </vt:variant>
      <vt:variant>
        <vt:lpwstr>_Toc36147626</vt:lpwstr>
      </vt:variant>
      <vt:variant>
        <vt:i4>1441847</vt:i4>
      </vt:variant>
      <vt:variant>
        <vt:i4>74</vt:i4>
      </vt:variant>
      <vt:variant>
        <vt:i4>0</vt:i4>
      </vt:variant>
      <vt:variant>
        <vt:i4>5</vt:i4>
      </vt:variant>
      <vt:variant>
        <vt:lpwstr/>
      </vt:variant>
      <vt:variant>
        <vt:lpwstr>_Toc36147625</vt:lpwstr>
      </vt:variant>
      <vt:variant>
        <vt:i4>1507383</vt:i4>
      </vt:variant>
      <vt:variant>
        <vt:i4>68</vt:i4>
      </vt:variant>
      <vt:variant>
        <vt:i4>0</vt:i4>
      </vt:variant>
      <vt:variant>
        <vt:i4>5</vt:i4>
      </vt:variant>
      <vt:variant>
        <vt:lpwstr/>
      </vt:variant>
      <vt:variant>
        <vt:lpwstr>_Toc36147624</vt:lpwstr>
      </vt:variant>
      <vt:variant>
        <vt:i4>1048631</vt:i4>
      </vt:variant>
      <vt:variant>
        <vt:i4>62</vt:i4>
      </vt:variant>
      <vt:variant>
        <vt:i4>0</vt:i4>
      </vt:variant>
      <vt:variant>
        <vt:i4>5</vt:i4>
      </vt:variant>
      <vt:variant>
        <vt:lpwstr/>
      </vt:variant>
      <vt:variant>
        <vt:lpwstr>_Toc36147623</vt:lpwstr>
      </vt:variant>
      <vt:variant>
        <vt:i4>1114167</vt:i4>
      </vt:variant>
      <vt:variant>
        <vt:i4>56</vt:i4>
      </vt:variant>
      <vt:variant>
        <vt:i4>0</vt:i4>
      </vt:variant>
      <vt:variant>
        <vt:i4>5</vt:i4>
      </vt:variant>
      <vt:variant>
        <vt:lpwstr/>
      </vt:variant>
      <vt:variant>
        <vt:lpwstr>_Toc36147622</vt:lpwstr>
      </vt:variant>
      <vt:variant>
        <vt:i4>1179703</vt:i4>
      </vt:variant>
      <vt:variant>
        <vt:i4>50</vt:i4>
      </vt:variant>
      <vt:variant>
        <vt:i4>0</vt:i4>
      </vt:variant>
      <vt:variant>
        <vt:i4>5</vt:i4>
      </vt:variant>
      <vt:variant>
        <vt:lpwstr/>
      </vt:variant>
      <vt:variant>
        <vt:lpwstr>_Toc36147621</vt:lpwstr>
      </vt:variant>
      <vt:variant>
        <vt:i4>1245239</vt:i4>
      </vt:variant>
      <vt:variant>
        <vt:i4>44</vt:i4>
      </vt:variant>
      <vt:variant>
        <vt:i4>0</vt:i4>
      </vt:variant>
      <vt:variant>
        <vt:i4>5</vt:i4>
      </vt:variant>
      <vt:variant>
        <vt:lpwstr/>
      </vt:variant>
      <vt:variant>
        <vt:lpwstr>_Toc36147620</vt:lpwstr>
      </vt:variant>
      <vt:variant>
        <vt:i4>1703988</vt:i4>
      </vt:variant>
      <vt:variant>
        <vt:i4>38</vt:i4>
      </vt:variant>
      <vt:variant>
        <vt:i4>0</vt:i4>
      </vt:variant>
      <vt:variant>
        <vt:i4>5</vt:i4>
      </vt:variant>
      <vt:variant>
        <vt:lpwstr/>
      </vt:variant>
      <vt:variant>
        <vt:lpwstr>_Toc36147619</vt:lpwstr>
      </vt:variant>
      <vt:variant>
        <vt:i4>1769524</vt:i4>
      </vt:variant>
      <vt:variant>
        <vt:i4>32</vt:i4>
      </vt:variant>
      <vt:variant>
        <vt:i4>0</vt:i4>
      </vt:variant>
      <vt:variant>
        <vt:i4>5</vt:i4>
      </vt:variant>
      <vt:variant>
        <vt:lpwstr/>
      </vt:variant>
      <vt:variant>
        <vt:lpwstr>_Toc36147618</vt:lpwstr>
      </vt:variant>
      <vt:variant>
        <vt:i4>1310772</vt:i4>
      </vt:variant>
      <vt:variant>
        <vt:i4>26</vt:i4>
      </vt:variant>
      <vt:variant>
        <vt:i4>0</vt:i4>
      </vt:variant>
      <vt:variant>
        <vt:i4>5</vt:i4>
      </vt:variant>
      <vt:variant>
        <vt:lpwstr/>
      </vt:variant>
      <vt:variant>
        <vt:lpwstr>_Toc36147617</vt:lpwstr>
      </vt:variant>
      <vt:variant>
        <vt:i4>1376308</vt:i4>
      </vt:variant>
      <vt:variant>
        <vt:i4>20</vt:i4>
      </vt:variant>
      <vt:variant>
        <vt:i4>0</vt:i4>
      </vt:variant>
      <vt:variant>
        <vt:i4>5</vt:i4>
      </vt:variant>
      <vt:variant>
        <vt:lpwstr/>
      </vt:variant>
      <vt:variant>
        <vt:lpwstr>_Toc36147616</vt:lpwstr>
      </vt:variant>
      <vt:variant>
        <vt:i4>1441844</vt:i4>
      </vt:variant>
      <vt:variant>
        <vt:i4>14</vt:i4>
      </vt:variant>
      <vt:variant>
        <vt:i4>0</vt:i4>
      </vt:variant>
      <vt:variant>
        <vt:i4>5</vt:i4>
      </vt:variant>
      <vt:variant>
        <vt:lpwstr/>
      </vt:variant>
      <vt:variant>
        <vt:lpwstr>_Toc36147615</vt:lpwstr>
      </vt:variant>
      <vt:variant>
        <vt:i4>1507380</vt:i4>
      </vt:variant>
      <vt:variant>
        <vt:i4>8</vt:i4>
      </vt:variant>
      <vt:variant>
        <vt:i4>0</vt:i4>
      </vt:variant>
      <vt:variant>
        <vt:i4>5</vt:i4>
      </vt:variant>
      <vt:variant>
        <vt:lpwstr/>
      </vt:variant>
      <vt:variant>
        <vt:lpwstr>_Toc36147614</vt:lpwstr>
      </vt:variant>
      <vt:variant>
        <vt:i4>1048628</vt:i4>
      </vt:variant>
      <vt:variant>
        <vt:i4>2</vt:i4>
      </vt:variant>
      <vt:variant>
        <vt:i4>0</vt:i4>
      </vt:variant>
      <vt:variant>
        <vt:i4>5</vt:i4>
      </vt:variant>
      <vt:variant>
        <vt:lpwstr/>
      </vt:variant>
      <vt:variant>
        <vt:lpwstr>_Toc36147613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SFC 2014</dc:creator>
  <cp:lastModifiedBy>Justyna Wilczewska</cp:lastModifiedBy>
  <cp:revision>3</cp:revision>
  <dcterms:created xsi:type="dcterms:W3CDTF">2020-04-28T13:09:00Z</dcterms:created>
  <dcterms:modified xsi:type="dcterms:W3CDTF">2020-04-28T13:09:00Z</dcterms:modified>
</cp:coreProperties>
</file>