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475" w:rsidRPr="004D2475" w:rsidRDefault="004D2475" w:rsidP="004D24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75" w:rsidRPr="004D2475" w:rsidRDefault="004D2475" w:rsidP="004D24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75" w:rsidRPr="004D2475" w:rsidRDefault="004D2475" w:rsidP="004D24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75" w:rsidRPr="004D2475" w:rsidRDefault="004D2475" w:rsidP="004D247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Cs w:val="22"/>
        </w:rPr>
      </w:pPr>
      <w:r w:rsidRPr="004D2475">
        <w:rPr>
          <w:rFonts w:asciiTheme="minorHAnsi" w:hAnsiTheme="minorHAnsi" w:cstheme="minorHAnsi"/>
          <w:b/>
          <w:bCs/>
          <w:szCs w:val="22"/>
        </w:rPr>
        <w:t>Komunikat dotyczący zmiany oraz dodania wzorów załączników wymaganych na etapie podpisywania umowy o dofinansowanie projektu w ramach konkursu zamkniętego nr RPMA.08.03.02-IP.02-14-001/20 w ramach RPO WM 2014-2020</w:t>
      </w:r>
    </w:p>
    <w:p w:rsidR="004D2475" w:rsidRPr="004D2475" w:rsidRDefault="004D2475" w:rsidP="004D2475">
      <w:pPr>
        <w:pStyle w:val="Default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4D2475" w:rsidRPr="004D2475" w:rsidRDefault="004D2475" w:rsidP="004D2475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4D2475" w:rsidRPr="004D2475" w:rsidRDefault="004D2475" w:rsidP="00E40E1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475">
        <w:rPr>
          <w:rFonts w:asciiTheme="minorHAnsi" w:hAnsiTheme="minorHAnsi" w:cstheme="minorHAnsi"/>
          <w:sz w:val="22"/>
          <w:szCs w:val="22"/>
        </w:rPr>
        <w:t xml:space="preserve">Wojewódzki Urząd Pracy w Warszawie informuje o zmianie wzoru załącznika - </w:t>
      </w:r>
      <w:r w:rsidRPr="004D2475">
        <w:rPr>
          <w:rFonts w:asciiTheme="minorHAnsi" w:hAnsiTheme="minorHAnsi" w:cstheme="minorHAnsi"/>
          <w:i/>
          <w:iCs/>
          <w:sz w:val="22"/>
          <w:szCs w:val="22"/>
        </w:rPr>
        <w:t xml:space="preserve">Wnioski o nadanie/zmianę/wycofanie dostępu dla osoby uprawnionej w ramach SL2014 </w:t>
      </w:r>
      <w:r w:rsidRPr="004D2475">
        <w:rPr>
          <w:rFonts w:asciiTheme="minorHAnsi" w:hAnsiTheme="minorHAnsi" w:cstheme="minorHAnsi"/>
          <w:sz w:val="22"/>
          <w:szCs w:val="22"/>
        </w:rPr>
        <w:t xml:space="preserve">oraz o dodaniu nw. wzorów załączników do ogłoszenia o naborze wniosków w ramach konkursu zamkniętego nr RPMA.08.03.02-IP.02-14-001/20: </w:t>
      </w:r>
    </w:p>
    <w:p w:rsidR="004D2475" w:rsidRDefault="004D2475" w:rsidP="00E40E1C">
      <w:pPr>
        <w:pStyle w:val="Default"/>
        <w:numPr>
          <w:ilvl w:val="0"/>
          <w:numId w:val="13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D2475">
        <w:rPr>
          <w:rFonts w:asciiTheme="minorHAnsi" w:hAnsiTheme="minorHAnsi" w:cstheme="minorHAnsi"/>
          <w:i/>
          <w:iCs/>
          <w:sz w:val="22"/>
          <w:szCs w:val="22"/>
        </w:rPr>
        <w:t xml:space="preserve">Oświadczenia beneficjenta o założeniu wyodrębnionego na potrzeby projektu rachunku bankowego, </w:t>
      </w:r>
    </w:p>
    <w:p w:rsidR="004D2475" w:rsidRDefault="004D2475" w:rsidP="00E40E1C">
      <w:pPr>
        <w:pStyle w:val="Default"/>
        <w:numPr>
          <w:ilvl w:val="0"/>
          <w:numId w:val="13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D2475">
        <w:rPr>
          <w:rFonts w:asciiTheme="minorHAnsi" w:hAnsiTheme="minorHAnsi" w:cstheme="minorHAnsi"/>
          <w:sz w:val="22"/>
          <w:szCs w:val="22"/>
        </w:rPr>
        <w:t>Oświadczenia o aktualności danych zawartych we wni</w:t>
      </w:r>
      <w:r>
        <w:rPr>
          <w:rFonts w:asciiTheme="minorHAnsi" w:hAnsiTheme="minorHAnsi" w:cstheme="minorHAnsi"/>
          <w:sz w:val="22"/>
          <w:szCs w:val="22"/>
        </w:rPr>
        <w:t>osku o dofinansowanie projektu,</w:t>
      </w:r>
    </w:p>
    <w:p w:rsidR="004D2475" w:rsidRDefault="004D2475" w:rsidP="00E40E1C">
      <w:pPr>
        <w:pStyle w:val="Default"/>
        <w:numPr>
          <w:ilvl w:val="0"/>
          <w:numId w:val="13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D2475">
        <w:rPr>
          <w:rFonts w:asciiTheme="minorHAnsi" w:hAnsiTheme="minorHAnsi" w:cstheme="minorHAnsi"/>
          <w:sz w:val="22"/>
          <w:szCs w:val="22"/>
        </w:rPr>
        <w:t>Oświadczenia o sposobie rozlicza</w:t>
      </w:r>
      <w:bookmarkStart w:id="0" w:name="_GoBack"/>
      <w:bookmarkEnd w:id="0"/>
      <w:r w:rsidRPr="004D2475">
        <w:rPr>
          <w:rFonts w:asciiTheme="minorHAnsi" w:hAnsiTheme="minorHAnsi" w:cstheme="minorHAnsi"/>
          <w:sz w:val="22"/>
          <w:szCs w:val="22"/>
        </w:rPr>
        <w:t xml:space="preserve">nia projektu partnerskiego, </w:t>
      </w:r>
    </w:p>
    <w:p w:rsidR="004D2475" w:rsidRPr="004D2475" w:rsidRDefault="004D2475" w:rsidP="00E40E1C">
      <w:pPr>
        <w:pStyle w:val="Default"/>
        <w:numPr>
          <w:ilvl w:val="0"/>
          <w:numId w:val="13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4D2475">
        <w:rPr>
          <w:rFonts w:asciiTheme="minorHAnsi" w:hAnsiTheme="minorHAnsi" w:cstheme="minorHAnsi"/>
          <w:sz w:val="22"/>
          <w:szCs w:val="22"/>
        </w:rPr>
        <w:t xml:space="preserve">Umowy o partnerstwie. </w:t>
      </w:r>
    </w:p>
    <w:p w:rsidR="004D2475" w:rsidRPr="004D2475" w:rsidRDefault="004D2475" w:rsidP="00E40E1C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65941" w:rsidRPr="004D2475" w:rsidRDefault="004D2475" w:rsidP="00E40E1C">
      <w:pPr>
        <w:tabs>
          <w:tab w:val="left" w:pos="5245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D2475">
        <w:rPr>
          <w:rFonts w:asciiTheme="minorHAnsi" w:hAnsiTheme="minorHAnsi" w:cstheme="minorHAnsi"/>
          <w:sz w:val="22"/>
          <w:szCs w:val="22"/>
        </w:rPr>
        <w:t xml:space="preserve">Wprowadzona zmiana w zakresie załącznika - </w:t>
      </w:r>
      <w:r w:rsidRPr="004D2475">
        <w:rPr>
          <w:rFonts w:asciiTheme="minorHAnsi" w:hAnsiTheme="minorHAnsi" w:cstheme="minorHAnsi"/>
          <w:i/>
          <w:iCs/>
          <w:sz w:val="22"/>
          <w:szCs w:val="22"/>
        </w:rPr>
        <w:t xml:space="preserve">Wnioski o nadanie/zmianę/wycofanie dostępu dla osoby uprawnionej w ramach SL2014, </w:t>
      </w:r>
      <w:r w:rsidRPr="004D2475">
        <w:rPr>
          <w:rFonts w:asciiTheme="minorHAnsi" w:hAnsiTheme="minorHAnsi" w:cstheme="minorHAnsi"/>
          <w:sz w:val="22"/>
          <w:szCs w:val="22"/>
        </w:rPr>
        <w:t>dotyczy doprecyzowania zapisów oraz zmiany zakresu zbieranych danych niezbędnych do przetwarzania.</w:t>
      </w:r>
    </w:p>
    <w:sectPr w:rsidR="00665941" w:rsidRPr="004D2475" w:rsidSect="00886812">
      <w:headerReference w:type="default" r:id="rId8"/>
      <w:footerReference w:type="default" r:id="rId9"/>
      <w:pgSz w:w="11906" w:h="16838"/>
      <w:pgMar w:top="167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BAE" w:rsidRDefault="00783BAE" w:rsidP="00484C59">
      <w:r>
        <w:separator/>
      </w:r>
    </w:p>
  </w:endnote>
  <w:endnote w:type="continuationSeparator" w:id="0">
    <w:p w:rsidR="00783BAE" w:rsidRDefault="00783BAE" w:rsidP="00484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charset w:val="00"/>
    <w:family w:val="swiss"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IN Pro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3686"/>
      <w:gridCol w:w="5670"/>
    </w:tblGrid>
    <w:tr w:rsidR="00886812" w:rsidRPr="00B83900" w:rsidTr="00886812">
      <w:trPr>
        <w:trHeight w:val="1054"/>
      </w:trPr>
      <w:tc>
        <w:tcPr>
          <w:tcW w:w="3686" w:type="dxa"/>
        </w:tcPr>
        <w:p w:rsidR="00886812" w:rsidRPr="00203F94" w:rsidRDefault="00886812" w:rsidP="00886812">
          <w:pPr>
            <w:pStyle w:val="tekst"/>
            <w:spacing w:line="240" w:lineRule="auto"/>
            <w:rPr>
              <w:rFonts w:ascii="DIN Pro Regular" w:hAnsi="DIN Pro Regular" w:cs="Calibri"/>
              <w:sz w:val="16"/>
              <w:szCs w:val="16"/>
            </w:rPr>
          </w:pPr>
          <w:r w:rsidRPr="00203F94">
            <w:rPr>
              <w:rFonts w:ascii="DIN Pro Regular" w:hAnsi="DIN Pro Regular" w:cs="Calibri"/>
              <w:sz w:val="16"/>
              <w:szCs w:val="16"/>
            </w:rPr>
            <w:t>WOJEWÓDZKI URZĄD PRACY w WARSZAWIE</w:t>
          </w:r>
          <w:r w:rsidRPr="00203F94">
            <w:rPr>
              <w:rFonts w:ascii="DIN Pro Regular" w:hAnsi="DIN Pro Regular" w:cs="Calibri"/>
              <w:sz w:val="16"/>
              <w:szCs w:val="16"/>
            </w:rPr>
            <w:br/>
            <w:t>ul. Młynarska 16, 01-205 Warszawa</w:t>
          </w:r>
        </w:p>
        <w:p w:rsidR="00886812" w:rsidRPr="00203F94" w:rsidRDefault="00511041" w:rsidP="00886812">
          <w:pPr>
            <w:pStyle w:val="tekst"/>
            <w:spacing w:line="240" w:lineRule="auto"/>
            <w:rPr>
              <w:rFonts w:ascii="DIN Pro Regular" w:hAnsi="DIN Pro Regular" w:cs="Calibri"/>
              <w:sz w:val="16"/>
              <w:szCs w:val="16"/>
            </w:rPr>
          </w:pPr>
          <w:r>
            <w:rPr>
              <w:rFonts w:ascii="DIN Pro Regular" w:hAnsi="DIN Pro Regular" w:cs="Calibri"/>
              <w:sz w:val="16"/>
              <w:szCs w:val="16"/>
            </w:rPr>
            <w:t>tel. +48 22 578 44 00</w:t>
          </w:r>
          <w:r w:rsidR="00886812" w:rsidRPr="00203F94">
            <w:rPr>
              <w:rFonts w:ascii="DIN Pro Regular" w:hAnsi="DIN Pro Regular" w:cs="Calibri"/>
              <w:sz w:val="16"/>
              <w:szCs w:val="16"/>
            </w:rPr>
            <w:t>, fax +48 22 578 44 07</w:t>
          </w:r>
        </w:p>
        <w:p w:rsidR="00886812" w:rsidRPr="00203F94" w:rsidRDefault="00886812" w:rsidP="00886812">
          <w:pPr>
            <w:pStyle w:val="tekst"/>
            <w:spacing w:line="240" w:lineRule="auto"/>
            <w:rPr>
              <w:rFonts w:ascii="DIN Pro Regular" w:hAnsi="DIN Pro Regular" w:cs="Calibri"/>
              <w:sz w:val="16"/>
              <w:szCs w:val="16"/>
            </w:rPr>
          </w:pPr>
          <w:r w:rsidRPr="00203F94">
            <w:rPr>
              <w:rFonts w:ascii="DIN Pro Regular" w:hAnsi="DIN Pro Regular" w:cs="Calibri"/>
              <w:sz w:val="16"/>
              <w:szCs w:val="16"/>
            </w:rPr>
            <w:t>wup@wup.mazowsze.pl</w:t>
          </w:r>
        </w:p>
        <w:p w:rsidR="00886812" w:rsidRPr="00B83900" w:rsidRDefault="00886812" w:rsidP="00886812">
          <w:pPr>
            <w:pStyle w:val="Stopka"/>
            <w:rPr>
              <w:rFonts w:asciiTheme="minorHAnsi" w:hAnsiTheme="minorHAnsi" w:cstheme="minorHAnsi"/>
              <w:color w:val="808080"/>
              <w:sz w:val="16"/>
              <w:szCs w:val="16"/>
              <w:lang w:val="en-US"/>
            </w:rPr>
          </w:pPr>
          <w:r w:rsidRPr="00203F94">
            <w:rPr>
              <w:rFonts w:ascii="DIN Pro Regular" w:hAnsi="DIN Pro Regular" w:cs="Calibri"/>
              <w:sz w:val="16"/>
              <w:szCs w:val="16"/>
            </w:rPr>
            <w:t>wupwarszawa.praca.gov.pl</w:t>
          </w:r>
        </w:p>
      </w:tc>
      <w:tc>
        <w:tcPr>
          <w:tcW w:w="5670" w:type="dxa"/>
          <w:vAlign w:val="center"/>
        </w:tcPr>
        <w:p w:rsidR="004D2475" w:rsidRPr="00B83900" w:rsidRDefault="004D2475" w:rsidP="004D2475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</w:p>
        <w:p w:rsidR="00886812" w:rsidRPr="00B83900" w:rsidRDefault="004D2475" w:rsidP="004D2475">
          <w:pPr>
            <w:ind w:left="2021"/>
            <w:jc w:val="right"/>
            <w:rPr>
              <w:rFonts w:asciiTheme="minorHAnsi" w:hAnsiTheme="minorHAnsi" w:cstheme="minorHAnsi"/>
              <w:sz w:val="16"/>
              <w:szCs w:val="16"/>
              <w:lang w:val="de-DE"/>
            </w:rPr>
          </w:pPr>
          <w:r>
            <w:rPr>
              <w:rFonts w:asciiTheme="minorHAnsi" w:hAnsiTheme="minorHAnsi" w:cstheme="minorHAnsi"/>
              <w:sz w:val="16"/>
              <w:szCs w:val="16"/>
            </w:rPr>
            <w:t xml:space="preserve">     </w:t>
          </w:r>
        </w:p>
      </w:tc>
    </w:tr>
  </w:tbl>
  <w:p w:rsidR="00790BD0" w:rsidRDefault="00783BAE">
    <w:pPr>
      <w:pStyle w:val="Stopka"/>
      <w:rPr>
        <w:lang w:val="en-US"/>
      </w:rPr>
    </w:pPr>
  </w:p>
  <w:p w:rsidR="00D71E70" w:rsidRDefault="00D71E70">
    <w:pPr>
      <w:pStyle w:val="Stopka"/>
      <w:rPr>
        <w:lang w:val="en-US"/>
      </w:rPr>
    </w:pPr>
  </w:p>
  <w:p w:rsidR="00C84429" w:rsidRDefault="00C84429">
    <w:pPr>
      <w:pStyle w:val="Stopka"/>
      <w:rPr>
        <w:lang w:val="en-US"/>
      </w:rPr>
    </w:pPr>
  </w:p>
  <w:p w:rsidR="00C84429" w:rsidRPr="00EE6ACA" w:rsidRDefault="00C84429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BAE" w:rsidRDefault="00783BAE" w:rsidP="00484C59">
      <w:r>
        <w:separator/>
      </w:r>
    </w:p>
  </w:footnote>
  <w:footnote w:type="continuationSeparator" w:id="0">
    <w:p w:rsidR="00783BAE" w:rsidRDefault="00783BAE" w:rsidP="00484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D0" w:rsidRPr="00912B7A" w:rsidRDefault="00783BAE" w:rsidP="005B4A66">
    <w:pPr>
      <w:pStyle w:val="Nagwek"/>
      <w:ind w:left="-426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2" o:spid="_x0000_s2049" type="#_x0000_t32" style="position:absolute;left:0;text-align:left;margin-left:-9.35pt;margin-top:56.1pt;width:460.5pt;height: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"/>
      </w:pict>
    </w:r>
    <w:r w:rsidR="00B60C05" w:rsidRPr="0017163D">
      <w:rPr>
        <w:noProof/>
      </w:rPr>
      <w:drawing>
        <wp:inline distT="0" distB="0" distL="0" distR="0">
          <wp:extent cx="6156960" cy="76962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960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E6964"/>
    <w:multiLevelType w:val="hybridMultilevel"/>
    <w:tmpl w:val="03089CCA"/>
    <w:lvl w:ilvl="0" w:tplc="ABBE08B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6812F2"/>
    <w:multiLevelType w:val="hybridMultilevel"/>
    <w:tmpl w:val="F3B638F4"/>
    <w:lvl w:ilvl="0" w:tplc="3D0A263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462D"/>
    <w:multiLevelType w:val="hybridMultilevel"/>
    <w:tmpl w:val="17E4EE38"/>
    <w:lvl w:ilvl="0" w:tplc="ABBE08B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E03A6"/>
    <w:multiLevelType w:val="hybridMultilevel"/>
    <w:tmpl w:val="B0CAE79A"/>
    <w:lvl w:ilvl="0" w:tplc="8444967C">
      <w:start w:val="1"/>
      <w:numFmt w:val="decimal"/>
      <w:lvlText w:val="%1."/>
      <w:lvlJc w:val="left"/>
      <w:pPr>
        <w:ind w:left="7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11D413A"/>
    <w:multiLevelType w:val="hybridMultilevel"/>
    <w:tmpl w:val="3EBAEE6C"/>
    <w:lvl w:ilvl="0" w:tplc="ABBE08BA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4C213FFC"/>
    <w:multiLevelType w:val="hybridMultilevel"/>
    <w:tmpl w:val="2AA2FB3A"/>
    <w:lvl w:ilvl="0" w:tplc="8206AD2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F8149B3"/>
    <w:multiLevelType w:val="hybridMultilevel"/>
    <w:tmpl w:val="E44E2530"/>
    <w:lvl w:ilvl="0" w:tplc="20D85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97F4A"/>
    <w:multiLevelType w:val="hybridMultilevel"/>
    <w:tmpl w:val="06DEC59E"/>
    <w:lvl w:ilvl="0" w:tplc="E8326C1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360B6E"/>
    <w:multiLevelType w:val="hybridMultilevel"/>
    <w:tmpl w:val="409CF8F0"/>
    <w:lvl w:ilvl="0" w:tplc="ABBE08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10D49FE"/>
    <w:multiLevelType w:val="hybridMultilevel"/>
    <w:tmpl w:val="36C80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A790C"/>
    <w:multiLevelType w:val="hybridMultilevel"/>
    <w:tmpl w:val="01E60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206DEB"/>
    <w:multiLevelType w:val="hybridMultilevel"/>
    <w:tmpl w:val="489883B6"/>
    <w:lvl w:ilvl="0" w:tplc="ABBE08B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7E52512F"/>
    <w:multiLevelType w:val="hybridMultilevel"/>
    <w:tmpl w:val="58448980"/>
    <w:lvl w:ilvl="0" w:tplc="A16AE2B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11"/>
  </w:num>
  <w:num w:numId="9">
    <w:abstractNumId w:val="5"/>
  </w:num>
  <w:num w:numId="10">
    <w:abstractNumId w:val="4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Łącznik prosty ze strzałką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0C05"/>
    <w:rsid w:val="00010701"/>
    <w:rsid w:val="00020C48"/>
    <w:rsid w:val="000323D9"/>
    <w:rsid w:val="0003799B"/>
    <w:rsid w:val="00043934"/>
    <w:rsid w:val="0004556D"/>
    <w:rsid w:val="00046F81"/>
    <w:rsid w:val="000635D2"/>
    <w:rsid w:val="000640B9"/>
    <w:rsid w:val="00071016"/>
    <w:rsid w:val="00071B78"/>
    <w:rsid w:val="0007587A"/>
    <w:rsid w:val="00094C1B"/>
    <w:rsid w:val="00094CB0"/>
    <w:rsid w:val="00095373"/>
    <w:rsid w:val="000A17FB"/>
    <w:rsid w:val="000A7E0E"/>
    <w:rsid w:val="000B2891"/>
    <w:rsid w:val="000B5862"/>
    <w:rsid w:val="000B6DC1"/>
    <w:rsid w:val="000C0673"/>
    <w:rsid w:val="000C6D4C"/>
    <w:rsid w:val="000E094E"/>
    <w:rsid w:val="000E4BCC"/>
    <w:rsid w:val="000E4BE5"/>
    <w:rsid w:val="000E7F48"/>
    <w:rsid w:val="000F68F5"/>
    <w:rsid w:val="001113B9"/>
    <w:rsid w:val="00122D7C"/>
    <w:rsid w:val="001313AB"/>
    <w:rsid w:val="00133EA7"/>
    <w:rsid w:val="0015451F"/>
    <w:rsid w:val="00154B0D"/>
    <w:rsid w:val="00165330"/>
    <w:rsid w:val="00173919"/>
    <w:rsid w:val="00177A1C"/>
    <w:rsid w:val="00182DA8"/>
    <w:rsid w:val="00187B0E"/>
    <w:rsid w:val="001A0A32"/>
    <w:rsid w:val="001A67B4"/>
    <w:rsid w:val="001A6F61"/>
    <w:rsid w:val="001A7F3A"/>
    <w:rsid w:val="001C5265"/>
    <w:rsid w:val="001C566A"/>
    <w:rsid w:val="001D18A3"/>
    <w:rsid w:val="001E1FDC"/>
    <w:rsid w:val="002004BF"/>
    <w:rsid w:val="00235623"/>
    <w:rsid w:val="00237477"/>
    <w:rsid w:val="0024080E"/>
    <w:rsid w:val="002423C7"/>
    <w:rsid w:val="00247ACE"/>
    <w:rsid w:val="00250998"/>
    <w:rsid w:val="00253B38"/>
    <w:rsid w:val="002631FB"/>
    <w:rsid w:val="002654C2"/>
    <w:rsid w:val="002700EE"/>
    <w:rsid w:val="00276115"/>
    <w:rsid w:val="0028238D"/>
    <w:rsid w:val="00292552"/>
    <w:rsid w:val="002A4107"/>
    <w:rsid w:val="002B17FB"/>
    <w:rsid w:val="002B2670"/>
    <w:rsid w:val="002C7F98"/>
    <w:rsid w:val="002D0BB6"/>
    <w:rsid w:val="002D0BEB"/>
    <w:rsid w:val="002D2128"/>
    <w:rsid w:val="002D289E"/>
    <w:rsid w:val="002D3505"/>
    <w:rsid w:val="002E2C26"/>
    <w:rsid w:val="002E6157"/>
    <w:rsid w:val="002E7DE6"/>
    <w:rsid w:val="002F1CDB"/>
    <w:rsid w:val="002F4A83"/>
    <w:rsid w:val="002F72C0"/>
    <w:rsid w:val="0030403A"/>
    <w:rsid w:val="00307282"/>
    <w:rsid w:val="003128A1"/>
    <w:rsid w:val="0033750C"/>
    <w:rsid w:val="00344168"/>
    <w:rsid w:val="00356826"/>
    <w:rsid w:val="00365CE0"/>
    <w:rsid w:val="00366023"/>
    <w:rsid w:val="003A607F"/>
    <w:rsid w:val="003A7122"/>
    <w:rsid w:val="003A7427"/>
    <w:rsid w:val="003B5A26"/>
    <w:rsid w:val="003C1074"/>
    <w:rsid w:val="003D5CC0"/>
    <w:rsid w:val="003E339E"/>
    <w:rsid w:val="003F7F7D"/>
    <w:rsid w:val="00405C39"/>
    <w:rsid w:val="00413454"/>
    <w:rsid w:val="00413CCE"/>
    <w:rsid w:val="0041443B"/>
    <w:rsid w:val="00415BB4"/>
    <w:rsid w:val="00433D3F"/>
    <w:rsid w:val="004340E5"/>
    <w:rsid w:val="00435292"/>
    <w:rsid w:val="00441C25"/>
    <w:rsid w:val="0044220C"/>
    <w:rsid w:val="004448F7"/>
    <w:rsid w:val="004516BE"/>
    <w:rsid w:val="004557CB"/>
    <w:rsid w:val="00457709"/>
    <w:rsid w:val="00484BB9"/>
    <w:rsid w:val="00484C59"/>
    <w:rsid w:val="00486290"/>
    <w:rsid w:val="004864CA"/>
    <w:rsid w:val="004972FE"/>
    <w:rsid w:val="004A001F"/>
    <w:rsid w:val="004A0B85"/>
    <w:rsid w:val="004A2849"/>
    <w:rsid w:val="004A35EE"/>
    <w:rsid w:val="004A5C54"/>
    <w:rsid w:val="004A78AD"/>
    <w:rsid w:val="004B2168"/>
    <w:rsid w:val="004C19D8"/>
    <w:rsid w:val="004C2799"/>
    <w:rsid w:val="004C2AAF"/>
    <w:rsid w:val="004C6284"/>
    <w:rsid w:val="004C6A57"/>
    <w:rsid w:val="004D2475"/>
    <w:rsid w:val="004D304E"/>
    <w:rsid w:val="004D67E0"/>
    <w:rsid w:val="004E46F7"/>
    <w:rsid w:val="004E5DCE"/>
    <w:rsid w:val="004F2CB1"/>
    <w:rsid w:val="0050485E"/>
    <w:rsid w:val="005060A7"/>
    <w:rsid w:val="00506C1A"/>
    <w:rsid w:val="00511041"/>
    <w:rsid w:val="005146A9"/>
    <w:rsid w:val="005215BB"/>
    <w:rsid w:val="005251C0"/>
    <w:rsid w:val="00525CC0"/>
    <w:rsid w:val="00526ABD"/>
    <w:rsid w:val="00535963"/>
    <w:rsid w:val="005361A4"/>
    <w:rsid w:val="00567D62"/>
    <w:rsid w:val="00585CEA"/>
    <w:rsid w:val="00585D75"/>
    <w:rsid w:val="005869C2"/>
    <w:rsid w:val="00593311"/>
    <w:rsid w:val="005951D2"/>
    <w:rsid w:val="00596C0C"/>
    <w:rsid w:val="00596D4A"/>
    <w:rsid w:val="005B2CBA"/>
    <w:rsid w:val="005C09D8"/>
    <w:rsid w:val="005C6A2A"/>
    <w:rsid w:val="005E2690"/>
    <w:rsid w:val="005E7200"/>
    <w:rsid w:val="005F127B"/>
    <w:rsid w:val="005F3831"/>
    <w:rsid w:val="005F5608"/>
    <w:rsid w:val="005F5EE7"/>
    <w:rsid w:val="00606526"/>
    <w:rsid w:val="006213F1"/>
    <w:rsid w:val="006558C2"/>
    <w:rsid w:val="00655BD6"/>
    <w:rsid w:val="00665941"/>
    <w:rsid w:val="006755AC"/>
    <w:rsid w:val="00675B2F"/>
    <w:rsid w:val="00677DD4"/>
    <w:rsid w:val="00682869"/>
    <w:rsid w:val="00683261"/>
    <w:rsid w:val="0068353B"/>
    <w:rsid w:val="006942AC"/>
    <w:rsid w:val="006A66DF"/>
    <w:rsid w:val="006B2229"/>
    <w:rsid w:val="006B2A3E"/>
    <w:rsid w:val="006C085E"/>
    <w:rsid w:val="006C0E00"/>
    <w:rsid w:val="006E243D"/>
    <w:rsid w:val="006E7E27"/>
    <w:rsid w:val="006F50E0"/>
    <w:rsid w:val="006F5721"/>
    <w:rsid w:val="007013C7"/>
    <w:rsid w:val="007021AE"/>
    <w:rsid w:val="00710213"/>
    <w:rsid w:val="00720BEF"/>
    <w:rsid w:val="00721C6A"/>
    <w:rsid w:val="007257AD"/>
    <w:rsid w:val="00725DF9"/>
    <w:rsid w:val="00737B00"/>
    <w:rsid w:val="00750E23"/>
    <w:rsid w:val="00751631"/>
    <w:rsid w:val="00757AE5"/>
    <w:rsid w:val="00760AD0"/>
    <w:rsid w:val="00766559"/>
    <w:rsid w:val="00770B58"/>
    <w:rsid w:val="00773FCE"/>
    <w:rsid w:val="00781C72"/>
    <w:rsid w:val="00783BAE"/>
    <w:rsid w:val="007952DB"/>
    <w:rsid w:val="007B31E1"/>
    <w:rsid w:val="007E29D2"/>
    <w:rsid w:val="007F0C3B"/>
    <w:rsid w:val="00800551"/>
    <w:rsid w:val="00813C88"/>
    <w:rsid w:val="008279D7"/>
    <w:rsid w:val="00827C53"/>
    <w:rsid w:val="008473D8"/>
    <w:rsid w:val="008476B2"/>
    <w:rsid w:val="00854617"/>
    <w:rsid w:val="008557AE"/>
    <w:rsid w:val="00855956"/>
    <w:rsid w:val="008612F0"/>
    <w:rsid w:val="008622F7"/>
    <w:rsid w:val="00864526"/>
    <w:rsid w:val="008702C3"/>
    <w:rsid w:val="008707CE"/>
    <w:rsid w:val="008747C1"/>
    <w:rsid w:val="00875FD6"/>
    <w:rsid w:val="008767BD"/>
    <w:rsid w:val="00886812"/>
    <w:rsid w:val="00893CF4"/>
    <w:rsid w:val="00895A98"/>
    <w:rsid w:val="008B420B"/>
    <w:rsid w:val="008B4FFA"/>
    <w:rsid w:val="008C4CAA"/>
    <w:rsid w:val="008D535B"/>
    <w:rsid w:val="008F54E8"/>
    <w:rsid w:val="008F72CF"/>
    <w:rsid w:val="009069DF"/>
    <w:rsid w:val="0090792D"/>
    <w:rsid w:val="00910EC2"/>
    <w:rsid w:val="00913174"/>
    <w:rsid w:val="00917606"/>
    <w:rsid w:val="009209E9"/>
    <w:rsid w:val="00937F6E"/>
    <w:rsid w:val="00940E5C"/>
    <w:rsid w:val="00941F9B"/>
    <w:rsid w:val="00943579"/>
    <w:rsid w:val="00950756"/>
    <w:rsid w:val="009756E7"/>
    <w:rsid w:val="0098157C"/>
    <w:rsid w:val="009A068D"/>
    <w:rsid w:val="009A1C3F"/>
    <w:rsid w:val="009A229A"/>
    <w:rsid w:val="009A2814"/>
    <w:rsid w:val="009A6EA9"/>
    <w:rsid w:val="009B10DD"/>
    <w:rsid w:val="009B2803"/>
    <w:rsid w:val="009B67BE"/>
    <w:rsid w:val="009B6BAC"/>
    <w:rsid w:val="009C27D4"/>
    <w:rsid w:val="009E583E"/>
    <w:rsid w:val="009F2DF3"/>
    <w:rsid w:val="009F6AFC"/>
    <w:rsid w:val="009F6DEE"/>
    <w:rsid w:val="009F7E44"/>
    <w:rsid w:val="00A01EBC"/>
    <w:rsid w:val="00A0228E"/>
    <w:rsid w:val="00A031FF"/>
    <w:rsid w:val="00A076C3"/>
    <w:rsid w:val="00A21A31"/>
    <w:rsid w:val="00A47611"/>
    <w:rsid w:val="00A5538F"/>
    <w:rsid w:val="00A55F4A"/>
    <w:rsid w:val="00A57FC5"/>
    <w:rsid w:val="00A7377D"/>
    <w:rsid w:val="00A804B7"/>
    <w:rsid w:val="00A81C01"/>
    <w:rsid w:val="00A879C4"/>
    <w:rsid w:val="00A95DF9"/>
    <w:rsid w:val="00AA0D50"/>
    <w:rsid w:val="00AA0D8F"/>
    <w:rsid w:val="00AA66F3"/>
    <w:rsid w:val="00AA6715"/>
    <w:rsid w:val="00AC2E33"/>
    <w:rsid w:val="00AC3E9E"/>
    <w:rsid w:val="00AC70C4"/>
    <w:rsid w:val="00AD6483"/>
    <w:rsid w:val="00AE3AA8"/>
    <w:rsid w:val="00AE44FA"/>
    <w:rsid w:val="00AF507D"/>
    <w:rsid w:val="00AF5A15"/>
    <w:rsid w:val="00AF7095"/>
    <w:rsid w:val="00B11B64"/>
    <w:rsid w:val="00B24854"/>
    <w:rsid w:val="00B356F6"/>
    <w:rsid w:val="00B40CC6"/>
    <w:rsid w:val="00B44C19"/>
    <w:rsid w:val="00B46CCD"/>
    <w:rsid w:val="00B52D76"/>
    <w:rsid w:val="00B60C05"/>
    <w:rsid w:val="00B6601B"/>
    <w:rsid w:val="00B70B85"/>
    <w:rsid w:val="00B906EF"/>
    <w:rsid w:val="00BC2569"/>
    <w:rsid w:val="00BC38EA"/>
    <w:rsid w:val="00BC6530"/>
    <w:rsid w:val="00BD0196"/>
    <w:rsid w:val="00BD2122"/>
    <w:rsid w:val="00BD4966"/>
    <w:rsid w:val="00BD4EED"/>
    <w:rsid w:val="00BE6DED"/>
    <w:rsid w:val="00BF2D31"/>
    <w:rsid w:val="00C137DD"/>
    <w:rsid w:val="00C16BC9"/>
    <w:rsid w:val="00C17BD0"/>
    <w:rsid w:val="00C250A6"/>
    <w:rsid w:val="00C310AA"/>
    <w:rsid w:val="00C317CB"/>
    <w:rsid w:val="00C47CB9"/>
    <w:rsid w:val="00C53C71"/>
    <w:rsid w:val="00C7207F"/>
    <w:rsid w:val="00C81C31"/>
    <w:rsid w:val="00C84429"/>
    <w:rsid w:val="00C90921"/>
    <w:rsid w:val="00C91358"/>
    <w:rsid w:val="00C9318A"/>
    <w:rsid w:val="00CA7421"/>
    <w:rsid w:val="00CB711C"/>
    <w:rsid w:val="00CC1BEF"/>
    <w:rsid w:val="00CC4E74"/>
    <w:rsid w:val="00CD0498"/>
    <w:rsid w:val="00CD4BB9"/>
    <w:rsid w:val="00CD4F6F"/>
    <w:rsid w:val="00CE5B61"/>
    <w:rsid w:val="00D0391B"/>
    <w:rsid w:val="00D068B6"/>
    <w:rsid w:val="00D16B2C"/>
    <w:rsid w:val="00D422B4"/>
    <w:rsid w:val="00D442AC"/>
    <w:rsid w:val="00D50278"/>
    <w:rsid w:val="00D5123F"/>
    <w:rsid w:val="00D5489A"/>
    <w:rsid w:val="00D61298"/>
    <w:rsid w:val="00D64FC6"/>
    <w:rsid w:val="00D71E70"/>
    <w:rsid w:val="00D86368"/>
    <w:rsid w:val="00D94E29"/>
    <w:rsid w:val="00D9744A"/>
    <w:rsid w:val="00DC4195"/>
    <w:rsid w:val="00DC7F4D"/>
    <w:rsid w:val="00DD2FA4"/>
    <w:rsid w:val="00E02A77"/>
    <w:rsid w:val="00E06090"/>
    <w:rsid w:val="00E0665F"/>
    <w:rsid w:val="00E11961"/>
    <w:rsid w:val="00E14830"/>
    <w:rsid w:val="00E16D9D"/>
    <w:rsid w:val="00E21B0D"/>
    <w:rsid w:val="00E3392B"/>
    <w:rsid w:val="00E40E1C"/>
    <w:rsid w:val="00E42CE3"/>
    <w:rsid w:val="00E5421F"/>
    <w:rsid w:val="00E60FA1"/>
    <w:rsid w:val="00E63624"/>
    <w:rsid w:val="00E64245"/>
    <w:rsid w:val="00E67AAC"/>
    <w:rsid w:val="00E736FD"/>
    <w:rsid w:val="00E83522"/>
    <w:rsid w:val="00E910A5"/>
    <w:rsid w:val="00E91772"/>
    <w:rsid w:val="00E91BBD"/>
    <w:rsid w:val="00E9662E"/>
    <w:rsid w:val="00E96967"/>
    <w:rsid w:val="00E96A87"/>
    <w:rsid w:val="00E97B2E"/>
    <w:rsid w:val="00EA397D"/>
    <w:rsid w:val="00EA7B25"/>
    <w:rsid w:val="00EB0E1A"/>
    <w:rsid w:val="00EB653B"/>
    <w:rsid w:val="00ED6CE0"/>
    <w:rsid w:val="00EE3FF8"/>
    <w:rsid w:val="00EE442F"/>
    <w:rsid w:val="00EE6ACA"/>
    <w:rsid w:val="00EF7A9D"/>
    <w:rsid w:val="00F111FE"/>
    <w:rsid w:val="00F1485A"/>
    <w:rsid w:val="00F149D8"/>
    <w:rsid w:val="00F15799"/>
    <w:rsid w:val="00F24F35"/>
    <w:rsid w:val="00F276ED"/>
    <w:rsid w:val="00F4313C"/>
    <w:rsid w:val="00F437C3"/>
    <w:rsid w:val="00F53588"/>
    <w:rsid w:val="00F54260"/>
    <w:rsid w:val="00F57E05"/>
    <w:rsid w:val="00F75E03"/>
    <w:rsid w:val="00F83387"/>
    <w:rsid w:val="00F83B37"/>
    <w:rsid w:val="00FA36EB"/>
    <w:rsid w:val="00FC5411"/>
    <w:rsid w:val="00FE5CAA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DBD584A"/>
  <w15:docId w15:val="{CE6C6C09-135E-4410-8825-2C6230925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0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60C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C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B60C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C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dres">
    <w:name w:val="Adres"/>
    <w:uiPriority w:val="99"/>
    <w:rsid w:val="00B60C05"/>
    <w:pPr>
      <w:keepLines/>
      <w:spacing w:after="200" w:line="276" w:lineRule="auto"/>
      <w:ind w:right="2880"/>
    </w:pPr>
    <w:rPr>
      <w:rFonts w:ascii="Courier New" w:hAnsi="Courier New"/>
      <w:lang w:val="en-US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247A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1A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A31"/>
    <w:rPr>
      <w:rFonts w:ascii="Tahoma" w:eastAsia="Times New Roman" w:hAnsi="Tahoma" w:cs="Tahoma"/>
      <w:sz w:val="16"/>
      <w:szCs w:val="16"/>
      <w:lang w:eastAsia="pl-PL"/>
    </w:rPr>
  </w:style>
  <w:style w:type="paragraph" w:styleId="Zwrotgrzecznociowy">
    <w:name w:val="Salutation"/>
    <w:basedOn w:val="Tekstpodstawowy"/>
    <w:next w:val="Normalny"/>
    <w:link w:val="ZwrotgrzecznociowyZnak"/>
    <w:rsid w:val="00682869"/>
    <w:pPr>
      <w:spacing w:before="240" w:after="240"/>
    </w:pPr>
    <w:rPr>
      <w:rFonts w:ascii="Courier New" w:hAnsi="Courier New"/>
    </w:rPr>
  </w:style>
  <w:style w:type="character" w:customStyle="1" w:styleId="ZwrotgrzecznociowyZnak">
    <w:name w:val="Zwrot grzecznościowy Znak"/>
    <w:basedOn w:val="Domylnaczcionkaakapitu"/>
    <w:link w:val="Zwrotgrzecznociowy"/>
    <w:rsid w:val="00682869"/>
    <w:rPr>
      <w:rFonts w:ascii="Courier New" w:eastAsia="Times New Roman" w:hAnsi="Courier New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68286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828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8286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8286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F437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253B38"/>
  </w:style>
  <w:style w:type="paragraph" w:customStyle="1" w:styleId="tekst">
    <w:name w:val="tekst"/>
    <w:basedOn w:val="Normalny"/>
    <w:uiPriority w:val="99"/>
    <w:rsid w:val="00886812"/>
    <w:pPr>
      <w:autoSpaceDE w:val="0"/>
      <w:autoSpaceDN w:val="0"/>
      <w:adjustRightInd w:val="0"/>
      <w:spacing w:line="280" w:lineRule="atLeast"/>
      <w:textAlignment w:val="center"/>
    </w:pPr>
    <w:rPr>
      <w:rFonts w:ascii="Myriad Pro" w:eastAsia="Calibri" w:hAnsi="Myriad Pro" w:cs="Myriad Pro"/>
      <w:color w:val="000000"/>
      <w:sz w:val="20"/>
      <w:szCs w:val="20"/>
      <w:lang w:eastAsia="en-US"/>
    </w:rPr>
  </w:style>
  <w:style w:type="paragraph" w:customStyle="1" w:styleId="Default">
    <w:name w:val="Default"/>
    <w:rsid w:val="004340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340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57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9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3715E-058A-4F70-87D1-4D40A9A39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 Wielemborek</dc:creator>
  <cp:lastModifiedBy>Alicja Osińska</cp:lastModifiedBy>
  <cp:revision>11</cp:revision>
  <cp:lastPrinted>2018-05-17T11:40:00Z</cp:lastPrinted>
  <dcterms:created xsi:type="dcterms:W3CDTF">2020-03-27T13:21:00Z</dcterms:created>
  <dcterms:modified xsi:type="dcterms:W3CDTF">2020-08-27T10:16:00Z</dcterms:modified>
</cp:coreProperties>
</file>