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30" w:rsidRDefault="00BE74D5" w:rsidP="00BE74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Informacja dotycząca</w:t>
      </w:r>
      <w:r w:rsidR="009A0E75" w:rsidRPr="009A0E7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4E12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metodologii liczenia wkładu </w:t>
      </w:r>
      <w:r w:rsidR="00222B3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wł</w:t>
      </w:r>
      <w:r w:rsidR="004E12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asnego</w:t>
      </w:r>
      <w:r w:rsidR="009A0E75" w:rsidRPr="009A0E7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w projekcie</w:t>
      </w:r>
      <w:r w:rsidR="006B05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w ramach </w:t>
      </w:r>
      <w:r w:rsidR="00AC0F8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6B0582" w:rsidRPr="006B05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konkursu nr </w:t>
      </w:r>
      <w:r w:rsidR="00AC0F8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094B2B" w:rsidRPr="00094B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RPMA.01.02.00-IP.01-14-100/19</w:t>
      </w:r>
    </w:p>
    <w:p w:rsidR="00AC0F8B" w:rsidRDefault="00AC0F8B" w:rsidP="00AC0F8B">
      <w:pPr>
        <w:spacing w:after="120" w:line="360" w:lineRule="auto"/>
        <w:ind w:left="708"/>
        <w:jc w:val="both"/>
        <w:rPr>
          <w:rFonts w:cs="Arial"/>
        </w:rPr>
      </w:pPr>
    </w:p>
    <w:p w:rsidR="00AC0F8B" w:rsidRPr="00AC0F8B" w:rsidRDefault="00AC0F8B" w:rsidP="00AC0F8B">
      <w:pPr>
        <w:spacing w:after="120" w:line="360" w:lineRule="auto"/>
        <w:ind w:left="708"/>
        <w:jc w:val="both"/>
        <w:rPr>
          <w:rFonts w:cs="Arial"/>
        </w:rPr>
      </w:pPr>
      <w:r w:rsidRPr="00AC0F8B">
        <w:rPr>
          <w:rFonts w:cs="Arial"/>
        </w:rPr>
        <w:t xml:space="preserve">W ramach kryterium merytorycznego „Udział środków własnych” - promowane będą projekty, w których pomniejszono dofinansowanie poprzez zaangażowanie wkładu własnego Wnioskodawcy w wysokości wyższej niż wymagana. </w:t>
      </w:r>
    </w:p>
    <w:p w:rsidR="009A0E75" w:rsidRDefault="00AC0F8B" w:rsidP="001143AA">
      <w:pPr>
        <w:pStyle w:val="Akapitzlist"/>
        <w:spacing w:after="120"/>
        <w:ind w:left="1069"/>
        <w:jc w:val="both"/>
        <w:rPr>
          <w:rFonts w:cs="Arial"/>
        </w:rPr>
      </w:pPr>
      <w:r>
        <w:rPr>
          <w:rFonts w:cs="Arial"/>
        </w:rPr>
        <w:t>Przykład:</w:t>
      </w:r>
    </w:p>
    <w:p w:rsidR="001143AA" w:rsidRPr="001143AA" w:rsidRDefault="001143AA" w:rsidP="001143AA">
      <w:pPr>
        <w:pStyle w:val="Akapitzlist"/>
        <w:spacing w:after="120"/>
        <w:ind w:left="1069"/>
        <w:jc w:val="both"/>
        <w:rPr>
          <w:rFonts w:cs="Arial"/>
        </w:rPr>
      </w:pP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>Wartość kosztów kwalifikowalnych: 1 000 000 PLN</w:t>
      </w:r>
    </w:p>
    <w:p w:rsidR="009A0E75" w:rsidRPr="006042BA" w:rsidRDefault="00222B30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Wkład własny: 5</w:t>
      </w:r>
      <w:r w:rsidR="009A0E75">
        <w:rPr>
          <w:rFonts w:cs="Arial"/>
          <w:sz w:val="20"/>
          <w:szCs w:val="20"/>
        </w:rPr>
        <w:t xml:space="preserve">0% tj. 1 000 000 PLN * </w:t>
      </w:r>
      <w:r>
        <w:rPr>
          <w:rFonts w:cs="Arial"/>
          <w:sz w:val="20"/>
          <w:szCs w:val="20"/>
        </w:rPr>
        <w:t>5</w:t>
      </w:r>
      <w:r w:rsidR="009A0E75" w:rsidRPr="006042BA">
        <w:rPr>
          <w:rFonts w:cs="Arial"/>
          <w:sz w:val="20"/>
          <w:szCs w:val="20"/>
        </w:rPr>
        <w:t>0%  =  </w:t>
      </w:r>
      <w:r>
        <w:rPr>
          <w:rFonts w:cs="Arial"/>
          <w:sz w:val="20"/>
          <w:szCs w:val="20"/>
        </w:rPr>
        <w:t>5</w:t>
      </w:r>
      <w:r w:rsidR="009A0E75" w:rsidRPr="006042BA">
        <w:rPr>
          <w:rFonts w:cs="Arial"/>
          <w:sz w:val="20"/>
          <w:szCs w:val="20"/>
        </w:rPr>
        <w:t>00 000 PLN</w:t>
      </w: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 xml:space="preserve">Aby otrzymać maksymalną liczbę </w:t>
      </w:r>
      <w:r w:rsidR="006A46A7">
        <w:rPr>
          <w:rFonts w:cs="Arial"/>
          <w:sz w:val="20"/>
          <w:szCs w:val="20"/>
        </w:rPr>
        <w:t>6</w:t>
      </w:r>
      <w:r w:rsidRPr="006042BA">
        <w:rPr>
          <w:rFonts w:cs="Arial"/>
          <w:sz w:val="20"/>
          <w:szCs w:val="20"/>
        </w:rPr>
        <w:t xml:space="preserve"> punktów, wkład własny musi zostać zwiększony o więcej niż </w:t>
      </w:r>
      <w:r w:rsidR="006A46A7">
        <w:rPr>
          <w:rFonts w:cs="Arial"/>
          <w:sz w:val="20"/>
          <w:szCs w:val="20"/>
        </w:rPr>
        <w:t>20</w:t>
      </w:r>
      <w:r w:rsidRPr="006042BA">
        <w:rPr>
          <w:rFonts w:cs="Arial"/>
          <w:sz w:val="20"/>
          <w:szCs w:val="20"/>
        </w:rPr>
        <w:t xml:space="preserve">% np. </w:t>
      </w:r>
      <w:r w:rsidR="006A46A7">
        <w:rPr>
          <w:rFonts w:cs="Arial"/>
          <w:sz w:val="20"/>
          <w:szCs w:val="20"/>
        </w:rPr>
        <w:t>20</w:t>
      </w:r>
      <w:r w:rsidRPr="006042BA">
        <w:rPr>
          <w:rFonts w:cs="Arial"/>
          <w:sz w:val="20"/>
          <w:szCs w:val="20"/>
        </w:rPr>
        <w:t>,01 %.</w:t>
      </w:r>
    </w:p>
    <w:p w:rsidR="003A5658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>Zwiększenie wkładu wł</w:t>
      </w:r>
      <w:r>
        <w:rPr>
          <w:rFonts w:cs="Arial"/>
          <w:sz w:val="20"/>
          <w:szCs w:val="20"/>
        </w:rPr>
        <w:t xml:space="preserve">asnego o minimum </w:t>
      </w:r>
      <w:r w:rsidR="006A46A7">
        <w:rPr>
          <w:rFonts w:cs="Arial"/>
          <w:sz w:val="20"/>
          <w:szCs w:val="20"/>
        </w:rPr>
        <w:t>20</w:t>
      </w:r>
      <w:r>
        <w:rPr>
          <w:rFonts w:cs="Arial"/>
          <w:sz w:val="20"/>
          <w:szCs w:val="20"/>
        </w:rPr>
        <w:t xml:space="preserve">,01% tj. </w:t>
      </w:r>
    </w:p>
    <w:p w:rsidR="009A0E75" w:rsidRPr="003A5658" w:rsidRDefault="00222B30" w:rsidP="003A5658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="009A0E75" w:rsidRPr="006042BA">
        <w:rPr>
          <w:rFonts w:cs="Arial"/>
          <w:sz w:val="20"/>
          <w:szCs w:val="20"/>
        </w:rPr>
        <w:t xml:space="preserve">00 000 PLN + </w:t>
      </w:r>
      <w:r>
        <w:rPr>
          <w:rFonts w:cs="Arial"/>
          <w:sz w:val="20"/>
          <w:szCs w:val="20"/>
        </w:rPr>
        <w:t>5</w:t>
      </w:r>
      <w:r w:rsidR="009A0E75" w:rsidRPr="006042BA">
        <w:rPr>
          <w:rFonts w:cs="Arial"/>
          <w:sz w:val="20"/>
          <w:szCs w:val="20"/>
        </w:rPr>
        <w:t xml:space="preserve">00 000 PLN * </w:t>
      </w:r>
      <w:r w:rsidR="006A46A7">
        <w:rPr>
          <w:rFonts w:cs="Arial"/>
          <w:sz w:val="20"/>
          <w:szCs w:val="20"/>
        </w:rPr>
        <w:t>20</w:t>
      </w:r>
      <w:r w:rsidR="009A0E75" w:rsidRPr="006042BA">
        <w:rPr>
          <w:rFonts w:cs="Arial"/>
          <w:sz w:val="20"/>
          <w:szCs w:val="20"/>
        </w:rPr>
        <w:t xml:space="preserve">,01% = </w:t>
      </w:r>
      <w:r w:rsidR="00AC0F8B" w:rsidRPr="003A5658">
        <w:rPr>
          <w:rFonts w:cs="Arial"/>
          <w:sz w:val="20"/>
          <w:szCs w:val="20"/>
        </w:rPr>
        <w:t>6</w:t>
      </w:r>
      <w:r w:rsidR="006A46A7" w:rsidRPr="003A5658">
        <w:rPr>
          <w:rFonts w:cs="Arial"/>
          <w:sz w:val="20"/>
          <w:szCs w:val="20"/>
        </w:rPr>
        <w:t>00</w:t>
      </w:r>
      <w:r w:rsidR="00AC0F8B" w:rsidRPr="003A5658">
        <w:rPr>
          <w:rFonts w:cs="Arial"/>
          <w:sz w:val="20"/>
          <w:szCs w:val="20"/>
        </w:rPr>
        <w:t xml:space="preserve"> </w:t>
      </w:r>
      <w:r w:rsidR="006A46A7" w:rsidRPr="003A5658">
        <w:rPr>
          <w:rFonts w:cs="Arial"/>
          <w:sz w:val="20"/>
          <w:szCs w:val="20"/>
        </w:rPr>
        <w:t>050</w:t>
      </w:r>
      <w:r w:rsidR="009A0E75" w:rsidRPr="003A5658">
        <w:rPr>
          <w:rFonts w:cs="Arial"/>
          <w:sz w:val="20"/>
          <w:szCs w:val="20"/>
        </w:rPr>
        <w:t>,00 PLN</w:t>
      </w: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 xml:space="preserve">W celu uzyskania maksymalnej liczby punktów za spełnienie ww. kryterium Wnioskodawca musi zapewnić wkład własny na poziomie przynajmniej </w:t>
      </w:r>
      <w:r w:rsidR="006A46A7">
        <w:rPr>
          <w:rFonts w:cs="Arial"/>
          <w:sz w:val="20"/>
          <w:szCs w:val="20"/>
        </w:rPr>
        <w:t>600</w:t>
      </w:r>
      <w:r>
        <w:rPr>
          <w:rFonts w:cs="Arial"/>
          <w:sz w:val="20"/>
          <w:szCs w:val="20"/>
        </w:rPr>
        <w:t xml:space="preserve"> 0</w:t>
      </w:r>
      <w:r w:rsidR="00222B30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0,00</w:t>
      </w:r>
      <w:r w:rsidRPr="006042BA">
        <w:rPr>
          <w:rFonts w:cs="Arial"/>
          <w:sz w:val="20"/>
          <w:szCs w:val="20"/>
        </w:rPr>
        <w:t xml:space="preserve"> PLN.</w:t>
      </w:r>
    </w:p>
    <w:p w:rsidR="00E76F02" w:rsidRDefault="00E76F02"/>
    <w:p w:rsidR="009A0E75" w:rsidRDefault="009A0E75"/>
    <w:p w:rsidR="009A0E75" w:rsidRDefault="009A0E75"/>
    <w:p w:rsidR="00222B30" w:rsidRDefault="00222B30"/>
    <w:sectPr w:rsidR="00222B30" w:rsidSect="00E7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55B5"/>
    <w:multiLevelType w:val="multilevel"/>
    <w:tmpl w:val="670833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3CA43184"/>
    <w:multiLevelType w:val="hybridMultilevel"/>
    <w:tmpl w:val="BC78DF9A"/>
    <w:lvl w:ilvl="0" w:tplc="6F3E3138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12434"/>
    <w:multiLevelType w:val="multilevel"/>
    <w:tmpl w:val="AE42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72086C4C"/>
    <w:multiLevelType w:val="multilevel"/>
    <w:tmpl w:val="F4F2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75"/>
    <w:rsid w:val="00044F11"/>
    <w:rsid w:val="00094B2B"/>
    <w:rsid w:val="000D01B2"/>
    <w:rsid w:val="000F7472"/>
    <w:rsid w:val="001143AA"/>
    <w:rsid w:val="001707E8"/>
    <w:rsid w:val="00176271"/>
    <w:rsid w:val="001976C7"/>
    <w:rsid w:val="00222B30"/>
    <w:rsid w:val="00274BB2"/>
    <w:rsid w:val="002900BB"/>
    <w:rsid w:val="002F501D"/>
    <w:rsid w:val="00312F43"/>
    <w:rsid w:val="00314312"/>
    <w:rsid w:val="00335A4C"/>
    <w:rsid w:val="003827E0"/>
    <w:rsid w:val="003A5658"/>
    <w:rsid w:val="003B0FC3"/>
    <w:rsid w:val="003D056E"/>
    <w:rsid w:val="003D48D3"/>
    <w:rsid w:val="003E21FF"/>
    <w:rsid w:val="00423C10"/>
    <w:rsid w:val="00497BE7"/>
    <w:rsid w:val="004D0ECE"/>
    <w:rsid w:val="004E1267"/>
    <w:rsid w:val="004E3021"/>
    <w:rsid w:val="004E7A8E"/>
    <w:rsid w:val="00534974"/>
    <w:rsid w:val="00570AB7"/>
    <w:rsid w:val="00593A25"/>
    <w:rsid w:val="005E792B"/>
    <w:rsid w:val="00617E49"/>
    <w:rsid w:val="006950A0"/>
    <w:rsid w:val="006A46A7"/>
    <w:rsid w:val="006B0582"/>
    <w:rsid w:val="006B162F"/>
    <w:rsid w:val="006B4E3A"/>
    <w:rsid w:val="00713B97"/>
    <w:rsid w:val="007261B6"/>
    <w:rsid w:val="00760C0B"/>
    <w:rsid w:val="00761A83"/>
    <w:rsid w:val="00777D92"/>
    <w:rsid w:val="007A6DC9"/>
    <w:rsid w:val="007B1BD9"/>
    <w:rsid w:val="00940B10"/>
    <w:rsid w:val="00957A8A"/>
    <w:rsid w:val="009A0E75"/>
    <w:rsid w:val="009C1085"/>
    <w:rsid w:val="00A176CB"/>
    <w:rsid w:val="00A61F9A"/>
    <w:rsid w:val="00AC0F8B"/>
    <w:rsid w:val="00B0103C"/>
    <w:rsid w:val="00B15AA4"/>
    <w:rsid w:val="00B262C5"/>
    <w:rsid w:val="00BB365D"/>
    <w:rsid w:val="00BE74D5"/>
    <w:rsid w:val="00C10725"/>
    <w:rsid w:val="00C16FC6"/>
    <w:rsid w:val="00CA0391"/>
    <w:rsid w:val="00D841F4"/>
    <w:rsid w:val="00E22332"/>
    <w:rsid w:val="00E24970"/>
    <w:rsid w:val="00E76F02"/>
    <w:rsid w:val="00E95997"/>
    <w:rsid w:val="00EB3EDD"/>
    <w:rsid w:val="00F139DC"/>
    <w:rsid w:val="00F43282"/>
    <w:rsid w:val="00F54E54"/>
    <w:rsid w:val="00F63612"/>
    <w:rsid w:val="00FB1B77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6AAB"/>
  <w15:docId w15:val="{262B7244-ACEB-4DA4-AEDC-A6AF05A6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F02"/>
  </w:style>
  <w:style w:type="paragraph" w:styleId="Nagwek1">
    <w:name w:val="heading 1"/>
    <w:basedOn w:val="Normalny"/>
    <w:link w:val="Nagwek1Znak"/>
    <w:uiPriority w:val="9"/>
    <w:qFormat/>
    <w:rsid w:val="009A0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E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9A0E7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locked/>
    <w:rsid w:val="009A0E75"/>
    <w:rPr>
      <w:rFonts w:ascii="Calibri" w:eastAsia="Times New Roman" w:hAnsi="Calibri" w:cs="Times New Roman"/>
      <w:lang w:eastAsia="pl-PL"/>
    </w:rPr>
  </w:style>
  <w:style w:type="character" w:customStyle="1" w:styleId="FontStyle31">
    <w:name w:val="Font Style31"/>
    <w:uiPriority w:val="99"/>
    <w:rsid w:val="009A0E75"/>
    <w:rPr>
      <w:rFonts w:ascii="Arial Unicode MS" w:eastAsia="Arial Unicode MS" w:hAnsi="Arial Unicode MS" w:cs="Arial Unicode MS" w:hint="eastAsia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9A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2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w.jasiak</dc:creator>
  <cp:lastModifiedBy>Gradziuk M</cp:lastModifiedBy>
  <cp:revision>2</cp:revision>
  <dcterms:created xsi:type="dcterms:W3CDTF">2019-11-28T07:57:00Z</dcterms:created>
  <dcterms:modified xsi:type="dcterms:W3CDTF">2019-11-28T07:57:00Z</dcterms:modified>
</cp:coreProperties>
</file>