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CB" w:rsidRPr="00525B27" w:rsidRDefault="0079557A" w:rsidP="00744DCB">
      <w:pPr>
        <w:spacing w:after="0"/>
        <w:jc w:val="center"/>
        <w:rPr>
          <w:b/>
        </w:rPr>
      </w:pPr>
      <w:r w:rsidRPr="00525B27">
        <w:rPr>
          <w:b/>
        </w:rPr>
        <w:t xml:space="preserve">LISTA OBECNOŚCI </w:t>
      </w:r>
      <w:r w:rsidR="00525B27" w:rsidRPr="00525B27">
        <w:rPr>
          <w:b/>
        </w:rPr>
        <w:t>XLVI</w:t>
      </w:r>
    </w:p>
    <w:p w:rsidR="0020684E" w:rsidRPr="00525B27" w:rsidRDefault="00744DCB" w:rsidP="006F0A8C">
      <w:pPr>
        <w:spacing w:after="0"/>
        <w:jc w:val="center"/>
        <w:rPr>
          <w:b/>
        </w:rPr>
      </w:pPr>
      <w:r w:rsidRPr="00525B27">
        <w:rPr>
          <w:b/>
        </w:rPr>
        <w:t>KOMITETU MONITORUJĄCEGO REGIONALNY PROGRAM OPERACYJNY WOJEWÓDZTWA MAZOWIECKIEGO NA LATA 2014-2020</w:t>
      </w:r>
    </w:p>
    <w:p w:rsidR="00744DCB" w:rsidRPr="00525B27" w:rsidRDefault="00525B27" w:rsidP="006F0A8C">
      <w:pPr>
        <w:spacing w:after="0"/>
        <w:jc w:val="center"/>
        <w:rPr>
          <w:color w:val="FF0000"/>
          <w:u w:val="single"/>
        </w:rPr>
      </w:pPr>
      <w:r w:rsidRPr="00525B27">
        <w:rPr>
          <w:b/>
        </w:rPr>
        <w:t>11</w:t>
      </w:r>
      <w:r w:rsidR="0020684E" w:rsidRPr="00525B27">
        <w:rPr>
          <w:b/>
        </w:rPr>
        <w:t xml:space="preserve"> </w:t>
      </w:r>
      <w:r w:rsidRPr="00525B27">
        <w:rPr>
          <w:b/>
        </w:rPr>
        <w:t>KWIETNIA</w:t>
      </w:r>
      <w:r w:rsidR="0020684E" w:rsidRPr="00525B27">
        <w:rPr>
          <w:b/>
        </w:rPr>
        <w:t xml:space="preserve"> 201</w:t>
      </w:r>
      <w:r w:rsidR="0079557A" w:rsidRPr="00525B27">
        <w:rPr>
          <w:b/>
        </w:rPr>
        <w:t>9</w:t>
      </w:r>
      <w:r w:rsidR="0020684E" w:rsidRPr="00525B27">
        <w:rPr>
          <w:b/>
        </w:rPr>
        <w:t xml:space="preserve"> R.</w:t>
      </w:r>
      <w:r w:rsidR="00744DCB" w:rsidRPr="00525B27">
        <w:rPr>
          <w:b/>
          <w:color w:val="FF0000"/>
        </w:rPr>
        <w:br/>
      </w:r>
    </w:p>
    <w:p w:rsidR="000250BF" w:rsidRPr="00525B27" w:rsidRDefault="000250BF" w:rsidP="00C33CB8">
      <w:pPr>
        <w:spacing w:after="0"/>
        <w:ind w:left="142"/>
        <w:jc w:val="center"/>
        <w:rPr>
          <w:rFonts w:cs="Calibri"/>
          <w:b/>
          <w:smallCaps/>
          <w:color w:val="FF0000"/>
          <w:sz w:val="26"/>
          <w:szCs w:val="26"/>
        </w:rPr>
      </w:pPr>
    </w:p>
    <w:p w:rsidR="003E6778" w:rsidRPr="00525B27" w:rsidRDefault="003E6778" w:rsidP="00C33CB8">
      <w:pPr>
        <w:spacing w:after="0"/>
        <w:ind w:left="142"/>
        <w:jc w:val="center"/>
        <w:rPr>
          <w:rFonts w:cs="Calibri"/>
          <w:b/>
          <w:smallCaps/>
          <w:color w:val="FF0000"/>
          <w:sz w:val="24"/>
          <w:szCs w:val="24"/>
        </w:rPr>
      </w:pPr>
    </w:p>
    <w:p w:rsidR="0079557A" w:rsidRPr="00525B27" w:rsidRDefault="00456593" w:rsidP="0061117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 w:rsidRPr="00525B27">
        <w:rPr>
          <w:rFonts w:cs="Calibri"/>
          <w:b/>
        </w:rPr>
        <w:t>p</w:t>
      </w:r>
      <w:r w:rsidR="0079557A" w:rsidRPr="00525B27">
        <w:rPr>
          <w:rFonts w:cs="Calibri"/>
          <w:b/>
        </w:rPr>
        <w:t xml:space="preserve">. Michał Bagiński – </w:t>
      </w:r>
      <w:r w:rsidR="0079557A" w:rsidRPr="00525B27">
        <w:rPr>
          <w:rFonts w:cs="Calibri"/>
        </w:rPr>
        <w:t>Członek</w:t>
      </w:r>
      <w:r w:rsidR="0079557A" w:rsidRPr="00525B27">
        <w:rPr>
          <w:rFonts w:cs="Calibri"/>
          <w:b/>
        </w:rPr>
        <w:t xml:space="preserve"> – </w:t>
      </w:r>
      <w:r w:rsidR="0079557A" w:rsidRPr="00525B27">
        <w:rPr>
          <w:rFonts w:cs="Calibri"/>
        </w:rPr>
        <w:t>Przedstawiciel Chorągwi Mazowieckiej Związku Harcerstwa Polskiego</w:t>
      </w:r>
      <w:r w:rsidR="00961856" w:rsidRPr="00525B27">
        <w:rPr>
          <w:rFonts w:cs="Calibri"/>
        </w:rPr>
        <w:t>,</w:t>
      </w:r>
    </w:p>
    <w:p w:rsidR="0081274C" w:rsidRPr="00525B27" w:rsidRDefault="00456593" w:rsidP="0055706A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 w:rsidRPr="00525B27">
        <w:rPr>
          <w:rFonts w:cs="Calibri"/>
          <w:b/>
        </w:rPr>
        <w:t>p</w:t>
      </w:r>
      <w:r w:rsidR="0081274C" w:rsidRPr="00525B27">
        <w:rPr>
          <w:rFonts w:cs="Calibri"/>
          <w:b/>
        </w:rPr>
        <w:t xml:space="preserve">. Mariusz Malinowski </w:t>
      </w:r>
      <w:r w:rsidR="0081274C" w:rsidRPr="00525B27">
        <w:rPr>
          <w:rFonts w:cs="Calibri"/>
        </w:rPr>
        <w:t>w zastępstwie</w:t>
      </w:r>
      <w:r w:rsidR="0081274C" w:rsidRPr="00525B27">
        <w:rPr>
          <w:rFonts w:cs="Calibri"/>
          <w:b/>
        </w:rPr>
        <w:t xml:space="preserve"> p. </w:t>
      </w:r>
      <w:r w:rsidR="00494EA2" w:rsidRPr="00525B27">
        <w:rPr>
          <w:rFonts w:cs="Calibri"/>
          <w:b/>
        </w:rPr>
        <w:t>Grzegorz</w:t>
      </w:r>
      <w:r w:rsidR="0081274C" w:rsidRPr="00525B27">
        <w:rPr>
          <w:rFonts w:cs="Calibri"/>
          <w:b/>
        </w:rPr>
        <w:t>a</w:t>
      </w:r>
      <w:r w:rsidR="00494EA2" w:rsidRPr="00525B27">
        <w:rPr>
          <w:rFonts w:cs="Calibri"/>
          <w:b/>
        </w:rPr>
        <w:t xml:space="preserve"> Benedykciński</w:t>
      </w:r>
      <w:r w:rsidR="0081274C" w:rsidRPr="00525B27">
        <w:rPr>
          <w:rFonts w:cs="Calibri"/>
          <w:b/>
        </w:rPr>
        <w:t>ego</w:t>
      </w:r>
      <w:r w:rsidR="0081274C" w:rsidRPr="00525B27">
        <w:rPr>
          <w:rFonts w:cs="Calibri"/>
        </w:rPr>
        <w:t xml:space="preserve"> – Członek</w:t>
      </w:r>
      <w:r w:rsidR="00494EA2" w:rsidRPr="00525B27">
        <w:rPr>
          <w:rFonts w:cs="Calibri"/>
        </w:rPr>
        <w:t xml:space="preserve"> –</w:t>
      </w:r>
      <w:r w:rsidR="0081274C" w:rsidRPr="00525B27">
        <w:rPr>
          <w:rFonts w:cs="Calibri"/>
        </w:rPr>
        <w:t xml:space="preserve"> </w:t>
      </w:r>
      <w:r w:rsidR="00494EA2" w:rsidRPr="00525B27">
        <w:rPr>
          <w:rFonts w:cs="Calibri"/>
        </w:rPr>
        <w:t xml:space="preserve">Burmistrz Miasta Grodzisk Mazowiecki, </w:t>
      </w:r>
    </w:p>
    <w:p w:rsidR="00456593" w:rsidRPr="00525B27" w:rsidRDefault="00456593" w:rsidP="0045659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 w:rsidRPr="00525B27">
        <w:rPr>
          <w:rFonts w:cs="Calibri"/>
          <w:b/>
        </w:rPr>
        <w:t xml:space="preserve">p. Dominika Brodowicz - </w:t>
      </w:r>
      <w:r w:rsidRPr="00525B27">
        <w:rPr>
          <w:rFonts w:cs="Calibri"/>
        </w:rPr>
        <w:t>Zastępca Członka – adiunkt, Szkoła Główna Handlowa,</w:t>
      </w:r>
    </w:p>
    <w:p w:rsidR="00456593" w:rsidRDefault="00456593" w:rsidP="0045659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525B27">
        <w:rPr>
          <w:rFonts w:cs="Calibri"/>
          <w:b/>
        </w:rPr>
        <w:t xml:space="preserve">p. Małgorzata Chojnicka </w:t>
      </w:r>
      <w:r w:rsidRPr="00525B27">
        <w:rPr>
          <w:rFonts w:cs="Calibri"/>
        </w:rPr>
        <w:t>– Członek – Departament Funduszy Strukturalnych MEN, Ministerstwo Edukacji Narodowej</w:t>
      </w:r>
    </w:p>
    <w:p w:rsidR="00525B27" w:rsidRPr="00525B27" w:rsidRDefault="00525B27" w:rsidP="0045659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>
        <w:rPr>
          <w:rFonts w:cs="Calibri"/>
          <w:b/>
        </w:rPr>
        <w:t>P</w:t>
      </w:r>
      <w:r w:rsidRPr="00525B27">
        <w:rPr>
          <w:rFonts w:cs="Calibri"/>
        </w:rPr>
        <w:t>.</w:t>
      </w:r>
      <w:r>
        <w:rPr>
          <w:rFonts w:cs="Calibri"/>
        </w:rPr>
        <w:t xml:space="preserve"> </w:t>
      </w:r>
      <w:r w:rsidRPr="00525B27">
        <w:rPr>
          <w:rFonts w:cs="Calibri"/>
          <w:b/>
        </w:rPr>
        <w:t>Zbigniew Deptuła</w:t>
      </w:r>
      <w:r w:rsidR="00CE5CB5">
        <w:rPr>
          <w:rFonts w:cs="Calibri"/>
        </w:rPr>
        <w:t xml:space="preserve"> – Członek</w:t>
      </w:r>
      <w:r>
        <w:rPr>
          <w:rFonts w:cs="Calibri"/>
        </w:rPr>
        <w:t xml:space="preserve"> – Starosta Makowski</w:t>
      </w:r>
    </w:p>
    <w:p w:rsidR="0079557A" w:rsidRPr="00525B27" w:rsidRDefault="0079557A" w:rsidP="0061117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525B27">
        <w:rPr>
          <w:rFonts w:cs="Calibri"/>
          <w:b/>
        </w:rPr>
        <w:t>p</w:t>
      </w:r>
      <w:r w:rsidRPr="00525B27">
        <w:rPr>
          <w:rFonts w:cs="Calibri"/>
        </w:rPr>
        <w:t xml:space="preserve">. </w:t>
      </w:r>
      <w:r w:rsidRPr="00525B27">
        <w:rPr>
          <w:rFonts w:cs="Calibri"/>
          <w:b/>
        </w:rPr>
        <w:t>Elżbieta Szymanik</w:t>
      </w:r>
      <w:r w:rsidRPr="00525B27">
        <w:rPr>
          <w:rFonts w:cs="Calibri"/>
        </w:rPr>
        <w:t xml:space="preserve"> – Zastępca Członka – Zastępca Dyrektora, Mazowiecka Jednostka Wdrażania Programów Unijnych</w:t>
      </w:r>
    </w:p>
    <w:p w:rsidR="003F07AE" w:rsidRDefault="003F07AE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525B27">
        <w:rPr>
          <w:rFonts w:cs="Calibri"/>
          <w:b/>
        </w:rPr>
        <w:t>p. Edyta Mazur</w:t>
      </w:r>
      <w:r w:rsidRPr="00525B27">
        <w:rPr>
          <w:rFonts w:cs="Calibri"/>
        </w:rPr>
        <w:t xml:space="preserve"> – Zastępca Członka – Naczelnik Wydziału Projektów Rozwoju Regionalnego Urząd Miasta Stołecznego Warszawy</w:t>
      </w:r>
    </w:p>
    <w:p w:rsidR="00525B27" w:rsidRPr="00525B27" w:rsidRDefault="00525B27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>
        <w:rPr>
          <w:rFonts w:cs="Calibri"/>
          <w:b/>
        </w:rPr>
        <w:t>p</w:t>
      </w:r>
      <w:r w:rsidRPr="00525B27">
        <w:rPr>
          <w:rFonts w:cs="Calibri"/>
        </w:rPr>
        <w:t>.</w:t>
      </w:r>
      <w:r>
        <w:rPr>
          <w:rFonts w:cs="Calibri"/>
        </w:rPr>
        <w:t xml:space="preserve"> </w:t>
      </w:r>
      <w:r w:rsidRPr="00525B27">
        <w:rPr>
          <w:rFonts w:cs="Calibri"/>
          <w:b/>
        </w:rPr>
        <w:t>Michał Godlewski</w:t>
      </w:r>
      <w:r>
        <w:rPr>
          <w:rFonts w:cs="Calibri"/>
        </w:rPr>
        <w:t xml:space="preserve"> – Członek – Dyrektor Departamentu Funduszy Europejskich Ministerstwo Energii</w:t>
      </w:r>
    </w:p>
    <w:p w:rsidR="0079557A" w:rsidRPr="00525B27" w:rsidRDefault="0079557A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525B27">
        <w:rPr>
          <w:rFonts w:cs="Calibri"/>
          <w:b/>
        </w:rPr>
        <w:t>p</w:t>
      </w:r>
      <w:r w:rsidRPr="00525B27">
        <w:rPr>
          <w:rFonts w:cs="Calibri"/>
        </w:rPr>
        <w:t xml:space="preserve">. </w:t>
      </w:r>
      <w:r w:rsidRPr="00525B27">
        <w:rPr>
          <w:rFonts w:cs="Calibri"/>
          <w:b/>
        </w:rPr>
        <w:t>Maria Hulicka</w:t>
      </w:r>
      <w:r w:rsidRPr="00525B27">
        <w:rPr>
          <w:rFonts w:cs="Calibri"/>
        </w:rPr>
        <w:t xml:space="preserve"> – Członek – Kanclerz Uniwersytetu im. Kardynała Stefana Wyszyńskiego w Warszawie.</w:t>
      </w:r>
    </w:p>
    <w:p w:rsidR="00E51DDA" w:rsidRDefault="00525B27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>
        <w:rPr>
          <w:rFonts w:cs="Calibri"/>
          <w:b/>
        </w:rPr>
        <w:t>p</w:t>
      </w:r>
      <w:r w:rsidR="00E51DDA" w:rsidRPr="00525B27">
        <w:rPr>
          <w:rFonts w:cs="Calibri"/>
        </w:rPr>
        <w:t xml:space="preserve">. </w:t>
      </w:r>
      <w:r w:rsidR="00E51DDA" w:rsidRPr="00525B27">
        <w:rPr>
          <w:rFonts w:cs="Calibri"/>
          <w:b/>
        </w:rPr>
        <w:t>Katarzyna Jabłońska-Kołodziej</w:t>
      </w:r>
      <w:r w:rsidR="00E51DDA" w:rsidRPr="00525B27">
        <w:rPr>
          <w:rFonts w:cs="Calibri"/>
        </w:rPr>
        <w:t xml:space="preserve"> – Członek – Departament Instytucji Płatniczej, M</w:t>
      </w:r>
      <w:r w:rsidR="0079557A" w:rsidRPr="00525B27">
        <w:rPr>
          <w:rFonts w:cs="Calibri"/>
        </w:rPr>
        <w:t xml:space="preserve">inisterstwo </w:t>
      </w:r>
      <w:r w:rsidR="00E51DDA" w:rsidRPr="00525B27">
        <w:rPr>
          <w:rFonts w:cs="Calibri"/>
        </w:rPr>
        <w:t>F</w:t>
      </w:r>
      <w:r w:rsidR="0079557A" w:rsidRPr="00525B27">
        <w:rPr>
          <w:rFonts w:cs="Calibri"/>
        </w:rPr>
        <w:t>inansów.</w:t>
      </w:r>
    </w:p>
    <w:p w:rsidR="00525B27" w:rsidRPr="00525B27" w:rsidRDefault="00525B27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>
        <w:rPr>
          <w:rFonts w:cs="Calibri"/>
          <w:b/>
        </w:rPr>
        <w:t>p</w:t>
      </w:r>
      <w:r w:rsidRPr="00525B27">
        <w:rPr>
          <w:rFonts w:cs="Calibri"/>
        </w:rPr>
        <w:t>.</w:t>
      </w:r>
      <w:r>
        <w:rPr>
          <w:rFonts w:cs="Calibri"/>
        </w:rPr>
        <w:t xml:space="preserve"> </w:t>
      </w:r>
      <w:r w:rsidRPr="00525B27">
        <w:rPr>
          <w:rFonts w:cs="Calibri"/>
          <w:b/>
        </w:rPr>
        <w:t>Wojciech Jabłoński</w:t>
      </w:r>
      <w:r w:rsidR="00CE5CB5">
        <w:rPr>
          <w:rFonts w:cs="Calibri"/>
        </w:rPr>
        <w:t xml:space="preserve"> – Członek – Wiceprezes Związku P</w:t>
      </w:r>
      <w:r>
        <w:rPr>
          <w:rFonts w:cs="Calibri"/>
        </w:rPr>
        <w:t>racodawców Warszawy i Mazowsza</w:t>
      </w:r>
    </w:p>
    <w:p w:rsidR="00E51DDA" w:rsidRDefault="00E51DDA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525B27">
        <w:rPr>
          <w:rFonts w:cs="Calibri"/>
          <w:b/>
        </w:rPr>
        <w:t>p</w:t>
      </w:r>
      <w:r w:rsidRPr="00525B27">
        <w:rPr>
          <w:rFonts w:cs="Calibri"/>
        </w:rPr>
        <w:t xml:space="preserve">. </w:t>
      </w:r>
      <w:r w:rsidRPr="00525B27">
        <w:rPr>
          <w:rFonts w:cs="Calibri"/>
          <w:b/>
        </w:rPr>
        <w:t>Jarosław Izdebski</w:t>
      </w:r>
      <w:r w:rsidRPr="00525B27">
        <w:rPr>
          <w:rFonts w:cs="Calibri"/>
        </w:rPr>
        <w:t xml:space="preserve"> – Zastępca członka – Główny Specjalista Departament Funduszy Europejskich i e-Zdrowia, MZ</w:t>
      </w:r>
    </w:p>
    <w:p w:rsidR="00525B27" w:rsidRPr="00525B27" w:rsidRDefault="00525B27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>
        <w:rPr>
          <w:rFonts w:cs="Calibri"/>
          <w:b/>
        </w:rPr>
        <w:t>p</w:t>
      </w:r>
      <w:r w:rsidRPr="00525B27">
        <w:rPr>
          <w:rFonts w:cs="Calibri"/>
        </w:rPr>
        <w:t>.</w:t>
      </w:r>
      <w:r>
        <w:rPr>
          <w:rFonts w:cs="Calibri"/>
        </w:rPr>
        <w:t xml:space="preserve"> </w:t>
      </w:r>
      <w:r w:rsidR="00CE5CB5">
        <w:rPr>
          <w:rFonts w:cs="Calibri"/>
          <w:b/>
        </w:rPr>
        <w:t>Adama K</w:t>
      </w:r>
      <w:r w:rsidRPr="00525B27">
        <w:rPr>
          <w:rFonts w:cs="Calibri"/>
          <w:b/>
        </w:rPr>
        <w:t>apusta</w:t>
      </w:r>
      <w:r w:rsidR="00CE5CB5">
        <w:rPr>
          <w:rFonts w:cs="Calibri"/>
        </w:rPr>
        <w:t xml:space="preserve"> – Członek – Starosta P</w:t>
      </w:r>
      <w:r>
        <w:rPr>
          <w:rFonts w:cs="Calibri"/>
        </w:rPr>
        <w:t>owiatu Nowodrowskiego</w:t>
      </w:r>
    </w:p>
    <w:p w:rsidR="00A67357" w:rsidRPr="00525B27" w:rsidRDefault="00BA3CA7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 w:rsidRPr="00525B27">
        <w:rPr>
          <w:rFonts w:cs="Calibri"/>
          <w:b/>
        </w:rPr>
        <w:t xml:space="preserve">p. </w:t>
      </w:r>
      <w:r w:rsidR="00A67357" w:rsidRPr="00525B27">
        <w:rPr>
          <w:rFonts w:cs="Calibri"/>
          <w:b/>
        </w:rPr>
        <w:t xml:space="preserve">Rafał Kończyk – </w:t>
      </w:r>
      <w:r w:rsidR="00A67357" w:rsidRPr="00525B27">
        <w:rPr>
          <w:rFonts w:cs="Calibri"/>
        </w:rPr>
        <w:t xml:space="preserve">Członek </w:t>
      </w:r>
      <w:r w:rsidR="00A67357" w:rsidRPr="00525B27">
        <w:rPr>
          <w:rFonts w:cs="Calibri"/>
          <w:b/>
        </w:rPr>
        <w:t xml:space="preserve">- </w:t>
      </w:r>
      <w:r w:rsidR="00A67357" w:rsidRPr="00525B27">
        <w:rPr>
          <w:rFonts w:cs="Calibri"/>
        </w:rPr>
        <w:t xml:space="preserve">Przedstawiciel </w:t>
      </w:r>
      <w:r w:rsidR="00A67357" w:rsidRPr="00525B27">
        <w:rPr>
          <w:rFonts w:cs="Calibri"/>
          <w:bCs/>
        </w:rPr>
        <w:t>Związku Stowarzyszeń</w:t>
      </w:r>
      <w:r w:rsidR="00F704CE" w:rsidRPr="00525B27">
        <w:rPr>
          <w:rFonts w:cs="Calibri"/>
          <w:bCs/>
        </w:rPr>
        <w:t>,</w:t>
      </w:r>
      <w:r w:rsidR="00A67357" w:rsidRPr="00525B27">
        <w:rPr>
          <w:rFonts w:cs="Calibri"/>
          <w:bCs/>
        </w:rPr>
        <w:t xml:space="preserve"> Mazowiecki Leader</w:t>
      </w:r>
      <w:r w:rsidR="0004629A" w:rsidRPr="00525B27">
        <w:rPr>
          <w:rFonts w:cs="Calibri"/>
          <w:bCs/>
        </w:rPr>
        <w:t>,</w:t>
      </w:r>
    </w:p>
    <w:p w:rsidR="00525B27" w:rsidRPr="00525B27" w:rsidRDefault="00525B27" w:rsidP="00525B27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>
        <w:rPr>
          <w:rFonts w:cs="Calibri"/>
          <w:b/>
        </w:rPr>
        <w:t xml:space="preserve">p. Michał Czaykowski – </w:t>
      </w:r>
      <w:r w:rsidR="00CE5CB5">
        <w:rPr>
          <w:rFonts w:cs="Calibri"/>
        </w:rPr>
        <w:t>Zastępca C</w:t>
      </w:r>
      <w:r w:rsidRPr="00525B27">
        <w:rPr>
          <w:rFonts w:cs="Calibri"/>
        </w:rPr>
        <w:t>złonka –</w:t>
      </w:r>
      <w:r>
        <w:rPr>
          <w:rFonts w:cs="Calibri"/>
        </w:rPr>
        <w:t xml:space="preserve"> p.o Zastępcy Dyrektora NBPR</w:t>
      </w:r>
    </w:p>
    <w:p w:rsidR="00396C69" w:rsidRDefault="00396C69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525B27">
        <w:rPr>
          <w:rFonts w:cs="Calibri"/>
          <w:b/>
        </w:rPr>
        <w:t>p</w:t>
      </w:r>
      <w:r w:rsidR="00671551" w:rsidRPr="00525B27">
        <w:t xml:space="preserve">. </w:t>
      </w:r>
      <w:r w:rsidR="00655EF3" w:rsidRPr="00525B27">
        <w:rPr>
          <w:rFonts w:cs="Calibri"/>
          <w:b/>
        </w:rPr>
        <w:t>Elżbieta</w:t>
      </w:r>
      <w:r w:rsidRPr="00525B27">
        <w:rPr>
          <w:rFonts w:cs="Calibri"/>
          <w:b/>
        </w:rPr>
        <w:t xml:space="preserve"> Lanc</w:t>
      </w:r>
      <w:r w:rsidRPr="00525B27">
        <w:rPr>
          <w:rFonts w:cs="Calibri"/>
        </w:rPr>
        <w:t xml:space="preserve"> – Członek – Członek Zarządu Województwa Mazowieckiego</w:t>
      </w:r>
      <w:r w:rsidR="00655EF3" w:rsidRPr="00525B27">
        <w:rPr>
          <w:rFonts w:cs="Calibri"/>
        </w:rPr>
        <w:t>,</w:t>
      </w:r>
    </w:p>
    <w:p w:rsidR="00525B27" w:rsidRPr="00525B27" w:rsidRDefault="00525B27" w:rsidP="00525B27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>
        <w:rPr>
          <w:rFonts w:cs="Calibri"/>
          <w:b/>
        </w:rPr>
        <w:t>p</w:t>
      </w:r>
      <w:r w:rsidRPr="00525B27">
        <w:rPr>
          <w:rFonts w:cs="Calibri"/>
        </w:rPr>
        <w:t>.</w:t>
      </w:r>
      <w:r>
        <w:rPr>
          <w:rFonts w:cs="Calibri"/>
        </w:rPr>
        <w:t xml:space="preserve"> </w:t>
      </w:r>
      <w:r w:rsidRPr="00525B27">
        <w:rPr>
          <w:rFonts w:cs="Calibri"/>
          <w:b/>
        </w:rPr>
        <w:t>Krzysztof Kosiński</w:t>
      </w:r>
      <w:r>
        <w:rPr>
          <w:rFonts w:cs="Calibri"/>
        </w:rPr>
        <w:t xml:space="preserve"> - </w:t>
      </w:r>
      <w:r w:rsidRPr="00525B27">
        <w:rPr>
          <w:rFonts w:cs="Calibri"/>
        </w:rPr>
        <w:t>Zastępca członka –</w:t>
      </w:r>
      <w:r>
        <w:rPr>
          <w:rFonts w:cs="Calibri"/>
        </w:rPr>
        <w:t xml:space="preserve"> Prezydent Ciechanowa</w:t>
      </w:r>
    </w:p>
    <w:p w:rsidR="00655EF3" w:rsidRDefault="00655EF3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525B27">
        <w:rPr>
          <w:rFonts w:cs="Calibri"/>
          <w:b/>
        </w:rPr>
        <w:t>p</w:t>
      </w:r>
      <w:r w:rsidRPr="00525B27">
        <w:rPr>
          <w:rFonts w:cs="Calibri"/>
        </w:rPr>
        <w:t xml:space="preserve">. </w:t>
      </w:r>
      <w:r w:rsidRPr="00525B27">
        <w:rPr>
          <w:rFonts w:cs="Calibri"/>
          <w:b/>
        </w:rPr>
        <w:t>Aleksander Lisowski</w:t>
      </w:r>
      <w:r w:rsidRPr="00525B27">
        <w:rPr>
          <w:rFonts w:cs="Calibri"/>
        </w:rPr>
        <w:t xml:space="preserve"> – Członek – Pełnomocnik Rektora ds. Współpracy z Gospodarką, Szkoła Główna Gospodarstwa Wiejskiego,</w:t>
      </w:r>
    </w:p>
    <w:p w:rsidR="00525B27" w:rsidRPr="00525B27" w:rsidRDefault="00525B27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>
        <w:rPr>
          <w:rFonts w:cs="Calibri"/>
          <w:b/>
        </w:rPr>
        <w:t>p</w:t>
      </w:r>
      <w:r w:rsidRPr="00525B27">
        <w:rPr>
          <w:rFonts w:cs="Calibri"/>
        </w:rPr>
        <w:t>.</w:t>
      </w:r>
      <w:r>
        <w:rPr>
          <w:rFonts w:cs="Calibri"/>
        </w:rPr>
        <w:t xml:space="preserve"> </w:t>
      </w:r>
      <w:r w:rsidRPr="00525B27">
        <w:rPr>
          <w:rFonts w:cs="Calibri"/>
          <w:b/>
        </w:rPr>
        <w:t>Krzysztof Lewandowski</w:t>
      </w:r>
      <w:r>
        <w:rPr>
          <w:rFonts w:cs="Calibri"/>
        </w:rPr>
        <w:t xml:space="preserve"> - </w:t>
      </w:r>
      <w:r w:rsidRPr="00525B27">
        <w:rPr>
          <w:rFonts w:cs="Calibri"/>
        </w:rPr>
        <w:t>Członek –</w:t>
      </w:r>
      <w:r>
        <w:rPr>
          <w:rFonts w:cs="Calibri"/>
        </w:rPr>
        <w:t xml:space="preserve"> Izba Gospodarcza Regiony Płockiego</w:t>
      </w:r>
    </w:p>
    <w:p w:rsidR="00400828" w:rsidRPr="00525B27" w:rsidRDefault="00400828" w:rsidP="00400828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525B27">
        <w:rPr>
          <w:rFonts w:cs="Calibri"/>
          <w:b/>
        </w:rPr>
        <w:t>p</w:t>
      </w:r>
      <w:r w:rsidRPr="00525B27">
        <w:rPr>
          <w:rFonts w:cs="Calibri"/>
        </w:rPr>
        <w:t xml:space="preserve">. </w:t>
      </w:r>
      <w:r w:rsidRPr="00525B27">
        <w:rPr>
          <w:rFonts w:cs="Calibri"/>
          <w:b/>
        </w:rPr>
        <w:t>Emilia Jędrej</w:t>
      </w:r>
      <w:r w:rsidRPr="00525B27">
        <w:rPr>
          <w:rFonts w:cs="Calibri"/>
        </w:rPr>
        <w:t xml:space="preserve"> - Zastępca Członka – Wicedyrektor ds. Funduszy Europejskich, Wojewódzki Urząd Pracy w Warszawie.</w:t>
      </w:r>
    </w:p>
    <w:p w:rsidR="00611173" w:rsidRPr="00525B27" w:rsidRDefault="00611173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 w:rsidRPr="00525B27">
        <w:rPr>
          <w:rFonts w:cs="Calibri"/>
          <w:b/>
        </w:rPr>
        <w:t>p</w:t>
      </w:r>
      <w:r w:rsidRPr="00525B27">
        <w:rPr>
          <w:rFonts w:cs="Calibri"/>
          <w:b/>
          <w:bCs/>
        </w:rPr>
        <w:t xml:space="preserve">. Renata Gąsior Skwarek </w:t>
      </w:r>
      <w:r w:rsidRPr="00525B27">
        <w:rPr>
          <w:rFonts w:cs="Calibri"/>
          <w:bCs/>
        </w:rPr>
        <w:t xml:space="preserve">– </w:t>
      </w:r>
      <w:r w:rsidR="0079557A" w:rsidRPr="00525B27">
        <w:rPr>
          <w:rFonts w:cs="Calibri"/>
          <w:bCs/>
        </w:rPr>
        <w:t>Członek - Departament Regionalnych Programów Operacyjnych, Ministerstwo Rozwoju,</w:t>
      </w:r>
    </w:p>
    <w:p w:rsidR="00525B27" w:rsidRPr="00525B27" w:rsidRDefault="00525B27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>
        <w:rPr>
          <w:rFonts w:cs="Calibri"/>
          <w:b/>
        </w:rPr>
        <w:t>p</w:t>
      </w:r>
      <w:r w:rsidRPr="00525B27">
        <w:rPr>
          <w:rFonts w:cs="Calibri"/>
          <w:b/>
          <w:bCs/>
        </w:rPr>
        <w:t>.</w:t>
      </w:r>
      <w:r>
        <w:rPr>
          <w:rFonts w:cs="Calibri"/>
          <w:b/>
          <w:bCs/>
        </w:rPr>
        <w:t xml:space="preserve"> Wiesław Raboszuk </w:t>
      </w:r>
      <w:r w:rsidRPr="00525B27">
        <w:rPr>
          <w:rFonts w:cs="Calibri"/>
          <w:bCs/>
        </w:rPr>
        <w:t>– Członek - Wicemarszałek</w:t>
      </w:r>
    </w:p>
    <w:p w:rsidR="0004629A" w:rsidRPr="00525B27" w:rsidRDefault="0004629A" w:rsidP="0004629A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 w:rsidRPr="00525B27">
        <w:rPr>
          <w:rFonts w:cs="Calibri"/>
          <w:b/>
        </w:rPr>
        <w:t>p</w:t>
      </w:r>
      <w:r w:rsidRPr="00525B27">
        <w:rPr>
          <w:rFonts w:cs="Calibri"/>
          <w:b/>
          <w:bCs/>
        </w:rPr>
        <w:t xml:space="preserve">. Grzegorz Bochenek - </w:t>
      </w:r>
      <w:r w:rsidRPr="00525B27">
        <w:rPr>
          <w:rFonts w:cs="Calibri"/>
        </w:rPr>
        <w:t xml:space="preserve">Zastępca Członka - </w:t>
      </w:r>
      <w:r w:rsidRPr="00525B27">
        <w:rPr>
          <w:rFonts w:cs="Calibri"/>
          <w:bCs/>
        </w:rPr>
        <w:t>Kierownik Biura, Uniwersytet Warszawski,</w:t>
      </w:r>
    </w:p>
    <w:p w:rsidR="00D34132" w:rsidRPr="00525B27" w:rsidRDefault="00D34132" w:rsidP="00D34132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 w:rsidRPr="00525B27">
        <w:rPr>
          <w:rFonts w:cs="Calibri"/>
          <w:b/>
        </w:rPr>
        <w:t>p.</w:t>
      </w:r>
      <w:r w:rsidRPr="00525B27">
        <w:rPr>
          <w:rFonts w:cs="Calibri"/>
          <w:b/>
          <w:bCs/>
        </w:rPr>
        <w:t xml:space="preserve"> Monika Przybyła - </w:t>
      </w:r>
      <w:r w:rsidRPr="00525B27">
        <w:rPr>
          <w:rFonts w:cs="Calibri"/>
        </w:rPr>
        <w:t>Zastępca Członka – Radca ministra, Ministerstwo Inwestycji i Rozwoju</w:t>
      </w:r>
      <w:r w:rsidR="00F753FA">
        <w:rPr>
          <w:rFonts w:cs="Calibri"/>
        </w:rPr>
        <w:t>;</w:t>
      </w:r>
    </w:p>
    <w:p w:rsidR="00525B27" w:rsidRPr="00525B27" w:rsidRDefault="00525B27" w:rsidP="00525B27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>
        <w:rPr>
          <w:rFonts w:cs="Calibri"/>
          <w:b/>
        </w:rPr>
        <w:t>p.</w:t>
      </w:r>
      <w:r>
        <w:rPr>
          <w:rFonts w:cs="Calibri"/>
          <w:b/>
          <w:bCs/>
        </w:rPr>
        <w:t xml:space="preserve"> Magdalena Flis - </w:t>
      </w:r>
      <w:r w:rsidRPr="00525B27">
        <w:rPr>
          <w:rFonts w:cs="Calibri"/>
        </w:rPr>
        <w:t>Zastępca Członka –</w:t>
      </w:r>
      <w:r>
        <w:rPr>
          <w:rFonts w:cs="Calibri"/>
        </w:rPr>
        <w:t xml:space="preserve"> Dyrektor, Kancelarii Marszałka UMWM</w:t>
      </w:r>
      <w:r w:rsidR="00F753FA">
        <w:rPr>
          <w:rFonts w:cs="Calibri"/>
        </w:rPr>
        <w:t>;</w:t>
      </w:r>
    </w:p>
    <w:p w:rsidR="00AE195F" w:rsidRDefault="00AE195F" w:rsidP="00D34132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 w:rsidRPr="00525B27">
        <w:rPr>
          <w:rFonts w:cs="Calibri"/>
          <w:b/>
        </w:rPr>
        <w:lastRenderedPageBreak/>
        <w:t>p.</w:t>
      </w:r>
      <w:r w:rsidRPr="00525B27">
        <w:rPr>
          <w:rFonts w:cs="Calibri"/>
          <w:b/>
          <w:bCs/>
        </w:rPr>
        <w:t xml:space="preserve"> Dorota Mróz</w:t>
      </w:r>
      <w:r w:rsidR="00525B27">
        <w:rPr>
          <w:rFonts w:cs="Calibri"/>
          <w:b/>
          <w:bCs/>
        </w:rPr>
        <w:t xml:space="preserve"> </w:t>
      </w:r>
      <w:r w:rsidRPr="00525B27">
        <w:rPr>
          <w:rFonts w:cs="Calibri"/>
          <w:bCs/>
        </w:rPr>
        <w:t>– Członek – Ministerstwo Środowiska;</w:t>
      </w:r>
    </w:p>
    <w:p w:rsidR="00F753FA" w:rsidRPr="00525B27" w:rsidRDefault="00F753FA" w:rsidP="00D34132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>
        <w:rPr>
          <w:rFonts w:cs="Calibri"/>
          <w:b/>
        </w:rPr>
        <w:t>p</w:t>
      </w:r>
      <w:r w:rsidRPr="00F753FA">
        <w:rPr>
          <w:rFonts w:cs="Calibri"/>
          <w:bCs/>
        </w:rPr>
        <w:t>.</w:t>
      </w:r>
      <w:r>
        <w:rPr>
          <w:rFonts w:cs="Calibri"/>
          <w:bCs/>
        </w:rPr>
        <w:t xml:space="preserve"> </w:t>
      </w:r>
      <w:r w:rsidRPr="00F753FA">
        <w:rPr>
          <w:rFonts w:cs="Calibri"/>
          <w:b/>
          <w:bCs/>
        </w:rPr>
        <w:t>Wojciech Szymalski</w:t>
      </w:r>
      <w:r>
        <w:rPr>
          <w:rFonts w:cs="Calibri"/>
          <w:bCs/>
        </w:rPr>
        <w:t xml:space="preserve"> - </w:t>
      </w:r>
      <w:r w:rsidRPr="00525B27">
        <w:rPr>
          <w:rFonts w:cs="Calibri"/>
          <w:bCs/>
        </w:rPr>
        <w:t>Członek –</w:t>
      </w:r>
      <w:r>
        <w:rPr>
          <w:rFonts w:cs="Calibri"/>
          <w:bCs/>
        </w:rPr>
        <w:t xml:space="preserve"> Przed</w:t>
      </w:r>
      <w:r w:rsidR="00CE5CB5">
        <w:rPr>
          <w:rFonts w:cs="Calibri"/>
          <w:bCs/>
        </w:rPr>
        <w:t>stawiciel Fundacji Instytut na R</w:t>
      </w:r>
      <w:r>
        <w:rPr>
          <w:rFonts w:cs="Calibri"/>
          <w:bCs/>
        </w:rPr>
        <w:t>zecz Ekorozwoju</w:t>
      </w:r>
    </w:p>
    <w:p w:rsidR="00AE195F" w:rsidRDefault="00AE195F" w:rsidP="00AE195F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 w:rsidRPr="00F753FA">
        <w:rPr>
          <w:rFonts w:cs="Calibri"/>
          <w:b/>
        </w:rPr>
        <w:t>p</w:t>
      </w:r>
      <w:r w:rsidRPr="00F753FA">
        <w:rPr>
          <w:rFonts w:cs="Calibri"/>
          <w:bCs/>
        </w:rPr>
        <w:t xml:space="preserve">. </w:t>
      </w:r>
      <w:r w:rsidRPr="00F753FA">
        <w:rPr>
          <w:rFonts w:cs="Calibri"/>
          <w:b/>
          <w:bCs/>
        </w:rPr>
        <w:t>Marcin Bzdyra</w:t>
      </w:r>
      <w:r w:rsidRPr="00F753FA">
        <w:rPr>
          <w:rFonts w:cs="Calibri"/>
          <w:bCs/>
        </w:rPr>
        <w:t xml:space="preserve"> – Zastępca Członka – Urząd Miasta Podkowa Leśna;</w:t>
      </w:r>
    </w:p>
    <w:p w:rsidR="00F753FA" w:rsidRDefault="00F753FA" w:rsidP="00F753FA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>
        <w:rPr>
          <w:rFonts w:cs="Calibri"/>
          <w:b/>
        </w:rPr>
        <w:t>p</w:t>
      </w:r>
      <w:r w:rsidRPr="00F753FA">
        <w:rPr>
          <w:rFonts w:cs="Calibri"/>
          <w:bCs/>
        </w:rPr>
        <w:t>.</w:t>
      </w:r>
      <w:r>
        <w:rPr>
          <w:rFonts w:cs="Calibri"/>
          <w:bCs/>
        </w:rPr>
        <w:t xml:space="preserve"> </w:t>
      </w:r>
      <w:r w:rsidRPr="00F753FA">
        <w:rPr>
          <w:rFonts w:cs="Calibri"/>
          <w:b/>
          <w:bCs/>
        </w:rPr>
        <w:t>Marcin Wajda</w:t>
      </w:r>
      <w:r>
        <w:rPr>
          <w:rFonts w:cs="Calibri"/>
          <w:bCs/>
        </w:rPr>
        <w:t xml:space="preserve"> - </w:t>
      </w:r>
      <w:r w:rsidRPr="00525B27">
        <w:rPr>
          <w:rFonts w:cs="Calibri"/>
          <w:bCs/>
        </w:rPr>
        <w:t>Członek –</w:t>
      </w:r>
      <w:r>
        <w:rPr>
          <w:rFonts w:cs="Calibri"/>
          <w:bCs/>
        </w:rPr>
        <w:t xml:space="preserve"> Dyrektor Departamentu Rozwoju Regionalnego i Funduszy Europejskich, UMWM;</w:t>
      </w:r>
    </w:p>
    <w:p w:rsidR="00F753FA" w:rsidRPr="00F753FA" w:rsidRDefault="00F753FA" w:rsidP="00F753FA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>
        <w:rPr>
          <w:rFonts w:cs="Calibri"/>
          <w:b/>
        </w:rPr>
        <w:t>p</w:t>
      </w:r>
      <w:r w:rsidRPr="00F753FA">
        <w:rPr>
          <w:rFonts w:cs="Calibri"/>
          <w:bCs/>
        </w:rPr>
        <w:t>.</w:t>
      </w:r>
      <w:r>
        <w:rPr>
          <w:rFonts w:cs="Calibri"/>
          <w:bCs/>
        </w:rPr>
        <w:t xml:space="preserve"> </w:t>
      </w:r>
      <w:r w:rsidRPr="00F753FA">
        <w:rPr>
          <w:rFonts w:cs="Calibri"/>
          <w:b/>
          <w:bCs/>
        </w:rPr>
        <w:t>Olga Scot</w:t>
      </w:r>
      <w:r>
        <w:rPr>
          <w:rFonts w:cs="Calibri"/>
          <w:b/>
          <w:bCs/>
        </w:rPr>
        <w:t>t</w:t>
      </w:r>
      <w:r>
        <w:rPr>
          <w:rFonts w:cs="Calibri"/>
          <w:bCs/>
        </w:rPr>
        <w:t xml:space="preserve"> </w:t>
      </w:r>
      <w:r w:rsidRPr="00F753FA">
        <w:rPr>
          <w:rFonts w:cs="Calibri"/>
          <w:bCs/>
        </w:rPr>
        <w:t>– Zastępca Członka</w:t>
      </w:r>
      <w:r>
        <w:rPr>
          <w:rFonts w:cs="Calibri"/>
          <w:bCs/>
        </w:rPr>
        <w:t xml:space="preserve"> – Zastępca Dyrektora Departament Funduszy Europejskich Pracodawcy RP;</w:t>
      </w:r>
    </w:p>
    <w:p w:rsidR="00AE195F" w:rsidRDefault="00AE195F" w:rsidP="00AE195F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 w:rsidRPr="00F753FA">
        <w:rPr>
          <w:rFonts w:cs="Calibri"/>
          <w:b/>
          <w:bCs/>
        </w:rPr>
        <w:t>p</w:t>
      </w:r>
      <w:r w:rsidRPr="00F753FA">
        <w:rPr>
          <w:rFonts w:cs="Calibri"/>
          <w:bCs/>
        </w:rPr>
        <w:t xml:space="preserve">. </w:t>
      </w:r>
      <w:r w:rsidRPr="00F753FA">
        <w:rPr>
          <w:rFonts w:cs="Calibri"/>
          <w:b/>
          <w:bCs/>
        </w:rPr>
        <w:t>Piotr Bobruk</w:t>
      </w:r>
      <w:r w:rsidRPr="00F753FA">
        <w:rPr>
          <w:rFonts w:cs="Calibri"/>
          <w:bCs/>
        </w:rPr>
        <w:t xml:space="preserve"> - Zastępca Członka – Urząd Miasta Stołecznego Warszawy</w:t>
      </w:r>
    </w:p>
    <w:p w:rsidR="00F753FA" w:rsidRPr="00F753FA" w:rsidRDefault="00F753FA" w:rsidP="00AE195F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>
        <w:rPr>
          <w:rFonts w:cs="Calibri"/>
          <w:b/>
          <w:bCs/>
        </w:rPr>
        <w:t>p</w:t>
      </w:r>
      <w:r w:rsidRPr="00F753FA">
        <w:rPr>
          <w:rFonts w:cs="Calibri"/>
          <w:bCs/>
        </w:rPr>
        <w:t>.</w:t>
      </w:r>
      <w:r>
        <w:rPr>
          <w:rFonts w:cs="Calibri"/>
          <w:bCs/>
        </w:rPr>
        <w:t xml:space="preserve"> </w:t>
      </w:r>
      <w:r w:rsidRPr="00F753FA">
        <w:rPr>
          <w:rFonts w:cs="Calibri"/>
          <w:b/>
          <w:bCs/>
        </w:rPr>
        <w:t>Paulina Rzeszotarska-Kossowska</w:t>
      </w:r>
      <w:r>
        <w:rPr>
          <w:rFonts w:cs="Calibri"/>
          <w:bCs/>
        </w:rPr>
        <w:t xml:space="preserve"> – Zastępca</w:t>
      </w:r>
      <w:r w:rsidR="00CE5CB5">
        <w:rPr>
          <w:rFonts w:cs="Calibri"/>
          <w:bCs/>
        </w:rPr>
        <w:t xml:space="preserve"> Członka – Ministerstwo Rodziny, </w:t>
      </w:r>
      <w:bookmarkStart w:id="0" w:name="_GoBack"/>
      <w:bookmarkEnd w:id="0"/>
      <w:r>
        <w:rPr>
          <w:rFonts w:cs="Calibri"/>
          <w:bCs/>
        </w:rPr>
        <w:t>Pracy i Polityki Społecznej</w:t>
      </w:r>
    </w:p>
    <w:p w:rsidR="00AE195F" w:rsidRDefault="00AE195F" w:rsidP="00AE195F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 w:rsidRPr="00F753FA">
        <w:rPr>
          <w:rFonts w:cs="Calibri"/>
          <w:b/>
          <w:bCs/>
        </w:rPr>
        <w:t>p</w:t>
      </w:r>
      <w:r w:rsidRPr="00F753FA">
        <w:rPr>
          <w:rFonts w:cs="Calibri"/>
          <w:bCs/>
        </w:rPr>
        <w:t xml:space="preserve">. </w:t>
      </w:r>
      <w:r w:rsidRPr="00F753FA">
        <w:rPr>
          <w:rFonts w:cs="Calibri"/>
          <w:b/>
          <w:bCs/>
        </w:rPr>
        <w:t>Marcin Zieliński</w:t>
      </w:r>
      <w:r w:rsidRPr="00F753FA">
        <w:rPr>
          <w:rFonts w:cs="Calibri"/>
          <w:bCs/>
        </w:rPr>
        <w:t xml:space="preserve"> – Członek – Ministerstwo Rolnictwa i Rozwoju Wsi</w:t>
      </w:r>
    </w:p>
    <w:p w:rsidR="00F753FA" w:rsidRDefault="00F753FA" w:rsidP="00AE195F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>
        <w:rPr>
          <w:rFonts w:cs="Calibri"/>
          <w:b/>
          <w:bCs/>
        </w:rPr>
        <w:t>p</w:t>
      </w:r>
      <w:r w:rsidRPr="00F753FA">
        <w:rPr>
          <w:rFonts w:cs="Calibri"/>
          <w:bCs/>
        </w:rPr>
        <w:t>.</w:t>
      </w:r>
      <w:r>
        <w:rPr>
          <w:rFonts w:cs="Calibri"/>
          <w:bCs/>
        </w:rPr>
        <w:t xml:space="preserve"> </w:t>
      </w:r>
      <w:r w:rsidRPr="00F753FA">
        <w:rPr>
          <w:rFonts w:cs="Calibri"/>
          <w:b/>
          <w:bCs/>
        </w:rPr>
        <w:t>Janusz Zieliński</w:t>
      </w:r>
      <w:r w:rsidRPr="00F753FA">
        <w:rPr>
          <w:rFonts w:cs="Calibri"/>
          <w:bCs/>
        </w:rPr>
        <w:t xml:space="preserve"> </w:t>
      </w:r>
      <w:r>
        <w:rPr>
          <w:rFonts w:cs="Calibri"/>
          <w:bCs/>
        </w:rPr>
        <w:t>– Członek – Prorektor Politechniki Warszawskiej</w:t>
      </w:r>
    </w:p>
    <w:p w:rsidR="00F753FA" w:rsidRPr="00F753FA" w:rsidRDefault="00F753FA" w:rsidP="00F753FA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>
        <w:rPr>
          <w:rFonts w:cs="Calibri"/>
          <w:b/>
          <w:bCs/>
        </w:rPr>
        <w:t>p</w:t>
      </w:r>
      <w:r w:rsidRPr="00F753FA">
        <w:rPr>
          <w:rFonts w:cs="Calibri"/>
          <w:bCs/>
        </w:rPr>
        <w:t>.</w:t>
      </w:r>
      <w:r>
        <w:rPr>
          <w:rFonts w:cs="Calibri"/>
          <w:bCs/>
        </w:rPr>
        <w:t xml:space="preserve"> </w:t>
      </w:r>
      <w:r w:rsidRPr="00F753FA">
        <w:rPr>
          <w:rFonts w:cs="Calibri"/>
          <w:b/>
          <w:bCs/>
        </w:rPr>
        <w:t>Katarzyna Oleksiak</w:t>
      </w:r>
      <w:r w:rsidRPr="00F753FA">
        <w:rPr>
          <w:rFonts w:cs="Calibri"/>
          <w:bCs/>
        </w:rPr>
        <w:t xml:space="preserve"> – Obserwator –</w:t>
      </w:r>
      <w:r>
        <w:rPr>
          <w:rFonts w:cs="Calibri"/>
          <w:bCs/>
        </w:rPr>
        <w:t xml:space="preserve"> Kierownik Wydziału Certyfikacji w Dep. Budżetu i Finansów UMMW</w:t>
      </w:r>
    </w:p>
    <w:p w:rsidR="00671551" w:rsidRPr="00F753FA" w:rsidRDefault="00671551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 w:rsidRPr="00F753FA">
        <w:rPr>
          <w:rFonts w:cs="Calibri"/>
          <w:b/>
        </w:rPr>
        <w:t>p</w:t>
      </w:r>
      <w:r w:rsidRPr="00F753FA">
        <w:rPr>
          <w:rFonts w:cs="Calibri"/>
          <w:b/>
          <w:bCs/>
        </w:rPr>
        <w:t xml:space="preserve">. Karina Kalisz </w:t>
      </w:r>
      <w:r w:rsidRPr="00F753FA">
        <w:rPr>
          <w:rFonts w:cs="Calibri"/>
          <w:bCs/>
        </w:rPr>
        <w:t>– Obserwator – Departam</w:t>
      </w:r>
      <w:r w:rsidR="00CE5CB5">
        <w:rPr>
          <w:rFonts w:cs="Calibri"/>
          <w:bCs/>
        </w:rPr>
        <w:t>ent C</w:t>
      </w:r>
      <w:r w:rsidR="00AE195F" w:rsidRPr="00F753FA">
        <w:rPr>
          <w:rFonts w:cs="Calibri"/>
          <w:bCs/>
        </w:rPr>
        <w:t>ertyfikacji i Desygnacji, M</w:t>
      </w:r>
      <w:r w:rsidRPr="00F753FA">
        <w:rPr>
          <w:rFonts w:cs="Calibri"/>
          <w:bCs/>
        </w:rPr>
        <w:t>inisterstwo Rozwoju</w:t>
      </w:r>
    </w:p>
    <w:p w:rsidR="00F753FA" w:rsidRPr="00F753FA" w:rsidRDefault="00F753FA" w:rsidP="00F753FA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>
        <w:rPr>
          <w:rFonts w:cs="Calibri"/>
          <w:b/>
        </w:rPr>
        <w:t>p</w:t>
      </w:r>
      <w:r w:rsidRPr="00F753FA">
        <w:rPr>
          <w:rFonts w:cs="Calibri"/>
          <w:b/>
          <w:bCs/>
        </w:rPr>
        <w:t>.</w:t>
      </w:r>
      <w:r>
        <w:rPr>
          <w:rFonts w:cs="Calibri"/>
          <w:b/>
          <w:bCs/>
        </w:rPr>
        <w:t xml:space="preserve"> Jacek Łepecki </w:t>
      </w:r>
      <w:r w:rsidRPr="00F753FA">
        <w:rPr>
          <w:rFonts w:cs="Calibri"/>
          <w:bCs/>
        </w:rPr>
        <w:t>– Obserwator –</w:t>
      </w:r>
      <w:r>
        <w:rPr>
          <w:rFonts w:cs="Calibri"/>
          <w:bCs/>
        </w:rPr>
        <w:t xml:space="preserve"> Urząd Kontroli Skarbowej w Warszawie</w:t>
      </w:r>
    </w:p>
    <w:p w:rsidR="00F753FA" w:rsidRPr="00F753FA" w:rsidRDefault="00F753FA" w:rsidP="00F753FA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>
        <w:rPr>
          <w:rFonts w:cs="Calibri"/>
          <w:b/>
        </w:rPr>
        <w:t>p</w:t>
      </w:r>
      <w:r w:rsidRPr="00F753FA">
        <w:rPr>
          <w:rFonts w:cs="Calibri"/>
          <w:b/>
          <w:bCs/>
        </w:rPr>
        <w:t>.</w:t>
      </w:r>
      <w:r>
        <w:rPr>
          <w:rFonts w:cs="Calibri"/>
          <w:b/>
          <w:bCs/>
        </w:rPr>
        <w:t xml:space="preserve"> Edward Wroniewski </w:t>
      </w:r>
      <w:r w:rsidRPr="00F753FA">
        <w:rPr>
          <w:rFonts w:cs="Calibri"/>
          <w:bCs/>
        </w:rPr>
        <w:t>– Obserwator –</w:t>
      </w:r>
      <w:r>
        <w:rPr>
          <w:rFonts w:cs="Calibri"/>
          <w:bCs/>
        </w:rPr>
        <w:t xml:space="preserve"> Zastępca Dyrektora Departamentu Budżetu i Finansów UMWM</w:t>
      </w:r>
    </w:p>
    <w:p w:rsidR="00A346D1" w:rsidRPr="00525B27" w:rsidRDefault="00A346D1" w:rsidP="00A346D1">
      <w:pPr>
        <w:pStyle w:val="Akapitzlist"/>
        <w:spacing w:after="0"/>
        <w:ind w:left="1134"/>
        <w:rPr>
          <w:rFonts w:cs="Calibri"/>
          <w:b/>
          <w:bCs/>
          <w:color w:val="FF0000"/>
        </w:rPr>
      </w:pPr>
    </w:p>
    <w:p w:rsidR="002C3592" w:rsidRPr="00525B27" w:rsidRDefault="002C3592" w:rsidP="00007F12">
      <w:pPr>
        <w:pStyle w:val="Akapitzlist"/>
        <w:spacing w:after="0"/>
        <w:ind w:left="1004"/>
        <w:rPr>
          <w:rFonts w:cs="Calibri"/>
          <w:bCs/>
          <w:color w:val="FF0000"/>
        </w:rPr>
      </w:pPr>
    </w:p>
    <w:p w:rsidR="00E8318B" w:rsidRPr="00D56191" w:rsidRDefault="00D56191" w:rsidP="008F6FFD">
      <w:pPr>
        <w:spacing w:after="0"/>
        <w:ind w:left="709"/>
        <w:rPr>
          <w:rFonts w:cs="Calibri"/>
          <w:b/>
          <w:bCs/>
        </w:rPr>
      </w:pPr>
      <w:r w:rsidRPr="00D56191">
        <w:rPr>
          <w:rFonts w:cs="Calibri"/>
        </w:rPr>
        <w:t xml:space="preserve">Goście 5 </w:t>
      </w:r>
      <w:r w:rsidR="00E8318B" w:rsidRPr="00D56191">
        <w:rPr>
          <w:rFonts w:cs="Calibri"/>
        </w:rPr>
        <w:t>osób.</w:t>
      </w:r>
    </w:p>
    <w:sectPr w:rsidR="00E8318B" w:rsidRPr="00D56191" w:rsidSect="00812358">
      <w:pgSz w:w="16838" w:h="11906" w:orient="landscape"/>
      <w:pgMar w:top="567" w:right="395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37" w:rsidRDefault="00A67E37" w:rsidP="00A67E37">
      <w:pPr>
        <w:spacing w:after="0" w:line="240" w:lineRule="auto"/>
      </w:pPr>
      <w:r>
        <w:separator/>
      </w:r>
    </w:p>
  </w:endnote>
  <w:endnote w:type="continuationSeparator" w:id="0">
    <w:p w:rsidR="00A67E37" w:rsidRDefault="00A67E37" w:rsidP="00A6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37" w:rsidRDefault="00A67E37" w:rsidP="00A67E37">
      <w:pPr>
        <w:spacing w:after="0" w:line="240" w:lineRule="auto"/>
      </w:pPr>
      <w:r>
        <w:separator/>
      </w:r>
    </w:p>
  </w:footnote>
  <w:footnote w:type="continuationSeparator" w:id="0">
    <w:p w:rsidR="00A67E37" w:rsidRDefault="00A67E37" w:rsidP="00A6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1D0A"/>
    <w:multiLevelType w:val="hybridMultilevel"/>
    <w:tmpl w:val="98EE901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9C26F6A"/>
    <w:multiLevelType w:val="hybridMultilevel"/>
    <w:tmpl w:val="E56CDF4A"/>
    <w:lvl w:ilvl="0" w:tplc="96663B3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F1CB6"/>
    <w:multiLevelType w:val="hybridMultilevel"/>
    <w:tmpl w:val="DA8478DE"/>
    <w:lvl w:ilvl="0" w:tplc="6B9EEF9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46F665B"/>
    <w:multiLevelType w:val="hybridMultilevel"/>
    <w:tmpl w:val="32983D12"/>
    <w:lvl w:ilvl="0" w:tplc="54FCA4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6036984"/>
    <w:multiLevelType w:val="hybridMultilevel"/>
    <w:tmpl w:val="6B6ECFDE"/>
    <w:lvl w:ilvl="0" w:tplc="2ABA9CB8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42D94961"/>
    <w:multiLevelType w:val="hybridMultilevel"/>
    <w:tmpl w:val="A63E1D68"/>
    <w:lvl w:ilvl="0" w:tplc="65B68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26D3C"/>
    <w:multiLevelType w:val="hybridMultilevel"/>
    <w:tmpl w:val="E63AE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B1B49"/>
    <w:multiLevelType w:val="hybridMultilevel"/>
    <w:tmpl w:val="D3420EF6"/>
    <w:lvl w:ilvl="0" w:tplc="58146FE0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DD15C1B"/>
    <w:multiLevelType w:val="hybridMultilevel"/>
    <w:tmpl w:val="9406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F04EE"/>
    <w:multiLevelType w:val="hybridMultilevel"/>
    <w:tmpl w:val="7A26A94E"/>
    <w:lvl w:ilvl="0" w:tplc="C58E79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B5020"/>
    <w:multiLevelType w:val="hybridMultilevel"/>
    <w:tmpl w:val="B2784F16"/>
    <w:lvl w:ilvl="0" w:tplc="78ACD8FE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AFF5D8F"/>
    <w:multiLevelType w:val="hybridMultilevel"/>
    <w:tmpl w:val="0BB0E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770B8"/>
    <w:multiLevelType w:val="hybridMultilevel"/>
    <w:tmpl w:val="9406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8"/>
  </w:num>
  <w:num w:numId="6">
    <w:abstractNumId w:val="12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BE"/>
    <w:rsid w:val="00003943"/>
    <w:rsid w:val="00007F12"/>
    <w:rsid w:val="000250BF"/>
    <w:rsid w:val="0003514E"/>
    <w:rsid w:val="0004629A"/>
    <w:rsid w:val="000479E2"/>
    <w:rsid w:val="00053D25"/>
    <w:rsid w:val="00062C67"/>
    <w:rsid w:val="00081846"/>
    <w:rsid w:val="00087578"/>
    <w:rsid w:val="000A4DA0"/>
    <w:rsid w:val="000B0C59"/>
    <w:rsid w:val="000B2254"/>
    <w:rsid w:val="000F39F2"/>
    <w:rsid w:val="000F5D06"/>
    <w:rsid w:val="00100DCB"/>
    <w:rsid w:val="001041A4"/>
    <w:rsid w:val="00114B50"/>
    <w:rsid w:val="00116B28"/>
    <w:rsid w:val="00174FF7"/>
    <w:rsid w:val="00180649"/>
    <w:rsid w:val="001A5B38"/>
    <w:rsid w:val="0020684E"/>
    <w:rsid w:val="00223644"/>
    <w:rsid w:val="00226F3C"/>
    <w:rsid w:val="002B438B"/>
    <w:rsid w:val="002C3592"/>
    <w:rsid w:val="002D30F9"/>
    <w:rsid w:val="00302011"/>
    <w:rsid w:val="00305E4F"/>
    <w:rsid w:val="00313A1E"/>
    <w:rsid w:val="003431BE"/>
    <w:rsid w:val="0035611A"/>
    <w:rsid w:val="00362F5B"/>
    <w:rsid w:val="0038782A"/>
    <w:rsid w:val="00396C69"/>
    <w:rsid w:val="003B3CD5"/>
    <w:rsid w:val="003E6778"/>
    <w:rsid w:val="003F07AE"/>
    <w:rsid w:val="00400828"/>
    <w:rsid w:val="00456593"/>
    <w:rsid w:val="004613F2"/>
    <w:rsid w:val="00482697"/>
    <w:rsid w:val="00494EA2"/>
    <w:rsid w:val="004973C2"/>
    <w:rsid w:val="004A75CA"/>
    <w:rsid w:val="004F304E"/>
    <w:rsid w:val="00525B27"/>
    <w:rsid w:val="0053141D"/>
    <w:rsid w:val="005418AD"/>
    <w:rsid w:val="00551FA2"/>
    <w:rsid w:val="00571DB2"/>
    <w:rsid w:val="005D01B4"/>
    <w:rsid w:val="005E0C02"/>
    <w:rsid w:val="005E3FCC"/>
    <w:rsid w:val="00611173"/>
    <w:rsid w:val="006408F0"/>
    <w:rsid w:val="00655EF3"/>
    <w:rsid w:val="00656ED2"/>
    <w:rsid w:val="00662A3F"/>
    <w:rsid w:val="0067124F"/>
    <w:rsid w:val="00671551"/>
    <w:rsid w:val="00690003"/>
    <w:rsid w:val="006A74FD"/>
    <w:rsid w:val="006B1104"/>
    <w:rsid w:val="006B4513"/>
    <w:rsid w:val="006C7358"/>
    <w:rsid w:val="006E6B83"/>
    <w:rsid w:val="006F0A8C"/>
    <w:rsid w:val="00714EEE"/>
    <w:rsid w:val="00717233"/>
    <w:rsid w:val="00732C0C"/>
    <w:rsid w:val="00744DCB"/>
    <w:rsid w:val="0074501E"/>
    <w:rsid w:val="007578F2"/>
    <w:rsid w:val="007718F2"/>
    <w:rsid w:val="00783E31"/>
    <w:rsid w:val="0079557A"/>
    <w:rsid w:val="007A063F"/>
    <w:rsid w:val="007A784D"/>
    <w:rsid w:val="007C3F19"/>
    <w:rsid w:val="007E458E"/>
    <w:rsid w:val="007F1188"/>
    <w:rsid w:val="007F7854"/>
    <w:rsid w:val="00806D5E"/>
    <w:rsid w:val="00807311"/>
    <w:rsid w:val="008104D3"/>
    <w:rsid w:val="00812358"/>
    <w:rsid w:val="0081274C"/>
    <w:rsid w:val="0081734B"/>
    <w:rsid w:val="00853C6E"/>
    <w:rsid w:val="00853DD6"/>
    <w:rsid w:val="00862E31"/>
    <w:rsid w:val="00863ED2"/>
    <w:rsid w:val="00865F20"/>
    <w:rsid w:val="00883D2F"/>
    <w:rsid w:val="00887D12"/>
    <w:rsid w:val="008B1194"/>
    <w:rsid w:val="008B6F8E"/>
    <w:rsid w:val="008D7B0C"/>
    <w:rsid w:val="008F6FFD"/>
    <w:rsid w:val="0090386B"/>
    <w:rsid w:val="009105AE"/>
    <w:rsid w:val="00911E90"/>
    <w:rsid w:val="009432EC"/>
    <w:rsid w:val="00947DFF"/>
    <w:rsid w:val="00961856"/>
    <w:rsid w:val="009F05CC"/>
    <w:rsid w:val="009F3589"/>
    <w:rsid w:val="00A02CAC"/>
    <w:rsid w:val="00A14477"/>
    <w:rsid w:val="00A346D1"/>
    <w:rsid w:val="00A67357"/>
    <w:rsid w:val="00A67E37"/>
    <w:rsid w:val="00A753AB"/>
    <w:rsid w:val="00AA2F5C"/>
    <w:rsid w:val="00AB7F55"/>
    <w:rsid w:val="00AD159F"/>
    <w:rsid w:val="00AE195F"/>
    <w:rsid w:val="00AE6C3A"/>
    <w:rsid w:val="00AF2C9B"/>
    <w:rsid w:val="00B41628"/>
    <w:rsid w:val="00B91307"/>
    <w:rsid w:val="00BA3CA7"/>
    <w:rsid w:val="00BB1167"/>
    <w:rsid w:val="00BB36F5"/>
    <w:rsid w:val="00BC6186"/>
    <w:rsid w:val="00BD12FF"/>
    <w:rsid w:val="00BE063D"/>
    <w:rsid w:val="00C00C22"/>
    <w:rsid w:val="00C05988"/>
    <w:rsid w:val="00C078A8"/>
    <w:rsid w:val="00C33CB8"/>
    <w:rsid w:val="00C3681C"/>
    <w:rsid w:val="00CD2659"/>
    <w:rsid w:val="00CE5CB5"/>
    <w:rsid w:val="00CF5F9B"/>
    <w:rsid w:val="00CF7392"/>
    <w:rsid w:val="00D07CEB"/>
    <w:rsid w:val="00D34132"/>
    <w:rsid w:val="00D40F11"/>
    <w:rsid w:val="00D56191"/>
    <w:rsid w:val="00D65CE7"/>
    <w:rsid w:val="00D67AF3"/>
    <w:rsid w:val="00D92D71"/>
    <w:rsid w:val="00D93CBC"/>
    <w:rsid w:val="00DB00C5"/>
    <w:rsid w:val="00DC1E4B"/>
    <w:rsid w:val="00DF123A"/>
    <w:rsid w:val="00E0376C"/>
    <w:rsid w:val="00E152F3"/>
    <w:rsid w:val="00E51DDA"/>
    <w:rsid w:val="00E645A9"/>
    <w:rsid w:val="00E7538C"/>
    <w:rsid w:val="00E8318B"/>
    <w:rsid w:val="00E86658"/>
    <w:rsid w:val="00E92887"/>
    <w:rsid w:val="00EE62F1"/>
    <w:rsid w:val="00EF58A5"/>
    <w:rsid w:val="00F11D08"/>
    <w:rsid w:val="00F12901"/>
    <w:rsid w:val="00F15B05"/>
    <w:rsid w:val="00F25087"/>
    <w:rsid w:val="00F369B0"/>
    <w:rsid w:val="00F567E2"/>
    <w:rsid w:val="00F612AA"/>
    <w:rsid w:val="00F61855"/>
    <w:rsid w:val="00F66A9F"/>
    <w:rsid w:val="00F704CE"/>
    <w:rsid w:val="00F753FA"/>
    <w:rsid w:val="00FA5A99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170E"/>
  <w15:docId w15:val="{1EE93C7E-B174-49D3-8F28-4952A115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1BE"/>
    <w:pPr>
      <w:ind w:left="720"/>
      <w:contextualSpacing/>
    </w:pPr>
  </w:style>
  <w:style w:type="character" w:styleId="Pogrubienie">
    <w:name w:val="Strong"/>
    <w:uiPriority w:val="22"/>
    <w:qFormat/>
    <w:rsid w:val="00A6735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357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357"/>
    <w:rPr>
      <w:rFonts w:ascii="Segoe UI" w:eastAsia="Calibri" w:hAnsi="Segoe UI" w:cs="Times New Roman"/>
      <w:sz w:val="18"/>
      <w:szCs w:val="18"/>
    </w:rPr>
  </w:style>
  <w:style w:type="paragraph" w:styleId="Bezodstpw">
    <w:name w:val="No Spacing"/>
    <w:uiPriority w:val="1"/>
    <w:qFormat/>
    <w:rsid w:val="00A67357"/>
    <w:pPr>
      <w:spacing w:after="0" w:line="240" w:lineRule="auto"/>
    </w:pPr>
  </w:style>
  <w:style w:type="character" w:styleId="Numerwiersza">
    <w:name w:val="line number"/>
    <w:basedOn w:val="Domylnaczcionkaakapitu"/>
    <w:uiPriority w:val="99"/>
    <w:semiHidden/>
    <w:unhideWhenUsed/>
    <w:rsid w:val="00A67357"/>
  </w:style>
  <w:style w:type="character" w:styleId="Uwydatnienie">
    <w:name w:val="Emphasis"/>
    <w:uiPriority w:val="20"/>
    <w:qFormat/>
    <w:rsid w:val="00A6735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6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E37"/>
  </w:style>
  <w:style w:type="paragraph" w:styleId="Stopka">
    <w:name w:val="footer"/>
    <w:basedOn w:val="Normalny"/>
    <w:link w:val="StopkaZnak"/>
    <w:uiPriority w:val="99"/>
    <w:unhideWhenUsed/>
    <w:rsid w:val="00A6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19D40-EBB9-4C90-8462-017C7E0F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maciej.bochnak</dc:creator>
  <cp:keywords/>
  <dc:description/>
  <cp:lastModifiedBy>Wilczewska Justyna</cp:lastModifiedBy>
  <cp:revision>49</cp:revision>
  <cp:lastPrinted>2018-07-09T11:53:00Z</cp:lastPrinted>
  <dcterms:created xsi:type="dcterms:W3CDTF">2016-11-21T13:32:00Z</dcterms:created>
  <dcterms:modified xsi:type="dcterms:W3CDTF">2019-05-28T11:13:00Z</dcterms:modified>
</cp:coreProperties>
</file>