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6CA61" w14:textId="15616C99" w:rsidR="00A53A30" w:rsidRPr="001E0122" w:rsidRDefault="001E0122" w:rsidP="001E0122">
      <w:pPr>
        <w:rPr>
          <w:rFonts w:ascii="Arial" w:hAnsi="Arial" w:cs="Arial"/>
          <w:b/>
          <w:i/>
          <w:sz w:val="14"/>
          <w:szCs w:val="14"/>
        </w:rPr>
      </w:pPr>
      <w:bookmarkStart w:id="0" w:name="_GoBack"/>
      <w:bookmarkEnd w:id="0"/>
      <w:r w:rsidRPr="001E0122">
        <w:rPr>
          <w:rFonts w:ascii="Arial" w:hAnsi="Arial" w:cs="Arial"/>
          <w:b/>
          <w:i/>
          <w:sz w:val="14"/>
          <w:szCs w:val="14"/>
        </w:rPr>
        <w:t xml:space="preserve">Załącznik nr 1 do </w:t>
      </w:r>
      <w:r>
        <w:rPr>
          <w:rFonts w:ascii="Arial" w:hAnsi="Arial" w:cs="Arial"/>
          <w:b/>
          <w:i/>
          <w:sz w:val="14"/>
          <w:szCs w:val="14"/>
        </w:rPr>
        <w:t>Informacji</w:t>
      </w:r>
      <w:r w:rsidRPr="001E0122">
        <w:rPr>
          <w:rFonts w:ascii="Arial" w:hAnsi="Arial" w:cs="Arial"/>
          <w:b/>
          <w:i/>
          <w:sz w:val="14"/>
          <w:szCs w:val="14"/>
        </w:rPr>
        <w:t xml:space="preserve"> dla Zarządu Województwa Mazowieckiego w sprawie projektu kryteriów wyboru dla projektów stypendialnych z Działania 10.1 Kształcenie i rozwój dzieci i młodzieży, Poddziałanie 10.1.3 Programy stypendialne oraz z Działania 10.3 Doskonalenie Zawodowe, Poddziałanie 10.3.2 Programy stypendialne w ramach naborów pozakonkursowych.</w:t>
      </w:r>
    </w:p>
    <w:p w14:paraId="5DFA5EB3" w14:textId="343AC03D" w:rsidR="000B315B" w:rsidRPr="001E5B04" w:rsidRDefault="000B315B" w:rsidP="000B315B">
      <w:pPr>
        <w:rPr>
          <w:rFonts w:ascii="Arial" w:hAnsi="Arial" w:cs="Arial"/>
          <w:b/>
          <w:sz w:val="18"/>
          <w:szCs w:val="18"/>
        </w:rPr>
      </w:pPr>
      <w:r w:rsidRPr="001E5B04">
        <w:rPr>
          <w:rFonts w:ascii="Arial" w:hAnsi="Arial" w:cs="Arial"/>
          <w:b/>
          <w:sz w:val="18"/>
          <w:szCs w:val="18"/>
        </w:rPr>
        <w:t xml:space="preserve">PROJEKT KRYTERIÓW DOSTĘPU </w:t>
      </w:r>
    </w:p>
    <w:p w14:paraId="690FF388" w14:textId="410F23E1" w:rsidR="000B315B" w:rsidRPr="001E5B04" w:rsidRDefault="000B315B" w:rsidP="000B315B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</w:p>
    <w:p w14:paraId="23FEA7F0" w14:textId="633E04A4" w:rsidR="000B315B" w:rsidRPr="001E5B04" w:rsidRDefault="000B315B" w:rsidP="000B315B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  <w:r w:rsidRPr="001E5B04">
        <w:rPr>
          <w:rFonts w:ascii="Arial" w:hAnsi="Arial" w:cs="Arial"/>
          <w:b/>
          <w:color w:val="auto"/>
          <w:sz w:val="18"/>
          <w:szCs w:val="18"/>
        </w:rPr>
        <w:t>Działanie 10.1 Kształcenie i rozwój dzieci i młodzieży</w:t>
      </w:r>
    </w:p>
    <w:p w14:paraId="7B7D5B81" w14:textId="1F5B2CC5" w:rsidR="000B315B" w:rsidRPr="001E5B04" w:rsidRDefault="000B315B" w:rsidP="000B315B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  <w:r w:rsidRPr="001E5B04">
        <w:rPr>
          <w:rFonts w:ascii="Arial" w:hAnsi="Arial" w:cs="Arial"/>
          <w:b/>
          <w:color w:val="auto"/>
          <w:sz w:val="18"/>
          <w:szCs w:val="18"/>
        </w:rPr>
        <w:t>Poddziałanie 10.1.3</w:t>
      </w:r>
      <w:r w:rsidR="001A65F3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E5B04">
        <w:rPr>
          <w:rFonts w:ascii="Arial" w:hAnsi="Arial" w:cs="Arial"/>
          <w:b/>
          <w:color w:val="auto"/>
          <w:sz w:val="18"/>
          <w:szCs w:val="18"/>
        </w:rPr>
        <w:t>(10i) Programy stypendialne</w:t>
      </w:r>
    </w:p>
    <w:p w14:paraId="132C6258" w14:textId="77777777" w:rsidR="000B315B" w:rsidRPr="001E5B04" w:rsidRDefault="000B315B" w:rsidP="000B315B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</w:p>
    <w:p w14:paraId="28C594D3" w14:textId="1BD7B0A4" w:rsidR="000B315B" w:rsidRPr="009C3541" w:rsidRDefault="000B315B" w:rsidP="000B315B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  <w:r w:rsidRPr="001E5B04">
        <w:rPr>
          <w:rFonts w:ascii="Arial" w:hAnsi="Arial" w:cs="Arial"/>
          <w:color w:val="auto"/>
          <w:sz w:val="18"/>
          <w:szCs w:val="18"/>
        </w:rPr>
        <w:t xml:space="preserve">Typ projektu: realizacja programów </w:t>
      </w:r>
      <w:r w:rsidR="00287A17">
        <w:rPr>
          <w:rFonts w:ascii="Arial" w:hAnsi="Arial" w:cs="Arial"/>
          <w:color w:val="auto"/>
          <w:sz w:val="18"/>
          <w:szCs w:val="18"/>
        </w:rPr>
        <w:t xml:space="preserve">w zakresie pomocy </w:t>
      </w:r>
      <w:r w:rsidR="00287A17" w:rsidRPr="001E5B04">
        <w:rPr>
          <w:rFonts w:ascii="Arial" w:hAnsi="Arial" w:cs="Arial"/>
          <w:color w:val="auto"/>
          <w:sz w:val="18"/>
          <w:szCs w:val="18"/>
        </w:rPr>
        <w:t>stypendialn</w:t>
      </w:r>
      <w:r w:rsidR="00287A17">
        <w:rPr>
          <w:rFonts w:ascii="Arial" w:hAnsi="Arial" w:cs="Arial"/>
          <w:color w:val="auto"/>
          <w:sz w:val="18"/>
          <w:szCs w:val="18"/>
        </w:rPr>
        <w:t>ej dla</w:t>
      </w:r>
      <w:r w:rsidR="009E5985">
        <w:rPr>
          <w:rFonts w:ascii="Arial" w:hAnsi="Arial" w:cs="Arial"/>
          <w:color w:val="auto"/>
          <w:sz w:val="18"/>
          <w:szCs w:val="18"/>
        </w:rPr>
        <w:t xml:space="preserve"> </w:t>
      </w:r>
      <w:r w:rsidR="009E5985" w:rsidRPr="00661AFF">
        <w:rPr>
          <w:rFonts w:ascii="Arial" w:hAnsi="Arial" w:cs="Arial"/>
          <w:color w:val="auto"/>
          <w:sz w:val="18"/>
          <w:szCs w:val="18"/>
        </w:rPr>
        <w:t xml:space="preserve">uzdolnionych uczniów szkół prowadzących wyłącznie kształcenie ogólne </w:t>
      </w:r>
      <w:r w:rsidR="00661AFF" w:rsidRPr="000A3EE0">
        <w:rPr>
          <w:rFonts w:ascii="Arial" w:hAnsi="Arial" w:cs="Arial"/>
          <w:color w:val="auto"/>
          <w:sz w:val="18"/>
          <w:szCs w:val="18"/>
        </w:rPr>
        <w:t xml:space="preserve"> </w:t>
      </w:r>
      <w:r w:rsidR="00287A17">
        <w:rPr>
          <w:rFonts w:ascii="Arial" w:hAnsi="Arial" w:cs="Arial"/>
          <w:color w:val="auto"/>
          <w:sz w:val="18"/>
          <w:szCs w:val="18"/>
        </w:rPr>
        <w:t xml:space="preserve">(z wyłączeniem dzieci w wieku </w:t>
      </w:r>
      <w:r w:rsidR="006C3FC4">
        <w:rPr>
          <w:rFonts w:ascii="Arial" w:hAnsi="Arial" w:cs="Arial"/>
          <w:color w:val="auto"/>
          <w:sz w:val="18"/>
          <w:szCs w:val="18"/>
        </w:rPr>
        <w:t>przedszkolnym</w:t>
      </w:r>
      <w:r w:rsidR="00BB0777">
        <w:rPr>
          <w:rFonts w:ascii="Arial" w:hAnsi="Arial" w:cs="Arial"/>
          <w:color w:val="auto"/>
          <w:sz w:val="18"/>
          <w:szCs w:val="18"/>
        </w:rPr>
        <w:t xml:space="preserve"> </w:t>
      </w:r>
      <w:r w:rsidR="00287A17" w:rsidRPr="009C3541">
        <w:rPr>
          <w:rFonts w:ascii="Arial" w:hAnsi="Arial" w:cs="Arial"/>
          <w:color w:val="auto"/>
          <w:sz w:val="18"/>
          <w:szCs w:val="18"/>
        </w:rPr>
        <w:t>i słuchaczy w szkołach dla dorosłych</w:t>
      </w:r>
      <w:r w:rsidR="003D06D5" w:rsidRPr="009C3541">
        <w:rPr>
          <w:rFonts w:ascii="Arial" w:hAnsi="Arial" w:cs="Arial"/>
          <w:color w:val="auto"/>
          <w:sz w:val="18"/>
          <w:szCs w:val="18"/>
        </w:rPr>
        <w:t>)</w:t>
      </w:r>
      <w:r w:rsidR="009E5985">
        <w:rPr>
          <w:rFonts w:ascii="Arial" w:hAnsi="Arial" w:cs="Arial"/>
          <w:color w:val="auto"/>
          <w:sz w:val="18"/>
          <w:szCs w:val="18"/>
        </w:rPr>
        <w:t xml:space="preserve"> projekt pozakonkursowy.</w:t>
      </w:r>
    </w:p>
    <w:p w14:paraId="3EEB27BD" w14:textId="77777777" w:rsidR="000B315B" w:rsidRPr="001E5B04" w:rsidRDefault="000B315B" w:rsidP="000B315B">
      <w:pPr>
        <w:rPr>
          <w:rFonts w:ascii="Arial" w:hAnsi="Arial" w:cs="Arial"/>
          <w:sz w:val="18"/>
          <w:szCs w:val="18"/>
        </w:rPr>
      </w:pPr>
    </w:p>
    <w:tbl>
      <w:tblPr>
        <w:tblW w:w="51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2804"/>
        <w:gridCol w:w="9725"/>
        <w:gridCol w:w="1257"/>
      </w:tblGrid>
      <w:tr w:rsidR="00F83D7F" w:rsidRPr="001E5B04" w14:paraId="228D1892" w14:textId="77777777" w:rsidTr="00B34D63">
        <w:tc>
          <w:tcPr>
            <w:tcW w:w="240" w:type="pct"/>
            <w:vAlign w:val="center"/>
          </w:tcPr>
          <w:p w14:paraId="5E604344" w14:textId="77777777" w:rsidR="00B34D63" w:rsidRPr="001E5B04" w:rsidRDefault="00B34D63" w:rsidP="008C5E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B04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68" w:type="pct"/>
            <w:vAlign w:val="center"/>
          </w:tcPr>
          <w:p w14:paraId="2E017E17" w14:textId="77777777" w:rsidR="00B34D63" w:rsidRPr="001E5B04" w:rsidRDefault="00B34D63" w:rsidP="008C5E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B04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3358" w:type="pct"/>
            <w:vAlign w:val="center"/>
          </w:tcPr>
          <w:p w14:paraId="0A4F11E6" w14:textId="77777777" w:rsidR="00B34D63" w:rsidRPr="001E5B04" w:rsidRDefault="00B34D63" w:rsidP="008C5E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B04">
              <w:rPr>
                <w:rFonts w:ascii="Arial" w:hAnsi="Arial" w:cs="Arial"/>
                <w:b/>
                <w:sz w:val="18"/>
                <w:szCs w:val="18"/>
              </w:rPr>
              <w:t xml:space="preserve">Opis kryterium </w:t>
            </w:r>
          </w:p>
        </w:tc>
        <w:tc>
          <w:tcPr>
            <w:tcW w:w="434" w:type="pct"/>
            <w:vAlign w:val="center"/>
          </w:tcPr>
          <w:p w14:paraId="166E5A5B" w14:textId="77777777" w:rsidR="00B34D63" w:rsidRPr="001E5B04" w:rsidRDefault="00B34D63" w:rsidP="008C5E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B04">
              <w:rPr>
                <w:rFonts w:ascii="Arial" w:hAnsi="Arial" w:cs="Arial"/>
                <w:b/>
                <w:sz w:val="18"/>
                <w:szCs w:val="18"/>
              </w:rPr>
              <w:t>Ocena kryterium</w:t>
            </w:r>
          </w:p>
        </w:tc>
      </w:tr>
      <w:tr w:rsidR="00B73B0A" w:rsidRPr="001E5B04" w14:paraId="29BEB531" w14:textId="77777777" w:rsidTr="00C507A6">
        <w:tc>
          <w:tcPr>
            <w:tcW w:w="240" w:type="pct"/>
            <w:vAlign w:val="center"/>
          </w:tcPr>
          <w:p w14:paraId="19F465C5" w14:textId="77777777" w:rsidR="00B73B0A" w:rsidRPr="001E5B04" w:rsidRDefault="00B73B0A" w:rsidP="008C5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68" w:type="pct"/>
            <w:shd w:val="clear" w:color="auto" w:fill="auto"/>
          </w:tcPr>
          <w:p w14:paraId="4FF0EA0B" w14:textId="6BABCBE4" w:rsidR="00B73B0A" w:rsidRPr="001E5B04" w:rsidRDefault="00B73B0A" w:rsidP="00566A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 xml:space="preserve">Projekt </w:t>
            </w:r>
            <w:r w:rsidR="00466A3A" w:rsidRPr="001E5B04">
              <w:rPr>
                <w:rFonts w:ascii="Arial" w:hAnsi="Arial" w:cs="Arial"/>
                <w:sz w:val="18"/>
                <w:szCs w:val="18"/>
              </w:rPr>
              <w:t>obejmuje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wyłącznie uczniów szkół</w:t>
            </w:r>
            <w:r w:rsidR="00DE0E86">
              <w:rPr>
                <w:rFonts w:ascii="Arial" w:hAnsi="Arial" w:cs="Arial"/>
                <w:sz w:val="18"/>
                <w:szCs w:val="18"/>
              </w:rPr>
              <w:t xml:space="preserve"> prowadzących kształcenie ogólne</w:t>
            </w:r>
            <w:r w:rsidR="00546F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04">
              <w:rPr>
                <w:rFonts w:ascii="Arial" w:hAnsi="Arial" w:cs="Arial"/>
                <w:sz w:val="18"/>
                <w:szCs w:val="18"/>
              </w:rPr>
              <w:t>(</w:t>
            </w:r>
            <w:r w:rsidR="009C3541">
              <w:rPr>
                <w:rFonts w:ascii="Arial" w:hAnsi="Arial" w:cs="Arial"/>
                <w:sz w:val="18"/>
                <w:szCs w:val="18"/>
              </w:rPr>
              <w:t xml:space="preserve">z wyłączeniem dzieci w wieku przedszkolnym  </w:t>
            </w:r>
            <w:r w:rsidR="009C3541" w:rsidRPr="00380AD7">
              <w:rPr>
                <w:rFonts w:ascii="Arial" w:hAnsi="Arial" w:cs="Arial"/>
                <w:sz w:val="18"/>
                <w:szCs w:val="18"/>
              </w:rPr>
              <w:t>i słuchaczy w szkołach dla dorosłych)</w:t>
            </w:r>
            <w:r w:rsidR="009C35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760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02E5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A10620" w:rsidRPr="001E5B04">
              <w:rPr>
                <w:rFonts w:ascii="Arial" w:hAnsi="Arial" w:cs="Arial"/>
                <w:sz w:val="18"/>
                <w:szCs w:val="18"/>
              </w:rPr>
              <w:t xml:space="preserve">obszaru </w:t>
            </w:r>
            <w:r w:rsidRPr="001E5B04">
              <w:rPr>
                <w:rFonts w:ascii="Arial" w:hAnsi="Arial" w:cs="Arial"/>
                <w:sz w:val="18"/>
                <w:szCs w:val="18"/>
              </w:rPr>
              <w:t>województwa mazowieckiego</w:t>
            </w:r>
            <w:r w:rsidR="00466A3A" w:rsidRPr="001E5B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358" w:type="pct"/>
            <w:shd w:val="clear" w:color="auto" w:fill="auto"/>
          </w:tcPr>
          <w:p w14:paraId="684F79AA" w14:textId="6A0F43FD" w:rsidR="00A10620" w:rsidRDefault="00A10620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Spełnienie kryterium będzie oceniane na podstawie zapisów we wniosku o dofinansowanie projektu.</w:t>
            </w:r>
          </w:p>
          <w:p w14:paraId="66B03B6A" w14:textId="77777777" w:rsidR="007E22A2" w:rsidRPr="001E5B04" w:rsidRDefault="007E22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B6E83" w14:textId="1CB26335" w:rsidR="00B73B0A" w:rsidRPr="001E5B04" w:rsidRDefault="00B73B0A" w:rsidP="000A3EE0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 xml:space="preserve">Ograniczenie wsparcia jedynie do uczniów szkół z terenu województwa </w:t>
            </w:r>
            <w:r w:rsidR="00A10620" w:rsidRPr="001E5B04">
              <w:rPr>
                <w:rFonts w:ascii="Arial" w:hAnsi="Arial" w:cs="Arial"/>
                <w:sz w:val="18"/>
                <w:szCs w:val="18"/>
              </w:rPr>
              <w:t>mazowieckiego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jest związane z regionalnym charakterem interwencji w ramach Regionalnego Programu Operacyjnego Województwa Mazowieckiego na lata 2014-2020</w:t>
            </w:r>
            <w:r w:rsidR="00A10620" w:rsidRPr="001E5B04">
              <w:rPr>
                <w:rFonts w:ascii="Arial" w:hAnsi="Arial" w:cs="Arial"/>
                <w:sz w:val="18"/>
                <w:szCs w:val="18"/>
              </w:rPr>
              <w:t xml:space="preserve"> (RPO WM).</w:t>
            </w:r>
            <w:r w:rsidR="00840A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CB65D2" w14:textId="42B83F8B" w:rsidR="00A10620" w:rsidRPr="001E5B04" w:rsidRDefault="00A10620" w:rsidP="00537D4A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 d</w:t>
            </w:r>
            <w:r w:rsidR="00537D4A">
              <w:rPr>
                <w:rFonts w:ascii="Arial" w:hAnsi="Arial" w:cs="Arial"/>
                <w:sz w:val="18"/>
                <w:szCs w:val="18"/>
              </w:rPr>
              <w:t xml:space="preserve">ofinansowania. </w:t>
            </w:r>
            <w:r w:rsidR="00537D4A" w:rsidRPr="00537D4A">
              <w:rPr>
                <w:rFonts w:ascii="Arial" w:hAnsi="Arial" w:cs="Arial"/>
                <w:sz w:val="18"/>
                <w:szCs w:val="18"/>
              </w:rPr>
              <w:t>Uzyskanie oceny „0” p</w:t>
            </w:r>
            <w:r w:rsidR="00537D4A">
              <w:rPr>
                <w:rFonts w:ascii="Arial" w:hAnsi="Arial" w:cs="Arial"/>
                <w:sz w:val="18"/>
                <w:szCs w:val="18"/>
              </w:rPr>
              <w:t xml:space="preserve">owoduje skierowanie wniosku do </w:t>
            </w:r>
            <w:r w:rsidR="00537D4A" w:rsidRPr="00537D4A">
              <w:rPr>
                <w:rFonts w:ascii="Arial" w:hAnsi="Arial" w:cs="Arial"/>
                <w:sz w:val="18"/>
                <w:szCs w:val="18"/>
              </w:rPr>
              <w:t>poprawy/uzupełnienia.</w:t>
            </w:r>
          </w:p>
        </w:tc>
        <w:tc>
          <w:tcPr>
            <w:tcW w:w="434" w:type="pct"/>
          </w:tcPr>
          <w:p w14:paraId="210DCEAE" w14:textId="77777777" w:rsidR="00B73B0A" w:rsidRPr="001E5B04" w:rsidRDefault="00A10620" w:rsidP="00C507A6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F83D7F" w:rsidRPr="001E5B04" w14:paraId="394EA800" w14:textId="77777777" w:rsidTr="00C507A6">
        <w:tc>
          <w:tcPr>
            <w:tcW w:w="240" w:type="pct"/>
            <w:vAlign w:val="center"/>
          </w:tcPr>
          <w:p w14:paraId="1439D353" w14:textId="77777777" w:rsidR="00B34D63" w:rsidRPr="001E5B04" w:rsidRDefault="002D4B6B" w:rsidP="008C5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2</w:t>
            </w:r>
            <w:r w:rsidR="002E54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68" w:type="pct"/>
            <w:shd w:val="clear" w:color="auto" w:fill="auto"/>
          </w:tcPr>
          <w:p w14:paraId="096CC550" w14:textId="61EB159E" w:rsidR="00B34D63" w:rsidRPr="001E5B04" w:rsidRDefault="005B5C3A" w:rsidP="000711D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B5C3A">
              <w:rPr>
                <w:rFonts w:ascii="Arial" w:hAnsi="Arial" w:cs="Arial"/>
                <w:sz w:val="18"/>
                <w:szCs w:val="18"/>
              </w:rPr>
              <w:t xml:space="preserve">Projekt zakłada uczestnictwo co </w:t>
            </w:r>
            <w:r w:rsidRPr="003D06D5">
              <w:rPr>
                <w:rFonts w:ascii="Arial" w:hAnsi="Arial" w:cs="Arial"/>
                <w:sz w:val="18"/>
                <w:szCs w:val="18"/>
              </w:rPr>
              <w:t xml:space="preserve">najmniej </w:t>
            </w:r>
            <w:r w:rsidR="00F800FF" w:rsidRPr="00F414D7">
              <w:rPr>
                <w:rFonts w:ascii="Arial" w:hAnsi="Arial" w:cs="Arial"/>
                <w:sz w:val="18"/>
                <w:szCs w:val="18"/>
              </w:rPr>
              <w:t>70</w:t>
            </w:r>
            <w:r w:rsidRPr="00F414D7">
              <w:rPr>
                <w:rFonts w:ascii="Arial" w:hAnsi="Arial" w:cs="Arial"/>
                <w:sz w:val="18"/>
                <w:szCs w:val="18"/>
              </w:rPr>
              <w:t xml:space="preserve">% </w:t>
            </w:r>
            <w:r w:rsidRPr="005B5C3A">
              <w:rPr>
                <w:rFonts w:ascii="Arial" w:hAnsi="Arial" w:cs="Arial"/>
                <w:sz w:val="18"/>
                <w:szCs w:val="18"/>
              </w:rPr>
              <w:t xml:space="preserve">uczniów zamieszkałych na obszarach wiejskich </w:t>
            </w:r>
            <w:r w:rsidR="00DE0E86" w:rsidRPr="000F4D03">
              <w:rPr>
                <w:rFonts w:ascii="Arial" w:eastAsia="Times New Roman" w:hAnsi="Arial" w:cs="Arial"/>
                <w:sz w:val="18"/>
                <w:szCs w:val="18"/>
              </w:rPr>
              <w:t xml:space="preserve">lub </w:t>
            </w:r>
            <w:r w:rsidR="00DE0E86">
              <w:rPr>
                <w:rFonts w:ascii="Arial" w:eastAsia="Times New Roman" w:hAnsi="Arial" w:cs="Arial"/>
                <w:sz w:val="18"/>
                <w:szCs w:val="18"/>
              </w:rPr>
              <w:t>na</w:t>
            </w:r>
            <w:r w:rsidR="00DE0E86" w:rsidRPr="000F4D03">
              <w:rPr>
                <w:rFonts w:ascii="Arial" w:eastAsia="Times New Roman" w:hAnsi="Arial" w:cs="Arial"/>
                <w:sz w:val="18"/>
                <w:szCs w:val="18"/>
              </w:rPr>
              <w:t xml:space="preserve"> teren</w:t>
            </w:r>
            <w:r w:rsidR="00DE0E86">
              <w:rPr>
                <w:rFonts w:ascii="Arial" w:eastAsia="Times New Roman" w:hAnsi="Arial" w:cs="Arial"/>
                <w:sz w:val="18"/>
                <w:szCs w:val="18"/>
              </w:rPr>
              <w:t>ie</w:t>
            </w:r>
            <w:r w:rsidR="00DE0E86" w:rsidRPr="000F4D03">
              <w:rPr>
                <w:rFonts w:ascii="Arial" w:eastAsia="Times New Roman" w:hAnsi="Arial" w:cs="Arial"/>
                <w:sz w:val="18"/>
                <w:szCs w:val="18"/>
              </w:rPr>
              <w:t xml:space="preserve"> miast średnich</w:t>
            </w:r>
            <w:r w:rsidR="00DE0E86" w:rsidRPr="005B5C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5C3A">
              <w:rPr>
                <w:rFonts w:ascii="Arial" w:hAnsi="Arial" w:cs="Arial"/>
                <w:sz w:val="18"/>
                <w:szCs w:val="18"/>
              </w:rPr>
              <w:t>w województwie mazowieckim.</w:t>
            </w:r>
          </w:p>
        </w:tc>
        <w:tc>
          <w:tcPr>
            <w:tcW w:w="3358" w:type="pct"/>
            <w:shd w:val="clear" w:color="auto" w:fill="auto"/>
          </w:tcPr>
          <w:p w14:paraId="2CDA3D58" w14:textId="77777777" w:rsidR="00A10620" w:rsidRPr="001E5B04" w:rsidRDefault="00A10620" w:rsidP="00A10620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Spełnienie kryterium będzie oceniane na podstawie zapisów we wniosku o dofinansowanie projektu.</w:t>
            </w:r>
          </w:p>
          <w:p w14:paraId="4B70240C" w14:textId="6EF2DEB1" w:rsidR="00B34D63" w:rsidRPr="001E5B04" w:rsidRDefault="00A10620" w:rsidP="00A1062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Kryterium ma na celu s</w:t>
            </w:r>
            <w:r w:rsidR="00B34D63" w:rsidRPr="001E5B04">
              <w:rPr>
                <w:rFonts w:ascii="Arial" w:hAnsi="Arial" w:cs="Arial"/>
                <w:sz w:val="18"/>
                <w:szCs w:val="18"/>
              </w:rPr>
              <w:t>ilniejsz</w:t>
            </w:r>
            <w:r w:rsidRPr="001E5B04">
              <w:rPr>
                <w:rFonts w:ascii="Arial" w:hAnsi="Arial" w:cs="Arial"/>
                <w:sz w:val="18"/>
                <w:szCs w:val="18"/>
              </w:rPr>
              <w:t>ą</w:t>
            </w:r>
            <w:r w:rsidR="00B34D63" w:rsidRPr="001E5B04">
              <w:rPr>
                <w:rFonts w:ascii="Arial" w:hAnsi="Arial" w:cs="Arial"/>
                <w:sz w:val="18"/>
                <w:szCs w:val="18"/>
              </w:rPr>
              <w:t xml:space="preserve"> koncentracj</w:t>
            </w:r>
            <w:r w:rsidRPr="001E5B04">
              <w:rPr>
                <w:rFonts w:ascii="Arial" w:hAnsi="Arial" w:cs="Arial"/>
                <w:sz w:val="18"/>
                <w:szCs w:val="18"/>
              </w:rPr>
              <w:t>ę</w:t>
            </w:r>
            <w:r w:rsidR="00B34D63" w:rsidRPr="001E5B04">
              <w:rPr>
                <w:rFonts w:ascii="Arial" w:hAnsi="Arial" w:cs="Arial"/>
                <w:sz w:val="18"/>
                <w:szCs w:val="18"/>
              </w:rPr>
              <w:t xml:space="preserve"> środków na działaniach prowadzonych </w:t>
            </w:r>
            <w:r w:rsidR="00DE0E86">
              <w:rPr>
                <w:rFonts w:ascii="Arial" w:hAnsi="Arial" w:cs="Arial"/>
                <w:sz w:val="18"/>
                <w:szCs w:val="18"/>
              </w:rPr>
              <w:t>w stosunku do osób zamieszkałych</w:t>
            </w:r>
            <w:r w:rsidR="00DE0E86" w:rsidRPr="001E5B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4D63" w:rsidRPr="001E5B04">
              <w:rPr>
                <w:rFonts w:ascii="Arial" w:hAnsi="Arial" w:cs="Arial"/>
                <w:sz w:val="18"/>
                <w:szCs w:val="18"/>
              </w:rPr>
              <w:t>na obszarach wiejskich</w:t>
            </w:r>
            <w:r w:rsidR="00DE0E86">
              <w:rPr>
                <w:rFonts w:ascii="Arial" w:hAnsi="Arial" w:cs="Arial"/>
                <w:sz w:val="18"/>
                <w:szCs w:val="18"/>
              </w:rPr>
              <w:t xml:space="preserve"> lub na obszarach miast średnich</w:t>
            </w:r>
            <w:r w:rsidR="00DE0E8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B34D63" w:rsidRPr="001E5B04">
              <w:rPr>
                <w:rFonts w:ascii="Arial" w:hAnsi="Arial" w:cs="Arial"/>
                <w:sz w:val="18"/>
                <w:szCs w:val="18"/>
              </w:rPr>
              <w:t>, cechujących się największymi potrzebami w zakresie wyrównania szans edukacyjnych uczniów</w:t>
            </w:r>
            <w:r w:rsidRPr="001E5B04">
              <w:rPr>
                <w:rFonts w:ascii="Arial" w:hAnsi="Arial" w:cs="Arial"/>
                <w:sz w:val="18"/>
                <w:szCs w:val="18"/>
              </w:rPr>
              <w:t>,</w:t>
            </w:r>
            <w:r w:rsidR="00B34D63" w:rsidRPr="001E5B04">
              <w:rPr>
                <w:rFonts w:ascii="Arial" w:hAnsi="Arial" w:cs="Arial"/>
                <w:sz w:val="18"/>
                <w:szCs w:val="18"/>
              </w:rPr>
              <w:t xml:space="preserve"> niezbędn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ą </w:t>
            </w:r>
            <w:r w:rsidR="00B34D63" w:rsidRPr="001E5B04">
              <w:rPr>
                <w:rFonts w:ascii="Arial" w:hAnsi="Arial" w:cs="Arial"/>
                <w:sz w:val="18"/>
                <w:szCs w:val="18"/>
              </w:rPr>
              <w:t>w kontekście zróżnicowań wewnątrz regionalnych i potrzeby osiągnięcia większej spójności społeczno-gospodarczej</w:t>
            </w:r>
            <w:r w:rsidRPr="001E5B04">
              <w:rPr>
                <w:rFonts w:ascii="Arial" w:hAnsi="Arial" w:cs="Arial"/>
                <w:sz w:val="18"/>
                <w:szCs w:val="18"/>
              </w:rPr>
              <w:t>.</w:t>
            </w:r>
            <w:r w:rsidR="00B34D63" w:rsidRPr="001E5B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5752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</w:p>
          <w:p w14:paraId="2823BA5A" w14:textId="3C797CD8" w:rsidR="00B34D63" w:rsidRDefault="00B34D63" w:rsidP="00A10620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Obszary wiejskie należy rozumieć zgodnie z Wytycznymi</w:t>
            </w:r>
            <w:r w:rsidR="00661A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04">
              <w:rPr>
                <w:rFonts w:ascii="Arial" w:hAnsi="Arial" w:cs="Arial"/>
                <w:sz w:val="18"/>
                <w:szCs w:val="18"/>
              </w:rPr>
              <w:t>w zakresie monitorowania postępu rzeczowego realizacji programów operacyjnych na lata 2014-2020</w:t>
            </w:r>
            <w:r w:rsidRPr="001E5B04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"/>
            </w:r>
            <w:r w:rsidRPr="001E5B04">
              <w:rPr>
                <w:rFonts w:ascii="Arial" w:hAnsi="Arial" w:cs="Arial"/>
                <w:sz w:val="18"/>
                <w:szCs w:val="18"/>
                <w:vertAlign w:val="superscript"/>
              </w:rPr>
              <w:t>.</w:t>
            </w:r>
          </w:p>
          <w:p w14:paraId="7DB0C7F0" w14:textId="77777777" w:rsidR="00B165E3" w:rsidRPr="00661AFF" w:rsidRDefault="00B165E3" w:rsidP="00A10620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295476FF" w14:textId="1AD885FD" w:rsidR="00840AD7" w:rsidRPr="000A3EE0" w:rsidRDefault="00840AD7" w:rsidP="00840AD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A3EE0">
              <w:rPr>
                <w:rFonts w:ascii="Arial" w:eastAsia="Times New Roman" w:hAnsi="Arial" w:cs="Arial"/>
                <w:sz w:val="18"/>
                <w:szCs w:val="18"/>
              </w:rPr>
              <w:t>Działania w tym zakresie wpłyną na wyrównywanie</w:t>
            </w:r>
            <w:r w:rsidR="00566AAD" w:rsidRPr="00661A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61AFF" w:rsidRPr="000A3EE0">
              <w:rPr>
                <w:rFonts w:ascii="Arial" w:eastAsia="Times New Roman" w:hAnsi="Arial" w:cs="Arial"/>
                <w:sz w:val="18"/>
                <w:szCs w:val="18"/>
              </w:rPr>
              <w:t xml:space="preserve">szans edukacyjnych uczniów </w:t>
            </w:r>
            <w:r w:rsidRPr="000A3EE0">
              <w:rPr>
                <w:rFonts w:ascii="Arial" w:eastAsia="Times New Roman" w:hAnsi="Arial" w:cs="Arial"/>
                <w:sz w:val="18"/>
                <w:szCs w:val="18"/>
              </w:rPr>
              <w:t>i pozwolą na rozwijanie zdolności, zmotywują do dalszej nauki i rozwoju</w:t>
            </w:r>
            <w:r w:rsidR="00566AAD" w:rsidRPr="00661AF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7A8E65F1" w14:textId="313C55F4" w:rsidR="00B34D63" w:rsidRPr="001E5B04" w:rsidRDefault="00A10620" w:rsidP="00A1062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Kryterium wynika z założeń RPO WM.</w:t>
            </w:r>
          </w:p>
          <w:p w14:paraId="43E9D100" w14:textId="251B15C5" w:rsidR="00B34D63" w:rsidRPr="001E5B04" w:rsidRDefault="00A10620" w:rsidP="00A1062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 d</w:t>
            </w:r>
            <w:r w:rsidR="00537D4A">
              <w:rPr>
                <w:rFonts w:ascii="Arial" w:hAnsi="Arial" w:cs="Arial"/>
                <w:sz w:val="18"/>
                <w:szCs w:val="18"/>
              </w:rPr>
              <w:t xml:space="preserve">ofinansowania. </w:t>
            </w:r>
            <w:r w:rsidR="00537D4A" w:rsidRPr="00537D4A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</w:p>
        </w:tc>
        <w:tc>
          <w:tcPr>
            <w:tcW w:w="434" w:type="pct"/>
          </w:tcPr>
          <w:p w14:paraId="7C03CFFA" w14:textId="77777777" w:rsidR="00B34D63" w:rsidRPr="001E5B04" w:rsidRDefault="00B34D63" w:rsidP="00C507A6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A72C06" w:rsidRPr="001E5B04" w14:paraId="1C4285A9" w14:textId="77777777" w:rsidTr="0030772F">
        <w:tc>
          <w:tcPr>
            <w:tcW w:w="240" w:type="pct"/>
            <w:vAlign w:val="center"/>
          </w:tcPr>
          <w:p w14:paraId="198FDD59" w14:textId="77777777" w:rsidR="00A72C06" w:rsidRPr="001E5B04" w:rsidRDefault="00727B09" w:rsidP="00A7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8" w:type="pct"/>
            <w:shd w:val="clear" w:color="auto" w:fill="auto"/>
          </w:tcPr>
          <w:p w14:paraId="3F2B4E8A" w14:textId="1BB73D1E" w:rsidR="00A72C06" w:rsidRPr="005B5C3A" w:rsidRDefault="00A72C06" w:rsidP="00A72C0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wspiera szczególnie uzdolnionych uczniów</w:t>
            </w:r>
            <w:r w:rsidR="007E22A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7E22A2">
              <w:rPr>
                <w:rFonts w:ascii="Arial" w:hAnsi="Arial" w:cs="Arial"/>
                <w:sz w:val="18"/>
                <w:szCs w:val="18"/>
              </w:rPr>
              <w:lastRenderedPageBreak/>
              <w:t xml:space="preserve">wysokimi wynikami/osiągnięciami edukacyjnymi w zakresie przedmiotów ogólnych. </w:t>
            </w:r>
          </w:p>
        </w:tc>
        <w:tc>
          <w:tcPr>
            <w:tcW w:w="3358" w:type="pct"/>
            <w:shd w:val="clear" w:color="auto" w:fill="auto"/>
            <w:vAlign w:val="center"/>
          </w:tcPr>
          <w:p w14:paraId="20F3F95B" w14:textId="5FB068C9" w:rsidR="00BB0777" w:rsidRDefault="00A72C06" w:rsidP="00A72C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lastRenderedPageBreak/>
              <w:t>Spełnienie kryterium będzie oceniane na podstawie zapisów we wniosku o dofinansowanie projektu.</w:t>
            </w:r>
          </w:p>
          <w:p w14:paraId="3310F549" w14:textId="1A7E18C6" w:rsidR="00287A17" w:rsidRPr="00E14DFF" w:rsidRDefault="00287A17" w:rsidP="000A3EE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4DFF">
              <w:rPr>
                <w:rFonts w:ascii="Arial" w:hAnsi="Arial" w:cs="Arial"/>
                <w:sz w:val="18"/>
                <w:szCs w:val="18"/>
              </w:rPr>
              <w:lastRenderedPageBreak/>
              <w:t>Przez szczególnie uzdolnionego ucznia rozumie się ucznia, którego osiągnięcia edukacyjne w roku szkolnym bezpośrednio poprzedzającym rok realizacji projektu spełniają warunki określone w regulaminie programu stypendialnego</w:t>
            </w:r>
            <w:r w:rsidRPr="00E14DFF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Pr="00E14DF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548321E" w14:textId="3B54E443" w:rsidR="00566AAD" w:rsidRPr="00E14DFF" w:rsidRDefault="00983AFE" w:rsidP="000A3E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DFF">
              <w:rPr>
                <w:rFonts w:ascii="Arial" w:hAnsi="Arial" w:cs="Arial"/>
                <w:sz w:val="18"/>
                <w:szCs w:val="18"/>
              </w:rPr>
              <w:t>K</w:t>
            </w:r>
            <w:r w:rsidR="00566AAD" w:rsidRPr="00E14DFF">
              <w:rPr>
                <w:rFonts w:ascii="Arial" w:hAnsi="Arial" w:cs="Arial"/>
                <w:sz w:val="18"/>
                <w:szCs w:val="18"/>
              </w:rPr>
              <w:t>ryterium szczególnie uz</w:t>
            </w:r>
            <w:r w:rsidRPr="00E14DFF">
              <w:rPr>
                <w:rFonts w:ascii="Arial" w:hAnsi="Arial" w:cs="Arial"/>
                <w:sz w:val="18"/>
                <w:szCs w:val="18"/>
              </w:rPr>
              <w:t>dolnionych uczniów</w:t>
            </w:r>
            <w:r w:rsidR="00566AAD" w:rsidRPr="00E14DFF">
              <w:rPr>
                <w:rFonts w:ascii="Arial" w:hAnsi="Arial" w:cs="Arial"/>
                <w:sz w:val="18"/>
                <w:szCs w:val="18"/>
              </w:rPr>
              <w:t xml:space="preserve"> powinno obejmować co najmniej oceny klasyfikacyjne uzysk</w:t>
            </w:r>
            <w:r w:rsidR="0071517E" w:rsidRPr="00E14DFF">
              <w:rPr>
                <w:rFonts w:ascii="Arial" w:hAnsi="Arial" w:cs="Arial"/>
                <w:sz w:val="18"/>
                <w:szCs w:val="18"/>
              </w:rPr>
              <w:t xml:space="preserve">ane przez uczniów </w:t>
            </w:r>
            <w:r w:rsidR="00566AAD" w:rsidRPr="00E14DFF">
              <w:rPr>
                <w:rFonts w:ascii="Arial" w:hAnsi="Arial" w:cs="Arial"/>
                <w:sz w:val="18"/>
                <w:szCs w:val="18"/>
              </w:rPr>
              <w:t xml:space="preserve">z przynajmniej jednego </w:t>
            </w:r>
            <w:r w:rsidR="008529ED" w:rsidRPr="00E14DFF">
              <w:rPr>
                <w:rFonts w:ascii="Arial" w:hAnsi="Arial" w:cs="Arial"/>
                <w:sz w:val="18"/>
                <w:szCs w:val="18"/>
              </w:rPr>
              <w:t>spośród nauczanych przedmio</w:t>
            </w:r>
            <w:r w:rsidR="00566AAD" w:rsidRPr="00E14DFF">
              <w:rPr>
                <w:rFonts w:ascii="Arial" w:hAnsi="Arial" w:cs="Arial"/>
                <w:sz w:val="18"/>
                <w:szCs w:val="18"/>
              </w:rPr>
              <w:t xml:space="preserve">tów szkolnych, rozwijających kompetencje kluczowe. Osiągnięcia w olimpiadach, konkursach lub turniejach mogą stanowić dodatkowe kryterium premiujące. Szczegółowe kryteria naboru, uwzględniające warunki określone w </w:t>
            </w:r>
            <w:r w:rsidR="00566AAD" w:rsidRPr="00E14DF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Wytycznych w zakresie realizacji przedsięwzięć z udziałem środków Europejskiego Funduszu Społecznego w obszarze edukacji na lata 2014-2020 </w:t>
            </w:r>
            <w:r w:rsidR="004C146D" w:rsidRPr="00E14DFF">
              <w:rPr>
                <w:rFonts w:ascii="Arial" w:hAnsi="Arial" w:cs="Arial"/>
                <w:sz w:val="18"/>
                <w:szCs w:val="18"/>
              </w:rPr>
              <w:t>będzie</w:t>
            </w:r>
            <w:r w:rsidR="00566AAD" w:rsidRPr="00E14DFF"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="008529ED" w:rsidRPr="00E14DFF">
              <w:rPr>
                <w:rFonts w:ascii="Arial" w:hAnsi="Arial" w:cs="Arial"/>
                <w:sz w:val="18"/>
                <w:szCs w:val="18"/>
              </w:rPr>
              <w:t xml:space="preserve">wierać </w:t>
            </w:r>
            <w:r w:rsidR="004C146D" w:rsidRPr="00E14DFF">
              <w:rPr>
                <w:rFonts w:ascii="Arial" w:hAnsi="Arial" w:cs="Arial"/>
                <w:sz w:val="18"/>
                <w:szCs w:val="18"/>
              </w:rPr>
              <w:t>ww. regulamin programu</w:t>
            </w:r>
            <w:r w:rsidR="008529ED" w:rsidRPr="00E14DFF">
              <w:rPr>
                <w:rFonts w:ascii="Arial" w:hAnsi="Arial" w:cs="Arial"/>
                <w:sz w:val="18"/>
                <w:szCs w:val="18"/>
              </w:rPr>
              <w:t xml:space="preserve"> sty</w:t>
            </w:r>
            <w:r w:rsidR="004C146D" w:rsidRPr="00E14DFF">
              <w:rPr>
                <w:rFonts w:ascii="Arial" w:hAnsi="Arial" w:cs="Arial"/>
                <w:sz w:val="18"/>
                <w:szCs w:val="18"/>
              </w:rPr>
              <w:t>pendialnego</w:t>
            </w:r>
            <w:r w:rsidR="008529ED" w:rsidRPr="00E14DF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15E53F" w14:textId="77777777" w:rsidR="00566AAD" w:rsidRPr="000A3EE0" w:rsidRDefault="00566AAD" w:rsidP="000A3EE0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  <w:p w14:paraId="50943EA9" w14:textId="3B4322DE" w:rsidR="00A72C06" w:rsidRPr="001E5B04" w:rsidRDefault="00A72C06" w:rsidP="00A72C06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 d</w:t>
            </w:r>
            <w:r w:rsidR="00537D4A">
              <w:rPr>
                <w:rFonts w:ascii="Arial" w:hAnsi="Arial" w:cs="Arial"/>
                <w:sz w:val="18"/>
                <w:szCs w:val="18"/>
              </w:rPr>
              <w:t xml:space="preserve">ofinansowania. </w:t>
            </w:r>
            <w:r w:rsidR="00537D4A" w:rsidRPr="00537D4A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</w:p>
        </w:tc>
        <w:tc>
          <w:tcPr>
            <w:tcW w:w="434" w:type="pct"/>
          </w:tcPr>
          <w:p w14:paraId="6234BCF9" w14:textId="77777777" w:rsidR="00A72C06" w:rsidRPr="001E5B04" w:rsidRDefault="00A72C06" w:rsidP="00A72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</w:p>
        </w:tc>
      </w:tr>
      <w:tr w:rsidR="008529ED" w:rsidRPr="001E5B04" w14:paraId="38A966CD" w14:textId="77777777" w:rsidTr="0030772F">
        <w:tc>
          <w:tcPr>
            <w:tcW w:w="240" w:type="pct"/>
            <w:vAlign w:val="center"/>
          </w:tcPr>
          <w:p w14:paraId="35DAC96B" w14:textId="55D9979E" w:rsidR="008529ED" w:rsidRDefault="008529ED" w:rsidP="00A7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8" w:type="pct"/>
            <w:shd w:val="clear" w:color="auto" w:fill="auto"/>
          </w:tcPr>
          <w:p w14:paraId="256DE384" w14:textId="1E460830" w:rsidR="008529ED" w:rsidRPr="000A3EE0" w:rsidRDefault="004C146D" w:rsidP="00A72C0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42AEF">
              <w:rPr>
                <w:rFonts w:ascii="Arial" w:hAnsi="Arial" w:cs="Arial"/>
                <w:sz w:val="18"/>
                <w:szCs w:val="18"/>
              </w:rPr>
              <w:t>Projekt określa wysokość pomocy stypendialnej oraz minimalny okres na jaki jest przyznana pomoc stypendialna</w:t>
            </w:r>
            <w:r w:rsidR="00E14DFF">
              <w:rPr>
                <w:rFonts w:ascii="Arial" w:hAnsi="Arial" w:cs="Arial"/>
                <w:sz w:val="18"/>
                <w:szCs w:val="18"/>
              </w:rPr>
              <w:t xml:space="preserve"> dla ucznia.</w:t>
            </w:r>
          </w:p>
        </w:tc>
        <w:tc>
          <w:tcPr>
            <w:tcW w:w="3358" w:type="pct"/>
            <w:shd w:val="clear" w:color="auto" w:fill="auto"/>
            <w:vAlign w:val="center"/>
          </w:tcPr>
          <w:p w14:paraId="795D4C3A" w14:textId="3C0DEC4E" w:rsidR="00983AFE" w:rsidRPr="000A3EE0" w:rsidRDefault="00983AFE" w:rsidP="00983AFE">
            <w:pPr>
              <w:pStyle w:val="Defaul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EE0">
              <w:rPr>
                <w:rFonts w:ascii="Arial" w:hAnsi="Arial" w:cs="Arial"/>
                <w:color w:val="auto"/>
                <w:sz w:val="18"/>
                <w:szCs w:val="18"/>
              </w:rPr>
              <w:t>Wysokość pomocy stypendialnej ustala IZ RPO, jednak kwota stypendium nie może średniomiesięcznie przekroczyć 1000 zł brutto n</w:t>
            </w:r>
            <w:r w:rsidR="00542AEF" w:rsidRPr="000A3EE0">
              <w:rPr>
                <w:rFonts w:ascii="Arial" w:hAnsi="Arial" w:cs="Arial"/>
                <w:color w:val="auto"/>
                <w:sz w:val="18"/>
                <w:szCs w:val="18"/>
              </w:rPr>
              <w:t>a jednego ucznia.</w:t>
            </w:r>
          </w:p>
          <w:p w14:paraId="0B4254C5" w14:textId="0BF7B10A" w:rsidR="00983AFE" w:rsidRPr="000A3EE0" w:rsidRDefault="00983AFE" w:rsidP="00983AFE">
            <w:pPr>
              <w:pStyle w:val="Defaul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EE0">
              <w:rPr>
                <w:rFonts w:ascii="Arial" w:hAnsi="Arial" w:cs="Arial"/>
                <w:color w:val="auto"/>
                <w:sz w:val="18"/>
                <w:szCs w:val="18"/>
              </w:rPr>
              <w:t>Minimalny okres, na jaki jest przyznawana pomoc stypendialna, wynosi 10 miesięcy i może być skrócony jedynie w przypadku naruszenia przez ucznia regu</w:t>
            </w:r>
            <w:r w:rsidR="007C5BCB">
              <w:rPr>
                <w:rFonts w:ascii="Arial" w:hAnsi="Arial" w:cs="Arial"/>
                <w:color w:val="auto"/>
                <w:sz w:val="18"/>
                <w:szCs w:val="18"/>
              </w:rPr>
              <w:t>laminu programu stypendialnego.</w:t>
            </w:r>
          </w:p>
          <w:p w14:paraId="05709E1F" w14:textId="4D3C51EA" w:rsidR="00983AFE" w:rsidRPr="000A3EE0" w:rsidRDefault="00983AFE" w:rsidP="00983AFE">
            <w:pPr>
              <w:pStyle w:val="Default"/>
              <w:jc w:val="left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0A3EE0">
              <w:rPr>
                <w:rFonts w:ascii="Arial" w:hAnsi="Arial" w:cs="Arial"/>
                <w:color w:val="auto"/>
                <w:sz w:val="18"/>
                <w:szCs w:val="18"/>
              </w:rPr>
              <w:t xml:space="preserve">Kryterium wynika z warunków określonych w </w:t>
            </w:r>
            <w:r w:rsidRPr="000A3EE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Wytycznych w zakresie realizacji przedsięwzięć z udziałem środków Europejskiego Funduszu Społecznego w obszarze edukacji na lata 2014-2020.</w:t>
            </w:r>
          </w:p>
          <w:p w14:paraId="7D467AD6" w14:textId="77777777" w:rsidR="00542AEF" w:rsidRDefault="00542AEF" w:rsidP="00983AFE">
            <w:pPr>
              <w:pStyle w:val="Defaul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3BE0A09" w14:textId="4B0DBE2F" w:rsidR="008529ED" w:rsidRPr="000A3EE0" w:rsidRDefault="00542AEF" w:rsidP="00537D4A">
            <w:pPr>
              <w:pStyle w:val="Default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 xml:space="preserve">Ocena kryterium jest 0/1 - spełnienie kryterium (ocena „1”) jest warunkiem koniecznym do otrzymania dofinansowania. </w:t>
            </w:r>
            <w:r w:rsidR="00537D4A" w:rsidRPr="00537D4A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</w:p>
        </w:tc>
        <w:tc>
          <w:tcPr>
            <w:tcW w:w="434" w:type="pct"/>
          </w:tcPr>
          <w:p w14:paraId="2C93AEE6" w14:textId="2B4F041A" w:rsidR="008529ED" w:rsidRDefault="00983AFE" w:rsidP="00A72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F83D7F" w:rsidRPr="001E5B04" w14:paraId="3016C573" w14:textId="77777777" w:rsidTr="00C507A6">
        <w:tc>
          <w:tcPr>
            <w:tcW w:w="240" w:type="pct"/>
            <w:vAlign w:val="center"/>
          </w:tcPr>
          <w:p w14:paraId="3F0E58C5" w14:textId="72891F1F" w:rsidR="00B34D63" w:rsidRPr="001E5B04" w:rsidRDefault="008529ED" w:rsidP="008C5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E54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68" w:type="pct"/>
          </w:tcPr>
          <w:p w14:paraId="24705622" w14:textId="77777777" w:rsidR="009A345B" w:rsidRPr="001E5B04" w:rsidRDefault="009A345B" w:rsidP="001E5B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Projekt zakłada zindywidualizowan</w:t>
            </w:r>
            <w:r w:rsidR="002D4B6B" w:rsidRPr="001E5B04">
              <w:rPr>
                <w:rFonts w:ascii="Arial" w:hAnsi="Arial" w:cs="Arial"/>
                <w:sz w:val="18"/>
                <w:szCs w:val="18"/>
              </w:rPr>
              <w:t>e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wsparci</w:t>
            </w:r>
            <w:r w:rsidR="002D4B6B" w:rsidRPr="001E5B04">
              <w:rPr>
                <w:rFonts w:ascii="Arial" w:hAnsi="Arial" w:cs="Arial"/>
                <w:sz w:val="18"/>
                <w:szCs w:val="18"/>
              </w:rPr>
              <w:t>e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rozwoju edukacyjnego uczniów.</w:t>
            </w:r>
          </w:p>
          <w:p w14:paraId="04A524A8" w14:textId="77777777" w:rsidR="009A345B" w:rsidRPr="005D0C3C" w:rsidRDefault="009A345B" w:rsidP="00B31303">
            <w:pPr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58" w:type="pct"/>
            <w:vAlign w:val="center"/>
          </w:tcPr>
          <w:p w14:paraId="4E7BED63" w14:textId="77777777" w:rsidR="009A345B" w:rsidRPr="001E5B04" w:rsidRDefault="009A345B" w:rsidP="00157889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Spełnienie kryterium będzie oceniane na podstawie zapisów we wniosku o dofinansowanie projektu.</w:t>
            </w:r>
          </w:p>
          <w:p w14:paraId="034EDD30" w14:textId="3FB3471F" w:rsidR="00157889" w:rsidRPr="000A3EE0" w:rsidRDefault="00157889" w:rsidP="000A3EE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 xml:space="preserve">Każdy </w:t>
            </w:r>
            <w:r w:rsidR="00F86012">
              <w:rPr>
                <w:rFonts w:ascii="Arial" w:hAnsi="Arial" w:cs="Arial"/>
                <w:sz w:val="18"/>
                <w:szCs w:val="18"/>
              </w:rPr>
              <w:t xml:space="preserve">stypendysta 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 xml:space="preserve">posiada </w:t>
            </w:r>
            <w:r w:rsidRPr="001E5B04">
              <w:rPr>
                <w:rFonts w:ascii="Arial" w:hAnsi="Arial" w:cs="Arial"/>
                <w:sz w:val="18"/>
                <w:szCs w:val="18"/>
              </w:rPr>
              <w:t>plan rozwoju edukacyjnego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>, obejmujący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2D4B6B" w:rsidRPr="001E5B04">
              <w:rPr>
                <w:rFonts w:ascii="Arial" w:hAnsi="Arial" w:cs="Arial"/>
                <w:sz w:val="18"/>
                <w:szCs w:val="18"/>
              </w:rPr>
              <w:t xml:space="preserve">rzewidywane </w:t>
            </w:r>
            <w:r w:rsidRPr="001E5B04">
              <w:rPr>
                <w:rFonts w:ascii="Arial" w:hAnsi="Arial" w:cs="Arial"/>
                <w:sz w:val="18"/>
                <w:szCs w:val="18"/>
              </w:rPr>
              <w:t>w tym zakresie cel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>e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i rezultat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>y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działań </w:t>
            </w:r>
            <w:r w:rsidR="00466A3A" w:rsidRPr="001E5B04">
              <w:rPr>
                <w:rFonts w:ascii="Arial" w:hAnsi="Arial" w:cs="Arial"/>
                <w:sz w:val="18"/>
                <w:szCs w:val="18"/>
              </w:rPr>
              <w:t>możliwych do finansowania ze środków przyznanego stypendium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. Plan powinien zostać opracowany </w:t>
            </w:r>
            <w:r w:rsidR="00D31153">
              <w:rPr>
                <w:rFonts w:ascii="Arial" w:hAnsi="Arial" w:cs="Arial"/>
                <w:sz w:val="18"/>
                <w:szCs w:val="18"/>
              </w:rPr>
              <w:t xml:space="preserve">wspólnie 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przez </w:t>
            </w:r>
            <w:r w:rsidR="00D31153">
              <w:rPr>
                <w:rFonts w:ascii="Arial" w:hAnsi="Arial" w:cs="Arial"/>
                <w:sz w:val="18"/>
                <w:szCs w:val="18"/>
              </w:rPr>
              <w:t>ucznia</w:t>
            </w:r>
            <w:r w:rsidR="00D31153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="00D31153">
              <w:rPr>
                <w:rFonts w:ascii="Arial" w:hAnsi="Arial" w:cs="Arial"/>
                <w:sz w:val="18"/>
                <w:szCs w:val="18"/>
              </w:rPr>
              <w:t xml:space="preserve">, jego </w:t>
            </w:r>
            <w:r w:rsidR="00D31153" w:rsidRPr="001E5B04">
              <w:rPr>
                <w:rFonts w:ascii="Arial" w:hAnsi="Arial" w:cs="Arial"/>
                <w:sz w:val="18"/>
                <w:szCs w:val="18"/>
              </w:rPr>
              <w:t>rodzic</w:t>
            </w:r>
            <w:r w:rsidR="00D31153">
              <w:rPr>
                <w:rFonts w:ascii="Arial" w:hAnsi="Arial" w:cs="Arial"/>
                <w:sz w:val="18"/>
                <w:szCs w:val="18"/>
              </w:rPr>
              <w:t>a</w:t>
            </w:r>
            <w:r w:rsidR="00D31153" w:rsidRPr="001E5B04">
              <w:rPr>
                <w:rFonts w:ascii="Arial" w:hAnsi="Arial" w:cs="Arial"/>
                <w:sz w:val="18"/>
                <w:szCs w:val="18"/>
              </w:rPr>
              <w:t>/opiekuna</w:t>
            </w:r>
            <w:r w:rsidR="00D311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153" w:rsidRPr="001E5B04">
              <w:rPr>
                <w:rFonts w:ascii="Arial" w:hAnsi="Arial" w:cs="Arial"/>
                <w:sz w:val="18"/>
                <w:szCs w:val="18"/>
              </w:rPr>
              <w:t>prawn</w:t>
            </w:r>
            <w:r w:rsidR="00D31153">
              <w:rPr>
                <w:rFonts w:ascii="Arial" w:hAnsi="Arial" w:cs="Arial"/>
                <w:sz w:val="18"/>
                <w:szCs w:val="18"/>
              </w:rPr>
              <w:t xml:space="preserve">ego oraz </w:t>
            </w:r>
            <w:r w:rsidR="00D31153" w:rsidRPr="001E5B04">
              <w:rPr>
                <w:rFonts w:ascii="Arial" w:hAnsi="Arial" w:cs="Arial"/>
                <w:sz w:val="18"/>
                <w:szCs w:val="18"/>
              </w:rPr>
              <w:t>osob</w:t>
            </w:r>
            <w:r w:rsidR="00D31153">
              <w:rPr>
                <w:rFonts w:ascii="Arial" w:hAnsi="Arial" w:cs="Arial"/>
                <w:sz w:val="18"/>
                <w:szCs w:val="18"/>
              </w:rPr>
              <w:t>ę</w:t>
            </w:r>
            <w:r w:rsidR="00B31303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 w:rsidR="00D31153" w:rsidRPr="001E5B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sprawującą opiekę dydaktyczną </w:t>
            </w:r>
            <w:r w:rsidR="00D31153">
              <w:rPr>
                <w:rFonts w:ascii="Arial" w:hAnsi="Arial" w:cs="Arial"/>
                <w:sz w:val="18"/>
                <w:szCs w:val="18"/>
              </w:rPr>
              <w:t>nad stypendystą</w:t>
            </w:r>
            <w:r w:rsidRPr="001E5B04">
              <w:rPr>
                <w:rFonts w:ascii="Arial" w:hAnsi="Arial" w:cs="Arial"/>
                <w:sz w:val="18"/>
                <w:szCs w:val="18"/>
              </w:rPr>
              <w:t>.</w:t>
            </w:r>
            <w:r w:rsidR="00B31303" w:rsidRPr="001E5B04">
              <w:rPr>
                <w:rFonts w:ascii="Arial" w:hAnsi="Arial" w:cs="Arial"/>
                <w:sz w:val="18"/>
                <w:szCs w:val="18"/>
              </w:rPr>
              <w:t xml:space="preserve"> Opracowanie planu rozwoju edukacyjnego </w:t>
            </w:r>
            <w:r w:rsidR="00B31303">
              <w:rPr>
                <w:rFonts w:ascii="Arial" w:hAnsi="Arial" w:cs="Arial"/>
                <w:sz w:val="18"/>
                <w:szCs w:val="18"/>
              </w:rPr>
              <w:t>przyczynia</w:t>
            </w:r>
            <w:r w:rsidR="00B31303" w:rsidRPr="001E5B04">
              <w:rPr>
                <w:rFonts w:ascii="Arial" w:hAnsi="Arial" w:cs="Arial"/>
                <w:sz w:val="18"/>
                <w:szCs w:val="18"/>
              </w:rPr>
              <w:t xml:space="preserve"> się do prawidłowego wykorzystania otrzymanych środków.</w:t>
            </w:r>
            <w:r w:rsidR="00E600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883556" w14:textId="77777777" w:rsidR="009A345B" w:rsidRPr="001E5B04" w:rsidRDefault="00157889" w:rsidP="00A717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Kryterium ma na celu zapewnienia efektywności wsparcia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>, które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>odpowiada na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 xml:space="preserve">zidentyfikowane </w:t>
            </w:r>
            <w:r w:rsidRPr="001E5B04">
              <w:rPr>
                <w:rFonts w:ascii="Arial" w:hAnsi="Arial" w:cs="Arial"/>
                <w:sz w:val="18"/>
                <w:szCs w:val="18"/>
              </w:rPr>
              <w:t>potrzeb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1E5B04">
              <w:rPr>
                <w:rFonts w:ascii="Arial" w:hAnsi="Arial" w:cs="Arial"/>
                <w:sz w:val="18"/>
                <w:szCs w:val="18"/>
              </w:rPr>
              <w:t>edukacyjn</w:t>
            </w:r>
            <w:r w:rsidR="00A71737" w:rsidRPr="001E5B04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E5B04">
              <w:rPr>
                <w:rFonts w:ascii="Arial" w:hAnsi="Arial" w:cs="Arial"/>
                <w:sz w:val="18"/>
                <w:szCs w:val="18"/>
              </w:rPr>
              <w:t>uczniów.</w:t>
            </w:r>
          </w:p>
          <w:p w14:paraId="1B72CEE2" w14:textId="5A998477" w:rsidR="00B34D63" w:rsidRPr="001E5B04" w:rsidRDefault="00A71737" w:rsidP="00A717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Kryterium jest zgodne z założeniami RPO oraz Wytycznymi</w:t>
            </w:r>
            <w:r w:rsidR="00E579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7979" w:rsidRPr="00E57979">
              <w:rPr>
                <w:rFonts w:ascii="Arial" w:hAnsi="Arial" w:cs="Arial"/>
                <w:sz w:val="18"/>
                <w:szCs w:val="18"/>
              </w:rPr>
              <w:t>w zakresie realizacji przedsięwzięć z udziałem środków Europejskiego Funduszu Społecznego w obszarze edukacji na lata 2014-2020.</w:t>
            </w:r>
          </w:p>
          <w:p w14:paraId="1E7765C6" w14:textId="0F1CED77" w:rsidR="00B34D63" w:rsidRPr="001E5B04" w:rsidRDefault="009A345B" w:rsidP="00A717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 d</w:t>
            </w:r>
            <w:r w:rsidR="00537D4A">
              <w:rPr>
                <w:rFonts w:ascii="Arial" w:hAnsi="Arial" w:cs="Arial"/>
                <w:sz w:val="18"/>
                <w:szCs w:val="18"/>
              </w:rPr>
              <w:t xml:space="preserve">ofinansowania. </w:t>
            </w:r>
            <w:r w:rsidR="00537D4A" w:rsidRPr="00537D4A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</w:p>
        </w:tc>
        <w:tc>
          <w:tcPr>
            <w:tcW w:w="434" w:type="pct"/>
          </w:tcPr>
          <w:p w14:paraId="65881191" w14:textId="77777777" w:rsidR="00B34D63" w:rsidRPr="001E5B04" w:rsidRDefault="00B34D63" w:rsidP="00C507A6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</w:tbl>
    <w:p w14:paraId="74A19FCC" w14:textId="77777777" w:rsidR="000B315B" w:rsidRPr="001E5B04" w:rsidRDefault="000B315B" w:rsidP="001E5B04">
      <w:pPr>
        <w:ind w:left="-426"/>
        <w:rPr>
          <w:rFonts w:ascii="Arial" w:hAnsi="Arial" w:cs="Arial"/>
          <w:sz w:val="18"/>
          <w:szCs w:val="18"/>
        </w:rPr>
      </w:pPr>
    </w:p>
    <w:sectPr w:rsidR="000B315B" w:rsidRPr="001E5B04" w:rsidSect="00B50FB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8023C" w14:textId="77777777" w:rsidR="003E32CE" w:rsidRDefault="003E32CE" w:rsidP="004C0D4D">
      <w:r>
        <w:separator/>
      </w:r>
    </w:p>
  </w:endnote>
  <w:endnote w:type="continuationSeparator" w:id="0">
    <w:p w14:paraId="5E970E37" w14:textId="77777777" w:rsidR="003E32CE" w:rsidRDefault="003E32CE" w:rsidP="004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43FD" w14:textId="77777777" w:rsidR="003E32CE" w:rsidRDefault="003E32CE" w:rsidP="004C0D4D">
      <w:r>
        <w:separator/>
      </w:r>
    </w:p>
  </w:footnote>
  <w:footnote w:type="continuationSeparator" w:id="0">
    <w:p w14:paraId="6E4588E7" w14:textId="77777777" w:rsidR="003E32CE" w:rsidRDefault="003E32CE" w:rsidP="004C0D4D">
      <w:r>
        <w:continuationSeparator/>
      </w:r>
    </w:p>
  </w:footnote>
  <w:footnote w:id="1">
    <w:p w14:paraId="147E8752" w14:textId="77777777" w:rsidR="00DE0E86" w:rsidRPr="000F4D03" w:rsidRDefault="00DE0E86" w:rsidP="00DE0E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F4D03">
        <w:rPr>
          <w:rFonts w:ascii="Arial" w:hAnsi="Arial" w:cs="Arial"/>
          <w:sz w:val="16"/>
          <w:szCs w:val="16"/>
        </w:rPr>
        <w:t xml:space="preserve">Miasto średnie - miasto powyżej 20 tys. mieszkańców z wyłączeniem miast wojewódzkich lub mniejsze, z liczbą ludności 15-20 tys. mieszkańców będące stolicą powiatu. </w:t>
      </w:r>
    </w:p>
    <w:p w14:paraId="551A03FE" w14:textId="77777777" w:rsidR="00DE0E86" w:rsidRPr="000F4D03" w:rsidRDefault="00DE0E86" w:rsidP="00DE0E86">
      <w:pPr>
        <w:jc w:val="both"/>
        <w:rPr>
          <w:rFonts w:ascii="Arial" w:hAnsi="Arial" w:cs="Arial"/>
          <w:sz w:val="16"/>
          <w:szCs w:val="16"/>
        </w:rPr>
      </w:pPr>
      <w:r w:rsidRPr="000F4D03">
        <w:rPr>
          <w:rFonts w:ascii="Arial" w:hAnsi="Arial" w:cs="Arial"/>
          <w:sz w:val="16"/>
          <w:szCs w:val="16"/>
        </w:rPr>
        <w:t>Lista miast średnich wskazana jest w załączniku nr 1 do ,,Delimitacji miast średnich tracących funkcje społeczno-gospodarcze”</w:t>
      </w:r>
    </w:p>
    <w:p w14:paraId="621811BF" w14:textId="77777777" w:rsidR="00DE0E86" w:rsidRDefault="00DE0E86" w:rsidP="00DE0E86">
      <w:pPr>
        <w:pStyle w:val="Tekstprzypisudolnego"/>
      </w:pPr>
      <w:r w:rsidRPr="000F4D03">
        <w:rPr>
          <w:rFonts w:ascii="Arial" w:hAnsi="Arial" w:cs="Arial"/>
          <w:sz w:val="16"/>
          <w:szCs w:val="16"/>
        </w:rPr>
        <w:t>(</w:t>
      </w:r>
      <w:hyperlink r:id="rId1" w:history="1">
        <w:r w:rsidRPr="000F4D03">
          <w:rPr>
            <w:rFonts w:ascii="Arial" w:hAnsi="Arial" w:cs="Arial"/>
            <w:color w:val="0563C1"/>
            <w:sz w:val="16"/>
            <w:szCs w:val="16"/>
            <w:u w:val="single"/>
          </w:rPr>
          <w:t>https://www.funduszeeuropejskie.gov.pl/media/36253/Delimitacja_miast_srednich_SOR_Sleszynski_11.pdf</w:t>
        </w:r>
      </w:hyperlink>
      <w:r w:rsidRPr="000F4D03">
        <w:rPr>
          <w:rFonts w:ascii="Arial" w:hAnsi="Arial" w:cs="Arial"/>
          <w:sz w:val="16"/>
          <w:szCs w:val="16"/>
        </w:rPr>
        <w:t>) opracowanej na potrzeby Strategii na rzecz Odpowiedzialnego Rozwoju.</w:t>
      </w:r>
    </w:p>
  </w:footnote>
  <w:footnote w:id="2">
    <w:p w14:paraId="506DAA7F" w14:textId="77777777" w:rsidR="00B34D63" w:rsidRPr="00B31303" w:rsidRDefault="00B34D63" w:rsidP="000B315B">
      <w:pPr>
        <w:pStyle w:val="Tekstprzypisudolnego"/>
        <w:rPr>
          <w:rFonts w:ascii="Arial" w:hAnsi="Arial" w:cs="Arial"/>
          <w:sz w:val="16"/>
          <w:szCs w:val="16"/>
        </w:rPr>
      </w:pPr>
      <w:r w:rsidRPr="00381464">
        <w:rPr>
          <w:rStyle w:val="Odwoanieprzypisudolnego"/>
        </w:rPr>
        <w:footnoteRef/>
      </w:r>
      <w:r w:rsidRPr="00381464">
        <w:t xml:space="preserve"> </w:t>
      </w:r>
      <w:r w:rsidR="00B4471B" w:rsidRPr="00B31303">
        <w:rPr>
          <w:rFonts w:ascii="Arial" w:hAnsi="Arial" w:cs="Arial"/>
          <w:sz w:val="16"/>
          <w:szCs w:val="16"/>
        </w:rPr>
        <w:t>Osoby pochodzące z obszarów wiejskich należy rozumieć jako osoby przebywające na obszarach słabo zaludnionych zgodnie ze stopniem urbanizacji (DEGURBA kategoria 3). Obszary słabo zaludnione to obszary, na których więcej niż 50% populacji zamieszkuje tereny wiejskie. Uczestnik może charakteryzować się kilkoma cechami wskazującymi na szczególną sytuację. Dane będą gromadzone na podstawie Local Administrative Unit level of LAU 2 (lokalna administracja/gminy).</w:t>
      </w:r>
    </w:p>
    <w:p w14:paraId="1A32A960" w14:textId="77777777" w:rsidR="00B34D63" w:rsidRPr="00B31303" w:rsidRDefault="00B4471B" w:rsidP="000B315B">
      <w:pPr>
        <w:pStyle w:val="Tekstprzypisudolnego"/>
        <w:rPr>
          <w:rFonts w:ascii="Arial" w:hAnsi="Arial" w:cs="Arial"/>
          <w:sz w:val="16"/>
          <w:szCs w:val="16"/>
        </w:rPr>
      </w:pPr>
      <w:r w:rsidRPr="00B31303">
        <w:rPr>
          <w:rFonts w:ascii="Arial" w:hAnsi="Arial" w:cs="Arial"/>
          <w:sz w:val="16"/>
          <w:szCs w:val="16"/>
        </w:rPr>
        <w:t>Kategoria 3 DEGURBA powinna być określana na podstawie:http://ec.europa.eu/eurostat/ramon/miscellaneous/index.cfm?TargetUrl=DSP_DEGURBA tabela z nagłówkiem "dla roku odniesienia 2012".</w:t>
      </w:r>
    </w:p>
    <w:p w14:paraId="2498762F" w14:textId="77777777" w:rsidR="00B34D63" w:rsidRPr="005D0C3C" w:rsidRDefault="00B34D63" w:rsidP="000B315B">
      <w:pPr>
        <w:pStyle w:val="Tekstprzypisudolnego"/>
        <w:rPr>
          <w:sz w:val="2"/>
          <w:szCs w:val="2"/>
        </w:rPr>
      </w:pPr>
    </w:p>
  </w:footnote>
  <w:footnote w:id="3">
    <w:p w14:paraId="2C9ED254" w14:textId="71B44810" w:rsidR="00287A17" w:rsidRPr="003D06D5" w:rsidRDefault="00287A17" w:rsidP="000A3EE0">
      <w:r>
        <w:rPr>
          <w:rStyle w:val="Odwoanieprzypisudolnego"/>
        </w:rPr>
        <w:footnoteRef/>
      </w:r>
      <w:r>
        <w:t xml:space="preserve"> </w:t>
      </w:r>
      <w:r w:rsidRPr="000A3EE0">
        <w:rPr>
          <w:rFonts w:ascii="Arial" w:hAnsi="Arial" w:cs="Arial"/>
          <w:sz w:val="16"/>
          <w:szCs w:val="16"/>
        </w:rPr>
        <w:t>Regulamin programu stypendialnego</w:t>
      </w:r>
      <w:r w:rsidR="00E14DFF">
        <w:rPr>
          <w:rFonts w:ascii="Arial" w:hAnsi="Arial" w:cs="Arial"/>
          <w:sz w:val="16"/>
          <w:szCs w:val="16"/>
        </w:rPr>
        <w:t xml:space="preserve"> jest</w:t>
      </w:r>
      <w:r w:rsidRPr="000A3EE0">
        <w:rPr>
          <w:rFonts w:ascii="Arial" w:hAnsi="Arial" w:cs="Arial"/>
          <w:sz w:val="16"/>
          <w:szCs w:val="16"/>
        </w:rPr>
        <w:t xml:space="preserve"> przyjmowany</w:t>
      </w:r>
      <w:r w:rsidR="00BC3961" w:rsidRPr="000A3EE0">
        <w:rPr>
          <w:rFonts w:ascii="Arial" w:hAnsi="Arial" w:cs="Arial"/>
          <w:sz w:val="16"/>
          <w:szCs w:val="16"/>
        </w:rPr>
        <w:t xml:space="preserve"> </w:t>
      </w:r>
      <w:r w:rsidRPr="000A3EE0">
        <w:rPr>
          <w:rFonts w:ascii="Arial" w:hAnsi="Arial" w:cs="Arial"/>
          <w:sz w:val="16"/>
          <w:szCs w:val="16"/>
        </w:rPr>
        <w:t>Uchwałą Sejmiku Województwa Mazowieckiego.</w:t>
      </w:r>
      <w:r w:rsidR="00975D18" w:rsidRPr="00975D18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2D22565E" w14:textId="77777777" w:rsidR="00D31153" w:rsidRDefault="00D311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4471B" w:rsidRPr="00B31303">
        <w:rPr>
          <w:rFonts w:ascii="Arial" w:hAnsi="Arial" w:cs="Arial"/>
          <w:sz w:val="16"/>
          <w:szCs w:val="16"/>
        </w:rPr>
        <w:t>Każdy uczeń znajdujący się na Liście stypendystów, przed podpisaniem z nim umowy stypendialnej jest zobowiązany do posiadania planu rozwoju edukacyjnego.</w:t>
      </w:r>
    </w:p>
  </w:footnote>
  <w:footnote w:id="5">
    <w:p w14:paraId="19582CB7" w14:textId="77777777" w:rsidR="00B31303" w:rsidRDefault="00B313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D0C3C" w:rsidRPr="005D0C3C">
        <w:rPr>
          <w:rFonts w:ascii="Arial" w:hAnsi="Arial" w:cs="Arial"/>
          <w:sz w:val="16"/>
          <w:szCs w:val="16"/>
        </w:rPr>
        <w:t>Opiekę dydaktyczną nad uczniem może sprawować nauczyciel, pedagog szkolny albo d</w:t>
      </w:r>
      <w:r w:rsidR="005D0C3C">
        <w:rPr>
          <w:rFonts w:ascii="Arial" w:hAnsi="Arial" w:cs="Arial"/>
          <w:sz w:val="16"/>
          <w:szCs w:val="16"/>
        </w:rPr>
        <w:t>o</w:t>
      </w:r>
      <w:r w:rsidR="005D0C3C" w:rsidRPr="005D0C3C">
        <w:rPr>
          <w:rFonts w:ascii="Arial" w:hAnsi="Arial" w:cs="Arial"/>
          <w:sz w:val="16"/>
          <w:szCs w:val="16"/>
        </w:rPr>
        <w:t>radca zawodowy zatrudniony w szkole stypendysty.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9"/>
    <w:rsid w:val="000568EE"/>
    <w:rsid w:val="00061558"/>
    <w:rsid w:val="00066377"/>
    <w:rsid w:val="000711DB"/>
    <w:rsid w:val="000A3EE0"/>
    <w:rsid w:val="000B315B"/>
    <w:rsid w:val="000E72B2"/>
    <w:rsid w:val="00101FC0"/>
    <w:rsid w:val="0010486B"/>
    <w:rsid w:val="00105F7C"/>
    <w:rsid w:val="0015165D"/>
    <w:rsid w:val="00157889"/>
    <w:rsid w:val="0015790D"/>
    <w:rsid w:val="00195C99"/>
    <w:rsid w:val="001A65F3"/>
    <w:rsid w:val="001E0122"/>
    <w:rsid w:val="001E3F44"/>
    <w:rsid w:val="001E5B04"/>
    <w:rsid w:val="001F1C37"/>
    <w:rsid w:val="001F727A"/>
    <w:rsid w:val="00202A05"/>
    <w:rsid w:val="002273E6"/>
    <w:rsid w:val="00230EB5"/>
    <w:rsid w:val="00287A17"/>
    <w:rsid w:val="002B2FCD"/>
    <w:rsid w:val="002B4C26"/>
    <w:rsid w:val="002C70C3"/>
    <w:rsid w:val="002D4B6B"/>
    <w:rsid w:val="002E410E"/>
    <w:rsid w:val="002E548A"/>
    <w:rsid w:val="0030772F"/>
    <w:rsid w:val="003176AF"/>
    <w:rsid w:val="00320672"/>
    <w:rsid w:val="00324726"/>
    <w:rsid w:val="0032666B"/>
    <w:rsid w:val="00356192"/>
    <w:rsid w:val="00365C83"/>
    <w:rsid w:val="00365D08"/>
    <w:rsid w:val="00377A84"/>
    <w:rsid w:val="00381464"/>
    <w:rsid w:val="00382935"/>
    <w:rsid w:val="003918DA"/>
    <w:rsid w:val="003971BD"/>
    <w:rsid w:val="003A560F"/>
    <w:rsid w:val="003C6272"/>
    <w:rsid w:val="003D06D5"/>
    <w:rsid w:val="003E2055"/>
    <w:rsid w:val="003E32CE"/>
    <w:rsid w:val="003E4CCA"/>
    <w:rsid w:val="00402E5C"/>
    <w:rsid w:val="00404818"/>
    <w:rsid w:val="00407A1A"/>
    <w:rsid w:val="0041604C"/>
    <w:rsid w:val="00417C18"/>
    <w:rsid w:val="0045008C"/>
    <w:rsid w:val="00466A3A"/>
    <w:rsid w:val="00467603"/>
    <w:rsid w:val="004729DA"/>
    <w:rsid w:val="004A7E7C"/>
    <w:rsid w:val="004C0D4D"/>
    <w:rsid w:val="004C146D"/>
    <w:rsid w:val="00510D4C"/>
    <w:rsid w:val="00537D4A"/>
    <w:rsid w:val="00542AEF"/>
    <w:rsid w:val="00546FBD"/>
    <w:rsid w:val="00552D76"/>
    <w:rsid w:val="00555DB8"/>
    <w:rsid w:val="00566498"/>
    <w:rsid w:val="00566AAD"/>
    <w:rsid w:val="00591FD1"/>
    <w:rsid w:val="005B5C3A"/>
    <w:rsid w:val="005D0C3C"/>
    <w:rsid w:val="005D33E6"/>
    <w:rsid w:val="005E1F9A"/>
    <w:rsid w:val="005E26AF"/>
    <w:rsid w:val="005E3DA3"/>
    <w:rsid w:val="006320AD"/>
    <w:rsid w:val="006539CE"/>
    <w:rsid w:val="00661AFF"/>
    <w:rsid w:val="00685752"/>
    <w:rsid w:val="006C3FC4"/>
    <w:rsid w:val="006E55B8"/>
    <w:rsid w:val="00712C2C"/>
    <w:rsid w:val="0071517E"/>
    <w:rsid w:val="00715A25"/>
    <w:rsid w:val="00727B09"/>
    <w:rsid w:val="00745D80"/>
    <w:rsid w:val="0076327D"/>
    <w:rsid w:val="007C5BCB"/>
    <w:rsid w:val="007E22A2"/>
    <w:rsid w:val="007F745C"/>
    <w:rsid w:val="007F797B"/>
    <w:rsid w:val="0080326C"/>
    <w:rsid w:val="00840AD7"/>
    <w:rsid w:val="0085145F"/>
    <w:rsid w:val="008529ED"/>
    <w:rsid w:val="008723E1"/>
    <w:rsid w:val="008949A6"/>
    <w:rsid w:val="008A609F"/>
    <w:rsid w:val="008B3BBA"/>
    <w:rsid w:val="008C3A9A"/>
    <w:rsid w:val="008C7517"/>
    <w:rsid w:val="008F29D3"/>
    <w:rsid w:val="00916AB5"/>
    <w:rsid w:val="00964C42"/>
    <w:rsid w:val="00971A33"/>
    <w:rsid w:val="00975D18"/>
    <w:rsid w:val="00976AAE"/>
    <w:rsid w:val="00983AFE"/>
    <w:rsid w:val="009A345B"/>
    <w:rsid w:val="009C3541"/>
    <w:rsid w:val="009E5985"/>
    <w:rsid w:val="00A033F6"/>
    <w:rsid w:val="00A10620"/>
    <w:rsid w:val="00A22205"/>
    <w:rsid w:val="00A36CB0"/>
    <w:rsid w:val="00A36F5B"/>
    <w:rsid w:val="00A50D71"/>
    <w:rsid w:val="00A53A30"/>
    <w:rsid w:val="00A61297"/>
    <w:rsid w:val="00A71737"/>
    <w:rsid w:val="00A72C06"/>
    <w:rsid w:val="00A97A20"/>
    <w:rsid w:val="00AA6051"/>
    <w:rsid w:val="00AF1D20"/>
    <w:rsid w:val="00B12652"/>
    <w:rsid w:val="00B165E3"/>
    <w:rsid w:val="00B27877"/>
    <w:rsid w:val="00B31303"/>
    <w:rsid w:val="00B34D63"/>
    <w:rsid w:val="00B4471B"/>
    <w:rsid w:val="00B506A6"/>
    <w:rsid w:val="00B73B0A"/>
    <w:rsid w:val="00B75F03"/>
    <w:rsid w:val="00BB0777"/>
    <w:rsid w:val="00BC3961"/>
    <w:rsid w:val="00BC56AF"/>
    <w:rsid w:val="00BF3E97"/>
    <w:rsid w:val="00C01E93"/>
    <w:rsid w:val="00C507A6"/>
    <w:rsid w:val="00C634CA"/>
    <w:rsid w:val="00C71FE0"/>
    <w:rsid w:val="00C76369"/>
    <w:rsid w:val="00CA7C63"/>
    <w:rsid w:val="00CE7557"/>
    <w:rsid w:val="00D01046"/>
    <w:rsid w:val="00D20D1B"/>
    <w:rsid w:val="00D31153"/>
    <w:rsid w:val="00D363BE"/>
    <w:rsid w:val="00D36E30"/>
    <w:rsid w:val="00D514B0"/>
    <w:rsid w:val="00D54D0C"/>
    <w:rsid w:val="00D70377"/>
    <w:rsid w:val="00DB7545"/>
    <w:rsid w:val="00DD64C9"/>
    <w:rsid w:val="00DE0E86"/>
    <w:rsid w:val="00E02970"/>
    <w:rsid w:val="00E136C1"/>
    <w:rsid w:val="00E14DFF"/>
    <w:rsid w:val="00E4002F"/>
    <w:rsid w:val="00E550F3"/>
    <w:rsid w:val="00E57979"/>
    <w:rsid w:val="00E57B64"/>
    <w:rsid w:val="00E6002F"/>
    <w:rsid w:val="00E7688C"/>
    <w:rsid w:val="00ED7DB6"/>
    <w:rsid w:val="00EE6BB6"/>
    <w:rsid w:val="00F12574"/>
    <w:rsid w:val="00F2559B"/>
    <w:rsid w:val="00F36AB2"/>
    <w:rsid w:val="00F40F55"/>
    <w:rsid w:val="00F414D7"/>
    <w:rsid w:val="00F437F1"/>
    <w:rsid w:val="00F6690F"/>
    <w:rsid w:val="00F800FF"/>
    <w:rsid w:val="00F818C3"/>
    <w:rsid w:val="00F83D7F"/>
    <w:rsid w:val="00F86012"/>
    <w:rsid w:val="00F95DD0"/>
    <w:rsid w:val="00F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374C"/>
  <w15:docId w15:val="{1F65AB5B-A3FA-49A7-BEBA-84338F6A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D4D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72C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0D4D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4C0D4D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C0D4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C0D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B6B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1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1153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153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C0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975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36253/Delimitacja_miast_srednich_SOR_Sleszynski_1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2334-1767-47BC-B0B0-26B47170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3143</Words>
  <Characters>18861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Mączak Joanna</dc:creator>
  <cp:keywords/>
  <dc:description/>
  <cp:lastModifiedBy>Staniaszek Waldemar</cp:lastModifiedBy>
  <cp:revision>6</cp:revision>
  <cp:lastPrinted>2019-03-20T12:13:00Z</cp:lastPrinted>
  <dcterms:created xsi:type="dcterms:W3CDTF">2019-03-20T13:49:00Z</dcterms:created>
  <dcterms:modified xsi:type="dcterms:W3CDTF">2019-07-02T12:38:00Z</dcterms:modified>
</cp:coreProperties>
</file>