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6632BD">
        <w:rPr>
          <w:rFonts w:ascii="Arial" w:hAnsi="Arial" w:cs="Arial"/>
          <w:b/>
          <w:sz w:val="18"/>
          <w:szCs w:val="18"/>
        </w:rPr>
        <w:t xml:space="preserve">17 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E140EF" w:rsidRPr="009B7E8A">
        <w:rPr>
          <w:rFonts w:ascii="Arial" w:hAnsi="Arial" w:cs="Arial"/>
          <w:b/>
          <w:sz w:val="18"/>
          <w:szCs w:val="18"/>
        </w:rPr>
        <w:t>V</w:t>
      </w:r>
      <w:r w:rsidR="009B7E8A" w:rsidRPr="009B7E8A">
        <w:rPr>
          <w:rFonts w:ascii="Arial" w:hAnsi="Arial" w:cs="Arial"/>
          <w:b/>
          <w:sz w:val="18"/>
          <w:szCs w:val="18"/>
        </w:rPr>
        <w:t>I</w:t>
      </w:r>
      <w:r w:rsidR="004A0797">
        <w:rPr>
          <w:rFonts w:ascii="Arial" w:hAnsi="Arial" w:cs="Arial"/>
          <w:b/>
          <w:sz w:val="18"/>
          <w:szCs w:val="18"/>
        </w:rPr>
        <w:t>I</w:t>
      </w:r>
      <w:r w:rsidR="003142AB">
        <w:rPr>
          <w:rFonts w:ascii="Arial" w:hAnsi="Arial" w:cs="Arial"/>
          <w:b/>
          <w:sz w:val="18"/>
          <w:szCs w:val="18"/>
        </w:rPr>
        <w:t>I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6632BD">
        <w:rPr>
          <w:rFonts w:ascii="Arial" w:hAnsi="Arial" w:cs="Arial"/>
          <w:b/>
          <w:sz w:val="18"/>
          <w:szCs w:val="18"/>
        </w:rPr>
        <w:t xml:space="preserve">13 czerwca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E3E44" w:rsidRDefault="009E3E44" w:rsidP="00E971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18"/>
        </w:rPr>
      </w:pPr>
      <w:r>
        <w:rPr>
          <w:rFonts w:ascii="Arial" w:hAnsi="Arial" w:cs="Arial"/>
          <w:b/>
          <w:sz w:val="18"/>
        </w:rPr>
        <w:t xml:space="preserve">w sprawie zatwierdzenia </w:t>
      </w:r>
      <w:r>
        <w:rPr>
          <w:rFonts w:ascii="Arial" w:hAnsi="Arial" w:cs="Arial"/>
          <w:b/>
          <w:bCs/>
          <w:sz w:val="18"/>
        </w:rPr>
        <w:t xml:space="preserve">Sprawozdania rocznego z </w:t>
      </w:r>
      <w:r>
        <w:rPr>
          <w:rFonts w:ascii="Arial" w:hAnsi="Arial" w:cs="Arial"/>
          <w:b/>
          <w:sz w:val="18"/>
        </w:rPr>
        <w:t xml:space="preserve">wdrażania </w:t>
      </w:r>
      <w:r>
        <w:rPr>
          <w:rFonts w:ascii="Arial" w:hAnsi="Arial" w:cs="Arial"/>
          <w:b/>
          <w:bCs/>
          <w:sz w:val="18"/>
        </w:rPr>
        <w:t>Regionalnego Programu Operacyjnego Województwa Mazowieckiego na lata 2014-2020 w 2018 r.</w:t>
      </w:r>
    </w:p>
    <w:p w:rsidR="003142AB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3142AB" w:rsidRDefault="003142AB" w:rsidP="009B7E8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</w:t>
      </w:r>
      <w:r w:rsidR="009E3E44">
        <w:rPr>
          <w:color w:val="auto"/>
          <w:sz w:val="18"/>
          <w:szCs w:val="18"/>
        </w:rPr>
        <w:t>podstawie art. 110 ust. 2 lit. b</w:t>
      </w:r>
      <w:r w:rsidR="00283380" w:rsidRPr="00810802">
        <w:rPr>
          <w:color w:val="auto"/>
          <w:sz w:val="18"/>
          <w:szCs w:val="18"/>
        </w:rPr>
        <w:t xml:space="preserve">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</w:t>
      </w:r>
      <w:r w:rsidR="00283380" w:rsidRPr="009E3E44">
        <w:rPr>
          <w:color w:val="auto"/>
          <w:sz w:val="18"/>
          <w:szCs w:val="18"/>
        </w:rPr>
        <w:t xml:space="preserve">(Dz. Urz.  UE L 347 z dnia 20.12. 2013 r. str. 320 z </w:t>
      </w:r>
      <w:proofErr w:type="spellStart"/>
      <w:r w:rsidR="00283380" w:rsidRPr="009E3E44">
        <w:rPr>
          <w:color w:val="auto"/>
          <w:sz w:val="18"/>
          <w:szCs w:val="18"/>
        </w:rPr>
        <w:t>późn</w:t>
      </w:r>
      <w:proofErr w:type="spellEnd"/>
      <w:r w:rsidR="00283380" w:rsidRPr="009E3E44">
        <w:rPr>
          <w:color w:val="auto"/>
          <w:sz w:val="18"/>
          <w:szCs w:val="18"/>
        </w:rPr>
        <w:t>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 xml:space="preserve">), w związku z art. 14 ust. 10 ustawy z dnia 11 lipca 2014 r. o zasadach realizacji programów w zakresie polityki spójności finansowanych w perspektywie finansowej 2014 - 2020 </w:t>
      </w:r>
      <w:r w:rsidR="00283380" w:rsidRPr="00991CF3">
        <w:rPr>
          <w:color w:val="auto"/>
          <w:sz w:val="18"/>
          <w:szCs w:val="18"/>
        </w:rPr>
        <w:t>(Dz. U. z 201</w:t>
      </w:r>
      <w:r w:rsidR="0072422B" w:rsidRPr="00991CF3">
        <w:rPr>
          <w:color w:val="auto"/>
          <w:sz w:val="18"/>
          <w:szCs w:val="18"/>
        </w:rPr>
        <w:t>8</w:t>
      </w:r>
      <w:r w:rsidR="00EB7215" w:rsidRPr="00991CF3">
        <w:rPr>
          <w:color w:val="auto"/>
          <w:sz w:val="18"/>
          <w:szCs w:val="18"/>
        </w:rPr>
        <w:t xml:space="preserve"> r.</w:t>
      </w:r>
      <w:r w:rsidR="00283380" w:rsidRPr="00991CF3">
        <w:rPr>
          <w:color w:val="auto"/>
          <w:sz w:val="18"/>
          <w:szCs w:val="18"/>
        </w:rPr>
        <w:t>,</w:t>
      </w:r>
      <w:r w:rsidR="0072422B" w:rsidRPr="00991CF3">
        <w:rPr>
          <w:color w:val="auto"/>
          <w:sz w:val="18"/>
          <w:szCs w:val="18"/>
        </w:rPr>
        <w:t xml:space="preserve"> poz. 1431</w:t>
      </w:r>
      <w:r w:rsidR="000F2AEE" w:rsidRPr="00991CF3">
        <w:rPr>
          <w:color w:val="auto"/>
          <w:sz w:val="18"/>
          <w:szCs w:val="18"/>
        </w:rPr>
        <w:t xml:space="preserve"> i 1544</w:t>
      </w:r>
      <w:r w:rsidR="00EB7215" w:rsidRPr="00991CF3">
        <w:rPr>
          <w:color w:val="auto"/>
          <w:sz w:val="18"/>
          <w:szCs w:val="18"/>
        </w:rPr>
        <w:t xml:space="preserve"> oraz z 2019 r., poz. 60</w:t>
      </w:r>
      <w:r w:rsidR="009E3E44" w:rsidRPr="00991CF3">
        <w:rPr>
          <w:color w:val="auto"/>
          <w:sz w:val="18"/>
          <w:szCs w:val="18"/>
        </w:rPr>
        <w:t>), z </w:t>
      </w:r>
      <w:r w:rsidR="009E3E44">
        <w:rPr>
          <w:color w:val="auto"/>
          <w:sz w:val="18"/>
          <w:szCs w:val="18"/>
        </w:rPr>
        <w:t>rozdziałem 5 pkt 5 lit. b</w:t>
      </w:r>
      <w:r w:rsidR="00283380" w:rsidRPr="00810802">
        <w:rPr>
          <w:color w:val="auto"/>
          <w:sz w:val="18"/>
          <w:szCs w:val="18"/>
        </w:rPr>
        <w:t xml:space="preserve">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9E3E44">
        <w:rPr>
          <w:color w:val="auto"/>
          <w:sz w:val="18"/>
          <w:szCs w:val="18"/>
        </w:rPr>
        <w:t xml:space="preserve"> r., § 6 pkt 2</w:t>
      </w:r>
      <w:r w:rsidR="00283380" w:rsidRPr="00810802">
        <w:rPr>
          <w:color w:val="auto"/>
          <w:sz w:val="18"/>
          <w:szCs w:val="18"/>
        </w:rPr>
        <w:t xml:space="preserve">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9E3E44">
        <w:rPr>
          <w:color w:val="auto"/>
          <w:sz w:val="18"/>
          <w:szCs w:val="18"/>
        </w:rPr>
        <w:t xml:space="preserve"> oraz § 4 ust. 3 pkt 2</w:t>
      </w:r>
      <w:r w:rsidR="00283380" w:rsidRPr="00810802">
        <w:rPr>
          <w:color w:val="auto"/>
          <w:sz w:val="18"/>
          <w:szCs w:val="18"/>
        </w:rPr>
        <w:t xml:space="preserve"> Regulaminu Prac Komitetu Monitorującego Regionalny Program Operacyjny Województwa Mazowieckiego na lata 2014-2020, stanowiącego załącznik do uchwały nr 51/XXVIII/2017 Komitetu Monitorującego Regionalny Program Operacyjny Województwa Ma</w:t>
      </w:r>
      <w:r w:rsidR="000A3DAC">
        <w:rPr>
          <w:color w:val="auto"/>
          <w:sz w:val="18"/>
          <w:szCs w:val="18"/>
        </w:rPr>
        <w:t xml:space="preserve">zowieckiego na lata 2014-2020 z </w:t>
      </w:r>
      <w:r w:rsidR="00283380" w:rsidRPr="00810802">
        <w:rPr>
          <w:color w:val="auto"/>
          <w:sz w:val="18"/>
          <w:szCs w:val="18"/>
        </w:rPr>
        <w:t>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E140EF" w:rsidRDefault="009E3E44" w:rsidP="00E140EF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E3E44">
        <w:rPr>
          <w:color w:val="auto"/>
          <w:sz w:val="18"/>
          <w:szCs w:val="18"/>
        </w:rPr>
        <w:t xml:space="preserve">Zatwierdza się </w:t>
      </w:r>
      <w:r>
        <w:rPr>
          <w:color w:val="auto"/>
          <w:sz w:val="18"/>
          <w:szCs w:val="18"/>
        </w:rPr>
        <w:t>Sprawozdanie</w:t>
      </w:r>
      <w:r w:rsidRPr="009E3E44">
        <w:rPr>
          <w:color w:val="auto"/>
          <w:sz w:val="18"/>
          <w:szCs w:val="18"/>
        </w:rPr>
        <w:t xml:space="preserve"> roczne z wdrażania Regionalnego Programu Operacyjnego Województwa Mazowieckiego na lata 2014-2020 w 2018 r.</w:t>
      </w:r>
      <w:r w:rsidR="001D4B3C">
        <w:rPr>
          <w:color w:val="auto"/>
          <w:sz w:val="18"/>
          <w:szCs w:val="18"/>
        </w:rPr>
        <w:t>, które stanowi załącznik do niniejszej uchwały.</w:t>
      </w:r>
    </w:p>
    <w:p w:rsidR="00565CAA" w:rsidRDefault="00565CAA" w:rsidP="009E3E44">
      <w:pPr>
        <w:spacing w:line="360" w:lineRule="auto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696730" w:rsidRDefault="00696730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991CF3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861069" w:rsidRPr="00454174" w:rsidSect="00565CAA">
      <w:headerReference w:type="first" r:id="rId8"/>
      <w:footerReference w:type="first" r:id="rId9"/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086" w:rsidRDefault="00B15086" w:rsidP="00017BEB">
      <w:pPr>
        <w:spacing w:after="0" w:line="240" w:lineRule="auto"/>
      </w:pPr>
      <w:r>
        <w:separator/>
      </w:r>
    </w:p>
  </w:endnote>
  <w:endnote w:type="continuationSeparator" w:id="0">
    <w:p w:rsidR="00B15086" w:rsidRDefault="00B15086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7" name="Obraz 4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086" w:rsidRDefault="00B15086" w:rsidP="00017BEB">
      <w:pPr>
        <w:spacing w:after="0" w:line="240" w:lineRule="auto"/>
      </w:pPr>
      <w:r>
        <w:separator/>
      </w:r>
    </w:p>
  </w:footnote>
  <w:footnote w:type="continuationSeparator" w:id="0">
    <w:p w:rsidR="00B15086" w:rsidRDefault="00B15086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3DAC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47A7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D4B3C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D77"/>
    <w:rsid w:val="00354A32"/>
    <w:rsid w:val="003624B1"/>
    <w:rsid w:val="0036423E"/>
    <w:rsid w:val="00365942"/>
    <w:rsid w:val="00365E36"/>
    <w:rsid w:val="00370BD4"/>
    <w:rsid w:val="00380686"/>
    <w:rsid w:val="003924B9"/>
    <w:rsid w:val="003A121E"/>
    <w:rsid w:val="003B1F8A"/>
    <w:rsid w:val="003B298A"/>
    <w:rsid w:val="003B2ACE"/>
    <w:rsid w:val="003B3F4D"/>
    <w:rsid w:val="003C4A29"/>
    <w:rsid w:val="003C674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129"/>
    <w:rsid w:val="00490CFD"/>
    <w:rsid w:val="004912DD"/>
    <w:rsid w:val="00497F52"/>
    <w:rsid w:val="004A0797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32BD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1B5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1CF3"/>
    <w:rsid w:val="00993A64"/>
    <w:rsid w:val="009A6BA5"/>
    <w:rsid w:val="009B5AC3"/>
    <w:rsid w:val="009B7C15"/>
    <w:rsid w:val="009B7E8A"/>
    <w:rsid w:val="009D3B11"/>
    <w:rsid w:val="009D500A"/>
    <w:rsid w:val="009E3E44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5086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18DB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51B0"/>
    <w:rsid w:val="00D12FDF"/>
    <w:rsid w:val="00D20A0C"/>
    <w:rsid w:val="00D22603"/>
    <w:rsid w:val="00D24BB5"/>
    <w:rsid w:val="00D268CC"/>
    <w:rsid w:val="00D27D4E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97107"/>
    <w:rsid w:val="00EB476C"/>
    <w:rsid w:val="00EB7215"/>
    <w:rsid w:val="00EC1636"/>
    <w:rsid w:val="00EC1EF6"/>
    <w:rsid w:val="00EC4D43"/>
    <w:rsid w:val="00ED7408"/>
    <w:rsid w:val="00EE7DBC"/>
    <w:rsid w:val="00F105B7"/>
    <w:rsid w:val="00F174D6"/>
    <w:rsid w:val="00F22395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20834A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97AC-3C7F-47D8-9173-A586E61B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99</cp:revision>
  <cp:lastPrinted>2019-06-19T11:26:00Z</cp:lastPrinted>
  <dcterms:created xsi:type="dcterms:W3CDTF">2017-10-19T07:39:00Z</dcterms:created>
  <dcterms:modified xsi:type="dcterms:W3CDTF">2019-06-19T13:14:00Z</dcterms:modified>
</cp:coreProperties>
</file>