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E0" w:rsidRPr="00B003E0" w:rsidRDefault="00B003E0" w:rsidP="00D61928">
      <w:pPr>
        <w:rPr>
          <w:rFonts w:ascii="Calibri" w:hAnsi="Calibri" w:cs="Calibri"/>
          <w:b/>
        </w:rPr>
      </w:pPr>
      <w:bookmarkStart w:id="0" w:name="_GoBack"/>
      <w:bookmarkEnd w:id="0"/>
      <w:r w:rsidRPr="00B003E0">
        <w:rPr>
          <w:rFonts w:ascii="Calibri" w:hAnsi="Calibri" w:cs="Calibri"/>
          <w:b/>
          <w:noProof/>
          <w:lang w:eastAsia="pl-PL"/>
        </w:rPr>
        <w:drawing>
          <wp:anchor distT="0" distB="0" distL="114300" distR="114300" simplePos="0" relativeHeight="251659264" behindDoc="1" locked="0" layoutInCell="1" allowOverlap="1">
            <wp:simplePos x="0" y="0"/>
            <wp:positionH relativeFrom="margin">
              <wp:posOffset>-537845</wp:posOffset>
            </wp:positionH>
            <wp:positionV relativeFrom="paragraph">
              <wp:posOffset>-594995</wp:posOffset>
            </wp:positionV>
            <wp:extent cx="6829425" cy="647700"/>
            <wp:effectExtent l="19050" t="0" r="9525"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tretch>
                      <a:fillRect/>
                    </a:stretch>
                  </pic:blipFill>
                  <pic:spPr bwMode="auto">
                    <a:xfrm>
                      <a:off x="0" y="0"/>
                      <a:ext cx="6829425" cy="647700"/>
                    </a:xfrm>
                    <a:prstGeom prst="rect">
                      <a:avLst/>
                    </a:prstGeom>
                    <a:noFill/>
                    <a:ln>
                      <a:noFill/>
                    </a:ln>
                  </pic:spPr>
                </pic:pic>
              </a:graphicData>
            </a:graphic>
          </wp:anchor>
        </w:drawing>
      </w:r>
    </w:p>
    <w:p w:rsidR="00D61928" w:rsidRPr="003876B0" w:rsidRDefault="003876B0" w:rsidP="003876B0">
      <w:pPr>
        <w:jc w:val="center"/>
        <w:rPr>
          <w:rFonts w:cs="Arial"/>
          <w:b/>
        </w:rPr>
      </w:pPr>
      <w:r w:rsidRPr="003876B0">
        <w:rPr>
          <w:rFonts w:cs="Arial"/>
          <w:b/>
        </w:rPr>
        <w:t xml:space="preserve">INFORMACJA O </w:t>
      </w:r>
      <w:r w:rsidRPr="003876B0">
        <w:rPr>
          <w:rFonts w:cs="Arial"/>
          <w:b/>
          <w:caps/>
        </w:rPr>
        <w:t>postępach we wdrażaniu strategii komunikacji</w:t>
      </w:r>
      <w:r w:rsidRPr="003876B0">
        <w:rPr>
          <w:rFonts w:cs="Arial"/>
          <w:b/>
        </w:rPr>
        <w:br/>
        <w:t>DZIAŁANIACH INFORMACYJNYCH I PROMOCYJNYCH W 2017 ROKU</w:t>
      </w:r>
    </w:p>
    <w:p w:rsidR="007A519E" w:rsidRDefault="007A519E" w:rsidP="007A519E">
      <w:pPr>
        <w:jc w:val="both"/>
        <w:rPr>
          <w:rFonts w:cs="Arial"/>
          <w:sz w:val="20"/>
          <w:szCs w:val="20"/>
        </w:rPr>
      </w:pPr>
      <w:r w:rsidRPr="007A519E">
        <w:rPr>
          <w:rFonts w:cs="Arial"/>
          <w:sz w:val="20"/>
          <w:szCs w:val="20"/>
        </w:rPr>
        <w:t>Z przepisów „</w:t>
      </w:r>
      <w:r w:rsidRPr="007A519E">
        <w:rPr>
          <w:rFonts w:cs="Arial"/>
          <w:i/>
          <w:sz w:val="20"/>
          <w:szCs w:val="20"/>
        </w:rPr>
        <w:t>Wytycznych w zakresie informacji i promocji programów operacyjnych polityki spójności na lata 2014-2020</w:t>
      </w:r>
      <w:r w:rsidRPr="007A519E">
        <w:rPr>
          <w:rFonts w:cs="Arial"/>
          <w:sz w:val="20"/>
          <w:szCs w:val="20"/>
        </w:rPr>
        <w:t>”</w:t>
      </w:r>
      <w:r w:rsidRPr="007A519E">
        <w:rPr>
          <w:rStyle w:val="Odwoanieprzypisudolnego"/>
          <w:rFonts w:cs="Arial"/>
          <w:sz w:val="20"/>
          <w:szCs w:val="20"/>
        </w:rPr>
        <w:footnoteReference w:id="1"/>
      </w:r>
      <w:r w:rsidRPr="007A519E">
        <w:rPr>
          <w:rFonts w:cs="Arial"/>
          <w:sz w:val="20"/>
          <w:szCs w:val="20"/>
        </w:rPr>
        <w:t xml:space="preserve"> wynika obowiązek informowania o postępach w realizacji „</w:t>
      </w:r>
      <w:r w:rsidRPr="007A519E">
        <w:rPr>
          <w:rFonts w:cs="Arial"/>
          <w:i/>
          <w:sz w:val="20"/>
          <w:szCs w:val="20"/>
        </w:rPr>
        <w:t xml:space="preserve">Strategii komunikacji RPO WM 2014-2020”. </w:t>
      </w:r>
      <w:r w:rsidRPr="007A519E">
        <w:rPr>
          <w:rFonts w:cs="Arial"/>
          <w:sz w:val="20"/>
          <w:szCs w:val="20"/>
        </w:rPr>
        <w:t>Zgodnie z ww. wymogiem Mazowiecka Jednostka Wdrażania Programów Unijnych prezentuje poniżej zrealizowane w 201</w:t>
      </w:r>
      <w:r w:rsidR="00DE6CDE">
        <w:rPr>
          <w:rFonts w:cs="Arial"/>
          <w:sz w:val="20"/>
          <w:szCs w:val="20"/>
        </w:rPr>
        <w:t>7</w:t>
      </w:r>
      <w:r w:rsidRPr="007A519E">
        <w:rPr>
          <w:rFonts w:cs="Arial"/>
          <w:sz w:val="20"/>
          <w:szCs w:val="20"/>
        </w:rPr>
        <w:t xml:space="preserve"> roku działania informacyjne i promocyjne.</w:t>
      </w:r>
    </w:p>
    <w:p w:rsidR="003177E9" w:rsidRPr="00ED0CD3" w:rsidRDefault="003177E9" w:rsidP="003177E9">
      <w:pPr>
        <w:spacing w:after="120"/>
        <w:jc w:val="both"/>
        <w:rPr>
          <w:rFonts w:cs="Arial"/>
          <w:sz w:val="20"/>
          <w:szCs w:val="20"/>
          <w:lang w:eastAsia="pl-PL"/>
        </w:rPr>
      </w:pPr>
      <w:r w:rsidRPr="00993203">
        <w:rPr>
          <w:rFonts w:cs="Arial"/>
          <w:sz w:val="20"/>
          <w:szCs w:val="20"/>
          <w:lang w:eastAsia="pl-PL"/>
        </w:rPr>
        <w:t xml:space="preserve">W okresie sprawozdawczym Instytucja Zarządzająca oraz Instytucje Pośredniczące Regionalnym Programem Operacyjnym Województwa Mazowieckiego 2014-2020 prowadziły działania mające na celu wspomaganie wykorzystania środków z Regionalnego Programu Operacyjnego Województwa Mazowieckiego na lata 2014-2020 dla realizacji celów rozwojowych regionu. Działania były prowadzone zgodnie ze </w:t>
      </w:r>
      <w:r w:rsidRPr="00993203">
        <w:rPr>
          <w:rFonts w:cs="Arial"/>
          <w:i/>
          <w:sz w:val="20"/>
          <w:szCs w:val="20"/>
          <w:lang w:eastAsia="pl-PL"/>
        </w:rPr>
        <w:t>Strategią komunikacji Regionalnego Programu Operacyjnego Województwa Mazowieckiego na lata 2014-2020</w:t>
      </w:r>
      <w:r w:rsidRPr="00993203">
        <w:rPr>
          <w:rFonts w:cs="Arial"/>
          <w:sz w:val="20"/>
          <w:szCs w:val="20"/>
          <w:lang w:eastAsia="pl-PL"/>
        </w:rPr>
        <w:t xml:space="preserve"> oraz </w:t>
      </w:r>
      <w:r w:rsidRPr="00993203">
        <w:rPr>
          <w:rFonts w:cs="Arial"/>
          <w:i/>
          <w:sz w:val="20"/>
          <w:szCs w:val="20"/>
          <w:lang w:eastAsia="pl-PL"/>
        </w:rPr>
        <w:t xml:space="preserve">Rocznym planem działań informacyjnych i promocyjnych na </w:t>
      </w:r>
      <w:r w:rsidRPr="00ED0CD3">
        <w:rPr>
          <w:rFonts w:cs="Arial"/>
          <w:i/>
          <w:sz w:val="20"/>
          <w:szCs w:val="20"/>
          <w:lang w:eastAsia="pl-PL"/>
        </w:rPr>
        <w:t>2017 rok.</w:t>
      </w:r>
      <w:r w:rsidRPr="00ED0CD3">
        <w:rPr>
          <w:rFonts w:cs="Arial"/>
          <w:sz w:val="20"/>
          <w:szCs w:val="20"/>
          <w:lang w:eastAsia="pl-PL"/>
        </w:rPr>
        <w:t xml:space="preserve"> Były one adresowane przede wszystkim do beneficjentów (faktycznych i potencjalnych).</w:t>
      </w:r>
    </w:p>
    <w:p w:rsidR="00E82572" w:rsidRPr="00ED0CD3" w:rsidRDefault="004A2C3F" w:rsidP="00E82572">
      <w:pPr>
        <w:spacing w:after="120"/>
        <w:jc w:val="both"/>
        <w:rPr>
          <w:rFonts w:cs="Arial"/>
          <w:sz w:val="20"/>
          <w:szCs w:val="20"/>
          <w:lang w:eastAsia="pl-PL"/>
        </w:rPr>
      </w:pPr>
      <w:r w:rsidRPr="00ED0CD3">
        <w:rPr>
          <w:rFonts w:cs="Arial"/>
          <w:sz w:val="20"/>
          <w:szCs w:val="20"/>
          <w:lang w:eastAsia="pl-PL"/>
        </w:rPr>
        <w:t>Za realizację zdań odpowiedzialne były:</w:t>
      </w:r>
      <w:r w:rsidR="00E82572" w:rsidRPr="00E82572">
        <w:rPr>
          <w:rFonts w:cs="Arial"/>
          <w:sz w:val="20"/>
          <w:szCs w:val="20"/>
          <w:lang w:eastAsia="pl-PL"/>
        </w:rPr>
        <w:t xml:space="preserve"> </w:t>
      </w:r>
    </w:p>
    <w:p w:rsidR="00E82572" w:rsidRPr="00E82572" w:rsidRDefault="00E82572" w:rsidP="00E82572">
      <w:pPr>
        <w:pStyle w:val="Akapitzlist"/>
        <w:numPr>
          <w:ilvl w:val="1"/>
          <w:numId w:val="41"/>
        </w:numPr>
        <w:spacing w:after="120"/>
        <w:ind w:left="567" w:hanging="283"/>
        <w:contextualSpacing w:val="0"/>
        <w:rPr>
          <w:rFonts w:ascii="Calibri" w:hAnsi="Calibri" w:cs="Calibri"/>
          <w:sz w:val="20"/>
          <w:szCs w:val="20"/>
        </w:rPr>
      </w:pPr>
      <w:r w:rsidRPr="00E82572">
        <w:rPr>
          <w:rFonts w:ascii="Calibri" w:hAnsi="Calibri" w:cs="Calibri"/>
          <w:sz w:val="20"/>
          <w:szCs w:val="20"/>
        </w:rPr>
        <w:t>Wydział Informacji i Szkoleń Beneficjentów (WIS) w Mazowieckiej Jednostce Wdrażania Programów Unijnych (MJWPU),</w:t>
      </w:r>
    </w:p>
    <w:p w:rsidR="00E82572" w:rsidRPr="00E82572" w:rsidRDefault="00E82572" w:rsidP="00E82572">
      <w:pPr>
        <w:pStyle w:val="Akapitzlist"/>
        <w:numPr>
          <w:ilvl w:val="1"/>
          <w:numId w:val="41"/>
        </w:numPr>
        <w:spacing w:after="120"/>
        <w:ind w:left="567" w:hanging="283"/>
        <w:contextualSpacing w:val="0"/>
        <w:rPr>
          <w:rFonts w:ascii="Calibri" w:hAnsi="Calibri" w:cs="Calibri"/>
          <w:sz w:val="20"/>
          <w:szCs w:val="20"/>
        </w:rPr>
      </w:pPr>
      <w:r w:rsidRPr="00E82572">
        <w:rPr>
          <w:rFonts w:ascii="Calibri" w:hAnsi="Calibri" w:cs="Calibri"/>
          <w:sz w:val="20"/>
          <w:szCs w:val="20"/>
        </w:rPr>
        <w:t>Wydział Informacji, Promocji i Szkoleń w Wojewódzkim Urzędzie Pracy w Warszawie (WUP),</w:t>
      </w:r>
    </w:p>
    <w:p w:rsidR="007C6619" w:rsidRDefault="00E82572" w:rsidP="007C6619">
      <w:pPr>
        <w:pStyle w:val="Akapitzlist"/>
        <w:numPr>
          <w:ilvl w:val="1"/>
          <w:numId w:val="41"/>
        </w:numPr>
        <w:spacing w:after="120"/>
        <w:ind w:left="567" w:hanging="283"/>
        <w:contextualSpacing w:val="0"/>
        <w:rPr>
          <w:rFonts w:ascii="Calibri" w:hAnsi="Calibri" w:cs="Calibri"/>
          <w:sz w:val="20"/>
          <w:szCs w:val="20"/>
        </w:rPr>
      </w:pPr>
      <w:r w:rsidRPr="00E82572">
        <w:rPr>
          <w:rFonts w:ascii="Calibri" w:hAnsi="Calibri" w:cs="Calibri"/>
          <w:sz w:val="20"/>
          <w:szCs w:val="20"/>
        </w:rPr>
        <w:t>Wydział Zintegrowanych Inwestycji Terytorialnych (ZIT) w Biurze Funduszy Europejskich i Polityki Rozwoju (BFEiPR) Urzędu Miasta Stołecznego Warszawy.</w:t>
      </w:r>
    </w:p>
    <w:p w:rsidR="007C6619" w:rsidRDefault="007C6619" w:rsidP="007C6619">
      <w:pPr>
        <w:spacing w:after="120"/>
        <w:jc w:val="both"/>
        <w:rPr>
          <w:rFonts w:ascii="Calibri" w:hAnsi="Calibri" w:cs="Calibri"/>
          <w:sz w:val="20"/>
          <w:szCs w:val="20"/>
        </w:rPr>
      </w:pPr>
      <w:r>
        <w:rPr>
          <w:rFonts w:ascii="Calibri" w:hAnsi="Calibri" w:cs="Calibri"/>
          <w:sz w:val="20"/>
          <w:szCs w:val="20"/>
        </w:rPr>
        <w:t>Z badań</w:t>
      </w:r>
      <w:r w:rsidRPr="007C6619">
        <w:rPr>
          <w:rFonts w:ascii="Calibri" w:hAnsi="Calibri" w:cs="Calibri"/>
          <w:sz w:val="20"/>
          <w:szCs w:val="20"/>
        </w:rPr>
        <w:t xml:space="preserve"> ewaluacyjn</w:t>
      </w:r>
      <w:r>
        <w:rPr>
          <w:rFonts w:ascii="Calibri" w:hAnsi="Calibri" w:cs="Calibri"/>
          <w:sz w:val="20"/>
          <w:szCs w:val="20"/>
        </w:rPr>
        <w:t>ych</w:t>
      </w:r>
      <w:r w:rsidRPr="007C6619">
        <w:rPr>
          <w:rFonts w:ascii="Calibri" w:hAnsi="Calibri" w:cs="Calibri"/>
          <w:sz w:val="20"/>
          <w:szCs w:val="20"/>
        </w:rPr>
        <w:t xml:space="preserve"> </w:t>
      </w:r>
      <w:r>
        <w:rPr>
          <w:rFonts w:ascii="Calibri" w:hAnsi="Calibri" w:cs="Calibri"/>
          <w:sz w:val="20"/>
          <w:szCs w:val="20"/>
        </w:rPr>
        <w:t>w</w:t>
      </w:r>
      <w:r w:rsidRPr="007C6619">
        <w:rPr>
          <w:rFonts w:ascii="Calibri" w:hAnsi="Calibri" w:cs="Calibri"/>
          <w:sz w:val="20"/>
          <w:szCs w:val="20"/>
        </w:rPr>
        <w:t>ykonan</w:t>
      </w:r>
      <w:r>
        <w:rPr>
          <w:rFonts w:ascii="Calibri" w:hAnsi="Calibri" w:cs="Calibri"/>
          <w:sz w:val="20"/>
          <w:szCs w:val="20"/>
        </w:rPr>
        <w:t>ych</w:t>
      </w:r>
      <w:r w:rsidRPr="007C6619">
        <w:rPr>
          <w:rFonts w:ascii="Calibri" w:hAnsi="Calibri" w:cs="Calibri"/>
          <w:sz w:val="20"/>
          <w:szCs w:val="20"/>
        </w:rPr>
        <w:t xml:space="preserve"> na zamówienie Urzędu Marszałkowskiego Województwa Mazowieckiego</w:t>
      </w:r>
      <w:r>
        <w:rPr>
          <w:rStyle w:val="Odwoanieprzypisudolnego"/>
          <w:rFonts w:ascii="Calibri" w:hAnsi="Calibri"/>
          <w:sz w:val="20"/>
          <w:szCs w:val="20"/>
        </w:rPr>
        <w:footnoteReference w:id="2"/>
      </w:r>
      <w:r w:rsidRPr="007C6619">
        <w:rPr>
          <w:rFonts w:ascii="Calibri" w:hAnsi="Calibri" w:cs="Calibri"/>
          <w:sz w:val="20"/>
          <w:szCs w:val="20"/>
        </w:rPr>
        <w:t xml:space="preserve">, </w:t>
      </w:r>
      <w:r>
        <w:rPr>
          <w:rFonts w:ascii="Calibri" w:hAnsi="Calibri" w:cs="Calibri"/>
          <w:sz w:val="20"/>
          <w:szCs w:val="20"/>
        </w:rPr>
        <w:t xml:space="preserve">w </w:t>
      </w:r>
      <w:r w:rsidRPr="007C6619">
        <w:rPr>
          <w:rFonts w:ascii="Calibri" w:hAnsi="Calibri" w:cs="Calibri"/>
          <w:sz w:val="20"/>
          <w:szCs w:val="20"/>
        </w:rPr>
        <w:t>grud</w:t>
      </w:r>
      <w:r>
        <w:rPr>
          <w:rFonts w:ascii="Calibri" w:hAnsi="Calibri" w:cs="Calibri"/>
          <w:sz w:val="20"/>
          <w:szCs w:val="20"/>
        </w:rPr>
        <w:t>niu</w:t>
      </w:r>
      <w:r w:rsidRPr="007C6619">
        <w:rPr>
          <w:rFonts w:ascii="Calibri" w:hAnsi="Calibri" w:cs="Calibri"/>
          <w:sz w:val="20"/>
          <w:szCs w:val="20"/>
        </w:rPr>
        <w:t xml:space="preserve"> 2017 r.</w:t>
      </w:r>
      <w:r>
        <w:rPr>
          <w:rFonts w:ascii="Calibri" w:hAnsi="Calibri" w:cs="Calibri"/>
          <w:sz w:val="20"/>
          <w:szCs w:val="20"/>
        </w:rPr>
        <w:t xml:space="preserve"> wynika, że: </w:t>
      </w:r>
    </w:p>
    <w:p w:rsidR="007C6619" w:rsidRDefault="007C6619" w:rsidP="007C6619">
      <w:pPr>
        <w:pStyle w:val="Akapitzlist"/>
        <w:numPr>
          <w:ilvl w:val="0"/>
          <w:numId w:val="42"/>
        </w:numPr>
        <w:spacing w:after="120"/>
        <w:ind w:left="284" w:hanging="284"/>
        <w:jc w:val="both"/>
        <w:rPr>
          <w:rFonts w:ascii="Calibri" w:hAnsi="Calibri" w:cs="Calibri"/>
          <w:sz w:val="20"/>
          <w:szCs w:val="20"/>
        </w:rPr>
      </w:pPr>
      <w:r w:rsidRPr="007C6619">
        <w:rPr>
          <w:rFonts w:ascii="Calibri" w:hAnsi="Calibri" w:cs="Calibri"/>
          <w:sz w:val="20"/>
          <w:szCs w:val="20"/>
        </w:rPr>
        <w:t>Kanały informacyjne oferowane w ramach RPO WM oceniane są na ogół dobrze: oceny – z wyłączeniem infolinii, mieszczą się w przedziale 4,08-4,31, zarówno wśród wnioskodawców, jak i uczestników szkoleń. Szkolenia cieszą się oceną ogólną przekraczającą 4. Najwyżej oceniane są za: dostępność, treści przekazywane w zrozumiały sposób (4,30), przystępność formy szkoleń oraz aktualność (4,26). Prowadzący szkolenia uznawani są za osoby kompetentne, pomocne i bardzo życzliwe (4,57 w skali 1-5). Wskazano jednoznacznie na profesjonalne przygotowanie i merytoryczne uporządkowanie. Większe zastrzeżenia budzi wyczerpanie tematu oraz dostosowanie szkolenia do wiedzy uczestnika – konieczne jest wprowadzenie szkoleń dla początkujących i zaawansowanych. Działania, które uzyskały pozytywne oceny należy nadal kontynuować.</w:t>
      </w:r>
    </w:p>
    <w:p w:rsidR="003878FA" w:rsidRDefault="003878FA" w:rsidP="007C6619">
      <w:pPr>
        <w:pStyle w:val="Akapitzlist"/>
        <w:numPr>
          <w:ilvl w:val="0"/>
          <w:numId w:val="42"/>
        </w:numPr>
        <w:spacing w:after="120"/>
        <w:ind w:left="284" w:hanging="284"/>
        <w:jc w:val="both"/>
        <w:rPr>
          <w:rFonts w:ascii="Calibri" w:hAnsi="Calibri" w:cs="Calibri"/>
          <w:sz w:val="20"/>
          <w:szCs w:val="20"/>
        </w:rPr>
      </w:pPr>
      <w:r w:rsidRPr="003878FA">
        <w:rPr>
          <w:rFonts w:ascii="Calibri" w:hAnsi="Calibri" w:cs="Calibri"/>
          <w:sz w:val="20"/>
          <w:szCs w:val="20"/>
        </w:rPr>
        <w:t xml:space="preserve">Strona </w:t>
      </w:r>
      <w:r w:rsidRPr="003878FA">
        <w:rPr>
          <w:rFonts w:ascii="Calibri" w:hAnsi="Calibri" w:cs="Calibri"/>
          <w:i/>
          <w:sz w:val="20"/>
          <w:szCs w:val="20"/>
        </w:rPr>
        <w:t>www.funduszedlamazowsza.eu</w:t>
      </w:r>
      <w:r w:rsidRPr="003878FA">
        <w:rPr>
          <w:rFonts w:ascii="Calibri" w:hAnsi="Calibri" w:cs="Calibri"/>
          <w:sz w:val="20"/>
          <w:szCs w:val="20"/>
        </w:rPr>
        <w:t xml:space="preserve"> jest najlepiej ocenianym kanałem informacyjnym. Zdecydowanie było to źródło najczęściej spontanicznie wymieniane przez respondentów. Jej największym atutem jest aktualność oraz użyteczność. Wyraźnym wyjątkiem jest kwestia języka używanego w treściach zawartych na stronie. Oczekiwane kierunki zmian najczęściej deklarowane przez respondentów dotyczą m.in. usprawnienia wyszukiwarki, utworzenie sekcji pytań i odpowiedzi, umieszczenie na stronie wzorów dokumentów, interpretacji lub przykładów, a także zmiana programu do pakowania </w:t>
      </w:r>
      <w:r w:rsidR="00717632">
        <w:rPr>
          <w:rFonts w:ascii="Calibri" w:hAnsi="Calibri" w:cs="Calibri"/>
          <w:sz w:val="20"/>
          <w:szCs w:val="20"/>
        </w:rPr>
        <w:t>plików.</w:t>
      </w:r>
    </w:p>
    <w:p w:rsidR="00614B4F" w:rsidRDefault="00614B4F" w:rsidP="007C6619">
      <w:pPr>
        <w:pStyle w:val="Akapitzlist"/>
        <w:numPr>
          <w:ilvl w:val="0"/>
          <w:numId w:val="42"/>
        </w:numPr>
        <w:spacing w:after="120"/>
        <w:ind w:left="284" w:hanging="284"/>
        <w:jc w:val="both"/>
        <w:rPr>
          <w:rFonts w:ascii="Calibri" w:hAnsi="Calibri" w:cs="Calibri"/>
          <w:sz w:val="20"/>
          <w:szCs w:val="20"/>
        </w:rPr>
      </w:pPr>
      <w:r w:rsidRPr="00614B4F">
        <w:rPr>
          <w:rFonts w:ascii="Calibri" w:hAnsi="Calibri" w:cs="Calibri"/>
          <w:sz w:val="20"/>
          <w:szCs w:val="20"/>
        </w:rPr>
        <w:t xml:space="preserve">Doceniono również inne rozwiązania bazujące na komunikacji w oparciu o wykorzystanie TIK. W wywiadach doceniono m.in. wysyłkę maili do potencjalnych beneficjentów (powiadomienia) czy </w:t>
      </w:r>
      <w:r w:rsidR="00717632">
        <w:rPr>
          <w:rFonts w:ascii="Calibri" w:hAnsi="Calibri" w:cs="Calibri"/>
          <w:i/>
          <w:sz w:val="20"/>
          <w:szCs w:val="20"/>
        </w:rPr>
        <w:t>N</w:t>
      </w:r>
      <w:r w:rsidRPr="00717632">
        <w:rPr>
          <w:rFonts w:ascii="Calibri" w:hAnsi="Calibri" w:cs="Calibri"/>
          <w:i/>
          <w:sz w:val="20"/>
          <w:szCs w:val="20"/>
        </w:rPr>
        <w:t>ewsletter</w:t>
      </w:r>
      <w:r w:rsidRPr="00614B4F">
        <w:rPr>
          <w:rFonts w:ascii="Calibri" w:hAnsi="Calibri" w:cs="Calibri"/>
          <w:sz w:val="20"/>
          <w:szCs w:val="20"/>
        </w:rPr>
        <w:t xml:space="preserve">. Działania takie </w:t>
      </w:r>
      <w:r w:rsidR="00717632">
        <w:rPr>
          <w:rFonts w:ascii="Calibri" w:hAnsi="Calibri" w:cs="Calibri"/>
          <w:sz w:val="20"/>
          <w:szCs w:val="20"/>
        </w:rPr>
        <w:t>powinny być kontynuowane</w:t>
      </w:r>
      <w:r w:rsidRPr="00614B4F">
        <w:rPr>
          <w:rFonts w:ascii="Calibri" w:hAnsi="Calibri" w:cs="Calibri"/>
          <w:sz w:val="20"/>
          <w:szCs w:val="20"/>
        </w:rPr>
        <w:t>.</w:t>
      </w:r>
    </w:p>
    <w:p w:rsidR="00354286" w:rsidRDefault="00354286" w:rsidP="007C6619">
      <w:pPr>
        <w:pStyle w:val="Akapitzlist"/>
        <w:numPr>
          <w:ilvl w:val="0"/>
          <w:numId w:val="42"/>
        </w:numPr>
        <w:spacing w:after="120"/>
        <w:ind w:left="284" w:hanging="284"/>
        <w:jc w:val="both"/>
        <w:rPr>
          <w:rFonts w:ascii="Calibri" w:hAnsi="Calibri" w:cs="Calibri"/>
          <w:sz w:val="20"/>
          <w:szCs w:val="20"/>
        </w:rPr>
      </w:pPr>
      <w:r w:rsidRPr="00354286">
        <w:rPr>
          <w:rFonts w:ascii="Calibri" w:hAnsi="Calibri" w:cs="Calibri"/>
          <w:sz w:val="20"/>
          <w:szCs w:val="20"/>
        </w:rPr>
        <w:lastRenderedPageBreak/>
        <w:t>Publikacje cieszą się dużą popularnością, a ich oceny są względnie wysokie. Doceniono nie tylko wysoką użyteczność publikacji (4,15) ale także aktualność (4,22) czy przystępność (4,18). W toku realizowanych wywiadów, respondenci wskazują szczególnie na użyteczność elektronicznych publikacji, które ich zda</w:t>
      </w:r>
      <w:r>
        <w:rPr>
          <w:rFonts w:ascii="Calibri" w:hAnsi="Calibri" w:cs="Calibri"/>
          <w:sz w:val="20"/>
          <w:szCs w:val="20"/>
        </w:rPr>
        <w:t>niem łączyły wiarygodność dokumen</w:t>
      </w:r>
      <w:r w:rsidRPr="00354286">
        <w:rPr>
          <w:rFonts w:ascii="Calibri" w:hAnsi="Calibri" w:cs="Calibri"/>
          <w:sz w:val="20"/>
          <w:szCs w:val="20"/>
        </w:rPr>
        <w:t>tów papierowych z łatwością dostępu do strony www. Wspólna spójność wizualna materiałów informacyjno-promocyjnych, która sama w sobie jest oceniana pozytywnie, jedno</w:t>
      </w:r>
      <w:r>
        <w:rPr>
          <w:rFonts w:ascii="Calibri" w:hAnsi="Calibri" w:cs="Calibri"/>
          <w:sz w:val="20"/>
          <w:szCs w:val="20"/>
        </w:rPr>
        <w:t>cześnie powoduje, że respondenc</w:t>
      </w:r>
      <w:r w:rsidRPr="00354286">
        <w:rPr>
          <w:rFonts w:ascii="Calibri" w:hAnsi="Calibri" w:cs="Calibri"/>
          <w:sz w:val="20"/>
          <w:szCs w:val="20"/>
        </w:rPr>
        <w:t>i nie są w stanie przywołać z pamięci żadnej konkretnej publikacji.</w:t>
      </w:r>
    </w:p>
    <w:p w:rsidR="008C6E84" w:rsidRPr="00FD3DE3" w:rsidRDefault="008C6E84" w:rsidP="00FD3DE3">
      <w:pPr>
        <w:pStyle w:val="Akapitzlist"/>
        <w:numPr>
          <w:ilvl w:val="0"/>
          <w:numId w:val="42"/>
        </w:numPr>
        <w:spacing w:after="120"/>
        <w:ind w:left="284" w:hanging="284"/>
        <w:jc w:val="both"/>
        <w:rPr>
          <w:rFonts w:ascii="Calibri" w:hAnsi="Calibri" w:cs="Calibri"/>
          <w:sz w:val="20"/>
          <w:szCs w:val="20"/>
        </w:rPr>
      </w:pPr>
      <w:r w:rsidRPr="008C6E84">
        <w:rPr>
          <w:rFonts w:ascii="Calibri" w:hAnsi="Calibri" w:cs="Calibri"/>
          <w:sz w:val="20"/>
          <w:szCs w:val="20"/>
        </w:rPr>
        <w:t xml:space="preserve">Ostatecznie, mając na uwadze zarówno jakość, jak i ogólną logikę prowadzonej strategii informacyjnej, 65% wnioskodawców potwierdziło obecność tego wpływu (57% – nieskutecznych, 73% skutecznych – beneficjentów). Zmiany te w największym stopniu polegały na podjęciu decyzji o wnioskowaniu (80%) lub zainteresowaniu się nim (73%). Masowo deklarowano również poprawę jakości wniosków (64%) – przede wszystkim w aspektach merytorycznych (86%). </w:t>
      </w:r>
      <w:r w:rsidRPr="00FD3DE3">
        <w:rPr>
          <w:rFonts w:ascii="Calibri" w:hAnsi="Calibri" w:cs="Calibri"/>
          <w:sz w:val="20"/>
          <w:szCs w:val="20"/>
        </w:rPr>
        <w:t>U 50% wnioskodawców deklarujących zmiany w kształcie wniosku dotyczyły one kwestii finansowych lub prawno-organizacyjnych. Tylko w 35% przypad</w:t>
      </w:r>
      <w:r w:rsidR="00FD3DE3">
        <w:rPr>
          <w:rFonts w:ascii="Calibri" w:hAnsi="Calibri" w:cs="Calibri"/>
          <w:sz w:val="20"/>
          <w:szCs w:val="20"/>
        </w:rPr>
        <w:t>k</w:t>
      </w:r>
      <w:r w:rsidRPr="00FD3DE3">
        <w:rPr>
          <w:rFonts w:ascii="Calibri" w:hAnsi="Calibri" w:cs="Calibri"/>
          <w:sz w:val="20"/>
          <w:szCs w:val="20"/>
        </w:rPr>
        <w:t>ów dotyczyło to zmiany kształ</w:t>
      </w:r>
      <w:r w:rsidR="00FD3DE3">
        <w:rPr>
          <w:rFonts w:ascii="Calibri" w:hAnsi="Calibri" w:cs="Calibri"/>
          <w:sz w:val="20"/>
          <w:szCs w:val="20"/>
        </w:rPr>
        <w:t>t</w:t>
      </w:r>
      <w:r w:rsidRPr="00FD3DE3">
        <w:rPr>
          <w:rFonts w:ascii="Calibri" w:hAnsi="Calibri" w:cs="Calibri"/>
          <w:sz w:val="20"/>
          <w:szCs w:val="20"/>
        </w:rPr>
        <w:t>u wniosku.</w:t>
      </w:r>
    </w:p>
    <w:p w:rsidR="001A6F5A" w:rsidRDefault="001A6F5A">
      <w:pPr>
        <w:rPr>
          <w:rFonts w:ascii="Calibri" w:hAnsi="Calibri" w:cs="Calibri"/>
          <w:b/>
        </w:rPr>
      </w:pPr>
      <w:r>
        <w:rPr>
          <w:rFonts w:ascii="Calibri" w:hAnsi="Calibri" w:cs="Calibri"/>
          <w:b/>
        </w:rPr>
        <w:br w:type="page"/>
      </w:r>
    </w:p>
    <w:p w:rsidR="006252D4" w:rsidRPr="00B003E0" w:rsidRDefault="00D61928" w:rsidP="00FA239E">
      <w:pPr>
        <w:spacing w:after="120"/>
        <w:rPr>
          <w:rFonts w:ascii="Calibri" w:hAnsi="Calibri" w:cs="Calibri"/>
          <w:b/>
        </w:rPr>
      </w:pPr>
      <w:r w:rsidRPr="00E82572">
        <w:rPr>
          <w:rFonts w:ascii="Calibri" w:hAnsi="Calibri" w:cs="Calibri"/>
          <w:b/>
        </w:rPr>
        <w:lastRenderedPageBreak/>
        <w:t>Zrealizowane działania w zakresie informacji, promocji i szkoleń</w:t>
      </w:r>
      <w:r w:rsidR="00FA239E">
        <w:rPr>
          <w:rFonts w:ascii="Calibri" w:hAnsi="Calibri" w:cs="Calibri"/>
          <w:b/>
        </w:rPr>
        <w:t xml:space="preserve"> w 2017 roku</w:t>
      </w:r>
    </w:p>
    <w:tbl>
      <w:tblPr>
        <w:tblW w:w="991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82"/>
        <w:gridCol w:w="1268"/>
        <w:gridCol w:w="4536"/>
        <w:gridCol w:w="1262"/>
        <w:gridCol w:w="1261"/>
        <w:gridCol w:w="7"/>
      </w:tblGrid>
      <w:tr w:rsidR="00BD2147" w:rsidRPr="00B003E0" w:rsidTr="00E321D9">
        <w:trPr>
          <w:gridAfter w:val="1"/>
          <w:wAfter w:w="7" w:type="dxa"/>
          <w:trHeight w:val="1409"/>
          <w:tblHeader/>
        </w:trPr>
        <w:tc>
          <w:tcPr>
            <w:tcW w:w="1582" w:type="dxa"/>
            <w:shd w:val="clear" w:color="auto" w:fill="auto"/>
            <w:vAlign w:val="center"/>
            <w:hideMark/>
          </w:tcPr>
          <w:p w:rsidR="00BD2147" w:rsidRPr="00E321D9" w:rsidRDefault="00BD2147" w:rsidP="00E321D9">
            <w:pPr>
              <w:spacing w:after="0" w:line="240" w:lineRule="auto"/>
              <w:jc w:val="center"/>
              <w:rPr>
                <w:rFonts w:ascii="Calibri" w:hAnsi="Calibri" w:cs="Calibri"/>
                <w:b/>
                <w:bCs/>
                <w:sz w:val="18"/>
                <w:szCs w:val="18"/>
                <w:lang w:eastAsia="pl-PL"/>
              </w:rPr>
            </w:pPr>
            <w:r w:rsidRPr="00E321D9">
              <w:rPr>
                <w:rFonts w:ascii="Calibri" w:hAnsi="Calibri" w:cs="Calibri"/>
                <w:b/>
                <w:bCs/>
                <w:sz w:val="18"/>
                <w:szCs w:val="18"/>
                <w:lang w:eastAsia="pl-PL"/>
              </w:rPr>
              <w:t xml:space="preserve">NAZWA DZIAŁANIA </w:t>
            </w:r>
          </w:p>
        </w:tc>
        <w:tc>
          <w:tcPr>
            <w:tcW w:w="1268" w:type="dxa"/>
            <w:shd w:val="clear" w:color="auto" w:fill="auto"/>
            <w:vAlign w:val="center"/>
            <w:hideMark/>
          </w:tcPr>
          <w:p w:rsidR="00BD2147" w:rsidRPr="00E321D9" w:rsidRDefault="00BD2147" w:rsidP="00E321D9">
            <w:pPr>
              <w:spacing w:after="0" w:line="180" w:lineRule="exact"/>
              <w:jc w:val="center"/>
              <w:rPr>
                <w:rFonts w:ascii="Calibri" w:hAnsi="Calibri" w:cs="Calibri"/>
                <w:b/>
                <w:bCs/>
                <w:sz w:val="17"/>
                <w:szCs w:val="17"/>
                <w:lang w:eastAsia="pl-PL"/>
              </w:rPr>
            </w:pPr>
            <w:r w:rsidRPr="00E321D9">
              <w:rPr>
                <w:rFonts w:ascii="Calibri" w:hAnsi="Calibri" w:cs="Calibri"/>
                <w:b/>
                <w:bCs/>
                <w:sz w:val="17"/>
                <w:szCs w:val="17"/>
                <w:lang w:eastAsia="pl-PL"/>
              </w:rPr>
              <w:t>KTÓRY CEL ZE STRATEGII KOMUNIKACJI PROGRAMU REALIZUJE TO DZIAŁANIE (NUMER)</w:t>
            </w:r>
          </w:p>
        </w:tc>
        <w:tc>
          <w:tcPr>
            <w:tcW w:w="4536" w:type="dxa"/>
            <w:shd w:val="clear" w:color="auto" w:fill="auto"/>
            <w:vAlign w:val="center"/>
            <w:hideMark/>
          </w:tcPr>
          <w:p w:rsidR="00BD2147" w:rsidRPr="00E321D9" w:rsidRDefault="00BD2147" w:rsidP="00E321D9">
            <w:pPr>
              <w:spacing w:after="0" w:line="240" w:lineRule="auto"/>
              <w:jc w:val="center"/>
              <w:rPr>
                <w:rFonts w:ascii="Calibri" w:hAnsi="Calibri" w:cs="Calibri"/>
                <w:b/>
                <w:bCs/>
                <w:sz w:val="18"/>
                <w:szCs w:val="18"/>
                <w:lang w:eastAsia="pl-PL"/>
              </w:rPr>
            </w:pPr>
            <w:r w:rsidRPr="00E321D9">
              <w:rPr>
                <w:rFonts w:ascii="Calibri" w:hAnsi="Calibri" w:cs="Calibri"/>
                <w:b/>
                <w:bCs/>
                <w:sz w:val="18"/>
                <w:szCs w:val="18"/>
                <w:lang w:eastAsia="pl-PL"/>
              </w:rPr>
              <w:t>OPIS DZIAŁANIA</w:t>
            </w:r>
          </w:p>
        </w:tc>
        <w:tc>
          <w:tcPr>
            <w:tcW w:w="1262" w:type="dxa"/>
            <w:shd w:val="clear" w:color="auto" w:fill="auto"/>
            <w:vAlign w:val="center"/>
          </w:tcPr>
          <w:p w:rsidR="00BD2147" w:rsidRPr="00E321D9" w:rsidRDefault="008B788F" w:rsidP="00E321D9">
            <w:pPr>
              <w:spacing w:after="0" w:line="240" w:lineRule="auto"/>
              <w:jc w:val="center"/>
              <w:rPr>
                <w:rFonts w:cs="Arial"/>
                <w:b/>
                <w:bCs/>
                <w:smallCaps/>
                <w:szCs w:val="18"/>
              </w:rPr>
            </w:pPr>
            <w:r w:rsidRPr="00E321D9">
              <w:rPr>
                <w:rFonts w:cs="Arial"/>
                <w:b/>
                <w:bCs/>
                <w:smallCaps/>
                <w:szCs w:val="18"/>
              </w:rPr>
              <w:t>Grupy</w:t>
            </w:r>
            <w:r w:rsidRPr="00E321D9">
              <w:rPr>
                <w:rFonts w:cs="Arial"/>
                <w:b/>
                <w:bCs/>
                <w:smallCaps/>
                <w:szCs w:val="18"/>
              </w:rPr>
              <w:br/>
            </w:r>
            <w:r w:rsidR="00BD2147" w:rsidRPr="00E321D9">
              <w:rPr>
                <w:rFonts w:cs="Arial"/>
                <w:b/>
                <w:bCs/>
                <w:smallCaps/>
                <w:szCs w:val="18"/>
              </w:rPr>
              <w:t>docelowe</w:t>
            </w:r>
          </w:p>
        </w:tc>
        <w:tc>
          <w:tcPr>
            <w:tcW w:w="1261" w:type="dxa"/>
            <w:shd w:val="clear" w:color="auto" w:fill="auto"/>
            <w:vAlign w:val="center"/>
            <w:hideMark/>
          </w:tcPr>
          <w:p w:rsidR="00BD2147" w:rsidRPr="00E321D9" w:rsidRDefault="00BD2147" w:rsidP="00E321D9">
            <w:pPr>
              <w:spacing w:after="0" w:line="240" w:lineRule="auto"/>
              <w:jc w:val="center"/>
              <w:rPr>
                <w:rFonts w:ascii="Calibri" w:hAnsi="Calibri" w:cs="Calibri"/>
                <w:b/>
                <w:bCs/>
                <w:sz w:val="18"/>
                <w:szCs w:val="18"/>
                <w:lang w:eastAsia="pl-PL"/>
              </w:rPr>
            </w:pPr>
            <w:r w:rsidRPr="00E321D9">
              <w:rPr>
                <w:rFonts w:ascii="Calibri" w:hAnsi="Calibri" w:cs="Calibri"/>
                <w:b/>
                <w:bCs/>
                <w:sz w:val="18"/>
                <w:szCs w:val="18"/>
                <w:lang w:eastAsia="pl-PL"/>
              </w:rPr>
              <w:t>TERMIN</w:t>
            </w:r>
          </w:p>
        </w:tc>
      </w:tr>
      <w:tr w:rsidR="00BD2147" w:rsidRPr="00B003E0" w:rsidTr="004B1CD6">
        <w:trPr>
          <w:gridAfter w:val="1"/>
          <w:wAfter w:w="7" w:type="dxa"/>
          <w:trHeight w:val="661"/>
        </w:trPr>
        <w:tc>
          <w:tcPr>
            <w:tcW w:w="1582" w:type="dxa"/>
            <w:vMerge w:val="restart"/>
            <w:hideMark/>
          </w:tcPr>
          <w:p w:rsidR="00BD2147" w:rsidRPr="00B003E0" w:rsidRDefault="00BD2147" w:rsidP="009B7D42">
            <w:pPr>
              <w:spacing w:before="40" w:after="40" w:line="240" w:lineRule="auto"/>
              <w:rPr>
                <w:rFonts w:ascii="Calibri" w:hAnsi="Calibri" w:cs="Calibri"/>
                <w:b/>
                <w:color w:val="000000"/>
                <w:sz w:val="20"/>
                <w:szCs w:val="20"/>
                <w:lang w:eastAsia="pl-PL"/>
              </w:rPr>
            </w:pPr>
            <w:r w:rsidRPr="00B003E0">
              <w:rPr>
                <w:rFonts w:ascii="Calibri" w:hAnsi="Calibri" w:cs="Calibri"/>
                <w:b/>
                <w:color w:val="000000"/>
                <w:sz w:val="20"/>
                <w:szCs w:val="20"/>
                <w:lang w:eastAsia="pl-PL"/>
              </w:rPr>
              <w:t xml:space="preserve">Koordynacja systemu informacji i promocji, w tym edukacji </w:t>
            </w:r>
            <w:r w:rsidRPr="00B003E0">
              <w:rPr>
                <w:rFonts w:ascii="Calibri" w:hAnsi="Calibri" w:cs="Calibri"/>
                <w:color w:val="000000"/>
                <w:sz w:val="20"/>
                <w:szCs w:val="20"/>
                <w:lang w:eastAsia="pl-PL"/>
              </w:rPr>
              <w:t>(1.1)</w:t>
            </w:r>
          </w:p>
        </w:tc>
        <w:tc>
          <w:tcPr>
            <w:tcW w:w="1268" w:type="dxa"/>
            <w:shd w:val="clear" w:color="000000" w:fill="FFFFFF"/>
            <w:noWrap/>
          </w:tcPr>
          <w:p w:rsidR="00BD2147" w:rsidRPr="00B003E0" w:rsidRDefault="00BD2147" w:rsidP="009B7D42">
            <w:pPr>
              <w:spacing w:before="40" w:after="40" w:line="240" w:lineRule="auto"/>
              <w:rPr>
                <w:rFonts w:ascii="Calibri" w:hAnsi="Calibri" w:cs="Calibri"/>
                <w:bCs/>
                <w:color w:val="000000"/>
                <w:sz w:val="20"/>
                <w:szCs w:val="20"/>
                <w:lang w:eastAsia="pl-PL"/>
              </w:rPr>
            </w:pPr>
            <w:r w:rsidRPr="00B003E0">
              <w:rPr>
                <w:rFonts w:ascii="Calibri" w:hAnsi="Calibri" w:cs="Calibri"/>
                <w:bCs/>
                <w:color w:val="000000"/>
                <w:sz w:val="20"/>
                <w:szCs w:val="20"/>
                <w:lang w:eastAsia="pl-PL"/>
              </w:rPr>
              <w:t>działania wspierające realizację Strategii</w:t>
            </w:r>
          </w:p>
        </w:tc>
        <w:tc>
          <w:tcPr>
            <w:tcW w:w="4536" w:type="dxa"/>
            <w:hideMark/>
          </w:tcPr>
          <w:p w:rsidR="00BD2147" w:rsidRPr="00B003E0" w:rsidRDefault="00BD2147" w:rsidP="00E56C54">
            <w:pPr>
              <w:spacing w:before="40" w:after="40" w:line="240" w:lineRule="auto"/>
              <w:ind w:left="284" w:hanging="284"/>
              <w:rPr>
                <w:rFonts w:ascii="Calibri" w:hAnsi="Calibri" w:cs="Calibri"/>
                <w:sz w:val="18"/>
                <w:szCs w:val="20"/>
                <w:lang w:eastAsia="pl-PL"/>
              </w:rPr>
            </w:pPr>
            <w:r w:rsidRPr="00B003E0">
              <w:rPr>
                <w:rFonts w:ascii="Calibri" w:hAnsi="Calibri" w:cs="Calibri"/>
                <w:sz w:val="18"/>
                <w:szCs w:val="20"/>
                <w:lang w:eastAsia="pl-PL"/>
              </w:rPr>
              <w:t>W ramach konsultacji nt. dokumentów programowych MR:</w:t>
            </w:r>
          </w:p>
          <w:p w:rsidR="00BD2147" w:rsidRPr="00B003E0" w:rsidRDefault="00BD2147" w:rsidP="00E56C54">
            <w:pPr>
              <w:pStyle w:val="Akapitzlist"/>
              <w:numPr>
                <w:ilvl w:val="0"/>
                <w:numId w:val="5"/>
              </w:numPr>
              <w:spacing w:before="40" w:after="40" w:line="240" w:lineRule="auto"/>
              <w:ind w:left="284" w:hanging="284"/>
              <w:contextualSpacing w:val="0"/>
              <w:rPr>
                <w:rFonts w:ascii="Calibri" w:hAnsi="Calibri" w:cs="Calibri"/>
                <w:spacing w:val="-4"/>
                <w:sz w:val="18"/>
                <w:szCs w:val="20"/>
                <w:lang w:eastAsia="pl-PL"/>
              </w:rPr>
            </w:pPr>
            <w:r w:rsidRPr="00B003E0">
              <w:rPr>
                <w:rFonts w:ascii="Calibri" w:hAnsi="Calibri" w:cs="Calibri"/>
                <w:spacing w:val="-4"/>
                <w:sz w:val="18"/>
                <w:szCs w:val="20"/>
                <w:lang w:eastAsia="pl-PL"/>
              </w:rPr>
              <w:t>Zgłoszono uwagi do „</w:t>
            </w:r>
            <w:r w:rsidRPr="00B003E0">
              <w:rPr>
                <w:rFonts w:ascii="Calibri" w:hAnsi="Calibri" w:cs="Calibri"/>
                <w:i/>
                <w:spacing w:val="-4"/>
                <w:sz w:val="18"/>
                <w:szCs w:val="20"/>
                <w:lang w:eastAsia="pl-PL"/>
              </w:rPr>
              <w:t>Księgi Identyfikacji Wizualnej znaku FE na lata 2014-2020</w:t>
            </w:r>
            <w:r w:rsidRPr="00B003E0">
              <w:rPr>
                <w:rFonts w:ascii="Calibri" w:hAnsi="Calibri" w:cs="Calibri"/>
                <w:spacing w:val="-4"/>
                <w:sz w:val="18"/>
                <w:szCs w:val="20"/>
                <w:lang w:eastAsia="pl-PL"/>
              </w:rPr>
              <w:t>”.</w:t>
            </w:r>
          </w:p>
          <w:p w:rsidR="00BD2147" w:rsidRPr="00B003E0" w:rsidRDefault="00BD2147" w:rsidP="00753CF9">
            <w:pPr>
              <w:pStyle w:val="Akapitzlist"/>
              <w:numPr>
                <w:ilvl w:val="0"/>
                <w:numId w:val="5"/>
              </w:numPr>
              <w:spacing w:before="40" w:after="40" w:line="240" w:lineRule="auto"/>
              <w:ind w:left="284" w:hanging="284"/>
              <w:contextualSpacing w:val="0"/>
              <w:jc w:val="both"/>
              <w:rPr>
                <w:rFonts w:ascii="Calibri" w:hAnsi="Calibri" w:cs="Calibri"/>
                <w:sz w:val="18"/>
                <w:szCs w:val="20"/>
                <w:lang w:eastAsia="pl-PL"/>
              </w:rPr>
            </w:pPr>
            <w:r w:rsidRPr="00B003E0">
              <w:rPr>
                <w:rFonts w:ascii="Calibri" w:hAnsi="Calibri" w:cs="Calibri"/>
                <w:sz w:val="18"/>
                <w:szCs w:val="20"/>
                <w:lang w:eastAsia="pl-PL"/>
              </w:rPr>
              <w:t>Cykliczne przygotowywano zestawienia dla Ministerstwa na temat aktualnych konkursów w ramach RPO WM 2014-2020 oraz konkursów dedykowanych wsparciu osób młodych (2 zestawienia miesięcznie).</w:t>
            </w:r>
          </w:p>
        </w:tc>
        <w:tc>
          <w:tcPr>
            <w:tcW w:w="1262" w:type="dxa"/>
            <w:shd w:val="clear" w:color="000000" w:fill="FFFFFF"/>
          </w:tcPr>
          <w:p w:rsidR="00BD2147" w:rsidRPr="00B003E0" w:rsidRDefault="00AB2097" w:rsidP="00454BB2">
            <w:pPr>
              <w:spacing w:before="40" w:after="40" w:line="240" w:lineRule="auto"/>
              <w:rPr>
                <w:rFonts w:ascii="Calibri" w:hAnsi="Calibri" w:cs="Calibri"/>
                <w:sz w:val="18"/>
                <w:szCs w:val="18"/>
                <w:lang w:eastAsia="pl-PL"/>
              </w:rPr>
            </w:pPr>
            <w:r w:rsidRPr="00AB2097">
              <w:rPr>
                <w:rFonts w:ascii="Calibri" w:hAnsi="Calibri" w:cs="Calibri"/>
                <w:sz w:val="18"/>
                <w:szCs w:val="20"/>
                <w:lang w:eastAsia="pl-PL"/>
              </w:rPr>
              <w:t>instytucje zajmujące się wdrażaniem Funduszy</w:t>
            </w:r>
          </w:p>
        </w:tc>
        <w:tc>
          <w:tcPr>
            <w:tcW w:w="1261" w:type="dxa"/>
            <w:shd w:val="clear" w:color="000000" w:fill="FFFFFF"/>
            <w:noWrap/>
          </w:tcPr>
          <w:p w:rsidR="00BD2147" w:rsidRPr="00B003E0" w:rsidRDefault="00BD2147" w:rsidP="00454BB2">
            <w:pPr>
              <w:spacing w:before="40" w:after="40" w:line="240" w:lineRule="auto"/>
              <w:rPr>
                <w:rFonts w:ascii="Calibri" w:hAnsi="Calibri" w:cs="Calibri"/>
                <w:sz w:val="18"/>
                <w:szCs w:val="18"/>
                <w:lang w:eastAsia="pl-PL"/>
              </w:rPr>
            </w:pPr>
          </w:p>
          <w:p w:rsidR="00BD2147" w:rsidRPr="00B003E0" w:rsidRDefault="00BD2147" w:rsidP="00454BB2">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III-IV.2017</w:t>
            </w:r>
          </w:p>
        </w:tc>
      </w:tr>
      <w:tr w:rsidR="00BD2147" w:rsidRPr="00B003E0" w:rsidTr="004B1CD6">
        <w:trPr>
          <w:gridAfter w:val="1"/>
          <w:wAfter w:w="7" w:type="dxa"/>
          <w:trHeight w:val="661"/>
        </w:trPr>
        <w:tc>
          <w:tcPr>
            <w:tcW w:w="1582" w:type="dxa"/>
            <w:vMerge/>
            <w:hideMark/>
          </w:tcPr>
          <w:p w:rsidR="00BD2147" w:rsidRPr="00B003E0" w:rsidRDefault="00BD2147" w:rsidP="009B7D42">
            <w:pPr>
              <w:spacing w:before="40" w:after="40" w:line="240" w:lineRule="auto"/>
              <w:rPr>
                <w:rFonts w:ascii="Calibri" w:hAnsi="Calibri" w:cs="Calibri"/>
                <w:color w:val="000000"/>
                <w:sz w:val="20"/>
                <w:szCs w:val="20"/>
                <w:lang w:eastAsia="pl-PL"/>
              </w:rPr>
            </w:pPr>
          </w:p>
        </w:tc>
        <w:tc>
          <w:tcPr>
            <w:tcW w:w="1268" w:type="dxa"/>
            <w:shd w:val="clear" w:color="000000" w:fill="FFFFFF"/>
            <w:noWrap/>
          </w:tcPr>
          <w:p w:rsidR="00BD2147" w:rsidRPr="00B003E0" w:rsidRDefault="00BD2147" w:rsidP="009B7D42">
            <w:pPr>
              <w:spacing w:before="40" w:after="40" w:line="240" w:lineRule="auto"/>
              <w:rPr>
                <w:rFonts w:ascii="Calibri" w:hAnsi="Calibri" w:cs="Calibri"/>
                <w:bCs/>
                <w:color w:val="000000"/>
                <w:sz w:val="18"/>
                <w:szCs w:val="18"/>
                <w:lang w:eastAsia="pl-PL"/>
              </w:rPr>
            </w:pPr>
            <w:r w:rsidRPr="00B003E0">
              <w:rPr>
                <w:rFonts w:ascii="Calibri" w:hAnsi="Calibri" w:cs="Calibri"/>
                <w:bCs/>
                <w:color w:val="000000"/>
                <w:sz w:val="18"/>
                <w:szCs w:val="18"/>
                <w:lang w:eastAsia="pl-PL"/>
              </w:rPr>
              <w:t>działania wspierające realizację Strategii</w:t>
            </w:r>
          </w:p>
        </w:tc>
        <w:tc>
          <w:tcPr>
            <w:tcW w:w="4536" w:type="dxa"/>
            <w:hideMark/>
          </w:tcPr>
          <w:p w:rsidR="00BD2147" w:rsidRPr="00B003E0" w:rsidRDefault="00BD2147" w:rsidP="00753CF9">
            <w:pPr>
              <w:spacing w:before="40" w:after="40" w:line="240" w:lineRule="auto"/>
              <w:jc w:val="both"/>
              <w:rPr>
                <w:rFonts w:ascii="Calibri" w:hAnsi="Calibri" w:cs="Calibri"/>
                <w:spacing w:val="-4"/>
                <w:sz w:val="18"/>
                <w:szCs w:val="20"/>
                <w:lang w:eastAsia="pl-PL"/>
              </w:rPr>
            </w:pPr>
            <w:r w:rsidRPr="00B003E0">
              <w:rPr>
                <w:rFonts w:ascii="Calibri" w:hAnsi="Calibri" w:cs="Calibri"/>
                <w:spacing w:val="-4"/>
                <w:sz w:val="18"/>
                <w:szCs w:val="20"/>
                <w:lang w:eastAsia="pl-PL"/>
              </w:rPr>
              <w:t>W ramach działania polegającego na koordynacji prac przez MJWPU związanych z przygotowaniem i aktualizacją dokumentów operacyjnych na poziomie województwa opracowano:</w:t>
            </w:r>
          </w:p>
          <w:p w:rsidR="00BD2147" w:rsidRPr="00B003E0" w:rsidRDefault="00BD2147" w:rsidP="00753CF9">
            <w:pPr>
              <w:pStyle w:val="Akapitzlist"/>
              <w:numPr>
                <w:ilvl w:val="0"/>
                <w:numId w:val="6"/>
              </w:numPr>
              <w:spacing w:before="40" w:after="40" w:line="240" w:lineRule="auto"/>
              <w:ind w:left="284" w:hanging="284"/>
              <w:contextualSpacing w:val="0"/>
              <w:jc w:val="both"/>
              <w:rPr>
                <w:rFonts w:ascii="Calibri" w:hAnsi="Calibri" w:cs="Calibri"/>
                <w:sz w:val="18"/>
                <w:szCs w:val="20"/>
                <w:lang w:eastAsia="pl-PL"/>
              </w:rPr>
            </w:pPr>
            <w:r w:rsidRPr="00B003E0">
              <w:rPr>
                <w:rFonts w:ascii="Calibri" w:hAnsi="Calibri" w:cs="Calibri"/>
                <w:sz w:val="18"/>
                <w:szCs w:val="20"/>
                <w:lang w:eastAsia="pl-PL"/>
              </w:rPr>
              <w:t>Sprawozdanie w zakresie działań WUP, IP ZIT i IZ RPO WM za 2016 rok;</w:t>
            </w:r>
          </w:p>
          <w:p w:rsidR="00BD2147" w:rsidRPr="00B003E0" w:rsidRDefault="00BD2147" w:rsidP="00753CF9">
            <w:pPr>
              <w:pStyle w:val="Akapitzlist"/>
              <w:numPr>
                <w:ilvl w:val="0"/>
                <w:numId w:val="6"/>
              </w:numPr>
              <w:spacing w:before="40" w:after="40" w:line="240" w:lineRule="auto"/>
              <w:ind w:left="284" w:hanging="284"/>
              <w:contextualSpacing w:val="0"/>
              <w:jc w:val="both"/>
              <w:rPr>
                <w:rFonts w:ascii="Calibri" w:hAnsi="Calibri" w:cs="Calibri"/>
                <w:sz w:val="18"/>
                <w:szCs w:val="20"/>
                <w:lang w:eastAsia="pl-PL"/>
              </w:rPr>
            </w:pPr>
            <w:r w:rsidRPr="00B003E0">
              <w:rPr>
                <w:rFonts w:ascii="Calibri" w:hAnsi="Calibri" w:cs="Calibri"/>
                <w:sz w:val="18"/>
                <w:szCs w:val="20"/>
                <w:lang w:eastAsia="pl-PL"/>
              </w:rPr>
              <w:t>Aktualizację „</w:t>
            </w:r>
            <w:r w:rsidRPr="00B003E0">
              <w:rPr>
                <w:rFonts w:ascii="Calibri" w:hAnsi="Calibri" w:cs="Calibri"/>
                <w:i/>
                <w:sz w:val="18"/>
                <w:szCs w:val="20"/>
                <w:lang w:eastAsia="pl-PL"/>
              </w:rPr>
              <w:t>Strategii komunikacji Regionalnego Programu Operacyjnego Województwa Mazowieckiego na lata 2014-2020</w:t>
            </w:r>
            <w:r w:rsidRPr="00B003E0">
              <w:rPr>
                <w:rFonts w:ascii="Calibri" w:hAnsi="Calibri" w:cs="Calibri"/>
                <w:sz w:val="18"/>
                <w:szCs w:val="20"/>
                <w:lang w:eastAsia="pl-PL"/>
              </w:rPr>
              <w:t>”. Akceptacja – 6.XII.2017 r.</w:t>
            </w:r>
          </w:p>
          <w:p w:rsidR="00BD2147" w:rsidRPr="00B003E0" w:rsidRDefault="00BD2147" w:rsidP="00753CF9">
            <w:pPr>
              <w:pStyle w:val="Akapitzlist"/>
              <w:numPr>
                <w:ilvl w:val="0"/>
                <w:numId w:val="6"/>
              </w:numPr>
              <w:spacing w:before="40" w:after="40" w:line="240" w:lineRule="auto"/>
              <w:ind w:left="284" w:hanging="284"/>
              <w:contextualSpacing w:val="0"/>
              <w:jc w:val="both"/>
              <w:rPr>
                <w:rFonts w:ascii="Calibri" w:hAnsi="Calibri" w:cs="Calibri"/>
                <w:sz w:val="18"/>
                <w:szCs w:val="20"/>
                <w:lang w:eastAsia="pl-PL"/>
              </w:rPr>
            </w:pPr>
            <w:r w:rsidRPr="00B003E0">
              <w:rPr>
                <w:rFonts w:ascii="Calibri" w:hAnsi="Calibri" w:cs="Calibri"/>
                <w:sz w:val="18"/>
                <w:szCs w:val="20"/>
                <w:lang w:eastAsia="pl-PL"/>
              </w:rPr>
              <w:t xml:space="preserve">Aktualizacją </w:t>
            </w:r>
            <w:r w:rsidRPr="00B003E0">
              <w:rPr>
                <w:rFonts w:ascii="Calibri" w:hAnsi="Calibri" w:cs="Calibri"/>
                <w:i/>
                <w:sz w:val="18"/>
                <w:szCs w:val="20"/>
                <w:lang w:eastAsia="pl-PL"/>
              </w:rPr>
              <w:t>RPD RPO WM na 2017 rok</w:t>
            </w:r>
            <w:r w:rsidRPr="00B003E0">
              <w:rPr>
                <w:rFonts w:ascii="Calibri" w:hAnsi="Calibri" w:cs="Calibri"/>
                <w:sz w:val="18"/>
                <w:szCs w:val="20"/>
                <w:lang w:eastAsia="pl-PL"/>
              </w:rPr>
              <w:t>. Akceptacja – 19.XII.2017 r.</w:t>
            </w:r>
          </w:p>
          <w:p w:rsidR="00BD2147" w:rsidRPr="00B003E0" w:rsidRDefault="00BD2147" w:rsidP="00753CF9">
            <w:pPr>
              <w:pStyle w:val="Akapitzlist"/>
              <w:numPr>
                <w:ilvl w:val="0"/>
                <w:numId w:val="6"/>
              </w:numPr>
              <w:spacing w:before="40" w:after="40" w:line="240" w:lineRule="auto"/>
              <w:ind w:left="284" w:hanging="284"/>
              <w:contextualSpacing w:val="0"/>
              <w:jc w:val="both"/>
              <w:rPr>
                <w:rFonts w:ascii="Calibri" w:hAnsi="Calibri" w:cs="Calibri"/>
                <w:sz w:val="18"/>
                <w:szCs w:val="20"/>
                <w:lang w:eastAsia="pl-PL"/>
              </w:rPr>
            </w:pPr>
            <w:r w:rsidRPr="00B003E0">
              <w:rPr>
                <w:rFonts w:ascii="Calibri" w:hAnsi="Calibri" w:cs="Calibri"/>
                <w:i/>
                <w:sz w:val="18"/>
                <w:szCs w:val="20"/>
                <w:lang w:eastAsia="pl-PL"/>
              </w:rPr>
              <w:t>RPD RPO WM na 2018 rok</w:t>
            </w:r>
            <w:r w:rsidRPr="00B003E0">
              <w:rPr>
                <w:rFonts w:ascii="Calibri" w:hAnsi="Calibri" w:cs="Calibri"/>
                <w:sz w:val="18"/>
                <w:szCs w:val="20"/>
                <w:lang w:eastAsia="pl-PL"/>
              </w:rPr>
              <w:t>. Akceptacja – 6.XII.2017 r.</w:t>
            </w:r>
          </w:p>
          <w:p w:rsidR="00BD2147" w:rsidRPr="00B003E0" w:rsidRDefault="00BD2147" w:rsidP="00753CF9">
            <w:pPr>
              <w:spacing w:before="40" w:after="40" w:line="240" w:lineRule="auto"/>
              <w:jc w:val="both"/>
              <w:rPr>
                <w:rFonts w:ascii="Calibri" w:hAnsi="Calibri" w:cs="Calibri"/>
                <w:sz w:val="18"/>
                <w:szCs w:val="20"/>
                <w:lang w:eastAsia="pl-PL"/>
              </w:rPr>
            </w:pPr>
            <w:r w:rsidRPr="00B003E0">
              <w:rPr>
                <w:rFonts w:ascii="Calibri" w:hAnsi="Calibri" w:cs="Calibri"/>
                <w:sz w:val="18"/>
                <w:szCs w:val="20"/>
                <w:lang w:eastAsia="pl-PL"/>
              </w:rPr>
              <w:t>W związku z wejściem nowego sytemu oznaczania projektów (zgodnie z aktualizacją KIW) zostały przygotowane zestawienia logotypów dla RPO WM 2014-2020 i wzory plakatów (do pobrania) oraz zaktualizowane:</w:t>
            </w:r>
          </w:p>
          <w:p w:rsidR="00BD2147" w:rsidRPr="00B003E0" w:rsidRDefault="00BD2147" w:rsidP="00753CF9">
            <w:pPr>
              <w:pStyle w:val="Akapitzlist"/>
              <w:numPr>
                <w:ilvl w:val="0"/>
                <w:numId w:val="20"/>
              </w:numPr>
              <w:spacing w:before="40" w:after="40" w:line="240" w:lineRule="auto"/>
              <w:ind w:left="281" w:hanging="281"/>
              <w:jc w:val="both"/>
              <w:rPr>
                <w:rFonts w:ascii="Calibri" w:hAnsi="Calibri" w:cs="Calibri"/>
                <w:sz w:val="18"/>
                <w:szCs w:val="20"/>
                <w:lang w:eastAsia="pl-PL"/>
              </w:rPr>
            </w:pPr>
            <w:r w:rsidRPr="00B003E0">
              <w:rPr>
                <w:rFonts w:ascii="Calibri" w:hAnsi="Calibri" w:cs="Calibri"/>
                <w:sz w:val="18"/>
                <w:szCs w:val="20"/>
                <w:lang w:eastAsia="pl-PL"/>
              </w:rPr>
              <w:t xml:space="preserve">Załącznik nr 4 do </w:t>
            </w:r>
            <w:r w:rsidRPr="00B003E0">
              <w:rPr>
                <w:rFonts w:ascii="Calibri" w:hAnsi="Calibri" w:cs="Calibri"/>
                <w:i/>
                <w:sz w:val="18"/>
                <w:szCs w:val="20"/>
                <w:lang w:eastAsia="pl-PL"/>
              </w:rPr>
              <w:t>Decyzji o dofinansowaniu projektu w ramach RPO WM na lata 2014-2020 dotyczącego zasad oznaczania projektów realizowanych w ramach PT RPO WM na lata 2014-2020</w:t>
            </w:r>
          </w:p>
          <w:p w:rsidR="00BD2147" w:rsidRPr="00B003E0" w:rsidRDefault="00BD2147" w:rsidP="00753CF9">
            <w:pPr>
              <w:pStyle w:val="Akapitzlist"/>
              <w:numPr>
                <w:ilvl w:val="0"/>
                <w:numId w:val="20"/>
              </w:numPr>
              <w:spacing w:before="40" w:after="40" w:line="240" w:lineRule="auto"/>
              <w:ind w:left="281" w:hanging="281"/>
              <w:jc w:val="both"/>
              <w:rPr>
                <w:rFonts w:ascii="Calibri" w:hAnsi="Calibri" w:cs="Calibri"/>
                <w:sz w:val="18"/>
                <w:szCs w:val="20"/>
                <w:lang w:eastAsia="pl-PL"/>
              </w:rPr>
            </w:pPr>
            <w:r w:rsidRPr="00B003E0">
              <w:rPr>
                <w:rFonts w:ascii="Calibri" w:hAnsi="Calibri" w:cs="Calibri"/>
                <w:sz w:val="18"/>
                <w:szCs w:val="20"/>
                <w:lang w:eastAsia="pl-PL"/>
              </w:rPr>
              <w:t xml:space="preserve">Załącznik nr 5 </w:t>
            </w:r>
            <w:r w:rsidRPr="00B003E0">
              <w:rPr>
                <w:rFonts w:ascii="Calibri" w:hAnsi="Calibri" w:cs="Calibri"/>
                <w:i/>
                <w:sz w:val="18"/>
                <w:szCs w:val="20"/>
                <w:lang w:eastAsia="pl-PL"/>
              </w:rPr>
              <w:t>Obowiązki informacyjne beneficjenta realizującego projekty w ramach RPO WM na lata 2014-2020</w:t>
            </w:r>
          </w:p>
        </w:tc>
        <w:tc>
          <w:tcPr>
            <w:tcW w:w="1262" w:type="dxa"/>
            <w:shd w:val="clear" w:color="000000" w:fill="FFFFFF"/>
          </w:tcPr>
          <w:p w:rsidR="00BD2147" w:rsidRPr="00B003E0" w:rsidRDefault="00AB2097" w:rsidP="00454BB2">
            <w:pPr>
              <w:spacing w:before="40" w:after="40" w:line="240" w:lineRule="auto"/>
              <w:rPr>
                <w:rFonts w:ascii="Calibri" w:hAnsi="Calibri" w:cs="Calibri"/>
                <w:sz w:val="18"/>
                <w:szCs w:val="18"/>
                <w:lang w:eastAsia="pl-PL"/>
              </w:rPr>
            </w:pPr>
            <w:r w:rsidRPr="00AB2097">
              <w:rPr>
                <w:rFonts w:ascii="Calibri" w:hAnsi="Calibri" w:cs="Calibri"/>
                <w:sz w:val="18"/>
                <w:szCs w:val="20"/>
                <w:lang w:eastAsia="pl-PL"/>
              </w:rPr>
              <w:t>instytucje zajmujące się wdrażaniem Funduszy</w:t>
            </w:r>
          </w:p>
        </w:tc>
        <w:tc>
          <w:tcPr>
            <w:tcW w:w="1261" w:type="dxa"/>
            <w:shd w:val="clear" w:color="000000" w:fill="FFFFFF"/>
            <w:noWrap/>
          </w:tcPr>
          <w:p w:rsidR="00BD2147" w:rsidRPr="00B003E0" w:rsidRDefault="00BD2147" w:rsidP="00454BB2">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067328" w:rsidRPr="00B003E0" w:rsidTr="004B1CD6">
        <w:trPr>
          <w:gridAfter w:val="1"/>
          <w:wAfter w:w="7" w:type="dxa"/>
          <w:trHeight w:val="510"/>
        </w:trPr>
        <w:tc>
          <w:tcPr>
            <w:tcW w:w="1582" w:type="dxa"/>
            <w:vMerge w:val="restart"/>
            <w:hideMark/>
          </w:tcPr>
          <w:p w:rsidR="00067328" w:rsidRPr="00B003E0" w:rsidRDefault="00067328" w:rsidP="009B7D42">
            <w:pPr>
              <w:spacing w:before="40" w:after="40" w:line="240" w:lineRule="auto"/>
              <w:rPr>
                <w:rFonts w:ascii="Calibri" w:hAnsi="Calibri" w:cs="Calibri"/>
                <w:b/>
                <w:color w:val="000000"/>
                <w:sz w:val="20"/>
                <w:szCs w:val="20"/>
                <w:lang w:eastAsia="pl-PL"/>
              </w:rPr>
            </w:pPr>
            <w:r w:rsidRPr="00B003E0">
              <w:rPr>
                <w:rFonts w:ascii="Calibri" w:hAnsi="Calibri" w:cs="Calibri"/>
                <w:b/>
                <w:color w:val="000000"/>
                <w:sz w:val="20"/>
                <w:szCs w:val="20"/>
                <w:lang w:eastAsia="pl-PL"/>
              </w:rPr>
              <w:t>Udział w grupach</w:t>
            </w:r>
            <w:r w:rsidRPr="00B003E0">
              <w:rPr>
                <w:rFonts w:ascii="Calibri" w:hAnsi="Calibri" w:cs="Calibri"/>
                <w:color w:val="000000"/>
                <w:sz w:val="20"/>
                <w:szCs w:val="20"/>
                <w:lang w:eastAsia="pl-PL"/>
              </w:rPr>
              <w:t xml:space="preserve"> (1.2)</w:t>
            </w:r>
          </w:p>
        </w:tc>
        <w:tc>
          <w:tcPr>
            <w:tcW w:w="1268" w:type="dxa"/>
            <w:vMerge w:val="restart"/>
          </w:tcPr>
          <w:p w:rsidR="00067328" w:rsidRPr="00B003E0" w:rsidRDefault="00067328" w:rsidP="002E03CC">
            <w:pPr>
              <w:spacing w:after="0" w:line="240" w:lineRule="auto"/>
              <w:rPr>
                <w:rFonts w:ascii="Calibri" w:hAnsi="Calibri" w:cs="Calibri"/>
                <w:bCs/>
                <w:color w:val="000000"/>
                <w:sz w:val="20"/>
                <w:szCs w:val="20"/>
                <w:lang w:eastAsia="pl-PL"/>
              </w:rPr>
            </w:pPr>
            <w:r w:rsidRPr="00B003E0">
              <w:rPr>
                <w:rFonts w:ascii="Calibri" w:hAnsi="Calibri" w:cs="Calibri"/>
                <w:bCs/>
                <w:color w:val="000000"/>
                <w:sz w:val="18"/>
                <w:szCs w:val="20"/>
                <w:lang w:eastAsia="pl-PL"/>
              </w:rPr>
              <w:t>działania wspierające realizację Strategii</w:t>
            </w:r>
          </w:p>
        </w:tc>
        <w:tc>
          <w:tcPr>
            <w:tcW w:w="4536" w:type="dxa"/>
            <w:hideMark/>
          </w:tcPr>
          <w:p w:rsidR="00067328" w:rsidRPr="00B003E0" w:rsidRDefault="00067328" w:rsidP="00753CF9">
            <w:pPr>
              <w:spacing w:before="40" w:after="40" w:line="240" w:lineRule="auto"/>
              <w:jc w:val="both"/>
              <w:rPr>
                <w:rFonts w:ascii="Calibri" w:hAnsi="Calibri" w:cs="Calibri"/>
                <w:i/>
                <w:sz w:val="20"/>
                <w:szCs w:val="20"/>
                <w:lang w:eastAsia="pl-PL"/>
              </w:rPr>
            </w:pPr>
            <w:r w:rsidRPr="00B003E0">
              <w:rPr>
                <w:rFonts w:ascii="Calibri" w:hAnsi="Calibri" w:cs="Calibri"/>
                <w:sz w:val="18"/>
                <w:szCs w:val="18"/>
                <w:lang w:eastAsia="pl-PL"/>
              </w:rPr>
              <w:t>Uczestniczono w spotkaniu Gr</w:t>
            </w:r>
            <w:r>
              <w:rPr>
                <w:rFonts w:ascii="Calibri" w:hAnsi="Calibri" w:cs="Calibri"/>
                <w:sz w:val="18"/>
                <w:szCs w:val="18"/>
                <w:lang w:eastAsia="pl-PL"/>
              </w:rPr>
              <w:t>upy Sterującej ds. informacji i </w:t>
            </w:r>
            <w:r w:rsidRPr="00B003E0">
              <w:rPr>
                <w:rFonts w:ascii="Calibri" w:hAnsi="Calibri" w:cs="Calibri"/>
                <w:sz w:val="18"/>
                <w:szCs w:val="18"/>
                <w:lang w:eastAsia="pl-PL"/>
              </w:rPr>
              <w:t>promocji Funduszy Europejskich</w:t>
            </w:r>
          </w:p>
        </w:tc>
        <w:tc>
          <w:tcPr>
            <w:tcW w:w="1262" w:type="dxa"/>
            <w:vMerge w:val="restart"/>
          </w:tcPr>
          <w:p w:rsidR="00067328" w:rsidRPr="00B003E0" w:rsidRDefault="00067328" w:rsidP="00E455F1">
            <w:pPr>
              <w:spacing w:before="40" w:after="40" w:line="240" w:lineRule="auto"/>
              <w:ind w:right="-167"/>
              <w:rPr>
                <w:rFonts w:ascii="Calibri" w:hAnsi="Calibri" w:cs="Calibri"/>
                <w:spacing w:val="-4"/>
                <w:sz w:val="18"/>
                <w:szCs w:val="18"/>
                <w:lang w:eastAsia="pl-PL"/>
              </w:rPr>
            </w:pPr>
            <w:r w:rsidRPr="00AB2097">
              <w:rPr>
                <w:rFonts w:ascii="Calibri" w:hAnsi="Calibri" w:cs="Calibri"/>
                <w:sz w:val="18"/>
                <w:szCs w:val="20"/>
                <w:lang w:eastAsia="pl-PL"/>
              </w:rPr>
              <w:t>instytucje zajmujące się wdrażaniem Funduszy</w:t>
            </w:r>
          </w:p>
        </w:tc>
        <w:tc>
          <w:tcPr>
            <w:tcW w:w="1261" w:type="dxa"/>
          </w:tcPr>
          <w:p w:rsidR="00067328" w:rsidRPr="00B003E0" w:rsidRDefault="00067328" w:rsidP="00E455F1">
            <w:pPr>
              <w:spacing w:before="40" w:after="40" w:line="240" w:lineRule="auto"/>
              <w:ind w:right="-167"/>
              <w:rPr>
                <w:rFonts w:ascii="Calibri" w:hAnsi="Calibri" w:cs="Calibri"/>
                <w:spacing w:val="-4"/>
                <w:sz w:val="18"/>
                <w:szCs w:val="18"/>
                <w:lang w:eastAsia="pl-PL"/>
              </w:rPr>
            </w:pPr>
            <w:r w:rsidRPr="00B003E0">
              <w:rPr>
                <w:rFonts w:ascii="Calibri" w:hAnsi="Calibri" w:cs="Calibri"/>
                <w:spacing w:val="-4"/>
                <w:sz w:val="18"/>
                <w:szCs w:val="18"/>
                <w:lang w:eastAsia="pl-PL"/>
              </w:rPr>
              <w:t>20-21.VI.2017</w:t>
            </w:r>
            <w:r w:rsidRPr="00B003E0">
              <w:rPr>
                <w:rFonts w:ascii="Calibri" w:hAnsi="Calibri" w:cs="Calibri"/>
                <w:spacing w:val="-4"/>
                <w:sz w:val="18"/>
                <w:szCs w:val="18"/>
                <w:lang w:eastAsia="pl-PL"/>
              </w:rPr>
              <w:br/>
              <w:t>26-27.IX.2017</w:t>
            </w:r>
          </w:p>
        </w:tc>
      </w:tr>
      <w:tr w:rsidR="00067328" w:rsidRPr="00B003E0" w:rsidTr="004B1CD6">
        <w:trPr>
          <w:gridAfter w:val="1"/>
          <w:wAfter w:w="7" w:type="dxa"/>
          <w:trHeight w:val="516"/>
        </w:trPr>
        <w:tc>
          <w:tcPr>
            <w:tcW w:w="1582" w:type="dxa"/>
            <w:vMerge/>
            <w:hideMark/>
          </w:tcPr>
          <w:p w:rsidR="00067328" w:rsidRPr="00B003E0" w:rsidRDefault="00067328" w:rsidP="009B7D42">
            <w:pPr>
              <w:spacing w:before="40" w:after="40" w:line="240" w:lineRule="auto"/>
              <w:rPr>
                <w:rFonts w:ascii="Calibri" w:hAnsi="Calibri" w:cs="Calibri"/>
                <w:b/>
                <w:color w:val="000000"/>
                <w:sz w:val="20"/>
                <w:szCs w:val="20"/>
                <w:lang w:eastAsia="pl-PL"/>
              </w:rPr>
            </w:pPr>
          </w:p>
        </w:tc>
        <w:tc>
          <w:tcPr>
            <w:tcW w:w="1268" w:type="dxa"/>
            <w:vMerge/>
          </w:tcPr>
          <w:p w:rsidR="00067328" w:rsidRPr="00B003E0" w:rsidRDefault="00067328" w:rsidP="002E03CC">
            <w:pPr>
              <w:spacing w:after="0" w:line="240" w:lineRule="auto"/>
              <w:rPr>
                <w:rFonts w:ascii="Calibri" w:hAnsi="Calibri" w:cs="Calibri"/>
                <w:bCs/>
                <w:color w:val="000000"/>
                <w:sz w:val="20"/>
                <w:szCs w:val="20"/>
                <w:lang w:eastAsia="pl-PL"/>
              </w:rPr>
            </w:pPr>
          </w:p>
        </w:tc>
        <w:tc>
          <w:tcPr>
            <w:tcW w:w="4536" w:type="dxa"/>
            <w:hideMark/>
          </w:tcPr>
          <w:p w:rsidR="00067328" w:rsidRPr="00B003E0" w:rsidRDefault="00067328" w:rsidP="00753CF9">
            <w:pPr>
              <w:spacing w:before="40" w:after="40" w:line="240" w:lineRule="auto"/>
              <w:jc w:val="both"/>
              <w:rPr>
                <w:rFonts w:ascii="Calibri" w:hAnsi="Calibri" w:cs="Calibri"/>
                <w:spacing w:val="-4"/>
                <w:sz w:val="18"/>
                <w:szCs w:val="18"/>
                <w:lang w:eastAsia="pl-PL"/>
              </w:rPr>
            </w:pPr>
            <w:r w:rsidRPr="00B003E0">
              <w:rPr>
                <w:rFonts w:ascii="Calibri" w:hAnsi="Calibri" w:cs="Calibri"/>
                <w:spacing w:val="-4"/>
                <w:sz w:val="18"/>
                <w:szCs w:val="18"/>
                <w:lang w:eastAsia="pl-PL"/>
              </w:rPr>
              <w:t xml:space="preserve">Zorganizowano 5 spotkań Grupy roboczej ds. informacji i promocji, które dotyczyły m.in.: </w:t>
            </w:r>
          </w:p>
          <w:p w:rsidR="00067328" w:rsidRPr="00B003E0" w:rsidRDefault="00067328" w:rsidP="00753CF9">
            <w:pPr>
              <w:pStyle w:val="Akapitzlist"/>
              <w:numPr>
                <w:ilvl w:val="0"/>
                <w:numId w:val="7"/>
              </w:numPr>
              <w:spacing w:before="40" w:after="40" w:line="240" w:lineRule="auto"/>
              <w:ind w:left="205" w:hanging="205"/>
              <w:contextualSpacing w:val="0"/>
              <w:jc w:val="both"/>
              <w:rPr>
                <w:rFonts w:ascii="Calibri" w:hAnsi="Calibri" w:cs="Calibri"/>
                <w:spacing w:val="-4"/>
                <w:sz w:val="18"/>
                <w:szCs w:val="18"/>
                <w:lang w:eastAsia="pl-PL"/>
              </w:rPr>
            </w:pPr>
            <w:r w:rsidRPr="00B003E0">
              <w:rPr>
                <w:rFonts w:ascii="Calibri" w:hAnsi="Calibri" w:cs="Calibri"/>
                <w:spacing w:val="-4"/>
                <w:sz w:val="18"/>
                <w:szCs w:val="18"/>
                <w:lang w:eastAsia="pl-PL"/>
              </w:rPr>
              <w:t>Aktualizacji „</w:t>
            </w:r>
            <w:r w:rsidRPr="00B003E0">
              <w:rPr>
                <w:rFonts w:ascii="Calibri" w:hAnsi="Calibri" w:cs="Calibri"/>
                <w:i/>
                <w:spacing w:val="-4"/>
                <w:sz w:val="18"/>
                <w:szCs w:val="18"/>
                <w:lang w:eastAsia="pl-PL"/>
              </w:rPr>
              <w:t>Strategii komunikacji Regionalnego Programu Operacyjnego Województwa Mazowieckiego na lata 2014-2020</w:t>
            </w:r>
            <w:r w:rsidRPr="00B003E0">
              <w:rPr>
                <w:rFonts w:ascii="Calibri" w:hAnsi="Calibri" w:cs="Calibri"/>
                <w:spacing w:val="-4"/>
                <w:sz w:val="18"/>
                <w:szCs w:val="18"/>
                <w:lang w:eastAsia="pl-PL"/>
              </w:rPr>
              <w:t>” – efektem było opracowanie aktualizacji dokumentu</w:t>
            </w:r>
          </w:p>
          <w:p w:rsidR="00067328" w:rsidRPr="00B003E0" w:rsidRDefault="00067328" w:rsidP="00753CF9">
            <w:pPr>
              <w:pStyle w:val="Akapitzlist"/>
              <w:numPr>
                <w:ilvl w:val="0"/>
                <w:numId w:val="7"/>
              </w:numPr>
              <w:spacing w:before="40" w:after="40" w:line="240" w:lineRule="auto"/>
              <w:ind w:left="205" w:hanging="205"/>
              <w:contextualSpacing w:val="0"/>
              <w:jc w:val="both"/>
              <w:rPr>
                <w:rFonts w:ascii="Calibri" w:hAnsi="Calibri" w:cs="Calibri"/>
                <w:spacing w:val="-4"/>
                <w:sz w:val="18"/>
                <w:szCs w:val="18"/>
                <w:lang w:eastAsia="pl-PL"/>
              </w:rPr>
            </w:pPr>
            <w:r w:rsidRPr="00B003E0">
              <w:rPr>
                <w:rFonts w:ascii="Calibri" w:hAnsi="Calibri" w:cs="Calibri"/>
                <w:spacing w:val="-4"/>
                <w:sz w:val="18"/>
                <w:szCs w:val="18"/>
                <w:lang w:eastAsia="pl-PL"/>
              </w:rPr>
              <w:t>Zmian w sposobie oznaczania projektów w związku z wejściem nowego</w:t>
            </w:r>
            <w:r>
              <w:rPr>
                <w:rFonts w:ascii="Calibri" w:hAnsi="Calibri" w:cs="Calibri"/>
                <w:spacing w:val="-4"/>
                <w:sz w:val="18"/>
                <w:szCs w:val="18"/>
                <w:lang w:eastAsia="pl-PL"/>
              </w:rPr>
              <w:t xml:space="preserve"> systemu oznaczania projektów w </w:t>
            </w:r>
            <w:r w:rsidRPr="00B003E0">
              <w:rPr>
                <w:rFonts w:ascii="Calibri" w:hAnsi="Calibri" w:cs="Calibri"/>
                <w:spacing w:val="-4"/>
                <w:sz w:val="18"/>
                <w:szCs w:val="18"/>
                <w:lang w:eastAsia="pl-PL"/>
              </w:rPr>
              <w:t>związku z wejściem w życie zaktualizowanej wersji KIW. Efektem spotkania było wypracowanie wspólnego stanowiska w sprawie zmian w dokumentach np. w załączniku dotyczącym oznaczania projektów przez beneficjenta itp.</w:t>
            </w:r>
          </w:p>
          <w:p w:rsidR="00067328" w:rsidRPr="00B003E0" w:rsidRDefault="00067328" w:rsidP="00753CF9">
            <w:pPr>
              <w:pStyle w:val="Akapitzlist"/>
              <w:numPr>
                <w:ilvl w:val="0"/>
                <w:numId w:val="7"/>
              </w:numPr>
              <w:spacing w:before="40" w:after="40" w:line="240" w:lineRule="auto"/>
              <w:ind w:left="205" w:hanging="205"/>
              <w:contextualSpacing w:val="0"/>
              <w:jc w:val="both"/>
              <w:rPr>
                <w:rFonts w:ascii="Calibri" w:hAnsi="Calibri" w:cs="Calibri"/>
                <w:spacing w:val="-4"/>
                <w:sz w:val="18"/>
                <w:szCs w:val="18"/>
                <w:lang w:eastAsia="pl-PL"/>
              </w:rPr>
            </w:pPr>
            <w:r w:rsidRPr="00B003E0">
              <w:rPr>
                <w:rFonts w:ascii="Calibri" w:hAnsi="Calibri" w:cs="Calibri"/>
                <w:spacing w:val="-4"/>
                <w:sz w:val="18"/>
                <w:szCs w:val="18"/>
                <w:lang w:eastAsia="pl-PL"/>
              </w:rPr>
              <w:t>Działania informacyjno-promocyjne realizowane w ramach RPO WM 2014-2020, jako punkt wyjścia do wspólnych działań na poziomie regionalnym w zakresie funduszy Polityki Spójności, a także Europejskiego Funduszu Rolnego na rzecz Rozwoju Obszarów Wiejskich i Europejskiego Funduszu Morskiego i Rybackiego. Efektem było ustalenie wspólnej płaszczyzny współpracy w 2018 r.</w:t>
            </w:r>
          </w:p>
        </w:tc>
        <w:tc>
          <w:tcPr>
            <w:tcW w:w="1262" w:type="dxa"/>
            <w:vMerge/>
          </w:tcPr>
          <w:p w:rsidR="00067328" w:rsidRPr="00B003E0" w:rsidRDefault="00067328" w:rsidP="00E01057">
            <w:pPr>
              <w:spacing w:before="40" w:after="40" w:line="240" w:lineRule="auto"/>
              <w:rPr>
                <w:rFonts w:ascii="Calibri" w:hAnsi="Calibri" w:cs="Calibri"/>
                <w:sz w:val="18"/>
                <w:szCs w:val="18"/>
                <w:lang w:eastAsia="pl-PL"/>
              </w:rPr>
            </w:pPr>
          </w:p>
        </w:tc>
        <w:tc>
          <w:tcPr>
            <w:tcW w:w="1261" w:type="dxa"/>
          </w:tcPr>
          <w:p w:rsidR="00067328" w:rsidRPr="00B003E0" w:rsidRDefault="00067328" w:rsidP="00E01057">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09.V.2017</w:t>
            </w:r>
          </w:p>
          <w:p w:rsidR="00067328" w:rsidRPr="00B003E0" w:rsidRDefault="00067328" w:rsidP="00E01057">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26.VI.2017</w:t>
            </w:r>
          </w:p>
          <w:p w:rsidR="00067328" w:rsidRPr="00B003E0" w:rsidRDefault="00067328" w:rsidP="00E01057">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17.VIII.2017</w:t>
            </w:r>
          </w:p>
          <w:p w:rsidR="00067328" w:rsidRPr="00B003E0" w:rsidRDefault="00067328" w:rsidP="00E01057">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14.XI.2017</w:t>
            </w:r>
          </w:p>
          <w:p w:rsidR="00067328" w:rsidRPr="00B003E0" w:rsidRDefault="00067328" w:rsidP="00B55C8A">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29.XII.2017</w:t>
            </w:r>
          </w:p>
        </w:tc>
      </w:tr>
      <w:tr w:rsidR="00067328" w:rsidRPr="00B003E0" w:rsidTr="004B1CD6">
        <w:trPr>
          <w:gridAfter w:val="1"/>
          <w:wAfter w:w="7" w:type="dxa"/>
          <w:trHeight w:val="615"/>
        </w:trPr>
        <w:tc>
          <w:tcPr>
            <w:tcW w:w="1582" w:type="dxa"/>
            <w:vMerge/>
            <w:hideMark/>
          </w:tcPr>
          <w:p w:rsidR="00067328" w:rsidRPr="00B003E0" w:rsidRDefault="00067328" w:rsidP="009B7D42">
            <w:pPr>
              <w:spacing w:before="40" w:after="40" w:line="240" w:lineRule="auto"/>
              <w:rPr>
                <w:rFonts w:ascii="Calibri" w:hAnsi="Calibri" w:cs="Calibri"/>
                <w:b/>
                <w:color w:val="000000"/>
                <w:sz w:val="20"/>
                <w:szCs w:val="20"/>
                <w:lang w:eastAsia="pl-PL"/>
              </w:rPr>
            </w:pPr>
          </w:p>
        </w:tc>
        <w:tc>
          <w:tcPr>
            <w:tcW w:w="1268" w:type="dxa"/>
          </w:tcPr>
          <w:p w:rsidR="00067328" w:rsidRPr="00B003E0" w:rsidRDefault="00067328" w:rsidP="002E03CC">
            <w:pPr>
              <w:spacing w:after="0" w:line="240" w:lineRule="auto"/>
              <w:rPr>
                <w:rFonts w:ascii="Calibri" w:hAnsi="Calibri" w:cs="Calibri"/>
                <w:bCs/>
                <w:color w:val="000000"/>
                <w:sz w:val="20"/>
                <w:szCs w:val="20"/>
                <w:lang w:eastAsia="pl-PL"/>
              </w:rPr>
            </w:pPr>
            <w:r w:rsidRPr="00B003E0">
              <w:rPr>
                <w:rFonts w:ascii="Calibri" w:hAnsi="Calibri" w:cs="Calibri"/>
                <w:bCs/>
                <w:color w:val="000000"/>
                <w:sz w:val="18"/>
                <w:szCs w:val="20"/>
                <w:lang w:eastAsia="pl-PL"/>
              </w:rPr>
              <w:t>działania wspierające realizację Strategii</w:t>
            </w:r>
          </w:p>
        </w:tc>
        <w:tc>
          <w:tcPr>
            <w:tcW w:w="4536" w:type="dxa"/>
            <w:hideMark/>
          </w:tcPr>
          <w:p w:rsidR="00067328" w:rsidRPr="00B003E0" w:rsidRDefault="00067328" w:rsidP="00753CF9">
            <w:pPr>
              <w:spacing w:before="40" w:after="40" w:line="240" w:lineRule="auto"/>
              <w:jc w:val="both"/>
              <w:rPr>
                <w:rFonts w:ascii="Calibri" w:hAnsi="Calibri" w:cs="Calibri"/>
                <w:sz w:val="18"/>
                <w:szCs w:val="18"/>
                <w:lang w:eastAsia="pl-PL"/>
              </w:rPr>
            </w:pPr>
            <w:r w:rsidRPr="00B003E0">
              <w:rPr>
                <w:rFonts w:ascii="Calibri" w:hAnsi="Calibri" w:cs="Calibri"/>
                <w:sz w:val="18"/>
                <w:szCs w:val="18"/>
                <w:lang w:eastAsia="pl-PL"/>
              </w:rPr>
              <w:t>Pracownicy MJWPU zorganizowali pod względem logistycznym wizyty studyjne uczestników Grupy Sterującej zwołanej przez MR w projektach realizowanych w województwie mazowieckim.</w:t>
            </w:r>
          </w:p>
        </w:tc>
        <w:tc>
          <w:tcPr>
            <w:tcW w:w="1262" w:type="dxa"/>
            <w:vMerge w:val="restart"/>
          </w:tcPr>
          <w:p w:rsidR="00067328" w:rsidRPr="00B003E0" w:rsidRDefault="00067328" w:rsidP="00E23D2F">
            <w:pPr>
              <w:spacing w:before="40" w:after="40" w:line="240" w:lineRule="auto"/>
              <w:rPr>
                <w:rFonts w:ascii="Calibri" w:hAnsi="Calibri" w:cs="Calibri"/>
                <w:sz w:val="18"/>
                <w:szCs w:val="18"/>
                <w:lang w:eastAsia="pl-PL"/>
              </w:rPr>
            </w:pPr>
            <w:r w:rsidRPr="00AB2097">
              <w:rPr>
                <w:rFonts w:ascii="Calibri" w:hAnsi="Calibri" w:cs="Calibri"/>
                <w:sz w:val="18"/>
                <w:szCs w:val="20"/>
                <w:lang w:eastAsia="pl-PL"/>
              </w:rPr>
              <w:t>instytucje zajmujące się wdrażaniem Funduszy</w:t>
            </w:r>
          </w:p>
        </w:tc>
        <w:tc>
          <w:tcPr>
            <w:tcW w:w="1261" w:type="dxa"/>
          </w:tcPr>
          <w:p w:rsidR="00067328" w:rsidRPr="00B003E0" w:rsidRDefault="00067328" w:rsidP="00E23D2F">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27.IX.2017</w:t>
            </w:r>
          </w:p>
        </w:tc>
      </w:tr>
      <w:tr w:rsidR="00067328" w:rsidRPr="00B003E0" w:rsidTr="004B1CD6">
        <w:trPr>
          <w:gridAfter w:val="1"/>
          <w:wAfter w:w="7" w:type="dxa"/>
          <w:trHeight w:val="425"/>
        </w:trPr>
        <w:tc>
          <w:tcPr>
            <w:tcW w:w="1582" w:type="dxa"/>
            <w:vMerge w:val="restart"/>
            <w:hideMark/>
          </w:tcPr>
          <w:p w:rsidR="00067328" w:rsidRPr="00B003E0" w:rsidRDefault="00067328" w:rsidP="00030AE4">
            <w:pPr>
              <w:spacing w:before="60" w:after="60" w:line="240" w:lineRule="auto"/>
              <w:rPr>
                <w:rFonts w:ascii="Calibri" w:hAnsi="Calibri" w:cs="Calibri"/>
                <w:sz w:val="20"/>
                <w:szCs w:val="20"/>
                <w:lang w:eastAsia="pl-PL"/>
              </w:rPr>
            </w:pPr>
            <w:r w:rsidRPr="00B003E0">
              <w:rPr>
                <w:rFonts w:ascii="Calibri" w:hAnsi="Calibri" w:cs="Calibri"/>
                <w:b/>
                <w:sz w:val="20"/>
                <w:szCs w:val="20"/>
                <w:lang w:eastAsia="pl-PL"/>
              </w:rPr>
              <w:t>Współpraca międzynarodowa</w:t>
            </w:r>
            <w:r w:rsidRPr="00B003E0">
              <w:rPr>
                <w:rFonts w:ascii="Calibri" w:hAnsi="Calibri" w:cs="Calibri"/>
                <w:sz w:val="20"/>
                <w:szCs w:val="20"/>
                <w:lang w:eastAsia="pl-PL"/>
              </w:rPr>
              <w:t xml:space="preserve"> (1.3)</w:t>
            </w:r>
          </w:p>
        </w:tc>
        <w:tc>
          <w:tcPr>
            <w:tcW w:w="1268" w:type="dxa"/>
            <w:vMerge w:val="restart"/>
          </w:tcPr>
          <w:p w:rsidR="00067328" w:rsidRPr="00B003E0" w:rsidRDefault="00067328" w:rsidP="008B732D">
            <w:pPr>
              <w:spacing w:before="60" w:after="60" w:line="240" w:lineRule="auto"/>
              <w:rPr>
                <w:rFonts w:ascii="Calibri" w:hAnsi="Calibri" w:cs="Calibri"/>
                <w:bCs/>
                <w:sz w:val="18"/>
                <w:szCs w:val="20"/>
                <w:lang w:eastAsia="pl-PL"/>
              </w:rPr>
            </w:pPr>
            <w:r w:rsidRPr="00B003E0">
              <w:rPr>
                <w:rFonts w:ascii="Calibri" w:hAnsi="Calibri" w:cs="Calibri"/>
                <w:bCs/>
                <w:color w:val="000000"/>
                <w:sz w:val="18"/>
                <w:szCs w:val="20"/>
                <w:lang w:eastAsia="pl-PL"/>
              </w:rPr>
              <w:t>działania wspierające realizację Strategii</w:t>
            </w:r>
          </w:p>
        </w:tc>
        <w:tc>
          <w:tcPr>
            <w:tcW w:w="4536" w:type="dxa"/>
            <w:hideMark/>
          </w:tcPr>
          <w:p w:rsidR="00067328" w:rsidRPr="000F08CD" w:rsidRDefault="00067328" w:rsidP="00753CF9">
            <w:pPr>
              <w:spacing w:before="60" w:after="60" w:line="240" w:lineRule="auto"/>
              <w:jc w:val="both"/>
              <w:rPr>
                <w:rFonts w:ascii="Calibri" w:hAnsi="Calibri" w:cs="Calibri"/>
                <w:i/>
                <w:spacing w:val="-4"/>
                <w:sz w:val="20"/>
                <w:szCs w:val="20"/>
                <w:lang w:eastAsia="pl-PL"/>
              </w:rPr>
            </w:pPr>
            <w:r w:rsidRPr="000F08CD">
              <w:rPr>
                <w:rFonts w:ascii="Calibri" w:hAnsi="Calibri" w:cs="Calibri"/>
                <w:spacing w:val="-4"/>
                <w:sz w:val="18"/>
                <w:szCs w:val="18"/>
                <w:lang w:eastAsia="pl-PL"/>
              </w:rPr>
              <w:t>Zorganizowano wizytę samorządowców z Ukrainy w MJWPU</w:t>
            </w:r>
          </w:p>
        </w:tc>
        <w:tc>
          <w:tcPr>
            <w:tcW w:w="1262" w:type="dxa"/>
            <w:vMerge/>
          </w:tcPr>
          <w:p w:rsidR="00067328" w:rsidRPr="00B003E0" w:rsidRDefault="00067328" w:rsidP="008B732D">
            <w:pPr>
              <w:spacing w:before="60" w:after="60" w:line="240" w:lineRule="auto"/>
              <w:rPr>
                <w:rFonts w:ascii="Calibri" w:hAnsi="Calibri" w:cs="Calibri"/>
                <w:sz w:val="18"/>
                <w:szCs w:val="18"/>
                <w:lang w:eastAsia="pl-PL"/>
              </w:rPr>
            </w:pPr>
          </w:p>
        </w:tc>
        <w:tc>
          <w:tcPr>
            <w:tcW w:w="1261" w:type="dxa"/>
          </w:tcPr>
          <w:p w:rsidR="00067328" w:rsidRPr="00B003E0" w:rsidRDefault="00067328" w:rsidP="008B732D">
            <w:pPr>
              <w:spacing w:before="60" w:after="60" w:line="240" w:lineRule="auto"/>
              <w:rPr>
                <w:rFonts w:ascii="Calibri" w:hAnsi="Calibri" w:cs="Calibri"/>
                <w:sz w:val="20"/>
                <w:szCs w:val="20"/>
                <w:lang w:eastAsia="pl-PL"/>
              </w:rPr>
            </w:pPr>
            <w:r w:rsidRPr="00B003E0">
              <w:rPr>
                <w:rFonts w:ascii="Calibri" w:hAnsi="Calibri" w:cs="Calibri"/>
                <w:sz w:val="18"/>
                <w:szCs w:val="18"/>
                <w:lang w:eastAsia="pl-PL"/>
              </w:rPr>
              <w:t>13.IX.2017</w:t>
            </w:r>
          </w:p>
        </w:tc>
      </w:tr>
      <w:tr w:rsidR="00067328" w:rsidRPr="00B003E0" w:rsidTr="004B1CD6">
        <w:trPr>
          <w:gridAfter w:val="1"/>
          <w:wAfter w:w="7" w:type="dxa"/>
          <w:trHeight w:val="425"/>
        </w:trPr>
        <w:tc>
          <w:tcPr>
            <w:tcW w:w="1582" w:type="dxa"/>
            <w:vMerge/>
            <w:hideMark/>
          </w:tcPr>
          <w:p w:rsidR="00067328" w:rsidRPr="00B003E0" w:rsidRDefault="00067328" w:rsidP="00030AE4">
            <w:pPr>
              <w:spacing w:before="60" w:after="60" w:line="240" w:lineRule="auto"/>
              <w:rPr>
                <w:rFonts w:ascii="Calibri" w:hAnsi="Calibri" w:cs="Calibri"/>
                <w:b/>
                <w:sz w:val="20"/>
                <w:szCs w:val="20"/>
                <w:lang w:eastAsia="pl-PL"/>
              </w:rPr>
            </w:pPr>
          </w:p>
        </w:tc>
        <w:tc>
          <w:tcPr>
            <w:tcW w:w="1268" w:type="dxa"/>
            <w:vMerge/>
          </w:tcPr>
          <w:p w:rsidR="00067328" w:rsidRPr="00B003E0" w:rsidRDefault="00067328" w:rsidP="008B732D">
            <w:pPr>
              <w:spacing w:before="60" w:after="60" w:line="240" w:lineRule="auto"/>
              <w:rPr>
                <w:rFonts w:ascii="Calibri" w:hAnsi="Calibri" w:cs="Calibri"/>
                <w:bCs/>
                <w:color w:val="000000"/>
                <w:sz w:val="18"/>
                <w:szCs w:val="20"/>
                <w:lang w:eastAsia="pl-PL"/>
                <w:rPrChange w:id="1" w:author="d.krall" w:date="2018-03-14T11:38:00Z">
                  <w:rPr>
                    <w:rFonts w:ascii="Arial" w:hAnsi="Arial" w:cs="Arial"/>
                    <w:bCs/>
                    <w:color w:val="000000"/>
                    <w:sz w:val="20"/>
                    <w:szCs w:val="20"/>
                    <w:lang w:eastAsia="pl-PL"/>
                  </w:rPr>
                </w:rPrChange>
              </w:rPr>
            </w:pPr>
          </w:p>
        </w:tc>
        <w:tc>
          <w:tcPr>
            <w:tcW w:w="4536" w:type="dxa"/>
            <w:hideMark/>
          </w:tcPr>
          <w:p w:rsidR="00067328" w:rsidRPr="00B003E0" w:rsidRDefault="00067328" w:rsidP="00753CF9">
            <w:pPr>
              <w:spacing w:before="60" w:after="60" w:line="240" w:lineRule="auto"/>
              <w:jc w:val="both"/>
              <w:rPr>
                <w:rFonts w:ascii="Calibri" w:hAnsi="Calibri" w:cs="Calibri"/>
                <w:sz w:val="18"/>
                <w:szCs w:val="18"/>
                <w:lang w:eastAsia="pl-PL"/>
              </w:rPr>
            </w:pPr>
            <w:r w:rsidRPr="00B003E0">
              <w:rPr>
                <w:rFonts w:ascii="Calibri" w:hAnsi="Calibri" w:cs="Calibri"/>
                <w:sz w:val="18"/>
                <w:szCs w:val="18"/>
                <w:lang w:eastAsia="pl-PL"/>
              </w:rPr>
              <w:t>Przedstawiciel MJWPU uczestniczył w dwóch cyklicznych spotkaniach sieci INFORM i INIO w Austrii (Pamhagen) oraz w Belgii (Mons).</w:t>
            </w:r>
          </w:p>
        </w:tc>
        <w:tc>
          <w:tcPr>
            <w:tcW w:w="1262" w:type="dxa"/>
            <w:vMerge/>
          </w:tcPr>
          <w:p w:rsidR="00067328" w:rsidRPr="00B003E0" w:rsidRDefault="00067328" w:rsidP="008B732D">
            <w:pPr>
              <w:spacing w:before="60" w:after="60" w:line="240" w:lineRule="auto"/>
              <w:rPr>
                <w:rFonts w:ascii="Calibri" w:hAnsi="Calibri" w:cs="Calibri"/>
                <w:sz w:val="18"/>
                <w:szCs w:val="18"/>
                <w:lang w:eastAsia="pl-PL"/>
              </w:rPr>
            </w:pPr>
          </w:p>
        </w:tc>
        <w:tc>
          <w:tcPr>
            <w:tcW w:w="1261" w:type="dxa"/>
          </w:tcPr>
          <w:p w:rsidR="00067328" w:rsidRPr="00B003E0" w:rsidRDefault="00067328" w:rsidP="008B732D">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30.V.2017</w:t>
            </w:r>
            <w:r w:rsidRPr="00B003E0">
              <w:rPr>
                <w:rFonts w:ascii="Calibri" w:hAnsi="Calibri" w:cs="Calibri"/>
                <w:sz w:val="18"/>
                <w:szCs w:val="18"/>
                <w:lang w:eastAsia="pl-PL"/>
              </w:rPr>
              <w:br/>
              <w:t>13-15.XII. 2017</w:t>
            </w:r>
          </w:p>
        </w:tc>
      </w:tr>
      <w:tr w:rsidR="00067328" w:rsidRPr="00B003E0" w:rsidTr="004B1CD6">
        <w:trPr>
          <w:gridAfter w:val="1"/>
          <w:wAfter w:w="7" w:type="dxa"/>
          <w:trHeight w:val="198"/>
        </w:trPr>
        <w:tc>
          <w:tcPr>
            <w:tcW w:w="1582" w:type="dxa"/>
            <w:vAlign w:val="center"/>
          </w:tcPr>
          <w:p w:rsidR="00067328" w:rsidRPr="00B003E0" w:rsidRDefault="00067328" w:rsidP="001D00F4">
            <w:pPr>
              <w:spacing w:before="60" w:after="60" w:line="240" w:lineRule="auto"/>
              <w:rPr>
                <w:rFonts w:ascii="Calibri" w:hAnsi="Calibri" w:cs="Calibri"/>
                <w:sz w:val="20"/>
                <w:szCs w:val="20"/>
                <w:lang w:eastAsia="pl-PL"/>
              </w:rPr>
            </w:pPr>
            <w:r w:rsidRPr="00B003E0">
              <w:rPr>
                <w:rFonts w:ascii="Calibri" w:hAnsi="Calibri" w:cs="Calibri"/>
                <w:b/>
                <w:sz w:val="20"/>
                <w:szCs w:val="20"/>
                <w:lang w:eastAsia="pl-PL"/>
              </w:rPr>
              <w:t xml:space="preserve">Inne </w:t>
            </w:r>
            <w:r w:rsidRPr="00B003E0">
              <w:rPr>
                <w:rFonts w:ascii="Calibri" w:hAnsi="Calibri" w:cs="Calibri"/>
                <w:sz w:val="20"/>
                <w:szCs w:val="20"/>
                <w:lang w:eastAsia="pl-PL"/>
              </w:rPr>
              <w:t>(1.4)</w:t>
            </w:r>
          </w:p>
        </w:tc>
        <w:tc>
          <w:tcPr>
            <w:tcW w:w="1268" w:type="dxa"/>
          </w:tcPr>
          <w:p w:rsidR="00067328" w:rsidRPr="00B003E0" w:rsidRDefault="00067328" w:rsidP="008B732D">
            <w:pPr>
              <w:spacing w:before="60" w:after="60" w:line="240" w:lineRule="auto"/>
              <w:rPr>
                <w:rFonts w:ascii="Calibri" w:hAnsi="Calibri" w:cs="Calibri"/>
                <w:bCs/>
                <w:sz w:val="18"/>
                <w:szCs w:val="20"/>
                <w:lang w:eastAsia="pl-PL"/>
              </w:rPr>
            </w:pPr>
            <w:r w:rsidRPr="00B003E0">
              <w:rPr>
                <w:rFonts w:ascii="Calibri" w:hAnsi="Calibri" w:cs="Calibri"/>
                <w:bCs/>
                <w:color w:val="000000"/>
                <w:sz w:val="18"/>
                <w:szCs w:val="20"/>
                <w:lang w:eastAsia="pl-PL"/>
              </w:rPr>
              <w:t>działania wspierające realizację Strategii</w:t>
            </w:r>
          </w:p>
        </w:tc>
        <w:tc>
          <w:tcPr>
            <w:tcW w:w="4536" w:type="dxa"/>
          </w:tcPr>
          <w:p w:rsidR="00067328" w:rsidRPr="000F08CD" w:rsidRDefault="00067328" w:rsidP="00753CF9">
            <w:pPr>
              <w:spacing w:before="60" w:after="60" w:line="240" w:lineRule="auto"/>
              <w:jc w:val="both"/>
              <w:rPr>
                <w:rFonts w:ascii="Calibri" w:hAnsi="Calibri" w:cs="Calibri"/>
                <w:spacing w:val="-4"/>
                <w:sz w:val="20"/>
                <w:szCs w:val="20"/>
                <w:lang w:eastAsia="pl-PL"/>
              </w:rPr>
            </w:pPr>
            <w:r w:rsidRPr="000F08CD">
              <w:rPr>
                <w:rFonts w:ascii="Calibri" w:hAnsi="Calibri" w:cs="Calibri"/>
                <w:spacing w:val="-4"/>
                <w:sz w:val="18"/>
                <w:szCs w:val="18"/>
              </w:rPr>
              <w:t>Monitoring mediów prowadzony na bieżąco (publikacje dotyczące RPO WM 2014-2020 – w prasie: 276, w Internecie: 3382, audycje w radiu: 36.</w:t>
            </w:r>
          </w:p>
        </w:tc>
        <w:tc>
          <w:tcPr>
            <w:tcW w:w="1262" w:type="dxa"/>
            <w:vMerge/>
          </w:tcPr>
          <w:p w:rsidR="00067328" w:rsidRPr="00B003E0" w:rsidRDefault="00067328" w:rsidP="008B732D">
            <w:pPr>
              <w:spacing w:before="60" w:after="60" w:line="240" w:lineRule="auto"/>
              <w:rPr>
                <w:rFonts w:ascii="Calibri" w:hAnsi="Calibri" w:cs="Calibri"/>
                <w:sz w:val="18"/>
                <w:szCs w:val="18"/>
                <w:lang w:eastAsia="pl-PL"/>
              </w:rPr>
            </w:pPr>
          </w:p>
        </w:tc>
        <w:tc>
          <w:tcPr>
            <w:tcW w:w="1261" w:type="dxa"/>
          </w:tcPr>
          <w:p w:rsidR="00067328" w:rsidRPr="00B003E0" w:rsidRDefault="00067328" w:rsidP="008B732D">
            <w:pPr>
              <w:spacing w:before="60" w:after="60" w:line="240" w:lineRule="auto"/>
              <w:rPr>
                <w:rFonts w:ascii="Calibri" w:hAnsi="Calibri" w:cs="Calibri"/>
                <w:sz w:val="20"/>
                <w:szCs w:val="20"/>
                <w:lang w:eastAsia="pl-PL"/>
              </w:rPr>
            </w:pPr>
            <w:r w:rsidRPr="00B003E0">
              <w:rPr>
                <w:rFonts w:ascii="Calibri" w:hAnsi="Calibri" w:cs="Calibri"/>
                <w:sz w:val="18"/>
                <w:szCs w:val="18"/>
                <w:lang w:eastAsia="pl-PL"/>
              </w:rPr>
              <w:t>I-XII.2017</w:t>
            </w:r>
          </w:p>
        </w:tc>
      </w:tr>
      <w:tr w:rsidR="00BD2147" w:rsidRPr="00B003E0" w:rsidTr="004B1CD6">
        <w:trPr>
          <w:trHeight w:val="510"/>
        </w:trPr>
        <w:tc>
          <w:tcPr>
            <w:tcW w:w="1582" w:type="dxa"/>
            <w:hideMark/>
          </w:tcPr>
          <w:p w:rsidR="00BD2147" w:rsidRPr="00B003E0" w:rsidRDefault="00BD2147" w:rsidP="00AE2D3C">
            <w:pPr>
              <w:spacing w:before="40" w:after="0" w:line="240" w:lineRule="auto"/>
              <w:rPr>
                <w:rFonts w:ascii="Calibri" w:hAnsi="Calibri" w:cs="Calibri"/>
                <w:b/>
                <w:sz w:val="20"/>
                <w:szCs w:val="20"/>
                <w:lang w:eastAsia="pl-PL"/>
              </w:rPr>
            </w:pPr>
            <w:r w:rsidRPr="00B003E0">
              <w:rPr>
                <w:rFonts w:ascii="Calibri" w:hAnsi="Calibri" w:cs="Calibri"/>
                <w:b/>
                <w:sz w:val="20"/>
                <w:szCs w:val="20"/>
                <w:lang w:eastAsia="pl-PL"/>
              </w:rPr>
              <w:t xml:space="preserve">System informacji </w:t>
            </w:r>
            <w:r w:rsidRPr="00B003E0">
              <w:rPr>
                <w:rFonts w:ascii="Calibri" w:hAnsi="Calibri" w:cs="Calibri"/>
                <w:b/>
                <w:sz w:val="20"/>
                <w:szCs w:val="20"/>
                <w:lang w:eastAsia="pl-PL"/>
              </w:rPr>
              <w:br/>
              <w:t xml:space="preserve">- sieć PIFE </w:t>
            </w:r>
            <w:r w:rsidRPr="00B003E0">
              <w:rPr>
                <w:rFonts w:ascii="Calibri" w:hAnsi="Calibri" w:cs="Calibri"/>
                <w:sz w:val="20"/>
                <w:szCs w:val="20"/>
                <w:lang w:eastAsia="pl-PL"/>
              </w:rPr>
              <w:t>(2.1)</w:t>
            </w:r>
          </w:p>
        </w:tc>
        <w:tc>
          <w:tcPr>
            <w:tcW w:w="8334" w:type="dxa"/>
            <w:gridSpan w:val="5"/>
          </w:tcPr>
          <w:p w:rsidR="00BD2147" w:rsidRPr="00067328" w:rsidRDefault="00AB2097" w:rsidP="00067328">
            <w:pPr>
              <w:spacing w:after="0"/>
              <w:jc w:val="both"/>
              <w:rPr>
                <w:rFonts w:ascii="Calibri" w:hAnsi="Calibri" w:cs="Calibri"/>
                <w:sz w:val="18"/>
                <w:szCs w:val="18"/>
                <w:lang w:eastAsia="pl-PL"/>
              </w:rPr>
            </w:pPr>
            <w:r w:rsidRPr="00AB2097">
              <w:rPr>
                <w:rFonts w:ascii="Calibri" w:hAnsi="Calibri" w:cs="Calibri"/>
                <w:b/>
                <w:sz w:val="18"/>
                <w:szCs w:val="18"/>
                <w:lang w:eastAsia="pl-PL"/>
              </w:rPr>
              <w:t>Sieć PIFE w województwie mazowieckim</w:t>
            </w:r>
            <w:r w:rsidRPr="00AB2097">
              <w:rPr>
                <w:rFonts w:ascii="Calibri" w:hAnsi="Calibri" w:cs="Calibri"/>
                <w:sz w:val="18"/>
                <w:szCs w:val="18"/>
                <w:lang w:eastAsia="pl-PL"/>
              </w:rPr>
              <w:t xml:space="preserve"> prowadzona</w:t>
            </w:r>
            <w:r>
              <w:rPr>
                <w:rFonts w:ascii="Calibri" w:hAnsi="Calibri" w:cs="Calibri"/>
                <w:sz w:val="18"/>
                <w:szCs w:val="18"/>
                <w:lang w:eastAsia="pl-PL"/>
              </w:rPr>
              <w:t xml:space="preserve"> była w ramach umowy o numerze </w:t>
            </w:r>
            <w:r w:rsidRPr="00AB2097">
              <w:rPr>
                <w:rFonts w:ascii="Calibri" w:hAnsi="Calibri" w:cs="Calibri"/>
                <w:sz w:val="18"/>
                <w:szCs w:val="18"/>
                <w:lang w:eastAsia="pl-PL"/>
              </w:rPr>
              <w:t xml:space="preserve">DIP/BDG-II/POPT/123/14 między MR a Województwem Mazowieckim. W województwie w 2017 roku funkcjonował Główny punkt przy </w:t>
            </w:r>
            <w:r w:rsidRPr="00AB2097">
              <w:rPr>
                <w:rFonts w:ascii="Calibri" w:hAnsi="Calibri" w:cs="Calibri"/>
                <w:b/>
                <w:sz w:val="18"/>
                <w:szCs w:val="18"/>
                <w:lang w:eastAsia="pl-PL"/>
              </w:rPr>
              <w:t>MJWPU</w:t>
            </w:r>
            <w:r w:rsidRPr="00AB2097">
              <w:rPr>
                <w:rFonts w:ascii="Calibri" w:hAnsi="Calibri" w:cs="Calibri"/>
                <w:sz w:val="18"/>
                <w:szCs w:val="18"/>
                <w:lang w:eastAsia="pl-PL"/>
              </w:rPr>
              <w:t xml:space="preserve"> w Warszawie oraz pięć lokalnych punktów w następujących miejscowościach: Ciechanowie, Siedlcach, Radomiu, Ostrołęce i Płocku.</w:t>
            </w:r>
            <w:r w:rsidR="00067328">
              <w:rPr>
                <w:rFonts w:ascii="Calibri" w:hAnsi="Calibri" w:cs="Calibri"/>
                <w:sz w:val="18"/>
                <w:szCs w:val="18"/>
                <w:lang w:eastAsia="pl-PL"/>
              </w:rPr>
              <w:t xml:space="preserve"> </w:t>
            </w:r>
            <w:r w:rsidRPr="00AB2097">
              <w:rPr>
                <w:rFonts w:ascii="Calibri" w:hAnsi="Calibri" w:cs="Calibri"/>
                <w:sz w:val="18"/>
                <w:szCs w:val="18"/>
                <w:lang w:eastAsia="pl-PL"/>
              </w:rPr>
              <w:t>Działanie było realizowane w ciągu całego roku w ścisłej współpracy z MR. Adresatami byli beneficjenci, potencjalni beneficjenci, ogół społeczeństwa i partnerzy społeczno-gospodarczy.</w:t>
            </w:r>
          </w:p>
        </w:tc>
      </w:tr>
      <w:tr w:rsidR="00BD2147" w:rsidRPr="00B003E0" w:rsidTr="004B1CD6">
        <w:trPr>
          <w:gridAfter w:val="1"/>
          <w:wAfter w:w="7" w:type="dxa"/>
          <w:trHeight w:val="510"/>
        </w:trPr>
        <w:tc>
          <w:tcPr>
            <w:tcW w:w="1582" w:type="dxa"/>
            <w:vMerge w:val="restart"/>
            <w:hideMark/>
          </w:tcPr>
          <w:p w:rsidR="00BD2147" w:rsidRPr="00B003E0" w:rsidRDefault="00BD2147" w:rsidP="006526FF">
            <w:pPr>
              <w:spacing w:after="0" w:line="240" w:lineRule="auto"/>
              <w:rPr>
                <w:rFonts w:ascii="Calibri" w:hAnsi="Calibri" w:cs="Calibri"/>
                <w:b/>
                <w:sz w:val="20"/>
                <w:szCs w:val="20"/>
                <w:lang w:eastAsia="pl-PL"/>
              </w:rPr>
            </w:pPr>
            <w:r w:rsidRPr="00B003E0">
              <w:rPr>
                <w:rFonts w:ascii="Calibri" w:hAnsi="Calibri" w:cs="Calibri"/>
                <w:b/>
                <w:sz w:val="20"/>
                <w:szCs w:val="20"/>
                <w:lang w:eastAsia="pl-PL"/>
              </w:rPr>
              <w:t xml:space="preserve">Portale i serwisy internetowe </w:t>
            </w:r>
            <w:r w:rsidRPr="00B003E0">
              <w:rPr>
                <w:rFonts w:ascii="Calibri" w:hAnsi="Calibri" w:cs="Calibri"/>
                <w:sz w:val="20"/>
                <w:szCs w:val="20"/>
                <w:lang w:eastAsia="pl-PL"/>
              </w:rPr>
              <w:t>(2.2)</w:t>
            </w:r>
          </w:p>
        </w:tc>
        <w:tc>
          <w:tcPr>
            <w:tcW w:w="1268" w:type="dxa"/>
          </w:tcPr>
          <w:p w:rsidR="00BD2147" w:rsidRPr="00B003E0" w:rsidRDefault="00BD2147" w:rsidP="00257A0C">
            <w:pPr>
              <w:spacing w:after="0" w:line="240" w:lineRule="auto"/>
              <w:rPr>
                <w:rFonts w:ascii="Calibri" w:hAnsi="Calibri" w:cs="Calibri"/>
                <w:bCs/>
                <w:sz w:val="20"/>
                <w:szCs w:val="20"/>
                <w:lang w:eastAsia="pl-PL"/>
              </w:rPr>
            </w:pPr>
            <w:r w:rsidRPr="00B003E0">
              <w:rPr>
                <w:rFonts w:ascii="Calibri" w:hAnsi="Calibri" w:cs="Calibri"/>
                <w:sz w:val="18"/>
                <w:szCs w:val="18"/>
                <w:lang w:eastAsia="pl-PL"/>
              </w:rPr>
              <w:t>1,2,3,4</w:t>
            </w:r>
          </w:p>
        </w:tc>
        <w:tc>
          <w:tcPr>
            <w:tcW w:w="4536" w:type="dxa"/>
            <w:hideMark/>
          </w:tcPr>
          <w:p w:rsidR="00BD2147" w:rsidRPr="00B003E0" w:rsidRDefault="00BD2147" w:rsidP="00753CF9">
            <w:pPr>
              <w:spacing w:before="40" w:after="40" w:line="240" w:lineRule="auto"/>
              <w:jc w:val="both"/>
              <w:rPr>
                <w:rFonts w:ascii="Calibri" w:hAnsi="Calibri" w:cs="Calibri"/>
                <w:sz w:val="18"/>
                <w:szCs w:val="18"/>
                <w:lang w:eastAsia="pl-PL"/>
              </w:rPr>
            </w:pPr>
            <w:r w:rsidRPr="00B003E0">
              <w:rPr>
                <w:rFonts w:ascii="Calibri" w:hAnsi="Calibri" w:cs="Calibri"/>
                <w:sz w:val="18"/>
                <w:szCs w:val="18"/>
                <w:lang w:eastAsia="pl-PL"/>
              </w:rPr>
              <w:t>Materiały redakcyjne zamieszczane na stronie są przygotowane/opracowane przez zespół pracowników Wydziału Informacji i Szkoleń Beneficjentów MJWPU. Na bieżąco na stronie www zamieszczane są dokumenty horyzontalne związane z Programem oraz ogłaszane nabory. Przekazywane są także informacje o szkoleniach i innych wydarzeniac</w:t>
            </w:r>
            <w:r>
              <w:rPr>
                <w:rFonts w:ascii="Calibri" w:hAnsi="Calibri" w:cs="Calibri"/>
                <w:sz w:val="18"/>
                <w:szCs w:val="18"/>
                <w:lang w:eastAsia="pl-PL"/>
              </w:rPr>
              <w:t>h przygotowanych przez MJWPU. W </w:t>
            </w:r>
            <w:r w:rsidRPr="00B003E0">
              <w:rPr>
                <w:rFonts w:ascii="Calibri" w:hAnsi="Calibri" w:cs="Calibri"/>
                <w:sz w:val="18"/>
                <w:szCs w:val="18"/>
                <w:lang w:eastAsia="pl-PL"/>
              </w:rPr>
              <w:t xml:space="preserve">celu poprawy czytelności strony wprowadzono usprawnienia portalu pod kątem wymogów WCAG 2.0 na poziomie AA oraz wiele ułatwień wspierających potencjalnych beneficjentów i beneficjentów. W 2017 roku zanotowano </w:t>
            </w:r>
            <w:r w:rsidRPr="00B003E0">
              <w:rPr>
                <w:rFonts w:ascii="Calibri" w:hAnsi="Calibri" w:cs="Calibri"/>
                <w:b/>
                <w:sz w:val="18"/>
                <w:szCs w:val="18"/>
                <w:lang w:eastAsia="pl-PL"/>
              </w:rPr>
              <w:t>592 832 odsłon.</w:t>
            </w:r>
          </w:p>
          <w:p w:rsidR="00BD2147" w:rsidRPr="00B003E0" w:rsidRDefault="00BD2147" w:rsidP="0024394F">
            <w:pPr>
              <w:spacing w:after="60" w:line="240" w:lineRule="auto"/>
              <w:jc w:val="both"/>
              <w:rPr>
                <w:rFonts w:ascii="Calibri" w:hAnsi="Calibri" w:cs="Calibri"/>
                <w:sz w:val="18"/>
                <w:szCs w:val="18"/>
                <w:lang w:eastAsia="pl-PL"/>
              </w:rPr>
            </w:pPr>
            <w:r w:rsidRPr="00B003E0">
              <w:rPr>
                <w:rFonts w:ascii="Calibri" w:hAnsi="Calibri" w:cs="Calibri"/>
                <w:sz w:val="18"/>
                <w:szCs w:val="18"/>
                <w:lang w:eastAsia="pl-PL"/>
              </w:rPr>
              <w:t>Ponadto w ramach zadania:</w:t>
            </w:r>
          </w:p>
          <w:p w:rsidR="00BD2147" w:rsidRPr="00B003E0" w:rsidRDefault="00BD2147" w:rsidP="0024394F">
            <w:pPr>
              <w:numPr>
                <w:ilvl w:val="0"/>
                <w:numId w:val="19"/>
              </w:numPr>
              <w:spacing w:after="60" w:line="240" w:lineRule="auto"/>
              <w:ind w:left="227" w:hanging="227"/>
              <w:jc w:val="both"/>
              <w:rPr>
                <w:rFonts w:ascii="Calibri" w:hAnsi="Calibri" w:cs="Calibri"/>
                <w:sz w:val="18"/>
                <w:szCs w:val="18"/>
                <w:lang w:eastAsia="pl-PL"/>
              </w:rPr>
            </w:pPr>
            <w:r w:rsidRPr="00B003E0">
              <w:rPr>
                <w:rFonts w:ascii="Calibri" w:hAnsi="Calibri" w:cs="Calibri"/>
                <w:sz w:val="18"/>
                <w:szCs w:val="18"/>
                <w:lang w:eastAsia="pl-PL"/>
              </w:rPr>
              <w:t>wykonano szereg grafik komputerowych na potrzeby działań promocyjnych;</w:t>
            </w:r>
          </w:p>
          <w:p w:rsidR="00BD2147" w:rsidRPr="00B003E0" w:rsidRDefault="00BD2147" w:rsidP="0024394F">
            <w:pPr>
              <w:numPr>
                <w:ilvl w:val="0"/>
                <w:numId w:val="19"/>
              </w:numPr>
              <w:spacing w:after="60" w:line="240" w:lineRule="auto"/>
              <w:ind w:left="227" w:hanging="227"/>
              <w:jc w:val="both"/>
              <w:rPr>
                <w:rFonts w:ascii="Calibri" w:hAnsi="Calibri" w:cs="Calibri"/>
                <w:spacing w:val="-6"/>
                <w:sz w:val="18"/>
                <w:szCs w:val="18"/>
                <w:lang w:eastAsia="pl-PL"/>
              </w:rPr>
            </w:pPr>
            <w:r w:rsidRPr="00B003E0">
              <w:rPr>
                <w:rFonts w:ascii="Calibri" w:hAnsi="Calibri" w:cs="Calibri"/>
                <w:spacing w:val="-6"/>
                <w:sz w:val="18"/>
                <w:szCs w:val="18"/>
                <w:lang w:eastAsia="pl-PL"/>
              </w:rPr>
              <w:t>opracowywano, projektowano (także graficznie) i rozsyłano cykliczne (24 numery) Newsletter RPO WM 2014-2020 zgodnie z listą subskrybentów (ok. 880);</w:t>
            </w:r>
          </w:p>
          <w:p w:rsidR="00BD2147" w:rsidRPr="00B003E0" w:rsidRDefault="00BD2147" w:rsidP="0024394F">
            <w:pPr>
              <w:numPr>
                <w:ilvl w:val="0"/>
                <w:numId w:val="19"/>
              </w:numPr>
              <w:spacing w:after="60" w:line="240" w:lineRule="auto"/>
              <w:ind w:left="227" w:hanging="227"/>
              <w:jc w:val="both"/>
              <w:rPr>
                <w:rFonts w:ascii="Calibri" w:hAnsi="Calibri" w:cs="Calibri"/>
                <w:sz w:val="18"/>
                <w:szCs w:val="18"/>
                <w:lang w:eastAsia="pl-PL"/>
              </w:rPr>
            </w:pPr>
            <w:r w:rsidRPr="00B003E0">
              <w:rPr>
                <w:rFonts w:ascii="Calibri" w:hAnsi="Calibri" w:cs="Calibri"/>
                <w:sz w:val="18"/>
                <w:szCs w:val="18"/>
                <w:lang w:eastAsia="pl-PL"/>
              </w:rPr>
              <w:t>zakupiono dedykowane oprogramowanie do wysyłki zaawansowanego newslettera;</w:t>
            </w:r>
          </w:p>
          <w:p w:rsidR="00BD2147" w:rsidRPr="00B003E0" w:rsidRDefault="00BD2147" w:rsidP="0024394F">
            <w:pPr>
              <w:numPr>
                <w:ilvl w:val="0"/>
                <w:numId w:val="19"/>
              </w:numPr>
              <w:spacing w:after="60" w:line="240" w:lineRule="auto"/>
              <w:ind w:left="227" w:hanging="227"/>
              <w:jc w:val="both"/>
              <w:rPr>
                <w:rFonts w:ascii="Calibri" w:hAnsi="Calibri" w:cs="Calibri"/>
                <w:sz w:val="18"/>
                <w:szCs w:val="18"/>
                <w:lang w:eastAsia="pl-PL"/>
              </w:rPr>
            </w:pPr>
            <w:r w:rsidRPr="00B003E0">
              <w:rPr>
                <w:rFonts w:ascii="Calibri" w:hAnsi="Calibri" w:cs="Calibri"/>
                <w:sz w:val="18"/>
                <w:szCs w:val="18"/>
                <w:lang w:eastAsia="pl-PL"/>
              </w:rPr>
              <w:t>zakupiono subskrypcję oprogramowania graficznego oraz abonament dostępu do banku zdjęć.</w:t>
            </w:r>
          </w:p>
          <w:p w:rsidR="00BD2147" w:rsidRPr="00B003E0" w:rsidRDefault="00BD2147" w:rsidP="006E6E82">
            <w:pPr>
              <w:numPr>
                <w:ilvl w:val="0"/>
                <w:numId w:val="19"/>
              </w:numPr>
              <w:spacing w:after="60" w:line="240" w:lineRule="auto"/>
              <w:ind w:left="227" w:hanging="227"/>
              <w:jc w:val="both"/>
              <w:rPr>
                <w:rFonts w:ascii="Calibri" w:hAnsi="Calibri" w:cs="Calibri"/>
                <w:sz w:val="18"/>
                <w:szCs w:val="18"/>
                <w:lang w:eastAsia="pl-PL"/>
              </w:rPr>
            </w:pPr>
            <w:r w:rsidRPr="00B003E0">
              <w:rPr>
                <w:rFonts w:ascii="Calibri" w:hAnsi="Calibri" w:cs="Calibri"/>
                <w:sz w:val="18"/>
                <w:szCs w:val="18"/>
                <w:lang w:eastAsia="pl-PL"/>
              </w:rPr>
              <w:t xml:space="preserve">przygotowano </w:t>
            </w:r>
            <w:r w:rsidRPr="00B003E0">
              <w:rPr>
                <w:rFonts w:ascii="Calibri" w:hAnsi="Calibri" w:cs="Calibri"/>
                <w:b/>
                <w:sz w:val="18"/>
                <w:szCs w:val="18"/>
                <w:lang w:eastAsia="pl-PL"/>
              </w:rPr>
              <w:t>254 informacji prasowych</w:t>
            </w:r>
            <w:r w:rsidRPr="00B003E0">
              <w:rPr>
                <w:rFonts w:ascii="Calibri" w:hAnsi="Calibri" w:cs="Calibri"/>
                <w:sz w:val="18"/>
                <w:szCs w:val="18"/>
                <w:lang w:eastAsia="pl-PL"/>
              </w:rPr>
              <w:t xml:space="preserve"> </w:t>
            </w:r>
            <w:r w:rsidRPr="00B003E0">
              <w:rPr>
                <w:rFonts w:ascii="Calibri" w:hAnsi="Calibri" w:cs="Calibri"/>
                <w:b/>
                <w:sz w:val="18"/>
                <w:szCs w:val="18"/>
                <w:lang w:eastAsia="pl-PL"/>
              </w:rPr>
              <w:t>i artykułów</w:t>
            </w:r>
            <w:r w:rsidRPr="00B003E0">
              <w:rPr>
                <w:rFonts w:ascii="Calibri" w:hAnsi="Calibri" w:cs="Calibri"/>
                <w:sz w:val="18"/>
                <w:szCs w:val="18"/>
                <w:lang w:eastAsia="pl-PL"/>
              </w:rPr>
              <w:t xml:space="preserve"> dotyczących aktualnych i planowanych konkursów, list rankingowych dofinansowanych projektów, podpisanych umów z beneficjentami, podsumowań wydarzeń promujących RPO WM 2014-2020.</w:t>
            </w:r>
          </w:p>
        </w:tc>
        <w:tc>
          <w:tcPr>
            <w:tcW w:w="1262" w:type="dxa"/>
          </w:tcPr>
          <w:p w:rsidR="00BD2147" w:rsidRPr="00B003E0" w:rsidRDefault="000F08CD" w:rsidP="003478E1">
            <w:pPr>
              <w:spacing w:before="60" w:after="80" w:line="240" w:lineRule="auto"/>
              <w:rPr>
                <w:rFonts w:ascii="Calibri" w:hAnsi="Calibri" w:cs="Calibri"/>
                <w:sz w:val="18"/>
                <w:szCs w:val="18"/>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p>
        </w:tc>
        <w:tc>
          <w:tcPr>
            <w:tcW w:w="1261" w:type="dxa"/>
          </w:tcPr>
          <w:p w:rsidR="00BD2147" w:rsidRPr="00B003E0" w:rsidRDefault="00BD2147" w:rsidP="003478E1">
            <w:pPr>
              <w:spacing w:before="60" w:after="8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BD2147" w:rsidRPr="00B003E0" w:rsidTr="004B1CD6">
        <w:trPr>
          <w:gridAfter w:val="1"/>
          <w:wAfter w:w="7" w:type="dxa"/>
          <w:trHeight w:val="510"/>
        </w:trPr>
        <w:tc>
          <w:tcPr>
            <w:tcW w:w="1582" w:type="dxa"/>
            <w:vMerge/>
            <w:hideMark/>
          </w:tcPr>
          <w:p w:rsidR="00BD2147" w:rsidRPr="00B003E0" w:rsidRDefault="00BD2147" w:rsidP="006526FF">
            <w:pPr>
              <w:spacing w:after="0" w:line="240" w:lineRule="auto"/>
              <w:rPr>
                <w:rFonts w:ascii="Calibri" w:hAnsi="Calibri" w:cs="Calibri"/>
                <w:b/>
                <w:sz w:val="20"/>
                <w:szCs w:val="20"/>
                <w:lang w:eastAsia="pl-PL"/>
              </w:rPr>
            </w:pPr>
          </w:p>
        </w:tc>
        <w:tc>
          <w:tcPr>
            <w:tcW w:w="1268" w:type="dxa"/>
          </w:tcPr>
          <w:p w:rsidR="00BD2147" w:rsidRPr="00B003E0" w:rsidRDefault="00BD2147" w:rsidP="00D01CE0">
            <w:pPr>
              <w:spacing w:after="0" w:line="240" w:lineRule="auto"/>
              <w:rPr>
                <w:rFonts w:ascii="Calibri" w:hAnsi="Calibri" w:cs="Calibri"/>
                <w:bCs/>
                <w:sz w:val="20"/>
                <w:szCs w:val="20"/>
                <w:lang w:eastAsia="pl-PL"/>
              </w:rPr>
            </w:pPr>
            <w:r w:rsidRPr="00B003E0">
              <w:rPr>
                <w:rFonts w:ascii="Calibri" w:hAnsi="Calibri" w:cs="Calibri"/>
                <w:sz w:val="18"/>
                <w:szCs w:val="18"/>
                <w:lang w:eastAsia="pl-PL"/>
              </w:rPr>
              <w:t>1,2</w:t>
            </w:r>
          </w:p>
        </w:tc>
        <w:tc>
          <w:tcPr>
            <w:tcW w:w="4536" w:type="dxa"/>
            <w:hideMark/>
          </w:tcPr>
          <w:p w:rsidR="00BD2147" w:rsidRPr="00B003E0" w:rsidRDefault="00DE6CDE" w:rsidP="00753CF9">
            <w:pPr>
              <w:spacing w:before="40" w:after="120" w:line="240" w:lineRule="auto"/>
              <w:jc w:val="both"/>
              <w:rPr>
                <w:rFonts w:ascii="Calibri" w:hAnsi="Calibri" w:cs="Calibri"/>
                <w:sz w:val="18"/>
                <w:szCs w:val="18"/>
                <w:lang w:eastAsia="pl-PL"/>
              </w:rPr>
            </w:pPr>
            <w:r>
              <w:rPr>
                <w:rFonts w:ascii="Calibri" w:hAnsi="Calibri" w:cs="Calibri"/>
                <w:sz w:val="18"/>
                <w:szCs w:val="18"/>
              </w:rPr>
              <w:t>Z</w:t>
            </w:r>
            <w:r w:rsidR="00BD2147" w:rsidRPr="00B003E0">
              <w:rPr>
                <w:rFonts w:ascii="Calibri" w:hAnsi="Calibri" w:cs="Calibri"/>
                <w:sz w:val="18"/>
                <w:szCs w:val="18"/>
              </w:rPr>
              <w:t xml:space="preserve">ostał </w:t>
            </w:r>
            <w:r w:rsidRPr="00B003E0">
              <w:rPr>
                <w:rFonts w:ascii="Calibri" w:hAnsi="Calibri" w:cs="Calibri"/>
                <w:iCs/>
                <w:sz w:val="18"/>
                <w:szCs w:val="18"/>
                <w:lang w:eastAsia="pl-PL"/>
              </w:rPr>
              <w:t>u</w:t>
            </w:r>
            <w:r w:rsidRPr="00B003E0">
              <w:rPr>
                <w:rFonts w:ascii="Calibri" w:hAnsi="Calibri" w:cs="Calibri"/>
                <w:sz w:val="18"/>
                <w:szCs w:val="18"/>
              </w:rPr>
              <w:t xml:space="preserve">tworzony </w:t>
            </w:r>
            <w:r w:rsidR="00BD2147" w:rsidRPr="00B003E0">
              <w:rPr>
                <w:rFonts w:ascii="Calibri" w:hAnsi="Calibri" w:cs="Calibri"/>
                <w:sz w:val="18"/>
                <w:szCs w:val="18"/>
              </w:rPr>
              <w:t>system RPO-desk, zintegrowany z systemem, na którym pracują konsultanc</w:t>
            </w:r>
            <w:r w:rsidR="00BD2147">
              <w:rPr>
                <w:rFonts w:ascii="Calibri" w:hAnsi="Calibri" w:cs="Calibri"/>
                <w:sz w:val="18"/>
                <w:szCs w:val="18"/>
              </w:rPr>
              <w:t>i PIFE – usprawni to znacznie i </w:t>
            </w:r>
            <w:r w:rsidR="00BD2147" w:rsidRPr="00B003E0">
              <w:rPr>
                <w:rFonts w:ascii="Calibri" w:hAnsi="Calibri" w:cs="Calibri"/>
                <w:sz w:val="18"/>
                <w:szCs w:val="18"/>
              </w:rPr>
              <w:t xml:space="preserve">przyspieszy obieg informacji oraz uspójni przekaz na temat poszczególnych naborów. Narzędzie zbiera i tworzy bazy danych potencjalnych wnioskodawców, które będą wykorzystywane w kampania </w:t>
            </w:r>
            <w:r w:rsidR="00BD2147" w:rsidRPr="00B003E0">
              <w:rPr>
                <w:rFonts w:ascii="Calibri" w:hAnsi="Calibri" w:cs="Calibri"/>
                <w:sz w:val="18"/>
                <w:szCs w:val="18"/>
              </w:rPr>
              <w:lastRenderedPageBreak/>
              <w:t>remarketingowych. Dodatkowo wprowadzony został licznik projektów.</w:t>
            </w:r>
          </w:p>
        </w:tc>
        <w:tc>
          <w:tcPr>
            <w:tcW w:w="1262" w:type="dxa"/>
          </w:tcPr>
          <w:p w:rsidR="00BD2147" w:rsidRPr="00B003E0" w:rsidRDefault="000F08CD" w:rsidP="0035333F">
            <w:pPr>
              <w:spacing w:before="60" w:after="80" w:line="240" w:lineRule="auto"/>
              <w:rPr>
                <w:rFonts w:ascii="Calibri" w:hAnsi="Calibri" w:cs="Calibri"/>
                <w:sz w:val="18"/>
                <w:szCs w:val="18"/>
                <w:lang w:eastAsia="pl-PL"/>
              </w:rPr>
            </w:pPr>
            <w:r w:rsidRPr="000F08CD">
              <w:rPr>
                <w:rFonts w:ascii="Calibri" w:hAnsi="Calibri" w:cs="Calibri"/>
                <w:sz w:val="18"/>
                <w:szCs w:val="18"/>
                <w:lang w:eastAsia="pl-PL"/>
              </w:rPr>
              <w:lastRenderedPageBreak/>
              <w:t>potencjalni beneficjenci, beneficjenci</w:t>
            </w:r>
          </w:p>
        </w:tc>
        <w:tc>
          <w:tcPr>
            <w:tcW w:w="1261" w:type="dxa"/>
          </w:tcPr>
          <w:p w:rsidR="00BD2147" w:rsidRPr="00B003E0" w:rsidRDefault="00BD2147" w:rsidP="0035333F">
            <w:pPr>
              <w:spacing w:before="60" w:after="80" w:line="240" w:lineRule="auto"/>
              <w:rPr>
                <w:rFonts w:ascii="Calibri" w:hAnsi="Calibri" w:cs="Calibri"/>
                <w:sz w:val="18"/>
                <w:szCs w:val="18"/>
                <w:lang w:eastAsia="pl-PL"/>
              </w:rPr>
            </w:pPr>
            <w:r w:rsidRPr="00B003E0">
              <w:rPr>
                <w:rFonts w:ascii="Calibri" w:hAnsi="Calibri" w:cs="Calibri"/>
                <w:sz w:val="18"/>
                <w:szCs w:val="18"/>
                <w:lang w:eastAsia="pl-PL"/>
              </w:rPr>
              <w:t>01.VII-31.XII.2017</w:t>
            </w:r>
          </w:p>
        </w:tc>
      </w:tr>
      <w:tr w:rsidR="00010C3D" w:rsidRPr="00B003E0" w:rsidTr="004B1CD6">
        <w:trPr>
          <w:gridAfter w:val="1"/>
          <w:wAfter w:w="7" w:type="dxa"/>
          <w:trHeight w:val="510"/>
        </w:trPr>
        <w:tc>
          <w:tcPr>
            <w:tcW w:w="1582" w:type="dxa"/>
            <w:vMerge/>
            <w:hideMark/>
          </w:tcPr>
          <w:p w:rsidR="00010C3D" w:rsidRPr="00B003E0" w:rsidRDefault="00010C3D" w:rsidP="006526FF">
            <w:pPr>
              <w:spacing w:after="0" w:line="240" w:lineRule="auto"/>
              <w:rPr>
                <w:rFonts w:ascii="Calibri" w:hAnsi="Calibri" w:cs="Calibri"/>
                <w:sz w:val="18"/>
                <w:szCs w:val="18"/>
                <w:lang w:eastAsia="pl-PL"/>
              </w:rPr>
            </w:pPr>
          </w:p>
        </w:tc>
        <w:tc>
          <w:tcPr>
            <w:tcW w:w="1268" w:type="dxa"/>
          </w:tcPr>
          <w:p w:rsidR="00010C3D" w:rsidRPr="00B003E0" w:rsidRDefault="00010C3D" w:rsidP="00D01CE0">
            <w:pPr>
              <w:spacing w:after="0" w:line="240" w:lineRule="auto"/>
              <w:rPr>
                <w:rFonts w:ascii="Calibri" w:hAnsi="Calibri" w:cs="Calibri"/>
                <w:sz w:val="18"/>
                <w:szCs w:val="18"/>
                <w:lang w:eastAsia="pl-PL"/>
              </w:rPr>
            </w:pPr>
            <w:r w:rsidRPr="00B003E0">
              <w:rPr>
                <w:rFonts w:ascii="Calibri" w:hAnsi="Calibri" w:cs="Calibri"/>
                <w:sz w:val="18"/>
                <w:szCs w:val="18"/>
                <w:lang w:eastAsia="pl-PL"/>
              </w:rPr>
              <w:t>1,2,3</w:t>
            </w:r>
          </w:p>
        </w:tc>
        <w:tc>
          <w:tcPr>
            <w:tcW w:w="4536" w:type="dxa"/>
            <w:hideMark/>
          </w:tcPr>
          <w:p w:rsidR="00010C3D" w:rsidRPr="00B003E0" w:rsidRDefault="00010C3D" w:rsidP="00753CF9">
            <w:pPr>
              <w:spacing w:before="40" w:after="120" w:line="240" w:lineRule="auto"/>
              <w:jc w:val="both"/>
              <w:rPr>
                <w:rFonts w:ascii="Calibri" w:hAnsi="Calibri" w:cs="Calibri"/>
                <w:iCs/>
                <w:sz w:val="18"/>
                <w:szCs w:val="18"/>
                <w:lang w:eastAsia="pl-PL"/>
              </w:rPr>
            </w:pPr>
            <w:r w:rsidRPr="00B003E0">
              <w:rPr>
                <w:rFonts w:ascii="Calibri" w:hAnsi="Calibri" w:cs="Calibri"/>
                <w:iCs/>
                <w:sz w:val="18"/>
                <w:szCs w:val="18"/>
                <w:lang w:eastAsia="pl-PL"/>
              </w:rPr>
              <w:t>WUP przekazywał informacje nt. aktualnych naborów, harmonogramów, list projektów oraz innych informacji wynikających z Wytycznych w zakresie informacji i promocji programów operacyjnych polityki spójności na lata 2014-2020 celem ich zamieszczenia na serwisie RPO WM. Spójność przekazu zapewniona poprzez zamieszczanie tożsamych informacji na stronie internetowej WUP oraz na portalu funduszeeuropejskie.gov.pl.</w:t>
            </w:r>
          </w:p>
        </w:tc>
        <w:tc>
          <w:tcPr>
            <w:tcW w:w="1262" w:type="dxa"/>
            <w:vMerge w:val="restart"/>
          </w:tcPr>
          <w:p w:rsidR="00010C3D" w:rsidRPr="00B003E0" w:rsidRDefault="00010C3D" w:rsidP="00D01CE0">
            <w:pPr>
              <w:spacing w:before="60" w:after="80" w:line="240" w:lineRule="auto"/>
              <w:rPr>
                <w:rFonts w:ascii="Calibri" w:hAnsi="Calibri" w:cs="Calibri"/>
                <w:sz w:val="18"/>
                <w:szCs w:val="18"/>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p>
        </w:tc>
        <w:tc>
          <w:tcPr>
            <w:tcW w:w="1261" w:type="dxa"/>
          </w:tcPr>
          <w:p w:rsidR="00010C3D" w:rsidRPr="00B003E0" w:rsidRDefault="00010C3D" w:rsidP="00D01CE0">
            <w:pPr>
              <w:spacing w:before="60" w:after="8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010C3D" w:rsidRPr="00B003E0" w:rsidTr="004B1CD6">
        <w:trPr>
          <w:gridAfter w:val="1"/>
          <w:wAfter w:w="7" w:type="dxa"/>
          <w:trHeight w:val="510"/>
        </w:trPr>
        <w:tc>
          <w:tcPr>
            <w:tcW w:w="1582" w:type="dxa"/>
            <w:vMerge/>
            <w:hideMark/>
          </w:tcPr>
          <w:p w:rsidR="00010C3D" w:rsidRPr="00B003E0" w:rsidRDefault="00010C3D" w:rsidP="006526FF">
            <w:pPr>
              <w:spacing w:after="0" w:line="240" w:lineRule="auto"/>
              <w:rPr>
                <w:rFonts w:ascii="Calibri" w:hAnsi="Calibri" w:cs="Calibri"/>
                <w:b/>
                <w:sz w:val="20"/>
                <w:szCs w:val="20"/>
                <w:lang w:eastAsia="pl-PL"/>
              </w:rPr>
            </w:pPr>
          </w:p>
        </w:tc>
        <w:tc>
          <w:tcPr>
            <w:tcW w:w="1268" w:type="dxa"/>
          </w:tcPr>
          <w:p w:rsidR="00010C3D" w:rsidRPr="00B003E0" w:rsidRDefault="00010C3D" w:rsidP="00D01CE0">
            <w:pPr>
              <w:spacing w:after="0" w:line="240" w:lineRule="auto"/>
              <w:rPr>
                <w:rFonts w:ascii="Calibri" w:hAnsi="Calibri" w:cs="Calibri"/>
                <w:sz w:val="18"/>
                <w:szCs w:val="18"/>
                <w:lang w:eastAsia="pl-PL"/>
              </w:rPr>
            </w:pPr>
            <w:r w:rsidRPr="00B003E0">
              <w:rPr>
                <w:rFonts w:ascii="Calibri" w:hAnsi="Calibri" w:cs="Calibri"/>
                <w:sz w:val="18"/>
                <w:szCs w:val="18"/>
                <w:lang w:eastAsia="pl-PL"/>
              </w:rPr>
              <w:t>1,2,3</w:t>
            </w:r>
          </w:p>
        </w:tc>
        <w:tc>
          <w:tcPr>
            <w:tcW w:w="4536" w:type="dxa"/>
            <w:hideMark/>
          </w:tcPr>
          <w:p w:rsidR="00010C3D" w:rsidRPr="00937002" w:rsidRDefault="00010C3D" w:rsidP="004D50F3">
            <w:pPr>
              <w:spacing w:before="40" w:after="40" w:line="240" w:lineRule="auto"/>
              <w:jc w:val="both"/>
              <w:rPr>
                <w:rFonts w:ascii="Calibri" w:hAnsi="Calibri" w:cs="Calibri"/>
                <w:iCs/>
                <w:spacing w:val="-4"/>
                <w:sz w:val="18"/>
                <w:szCs w:val="18"/>
                <w:lang w:eastAsia="pl-PL"/>
              </w:rPr>
            </w:pPr>
            <w:r w:rsidRPr="00937002">
              <w:rPr>
                <w:rFonts w:ascii="Calibri" w:hAnsi="Calibri" w:cs="Calibri"/>
                <w:iCs/>
                <w:spacing w:val="-4"/>
                <w:sz w:val="18"/>
                <w:szCs w:val="18"/>
                <w:lang w:eastAsia="pl-PL"/>
              </w:rPr>
              <w:t xml:space="preserve">W ramach działań informacyjnych na bieżąco ZIT WOF aktualizował serwis internetowy </w:t>
            </w:r>
            <w:r w:rsidRPr="00937002">
              <w:rPr>
                <w:rFonts w:ascii="Calibri" w:hAnsi="Calibri" w:cs="Calibri"/>
                <w:i/>
                <w:iCs/>
                <w:spacing w:val="-4"/>
                <w:sz w:val="18"/>
                <w:szCs w:val="18"/>
                <w:lang w:eastAsia="pl-PL"/>
              </w:rPr>
              <w:t>www.omw.um.warszawa.pl</w:t>
            </w:r>
            <w:r w:rsidRPr="00937002">
              <w:rPr>
                <w:rFonts w:ascii="Calibri" w:hAnsi="Calibri" w:cs="Calibri"/>
                <w:iCs/>
                <w:spacing w:val="-4"/>
                <w:sz w:val="18"/>
                <w:szCs w:val="18"/>
                <w:lang w:eastAsia="pl-PL"/>
              </w:rPr>
              <w:t xml:space="preserve">. </w:t>
            </w:r>
          </w:p>
          <w:p w:rsidR="00010C3D" w:rsidRPr="00937002" w:rsidRDefault="00010C3D" w:rsidP="00937002">
            <w:pPr>
              <w:spacing w:before="40" w:after="40" w:line="240" w:lineRule="auto"/>
              <w:rPr>
                <w:rFonts w:ascii="Calibri" w:hAnsi="Calibri" w:cs="Calibri"/>
                <w:iCs/>
                <w:spacing w:val="-4"/>
                <w:sz w:val="18"/>
                <w:szCs w:val="18"/>
                <w:lang w:eastAsia="pl-PL"/>
              </w:rPr>
            </w:pPr>
            <w:r w:rsidRPr="00937002">
              <w:rPr>
                <w:rFonts w:ascii="Calibri" w:hAnsi="Calibri" w:cs="Calibri"/>
                <w:iCs/>
                <w:spacing w:val="-4"/>
                <w:sz w:val="18"/>
                <w:szCs w:val="18"/>
                <w:lang w:eastAsia="pl-PL"/>
              </w:rPr>
              <w:t xml:space="preserve">Portal przekierowywuje użytkowników na stronę internetową </w:t>
            </w:r>
            <w:r w:rsidRPr="00937002">
              <w:rPr>
                <w:rFonts w:ascii="Calibri" w:hAnsi="Calibri" w:cs="Calibri"/>
                <w:i/>
                <w:iCs/>
                <w:spacing w:val="-4"/>
                <w:sz w:val="18"/>
                <w:szCs w:val="18"/>
                <w:u w:val="single"/>
                <w:lang w:eastAsia="pl-PL"/>
              </w:rPr>
              <w:t>www.funduszedlamazowsza.eu</w:t>
            </w:r>
            <w:r w:rsidRPr="00937002">
              <w:rPr>
                <w:rFonts w:ascii="Calibri" w:hAnsi="Calibri" w:cs="Calibri"/>
                <w:iCs/>
                <w:spacing w:val="-4"/>
                <w:sz w:val="18"/>
                <w:szCs w:val="18"/>
                <w:lang w:eastAsia="pl-PL"/>
              </w:rPr>
              <w:t xml:space="preserve"> </w:t>
            </w:r>
            <w:r w:rsidR="00937002">
              <w:rPr>
                <w:rFonts w:ascii="Calibri" w:hAnsi="Calibri" w:cs="Calibri"/>
                <w:iCs/>
                <w:spacing w:val="-4"/>
                <w:sz w:val="18"/>
                <w:szCs w:val="18"/>
                <w:lang w:eastAsia="pl-PL"/>
              </w:rPr>
              <w:t xml:space="preserve"> oraz </w:t>
            </w:r>
            <w:r w:rsidRPr="00937002">
              <w:rPr>
                <w:rFonts w:ascii="Calibri" w:hAnsi="Calibri" w:cs="Calibri"/>
                <w:i/>
                <w:iCs/>
                <w:spacing w:val="-4"/>
                <w:sz w:val="18"/>
                <w:szCs w:val="18"/>
                <w:u w:val="single"/>
                <w:lang w:eastAsia="pl-PL"/>
              </w:rPr>
              <w:t>www.funduszeeuropejskie.gov.pl</w:t>
            </w:r>
            <w:r w:rsidRPr="00937002">
              <w:rPr>
                <w:rFonts w:ascii="Calibri" w:hAnsi="Calibri" w:cs="Calibri"/>
                <w:iCs/>
                <w:spacing w:val="-4"/>
                <w:sz w:val="18"/>
                <w:szCs w:val="18"/>
                <w:lang w:eastAsia="pl-PL"/>
              </w:rPr>
              <w:t>.</w:t>
            </w:r>
          </w:p>
        </w:tc>
        <w:tc>
          <w:tcPr>
            <w:tcW w:w="1262" w:type="dxa"/>
            <w:vMerge/>
          </w:tcPr>
          <w:p w:rsidR="00010C3D" w:rsidRPr="00B003E0" w:rsidRDefault="00010C3D" w:rsidP="00D01CE0">
            <w:pPr>
              <w:spacing w:before="60" w:after="80" w:line="240" w:lineRule="auto"/>
              <w:rPr>
                <w:rFonts w:ascii="Calibri" w:hAnsi="Calibri" w:cs="Calibri"/>
                <w:sz w:val="18"/>
                <w:szCs w:val="18"/>
                <w:lang w:eastAsia="pl-PL"/>
              </w:rPr>
            </w:pPr>
          </w:p>
        </w:tc>
        <w:tc>
          <w:tcPr>
            <w:tcW w:w="1261" w:type="dxa"/>
          </w:tcPr>
          <w:p w:rsidR="00010C3D" w:rsidRPr="00B003E0" w:rsidRDefault="00010C3D" w:rsidP="00D01CE0">
            <w:pPr>
              <w:spacing w:before="60" w:after="8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010C3D" w:rsidRPr="00B003E0" w:rsidTr="004B1CD6">
        <w:trPr>
          <w:gridAfter w:val="1"/>
          <w:wAfter w:w="7" w:type="dxa"/>
          <w:trHeight w:val="255"/>
        </w:trPr>
        <w:tc>
          <w:tcPr>
            <w:tcW w:w="1582" w:type="dxa"/>
            <w:hideMark/>
          </w:tcPr>
          <w:p w:rsidR="00010C3D" w:rsidRPr="00B003E0" w:rsidRDefault="00010C3D" w:rsidP="00531D7A">
            <w:pPr>
              <w:spacing w:before="60"/>
              <w:rPr>
                <w:rFonts w:ascii="Calibri" w:hAnsi="Calibri" w:cs="Calibri"/>
                <w:b/>
                <w:sz w:val="20"/>
                <w:szCs w:val="20"/>
                <w:lang w:eastAsia="pl-PL"/>
              </w:rPr>
            </w:pPr>
            <w:r w:rsidRPr="00B003E0">
              <w:rPr>
                <w:rFonts w:ascii="Calibri" w:hAnsi="Calibri" w:cs="Calibri"/>
                <w:b/>
                <w:sz w:val="20"/>
                <w:szCs w:val="20"/>
                <w:lang w:eastAsia="pl-PL"/>
              </w:rPr>
              <w:t xml:space="preserve">Baza wiedzy </w:t>
            </w:r>
            <w:r w:rsidRPr="00B003E0">
              <w:rPr>
                <w:rFonts w:ascii="Calibri" w:hAnsi="Calibri" w:cs="Calibri"/>
                <w:sz w:val="20"/>
                <w:szCs w:val="20"/>
                <w:lang w:eastAsia="pl-PL"/>
              </w:rPr>
              <w:t>(2.3)</w:t>
            </w:r>
          </w:p>
        </w:tc>
        <w:tc>
          <w:tcPr>
            <w:tcW w:w="1268" w:type="dxa"/>
          </w:tcPr>
          <w:p w:rsidR="00010C3D" w:rsidRPr="00B003E0" w:rsidRDefault="00010C3D" w:rsidP="001A768E">
            <w:pPr>
              <w:spacing w:after="0" w:line="240" w:lineRule="auto"/>
              <w:rPr>
                <w:rFonts w:ascii="Calibri" w:hAnsi="Calibri" w:cs="Calibri"/>
                <w:sz w:val="18"/>
                <w:szCs w:val="18"/>
                <w:lang w:eastAsia="pl-PL"/>
              </w:rPr>
            </w:pPr>
            <w:r w:rsidRPr="00B003E0">
              <w:rPr>
                <w:rFonts w:ascii="Calibri" w:hAnsi="Calibri" w:cs="Calibri"/>
                <w:sz w:val="18"/>
                <w:szCs w:val="18"/>
                <w:lang w:eastAsia="pl-PL"/>
              </w:rPr>
              <w:t>4</w:t>
            </w:r>
          </w:p>
        </w:tc>
        <w:tc>
          <w:tcPr>
            <w:tcW w:w="4536" w:type="dxa"/>
            <w:hideMark/>
          </w:tcPr>
          <w:p w:rsidR="00010C3D" w:rsidRPr="00B003E0" w:rsidRDefault="00010C3D" w:rsidP="00753CF9">
            <w:pPr>
              <w:spacing w:before="60" w:after="60" w:line="240" w:lineRule="auto"/>
              <w:jc w:val="both"/>
              <w:rPr>
                <w:rFonts w:ascii="Calibri" w:hAnsi="Calibri" w:cs="Calibri"/>
                <w:sz w:val="18"/>
                <w:szCs w:val="18"/>
              </w:rPr>
            </w:pPr>
            <w:r w:rsidRPr="00B003E0">
              <w:rPr>
                <w:rFonts w:ascii="Calibri" w:hAnsi="Calibri" w:cs="Calibri"/>
                <w:sz w:val="18"/>
                <w:szCs w:val="18"/>
              </w:rPr>
              <w:t xml:space="preserve">Pracownicy MJWPU zamieszczali dokumenty dot. „RPO WM 2014-2020” w Bazie Wiedzy o Funduszach Europejskich </w:t>
            </w:r>
          </w:p>
        </w:tc>
        <w:tc>
          <w:tcPr>
            <w:tcW w:w="1262" w:type="dxa"/>
            <w:vMerge/>
          </w:tcPr>
          <w:p w:rsidR="00010C3D" w:rsidRPr="00B003E0" w:rsidRDefault="00010C3D" w:rsidP="001A768E">
            <w:pPr>
              <w:spacing w:after="0" w:line="240" w:lineRule="auto"/>
              <w:rPr>
                <w:rFonts w:ascii="Calibri" w:hAnsi="Calibri" w:cs="Calibri"/>
                <w:sz w:val="18"/>
                <w:szCs w:val="18"/>
                <w:lang w:eastAsia="pl-PL"/>
              </w:rPr>
            </w:pPr>
          </w:p>
        </w:tc>
        <w:tc>
          <w:tcPr>
            <w:tcW w:w="1261" w:type="dxa"/>
          </w:tcPr>
          <w:p w:rsidR="00010C3D" w:rsidRPr="00B003E0" w:rsidRDefault="00010C3D" w:rsidP="001A768E">
            <w:pPr>
              <w:spacing w:after="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010C3D" w:rsidRPr="00B003E0" w:rsidTr="004B1CD6">
        <w:trPr>
          <w:gridAfter w:val="1"/>
          <w:wAfter w:w="7" w:type="dxa"/>
          <w:trHeight w:val="255"/>
        </w:trPr>
        <w:tc>
          <w:tcPr>
            <w:tcW w:w="1582" w:type="dxa"/>
            <w:hideMark/>
          </w:tcPr>
          <w:p w:rsidR="00010C3D" w:rsidRPr="00B003E0" w:rsidRDefault="00010C3D" w:rsidP="00531D7A">
            <w:pPr>
              <w:spacing w:before="60" w:after="60"/>
              <w:rPr>
                <w:rFonts w:ascii="Calibri" w:hAnsi="Calibri" w:cs="Calibri"/>
                <w:b/>
                <w:sz w:val="20"/>
                <w:szCs w:val="20"/>
                <w:lang w:eastAsia="pl-PL"/>
              </w:rPr>
            </w:pPr>
            <w:r w:rsidRPr="00B003E0">
              <w:rPr>
                <w:rFonts w:ascii="Calibri" w:hAnsi="Calibri" w:cs="Calibri"/>
                <w:b/>
                <w:sz w:val="20"/>
                <w:szCs w:val="20"/>
                <w:lang w:eastAsia="pl-PL"/>
              </w:rPr>
              <w:t xml:space="preserve">Mapa dotacji </w:t>
            </w:r>
            <w:r w:rsidRPr="00B003E0">
              <w:rPr>
                <w:rFonts w:ascii="Calibri" w:hAnsi="Calibri" w:cs="Calibri"/>
                <w:sz w:val="20"/>
                <w:szCs w:val="20"/>
                <w:lang w:eastAsia="pl-PL"/>
              </w:rPr>
              <w:t>(2.4)</w:t>
            </w:r>
          </w:p>
        </w:tc>
        <w:tc>
          <w:tcPr>
            <w:tcW w:w="1268" w:type="dxa"/>
          </w:tcPr>
          <w:p w:rsidR="00010C3D" w:rsidRPr="00B003E0" w:rsidRDefault="00010C3D" w:rsidP="001A768E">
            <w:pPr>
              <w:spacing w:after="0" w:line="240" w:lineRule="auto"/>
              <w:rPr>
                <w:rFonts w:ascii="Calibri" w:hAnsi="Calibri" w:cs="Calibri"/>
                <w:sz w:val="18"/>
                <w:szCs w:val="18"/>
                <w:lang w:eastAsia="pl-PL"/>
              </w:rPr>
            </w:pPr>
            <w:r w:rsidRPr="00B003E0">
              <w:rPr>
                <w:rFonts w:ascii="Calibri" w:hAnsi="Calibri" w:cs="Calibri"/>
                <w:sz w:val="18"/>
                <w:szCs w:val="18"/>
                <w:lang w:eastAsia="pl-PL"/>
              </w:rPr>
              <w:t>1,2,3,4</w:t>
            </w:r>
          </w:p>
        </w:tc>
        <w:tc>
          <w:tcPr>
            <w:tcW w:w="4536" w:type="dxa"/>
            <w:hideMark/>
          </w:tcPr>
          <w:p w:rsidR="00010C3D" w:rsidRPr="00B003E0" w:rsidRDefault="00010C3D" w:rsidP="00753CF9">
            <w:pPr>
              <w:spacing w:before="60" w:after="60" w:line="240" w:lineRule="auto"/>
              <w:jc w:val="both"/>
              <w:rPr>
                <w:rFonts w:ascii="Calibri" w:hAnsi="Calibri" w:cs="Calibri"/>
                <w:sz w:val="18"/>
                <w:szCs w:val="18"/>
              </w:rPr>
            </w:pPr>
            <w:r w:rsidRPr="00B003E0">
              <w:rPr>
                <w:rFonts w:ascii="Calibri" w:hAnsi="Calibri" w:cs="Calibri"/>
                <w:sz w:val="18"/>
                <w:szCs w:val="18"/>
              </w:rPr>
              <w:t>Pracownicy MJWPU i WUP w Warszawie na bieżąco uzupełniali informacje o projektach w Mapie Dotacji UE</w:t>
            </w:r>
          </w:p>
        </w:tc>
        <w:tc>
          <w:tcPr>
            <w:tcW w:w="1262" w:type="dxa"/>
            <w:vMerge/>
          </w:tcPr>
          <w:p w:rsidR="00010C3D" w:rsidRPr="00B003E0" w:rsidRDefault="00010C3D" w:rsidP="001A768E">
            <w:pPr>
              <w:spacing w:after="0" w:line="240" w:lineRule="auto"/>
              <w:rPr>
                <w:rFonts w:ascii="Calibri" w:hAnsi="Calibri" w:cs="Calibri"/>
                <w:sz w:val="18"/>
                <w:szCs w:val="18"/>
                <w:lang w:eastAsia="pl-PL"/>
              </w:rPr>
            </w:pPr>
          </w:p>
        </w:tc>
        <w:tc>
          <w:tcPr>
            <w:tcW w:w="1261" w:type="dxa"/>
          </w:tcPr>
          <w:p w:rsidR="00010C3D" w:rsidRPr="00B003E0" w:rsidRDefault="00010C3D" w:rsidP="001A768E">
            <w:pPr>
              <w:spacing w:after="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010C3D" w:rsidRPr="00B003E0" w:rsidTr="004B1CD6">
        <w:trPr>
          <w:gridAfter w:val="1"/>
          <w:wAfter w:w="7" w:type="dxa"/>
          <w:trHeight w:val="340"/>
        </w:trPr>
        <w:tc>
          <w:tcPr>
            <w:tcW w:w="1582" w:type="dxa"/>
            <w:hideMark/>
          </w:tcPr>
          <w:p w:rsidR="00010C3D" w:rsidRPr="00B003E0" w:rsidRDefault="00010C3D" w:rsidP="0035333F">
            <w:pPr>
              <w:spacing w:before="60" w:after="60"/>
              <w:rPr>
                <w:rFonts w:ascii="Calibri" w:hAnsi="Calibri" w:cs="Calibri"/>
                <w:b/>
                <w:sz w:val="20"/>
                <w:szCs w:val="20"/>
                <w:lang w:eastAsia="pl-PL"/>
              </w:rPr>
            </w:pPr>
            <w:r w:rsidRPr="00B003E0">
              <w:rPr>
                <w:rFonts w:ascii="Calibri" w:hAnsi="Calibri" w:cs="Calibri"/>
                <w:b/>
                <w:sz w:val="20"/>
                <w:szCs w:val="20"/>
                <w:lang w:eastAsia="pl-PL"/>
              </w:rPr>
              <w:t xml:space="preserve">Wyszukiwarka dotacji </w:t>
            </w:r>
            <w:r w:rsidRPr="00B003E0">
              <w:rPr>
                <w:rFonts w:ascii="Calibri" w:hAnsi="Calibri" w:cs="Calibri"/>
                <w:sz w:val="20"/>
                <w:szCs w:val="20"/>
                <w:lang w:eastAsia="pl-PL"/>
              </w:rPr>
              <w:t>(2.5)</w:t>
            </w:r>
          </w:p>
        </w:tc>
        <w:tc>
          <w:tcPr>
            <w:tcW w:w="1268" w:type="dxa"/>
          </w:tcPr>
          <w:p w:rsidR="00010C3D" w:rsidRPr="00B003E0" w:rsidRDefault="00010C3D" w:rsidP="006E6E82">
            <w:pPr>
              <w:spacing w:after="0" w:line="240" w:lineRule="auto"/>
              <w:rPr>
                <w:rFonts w:ascii="Calibri" w:hAnsi="Calibri" w:cs="Calibri"/>
                <w:sz w:val="18"/>
                <w:szCs w:val="18"/>
                <w:lang w:eastAsia="pl-PL"/>
              </w:rPr>
            </w:pPr>
            <w:r w:rsidRPr="00B003E0">
              <w:rPr>
                <w:rFonts w:ascii="Calibri" w:hAnsi="Calibri" w:cs="Calibri"/>
                <w:sz w:val="18"/>
                <w:szCs w:val="18"/>
                <w:lang w:eastAsia="pl-PL"/>
              </w:rPr>
              <w:t>1,2,3</w:t>
            </w:r>
          </w:p>
        </w:tc>
        <w:tc>
          <w:tcPr>
            <w:tcW w:w="4536" w:type="dxa"/>
            <w:hideMark/>
          </w:tcPr>
          <w:p w:rsidR="00010C3D" w:rsidRPr="00937002" w:rsidRDefault="00010C3D" w:rsidP="009F0F85">
            <w:pPr>
              <w:spacing w:before="60" w:after="60" w:line="240" w:lineRule="auto"/>
              <w:jc w:val="both"/>
              <w:rPr>
                <w:rFonts w:ascii="Calibri" w:hAnsi="Calibri" w:cs="Calibri"/>
                <w:spacing w:val="-4"/>
                <w:sz w:val="18"/>
                <w:szCs w:val="18"/>
              </w:rPr>
            </w:pPr>
            <w:r w:rsidRPr="00937002">
              <w:rPr>
                <w:rFonts w:ascii="Calibri" w:hAnsi="Calibri" w:cs="Calibri"/>
                <w:spacing w:val="-4"/>
                <w:sz w:val="18"/>
                <w:szCs w:val="18"/>
              </w:rPr>
              <w:t>Pracownicy MJWPU i WUP w Warszawie na bieżąco uzupełniali informacje o naborach na portalu FE i</w:t>
            </w:r>
            <w:r w:rsidR="009F0F85" w:rsidRPr="00937002">
              <w:rPr>
                <w:rFonts w:ascii="Calibri" w:hAnsi="Calibri" w:cs="Calibri"/>
                <w:spacing w:val="-4"/>
                <w:sz w:val="18"/>
                <w:szCs w:val="18"/>
              </w:rPr>
              <w:t xml:space="preserve"> </w:t>
            </w:r>
            <w:r w:rsidRPr="00937002">
              <w:rPr>
                <w:rFonts w:ascii="Calibri" w:hAnsi="Calibri" w:cs="Calibri"/>
                <w:spacing w:val="-4"/>
                <w:sz w:val="18"/>
                <w:szCs w:val="18"/>
              </w:rPr>
              <w:t xml:space="preserve">w </w:t>
            </w:r>
            <w:r w:rsidR="009F0F85" w:rsidRPr="00937002">
              <w:rPr>
                <w:rFonts w:ascii="Calibri" w:hAnsi="Calibri" w:cs="Calibri"/>
                <w:i/>
                <w:spacing w:val="-4"/>
                <w:sz w:val="18"/>
                <w:szCs w:val="18"/>
              </w:rPr>
              <w:t>W</w:t>
            </w:r>
            <w:r w:rsidRPr="00937002">
              <w:rPr>
                <w:rFonts w:ascii="Calibri" w:hAnsi="Calibri" w:cs="Calibri"/>
                <w:i/>
                <w:spacing w:val="-4"/>
                <w:sz w:val="18"/>
                <w:szCs w:val="18"/>
              </w:rPr>
              <w:t>yszukiwarce Dotacji</w:t>
            </w:r>
          </w:p>
        </w:tc>
        <w:tc>
          <w:tcPr>
            <w:tcW w:w="1262" w:type="dxa"/>
            <w:vMerge/>
          </w:tcPr>
          <w:p w:rsidR="00010C3D" w:rsidRPr="00B003E0" w:rsidRDefault="00010C3D" w:rsidP="0035333F">
            <w:pPr>
              <w:spacing w:before="60" w:after="60" w:line="240" w:lineRule="auto"/>
              <w:rPr>
                <w:rFonts w:ascii="Calibri" w:hAnsi="Calibri" w:cs="Calibri"/>
                <w:sz w:val="18"/>
                <w:szCs w:val="18"/>
                <w:lang w:eastAsia="pl-PL"/>
              </w:rPr>
            </w:pPr>
          </w:p>
        </w:tc>
        <w:tc>
          <w:tcPr>
            <w:tcW w:w="1261" w:type="dxa"/>
          </w:tcPr>
          <w:p w:rsidR="00010C3D" w:rsidRPr="00B003E0" w:rsidRDefault="00010C3D" w:rsidP="0035333F">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010C3D" w:rsidRPr="00B003E0" w:rsidTr="004B1CD6">
        <w:trPr>
          <w:gridAfter w:val="1"/>
          <w:wAfter w:w="7" w:type="dxa"/>
          <w:trHeight w:val="227"/>
        </w:trPr>
        <w:tc>
          <w:tcPr>
            <w:tcW w:w="1582" w:type="dxa"/>
            <w:hideMark/>
          </w:tcPr>
          <w:p w:rsidR="00010C3D" w:rsidRPr="00B003E0" w:rsidRDefault="00010C3D" w:rsidP="009F3B4D">
            <w:pPr>
              <w:spacing w:after="0"/>
              <w:rPr>
                <w:rFonts w:ascii="Calibri" w:hAnsi="Calibri" w:cs="Calibri"/>
                <w:b/>
                <w:sz w:val="20"/>
                <w:szCs w:val="20"/>
                <w:lang w:eastAsia="pl-PL"/>
              </w:rPr>
            </w:pPr>
            <w:r w:rsidRPr="00B003E0">
              <w:rPr>
                <w:rFonts w:ascii="Calibri" w:hAnsi="Calibri" w:cs="Calibri"/>
                <w:b/>
                <w:sz w:val="20"/>
                <w:szCs w:val="20"/>
                <w:lang w:eastAsia="pl-PL"/>
              </w:rPr>
              <w:t xml:space="preserve">Punkty kontaktowe </w:t>
            </w:r>
            <w:r w:rsidRPr="00B003E0">
              <w:rPr>
                <w:rFonts w:ascii="Calibri" w:hAnsi="Calibri" w:cs="Calibri"/>
                <w:sz w:val="20"/>
                <w:szCs w:val="20"/>
                <w:lang w:eastAsia="pl-PL"/>
              </w:rPr>
              <w:t>(2.6)</w:t>
            </w:r>
          </w:p>
        </w:tc>
        <w:tc>
          <w:tcPr>
            <w:tcW w:w="1268" w:type="dxa"/>
          </w:tcPr>
          <w:p w:rsidR="00010C3D" w:rsidRPr="00B003E0" w:rsidRDefault="00010C3D" w:rsidP="009F3B4D">
            <w:pPr>
              <w:spacing w:after="0" w:line="240" w:lineRule="auto"/>
              <w:rPr>
                <w:rFonts w:ascii="Calibri" w:hAnsi="Calibri" w:cs="Calibri"/>
                <w:sz w:val="18"/>
                <w:szCs w:val="18"/>
                <w:lang w:eastAsia="pl-PL"/>
              </w:rPr>
            </w:pPr>
            <w:r w:rsidRPr="00B003E0">
              <w:rPr>
                <w:rFonts w:ascii="Calibri" w:hAnsi="Calibri" w:cs="Calibri"/>
                <w:sz w:val="18"/>
                <w:szCs w:val="18"/>
                <w:lang w:eastAsia="pl-PL"/>
              </w:rPr>
              <w:t>1,2</w:t>
            </w:r>
          </w:p>
        </w:tc>
        <w:tc>
          <w:tcPr>
            <w:tcW w:w="4536" w:type="dxa"/>
            <w:hideMark/>
          </w:tcPr>
          <w:p w:rsidR="00010C3D" w:rsidRPr="00B003E0" w:rsidRDefault="00010C3D" w:rsidP="00753CF9">
            <w:pPr>
              <w:spacing w:before="60" w:after="60" w:line="240" w:lineRule="auto"/>
              <w:jc w:val="both"/>
              <w:rPr>
                <w:rFonts w:ascii="Calibri" w:hAnsi="Calibri" w:cs="Calibri"/>
                <w:sz w:val="18"/>
                <w:szCs w:val="18"/>
              </w:rPr>
            </w:pPr>
            <w:r w:rsidRPr="00B003E0">
              <w:rPr>
                <w:rFonts w:ascii="Calibri" w:hAnsi="Calibri" w:cs="Calibri"/>
                <w:sz w:val="18"/>
                <w:szCs w:val="18"/>
              </w:rPr>
              <w:t>WUP w Warszawie prowadził Punkt Informacyjny EFS.</w:t>
            </w:r>
          </w:p>
        </w:tc>
        <w:tc>
          <w:tcPr>
            <w:tcW w:w="1262" w:type="dxa"/>
            <w:vMerge/>
          </w:tcPr>
          <w:p w:rsidR="00010C3D" w:rsidRPr="00B003E0" w:rsidRDefault="00010C3D" w:rsidP="009F3B4D">
            <w:pPr>
              <w:spacing w:after="0" w:line="240" w:lineRule="auto"/>
              <w:rPr>
                <w:rFonts w:ascii="Calibri" w:hAnsi="Calibri" w:cs="Calibri"/>
                <w:sz w:val="18"/>
                <w:szCs w:val="18"/>
                <w:lang w:eastAsia="pl-PL"/>
              </w:rPr>
            </w:pPr>
          </w:p>
        </w:tc>
        <w:tc>
          <w:tcPr>
            <w:tcW w:w="1261" w:type="dxa"/>
          </w:tcPr>
          <w:p w:rsidR="00010C3D" w:rsidRPr="00B003E0" w:rsidRDefault="00010C3D" w:rsidP="009F3B4D">
            <w:pPr>
              <w:spacing w:after="0" w:line="240" w:lineRule="auto"/>
              <w:rPr>
                <w:rFonts w:ascii="Calibri" w:hAnsi="Calibri" w:cs="Calibri"/>
                <w:sz w:val="18"/>
                <w:szCs w:val="18"/>
                <w:lang w:eastAsia="pl-PL"/>
              </w:rPr>
            </w:pPr>
            <w:r w:rsidRPr="00B003E0">
              <w:rPr>
                <w:rFonts w:ascii="Calibri" w:hAnsi="Calibri" w:cs="Calibri"/>
                <w:sz w:val="18"/>
                <w:szCs w:val="18"/>
                <w:lang w:eastAsia="pl-PL"/>
              </w:rPr>
              <w:t>I-XII.2017</w:t>
            </w:r>
          </w:p>
        </w:tc>
      </w:tr>
      <w:tr w:rsidR="004927F9" w:rsidRPr="00B003E0" w:rsidTr="004B1CD6">
        <w:trPr>
          <w:gridAfter w:val="1"/>
          <w:wAfter w:w="7" w:type="dxa"/>
          <w:trHeight w:val="799"/>
        </w:trPr>
        <w:tc>
          <w:tcPr>
            <w:tcW w:w="1582" w:type="dxa"/>
            <w:vMerge w:val="restart"/>
            <w:hideMark/>
          </w:tcPr>
          <w:p w:rsidR="004927F9" w:rsidRPr="00B003E0" w:rsidRDefault="004927F9" w:rsidP="00531D7A">
            <w:pPr>
              <w:spacing w:before="40" w:after="0" w:line="240" w:lineRule="auto"/>
              <w:rPr>
                <w:rFonts w:ascii="Calibri" w:hAnsi="Calibri" w:cs="Calibri"/>
                <w:b/>
                <w:sz w:val="20"/>
                <w:szCs w:val="20"/>
                <w:lang w:eastAsia="pl-PL"/>
              </w:rPr>
            </w:pPr>
            <w:r w:rsidRPr="00B003E0">
              <w:rPr>
                <w:rFonts w:ascii="Calibri" w:hAnsi="Calibri" w:cs="Calibri"/>
                <w:b/>
                <w:sz w:val="20"/>
                <w:szCs w:val="20"/>
                <w:lang w:eastAsia="pl-PL"/>
              </w:rPr>
              <w:t xml:space="preserve">Szkolenia </w:t>
            </w:r>
            <w:r w:rsidRPr="00B003E0">
              <w:rPr>
                <w:rFonts w:ascii="Calibri" w:hAnsi="Calibri" w:cs="Calibri"/>
                <w:b/>
                <w:sz w:val="20"/>
                <w:szCs w:val="20"/>
                <w:lang w:eastAsia="pl-PL"/>
              </w:rPr>
              <w:br/>
              <w:t xml:space="preserve">dla beneficjentów </w:t>
            </w:r>
            <w:r w:rsidRPr="00B003E0">
              <w:rPr>
                <w:rFonts w:ascii="Calibri" w:hAnsi="Calibri" w:cs="Calibri"/>
                <w:sz w:val="20"/>
                <w:szCs w:val="20"/>
                <w:lang w:eastAsia="pl-PL"/>
              </w:rPr>
              <w:t>(3.1)</w:t>
            </w:r>
          </w:p>
        </w:tc>
        <w:tc>
          <w:tcPr>
            <w:tcW w:w="1268" w:type="dxa"/>
            <w:vMerge w:val="restart"/>
            <w:shd w:val="clear" w:color="000000" w:fill="FFFFFF"/>
            <w:noWrap/>
            <w:hideMark/>
          </w:tcPr>
          <w:p w:rsidR="004927F9" w:rsidRPr="00B003E0" w:rsidRDefault="004927F9" w:rsidP="00111088">
            <w:pPr>
              <w:spacing w:before="40" w:after="0" w:line="240" w:lineRule="auto"/>
              <w:rPr>
                <w:rFonts w:ascii="Calibri" w:hAnsi="Calibri" w:cs="Calibri"/>
                <w:bCs/>
                <w:sz w:val="20"/>
                <w:szCs w:val="20"/>
                <w:lang w:eastAsia="pl-PL"/>
              </w:rPr>
            </w:pPr>
            <w:r w:rsidRPr="00B003E0">
              <w:rPr>
                <w:rFonts w:ascii="Calibri" w:hAnsi="Calibri" w:cs="Calibri"/>
                <w:bCs/>
                <w:sz w:val="18"/>
                <w:szCs w:val="20"/>
                <w:lang w:eastAsia="pl-PL"/>
              </w:rPr>
              <w:t>2</w:t>
            </w:r>
          </w:p>
        </w:tc>
        <w:tc>
          <w:tcPr>
            <w:tcW w:w="4536" w:type="dxa"/>
            <w:hideMark/>
          </w:tcPr>
          <w:p w:rsidR="004927F9" w:rsidRPr="00E975D5" w:rsidRDefault="004927F9" w:rsidP="00937002">
            <w:pPr>
              <w:spacing w:before="40" w:after="40" w:line="240" w:lineRule="auto"/>
              <w:jc w:val="both"/>
              <w:rPr>
                <w:rFonts w:ascii="Calibri" w:hAnsi="Calibri" w:cs="Calibri"/>
                <w:sz w:val="18"/>
                <w:szCs w:val="18"/>
                <w:lang w:eastAsia="pl-PL"/>
              </w:rPr>
            </w:pPr>
            <w:r w:rsidRPr="00B003E0">
              <w:rPr>
                <w:rFonts w:ascii="Calibri" w:hAnsi="Calibri" w:cs="Calibri"/>
                <w:sz w:val="18"/>
                <w:szCs w:val="18"/>
              </w:rPr>
              <w:t>Organizacja przez WUP w Warszawie</w:t>
            </w:r>
            <w:r>
              <w:rPr>
                <w:rFonts w:ascii="Calibri" w:hAnsi="Calibri" w:cs="Calibri"/>
                <w:sz w:val="18"/>
                <w:szCs w:val="18"/>
              </w:rPr>
              <w:t>:</w:t>
            </w:r>
          </w:p>
          <w:p w:rsidR="004927F9" w:rsidRPr="00B003E0" w:rsidRDefault="004927F9" w:rsidP="00937002">
            <w:pPr>
              <w:pStyle w:val="Akapitzlist"/>
              <w:numPr>
                <w:ilvl w:val="0"/>
                <w:numId w:val="8"/>
              </w:numPr>
              <w:spacing w:before="40" w:after="40" w:line="240" w:lineRule="auto"/>
              <w:ind w:left="227" w:hanging="227"/>
              <w:contextualSpacing w:val="0"/>
              <w:jc w:val="both"/>
              <w:rPr>
                <w:rFonts w:ascii="Calibri" w:hAnsi="Calibri" w:cs="Calibri"/>
                <w:sz w:val="18"/>
                <w:szCs w:val="18"/>
                <w:lang w:eastAsia="pl-PL"/>
              </w:rPr>
            </w:pPr>
            <w:r w:rsidRPr="00B003E0">
              <w:rPr>
                <w:rFonts w:ascii="Calibri" w:hAnsi="Calibri" w:cs="Calibri"/>
                <w:b/>
                <w:sz w:val="18"/>
                <w:szCs w:val="18"/>
              </w:rPr>
              <w:t>dwóch szkoleń specjalistycznych</w:t>
            </w:r>
            <w:r>
              <w:rPr>
                <w:rFonts w:ascii="Calibri" w:hAnsi="Calibri" w:cs="Calibri"/>
                <w:sz w:val="18"/>
                <w:szCs w:val="18"/>
              </w:rPr>
              <w:t xml:space="preserve"> dla </w:t>
            </w:r>
            <w:r w:rsidRPr="00937002">
              <w:rPr>
                <w:rFonts w:ascii="Calibri" w:hAnsi="Calibri" w:cs="Calibri"/>
                <w:b/>
                <w:sz w:val="18"/>
                <w:szCs w:val="18"/>
              </w:rPr>
              <w:t>53 osób</w:t>
            </w:r>
            <w:r>
              <w:rPr>
                <w:rFonts w:ascii="Calibri" w:hAnsi="Calibri" w:cs="Calibri"/>
                <w:sz w:val="18"/>
                <w:szCs w:val="18"/>
              </w:rPr>
              <w:t>;</w:t>
            </w:r>
          </w:p>
          <w:p w:rsidR="004927F9" w:rsidRPr="00B003E0" w:rsidRDefault="004927F9" w:rsidP="00937002">
            <w:pPr>
              <w:pStyle w:val="Akapitzlist"/>
              <w:numPr>
                <w:ilvl w:val="0"/>
                <w:numId w:val="8"/>
              </w:numPr>
              <w:spacing w:before="40" w:after="40" w:line="240" w:lineRule="auto"/>
              <w:ind w:left="227" w:hanging="227"/>
              <w:jc w:val="both"/>
              <w:rPr>
                <w:rFonts w:ascii="Calibri" w:hAnsi="Calibri" w:cs="Calibri"/>
                <w:sz w:val="18"/>
                <w:szCs w:val="18"/>
                <w:lang w:eastAsia="pl-PL"/>
              </w:rPr>
            </w:pPr>
            <w:r w:rsidRPr="00B003E0">
              <w:rPr>
                <w:rFonts w:ascii="Calibri" w:hAnsi="Calibri" w:cs="Calibri"/>
                <w:sz w:val="18"/>
                <w:szCs w:val="18"/>
                <w:lang w:eastAsia="pl-PL"/>
              </w:rPr>
              <w:t xml:space="preserve">Cykl </w:t>
            </w:r>
            <w:r w:rsidRPr="00B003E0">
              <w:rPr>
                <w:rFonts w:ascii="Calibri" w:hAnsi="Calibri" w:cs="Calibri"/>
                <w:b/>
                <w:sz w:val="18"/>
                <w:szCs w:val="18"/>
                <w:lang w:eastAsia="pl-PL"/>
              </w:rPr>
              <w:t>6 jednodniowych szkoleń specjalistycznych</w:t>
            </w:r>
            <w:r w:rsidRPr="00B003E0">
              <w:rPr>
                <w:rFonts w:ascii="Calibri" w:hAnsi="Calibri" w:cs="Calibri"/>
                <w:sz w:val="18"/>
                <w:szCs w:val="18"/>
                <w:lang w:eastAsia="pl-PL"/>
              </w:rPr>
              <w:t xml:space="preserve"> nt. „</w:t>
            </w:r>
            <w:r w:rsidRPr="00B003E0">
              <w:rPr>
                <w:rFonts w:ascii="Calibri" w:hAnsi="Calibri" w:cs="Calibri"/>
                <w:i/>
                <w:sz w:val="18"/>
                <w:szCs w:val="18"/>
                <w:lang w:eastAsia="pl-PL"/>
              </w:rPr>
              <w:t>Podstawowych zasad realizacji i rozliczania projektów finansowanych z RPO WM</w:t>
            </w:r>
            <w:r w:rsidRPr="00B003E0">
              <w:rPr>
                <w:rFonts w:ascii="Calibri" w:hAnsi="Calibri" w:cs="Calibri"/>
                <w:sz w:val="18"/>
                <w:szCs w:val="18"/>
                <w:lang w:eastAsia="pl-PL"/>
              </w:rPr>
              <w:t xml:space="preserve">” skierowanych do beneficjentów dla </w:t>
            </w:r>
            <w:r w:rsidRPr="00B003E0">
              <w:rPr>
                <w:rFonts w:ascii="Calibri" w:hAnsi="Calibri" w:cs="Calibri"/>
                <w:b/>
                <w:sz w:val="18"/>
                <w:szCs w:val="18"/>
                <w:lang w:eastAsia="pl-PL"/>
              </w:rPr>
              <w:t>97 uczestników</w:t>
            </w:r>
            <w:r w:rsidRPr="00B003E0">
              <w:rPr>
                <w:rFonts w:ascii="Calibri" w:hAnsi="Calibri" w:cs="Calibri"/>
                <w:sz w:val="18"/>
                <w:szCs w:val="18"/>
                <w:lang w:eastAsia="pl-PL"/>
              </w:rPr>
              <w:t xml:space="preserve"> realizujących projekty w ramach wdrażanych działań.</w:t>
            </w:r>
          </w:p>
        </w:tc>
        <w:tc>
          <w:tcPr>
            <w:tcW w:w="1262" w:type="dxa"/>
            <w:vMerge w:val="restart"/>
            <w:shd w:val="clear" w:color="000000" w:fill="FFFFFF"/>
          </w:tcPr>
          <w:p w:rsidR="004927F9" w:rsidRPr="00B003E0" w:rsidRDefault="004927F9" w:rsidP="00E76C78">
            <w:pPr>
              <w:spacing w:before="40" w:after="40" w:line="240" w:lineRule="auto"/>
              <w:rPr>
                <w:rFonts w:ascii="Calibri" w:hAnsi="Calibri" w:cs="Calibri"/>
                <w:sz w:val="18"/>
                <w:szCs w:val="18"/>
              </w:rPr>
            </w:pPr>
            <w:r>
              <w:rPr>
                <w:rFonts w:ascii="Calibri" w:hAnsi="Calibri" w:cs="Calibri"/>
                <w:sz w:val="18"/>
                <w:szCs w:val="18"/>
              </w:rPr>
              <w:t>beneficjenci</w:t>
            </w:r>
          </w:p>
        </w:tc>
        <w:tc>
          <w:tcPr>
            <w:tcW w:w="1261" w:type="dxa"/>
            <w:shd w:val="clear" w:color="000000" w:fill="FFFFFF"/>
            <w:noWrap/>
          </w:tcPr>
          <w:p w:rsidR="004927F9" w:rsidRPr="00B003E0" w:rsidRDefault="004927F9" w:rsidP="00937002">
            <w:pPr>
              <w:spacing w:before="40" w:after="40" w:line="240" w:lineRule="auto"/>
              <w:rPr>
                <w:rFonts w:ascii="Calibri" w:hAnsi="Calibri" w:cs="Calibri"/>
                <w:bCs/>
                <w:sz w:val="20"/>
                <w:szCs w:val="20"/>
                <w:lang w:eastAsia="pl-PL"/>
              </w:rPr>
            </w:pPr>
            <w:r w:rsidRPr="00B003E0">
              <w:rPr>
                <w:rFonts w:ascii="Calibri" w:hAnsi="Calibri" w:cs="Calibri"/>
                <w:sz w:val="18"/>
                <w:szCs w:val="18"/>
              </w:rPr>
              <w:t>25.IX.2017</w:t>
            </w:r>
            <w:r w:rsidRPr="00B003E0">
              <w:rPr>
                <w:rFonts w:ascii="Calibri" w:hAnsi="Calibri" w:cs="Calibri"/>
                <w:i/>
                <w:color w:val="00B050"/>
                <w:sz w:val="20"/>
                <w:szCs w:val="20"/>
                <w:lang w:eastAsia="pl-PL"/>
              </w:rPr>
              <w:br/>
            </w:r>
            <w:r>
              <w:rPr>
                <w:rFonts w:ascii="Calibri" w:hAnsi="Calibri" w:cs="Calibri"/>
                <w:sz w:val="18"/>
                <w:szCs w:val="18"/>
              </w:rPr>
              <w:t>28.XI.2017</w:t>
            </w:r>
            <w:r>
              <w:rPr>
                <w:rFonts w:ascii="Calibri" w:hAnsi="Calibri" w:cs="Calibri"/>
                <w:sz w:val="18"/>
                <w:szCs w:val="18"/>
                <w:lang w:eastAsia="pl-PL"/>
              </w:rPr>
              <w:br/>
            </w:r>
            <w:r w:rsidRPr="00B003E0">
              <w:rPr>
                <w:rFonts w:ascii="Calibri" w:hAnsi="Calibri" w:cs="Calibri"/>
                <w:sz w:val="18"/>
                <w:szCs w:val="18"/>
                <w:lang w:eastAsia="pl-PL"/>
              </w:rPr>
              <w:t>13.II.2017</w:t>
            </w:r>
            <w:r>
              <w:rPr>
                <w:rFonts w:ascii="Calibri" w:hAnsi="Calibri" w:cs="Calibri"/>
                <w:sz w:val="18"/>
                <w:szCs w:val="18"/>
                <w:lang w:eastAsia="pl-PL"/>
              </w:rPr>
              <w:br/>
            </w:r>
            <w:r w:rsidRPr="00B003E0">
              <w:rPr>
                <w:rFonts w:ascii="Calibri" w:hAnsi="Calibri" w:cs="Calibri"/>
                <w:sz w:val="18"/>
                <w:szCs w:val="18"/>
                <w:lang w:eastAsia="pl-PL"/>
              </w:rPr>
              <w:t>17.II.2017</w:t>
            </w:r>
            <w:r>
              <w:rPr>
                <w:rFonts w:ascii="Calibri" w:hAnsi="Calibri" w:cs="Calibri"/>
                <w:sz w:val="18"/>
                <w:szCs w:val="18"/>
                <w:lang w:eastAsia="pl-PL"/>
              </w:rPr>
              <w:br/>
            </w:r>
            <w:r w:rsidRPr="00B003E0">
              <w:rPr>
                <w:rFonts w:ascii="Calibri" w:hAnsi="Calibri" w:cs="Calibri"/>
                <w:sz w:val="18"/>
                <w:szCs w:val="18"/>
                <w:lang w:eastAsia="pl-PL"/>
              </w:rPr>
              <w:t>20.II.2017</w:t>
            </w:r>
            <w:r>
              <w:rPr>
                <w:rFonts w:ascii="Calibri" w:hAnsi="Calibri" w:cs="Calibri"/>
                <w:sz w:val="18"/>
                <w:szCs w:val="18"/>
                <w:lang w:eastAsia="pl-PL"/>
              </w:rPr>
              <w:br/>
            </w:r>
            <w:r w:rsidRPr="00B003E0">
              <w:rPr>
                <w:rFonts w:ascii="Calibri" w:hAnsi="Calibri" w:cs="Calibri"/>
                <w:sz w:val="18"/>
                <w:szCs w:val="18"/>
                <w:lang w:eastAsia="pl-PL"/>
              </w:rPr>
              <w:t>21.II.2017</w:t>
            </w:r>
            <w:r>
              <w:rPr>
                <w:rFonts w:ascii="Calibri" w:hAnsi="Calibri" w:cs="Calibri"/>
                <w:sz w:val="18"/>
                <w:szCs w:val="18"/>
                <w:lang w:eastAsia="pl-PL"/>
              </w:rPr>
              <w:br/>
            </w:r>
            <w:r w:rsidRPr="00B003E0">
              <w:rPr>
                <w:rFonts w:ascii="Calibri" w:hAnsi="Calibri" w:cs="Calibri"/>
                <w:sz w:val="18"/>
                <w:szCs w:val="18"/>
                <w:lang w:eastAsia="pl-PL"/>
              </w:rPr>
              <w:t>24.II.2017</w:t>
            </w:r>
            <w:r>
              <w:rPr>
                <w:rFonts w:ascii="Calibri" w:hAnsi="Calibri" w:cs="Calibri"/>
                <w:sz w:val="18"/>
                <w:szCs w:val="18"/>
                <w:lang w:eastAsia="pl-PL"/>
              </w:rPr>
              <w:br/>
            </w:r>
            <w:r w:rsidRPr="00B003E0">
              <w:rPr>
                <w:rFonts w:ascii="Calibri" w:hAnsi="Calibri" w:cs="Calibri"/>
                <w:sz w:val="18"/>
                <w:szCs w:val="18"/>
                <w:lang w:eastAsia="pl-PL"/>
              </w:rPr>
              <w:t>06.III.2017</w:t>
            </w:r>
          </w:p>
        </w:tc>
      </w:tr>
      <w:tr w:rsidR="004927F9" w:rsidRPr="00B003E0" w:rsidTr="002B3F8B">
        <w:trPr>
          <w:gridAfter w:val="1"/>
          <w:wAfter w:w="7" w:type="dxa"/>
          <w:trHeight w:val="479"/>
        </w:trPr>
        <w:tc>
          <w:tcPr>
            <w:tcW w:w="1582" w:type="dxa"/>
            <w:vMerge/>
            <w:hideMark/>
          </w:tcPr>
          <w:p w:rsidR="004927F9" w:rsidRPr="00B003E0" w:rsidRDefault="004927F9" w:rsidP="00531D7A">
            <w:pPr>
              <w:spacing w:before="40" w:after="0" w:line="240" w:lineRule="auto"/>
              <w:rPr>
                <w:rFonts w:ascii="Calibri" w:hAnsi="Calibri" w:cs="Calibri"/>
                <w:b/>
                <w:sz w:val="20"/>
                <w:szCs w:val="20"/>
                <w:lang w:eastAsia="pl-PL"/>
              </w:rPr>
            </w:pPr>
          </w:p>
        </w:tc>
        <w:tc>
          <w:tcPr>
            <w:tcW w:w="1268" w:type="dxa"/>
            <w:vMerge/>
            <w:shd w:val="clear" w:color="000000" w:fill="FFFFFF"/>
            <w:noWrap/>
            <w:hideMark/>
          </w:tcPr>
          <w:p w:rsidR="004927F9" w:rsidRPr="00B003E0" w:rsidRDefault="004927F9" w:rsidP="00531D7A">
            <w:pPr>
              <w:spacing w:before="40" w:after="0" w:line="240" w:lineRule="auto"/>
              <w:rPr>
                <w:rFonts w:ascii="Calibri" w:hAnsi="Calibri" w:cs="Calibri"/>
                <w:bCs/>
                <w:sz w:val="20"/>
                <w:szCs w:val="20"/>
                <w:lang w:eastAsia="pl-PL"/>
              </w:rPr>
            </w:pPr>
          </w:p>
        </w:tc>
        <w:tc>
          <w:tcPr>
            <w:tcW w:w="4536" w:type="dxa"/>
            <w:tcBorders>
              <w:bottom w:val="single" w:sz="4" w:space="0" w:color="auto"/>
            </w:tcBorders>
            <w:hideMark/>
          </w:tcPr>
          <w:p w:rsidR="004927F9" w:rsidRPr="00A229BA" w:rsidRDefault="004927F9" w:rsidP="004927F9">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 xml:space="preserve">MJWPU przeprowadziło łącznie </w:t>
            </w:r>
            <w:r w:rsidRPr="00B003E0">
              <w:rPr>
                <w:rFonts w:ascii="Calibri" w:hAnsi="Calibri" w:cs="Calibri"/>
                <w:b/>
                <w:spacing w:val="-4"/>
                <w:sz w:val="18"/>
                <w:szCs w:val="18"/>
              </w:rPr>
              <w:t xml:space="preserve">81 szkoleń jednodniowych </w:t>
            </w:r>
            <w:r w:rsidRPr="00B003E0">
              <w:rPr>
                <w:rFonts w:ascii="Calibri" w:hAnsi="Calibri" w:cs="Calibri"/>
                <w:b/>
                <w:sz w:val="18"/>
                <w:szCs w:val="18"/>
              </w:rPr>
              <w:t>wdrożeniowych</w:t>
            </w:r>
            <w:r w:rsidRPr="00B003E0">
              <w:rPr>
                <w:rFonts w:ascii="Calibri" w:hAnsi="Calibri" w:cs="Calibri"/>
                <w:b/>
                <w:spacing w:val="-4"/>
                <w:sz w:val="18"/>
                <w:szCs w:val="18"/>
              </w:rPr>
              <w:t xml:space="preserve"> </w:t>
            </w:r>
            <w:r w:rsidRPr="00937002">
              <w:rPr>
                <w:rFonts w:ascii="Calibri" w:hAnsi="Calibri" w:cs="Calibri"/>
                <w:spacing w:val="-4"/>
                <w:sz w:val="18"/>
                <w:szCs w:val="18"/>
              </w:rPr>
              <w:t>dla</w:t>
            </w:r>
            <w:r w:rsidRPr="00B003E0">
              <w:rPr>
                <w:rFonts w:ascii="Calibri" w:hAnsi="Calibri" w:cs="Calibri"/>
                <w:b/>
                <w:spacing w:val="-4"/>
                <w:sz w:val="18"/>
                <w:szCs w:val="18"/>
              </w:rPr>
              <w:t xml:space="preserve"> 1660 uczestników</w:t>
            </w:r>
            <w:r>
              <w:rPr>
                <w:rFonts w:ascii="Calibri" w:hAnsi="Calibri" w:cs="Calibri"/>
                <w:i/>
                <w:spacing w:val="-4"/>
                <w:sz w:val="18"/>
                <w:szCs w:val="18"/>
              </w:rPr>
              <w:t>.</w:t>
            </w:r>
          </w:p>
        </w:tc>
        <w:tc>
          <w:tcPr>
            <w:tcW w:w="1262" w:type="dxa"/>
            <w:vMerge/>
          </w:tcPr>
          <w:p w:rsidR="004927F9" w:rsidRDefault="004927F9" w:rsidP="004A2C3F">
            <w:pPr>
              <w:spacing w:before="40" w:after="40" w:line="240" w:lineRule="auto"/>
              <w:ind w:left="-2"/>
              <w:jc w:val="both"/>
              <w:rPr>
                <w:rFonts w:ascii="Calibri" w:hAnsi="Calibri" w:cs="Calibri"/>
                <w:spacing w:val="-4"/>
                <w:sz w:val="18"/>
                <w:szCs w:val="18"/>
              </w:rPr>
            </w:pPr>
          </w:p>
        </w:tc>
        <w:tc>
          <w:tcPr>
            <w:tcW w:w="1261" w:type="dxa"/>
            <w:tcBorders>
              <w:bottom w:val="single" w:sz="4" w:space="0" w:color="auto"/>
            </w:tcBorders>
          </w:tcPr>
          <w:p w:rsidR="004927F9" w:rsidRPr="004A2C3F" w:rsidRDefault="004927F9" w:rsidP="004A2C3F">
            <w:pPr>
              <w:spacing w:before="40" w:after="40" w:line="240" w:lineRule="auto"/>
              <w:ind w:left="-2"/>
              <w:jc w:val="both"/>
              <w:rPr>
                <w:rFonts w:ascii="Calibri" w:hAnsi="Calibri" w:cs="Calibri"/>
                <w:spacing w:val="-4"/>
                <w:sz w:val="18"/>
                <w:szCs w:val="18"/>
              </w:rPr>
            </w:pPr>
            <w:r>
              <w:rPr>
                <w:rFonts w:ascii="Calibri" w:hAnsi="Calibri" w:cs="Calibri"/>
                <w:spacing w:val="-4"/>
                <w:sz w:val="18"/>
                <w:szCs w:val="18"/>
              </w:rPr>
              <w:t>III-XII.2017</w:t>
            </w:r>
          </w:p>
        </w:tc>
      </w:tr>
      <w:tr w:rsidR="004927F9" w:rsidRPr="00B003E0" w:rsidTr="002B3F8B">
        <w:trPr>
          <w:gridAfter w:val="1"/>
          <w:wAfter w:w="7" w:type="dxa"/>
          <w:trHeight w:val="454"/>
        </w:trPr>
        <w:tc>
          <w:tcPr>
            <w:tcW w:w="1582" w:type="dxa"/>
            <w:vMerge/>
            <w:hideMark/>
          </w:tcPr>
          <w:p w:rsidR="004927F9" w:rsidRPr="00B003E0" w:rsidRDefault="004927F9" w:rsidP="00531D7A">
            <w:pPr>
              <w:spacing w:before="40" w:after="0" w:line="240" w:lineRule="auto"/>
              <w:rPr>
                <w:rFonts w:ascii="Calibri" w:hAnsi="Calibri" w:cs="Calibri"/>
                <w:b/>
                <w:sz w:val="20"/>
                <w:szCs w:val="20"/>
                <w:lang w:eastAsia="pl-PL"/>
              </w:rPr>
            </w:pPr>
          </w:p>
        </w:tc>
        <w:tc>
          <w:tcPr>
            <w:tcW w:w="1268" w:type="dxa"/>
            <w:vMerge/>
            <w:shd w:val="clear" w:color="000000" w:fill="FFFFFF"/>
            <w:noWrap/>
            <w:hideMark/>
          </w:tcPr>
          <w:p w:rsidR="004927F9" w:rsidRPr="00B003E0" w:rsidRDefault="004927F9" w:rsidP="00531D7A">
            <w:pPr>
              <w:spacing w:before="40" w:after="0" w:line="240" w:lineRule="auto"/>
              <w:rPr>
                <w:rFonts w:ascii="Calibri" w:hAnsi="Calibri" w:cs="Calibri"/>
                <w:bCs/>
                <w:sz w:val="20"/>
                <w:szCs w:val="20"/>
                <w:lang w:eastAsia="pl-PL"/>
              </w:rPr>
            </w:pPr>
          </w:p>
        </w:tc>
        <w:tc>
          <w:tcPr>
            <w:tcW w:w="4536" w:type="dxa"/>
            <w:tcBorders>
              <w:top w:val="single" w:sz="4" w:space="0" w:color="auto"/>
            </w:tcBorders>
            <w:hideMark/>
          </w:tcPr>
          <w:p w:rsidR="004927F9" w:rsidRPr="00B003E0" w:rsidRDefault="004927F9" w:rsidP="004927F9">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 xml:space="preserve">MJWPU przeprowadziło </w:t>
            </w:r>
            <w:r w:rsidRPr="00B003E0">
              <w:rPr>
                <w:rFonts w:ascii="Calibri" w:hAnsi="Calibri" w:cs="Calibri"/>
                <w:b/>
                <w:spacing w:val="-4"/>
                <w:sz w:val="18"/>
                <w:szCs w:val="18"/>
              </w:rPr>
              <w:t xml:space="preserve">szkolenie specjalistyczne </w:t>
            </w:r>
            <w:r w:rsidRPr="004A2C3F">
              <w:rPr>
                <w:rFonts w:ascii="Calibri" w:hAnsi="Calibri" w:cs="Calibri"/>
                <w:spacing w:val="-4"/>
                <w:sz w:val="18"/>
                <w:szCs w:val="18"/>
              </w:rPr>
              <w:t xml:space="preserve">dla </w:t>
            </w:r>
            <w:r w:rsidRPr="004927F9">
              <w:rPr>
                <w:rFonts w:ascii="Calibri" w:hAnsi="Calibri" w:cs="Calibri"/>
                <w:b/>
                <w:spacing w:val="-4"/>
                <w:sz w:val="18"/>
                <w:szCs w:val="18"/>
              </w:rPr>
              <w:t>30 uczestników,</w:t>
            </w:r>
            <w:r w:rsidRPr="00B003E0">
              <w:rPr>
                <w:rFonts w:ascii="Calibri" w:hAnsi="Calibri" w:cs="Calibri"/>
                <w:spacing w:val="-4"/>
                <w:sz w:val="18"/>
                <w:szCs w:val="18"/>
              </w:rPr>
              <w:t xml:space="preserve"> na temat </w:t>
            </w:r>
            <w:r w:rsidRPr="00B003E0">
              <w:rPr>
                <w:rFonts w:ascii="Calibri" w:hAnsi="Calibri" w:cs="Calibri"/>
                <w:i/>
                <w:spacing w:val="-4"/>
                <w:sz w:val="18"/>
                <w:szCs w:val="18"/>
              </w:rPr>
              <w:t>Ewidencji księgowej w kontekście rozliczania projektów w ramach RPO WM 2014-2020</w:t>
            </w:r>
            <w:r>
              <w:rPr>
                <w:rFonts w:ascii="Calibri" w:hAnsi="Calibri" w:cs="Calibri"/>
                <w:spacing w:val="-4"/>
                <w:sz w:val="18"/>
                <w:szCs w:val="18"/>
              </w:rPr>
              <w:t>.</w:t>
            </w:r>
          </w:p>
        </w:tc>
        <w:tc>
          <w:tcPr>
            <w:tcW w:w="1262" w:type="dxa"/>
            <w:vMerge/>
          </w:tcPr>
          <w:p w:rsidR="004927F9" w:rsidRPr="00B003E0" w:rsidRDefault="004927F9" w:rsidP="00ED3818">
            <w:pPr>
              <w:spacing w:before="40" w:after="40" w:line="240" w:lineRule="auto"/>
              <w:jc w:val="both"/>
              <w:rPr>
                <w:rFonts w:ascii="Calibri" w:hAnsi="Calibri" w:cs="Calibri"/>
                <w:spacing w:val="-4"/>
                <w:sz w:val="18"/>
                <w:szCs w:val="18"/>
              </w:rPr>
            </w:pPr>
          </w:p>
        </w:tc>
        <w:tc>
          <w:tcPr>
            <w:tcW w:w="1261" w:type="dxa"/>
            <w:tcBorders>
              <w:top w:val="single" w:sz="4" w:space="0" w:color="auto"/>
            </w:tcBorders>
          </w:tcPr>
          <w:p w:rsidR="004927F9" w:rsidRPr="00B003E0" w:rsidRDefault="004927F9" w:rsidP="00ED3818">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05.IV.2017</w:t>
            </w:r>
          </w:p>
        </w:tc>
      </w:tr>
      <w:tr w:rsidR="004927F9" w:rsidRPr="00B003E0" w:rsidTr="004B1CD6">
        <w:trPr>
          <w:gridAfter w:val="1"/>
          <w:wAfter w:w="7" w:type="dxa"/>
          <w:trHeight w:val="713"/>
        </w:trPr>
        <w:tc>
          <w:tcPr>
            <w:tcW w:w="1582" w:type="dxa"/>
            <w:vMerge/>
            <w:hideMark/>
          </w:tcPr>
          <w:p w:rsidR="004927F9" w:rsidRPr="00B003E0" w:rsidRDefault="004927F9" w:rsidP="00531D7A">
            <w:pPr>
              <w:spacing w:before="40" w:after="0" w:line="240" w:lineRule="auto"/>
              <w:rPr>
                <w:rFonts w:ascii="Calibri" w:hAnsi="Calibri" w:cs="Calibri"/>
                <w:b/>
                <w:sz w:val="20"/>
                <w:szCs w:val="20"/>
                <w:lang w:eastAsia="pl-PL"/>
              </w:rPr>
            </w:pPr>
          </w:p>
        </w:tc>
        <w:tc>
          <w:tcPr>
            <w:tcW w:w="1268" w:type="dxa"/>
            <w:vMerge/>
            <w:shd w:val="clear" w:color="000000" w:fill="FFFFFF"/>
            <w:noWrap/>
            <w:hideMark/>
          </w:tcPr>
          <w:p w:rsidR="004927F9" w:rsidRPr="00B003E0" w:rsidRDefault="004927F9" w:rsidP="00531D7A">
            <w:pPr>
              <w:spacing w:before="40" w:after="0" w:line="240" w:lineRule="auto"/>
              <w:rPr>
                <w:rFonts w:ascii="Calibri" w:hAnsi="Calibri" w:cs="Calibri"/>
                <w:bCs/>
                <w:sz w:val="18"/>
                <w:szCs w:val="20"/>
                <w:lang w:eastAsia="pl-PL"/>
              </w:rPr>
            </w:pPr>
          </w:p>
        </w:tc>
        <w:tc>
          <w:tcPr>
            <w:tcW w:w="4536" w:type="dxa"/>
            <w:hideMark/>
          </w:tcPr>
          <w:p w:rsidR="004927F9" w:rsidRPr="00B003E0" w:rsidRDefault="004927F9" w:rsidP="004A2C3F">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 xml:space="preserve">MJWPU przeprowadziło </w:t>
            </w:r>
            <w:r w:rsidRPr="00B003E0">
              <w:rPr>
                <w:rFonts w:ascii="Calibri" w:hAnsi="Calibri" w:cs="Calibri"/>
                <w:b/>
                <w:spacing w:val="-4"/>
                <w:sz w:val="18"/>
                <w:szCs w:val="18"/>
              </w:rPr>
              <w:t>2 szkole</w:t>
            </w:r>
            <w:r>
              <w:rPr>
                <w:rFonts w:ascii="Calibri" w:hAnsi="Calibri" w:cs="Calibri"/>
                <w:b/>
                <w:spacing w:val="-4"/>
                <w:sz w:val="18"/>
                <w:szCs w:val="18"/>
              </w:rPr>
              <w:t>nia</w:t>
            </w:r>
            <w:r w:rsidRPr="00B003E0">
              <w:rPr>
                <w:rFonts w:ascii="Calibri" w:hAnsi="Calibri" w:cs="Calibri"/>
                <w:spacing w:val="-4"/>
                <w:sz w:val="18"/>
                <w:szCs w:val="18"/>
              </w:rPr>
              <w:t xml:space="preserve"> (współorganizacja z Centrum Przedsiębiorczości Smolna) dla </w:t>
            </w:r>
            <w:r w:rsidRPr="004927F9">
              <w:rPr>
                <w:rFonts w:ascii="Calibri" w:hAnsi="Calibri" w:cs="Calibri"/>
                <w:b/>
                <w:spacing w:val="-4"/>
                <w:sz w:val="18"/>
                <w:szCs w:val="18"/>
              </w:rPr>
              <w:t>23 uczestników</w:t>
            </w:r>
            <w:r>
              <w:rPr>
                <w:rFonts w:ascii="Calibri" w:hAnsi="Calibri" w:cs="Calibri"/>
                <w:b/>
                <w:spacing w:val="-4"/>
                <w:sz w:val="18"/>
                <w:szCs w:val="18"/>
              </w:rPr>
              <w:t>.</w:t>
            </w:r>
          </w:p>
        </w:tc>
        <w:tc>
          <w:tcPr>
            <w:tcW w:w="1262" w:type="dxa"/>
            <w:vMerge/>
          </w:tcPr>
          <w:p w:rsidR="004927F9" w:rsidRPr="004A2C3F" w:rsidRDefault="004927F9" w:rsidP="004A2C3F">
            <w:pPr>
              <w:spacing w:before="40" w:after="40" w:line="240" w:lineRule="auto"/>
              <w:jc w:val="both"/>
              <w:rPr>
                <w:rFonts w:ascii="Calibri" w:hAnsi="Calibri" w:cs="Calibri"/>
                <w:spacing w:val="-4"/>
                <w:sz w:val="18"/>
                <w:szCs w:val="18"/>
              </w:rPr>
            </w:pPr>
          </w:p>
        </w:tc>
        <w:tc>
          <w:tcPr>
            <w:tcW w:w="1261" w:type="dxa"/>
          </w:tcPr>
          <w:p w:rsidR="004927F9" w:rsidRPr="004A2C3F" w:rsidRDefault="004927F9" w:rsidP="004A2C3F">
            <w:pPr>
              <w:spacing w:before="40" w:after="40" w:line="240" w:lineRule="auto"/>
              <w:jc w:val="both"/>
              <w:rPr>
                <w:rFonts w:ascii="Calibri" w:hAnsi="Calibri" w:cs="Calibri"/>
                <w:spacing w:val="-4"/>
                <w:sz w:val="18"/>
                <w:szCs w:val="18"/>
              </w:rPr>
            </w:pPr>
            <w:r w:rsidRPr="004A2C3F">
              <w:rPr>
                <w:rFonts w:ascii="Calibri" w:hAnsi="Calibri" w:cs="Calibri"/>
                <w:spacing w:val="-4"/>
                <w:sz w:val="18"/>
                <w:szCs w:val="18"/>
              </w:rPr>
              <w:t>12.I.2017</w:t>
            </w:r>
            <w:r w:rsidRPr="004A2C3F">
              <w:rPr>
                <w:rFonts w:ascii="Calibri" w:hAnsi="Calibri" w:cs="Calibri"/>
                <w:spacing w:val="-4"/>
                <w:sz w:val="18"/>
                <w:szCs w:val="18"/>
              </w:rPr>
              <w:br/>
              <w:t>23.I.2017</w:t>
            </w:r>
          </w:p>
        </w:tc>
      </w:tr>
      <w:tr w:rsidR="004927F9" w:rsidRPr="00B003E0" w:rsidTr="004927F9">
        <w:trPr>
          <w:gridAfter w:val="1"/>
          <w:wAfter w:w="7" w:type="dxa"/>
          <w:trHeight w:val="607"/>
        </w:trPr>
        <w:tc>
          <w:tcPr>
            <w:tcW w:w="1582" w:type="dxa"/>
            <w:vMerge w:val="restart"/>
            <w:hideMark/>
          </w:tcPr>
          <w:p w:rsidR="004927F9" w:rsidRPr="00710697" w:rsidRDefault="004927F9" w:rsidP="00531D7A">
            <w:pPr>
              <w:spacing w:after="0" w:line="240" w:lineRule="auto"/>
              <w:rPr>
                <w:rFonts w:ascii="Calibri" w:hAnsi="Calibri" w:cs="Calibri"/>
                <w:sz w:val="20"/>
                <w:szCs w:val="20"/>
                <w:lang w:eastAsia="pl-PL"/>
              </w:rPr>
            </w:pPr>
            <w:r w:rsidRPr="00710697">
              <w:rPr>
                <w:rFonts w:ascii="Calibri" w:hAnsi="Calibri" w:cs="Calibri"/>
                <w:b/>
                <w:sz w:val="20"/>
                <w:szCs w:val="20"/>
                <w:lang w:eastAsia="pl-PL"/>
              </w:rPr>
              <w:t>Szkolenia dla potencjalnych beneficjentów</w:t>
            </w:r>
            <w:r w:rsidRPr="00710697">
              <w:rPr>
                <w:rFonts w:ascii="Calibri" w:hAnsi="Calibri" w:cs="Calibri"/>
                <w:sz w:val="20"/>
                <w:szCs w:val="20"/>
                <w:lang w:eastAsia="pl-PL"/>
              </w:rPr>
              <w:t xml:space="preserve"> (3.2)</w:t>
            </w:r>
          </w:p>
        </w:tc>
        <w:tc>
          <w:tcPr>
            <w:tcW w:w="1268" w:type="dxa"/>
            <w:vMerge w:val="restart"/>
            <w:shd w:val="clear" w:color="000000" w:fill="FFFFFF"/>
            <w:noWrap/>
            <w:hideMark/>
          </w:tcPr>
          <w:p w:rsidR="004927F9" w:rsidRPr="00710697" w:rsidRDefault="004927F9" w:rsidP="00EA0130">
            <w:pPr>
              <w:spacing w:before="40" w:after="0" w:line="240" w:lineRule="auto"/>
              <w:rPr>
                <w:rFonts w:ascii="Calibri" w:hAnsi="Calibri" w:cs="Calibri"/>
                <w:bCs/>
                <w:sz w:val="18"/>
                <w:szCs w:val="20"/>
                <w:lang w:eastAsia="pl-PL"/>
              </w:rPr>
            </w:pPr>
            <w:r w:rsidRPr="00710697">
              <w:rPr>
                <w:rFonts w:ascii="Calibri" w:hAnsi="Calibri" w:cs="Calibri"/>
                <w:bCs/>
                <w:sz w:val="18"/>
                <w:szCs w:val="20"/>
                <w:lang w:eastAsia="pl-PL"/>
              </w:rPr>
              <w:t>1,2</w:t>
            </w:r>
          </w:p>
        </w:tc>
        <w:tc>
          <w:tcPr>
            <w:tcW w:w="4536" w:type="dxa"/>
            <w:hideMark/>
          </w:tcPr>
          <w:p w:rsidR="004927F9" w:rsidRPr="004927F9" w:rsidRDefault="004927F9" w:rsidP="004927F9">
            <w:pPr>
              <w:spacing w:before="40" w:after="40" w:line="240" w:lineRule="auto"/>
              <w:jc w:val="both"/>
              <w:rPr>
                <w:rFonts w:ascii="Calibri" w:hAnsi="Calibri" w:cs="Calibri"/>
                <w:spacing w:val="-4"/>
                <w:sz w:val="18"/>
                <w:szCs w:val="18"/>
              </w:rPr>
            </w:pPr>
            <w:r w:rsidRPr="004927F9">
              <w:rPr>
                <w:rFonts w:ascii="Calibri" w:hAnsi="Calibri" w:cs="Calibri"/>
                <w:spacing w:val="-4"/>
                <w:sz w:val="18"/>
                <w:szCs w:val="18"/>
              </w:rPr>
              <w:t xml:space="preserve">MJWPU przeprowadziło </w:t>
            </w:r>
            <w:r w:rsidRPr="004927F9">
              <w:rPr>
                <w:rFonts w:ascii="Calibri" w:hAnsi="Calibri" w:cs="Calibri"/>
                <w:b/>
                <w:spacing w:val="-4"/>
                <w:sz w:val="18"/>
                <w:szCs w:val="18"/>
              </w:rPr>
              <w:t>51 jednodniowych szkoleń naborowych</w:t>
            </w:r>
            <w:r w:rsidRPr="004927F9">
              <w:rPr>
                <w:rFonts w:ascii="Calibri" w:hAnsi="Calibri" w:cs="Calibri"/>
                <w:spacing w:val="-4"/>
                <w:sz w:val="18"/>
                <w:szCs w:val="18"/>
              </w:rPr>
              <w:t xml:space="preserve"> dla </w:t>
            </w:r>
            <w:r w:rsidRPr="004927F9">
              <w:rPr>
                <w:rFonts w:ascii="Calibri" w:hAnsi="Calibri" w:cs="Calibri"/>
                <w:b/>
                <w:spacing w:val="-4"/>
                <w:sz w:val="18"/>
                <w:szCs w:val="18"/>
              </w:rPr>
              <w:t>891 uczestników</w:t>
            </w:r>
            <w:r>
              <w:rPr>
                <w:rFonts w:ascii="Calibri" w:hAnsi="Calibri" w:cs="Calibri"/>
                <w:spacing w:val="-4"/>
                <w:sz w:val="18"/>
                <w:szCs w:val="18"/>
              </w:rPr>
              <w:t>.</w:t>
            </w:r>
          </w:p>
        </w:tc>
        <w:tc>
          <w:tcPr>
            <w:tcW w:w="1262" w:type="dxa"/>
            <w:vMerge w:val="restart"/>
          </w:tcPr>
          <w:p w:rsidR="004927F9" w:rsidRPr="004927F9" w:rsidRDefault="004927F9" w:rsidP="00DC6DF7">
            <w:pPr>
              <w:spacing w:before="40" w:after="120" w:line="240" w:lineRule="auto"/>
              <w:jc w:val="both"/>
              <w:rPr>
                <w:rFonts w:ascii="Calibri" w:hAnsi="Calibri" w:cs="Calibri"/>
                <w:spacing w:val="-4"/>
                <w:sz w:val="18"/>
                <w:szCs w:val="18"/>
              </w:rPr>
            </w:pPr>
            <w:r>
              <w:rPr>
                <w:rFonts w:ascii="Calibri" w:hAnsi="Calibri" w:cs="Calibri"/>
                <w:spacing w:val="-4"/>
                <w:sz w:val="18"/>
                <w:szCs w:val="18"/>
              </w:rPr>
              <w:t>b</w:t>
            </w:r>
            <w:r w:rsidRPr="004927F9">
              <w:rPr>
                <w:rFonts w:ascii="Calibri" w:hAnsi="Calibri" w:cs="Calibri"/>
                <w:spacing w:val="-4"/>
                <w:sz w:val="18"/>
                <w:szCs w:val="18"/>
              </w:rPr>
              <w:t>eneficjenci, potencjalni beneficjenci</w:t>
            </w:r>
          </w:p>
        </w:tc>
        <w:tc>
          <w:tcPr>
            <w:tcW w:w="1261" w:type="dxa"/>
          </w:tcPr>
          <w:p w:rsidR="004927F9" w:rsidRPr="004927F9" w:rsidRDefault="004927F9" w:rsidP="00DC6DF7">
            <w:pPr>
              <w:spacing w:before="40" w:after="120" w:line="240" w:lineRule="auto"/>
              <w:jc w:val="both"/>
              <w:rPr>
                <w:rFonts w:ascii="Calibri" w:hAnsi="Calibri" w:cs="Calibri"/>
                <w:spacing w:val="-4"/>
                <w:sz w:val="18"/>
                <w:szCs w:val="18"/>
              </w:rPr>
            </w:pPr>
            <w:r w:rsidRPr="004927F9">
              <w:rPr>
                <w:rFonts w:ascii="Calibri" w:hAnsi="Calibri" w:cs="Calibri"/>
                <w:spacing w:val="-4"/>
                <w:sz w:val="18"/>
                <w:szCs w:val="18"/>
              </w:rPr>
              <w:t>II-XII.2017</w:t>
            </w:r>
          </w:p>
        </w:tc>
      </w:tr>
      <w:tr w:rsidR="004927F9" w:rsidRPr="00B003E0" w:rsidTr="004B1CD6">
        <w:trPr>
          <w:gridAfter w:val="1"/>
          <w:wAfter w:w="7" w:type="dxa"/>
          <w:trHeight w:val="556"/>
        </w:trPr>
        <w:tc>
          <w:tcPr>
            <w:tcW w:w="1582" w:type="dxa"/>
            <w:vMerge/>
            <w:hideMark/>
          </w:tcPr>
          <w:p w:rsidR="004927F9" w:rsidRPr="00B003E0" w:rsidRDefault="004927F9" w:rsidP="00531D7A">
            <w:pPr>
              <w:spacing w:after="0" w:line="240" w:lineRule="auto"/>
              <w:rPr>
                <w:rFonts w:ascii="Calibri" w:hAnsi="Calibri" w:cs="Calibri"/>
                <w:sz w:val="20"/>
                <w:szCs w:val="20"/>
                <w:lang w:eastAsia="pl-PL"/>
              </w:rPr>
            </w:pPr>
          </w:p>
        </w:tc>
        <w:tc>
          <w:tcPr>
            <w:tcW w:w="1268" w:type="dxa"/>
            <w:vMerge/>
            <w:shd w:val="clear" w:color="000000" w:fill="FFFFFF"/>
            <w:noWrap/>
            <w:hideMark/>
          </w:tcPr>
          <w:p w:rsidR="004927F9" w:rsidRPr="00B003E0" w:rsidRDefault="004927F9" w:rsidP="00531D7A">
            <w:pPr>
              <w:spacing w:before="40" w:after="0" w:line="240" w:lineRule="auto"/>
              <w:rPr>
                <w:rFonts w:ascii="Calibri" w:hAnsi="Calibri" w:cs="Calibri"/>
                <w:bCs/>
                <w:sz w:val="18"/>
                <w:szCs w:val="20"/>
                <w:lang w:eastAsia="pl-PL"/>
              </w:rPr>
            </w:pPr>
          </w:p>
        </w:tc>
        <w:tc>
          <w:tcPr>
            <w:tcW w:w="4536" w:type="dxa"/>
            <w:hideMark/>
          </w:tcPr>
          <w:p w:rsidR="004927F9" w:rsidRPr="00B003E0" w:rsidRDefault="004927F9" w:rsidP="00DC6DF7">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 xml:space="preserve">MJWPU przeprowadziło łącznie </w:t>
            </w:r>
            <w:r w:rsidRPr="00B003E0">
              <w:rPr>
                <w:rFonts w:ascii="Calibri" w:hAnsi="Calibri" w:cs="Calibri"/>
                <w:b/>
                <w:spacing w:val="-4"/>
                <w:sz w:val="18"/>
                <w:szCs w:val="18"/>
              </w:rPr>
              <w:t xml:space="preserve">14 szkoleń specjalistycznych </w:t>
            </w:r>
            <w:r w:rsidRPr="00DC6DF7">
              <w:rPr>
                <w:rFonts w:ascii="Calibri" w:hAnsi="Calibri" w:cs="Calibri"/>
                <w:spacing w:val="-4"/>
                <w:sz w:val="18"/>
                <w:szCs w:val="18"/>
              </w:rPr>
              <w:t xml:space="preserve">dla </w:t>
            </w:r>
            <w:r w:rsidRPr="004927F9">
              <w:rPr>
                <w:rFonts w:ascii="Calibri" w:hAnsi="Calibri" w:cs="Calibri"/>
                <w:b/>
                <w:spacing w:val="-4"/>
                <w:sz w:val="18"/>
                <w:szCs w:val="18"/>
              </w:rPr>
              <w:t>380 uczestników</w:t>
            </w:r>
            <w:r>
              <w:rPr>
                <w:rFonts w:ascii="Calibri" w:hAnsi="Calibri" w:cs="Calibri"/>
                <w:b/>
                <w:spacing w:val="-4"/>
                <w:sz w:val="18"/>
                <w:szCs w:val="18"/>
              </w:rPr>
              <w:t>.</w:t>
            </w:r>
          </w:p>
        </w:tc>
        <w:tc>
          <w:tcPr>
            <w:tcW w:w="1262" w:type="dxa"/>
            <w:vMerge/>
          </w:tcPr>
          <w:p w:rsidR="004927F9" w:rsidRPr="00DC6DF7" w:rsidRDefault="004927F9" w:rsidP="00DC6DF7">
            <w:pPr>
              <w:spacing w:before="40" w:after="40" w:line="240" w:lineRule="auto"/>
              <w:jc w:val="both"/>
              <w:rPr>
                <w:rFonts w:ascii="Calibri" w:hAnsi="Calibri" w:cs="Calibri"/>
                <w:spacing w:val="-4"/>
                <w:sz w:val="18"/>
                <w:szCs w:val="18"/>
              </w:rPr>
            </w:pPr>
          </w:p>
        </w:tc>
        <w:tc>
          <w:tcPr>
            <w:tcW w:w="1261" w:type="dxa"/>
          </w:tcPr>
          <w:p w:rsidR="004927F9" w:rsidRPr="00DC6DF7" w:rsidRDefault="004927F9" w:rsidP="00DC6DF7">
            <w:pPr>
              <w:spacing w:before="40" w:after="40" w:line="240" w:lineRule="auto"/>
              <w:jc w:val="both"/>
              <w:rPr>
                <w:rFonts w:ascii="Calibri" w:hAnsi="Calibri" w:cs="Calibri"/>
                <w:spacing w:val="-4"/>
                <w:sz w:val="18"/>
                <w:szCs w:val="18"/>
              </w:rPr>
            </w:pPr>
            <w:r w:rsidRPr="00DC6DF7">
              <w:rPr>
                <w:rFonts w:ascii="Calibri" w:hAnsi="Calibri" w:cs="Calibri"/>
                <w:spacing w:val="-4"/>
                <w:sz w:val="18"/>
                <w:szCs w:val="18"/>
              </w:rPr>
              <w:t>III-IV.2017</w:t>
            </w:r>
          </w:p>
        </w:tc>
      </w:tr>
      <w:tr w:rsidR="004927F9" w:rsidRPr="00B003E0" w:rsidTr="004B1CD6">
        <w:trPr>
          <w:gridAfter w:val="1"/>
          <w:wAfter w:w="7" w:type="dxa"/>
          <w:trHeight w:val="713"/>
        </w:trPr>
        <w:tc>
          <w:tcPr>
            <w:tcW w:w="1582" w:type="dxa"/>
            <w:vMerge/>
            <w:hideMark/>
          </w:tcPr>
          <w:p w:rsidR="004927F9" w:rsidRPr="00B003E0" w:rsidRDefault="004927F9" w:rsidP="00531D7A">
            <w:pPr>
              <w:spacing w:after="0" w:line="240" w:lineRule="auto"/>
              <w:rPr>
                <w:rFonts w:ascii="Calibri" w:hAnsi="Calibri" w:cs="Calibri"/>
                <w:sz w:val="20"/>
                <w:szCs w:val="20"/>
                <w:lang w:eastAsia="pl-PL"/>
              </w:rPr>
            </w:pPr>
          </w:p>
        </w:tc>
        <w:tc>
          <w:tcPr>
            <w:tcW w:w="1268" w:type="dxa"/>
            <w:vMerge/>
            <w:shd w:val="clear" w:color="000000" w:fill="FFFFFF"/>
            <w:noWrap/>
            <w:hideMark/>
          </w:tcPr>
          <w:p w:rsidR="004927F9" w:rsidRPr="00B003E0" w:rsidRDefault="004927F9" w:rsidP="00531D7A">
            <w:pPr>
              <w:spacing w:before="40" w:after="0" w:line="240" w:lineRule="auto"/>
              <w:rPr>
                <w:rFonts w:ascii="Calibri" w:hAnsi="Calibri" w:cs="Calibri"/>
                <w:bCs/>
                <w:sz w:val="18"/>
                <w:szCs w:val="20"/>
                <w:lang w:eastAsia="pl-PL"/>
              </w:rPr>
            </w:pPr>
          </w:p>
        </w:tc>
        <w:tc>
          <w:tcPr>
            <w:tcW w:w="4536" w:type="dxa"/>
            <w:hideMark/>
          </w:tcPr>
          <w:p w:rsidR="004927F9" w:rsidRPr="003177E9" w:rsidRDefault="004927F9" w:rsidP="00DC6DF7">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 xml:space="preserve">MJWPU przeprowadziło </w:t>
            </w:r>
            <w:r w:rsidRPr="00B003E0">
              <w:rPr>
                <w:rFonts w:ascii="Calibri" w:hAnsi="Calibri" w:cs="Calibri"/>
                <w:b/>
                <w:spacing w:val="-4"/>
                <w:sz w:val="18"/>
                <w:szCs w:val="18"/>
              </w:rPr>
              <w:t xml:space="preserve">3 spotkania edukacyjne </w:t>
            </w:r>
            <w:r w:rsidRPr="00B003E0">
              <w:rPr>
                <w:rFonts w:ascii="Calibri" w:hAnsi="Calibri" w:cs="Calibri"/>
                <w:spacing w:val="-4"/>
                <w:sz w:val="18"/>
                <w:szCs w:val="18"/>
              </w:rPr>
              <w:t xml:space="preserve">(współorganizacja z Centrum Przedsiębiorczości Smolna i Centrum Kreatywności Targowa) dla </w:t>
            </w:r>
            <w:r w:rsidRPr="004927F9">
              <w:rPr>
                <w:rFonts w:ascii="Calibri" w:hAnsi="Calibri" w:cs="Calibri"/>
                <w:b/>
                <w:spacing w:val="-4"/>
                <w:sz w:val="18"/>
                <w:szCs w:val="18"/>
              </w:rPr>
              <w:t>45 uczestników</w:t>
            </w:r>
            <w:r>
              <w:rPr>
                <w:rFonts w:ascii="Calibri" w:hAnsi="Calibri" w:cs="Calibri"/>
                <w:spacing w:val="-4"/>
                <w:sz w:val="18"/>
                <w:szCs w:val="18"/>
              </w:rPr>
              <w:t>.</w:t>
            </w:r>
          </w:p>
        </w:tc>
        <w:tc>
          <w:tcPr>
            <w:tcW w:w="1262" w:type="dxa"/>
            <w:vMerge/>
          </w:tcPr>
          <w:p w:rsidR="004927F9" w:rsidRPr="003177E9" w:rsidRDefault="004927F9" w:rsidP="00DC6DF7">
            <w:pPr>
              <w:spacing w:before="40" w:after="40" w:line="240" w:lineRule="auto"/>
              <w:jc w:val="both"/>
              <w:rPr>
                <w:rFonts w:ascii="Calibri" w:hAnsi="Calibri" w:cs="Calibri"/>
                <w:spacing w:val="-4"/>
                <w:sz w:val="18"/>
                <w:szCs w:val="18"/>
              </w:rPr>
            </w:pPr>
          </w:p>
        </w:tc>
        <w:tc>
          <w:tcPr>
            <w:tcW w:w="1261" w:type="dxa"/>
          </w:tcPr>
          <w:p w:rsidR="004927F9" w:rsidRPr="00DC6DF7" w:rsidRDefault="004927F9" w:rsidP="00DC6DF7">
            <w:pPr>
              <w:spacing w:before="40" w:after="40" w:line="240" w:lineRule="auto"/>
              <w:jc w:val="both"/>
              <w:rPr>
                <w:rFonts w:ascii="Calibri" w:hAnsi="Calibri" w:cs="Calibri"/>
                <w:i/>
                <w:spacing w:val="-4"/>
                <w:sz w:val="18"/>
                <w:szCs w:val="18"/>
              </w:rPr>
            </w:pPr>
            <w:r w:rsidRPr="003177E9">
              <w:rPr>
                <w:rFonts w:ascii="Calibri" w:hAnsi="Calibri" w:cs="Calibri"/>
                <w:spacing w:val="-4"/>
                <w:sz w:val="18"/>
                <w:szCs w:val="18"/>
              </w:rPr>
              <w:t>01.II.2017</w:t>
            </w:r>
            <w:r>
              <w:rPr>
                <w:rFonts w:ascii="Calibri" w:hAnsi="Calibri" w:cs="Calibri"/>
                <w:spacing w:val="-4"/>
                <w:sz w:val="18"/>
                <w:szCs w:val="18"/>
              </w:rPr>
              <w:br/>
            </w:r>
            <w:r w:rsidRPr="00DC6DF7">
              <w:rPr>
                <w:rFonts w:ascii="Calibri" w:hAnsi="Calibri" w:cs="Calibri"/>
                <w:spacing w:val="-4"/>
                <w:sz w:val="18"/>
                <w:szCs w:val="18"/>
              </w:rPr>
              <w:t>10.II.2017</w:t>
            </w:r>
            <w:r>
              <w:rPr>
                <w:rFonts w:ascii="Calibri" w:hAnsi="Calibri" w:cs="Calibri"/>
                <w:i/>
                <w:spacing w:val="-4"/>
                <w:sz w:val="18"/>
                <w:szCs w:val="18"/>
              </w:rPr>
              <w:br/>
            </w:r>
            <w:r w:rsidRPr="00DC6DF7">
              <w:rPr>
                <w:rFonts w:ascii="Calibri" w:hAnsi="Calibri" w:cs="Calibri"/>
                <w:spacing w:val="-4"/>
                <w:sz w:val="18"/>
                <w:szCs w:val="18"/>
              </w:rPr>
              <w:t>17.II.2017</w:t>
            </w:r>
          </w:p>
        </w:tc>
      </w:tr>
      <w:tr w:rsidR="004927F9" w:rsidRPr="00B003E0" w:rsidTr="004B1CD6">
        <w:trPr>
          <w:gridAfter w:val="1"/>
          <w:wAfter w:w="7" w:type="dxa"/>
          <w:trHeight w:val="713"/>
        </w:trPr>
        <w:tc>
          <w:tcPr>
            <w:tcW w:w="1582" w:type="dxa"/>
            <w:vMerge/>
            <w:hideMark/>
          </w:tcPr>
          <w:p w:rsidR="004927F9" w:rsidRPr="00B003E0" w:rsidRDefault="004927F9" w:rsidP="00531D7A">
            <w:pPr>
              <w:spacing w:after="0" w:line="240" w:lineRule="auto"/>
              <w:rPr>
                <w:rFonts w:ascii="Calibri" w:hAnsi="Calibri" w:cs="Calibri"/>
                <w:sz w:val="20"/>
                <w:szCs w:val="20"/>
                <w:lang w:eastAsia="pl-PL"/>
              </w:rPr>
            </w:pPr>
          </w:p>
        </w:tc>
        <w:tc>
          <w:tcPr>
            <w:tcW w:w="1268" w:type="dxa"/>
            <w:shd w:val="clear" w:color="000000" w:fill="FFFFFF"/>
            <w:noWrap/>
            <w:hideMark/>
          </w:tcPr>
          <w:p w:rsidR="004927F9" w:rsidRPr="00B003E0" w:rsidRDefault="004927F9" w:rsidP="00531D7A">
            <w:pPr>
              <w:spacing w:before="40" w:after="0" w:line="240" w:lineRule="auto"/>
              <w:rPr>
                <w:rFonts w:ascii="Calibri" w:hAnsi="Calibri" w:cs="Calibri"/>
                <w:bCs/>
                <w:sz w:val="18"/>
                <w:szCs w:val="20"/>
                <w:lang w:eastAsia="pl-PL"/>
              </w:rPr>
            </w:pPr>
            <w:r w:rsidRPr="00B003E0">
              <w:rPr>
                <w:rFonts w:ascii="Calibri" w:hAnsi="Calibri" w:cs="Calibri"/>
                <w:bCs/>
                <w:sz w:val="18"/>
                <w:szCs w:val="20"/>
                <w:lang w:eastAsia="pl-PL"/>
              </w:rPr>
              <w:t>1,2</w:t>
            </w:r>
          </w:p>
        </w:tc>
        <w:tc>
          <w:tcPr>
            <w:tcW w:w="4536" w:type="dxa"/>
            <w:hideMark/>
          </w:tcPr>
          <w:p w:rsidR="004927F9" w:rsidRPr="00E82572" w:rsidRDefault="004927F9" w:rsidP="00E82572">
            <w:pPr>
              <w:spacing w:before="40" w:after="40" w:line="240" w:lineRule="auto"/>
              <w:rPr>
                <w:rFonts w:ascii="Calibri" w:hAnsi="Calibri" w:cs="Calibri"/>
                <w:spacing w:val="-4"/>
                <w:sz w:val="18"/>
                <w:szCs w:val="18"/>
              </w:rPr>
            </w:pPr>
            <w:r w:rsidRPr="00B003E0">
              <w:rPr>
                <w:rFonts w:ascii="Calibri" w:hAnsi="Calibri" w:cs="Calibri"/>
                <w:spacing w:val="-4"/>
                <w:sz w:val="18"/>
                <w:szCs w:val="18"/>
              </w:rPr>
              <w:t xml:space="preserve">WUP w Warszawie przeprowadził cykl </w:t>
            </w:r>
            <w:r w:rsidRPr="00B003E0">
              <w:rPr>
                <w:rFonts w:ascii="Calibri" w:hAnsi="Calibri" w:cs="Calibri"/>
                <w:b/>
                <w:spacing w:val="-4"/>
                <w:sz w:val="18"/>
                <w:szCs w:val="18"/>
              </w:rPr>
              <w:t>7 spotkań edukacyjnych</w:t>
            </w:r>
            <w:r w:rsidRPr="00B003E0">
              <w:rPr>
                <w:rFonts w:ascii="Calibri" w:hAnsi="Calibri" w:cs="Calibri"/>
                <w:spacing w:val="-4"/>
                <w:sz w:val="18"/>
                <w:szCs w:val="18"/>
              </w:rPr>
              <w:t xml:space="preserve"> </w:t>
            </w:r>
            <w:r w:rsidRPr="00DC6DF7">
              <w:rPr>
                <w:rFonts w:ascii="Calibri" w:hAnsi="Calibri" w:cs="Calibri"/>
                <w:spacing w:val="-4"/>
                <w:sz w:val="18"/>
                <w:szCs w:val="18"/>
              </w:rPr>
              <w:t>dla 196 uczestników</w:t>
            </w:r>
          </w:p>
        </w:tc>
        <w:tc>
          <w:tcPr>
            <w:tcW w:w="1262" w:type="dxa"/>
            <w:vMerge w:val="restart"/>
          </w:tcPr>
          <w:p w:rsidR="004927F9" w:rsidRPr="003177E9" w:rsidRDefault="004927F9" w:rsidP="00DC6DF7">
            <w:pPr>
              <w:spacing w:before="40" w:after="40" w:line="240" w:lineRule="auto"/>
              <w:jc w:val="both"/>
              <w:rPr>
                <w:rFonts w:ascii="Calibri" w:hAnsi="Calibri" w:cs="Calibri"/>
                <w:spacing w:val="-4"/>
                <w:sz w:val="18"/>
                <w:szCs w:val="18"/>
              </w:rPr>
            </w:pPr>
            <w:r>
              <w:rPr>
                <w:rFonts w:ascii="Calibri" w:hAnsi="Calibri" w:cs="Calibri"/>
                <w:spacing w:val="-4"/>
                <w:sz w:val="18"/>
                <w:szCs w:val="18"/>
              </w:rPr>
              <w:t>b</w:t>
            </w:r>
            <w:r w:rsidRPr="004927F9">
              <w:rPr>
                <w:rFonts w:ascii="Calibri" w:hAnsi="Calibri" w:cs="Calibri"/>
                <w:spacing w:val="-4"/>
                <w:sz w:val="18"/>
                <w:szCs w:val="18"/>
              </w:rPr>
              <w:t>eneficjenci, potencjalni beneficjenci</w:t>
            </w:r>
          </w:p>
        </w:tc>
        <w:tc>
          <w:tcPr>
            <w:tcW w:w="1261" w:type="dxa"/>
          </w:tcPr>
          <w:p w:rsidR="004927F9" w:rsidRPr="00DC6DF7" w:rsidRDefault="004927F9" w:rsidP="00DC6DF7">
            <w:pPr>
              <w:spacing w:before="40" w:after="40" w:line="240" w:lineRule="auto"/>
              <w:jc w:val="both"/>
              <w:rPr>
                <w:rFonts w:ascii="Calibri" w:hAnsi="Calibri" w:cs="Calibri"/>
                <w:i/>
                <w:spacing w:val="-4"/>
                <w:sz w:val="18"/>
                <w:szCs w:val="18"/>
              </w:rPr>
            </w:pPr>
            <w:r w:rsidRPr="003177E9">
              <w:rPr>
                <w:rFonts w:ascii="Calibri" w:hAnsi="Calibri" w:cs="Calibri"/>
                <w:spacing w:val="-4"/>
                <w:sz w:val="18"/>
                <w:szCs w:val="18"/>
              </w:rPr>
              <w:t>05.</w:t>
            </w:r>
            <w:r>
              <w:rPr>
                <w:rFonts w:ascii="Calibri" w:hAnsi="Calibri" w:cs="Calibri"/>
                <w:spacing w:val="-4"/>
                <w:sz w:val="18"/>
                <w:szCs w:val="18"/>
              </w:rPr>
              <w:t>I</w:t>
            </w:r>
            <w:r w:rsidRPr="003177E9">
              <w:rPr>
                <w:rFonts w:ascii="Calibri" w:hAnsi="Calibri" w:cs="Calibri"/>
                <w:spacing w:val="-4"/>
                <w:sz w:val="18"/>
                <w:szCs w:val="18"/>
              </w:rPr>
              <w:t>.2017</w:t>
            </w:r>
            <w:r>
              <w:rPr>
                <w:rFonts w:ascii="Calibri" w:hAnsi="Calibri" w:cs="Calibri"/>
                <w:spacing w:val="-4"/>
                <w:sz w:val="18"/>
                <w:szCs w:val="18"/>
              </w:rPr>
              <w:br/>
            </w:r>
            <w:r w:rsidRPr="00DC6DF7">
              <w:rPr>
                <w:rFonts w:ascii="Calibri" w:hAnsi="Calibri" w:cs="Calibri"/>
                <w:spacing w:val="-4"/>
                <w:sz w:val="18"/>
                <w:szCs w:val="18"/>
              </w:rPr>
              <w:t xml:space="preserve">21.VIII.2017 29.VIII.2017 </w:t>
            </w:r>
            <w:r>
              <w:rPr>
                <w:rFonts w:ascii="Calibri" w:hAnsi="Calibri" w:cs="Calibri"/>
                <w:spacing w:val="-4"/>
                <w:sz w:val="18"/>
                <w:szCs w:val="18"/>
              </w:rPr>
              <w:t>25.VIII.2017</w:t>
            </w:r>
            <w:r>
              <w:rPr>
                <w:rFonts w:ascii="Calibri" w:hAnsi="Calibri" w:cs="Calibri"/>
                <w:spacing w:val="-4"/>
                <w:sz w:val="18"/>
                <w:szCs w:val="18"/>
              </w:rPr>
              <w:br/>
            </w:r>
            <w:r w:rsidRPr="00DC6DF7">
              <w:rPr>
                <w:rFonts w:ascii="Calibri" w:hAnsi="Calibri" w:cs="Calibri"/>
                <w:spacing w:val="-4"/>
                <w:sz w:val="18"/>
                <w:szCs w:val="18"/>
              </w:rPr>
              <w:t>22.VIII.2017 21.VIII.2017</w:t>
            </w:r>
            <w:r>
              <w:rPr>
                <w:rFonts w:ascii="Calibri" w:hAnsi="Calibri" w:cs="Calibri"/>
                <w:i/>
                <w:spacing w:val="-4"/>
                <w:sz w:val="18"/>
                <w:szCs w:val="18"/>
              </w:rPr>
              <w:br/>
            </w:r>
            <w:r w:rsidRPr="00DC6DF7">
              <w:rPr>
                <w:rFonts w:ascii="Calibri" w:hAnsi="Calibri" w:cs="Calibri"/>
                <w:spacing w:val="-4"/>
                <w:sz w:val="18"/>
                <w:szCs w:val="18"/>
              </w:rPr>
              <w:t>01.IX.2017</w:t>
            </w:r>
          </w:p>
        </w:tc>
      </w:tr>
      <w:tr w:rsidR="004927F9" w:rsidRPr="00B003E0" w:rsidTr="004B1CD6">
        <w:trPr>
          <w:gridAfter w:val="1"/>
          <w:wAfter w:w="7" w:type="dxa"/>
          <w:trHeight w:val="516"/>
        </w:trPr>
        <w:tc>
          <w:tcPr>
            <w:tcW w:w="1582" w:type="dxa"/>
            <w:vMerge/>
            <w:hideMark/>
          </w:tcPr>
          <w:p w:rsidR="004927F9" w:rsidRPr="00B003E0" w:rsidRDefault="004927F9" w:rsidP="00531D7A">
            <w:pPr>
              <w:spacing w:after="0" w:line="240" w:lineRule="auto"/>
              <w:rPr>
                <w:rFonts w:ascii="Calibri" w:hAnsi="Calibri" w:cs="Calibri"/>
                <w:b/>
                <w:sz w:val="20"/>
                <w:szCs w:val="20"/>
                <w:lang w:eastAsia="pl-PL"/>
              </w:rPr>
            </w:pPr>
          </w:p>
        </w:tc>
        <w:tc>
          <w:tcPr>
            <w:tcW w:w="1268" w:type="dxa"/>
            <w:shd w:val="clear" w:color="000000" w:fill="FFFFFF"/>
            <w:noWrap/>
            <w:hideMark/>
          </w:tcPr>
          <w:p w:rsidR="004927F9" w:rsidRPr="00B003E0" w:rsidRDefault="004927F9" w:rsidP="00531D7A">
            <w:pPr>
              <w:spacing w:before="40" w:after="0" w:line="240" w:lineRule="auto"/>
              <w:rPr>
                <w:rFonts w:ascii="Calibri" w:hAnsi="Calibri" w:cs="Calibri"/>
                <w:bCs/>
                <w:sz w:val="18"/>
                <w:szCs w:val="20"/>
                <w:lang w:eastAsia="pl-PL"/>
              </w:rPr>
            </w:pPr>
            <w:r w:rsidRPr="00B003E0">
              <w:rPr>
                <w:rFonts w:ascii="Calibri" w:hAnsi="Calibri" w:cs="Calibri"/>
                <w:bCs/>
                <w:sz w:val="18"/>
                <w:szCs w:val="20"/>
                <w:lang w:eastAsia="pl-PL"/>
              </w:rPr>
              <w:t>1,2</w:t>
            </w:r>
          </w:p>
        </w:tc>
        <w:tc>
          <w:tcPr>
            <w:tcW w:w="4536" w:type="dxa"/>
            <w:hideMark/>
          </w:tcPr>
          <w:p w:rsidR="004927F9" w:rsidRPr="00B003E0" w:rsidRDefault="004927F9" w:rsidP="003177E9">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 xml:space="preserve">WUP w Warszawie przeprowadził cykl </w:t>
            </w:r>
            <w:r w:rsidRPr="00B003E0">
              <w:rPr>
                <w:rFonts w:ascii="Calibri" w:hAnsi="Calibri" w:cs="Calibri"/>
                <w:b/>
                <w:spacing w:val="-4"/>
                <w:sz w:val="18"/>
                <w:szCs w:val="18"/>
              </w:rPr>
              <w:t>6 jednodniowych szkoleń specjalistycznych</w:t>
            </w:r>
            <w:r w:rsidRPr="00B003E0">
              <w:rPr>
                <w:rFonts w:ascii="Calibri" w:hAnsi="Calibri" w:cs="Calibri"/>
                <w:spacing w:val="-4"/>
                <w:sz w:val="18"/>
                <w:szCs w:val="18"/>
              </w:rPr>
              <w:t xml:space="preserve"> skierowanych do potencjalnych beneficjentów dla </w:t>
            </w:r>
            <w:r w:rsidRPr="00B003E0">
              <w:rPr>
                <w:rFonts w:ascii="Calibri" w:hAnsi="Calibri" w:cs="Calibri"/>
                <w:b/>
                <w:spacing w:val="-4"/>
                <w:sz w:val="18"/>
                <w:szCs w:val="18"/>
              </w:rPr>
              <w:t>69 uczestników</w:t>
            </w:r>
            <w:r w:rsidRPr="00B003E0">
              <w:rPr>
                <w:rFonts w:ascii="Calibri" w:hAnsi="Calibri" w:cs="Calibri"/>
                <w:spacing w:val="-4"/>
                <w:sz w:val="18"/>
                <w:szCs w:val="18"/>
              </w:rPr>
              <w:t xml:space="preserve"> </w:t>
            </w:r>
          </w:p>
        </w:tc>
        <w:tc>
          <w:tcPr>
            <w:tcW w:w="1262" w:type="dxa"/>
            <w:vMerge/>
          </w:tcPr>
          <w:p w:rsidR="004927F9" w:rsidRPr="00B003E0" w:rsidRDefault="004927F9" w:rsidP="00DC6DF7">
            <w:pPr>
              <w:spacing w:before="40" w:after="40" w:line="240" w:lineRule="auto"/>
              <w:jc w:val="both"/>
              <w:rPr>
                <w:rFonts w:ascii="Calibri" w:hAnsi="Calibri" w:cs="Calibri"/>
                <w:spacing w:val="-4"/>
                <w:sz w:val="18"/>
                <w:szCs w:val="18"/>
              </w:rPr>
            </w:pPr>
          </w:p>
        </w:tc>
        <w:tc>
          <w:tcPr>
            <w:tcW w:w="1261" w:type="dxa"/>
          </w:tcPr>
          <w:p w:rsidR="004927F9" w:rsidRPr="00B003E0" w:rsidRDefault="004927F9" w:rsidP="00DC6DF7">
            <w:pPr>
              <w:spacing w:before="40" w:after="40" w:line="240" w:lineRule="auto"/>
              <w:jc w:val="both"/>
              <w:rPr>
                <w:rFonts w:ascii="Calibri" w:hAnsi="Calibri" w:cs="Calibri"/>
                <w:spacing w:val="-4"/>
                <w:sz w:val="18"/>
                <w:szCs w:val="18"/>
              </w:rPr>
            </w:pPr>
            <w:r w:rsidRPr="00B003E0">
              <w:rPr>
                <w:rFonts w:ascii="Calibri" w:hAnsi="Calibri" w:cs="Calibri"/>
                <w:spacing w:val="-4"/>
                <w:sz w:val="18"/>
                <w:szCs w:val="18"/>
              </w:rPr>
              <w:t>30.VIII.2017</w:t>
            </w:r>
            <w:r>
              <w:rPr>
                <w:rFonts w:ascii="Calibri" w:hAnsi="Calibri" w:cs="Calibri"/>
                <w:spacing w:val="-4"/>
                <w:sz w:val="18"/>
                <w:szCs w:val="18"/>
              </w:rPr>
              <w:br/>
              <w:t>4.IX.2017</w:t>
            </w:r>
            <w:r>
              <w:rPr>
                <w:rFonts w:ascii="Calibri" w:hAnsi="Calibri" w:cs="Calibri"/>
                <w:spacing w:val="-4"/>
                <w:sz w:val="18"/>
                <w:szCs w:val="18"/>
              </w:rPr>
              <w:br/>
              <w:t>16.VIII.2017</w:t>
            </w:r>
            <w:r>
              <w:rPr>
                <w:rFonts w:ascii="Calibri" w:hAnsi="Calibri" w:cs="Calibri"/>
                <w:spacing w:val="-4"/>
                <w:sz w:val="18"/>
                <w:szCs w:val="18"/>
              </w:rPr>
              <w:br/>
            </w:r>
            <w:r w:rsidRPr="00B003E0">
              <w:rPr>
                <w:rFonts w:ascii="Calibri" w:hAnsi="Calibri" w:cs="Calibri"/>
                <w:spacing w:val="-4"/>
                <w:sz w:val="18"/>
                <w:szCs w:val="18"/>
              </w:rPr>
              <w:t>17.VIII.2017</w:t>
            </w:r>
            <w:r>
              <w:rPr>
                <w:rFonts w:ascii="Calibri" w:hAnsi="Calibri" w:cs="Calibri"/>
                <w:spacing w:val="-4"/>
                <w:sz w:val="18"/>
                <w:szCs w:val="18"/>
              </w:rPr>
              <w:br/>
              <w:t>31.VIII.2017</w:t>
            </w:r>
            <w:r>
              <w:rPr>
                <w:rFonts w:ascii="Calibri" w:hAnsi="Calibri" w:cs="Calibri"/>
                <w:spacing w:val="-4"/>
                <w:sz w:val="18"/>
                <w:szCs w:val="18"/>
              </w:rPr>
              <w:br/>
            </w:r>
            <w:r w:rsidRPr="00B003E0">
              <w:rPr>
                <w:rFonts w:ascii="Calibri" w:hAnsi="Calibri" w:cs="Calibri"/>
                <w:spacing w:val="-4"/>
                <w:sz w:val="18"/>
                <w:szCs w:val="18"/>
              </w:rPr>
              <w:t>5.IX.2017</w:t>
            </w:r>
          </w:p>
        </w:tc>
      </w:tr>
      <w:tr w:rsidR="004927F9" w:rsidRPr="00B003E0" w:rsidTr="004B1CD6">
        <w:trPr>
          <w:gridAfter w:val="1"/>
          <w:wAfter w:w="7" w:type="dxa"/>
          <w:trHeight w:val="713"/>
        </w:trPr>
        <w:tc>
          <w:tcPr>
            <w:tcW w:w="1582" w:type="dxa"/>
            <w:vMerge/>
            <w:hideMark/>
          </w:tcPr>
          <w:p w:rsidR="004927F9" w:rsidRPr="00B003E0" w:rsidRDefault="004927F9" w:rsidP="006526FF">
            <w:pPr>
              <w:spacing w:after="0" w:line="240" w:lineRule="auto"/>
              <w:rPr>
                <w:rFonts w:ascii="Calibri" w:hAnsi="Calibri" w:cs="Calibri"/>
                <w:sz w:val="20"/>
                <w:szCs w:val="20"/>
                <w:lang w:eastAsia="pl-PL"/>
              </w:rPr>
            </w:pPr>
          </w:p>
        </w:tc>
        <w:tc>
          <w:tcPr>
            <w:tcW w:w="1268" w:type="dxa"/>
            <w:shd w:val="clear" w:color="000000" w:fill="FFFFFF"/>
            <w:noWrap/>
            <w:hideMark/>
          </w:tcPr>
          <w:p w:rsidR="004927F9" w:rsidRPr="00B003E0" w:rsidRDefault="004927F9" w:rsidP="009F3B4D">
            <w:pPr>
              <w:spacing w:before="40" w:after="0" w:line="240" w:lineRule="auto"/>
              <w:rPr>
                <w:rFonts w:ascii="Calibri" w:hAnsi="Calibri" w:cs="Calibri"/>
                <w:bCs/>
                <w:sz w:val="18"/>
                <w:szCs w:val="20"/>
                <w:lang w:eastAsia="pl-PL"/>
              </w:rPr>
            </w:pPr>
            <w:r w:rsidRPr="00B003E0">
              <w:rPr>
                <w:rFonts w:ascii="Calibri" w:hAnsi="Calibri" w:cs="Calibri"/>
                <w:bCs/>
                <w:sz w:val="18"/>
                <w:szCs w:val="20"/>
                <w:lang w:eastAsia="pl-PL"/>
              </w:rPr>
              <w:t>1,2</w:t>
            </w:r>
          </w:p>
        </w:tc>
        <w:tc>
          <w:tcPr>
            <w:tcW w:w="4536" w:type="dxa"/>
            <w:hideMark/>
          </w:tcPr>
          <w:p w:rsidR="004927F9" w:rsidRPr="003177E9" w:rsidRDefault="004927F9" w:rsidP="004927F9">
            <w:pPr>
              <w:spacing w:before="60" w:after="60" w:line="240" w:lineRule="auto"/>
              <w:jc w:val="both"/>
              <w:rPr>
                <w:rFonts w:ascii="Calibri" w:hAnsi="Calibri" w:cs="Calibri"/>
                <w:sz w:val="18"/>
                <w:szCs w:val="18"/>
              </w:rPr>
            </w:pPr>
            <w:r w:rsidRPr="00B003E0">
              <w:rPr>
                <w:rFonts w:ascii="Calibri" w:hAnsi="Calibri" w:cs="Calibri"/>
                <w:sz w:val="18"/>
                <w:szCs w:val="18"/>
              </w:rPr>
              <w:t xml:space="preserve">W ramach działań edukacyjnych potencjalnych beneficjentów ZIT WOF (partnerów </w:t>
            </w:r>
            <w:r w:rsidRPr="00B003E0">
              <w:rPr>
                <w:rFonts w:ascii="Calibri" w:hAnsi="Calibri" w:cs="Calibri"/>
                <w:i/>
                <w:sz w:val="18"/>
                <w:szCs w:val="18"/>
              </w:rPr>
              <w:t>Porozumienia gmin Warszawskiego Obszaru Funkcjonalnego o współpracy w zakresie realizacji Zintegrowanych Inwestycji Terytorialnych w perspektywie finansowej UE 2014-2020</w:t>
            </w:r>
            <w:r w:rsidRPr="00B003E0">
              <w:rPr>
                <w:rFonts w:ascii="Calibri" w:hAnsi="Calibri" w:cs="Calibri"/>
                <w:sz w:val="18"/>
                <w:szCs w:val="18"/>
              </w:rPr>
              <w:t xml:space="preserve"> z dnia 21 lutego 2014 r. z późn. zm.) (m.in. we współpracy z MJWPU) zrealizowano </w:t>
            </w:r>
            <w:r w:rsidRPr="00B003E0">
              <w:rPr>
                <w:rFonts w:ascii="Calibri" w:hAnsi="Calibri" w:cs="Calibri"/>
                <w:b/>
                <w:sz w:val="18"/>
                <w:szCs w:val="18"/>
              </w:rPr>
              <w:t xml:space="preserve">10 szkoleń </w:t>
            </w:r>
            <w:r w:rsidRPr="00B003E0">
              <w:rPr>
                <w:rFonts w:ascii="Calibri" w:hAnsi="Calibri" w:cs="Calibri"/>
                <w:sz w:val="18"/>
                <w:szCs w:val="18"/>
              </w:rPr>
              <w:t xml:space="preserve">dedykowane tematyce funduszy europejskich i realizacji projektów partnerskich. Zestawienie szkoleń dla </w:t>
            </w:r>
            <w:r w:rsidRPr="00B003E0">
              <w:rPr>
                <w:rFonts w:ascii="Calibri" w:hAnsi="Calibri" w:cs="Calibri"/>
                <w:b/>
                <w:sz w:val="18"/>
                <w:szCs w:val="18"/>
              </w:rPr>
              <w:t>481 uczestników</w:t>
            </w:r>
          </w:p>
        </w:tc>
        <w:tc>
          <w:tcPr>
            <w:tcW w:w="1262" w:type="dxa"/>
            <w:vMerge/>
          </w:tcPr>
          <w:p w:rsidR="004927F9" w:rsidRPr="00DC6DF7" w:rsidRDefault="004927F9" w:rsidP="00E82572">
            <w:pPr>
              <w:spacing w:after="60" w:line="240" w:lineRule="auto"/>
              <w:jc w:val="both"/>
              <w:rPr>
                <w:rFonts w:ascii="Calibri" w:hAnsi="Calibri" w:cs="Calibri"/>
                <w:spacing w:val="-4"/>
                <w:sz w:val="18"/>
                <w:szCs w:val="18"/>
              </w:rPr>
            </w:pPr>
          </w:p>
        </w:tc>
        <w:tc>
          <w:tcPr>
            <w:tcW w:w="1261" w:type="dxa"/>
          </w:tcPr>
          <w:p w:rsidR="004927F9" w:rsidRPr="00937002" w:rsidRDefault="004927F9" w:rsidP="00937002">
            <w:pPr>
              <w:spacing w:after="60" w:line="240" w:lineRule="auto"/>
              <w:jc w:val="both"/>
              <w:rPr>
                <w:rFonts w:ascii="Calibri" w:hAnsi="Calibri" w:cs="Calibri"/>
                <w:i/>
                <w:spacing w:val="-4"/>
                <w:sz w:val="18"/>
                <w:szCs w:val="18"/>
              </w:rPr>
            </w:pPr>
            <w:r w:rsidRPr="00DC6DF7">
              <w:rPr>
                <w:rFonts w:ascii="Calibri" w:hAnsi="Calibri" w:cs="Calibri"/>
                <w:spacing w:val="-4"/>
                <w:sz w:val="18"/>
                <w:szCs w:val="18"/>
              </w:rPr>
              <w:t>27.II.2017</w:t>
            </w:r>
            <w:r>
              <w:rPr>
                <w:rFonts w:ascii="Calibri" w:hAnsi="Calibri" w:cs="Calibri"/>
                <w:i/>
                <w:spacing w:val="-4"/>
                <w:sz w:val="18"/>
                <w:szCs w:val="18"/>
              </w:rPr>
              <w:br/>
            </w:r>
            <w:r w:rsidRPr="00E82572">
              <w:rPr>
                <w:rFonts w:ascii="Calibri" w:hAnsi="Calibri" w:cs="Calibri"/>
                <w:spacing w:val="-4"/>
                <w:sz w:val="18"/>
                <w:szCs w:val="18"/>
              </w:rPr>
              <w:t>06.</w:t>
            </w:r>
            <w:r>
              <w:rPr>
                <w:rFonts w:ascii="Calibri" w:hAnsi="Calibri" w:cs="Calibri"/>
                <w:spacing w:val="-4"/>
                <w:sz w:val="18"/>
                <w:szCs w:val="18"/>
              </w:rPr>
              <w:t>III</w:t>
            </w:r>
            <w:r w:rsidRPr="00E82572">
              <w:rPr>
                <w:rFonts w:ascii="Calibri" w:hAnsi="Calibri" w:cs="Calibri"/>
                <w:spacing w:val="-4"/>
                <w:sz w:val="18"/>
                <w:szCs w:val="18"/>
              </w:rPr>
              <w:t>.2017</w:t>
            </w:r>
            <w:r>
              <w:rPr>
                <w:rFonts w:ascii="Calibri" w:hAnsi="Calibri" w:cs="Calibri"/>
                <w:i/>
                <w:spacing w:val="-4"/>
                <w:sz w:val="18"/>
                <w:szCs w:val="18"/>
              </w:rPr>
              <w:br/>
            </w:r>
            <w:r w:rsidRPr="00E82572">
              <w:rPr>
                <w:rFonts w:ascii="Calibri" w:hAnsi="Calibri" w:cs="Calibri"/>
                <w:spacing w:val="-4"/>
                <w:sz w:val="18"/>
                <w:szCs w:val="18"/>
              </w:rPr>
              <w:t>15.</w:t>
            </w:r>
            <w:r>
              <w:rPr>
                <w:rFonts w:ascii="Calibri" w:hAnsi="Calibri" w:cs="Calibri"/>
                <w:spacing w:val="-4"/>
                <w:sz w:val="18"/>
                <w:szCs w:val="18"/>
              </w:rPr>
              <w:t>III</w:t>
            </w:r>
            <w:r w:rsidRPr="00E82572">
              <w:rPr>
                <w:rFonts w:ascii="Calibri" w:hAnsi="Calibri" w:cs="Calibri"/>
                <w:spacing w:val="-4"/>
                <w:sz w:val="18"/>
                <w:szCs w:val="18"/>
              </w:rPr>
              <w:t>.2017</w:t>
            </w:r>
            <w:r>
              <w:rPr>
                <w:rFonts w:ascii="Calibri" w:hAnsi="Calibri" w:cs="Calibri"/>
                <w:i/>
                <w:spacing w:val="-4"/>
                <w:sz w:val="18"/>
                <w:szCs w:val="18"/>
              </w:rPr>
              <w:br/>
            </w:r>
            <w:r w:rsidRPr="002E79D4">
              <w:rPr>
                <w:rFonts w:ascii="Calibri" w:hAnsi="Calibri" w:cs="Calibri"/>
                <w:spacing w:val="-4"/>
                <w:sz w:val="18"/>
                <w:szCs w:val="18"/>
              </w:rPr>
              <w:t>III.2017</w:t>
            </w:r>
            <w:r>
              <w:rPr>
                <w:rFonts w:ascii="Calibri" w:hAnsi="Calibri" w:cs="Calibri"/>
                <w:i/>
                <w:spacing w:val="-4"/>
                <w:sz w:val="18"/>
                <w:szCs w:val="18"/>
              </w:rPr>
              <w:br/>
            </w:r>
            <w:r w:rsidRPr="002E79D4">
              <w:rPr>
                <w:rFonts w:ascii="Calibri" w:hAnsi="Calibri" w:cs="Calibri"/>
                <w:spacing w:val="-4"/>
                <w:sz w:val="18"/>
                <w:szCs w:val="18"/>
              </w:rPr>
              <w:t>VII-IX.2017</w:t>
            </w:r>
            <w:r>
              <w:rPr>
                <w:rFonts w:ascii="Calibri" w:hAnsi="Calibri" w:cs="Calibri"/>
                <w:i/>
                <w:spacing w:val="-4"/>
                <w:sz w:val="18"/>
                <w:szCs w:val="18"/>
              </w:rPr>
              <w:br/>
            </w:r>
            <w:r w:rsidRPr="002E79D4">
              <w:rPr>
                <w:rFonts w:ascii="Calibri" w:hAnsi="Calibri" w:cs="Calibri"/>
                <w:spacing w:val="-4"/>
                <w:sz w:val="18"/>
                <w:szCs w:val="18"/>
              </w:rPr>
              <w:t>08.IX.2017</w:t>
            </w:r>
            <w:r>
              <w:rPr>
                <w:rFonts w:ascii="Calibri" w:hAnsi="Calibri" w:cs="Calibri"/>
                <w:i/>
                <w:spacing w:val="-4"/>
                <w:sz w:val="18"/>
                <w:szCs w:val="18"/>
              </w:rPr>
              <w:br/>
            </w:r>
            <w:r w:rsidRPr="00937002">
              <w:rPr>
                <w:rFonts w:ascii="Calibri" w:hAnsi="Calibri" w:cs="Calibri"/>
                <w:spacing w:val="-4"/>
                <w:sz w:val="18"/>
                <w:szCs w:val="18"/>
              </w:rPr>
              <w:t>VIII-XI.2017</w:t>
            </w:r>
            <w:r>
              <w:rPr>
                <w:rFonts w:ascii="Calibri" w:hAnsi="Calibri" w:cs="Calibri"/>
                <w:i/>
                <w:spacing w:val="-4"/>
                <w:sz w:val="18"/>
                <w:szCs w:val="18"/>
              </w:rPr>
              <w:br/>
            </w:r>
            <w:r w:rsidRPr="00937002">
              <w:rPr>
                <w:rFonts w:ascii="Calibri" w:hAnsi="Calibri" w:cs="Calibri"/>
                <w:spacing w:val="-4"/>
                <w:sz w:val="18"/>
                <w:szCs w:val="18"/>
              </w:rPr>
              <w:t>XI-XII.2017</w:t>
            </w:r>
            <w:r>
              <w:rPr>
                <w:rFonts w:ascii="Calibri" w:hAnsi="Calibri" w:cs="Calibri"/>
                <w:i/>
                <w:spacing w:val="-4"/>
                <w:sz w:val="18"/>
                <w:szCs w:val="18"/>
              </w:rPr>
              <w:br/>
            </w:r>
            <w:r w:rsidRPr="00937002">
              <w:rPr>
                <w:rFonts w:ascii="Calibri" w:hAnsi="Calibri" w:cs="Calibri"/>
                <w:spacing w:val="-4"/>
                <w:sz w:val="18"/>
                <w:szCs w:val="18"/>
              </w:rPr>
              <w:t>XI.2017</w:t>
            </w:r>
          </w:p>
        </w:tc>
      </w:tr>
      <w:tr w:rsidR="00BD2147" w:rsidRPr="00B003E0" w:rsidTr="004B1CD6">
        <w:trPr>
          <w:gridAfter w:val="1"/>
          <w:wAfter w:w="7" w:type="dxa"/>
          <w:trHeight w:val="216"/>
        </w:trPr>
        <w:tc>
          <w:tcPr>
            <w:tcW w:w="1582" w:type="dxa"/>
            <w:vMerge w:val="restart"/>
          </w:tcPr>
          <w:p w:rsidR="00BD2147" w:rsidRPr="003177E9" w:rsidRDefault="00BD2147" w:rsidP="00415F61">
            <w:pPr>
              <w:spacing w:before="40" w:after="40" w:line="240" w:lineRule="auto"/>
              <w:rPr>
                <w:rFonts w:ascii="Calibri" w:hAnsi="Calibri" w:cs="Calibri"/>
                <w:sz w:val="20"/>
                <w:szCs w:val="20"/>
                <w:lang w:eastAsia="pl-PL"/>
              </w:rPr>
            </w:pPr>
            <w:r w:rsidRPr="003177E9">
              <w:rPr>
                <w:rFonts w:ascii="Calibri" w:hAnsi="Calibri" w:cs="Calibri"/>
                <w:b/>
                <w:sz w:val="20"/>
                <w:szCs w:val="20"/>
                <w:lang w:eastAsia="pl-PL"/>
              </w:rPr>
              <w:t xml:space="preserve">Inne </w:t>
            </w:r>
            <w:r w:rsidRPr="003177E9">
              <w:rPr>
                <w:rFonts w:ascii="Calibri" w:hAnsi="Calibri" w:cs="Calibri"/>
                <w:sz w:val="20"/>
                <w:szCs w:val="20"/>
                <w:lang w:eastAsia="pl-PL"/>
              </w:rPr>
              <w:t>(3.3)</w:t>
            </w:r>
          </w:p>
        </w:tc>
        <w:tc>
          <w:tcPr>
            <w:tcW w:w="1268" w:type="dxa"/>
            <w:shd w:val="clear" w:color="000000" w:fill="FFFFFF"/>
            <w:noWrap/>
          </w:tcPr>
          <w:p w:rsidR="00BD2147" w:rsidRPr="003177E9" w:rsidRDefault="00BD2147" w:rsidP="00D61D37">
            <w:pPr>
              <w:spacing w:before="40" w:after="0" w:line="240" w:lineRule="auto"/>
              <w:rPr>
                <w:rFonts w:ascii="Calibri" w:hAnsi="Calibri" w:cs="Calibri"/>
                <w:bCs/>
                <w:sz w:val="18"/>
                <w:szCs w:val="20"/>
                <w:lang w:eastAsia="pl-PL"/>
              </w:rPr>
            </w:pPr>
            <w:r w:rsidRPr="003177E9">
              <w:rPr>
                <w:rFonts w:ascii="Calibri" w:hAnsi="Calibri" w:cs="Calibri"/>
                <w:bCs/>
                <w:sz w:val="18"/>
                <w:szCs w:val="20"/>
                <w:lang w:eastAsia="pl-PL"/>
              </w:rPr>
              <w:t>1,2</w:t>
            </w:r>
          </w:p>
        </w:tc>
        <w:tc>
          <w:tcPr>
            <w:tcW w:w="4536" w:type="dxa"/>
          </w:tcPr>
          <w:p w:rsidR="00BD2147" w:rsidRDefault="00BD2147" w:rsidP="00290C4B">
            <w:pPr>
              <w:spacing w:before="40" w:after="40" w:line="240" w:lineRule="auto"/>
              <w:jc w:val="both"/>
              <w:rPr>
                <w:rFonts w:ascii="Calibri" w:hAnsi="Calibri" w:cs="Calibri"/>
                <w:b/>
                <w:spacing w:val="-4"/>
                <w:sz w:val="18"/>
                <w:szCs w:val="18"/>
              </w:rPr>
            </w:pPr>
            <w:r w:rsidRPr="003177E9">
              <w:rPr>
                <w:rFonts w:ascii="Calibri" w:hAnsi="Calibri" w:cs="Calibri"/>
                <w:spacing w:val="-4"/>
                <w:sz w:val="18"/>
                <w:szCs w:val="18"/>
              </w:rPr>
              <w:t xml:space="preserve">MJWPU przeprowadziło </w:t>
            </w:r>
            <w:r w:rsidRPr="003177E9">
              <w:rPr>
                <w:rFonts w:ascii="Calibri" w:hAnsi="Calibri" w:cs="Calibri"/>
                <w:b/>
                <w:spacing w:val="-4"/>
                <w:sz w:val="18"/>
                <w:szCs w:val="18"/>
              </w:rPr>
              <w:t>15 szkoleń na zaproszenia zewnętrzne</w:t>
            </w:r>
            <w:r w:rsidRPr="003177E9">
              <w:rPr>
                <w:rFonts w:ascii="Calibri" w:hAnsi="Calibri" w:cs="Calibri"/>
                <w:spacing w:val="-4"/>
                <w:sz w:val="18"/>
                <w:szCs w:val="18"/>
              </w:rPr>
              <w:t xml:space="preserve"> (Centrum Przedsiębiorczości Smolna i Centralną Biblioteką Rolniczą) dla </w:t>
            </w:r>
            <w:r w:rsidRPr="003177E9">
              <w:rPr>
                <w:rFonts w:ascii="Calibri" w:hAnsi="Calibri" w:cs="Calibri"/>
                <w:b/>
                <w:spacing w:val="-4"/>
                <w:sz w:val="18"/>
                <w:szCs w:val="18"/>
              </w:rPr>
              <w:t>344 uczestników</w:t>
            </w:r>
          </w:p>
          <w:p w:rsidR="00BD2147" w:rsidRDefault="00BD2147" w:rsidP="00290C4B">
            <w:pPr>
              <w:spacing w:before="40" w:after="40" w:line="240" w:lineRule="auto"/>
              <w:jc w:val="both"/>
              <w:rPr>
                <w:rFonts w:ascii="Calibri" w:hAnsi="Calibri" w:cs="Calibri"/>
                <w:spacing w:val="-4"/>
                <w:sz w:val="18"/>
                <w:szCs w:val="18"/>
              </w:rPr>
            </w:pPr>
            <w:r>
              <w:rPr>
                <w:rFonts w:ascii="Calibri" w:hAnsi="Calibri" w:cs="Calibri"/>
                <w:b/>
                <w:spacing w:val="-4"/>
                <w:sz w:val="18"/>
                <w:szCs w:val="18"/>
              </w:rPr>
              <w:br/>
            </w:r>
            <w:r>
              <w:rPr>
                <w:rFonts w:ascii="Calibri" w:hAnsi="Calibri" w:cs="Calibri"/>
                <w:b/>
                <w:spacing w:val="-4"/>
                <w:sz w:val="18"/>
                <w:szCs w:val="18"/>
              </w:rPr>
              <w:br/>
            </w:r>
          </w:p>
          <w:p w:rsidR="00BD2147" w:rsidRPr="003177E9" w:rsidRDefault="00BD2147" w:rsidP="00290C4B">
            <w:pPr>
              <w:spacing w:before="40" w:after="40" w:line="240" w:lineRule="auto"/>
              <w:ind w:left="-2"/>
              <w:jc w:val="both"/>
              <w:rPr>
                <w:rFonts w:ascii="Calibri" w:hAnsi="Calibri" w:cs="Calibri"/>
                <w:spacing w:val="-4"/>
                <w:sz w:val="18"/>
                <w:szCs w:val="18"/>
              </w:rPr>
            </w:pPr>
            <w:r w:rsidRPr="00DC6DF7">
              <w:rPr>
                <w:rFonts w:ascii="Calibri" w:hAnsi="Calibri" w:cs="Calibri"/>
                <w:spacing w:val="-4"/>
                <w:sz w:val="18"/>
                <w:szCs w:val="18"/>
              </w:rPr>
              <w:t xml:space="preserve">MJWPU przeprowadziło </w:t>
            </w:r>
            <w:r w:rsidRPr="00DC6DF7">
              <w:rPr>
                <w:rFonts w:ascii="Calibri" w:hAnsi="Calibri" w:cs="Calibri"/>
                <w:b/>
                <w:spacing w:val="-4"/>
                <w:sz w:val="18"/>
                <w:szCs w:val="18"/>
              </w:rPr>
              <w:t>2 szkolenia</w:t>
            </w:r>
            <w:r w:rsidRPr="00DC6DF7">
              <w:rPr>
                <w:rFonts w:ascii="Calibri" w:hAnsi="Calibri" w:cs="Calibri"/>
                <w:spacing w:val="-4"/>
                <w:sz w:val="18"/>
                <w:szCs w:val="18"/>
              </w:rPr>
              <w:t xml:space="preserve"> (na zaproszenie Mazowieckiego Urzędu Wojewódzkiego) dla </w:t>
            </w:r>
            <w:r w:rsidRPr="00DC6DF7">
              <w:rPr>
                <w:rFonts w:ascii="Calibri" w:hAnsi="Calibri" w:cs="Calibri"/>
                <w:b/>
                <w:spacing w:val="-4"/>
                <w:sz w:val="18"/>
                <w:szCs w:val="18"/>
              </w:rPr>
              <w:t>68 uczestników</w:t>
            </w:r>
          </w:p>
        </w:tc>
        <w:tc>
          <w:tcPr>
            <w:tcW w:w="1262" w:type="dxa"/>
          </w:tcPr>
          <w:p w:rsidR="006D4FB7" w:rsidRPr="003177E9" w:rsidRDefault="006D4FB7" w:rsidP="006D4FB7">
            <w:pPr>
              <w:spacing w:before="40" w:after="40" w:line="240" w:lineRule="auto"/>
              <w:ind w:left="-2"/>
              <w:rPr>
                <w:rFonts w:ascii="Calibri" w:hAnsi="Calibri" w:cs="Calibri"/>
                <w:spacing w:val="-4"/>
                <w:sz w:val="18"/>
                <w:szCs w:val="18"/>
              </w:rPr>
            </w:pPr>
            <w:r>
              <w:rPr>
                <w:rFonts w:ascii="Calibri" w:hAnsi="Calibri" w:cs="Calibri"/>
                <w:spacing w:val="-4"/>
                <w:sz w:val="18"/>
                <w:szCs w:val="18"/>
              </w:rPr>
              <w:t>beneficjenci,</w:t>
            </w:r>
            <w:r>
              <w:rPr>
                <w:rFonts w:ascii="Calibri" w:hAnsi="Calibri" w:cs="Calibri"/>
                <w:spacing w:val="-4"/>
                <w:sz w:val="18"/>
                <w:szCs w:val="18"/>
              </w:rPr>
              <w:br/>
              <w:t>potencjalni beneficjenci</w:t>
            </w:r>
          </w:p>
        </w:tc>
        <w:tc>
          <w:tcPr>
            <w:tcW w:w="1261" w:type="dxa"/>
          </w:tcPr>
          <w:p w:rsidR="00BD2147" w:rsidRDefault="00BD2147" w:rsidP="00DC6DF7">
            <w:pPr>
              <w:spacing w:before="40" w:after="40" w:line="240" w:lineRule="auto"/>
              <w:ind w:left="-2"/>
              <w:rPr>
                <w:rFonts w:ascii="Calibri" w:hAnsi="Calibri" w:cs="Calibri"/>
                <w:spacing w:val="-4"/>
                <w:sz w:val="18"/>
                <w:szCs w:val="18"/>
              </w:rPr>
            </w:pPr>
            <w:r w:rsidRPr="003177E9">
              <w:rPr>
                <w:rFonts w:ascii="Calibri" w:hAnsi="Calibri" w:cs="Calibri"/>
                <w:spacing w:val="-4"/>
                <w:sz w:val="18"/>
                <w:szCs w:val="18"/>
              </w:rPr>
              <w:t>18.I, 15.II, 22.III, 12.IV, 17 i 21.05, 21.VI, 19.VII, 23.VIII, 20.IX, 18.10, 22.XI, 06.XII.2017</w:t>
            </w:r>
          </w:p>
          <w:p w:rsidR="00BD2147" w:rsidRPr="00DC6DF7" w:rsidRDefault="00BD2147" w:rsidP="00DC6DF7">
            <w:pPr>
              <w:spacing w:before="40" w:after="40" w:line="240" w:lineRule="auto"/>
              <w:ind w:left="-2"/>
              <w:rPr>
                <w:rFonts w:ascii="Calibri" w:hAnsi="Calibri" w:cs="Calibri"/>
                <w:spacing w:val="-4"/>
                <w:sz w:val="18"/>
                <w:szCs w:val="18"/>
              </w:rPr>
            </w:pPr>
            <w:r w:rsidRPr="00DC6DF7">
              <w:rPr>
                <w:rFonts w:ascii="Calibri" w:hAnsi="Calibri" w:cs="Calibri"/>
                <w:spacing w:val="-4"/>
                <w:sz w:val="18"/>
                <w:szCs w:val="18"/>
              </w:rPr>
              <w:t>25 i 26.I.2017</w:t>
            </w:r>
            <w:r>
              <w:rPr>
                <w:rFonts w:ascii="Calibri" w:hAnsi="Calibri" w:cs="Calibri"/>
                <w:spacing w:val="-4"/>
                <w:sz w:val="18"/>
                <w:szCs w:val="18"/>
              </w:rPr>
              <w:br/>
            </w:r>
            <w:r w:rsidRPr="003177E9">
              <w:rPr>
                <w:rFonts w:ascii="Calibri" w:hAnsi="Calibri" w:cs="Calibri"/>
                <w:spacing w:val="-4"/>
                <w:sz w:val="18"/>
                <w:szCs w:val="18"/>
              </w:rPr>
              <w:t>22.II.2017</w:t>
            </w:r>
          </w:p>
        </w:tc>
      </w:tr>
      <w:tr w:rsidR="00BD2147" w:rsidRPr="00B003E0" w:rsidTr="004B1CD6">
        <w:trPr>
          <w:gridAfter w:val="1"/>
          <w:wAfter w:w="7" w:type="dxa"/>
          <w:trHeight w:val="216"/>
        </w:trPr>
        <w:tc>
          <w:tcPr>
            <w:tcW w:w="1582" w:type="dxa"/>
            <w:vMerge/>
          </w:tcPr>
          <w:p w:rsidR="00BD2147" w:rsidRPr="00B003E0" w:rsidRDefault="00BD2147" w:rsidP="00F343B7">
            <w:pPr>
              <w:spacing w:before="40" w:after="40" w:line="240" w:lineRule="auto"/>
              <w:rPr>
                <w:rFonts w:ascii="Calibri" w:hAnsi="Calibri" w:cs="Calibri"/>
                <w:sz w:val="20"/>
                <w:szCs w:val="20"/>
                <w:lang w:eastAsia="pl-PL"/>
              </w:rPr>
            </w:pPr>
          </w:p>
        </w:tc>
        <w:tc>
          <w:tcPr>
            <w:tcW w:w="1268" w:type="dxa"/>
            <w:shd w:val="clear" w:color="000000" w:fill="FFFFFF"/>
            <w:noWrap/>
          </w:tcPr>
          <w:p w:rsidR="00BD2147" w:rsidRPr="00290C4B" w:rsidRDefault="00BD2147" w:rsidP="00F343B7">
            <w:pPr>
              <w:spacing w:before="40" w:after="40" w:line="240" w:lineRule="auto"/>
              <w:rPr>
                <w:rFonts w:ascii="Calibri" w:hAnsi="Calibri" w:cs="Calibri"/>
                <w:bCs/>
                <w:sz w:val="20"/>
                <w:szCs w:val="20"/>
                <w:lang w:eastAsia="pl-PL"/>
              </w:rPr>
            </w:pPr>
            <w:r w:rsidRPr="00290C4B">
              <w:rPr>
                <w:rFonts w:ascii="Calibri" w:hAnsi="Calibri" w:cs="Calibri"/>
                <w:bCs/>
                <w:sz w:val="20"/>
                <w:szCs w:val="20"/>
                <w:lang w:eastAsia="pl-PL"/>
              </w:rPr>
              <w:t>1,2</w:t>
            </w:r>
          </w:p>
        </w:tc>
        <w:tc>
          <w:tcPr>
            <w:tcW w:w="4536" w:type="dxa"/>
          </w:tcPr>
          <w:p w:rsidR="00BD2147" w:rsidRPr="00290C4B" w:rsidRDefault="00BD2147" w:rsidP="00F343B7">
            <w:pPr>
              <w:spacing w:before="40" w:after="40" w:line="240" w:lineRule="auto"/>
              <w:rPr>
                <w:rFonts w:ascii="Calibri" w:hAnsi="Calibri" w:cs="Calibri"/>
                <w:sz w:val="18"/>
                <w:szCs w:val="18"/>
                <w:lang w:eastAsia="pl-PL"/>
              </w:rPr>
            </w:pPr>
            <w:r w:rsidRPr="00290C4B">
              <w:rPr>
                <w:rFonts w:ascii="Calibri" w:hAnsi="Calibri" w:cs="Calibri"/>
                <w:sz w:val="18"/>
                <w:szCs w:val="18"/>
                <w:lang w:eastAsia="pl-PL"/>
              </w:rPr>
              <w:t>W 2017 roku odbyły się 3 webinary na temat:</w:t>
            </w:r>
          </w:p>
          <w:p w:rsidR="00BD2147" w:rsidRPr="00290C4B" w:rsidRDefault="00BD2147" w:rsidP="00F343B7">
            <w:pPr>
              <w:spacing w:before="40" w:after="40" w:line="240" w:lineRule="auto"/>
              <w:ind w:left="227" w:hanging="227"/>
              <w:rPr>
                <w:rFonts w:ascii="Calibri" w:hAnsi="Calibri" w:cs="Calibri"/>
                <w:sz w:val="18"/>
                <w:szCs w:val="18"/>
                <w:lang w:eastAsia="pl-PL"/>
              </w:rPr>
            </w:pPr>
            <w:r w:rsidRPr="00290C4B">
              <w:rPr>
                <w:rFonts w:ascii="Calibri" w:hAnsi="Calibri" w:cs="Calibri"/>
                <w:sz w:val="18"/>
                <w:szCs w:val="18"/>
                <w:lang w:eastAsia="pl-PL"/>
              </w:rPr>
              <w:t>1.</w:t>
            </w:r>
            <w:r w:rsidRPr="00290C4B">
              <w:rPr>
                <w:rFonts w:ascii="Calibri" w:hAnsi="Calibri" w:cs="Calibri"/>
                <w:sz w:val="18"/>
                <w:szCs w:val="18"/>
                <w:lang w:eastAsia="pl-PL"/>
              </w:rPr>
              <w:tab/>
            </w:r>
            <w:r w:rsidRPr="00290C4B">
              <w:rPr>
                <w:rFonts w:ascii="Calibri" w:hAnsi="Calibri" w:cs="Calibri"/>
                <w:i/>
                <w:sz w:val="18"/>
                <w:szCs w:val="18"/>
                <w:lang w:eastAsia="pl-PL"/>
              </w:rPr>
              <w:t xml:space="preserve">Jak ubiegać się o fundusze unijne? </w:t>
            </w:r>
            <w:r w:rsidRPr="00290C4B">
              <w:rPr>
                <w:rFonts w:ascii="Calibri" w:hAnsi="Calibri" w:cs="Calibri"/>
                <w:sz w:val="18"/>
                <w:szCs w:val="18"/>
                <w:lang w:eastAsia="pl-PL"/>
              </w:rPr>
              <w:t xml:space="preserve">Wzięło w nich udział </w:t>
            </w:r>
            <w:r w:rsidRPr="00290C4B">
              <w:rPr>
                <w:rFonts w:ascii="Calibri" w:hAnsi="Calibri" w:cs="Calibri"/>
                <w:b/>
                <w:sz w:val="18"/>
                <w:szCs w:val="18"/>
                <w:lang w:eastAsia="pl-PL"/>
              </w:rPr>
              <w:t>10 zarejestrowanych uczestników oraz 10 niezarejestrowanych</w:t>
            </w:r>
          </w:p>
          <w:p w:rsidR="00BD2147" w:rsidRPr="00290C4B" w:rsidRDefault="00BD2147" w:rsidP="00F343B7">
            <w:pPr>
              <w:spacing w:before="40" w:after="40" w:line="240" w:lineRule="auto"/>
              <w:ind w:left="227" w:hanging="227"/>
              <w:rPr>
                <w:rFonts w:ascii="Calibri" w:hAnsi="Calibri" w:cs="Calibri"/>
                <w:b/>
                <w:sz w:val="18"/>
                <w:szCs w:val="18"/>
                <w:lang w:eastAsia="pl-PL"/>
              </w:rPr>
            </w:pPr>
            <w:r w:rsidRPr="00290C4B">
              <w:rPr>
                <w:rFonts w:ascii="Calibri" w:hAnsi="Calibri" w:cs="Calibri"/>
                <w:sz w:val="18"/>
                <w:szCs w:val="18"/>
                <w:lang w:eastAsia="pl-PL"/>
              </w:rPr>
              <w:t>2.</w:t>
            </w:r>
            <w:r w:rsidRPr="00290C4B">
              <w:rPr>
                <w:rFonts w:ascii="Calibri" w:hAnsi="Calibri" w:cs="Calibri"/>
                <w:i/>
                <w:sz w:val="18"/>
                <w:szCs w:val="18"/>
                <w:lang w:eastAsia="pl-PL"/>
              </w:rPr>
              <w:tab/>
              <w:t xml:space="preserve">Zasada równości szans i niedyskryminacji. </w:t>
            </w:r>
            <w:r w:rsidRPr="00290C4B">
              <w:rPr>
                <w:rFonts w:ascii="Calibri" w:hAnsi="Calibri" w:cs="Calibri"/>
                <w:b/>
                <w:sz w:val="18"/>
                <w:szCs w:val="18"/>
                <w:lang w:eastAsia="pl-PL"/>
              </w:rPr>
              <w:t xml:space="preserve">Wzięło w nich udział 7 zarejestrowanych uczestników oraz 3 niezarejestrowanych </w:t>
            </w:r>
          </w:p>
          <w:p w:rsidR="00BD2147" w:rsidRPr="00290C4B" w:rsidRDefault="00BD2147" w:rsidP="00F343B7">
            <w:pPr>
              <w:spacing w:before="40" w:after="40" w:line="240" w:lineRule="auto"/>
              <w:ind w:left="227" w:hanging="227"/>
              <w:rPr>
                <w:rFonts w:ascii="Calibri" w:hAnsi="Calibri" w:cs="Calibri"/>
                <w:b/>
                <w:sz w:val="18"/>
                <w:szCs w:val="18"/>
                <w:lang w:eastAsia="pl-PL"/>
              </w:rPr>
            </w:pPr>
            <w:r w:rsidRPr="00290C4B">
              <w:rPr>
                <w:rFonts w:ascii="Calibri" w:hAnsi="Calibri" w:cs="Calibri"/>
                <w:sz w:val="18"/>
                <w:szCs w:val="18"/>
                <w:lang w:eastAsia="pl-PL"/>
              </w:rPr>
              <w:t>3.</w:t>
            </w:r>
            <w:r w:rsidRPr="00290C4B">
              <w:rPr>
                <w:rFonts w:ascii="Calibri" w:hAnsi="Calibri" w:cs="Calibri"/>
                <w:sz w:val="18"/>
                <w:szCs w:val="18"/>
                <w:lang w:eastAsia="pl-PL"/>
              </w:rPr>
              <w:tab/>
            </w:r>
            <w:r w:rsidRPr="00290C4B">
              <w:rPr>
                <w:rFonts w:ascii="Calibri" w:hAnsi="Calibri" w:cs="Calibri"/>
                <w:i/>
                <w:sz w:val="18"/>
                <w:szCs w:val="18"/>
                <w:lang w:eastAsia="pl-PL"/>
              </w:rPr>
              <w:t xml:space="preserve">Działania promocyjno-informacyjne w projektach współfinansowanych przez RPO WM 2014-2020. </w:t>
            </w:r>
            <w:r w:rsidRPr="00290C4B">
              <w:rPr>
                <w:rFonts w:ascii="Calibri" w:hAnsi="Calibri" w:cs="Calibri"/>
                <w:b/>
                <w:sz w:val="18"/>
                <w:szCs w:val="18"/>
                <w:lang w:eastAsia="pl-PL"/>
              </w:rPr>
              <w:t>Wzięło w nich udział 25 zarejestrowanych uczestników oraz 20 niezarejestrowanych.</w:t>
            </w:r>
          </w:p>
          <w:p w:rsidR="00BD2147" w:rsidRPr="00290C4B" w:rsidRDefault="00BD2147" w:rsidP="00F343B7">
            <w:pPr>
              <w:spacing w:before="40" w:after="40" w:line="240" w:lineRule="auto"/>
              <w:rPr>
                <w:rFonts w:ascii="Calibri" w:hAnsi="Calibri" w:cs="Calibri"/>
                <w:i/>
                <w:iCs/>
                <w:sz w:val="20"/>
                <w:szCs w:val="20"/>
                <w:lang w:eastAsia="pl-PL"/>
              </w:rPr>
            </w:pPr>
            <w:r w:rsidRPr="00290C4B">
              <w:rPr>
                <w:rFonts w:ascii="Calibri" w:hAnsi="Calibri" w:cs="Calibri"/>
                <w:sz w:val="18"/>
                <w:szCs w:val="18"/>
                <w:lang w:eastAsia="pl-PL"/>
              </w:rPr>
              <w:t>Promocja webinariów w okresie od 14.XII.2017 – do 21.XII.2017.  Prognozy pokazują zwiększone zainteresowanie webinariami.</w:t>
            </w:r>
          </w:p>
        </w:tc>
        <w:tc>
          <w:tcPr>
            <w:tcW w:w="1262" w:type="dxa"/>
            <w:shd w:val="clear" w:color="000000" w:fill="FFFFFF"/>
          </w:tcPr>
          <w:p w:rsidR="00BD2147" w:rsidRPr="00290C4B" w:rsidRDefault="006D4FB7" w:rsidP="00F343B7">
            <w:pPr>
              <w:spacing w:before="40" w:after="40" w:line="240" w:lineRule="auto"/>
              <w:rPr>
                <w:rFonts w:ascii="Calibri" w:hAnsi="Calibri" w:cs="Calibri"/>
                <w:bCs/>
                <w:sz w:val="18"/>
                <w:szCs w:val="20"/>
                <w:lang w:eastAsia="pl-PL"/>
              </w:rPr>
            </w:pPr>
            <w:r>
              <w:rPr>
                <w:rFonts w:ascii="Calibri" w:hAnsi="Calibri" w:cs="Calibri"/>
                <w:spacing w:val="-4"/>
                <w:sz w:val="18"/>
                <w:szCs w:val="18"/>
              </w:rPr>
              <w:t>beneficjenci,</w:t>
            </w:r>
            <w:r>
              <w:rPr>
                <w:rFonts w:ascii="Calibri" w:hAnsi="Calibri" w:cs="Calibri"/>
                <w:spacing w:val="-4"/>
                <w:sz w:val="18"/>
                <w:szCs w:val="18"/>
              </w:rPr>
              <w:br/>
              <w:t>potencjalni beneficjenci</w:t>
            </w:r>
          </w:p>
        </w:tc>
        <w:tc>
          <w:tcPr>
            <w:tcW w:w="1261" w:type="dxa"/>
            <w:shd w:val="clear" w:color="000000" w:fill="FFFFFF"/>
            <w:noWrap/>
          </w:tcPr>
          <w:p w:rsidR="00BD2147" w:rsidRPr="00290C4B" w:rsidRDefault="00BD2147" w:rsidP="00F343B7">
            <w:pPr>
              <w:spacing w:before="40" w:after="40" w:line="240" w:lineRule="auto"/>
              <w:rPr>
                <w:rFonts w:ascii="Calibri" w:hAnsi="Calibri" w:cs="Calibri"/>
                <w:bCs/>
                <w:sz w:val="18"/>
                <w:szCs w:val="20"/>
                <w:lang w:eastAsia="pl-PL"/>
              </w:rPr>
            </w:pPr>
            <w:r w:rsidRPr="00290C4B">
              <w:rPr>
                <w:rFonts w:ascii="Calibri" w:hAnsi="Calibri" w:cs="Calibri"/>
                <w:bCs/>
                <w:sz w:val="18"/>
                <w:szCs w:val="20"/>
                <w:lang w:eastAsia="pl-PL"/>
              </w:rPr>
              <w:t>XII.2017</w:t>
            </w:r>
          </w:p>
        </w:tc>
      </w:tr>
      <w:tr w:rsidR="00BD2147" w:rsidRPr="00B003E0" w:rsidTr="004B1CD6">
        <w:trPr>
          <w:gridAfter w:val="1"/>
          <w:wAfter w:w="7" w:type="dxa"/>
          <w:trHeight w:val="216"/>
        </w:trPr>
        <w:tc>
          <w:tcPr>
            <w:tcW w:w="1582" w:type="dxa"/>
            <w:vMerge/>
          </w:tcPr>
          <w:p w:rsidR="00BD2147" w:rsidRPr="00B003E0" w:rsidRDefault="00BD2147" w:rsidP="00531D7A">
            <w:pPr>
              <w:spacing w:before="40" w:after="40" w:line="240" w:lineRule="auto"/>
              <w:rPr>
                <w:rFonts w:ascii="Calibri" w:hAnsi="Calibri" w:cs="Calibri"/>
                <w:sz w:val="20"/>
                <w:szCs w:val="20"/>
                <w:lang w:eastAsia="pl-PL"/>
              </w:rPr>
            </w:pPr>
          </w:p>
        </w:tc>
        <w:tc>
          <w:tcPr>
            <w:tcW w:w="1268" w:type="dxa"/>
            <w:shd w:val="clear" w:color="000000" w:fill="FFFFFF"/>
            <w:noWrap/>
          </w:tcPr>
          <w:p w:rsidR="00BD2147" w:rsidRPr="00B003E0" w:rsidRDefault="00BD2147" w:rsidP="00415F61">
            <w:pPr>
              <w:spacing w:before="40" w:after="40" w:line="240" w:lineRule="auto"/>
              <w:rPr>
                <w:rFonts w:ascii="Calibri" w:hAnsi="Calibri" w:cs="Calibri"/>
                <w:bCs/>
                <w:sz w:val="20"/>
                <w:szCs w:val="20"/>
                <w:lang w:eastAsia="pl-PL"/>
              </w:rPr>
            </w:pPr>
            <w:r w:rsidRPr="00B003E0">
              <w:rPr>
                <w:rFonts w:ascii="Calibri" w:hAnsi="Calibri" w:cs="Calibri"/>
                <w:bCs/>
                <w:sz w:val="20"/>
                <w:szCs w:val="20"/>
                <w:lang w:eastAsia="pl-PL"/>
              </w:rPr>
              <w:t>1,2</w:t>
            </w:r>
          </w:p>
        </w:tc>
        <w:tc>
          <w:tcPr>
            <w:tcW w:w="4536" w:type="dxa"/>
          </w:tcPr>
          <w:p w:rsidR="00BD2147" w:rsidRPr="004927F9" w:rsidRDefault="00BD2147" w:rsidP="00401681">
            <w:pPr>
              <w:spacing w:before="40" w:after="40" w:line="240" w:lineRule="auto"/>
              <w:jc w:val="both"/>
              <w:rPr>
                <w:rFonts w:ascii="Calibri" w:hAnsi="Calibri" w:cs="Calibri"/>
                <w:b/>
                <w:spacing w:val="-6"/>
                <w:sz w:val="18"/>
                <w:szCs w:val="18"/>
                <w:lang w:eastAsia="pl-PL"/>
              </w:rPr>
            </w:pPr>
            <w:r w:rsidRPr="004927F9">
              <w:rPr>
                <w:rFonts w:ascii="Calibri" w:hAnsi="Calibri" w:cs="Calibri"/>
                <w:b/>
                <w:spacing w:val="-6"/>
                <w:sz w:val="18"/>
                <w:szCs w:val="18"/>
                <w:lang w:eastAsia="pl-PL"/>
              </w:rPr>
              <w:t xml:space="preserve">Audiowizualne i elektroniczne materiały edukacyjno-informacyjne </w:t>
            </w:r>
            <w:r w:rsidRPr="004927F9">
              <w:rPr>
                <w:rFonts w:ascii="Calibri" w:hAnsi="Calibri" w:cs="Calibri"/>
                <w:spacing w:val="-6"/>
                <w:sz w:val="18"/>
                <w:szCs w:val="18"/>
                <w:lang w:eastAsia="pl-PL"/>
              </w:rPr>
              <w:t>– w ramach realizacji działania pracownicy MJWPU wyprodukowali infografiki (</w:t>
            </w:r>
            <w:r w:rsidRPr="004927F9">
              <w:rPr>
                <w:rFonts w:ascii="Calibri" w:hAnsi="Calibri" w:cs="Calibri"/>
                <w:b/>
                <w:spacing w:val="-6"/>
                <w:sz w:val="18"/>
                <w:szCs w:val="18"/>
                <w:lang w:eastAsia="pl-PL"/>
              </w:rPr>
              <w:t>10 interaktywnych infografik o tematyce dot. etapów realizacji projektów dofinansowanych ze środków RPO WM, 8 video-</w:t>
            </w:r>
            <w:r w:rsidR="004927F9">
              <w:rPr>
                <w:rFonts w:ascii="Calibri" w:hAnsi="Calibri" w:cs="Calibri"/>
                <w:b/>
                <w:spacing w:val="-6"/>
                <w:sz w:val="18"/>
                <w:szCs w:val="18"/>
                <w:lang w:eastAsia="pl-PL"/>
              </w:rPr>
              <w:t>informatorów, 14 videocastów, 3 </w:t>
            </w:r>
            <w:r w:rsidRPr="004927F9">
              <w:rPr>
                <w:rFonts w:ascii="Calibri" w:hAnsi="Calibri" w:cs="Calibri"/>
                <w:b/>
                <w:spacing w:val="-6"/>
                <w:sz w:val="18"/>
                <w:szCs w:val="18"/>
                <w:lang w:eastAsia="pl-PL"/>
              </w:rPr>
              <w:t>filmy dot. 8 Forum Rozwoju Mazowsza i 3 animacje</w:t>
            </w:r>
            <w:r w:rsidRPr="004927F9">
              <w:rPr>
                <w:rFonts w:ascii="Calibri" w:hAnsi="Calibri" w:cs="Calibri"/>
                <w:spacing w:val="-6"/>
                <w:sz w:val="18"/>
                <w:szCs w:val="18"/>
                <w:lang w:eastAsia="pl-PL"/>
              </w:rPr>
              <w:t xml:space="preserve">), opublikowane na stronie </w:t>
            </w:r>
            <w:r w:rsidRPr="004927F9">
              <w:rPr>
                <w:rFonts w:ascii="Calibri" w:hAnsi="Calibri" w:cs="Calibri"/>
                <w:i/>
                <w:spacing w:val="-6"/>
                <w:sz w:val="18"/>
                <w:szCs w:val="18"/>
                <w:lang w:eastAsia="pl-PL"/>
              </w:rPr>
              <w:t>www.funduszedlamazowsza.eu</w:t>
            </w:r>
            <w:r w:rsidR="004927F9">
              <w:rPr>
                <w:rFonts w:ascii="Calibri" w:hAnsi="Calibri" w:cs="Calibri"/>
                <w:spacing w:val="-6"/>
                <w:sz w:val="18"/>
                <w:szCs w:val="18"/>
                <w:lang w:eastAsia="pl-PL"/>
              </w:rPr>
              <w:t xml:space="preserve"> w </w:t>
            </w:r>
            <w:r w:rsidRPr="004927F9">
              <w:rPr>
                <w:rFonts w:ascii="Calibri" w:hAnsi="Calibri" w:cs="Calibri"/>
                <w:spacing w:val="-6"/>
                <w:sz w:val="18"/>
                <w:szCs w:val="18"/>
                <w:lang w:eastAsia="pl-PL"/>
              </w:rPr>
              <w:t xml:space="preserve">zakładce Pobierz poradniki i publikacje. Dodatkowo </w:t>
            </w:r>
            <w:r w:rsidRPr="004927F9">
              <w:rPr>
                <w:rFonts w:ascii="Calibri" w:hAnsi="Calibri" w:cs="Calibri"/>
                <w:spacing w:val="-6"/>
                <w:sz w:val="18"/>
                <w:szCs w:val="18"/>
                <w:lang w:eastAsia="pl-PL"/>
              </w:rPr>
              <w:lastRenderedPageBreak/>
              <w:t xml:space="preserve">videoinformatory zostały opublikowane na profilu MJWPU na YouTube, na stronie </w:t>
            </w:r>
            <w:r w:rsidRPr="004927F9">
              <w:rPr>
                <w:rFonts w:ascii="Calibri" w:hAnsi="Calibri" w:cs="Calibri"/>
                <w:i/>
                <w:spacing w:val="-6"/>
                <w:sz w:val="18"/>
                <w:szCs w:val="18"/>
                <w:u w:val="single"/>
                <w:lang w:eastAsia="pl-PL"/>
              </w:rPr>
              <w:t>www.funduszedlamazowsza.eu</w:t>
            </w:r>
            <w:r w:rsidRPr="004927F9">
              <w:rPr>
                <w:rFonts w:ascii="Calibri" w:hAnsi="Calibri" w:cs="Calibri"/>
                <w:spacing w:val="-6"/>
                <w:sz w:val="18"/>
                <w:szCs w:val="18"/>
                <w:lang w:eastAsia="pl-PL"/>
              </w:rPr>
              <w:t xml:space="preserve"> w rotatorze przy artykułach dotyczących naborów ogłaszanych w poszczególnych miesiącach i w ogłoszeniach do konkretnych naborów. Filmy były również opublikowane na naszym profilu na FB, na kanale YouTube.</w:t>
            </w:r>
          </w:p>
        </w:tc>
        <w:tc>
          <w:tcPr>
            <w:tcW w:w="1262" w:type="dxa"/>
            <w:shd w:val="clear" w:color="000000" w:fill="FFFFFF"/>
          </w:tcPr>
          <w:p w:rsidR="00BD2147" w:rsidRPr="00B003E0" w:rsidRDefault="006D4FB7" w:rsidP="00415F61">
            <w:pPr>
              <w:spacing w:before="40" w:after="40" w:line="240" w:lineRule="auto"/>
              <w:rPr>
                <w:rFonts w:ascii="Calibri" w:hAnsi="Calibri" w:cs="Calibri"/>
                <w:bCs/>
                <w:sz w:val="18"/>
                <w:szCs w:val="20"/>
                <w:lang w:eastAsia="pl-PL"/>
              </w:rPr>
            </w:pPr>
            <w:r>
              <w:rPr>
                <w:rFonts w:ascii="Calibri" w:hAnsi="Calibri" w:cs="Calibri"/>
                <w:spacing w:val="-4"/>
                <w:sz w:val="18"/>
                <w:szCs w:val="18"/>
              </w:rPr>
              <w:lastRenderedPageBreak/>
              <w:t>beneficjenci,</w:t>
            </w:r>
            <w:r>
              <w:rPr>
                <w:rFonts w:ascii="Calibri" w:hAnsi="Calibri" w:cs="Calibri"/>
                <w:spacing w:val="-4"/>
                <w:sz w:val="18"/>
                <w:szCs w:val="18"/>
              </w:rPr>
              <w:br/>
              <w:t>potencjalni beneficjenci</w:t>
            </w:r>
          </w:p>
        </w:tc>
        <w:tc>
          <w:tcPr>
            <w:tcW w:w="1261" w:type="dxa"/>
            <w:shd w:val="clear" w:color="000000" w:fill="FFFFFF"/>
            <w:noWrap/>
          </w:tcPr>
          <w:p w:rsidR="00BD2147" w:rsidRPr="00B003E0" w:rsidRDefault="00BD2147" w:rsidP="00415F61">
            <w:pPr>
              <w:spacing w:before="40" w:after="40" w:line="240" w:lineRule="auto"/>
              <w:rPr>
                <w:rFonts w:ascii="Calibri" w:hAnsi="Calibri" w:cs="Calibri"/>
                <w:bCs/>
                <w:sz w:val="18"/>
                <w:szCs w:val="20"/>
                <w:lang w:eastAsia="pl-PL"/>
              </w:rPr>
            </w:pPr>
            <w:r w:rsidRPr="00B003E0">
              <w:rPr>
                <w:rFonts w:ascii="Calibri" w:hAnsi="Calibri" w:cs="Calibri"/>
                <w:bCs/>
                <w:sz w:val="18"/>
                <w:szCs w:val="20"/>
                <w:lang w:eastAsia="pl-PL"/>
              </w:rPr>
              <w:t>VII-XII.2017</w:t>
            </w:r>
          </w:p>
        </w:tc>
      </w:tr>
      <w:tr w:rsidR="00BD2147" w:rsidRPr="00B003E0" w:rsidTr="004B1CD6">
        <w:trPr>
          <w:gridAfter w:val="1"/>
          <w:wAfter w:w="7" w:type="dxa"/>
          <w:trHeight w:val="216"/>
        </w:trPr>
        <w:tc>
          <w:tcPr>
            <w:tcW w:w="1582" w:type="dxa"/>
            <w:vMerge/>
          </w:tcPr>
          <w:p w:rsidR="00BD2147" w:rsidRPr="00B003E0" w:rsidRDefault="00BD2147" w:rsidP="00531D7A">
            <w:pPr>
              <w:spacing w:before="40" w:after="40" w:line="240" w:lineRule="auto"/>
              <w:rPr>
                <w:rFonts w:ascii="Calibri" w:hAnsi="Calibri" w:cs="Calibri"/>
                <w:b/>
                <w:sz w:val="20"/>
                <w:szCs w:val="20"/>
                <w:lang w:eastAsia="pl-PL"/>
              </w:rPr>
            </w:pPr>
          </w:p>
        </w:tc>
        <w:tc>
          <w:tcPr>
            <w:tcW w:w="1268" w:type="dxa"/>
            <w:shd w:val="clear" w:color="000000" w:fill="FFFFFF"/>
            <w:noWrap/>
          </w:tcPr>
          <w:p w:rsidR="00BD2147" w:rsidRPr="00B003E0" w:rsidRDefault="00BD2147" w:rsidP="00415F61">
            <w:pPr>
              <w:spacing w:before="40" w:after="40" w:line="240" w:lineRule="auto"/>
              <w:rPr>
                <w:rFonts w:ascii="Calibri" w:hAnsi="Calibri" w:cs="Calibri"/>
                <w:bCs/>
                <w:sz w:val="20"/>
                <w:szCs w:val="20"/>
                <w:lang w:eastAsia="pl-PL"/>
              </w:rPr>
            </w:pPr>
            <w:r w:rsidRPr="00B003E0">
              <w:rPr>
                <w:rFonts w:ascii="Calibri" w:hAnsi="Calibri" w:cs="Calibri"/>
                <w:bCs/>
                <w:sz w:val="20"/>
                <w:szCs w:val="20"/>
                <w:lang w:eastAsia="pl-PL"/>
              </w:rPr>
              <w:t>1,2</w:t>
            </w:r>
          </w:p>
        </w:tc>
        <w:tc>
          <w:tcPr>
            <w:tcW w:w="4536" w:type="dxa"/>
          </w:tcPr>
          <w:p w:rsidR="00BD2147" w:rsidRPr="00B003E0" w:rsidRDefault="00BD2147" w:rsidP="00401681">
            <w:pPr>
              <w:spacing w:before="40" w:after="40" w:line="240" w:lineRule="auto"/>
              <w:jc w:val="both"/>
              <w:rPr>
                <w:rFonts w:ascii="Calibri" w:hAnsi="Calibri" w:cs="Calibri"/>
                <w:b/>
                <w:sz w:val="18"/>
                <w:szCs w:val="18"/>
                <w:lang w:eastAsia="pl-PL"/>
              </w:rPr>
            </w:pPr>
            <w:r w:rsidRPr="00B003E0">
              <w:rPr>
                <w:rFonts w:ascii="Calibri" w:hAnsi="Calibri" w:cs="Calibri"/>
                <w:sz w:val="18"/>
                <w:szCs w:val="18"/>
                <w:lang w:eastAsia="pl-PL"/>
              </w:rPr>
              <w:t>Gra edukacyjna Mazopolis (dodruk) – 2000 szt. Materiały edukacyjne dystrybuowane podczas szkoleń i innych wydarzeń realizowanych przez MJWPU.</w:t>
            </w:r>
          </w:p>
        </w:tc>
        <w:tc>
          <w:tcPr>
            <w:tcW w:w="1262" w:type="dxa"/>
            <w:shd w:val="clear" w:color="000000" w:fill="FFFFFF"/>
          </w:tcPr>
          <w:p w:rsidR="00BD2147" w:rsidRPr="00B003E0" w:rsidRDefault="006D4FB7" w:rsidP="00415F61">
            <w:pPr>
              <w:spacing w:before="40" w:after="40" w:line="240" w:lineRule="auto"/>
              <w:rPr>
                <w:rFonts w:ascii="Calibri" w:hAnsi="Calibri" w:cs="Calibri"/>
                <w:bCs/>
                <w:sz w:val="18"/>
                <w:szCs w:val="20"/>
                <w:lang w:eastAsia="pl-PL"/>
              </w:rPr>
            </w:pPr>
            <w:r>
              <w:rPr>
                <w:rFonts w:ascii="Calibri" w:hAnsi="Calibri" w:cs="Calibri"/>
                <w:spacing w:val="-4"/>
                <w:sz w:val="18"/>
                <w:szCs w:val="18"/>
              </w:rPr>
              <w:t>beneficjenci,</w:t>
            </w:r>
            <w:r>
              <w:rPr>
                <w:rFonts w:ascii="Calibri" w:hAnsi="Calibri" w:cs="Calibri"/>
                <w:spacing w:val="-4"/>
                <w:sz w:val="18"/>
                <w:szCs w:val="18"/>
              </w:rPr>
              <w:br/>
              <w:t>potencjalni beneficjenci</w:t>
            </w:r>
          </w:p>
        </w:tc>
        <w:tc>
          <w:tcPr>
            <w:tcW w:w="1261" w:type="dxa"/>
            <w:shd w:val="clear" w:color="000000" w:fill="FFFFFF"/>
            <w:noWrap/>
          </w:tcPr>
          <w:p w:rsidR="00BD2147" w:rsidRPr="00B003E0" w:rsidRDefault="00BD2147" w:rsidP="00415F61">
            <w:pPr>
              <w:spacing w:before="40" w:after="40" w:line="240" w:lineRule="auto"/>
              <w:rPr>
                <w:rFonts w:ascii="Calibri" w:hAnsi="Calibri" w:cs="Calibri"/>
                <w:bCs/>
                <w:sz w:val="18"/>
                <w:szCs w:val="20"/>
                <w:lang w:eastAsia="pl-PL"/>
              </w:rPr>
            </w:pPr>
            <w:r w:rsidRPr="00B003E0">
              <w:rPr>
                <w:rFonts w:ascii="Calibri" w:hAnsi="Calibri" w:cs="Calibri"/>
                <w:bCs/>
                <w:sz w:val="18"/>
                <w:szCs w:val="20"/>
                <w:lang w:eastAsia="pl-PL"/>
              </w:rPr>
              <w:t>IV.2017</w:t>
            </w:r>
          </w:p>
        </w:tc>
      </w:tr>
      <w:tr w:rsidR="00BD2147" w:rsidRPr="00B003E0" w:rsidTr="004B1CD6">
        <w:trPr>
          <w:gridAfter w:val="1"/>
          <w:wAfter w:w="7" w:type="dxa"/>
          <w:trHeight w:val="630"/>
        </w:trPr>
        <w:tc>
          <w:tcPr>
            <w:tcW w:w="1582" w:type="dxa"/>
            <w:vMerge w:val="restart"/>
            <w:shd w:val="clear" w:color="000000" w:fill="FFFFFF"/>
            <w:hideMark/>
          </w:tcPr>
          <w:p w:rsidR="00BD2147" w:rsidRPr="00B003E0" w:rsidRDefault="00BD2147" w:rsidP="00047AB3">
            <w:pPr>
              <w:spacing w:before="40" w:after="0" w:line="240" w:lineRule="auto"/>
              <w:rPr>
                <w:rFonts w:ascii="Calibri" w:hAnsi="Calibri" w:cs="Calibri"/>
                <w:sz w:val="20"/>
                <w:szCs w:val="20"/>
                <w:lang w:eastAsia="pl-PL"/>
              </w:rPr>
            </w:pPr>
            <w:r w:rsidRPr="00B003E0">
              <w:rPr>
                <w:rFonts w:ascii="Calibri" w:hAnsi="Calibri" w:cs="Calibri"/>
                <w:b/>
                <w:sz w:val="20"/>
                <w:szCs w:val="20"/>
                <w:lang w:eastAsia="pl-PL"/>
              </w:rPr>
              <w:t xml:space="preserve">Działania informacyjno-promocyjne o szerokim zasięgu </w:t>
            </w:r>
            <w:r w:rsidRPr="00B003E0">
              <w:rPr>
                <w:rFonts w:ascii="Calibri" w:hAnsi="Calibri" w:cs="Calibri"/>
                <w:sz w:val="20"/>
                <w:szCs w:val="20"/>
                <w:lang w:eastAsia="pl-PL"/>
              </w:rPr>
              <w:t>(4.1)</w:t>
            </w:r>
          </w:p>
        </w:tc>
        <w:tc>
          <w:tcPr>
            <w:tcW w:w="1268" w:type="dxa"/>
            <w:vMerge w:val="restart"/>
            <w:shd w:val="clear" w:color="000000" w:fill="FFFFFF"/>
            <w:noWrap/>
            <w:hideMark/>
          </w:tcPr>
          <w:p w:rsidR="00BD2147" w:rsidRPr="00B003E0" w:rsidRDefault="00BD2147" w:rsidP="006E6E82">
            <w:pPr>
              <w:spacing w:after="0" w:line="240" w:lineRule="auto"/>
              <w:rPr>
                <w:rFonts w:ascii="Calibri" w:hAnsi="Calibri" w:cs="Calibri"/>
                <w:bCs/>
                <w:sz w:val="20"/>
                <w:szCs w:val="20"/>
                <w:lang w:eastAsia="pl-PL"/>
              </w:rPr>
            </w:pPr>
            <w:r w:rsidRPr="00B003E0">
              <w:rPr>
                <w:rFonts w:ascii="Calibri" w:hAnsi="Calibri" w:cs="Calibri"/>
                <w:bCs/>
                <w:sz w:val="20"/>
                <w:szCs w:val="20"/>
                <w:lang w:eastAsia="pl-PL"/>
              </w:rPr>
              <w:t>1,3</w:t>
            </w:r>
          </w:p>
        </w:tc>
        <w:tc>
          <w:tcPr>
            <w:tcW w:w="4536" w:type="dxa"/>
            <w:tcBorders>
              <w:bottom w:val="nil"/>
            </w:tcBorders>
            <w:shd w:val="clear" w:color="000000" w:fill="FFFFFF"/>
            <w:hideMark/>
          </w:tcPr>
          <w:p w:rsidR="00BD2147" w:rsidRPr="00B003E0" w:rsidRDefault="00BD2147" w:rsidP="003A0942">
            <w:pPr>
              <w:spacing w:before="60" w:after="60" w:line="240" w:lineRule="auto"/>
              <w:jc w:val="both"/>
              <w:rPr>
                <w:rFonts w:ascii="Calibri" w:hAnsi="Calibri" w:cs="Calibri"/>
                <w:sz w:val="18"/>
                <w:szCs w:val="18"/>
                <w:lang w:eastAsia="pl-PL"/>
              </w:rPr>
            </w:pPr>
            <w:r w:rsidRPr="00B003E0">
              <w:rPr>
                <w:rFonts w:ascii="Calibri" w:hAnsi="Calibri" w:cs="Calibri"/>
                <w:b/>
                <w:sz w:val="18"/>
                <w:szCs w:val="18"/>
                <w:lang w:eastAsia="pl-PL"/>
              </w:rPr>
              <w:t>Kampania informacyjno-promocyjna szerokiego zasięgu</w:t>
            </w:r>
            <w:r w:rsidRPr="00B003E0">
              <w:rPr>
                <w:rFonts w:ascii="Calibri" w:hAnsi="Calibri" w:cs="Calibri"/>
                <w:sz w:val="18"/>
                <w:szCs w:val="18"/>
                <w:lang w:eastAsia="pl-PL"/>
              </w:rPr>
              <w:t xml:space="preserve"> realizowana przez </w:t>
            </w:r>
            <w:r w:rsidRPr="00B003E0">
              <w:rPr>
                <w:rFonts w:ascii="Calibri" w:hAnsi="Calibri" w:cs="Calibri"/>
                <w:b/>
                <w:sz w:val="18"/>
                <w:szCs w:val="18"/>
                <w:lang w:eastAsia="pl-PL"/>
              </w:rPr>
              <w:t>MJWPU</w:t>
            </w:r>
            <w:r w:rsidRPr="00B003E0">
              <w:rPr>
                <w:rFonts w:ascii="Calibri" w:hAnsi="Calibri" w:cs="Calibri"/>
                <w:sz w:val="18"/>
                <w:szCs w:val="18"/>
                <w:lang w:eastAsia="pl-PL"/>
              </w:rPr>
              <w:t xml:space="preserve"> dotycząca RPO WM 2014-2020, która obejmowała produkcję materiałów reklamowych, zakup nośników oraz emisję materiałów reklamowych</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Kampanię realizowano w ramach 4 fal dedykowanych różnym grupom potencjalnych beneficjentów (wybrane reklamy były emitowane w ramach 1-2 fal), a tematyką poszczególnych fal były:</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 informacje o konkursach dla przedsiębiorców</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2. informacje o konkursach dla samorządowców</w:t>
            </w:r>
          </w:p>
          <w:p w:rsidR="00BD2147" w:rsidRPr="00B003E0" w:rsidRDefault="00BD2147" w:rsidP="003A0942">
            <w:pPr>
              <w:spacing w:before="60" w:after="60" w:line="240" w:lineRule="auto"/>
              <w:ind w:left="225" w:hanging="225"/>
              <w:rPr>
                <w:rFonts w:ascii="Calibri" w:hAnsi="Calibri" w:cs="Calibri"/>
                <w:sz w:val="18"/>
                <w:szCs w:val="18"/>
                <w:lang w:eastAsia="pl-PL"/>
              </w:rPr>
            </w:pPr>
            <w:r w:rsidRPr="00B003E0">
              <w:rPr>
                <w:rFonts w:ascii="Calibri" w:hAnsi="Calibri" w:cs="Calibri"/>
                <w:sz w:val="18"/>
                <w:szCs w:val="18"/>
                <w:lang w:eastAsia="pl-PL"/>
              </w:rPr>
              <w:t>3. informacje o konkursach dla osób zainteresowanych realizowaniem projektów społecznych</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4. ogólnie o harmonogramie naborów w ramach RPO WM w 2018 r.</w:t>
            </w:r>
          </w:p>
        </w:tc>
        <w:tc>
          <w:tcPr>
            <w:tcW w:w="1262" w:type="dxa"/>
            <w:tcBorders>
              <w:bottom w:val="nil"/>
            </w:tcBorders>
            <w:shd w:val="clear" w:color="000000" w:fill="FFFFFF"/>
          </w:tcPr>
          <w:p w:rsidR="00BD2147" w:rsidRPr="00B003E0" w:rsidRDefault="006D4FB7" w:rsidP="003A0942">
            <w:pPr>
              <w:spacing w:after="0" w:line="240" w:lineRule="auto"/>
              <w:rPr>
                <w:rFonts w:ascii="Calibri" w:hAnsi="Calibri" w:cs="Calibri"/>
                <w:bCs/>
                <w:sz w:val="20"/>
                <w:szCs w:val="20"/>
                <w:lang w:eastAsia="pl-PL"/>
              </w:rPr>
            </w:pPr>
            <w:r>
              <w:rPr>
                <w:rFonts w:ascii="Calibri" w:hAnsi="Calibri" w:cs="Calibri"/>
                <w:spacing w:val="-4"/>
                <w:sz w:val="18"/>
                <w:szCs w:val="18"/>
              </w:rPr>
              <w:t>beneficjenci,</w:t>
            </w:r>
            <w:r>
              <w:rPr>
                <w:rFonts w:ascii="Calibri" w:hAnsi="Calibri" w:cs="Calibri"/>
                <w:spacing w:val="-4"/>
                <w:sz w:val="18"/>
                <w:szCs w:val="18"/>
              </w:rPr>
              <w:br/>
              <w:t>potencjalni beneficjenci,</w:t>
            </w:r>
            <w:r>
              <w:rPr>
                <w:rFonts w:ascii="Calibri" w:hAnsi="Calibri" w:cs="Calibri"/>
                <w:spacing w:val="-4"/>
                <w:sz w:val="18"/>
                <w:szCs w:val="18"/>
              </w:rPr>
              <w:br/>
              <w:t>odbiorcy rezultatów</w:t>
            </w:r>
          </w:p>
        </w:tc>
        <w:tc>
          <w:tcPr>
            <w:tcW w:w="1261" w:type="dxa"/>
            <w:tcBorders>
              <w:bottom w:val="nil"/>
            </w:tcBorders>
            <w:shd w:val="clear" w:color="000000" w:fill="FFFFFF"/>
            <w:noWrap/>
          </w:tcPr>
          <w:p w:rsidR="00BD2147" w:rsidRPr="00B003E0" w:rsidRDefault="00BD2147" w:rsidP="003A0942">
            <w:pPr>
              <w:spacing w:after="0" w:line="240" w:lineRule="auto"/>
              <w:rPr>
                <w:rFonts w:ascii="Calibri" w:hAnsi="Calibri" w:cs="Calibri"/>
                <w:bCs/>
                <w:sz w:val="20"/>
                <w:szCs w:val="20"/>
                <w:lang w:eastAsia="pl-PL"/>
              </w:rPr>
            </w:pPr>
          </w:p>
        </w:tc>
      </w:tr>
      <w:tr w:rsidR="00BD2147" w:rsidRPr="00B003E0" w:rsidTr="004B1CD6">
        <w:trPr>
          <w:gridAfter w:val="1"/>
          <w:wAfter w:w="7" w:type="dxa"/>
          <w:trHeight w:val="630"/>
        </w:trPr>
        <w:tc>
          <w:tcPr>
            <w:tcW w:w="1582" w:type="dxa"/>
            <w:vMerge/>
            <w:shd w:val="clear" w:color="000000" w:fill="FFFFFF"/>
          </w:tcPr>
          <w:p w:rsidR="00BD2147" w:rsidRPr="00B003E0" w:rsidRDefault="00BD2147" w:rsidP="001A163B">
            <w:pPr>
              <w:spacing w:after="0" w:line="240" w:lineRule="auto"/>
              <w:rPr>
                <w:rFonts w:ascii="Calibri" w:hAnsi="Calibri" w:cs="Calibri"/>
                <w:color w:val="00B050"/>
                <w:sz w:val="20"/>
                <w:szCs w:val="20"/>
                <w:lang w:eastAsia="pl-PL"/>
              </w:rPr>
            </w:pPr>
          </w:p>
        </w:tc>
        <w:tc>
          <w:tcPr>
            <w:tcW w:w="1268" w:type="dxa"/>
            <w:vMerge/>
            <w:shd w:val="clear" w:color="000000" w:fill="FFFFFF"/>
            <w:noWrap/>
          </w:tcPr>
          <w:p w:rsidR="00BD2147" w:rsidRPr="00B003E0" w:rsidRDefault="00BD2147" w:rsidP="006526FF">
            <w:pPr>
              <w:spacing w:after="0" w:line="240" w:lineRule="auto"/>
              <w:jc w:val="center"/>
              <w:rPr>
                <w:rFonts w:ascii="Calibri" w:hAnsi="Calibri" w:cs="Calibri"/>
                <w:bCs/>
                <w:color w:val="00B050"/>
                <w:sz w:val="20"/>
                <w:szCs w:val="20"/>
                <w:lang w:eastAsia="pl-PL"/>
              </w:rPr>
            </w:pPr>
          </w:p>
        </w:tc>
        <w:tc>
          <w:tcPr>
            <w:tcW w:w="4536" w:type="dxa"/>
            <w:tcBorders>
              <w:top w:val="nil"/>
              <w:bottom w:val="nil"/>
            </w:tcBorders>
            <w:shd w:val="clear" w:color="000000" w:fill="FFFFFF"/>
          </w:tcPr>
          <w:p w:rsidR="00BD2147" w:rsidRPr="00B003E0" w:rsidRDefault="00BD2147" w:rsidP="003A0942">
            <w:pPr>
              <w:spacing w:before="60" w:after="60" w:line="240" w:lineRule="auto"/>
              <w:rPr>
                <w:rFonts w:ascii="Calibri" w:hAnsi="Calibri" w:cs="Calibri"/>
                <w:b/>
                <w:sz w:val="18"/>
                <w:szCs w:val="18"/>
                <w:lang w:eastAsia="pl-PL"/>
              </w:rPr>
            </w:pPr>
            <w:r w:rsidRPr="00B003E0">
              <w:rPr>
                <w:rFonts w:ascii="Calibri" w:hAnsi="Calibri" w:cs="Calibri"/>
                <w:b/>
                <w:sz w:val="18"/>
                <w:szCs w:val="18"/>
                <w:lang w:eastAsia="pl-PL"/>
              </w:rPr>
              <w:t>PRASA</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Publikacja artykułów w 3 dziennikach – 2 fale</w:t>
            </w:r>
          </w:p>
          <w:p w:rsidR="00BD2147" w:rsidRPr="00B003E0" w:rsidRDefault="00BD2147" w:rsidP="003A0942">
            <w:pPr>
              <w:spacing w:before="60" w:after="60" w:line="240" w:lineRule="auto"/>
              <w:ind w:left="184" w:hanging="184"/>
              <w:rPr>
                <w:rFonts w:ascii="Calibri" w:hAnsi="Calibri" w:cs="Calibri"/>
                <w:sz w:val="18"/>
                <w:szCs w:val="18"/>
                <w:lang w:eastAsia="pl-PL"/>
              </w:rPr>
            </w:pPr>
            <w:r w:rsidRPr="00B003E0">
              <w:rPr>
                <w:rFonts w:ascii="Calibri" w:hAnsi="Calibri" w:cs="Calibri"/>
                <w:sz w:val="18"/>
                <w:szCs w:val="18"/>
                <w:lang w:eastAsia="pl-PL"/>
              </w:rPr>
              <w:t xml:space="preserve">a. </w:t>
            </w:r>
            <w:r w:rsidRPr="00B003E0">
              <w:rPr>
                <w:rFonts w:ascii="Calibri" w:hAnsi="Calibri" w:cs="Calibri"/>
                <w:i/>
                <w:sz w:val="18"/>
                <w:szCs w:val="18"/>
                <w:lang w:eastAsia="pl-PL"/>
              </w:rPr>
              <w:t>Super Express</w:t>
            </w:r>
            <w:r w:rsidRPr="00B003E0">
              <w:rPr>
                <w:rFonts w:ascii="Calibri" w:hAnsi="Calibri" w:cs="Calibri"/>
                <w:sz w:val="18"/>
                <w:szCs w:val="18"/>
                <w:lang w:eastAsia="pl-PL"/>
              </w:rPr>
              <w:t xml:space="preserve"> (wydanie Warszawa i okolice), średni nakład: 40 000 egz., średnie czytelnictwo to ok. 98 000, średni zasięg OTS1+: 146 145</w:t>
            </w:r>
          </w:p>
          <w:p w:rsidR="00BD2147" w:rsidRPr="00B003E0" w:rsidRDefault="00BD2147" w:rsidP="003A0942">
            <w:pPr>
              <w:spacing w:before="60" w:after="60" w:line="240" w:lineRule="auto"/>
              <w:ind w:left="184" w:hanging="184"/>
              <w:rPr>
                <w:rFonts w:ascii="Calibri" w:hAnsi="Calibri" w:cs="Calibri"/>
                <w:sz w:val="18"/>
                <w:szCs w:val="18"/>
                <w:lang w:eastAsia="pl-PL"/>
              </w:rPr>
            </w:pPr>
            <w:r w:rsidRPr="00B003E0">
              <w:rPr>
                <w:rFonts w:ascii="Calibri" w:hAnsi="Calibri" w:cs="Calibri"/>
                <w:sz w:val="18"/>
                <w:szCs w:val="18"/>
                <w:lang w:eastAsia="pl-PL"/>
              </w:rPr>
              <w:t xml:space="preserve">b. </w:t>
            </w:r>
            <w:r w:rsidRPr="00B003E0">
              <w:rPr>
                <w:rFonts w:ascii="Calibri" w:hAnsi="Calibri" w:cs="Calibri"/>
                <w:i/>
                <w:sz w:val="18"/>
                <w:szCs w:val="18"/>
                <w:lang w:eastAsia="pl-PL"/>
              </w:rPr>
              <w:t>Fakt</w:t>
            </w:r>
            <w:r w:rsidRPr="00B003E0">
              <w:rPr>
                <w:rFonts w:ascii="Calibri" w:hAnsi="Calibri" w:cs="Calibri"/>
                <w:sz w:val="18"/>
                <w:szCs w:val="18"/>
                <w:lang w:eastAsia="pl-PL"/>
              </w:rPr>
              <w:t xml:space="preserve"> (wydanie mazowieckie), średni nakład: 36 906 egz.</w:t>
            </w:r>
            <w:r w:rsidRPr="00B003E0">
              <w:rPr>
                <w:rFonts w:ascii="Calibri" w:hAnsi="Calibri" w:cs="Calibri"/>
                <w:sz w:val="18"/>
                <w:szCs w:val="18"/>
                <w:lang w:eastAsia="pl-PL"/>
              </w:rPr>
              <w:br/>
            </w:r>
          </w:p>
          <w:p w:rsidR="00BD2147" w:rsidRPr="00B003E0" w:rsidRDefault="00BD2147" w:rsidP="003A0942">
            <w:pPr>
              <w:spacing w:before="60" w:after="60" w:line="240" w:lineRule="auto"/>
              <w:ind w:left="181" w:hanging="181"/>
              <w:rPr>
                <w:rFonts w:ascii="Calibri" w:hAnsi="Calibri" w:cs="Calibri"/>
                <w:spacing w:val="-4"/>
                <w:sz w:val="18"/>
                <w:szCs w:val="18"/>
                <w:lang w:eastAsia="pl-PL"/>
              </w:rPr>
            </w:pPr>
            <w:r w:rsidRPr="00B003E0">
              <w:rPr>
                <w:rFonts w:ascii="Calibri" w:hAnsi="Calibri" w:cs="Calibri"/>
                <w:sz w:val="18"/>
                <w:szCs w:val="18"/>
                <w:lang w:eastAsia="pl-PL"/>
              </w:rPr>
              <w:t xml:space="preserve">3. </w:t>
            </w:r>
            <w:r w:rsidRPr="00B003E0">
              <w:rPr>
                <w:rFonts w:ascii="Calibri" w:hAnsi="Calibri" w:cs="Calibri"/>
                <w:i/>
                <w:spacing w:val="-4"/>
                <w:sz w:val="18"/>
                <w:szCs w:val="18"/>
                <w:lang w:eastAsia="pl-PL"/>
              </w:rPr>
              <w:t>Gazeta Wyborcza-Gazeta Stołeczna</w:t>
            </w:r>
            <w:r w:rsidRPr="00B003E0">
              <w:rPr>
                <w:rFonts w:ascii="Calibri" w:hAnsi="Calibri" w:cs="Calibri"/>
                <w:spacing w:val="-4"/>
                <w:sz w:val="18"/>
                <w:szCs w:val="18"/>
                <w:lang w:eastAsia="pl-PL"/>
              </w:rPr>
              <w:t>, 1 emisja – nakład: 29 500 egz.; 2 – nakład: 29 600 egz.</w:t>
            </w:r>
          </w:p>
        </w:tc>
        <w:tc>
          <w:tcPr>
            <w:tcW w:w="1262" w:type="dxa"/>
            <w:tcBorders>
              <w:top w:val="nil"/>
              <w:bottom w:val="nil"/>
            </w:tcBorders>
            <w:shd w:val="clear" w:color="000000" w:fill="FFFFFF"/>
          </w:tcPr>
          <w:p w:rsidR="00BD2147" w:rsidRPr="00B003E0" w:rsidRDefault="00BD2147" w:rsidP="003A0942">
            <w:pPr>
              <w:spacing w:before="60" w:after="60" w:line="240" w:lineRule="auto"/>
              <w:rPr>
                <w:rFonts w:ascii="Calibri" w:hAnsi="Calibri" w:cs="Calibri"/>
                <w:sz w:val="18"/>
                <w:szCs w:val="18"/>
                <w:lang w:eastAsia="pl-PL"/>
              </w:rPr>
            </w:pPr>
          </w:p>
        </w:tc>
        <w:tc>
          <w:tcPr>
            <w:tcW w:w="1261" w:type="dxa"/>
            <w:tcBorders>
              <w:top w:val="nil"/>
              <w:bottom w:val="nil"/>
            </w:tcBorders>
            <w:shd w:val="clear" w:color="000000" w:fill="FFFFFF"/>
            <w:noWrap/>
          </w:tcPr>
          <w:p w:rsidR="00BD2147" w:rsidRPr="00B003E0" w:rsidRDefault="00BD2147" w:rsidP="003A0942">
            <w:pPr>
              <w:spacing w:before="60" w:after="60" w:line="240" w:lineRule="auto"/>
              <w:rPr>
                <w:rFonts w:ascii="Calibri" w:hAnsi="Calibri" w:cs="Calibri"/>
                <w:sz w:val="18"/>
                <w:szCs w:val="18"/>
                <w:lang w:eastAsia="pl-PL"/>
              </w:rPr>
            </w:pPr>
          </w:p>
          <w:p w:rsidR="00BD2147" w:rsidRPr="00B003E0" w:rsidRDefault="00BD2147" w:rsidP="003A0942">
            <w:pPr>
              <w:spacing w:before="60" w:after="60" w:line="240" w:lineRule="auto"/>
              <w:rPr>
                <w:rFonts w:ascii="Calibri" w:hAnsi="Calibri" w:cs="Calibri"/>
                <w:sz w:val="18"/>
                <w:szCs w:val="18"/>
                <w:lang w:eastAsia="pl-PL"/>
              </w:rPr>
            </w:pP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5.XII.2017</w:t>
            </w:r>
            <w:r w:rsidRPr="00B003E0">
              <w:rPr>
                <w:rFonts w:ascii="Calibri" w:hAnsi="Calibri" w:cs="Calibri"/>
                <w:sz w:val="18"/>
                <w:szCs w:val="18"/>
                <w:lang w:eastAsia="pl-PL"/>
              </w:rPr>
              <w:br/>
              <w:t>12.XII.2017</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6.XII.2017</w:t>
            </w:r>
            <w:r w:rsidRPr="00B003E0">
              <w:rPr>
                <w:rFonts w:ascii="Calibri" w:hAnsi="Calibri" w:cs="Calibri"/>
                <w:sz w:val="18"/>
                <w:szCs w:val="18"/>
                <w:lang w:eastAsia="pl-PL"/>
              </w:rPr>
              <w:br/>
              <w:t>13.XII.2017</w:t>
            </w:r>
          </w:p>
          <w:p w:rsidR="00BD2147" w:rsidRPr="00B003E0" w:rsidRDefault="00BD2147" w:rsidP="003A0942">
            <w:pPr>
              <w:spacing w:before="60" w:after="60" w:line="240" w:lineRule="auto"/>
              <w:rPr>
                <w:rFonts w:ascii="Calibri" w:hAnsi="Calibri" w:cs="Calibri"/>
                <w:bCs/>
                <w:sz w:val="20"/>
                <w:szCs w:val="20"/>
                <w:lang w:eastAsia="pl-PL"/>
              </w:rPr>
            </w:pPr>
            <w:r w:rsidRPr="00B003E0">
              <w:rPr>
                <w:rFonts w:ascii="Calibri" w:hAnsi="Calibri" w:cs="Calibri"/>
                <w:spacing w:val="-4"/>
                <w:sz w:val="18"/>
                <w:szCs w:val="18"/>
                <w:lang w:eastAsia="pl-PL"/>
              </w:rPr>
              <w:t>7.XII.2017</w:t>
            </w:r>
            <w:r w:rsidRPr="00B003E0">
              <w:rPr>
                <w:rFonts w:ascii="Calibri" w:hAnsi="Calibri" w:cs="Calibri"/>
                <w:spacing w:val="-4"/>
                <w:sz w:val="18"/>
                <w:szCs w:val="18"/>
                <w:lang w:eastAsia="pl-PL"/>
              </w:rPr>
              <w:br/>
              <w:t>14.XII.2017</w:t>
            </w:r>
          </w:p>
        </w:tc>
      </w:tr>
      <w:tr w:rsidR="00BD2147" w:rsidRPr="00B003E0" w:rsidTr="004B1CD6">
        <w:trPr>
          <w:gridAfter w:val="1"/>
          <w:wAfter w:w="7" w:type="dxa"/>
          <w:trHeight w:val="630"/>
        </w:trPr>
        <w:tc>
          <w:tcPr>
            <w:tcW w:w="1582" w:type="dxa"/>
            <w:vMerge/>
            <w:shd w:val="clear" w:color="000000" w:fill="FFFFFF"/>
          </w:tcPr>
          <w:p w:rsidR="00BD2147" w:rsidRPr="00B003E0" w:rsidRDefault="00BD2147" w:rsidP="001A163B">
            <w:pPr>
              <w:spacing w:after="0" w:line="240" w:lineRule="auto"/>
              <w:rPr>
                <w:rFonts w:ascii="Calibri" w:hAnsi="Calibri" w:cs="Calibri"/>
                <w:color w:val="00B050"/>
                <w:sz w:val="20"/>
                <w:szCs w:val="20"/>
                <w:lang w:eastAsia="pl-PL"/>
              </w:rPr>
            </w:pPr>
          </w:p>
        </w:tc>
        <w:tc>
          <w:tcPr>
            <w:tcW w:w="1268" w:type="dxa"/>
            <w:vMerge/>
            <w:shd w:val="clear" w:color="000000" w:fill="FFFFFF"/>
            <w:noWrap/>
          </w:tcPr>
          <w:p w:rsidR="00BD2147" w:rsidRPr="00B003E0" w:rsidRDefault="00BD2147" w:rsidP="006526FF">
            <w:pPr>
              <w:spacing w:after="0" w:line="240" w:lineRule="auto"/>
              <w:jc w:val="center"/>
              <w:rPr>
                <w:rFonts w:ascii="Calibri" w:hAnsi="Calibri" w:cs="Calibri"/>
                <w:bCs/>
                <w:color w:val="00B050"/>
                <w:sz w:val="20"/>
                <w:szCs w:val="20"/>
                <w:lang w:eastAsia="pl-PL"/>
              </w:rPr>
            </w:pPr>
          </w:p>
        </w:tc>
        <w:tc>
          <w:tcPr>
            <w:tcW w:w="4536" w:type="dxa"/>
            <w:tcBorders>
              <w:top w:val="nil"/>
              <w:bottom w:val="nil"/>
            </w:tcBorders>
            <w:shd w:val="clear" w:color="000000" w:fill="FFFFFF"/>
          </w:tcPr>
          <w:p w:rsidR="00BD2147" w:rsidRPr="00B003E0" w:rsidRDefault="00BD2147" w:rsidP="003A0942">
            <w:pPr>
              <w:spacing w:before="60" w:after="60" w:line="240" w:lineRule="auto"/>
              <w:rPr>
                <w:rFonts w:ascii="Calibri" w:hAnsi="Calibri" w:cs="Calibri"/>
                <w:b/>
                <w:sz w:val="18"/>
                <w:szCs w:val="18"/>
                <w:lang w:eastAsia="pl-PL"/>
              </w:rPr>
            </w:pPr>
            <w:r w:rsidRPr="00B003E0">
              <w:rPr>
                <w:rFonts w:ascii="Calibri" w:hAnsi="Calibri" w:cs="Calibri"/>
                <w:b/>
                <w:sz w:val="18"/>
                <w:szCs w:val="18"/>
                <w:lang w:eastAsia="pl-PL"/>
              </w:rPr>
              <w:t>INTERNET</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a. Spoty 15 sek. na YouTube</w:t>
            </w:r>
          </w:p>
          <w:p w:rsidR="00BD2147" w:rsidRPr="00823896" w:rsidRDefault="00BD2147" w:rsidP="003A0942">
            <w:pPr>
              <w:spacing w:before="60" w:after="60" w:line="240" w:lineRule="auto"/>
              <w:ind w:hanging="2"/>
              <w:rPr>
                <w:rFonts w:ascii="Calibri" w:hAnsi="Calibri" w:cs="Calibri"/>
                <w:spacing w:val="-4"/>
                <w:sz w:val="18"/>
                <w:szCs w:val="18"/>
                <w:lang w:eastAsia="pl-PL"/>
              </w:rPr>
            </w:pPr>
            <w:r w:rsidRPr="00823896">
              <w:rPr>
                <w:rFonts w:ascii="Calibri" w:hAnsi="Calibri" w:cs="Calibri"/>
                <w:i/>
                <w:spacing w:val="-4"/>
                <w:sz w:val="18"/>
                <w:szCs w:val="18"/>
                <w:lang w:eastAsia="pl-PL"/>
              </w:rPr>
              <w:t>1 fala</w:t>
            </w:r>
            <w:r w:rsidRPr="00823896">
              <w:rPr>
                <w:rFonts w:ascii="Calibri" w:hAnsi="Calibri" w:cs="Calibri"/>
                <w:spacing w:val="-4"/>
                <w:sz w:val="18"/>
                <w:szCs w:val="18"/>
                <w:lang w:eastAsia="pl-PL"/>
              </w:rPr>
              <w:t xml:space="preserve"> – liczba pełnych obejrzeń: 48 083, liczba odsłon: 125 732</w:t>
            </w:r>
          </w:p>
          <w:p w:rsidR="00BD2147" w:rsidRPr="00823896" w:rsidRDefault="00BD2147" w:rsidP="003A0942">
            <w:pPr>
              <w:spacing w:before="60" w:after="60" w:line="240" w:lineRule="auto"/>
              <w:ind w:hanging="2"/>
              <w:rPr>
                <w:rFonts w:ascii="Calibri" w:hAnsi="Calibri" w:cs="Calibri"/>
                <w:spacing w:val="-4"/>
                <w:sz w:val="18"/>
                <w:szCs w:val="18"/>
                <w:lang w:eastAsia="pl-PL"/>
              </w:rPr>
            </w:pPr>
            <w:r w:rsidRPr="00823896">
              <w:rPr>
                <w:rFonts w:ascii="Calibri" w:hAnsi="Calibri" w:cs="Calibri"/>
                <w:i/>
                <w:spacing w:val="-4"/>
                <w:sz w:val="18"/>
                <w:szCs w:val="18"/>
                <w:lang w:eastAsia="pl-PL"/>
              </w:rPr>
              <w:t>2 fala</w:t>
            </w:r>
            <w:r w:rsidRPr="00823896">
              <w:rPr>
                <w:rFonts w:ascii="Calibri" w:hAnsi="Calibri" w:cs="Calibri"/>
                <w:spacing w:val="-4"/>
                <w:sz w:val="18"/>
                <w:szCs w:val="18"/>
                <w:lang w:eastAsia="pl-PL"/>
              </w:rPr>
              <w:t xml:space="preserve"> – liczba pełnych obejrzeń: 47 003, liczba odsłon: 117 260</w:t>
            </w:r>
          </w:p>
          <w:p w:rsidR="00BD2147" w:rsidRPr="00823896" w:rsidRDefault="00BD2147" w:rsidP="003A0942">
            <w:pPr>
              <w:spacing w:before="60" w:after="60" w:line="240" w:lineRule="auto"/>
              <w:ind w:hanging="2"/>
              <w:rPr>
                <w:rFonts w:ascii="Calibri" w:hAnsi="Calibri" w:cs="Calibri"/>
                <w:spacing w:val="-4"/>
                <w:sz w:val="18"/>
                <w:szCs w:val="18"/>
                <w:lang w:eastAsia="pl-PL"/>
              </w:rPr>
            </w:pPr>
            <w:r w:rsidRPr="00823896">
              <w:rPr>
                <w:rFonts w:ascii="Calibri" w:hAnsi="Calibri" w:cs="Calibri"/>
                <w:i/>
                <w:spacing w:val="-4"/>
                <w:sz w:val="18"/>
                <w:szCs w:val="18"/>
                <w:lang w:eastAsia="pl-PL"/>
              </w:rPr>
              <w:t>3 fala</w:t>
            </w:r>
            <w:r w:rsidRPr="00823896">
              <w:rPr>
                <w:rFonts w:ascii="Calibri" w:hAnsi="Calibri" w:cs="Calibri"/>
                <w:spacing w:val="-4"/>
                <w:sz w:val="18"/>
                <w:szCs w:val="18"/>
                <w:lang w:eastAsia="pl-PL"/>
              </w:rPr>
              <w:t xml:space="preserve"> – liczba pełnych obejrzeń: 45 952, liczba odsłon: 120 119</w:t>
            </w:r>
          </w:p>
          <w:p w:rsidR="00BD2147" w:rsidRPr="00823896" w:rsidRDefault="00BD2147" w:rsidP="003A0942">
            <w:pPr>
              <w:spacing w:before="60" w:after="60" w:line="240" w:lineRule="auto"/>
              <w:ind w:hanging="2"/>
              <w:rPr>
                <w:rFonts w:ascii="Calibri" w:hAnsi="Calibri" w:cs="Calibri"/>
                <w:spacing w:val="-4"/>
                <w:sz w:val="18"/>
                <w:szCs w:val="18"/>
                <w:lang w:eastAsia="pl-PL"/>
              </w:rPr>
            </w:pPr>
            <w:r w:rsidRPr="00823896">
              <w:rPr>
                <w:rFonts w:ascii="Calibri" w:hAnsi="Calibri" w:cs="Calibri"/>
                <w:i/>
                <w:spacing w:val="-4"/>
                <w:sz w:val="18"/>
                <w:szCs w:val="18"/>
                <w:lang w:eastAsia="pl-PL"/>
              </w:rPr>
              <w:t>4 fala</w:t>
            </w:r>
            <w:r w:rsidRPr="00823896">
              <w:rPr>
                <w:rFonts w:ascii="Calibri" w:hAnsi="Calibri" w:cs="Calibri"/>
                <w:spacing w:val="-4"/>
                <w:sz w:val="18"/>
                <w:szCs w:val="18"/>
                <w:lang w:eastAsia="pl-PL"/>
              </w:rPr>
              <w:t xml:space="preserve"> – liczba pełnych obejrzeń: 46 813, liczba odsłon: 103 663</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Łączna liczba pełnych obejrzeń: 187 851</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Łączna liczba odsłon:  466 774</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b. Banery w internecie</w:t>
            </w:r>
          </w:p>
          <w:p w:rsidR="00BD2147" w:rsidRPr="00B003E0" w:rsidRDefault="00BD2147" w:rsidP="003A0942">
            <w:pPr>
              <w:spacing w:before="60" w:after="60" w:line="240" w:lineRule="auto"/>
              <w:ind w:hanging="2"/>
              <w:rPr>
                <w:rFonts w:ascii="Calibri" w:hAnsi="Calibri" w:cs="Calibri"/>
                <w:sz w:val="18"/>
                <w:szCs w:val="18"/>
                <w:lang w:eastAsia="pl-PL"/>
              </w:rPr>
            </w:pPr>
            <w:r w:rsidRPr="00B003E0">
              <w:rPr>
                <w:rFonts w:ascii="Calibri" w:hAnsi="Calibri" w:cs="Calibri"/>
                <w:i/>
                <w:sz w:val="18"/>
                <w:szCs w:val="18"/>
                <w:lang w:eastAsia="pl-PL"/>
              </w:rPr>
              <w:t>1 fala</w:t>
            </w:r>
            <w:r w:rsidRPr="00B003E0">
              <w:rPr>
                <w:rFonts w:ascii="Calibri" w:hAnsi="Calibri" w:cs="Calibri"/>
                <w:sz w:val="18"/>
                <w:szCs w:val="18"/>
                <w:lang w:eastAsia="pl-PL"/>
              </w:rPr>
              <w:t xml:space="preserve"> – liczba odsłon: 3 616 836, kliki: 8 335</w:t>
            </w:r>
          </w:p>
          <w:p w:rsidR="00BD2147" w:rsidRPr="00B003E0" w:rsidRDefault="00BD2147" w:rsidP="003A0942">
            <w:pPr>
              <w:spacing w:before="60" w:after="0" w:line="240" w:lineRule="auto"/>
              <w:ind w:hanging="2"/>
              <w:rPr>
                <w:rFonts w:ascii="Calibri" w:hAnsi="Calibri" w:cs="Calibri"/>
                <w:sz w:val="18"/>
                <w:szCs w:val="18"/>
                <w:lang w:eastAsia="pl-PL"/>
              </w:rPr>
            </w:pPr>
            <w:r w:rsidRPr="00B003E0">
              <w:rPr>
                <w:rFonts w:ascii="Calibri" w:hAnsi="Calibri" w:cs="Calibri"/>
                <w:i/>
                <w:sz w:val="18"/>
                <w:szCs w:val="18"/>
                <w:lang w:eastAsia="pl-PL"/>
              </w:rPr>
              <w:t>2 fala</w:t>
            </w:r>
            <w:r w:rsidRPr="00B003E0">
              <w:rPr>
                <w:rFonts w:ascii="Calibri" w:hAnsi="Calibri" w:cs="Calibri"/>
                <w:sz w:val="18"/>
                <w:szCs w:val="18"/>
                <w:lang w:eastAsia="pl-PL"/>
              </w:rPr>
              <w:t xml:space="preserve"> – liczba odsłon: 3 604 113, kliki: 8 303</w:t>
            </w:r>
          </w:p>
          <w:p w:rsidR="00BD2147" w:rsidRPr="00B003E0" w:rsidRDefault="00BD2147" w:rsidP="003A0942">
            <w:pPr>
              <w:spacing w:before="60" w:after="0" w:line="240" w:lineRule="auto"/>
              <w:ind w:hanging="2"/>
              <w:rPr>
                <w:rFonts w:ascii="Calibri" w:hAnsi="Calibri" w:cs="Calibri"/>
                <w:sz w:val="18"/>
                <w:szCs w:val="18"/>
                <w:lang w:eastAsia="pl-PL"/>
              </w:rPr>
            </w:pPr>
            <w:r w:rsidRPr="00B003E0">
              <w:rPr>
                <w:rFonts w:ascii="Calibri" w:hAnsi="Calibri" w:cs="Calibri"/>
                <w:i/>
                <w:sz w:val="18"/>
                <w:szCs w:val="18"/>
                <w:lang w:eastAsia="pl-PL"/>
              </w:rPr>
              <w:t>3 fala</w:t>
            </w:r>
            <w:r w:rsidRPr="00B003E0">
              <w:rPr>
                <w:rFonts w:ascii="Calibri" w:hAnsi="Calibri" w:cs="Calibri"/>
                <w:sz w:val="18"/>
                <w:szCs w:val="18"/>
                <w:lang w:eastAsia="pl-PL"/>
              </w:rPr>
              <w:t xml:space="preserve"> – liczba odsłon: 3 017 985, kliki: 8 618</w:t>
            </w:r>
          </w:p>
          <w:p w:rsidR="00BD2147" w:rsidRPr="00B003E0" w:rsidRDefault="00BD2147" w:rsidP="003A0942">
            <w:pPr>
              <w:spacing w:before="60" w:after="0" w:line="240" w:lineRule="auto"/>
              <w:ind w:hanging="2"/>
              <w:rPr>
                <w:rFonts w:ascii="Calibri" w:hAnsi="Calibri" w:cs="Calibri"/>
                <w:sz w:val="18"/>
                <w:szCs w:val="18"/>
                <w:lang w:eastAsia="pl-PL"/>
              </w:rPr>
            </w:pPr>
            <w:r w:rsidRPr="00B003E0">
              <w:rPr>
                <w:rFonts w:ascii="Calibri" w:hAnsi="Calibri" w:cs="Calibri"/>
                <w:i/>
                <w:sz w:val="18"/>
                <w:szCs w:val="18"/>
                <w:lang w:eastAsia="pl-PL"/>
              </w:rPr>
              <w:t>4 fala</w:t>
            </w:r>
            <w:r w:rsidRPr="00B003E0">
              <w:rPr>
                <w:rFonts w:ascii="Calibri" w:hAnsi="Calibri" w:cs="Calibri"/>
                <w:sz w:val="18"/>
                <w:szCs w:val="18"/>
                <w:lang w:eastAsia="pl-PL"/>
              </w:rPr>
              <w:t xml:space="preserve"> – liczba odsłon: 3 008 139, kliki: 9 269</w:t>
            </w:r>
          </w:p>
          <w:p w:rsidR="00BD2147" w:rsidRPr="00B003E0" w:rsidRDefault="00BD2147" w:rsidP="003A0942">
            <w:pPr>
              <w:spacing w:before="60" w:after="0" w:line="240" w:lineRule="auto"/>
              <w:rPr>
                <w:rFonts w:ascii="Calibri" w:hAnsi="Calibri" w:cs="Calibri"/>
                <w:sz w:val="18"/>
                <w:szCs w:val="18"/>
                <w:lang w:eastAsia="pl-PL"/>
              </w:rPr>
            </w:pPr>
            <w:r w:rsidRPr="00B003E0">
              <w:rPr>
                <w:rFonts w:ascii="Calibri" w:hAnsi="Calibri" w:cs="Calibri"/>
                <w:sz w:val="18"/>
                <w:szCs w:val="18"/>
                <w:lang w:eastAsia="pl-PL"/>
              </w:rPr>
              <w:t>Łączna liczba odsłon: 13 247 073</w:t>
            </w:r>
          </w:p>
          <w:p w:rsidR="00BD2147" w:rsidRPr="00B003E0" w:rsidRDefault="00BD2147" w:rsidP="003A0942">
            <w:pPr>
              <w:spacing w:before="60" w:after="0" w:line="240" w:lineRule="auto"/>
              <w:rPr>
                <w:rFonts w:ascii="Calibri" w:hAnsi="Calibri" w:cs="Calibri"/>
                <w:sz w:val="18"/>
                <w:szCs w:val="18"/>
                <w:lang w:eastAsia="pl-PL"/>
              </w:rPr>
            </w:pPr>
            <w:r w:rsidRPr="00B003E0">
              <w:rPr>
                <w:rFonts w:ascii="Calibri" w:hAnsi="Calibri" w:cs="Calibri"/>
                <w:sz w:val="18"/>
                <w:szCs w:val="18"/>
                <w:lang w:eastAsia="pl-PL"/>
              </w:rPr>
              <w:t xml:space="preserve">Łączna liczba klików: 34 525; </w:t>
            </w:r>
            <w:r w:rsidRPr="00B003E0">
              <w:rPr>
                <w:rFonts w:ascii="Calibri" w:hAnsi="Calibri" w:cs="Calibri"/>
                <w:spacing w:val="-4"/>
                <w:sz w:val="18"/>
                <w:szCs w:val="18"/>
                <w:lang w:eastAsia="pl-PL"/>
              </w:rPr>
              <w:t xml:space="preserve">Formaty banerów m.in.: </w:t>
            </w:r>
            <w:r w:rsidRPr="00B003E0">
              <w:rPr>
                <w:rFonts w:ascii="Calibri" w:hAnsi="Calibri" w:cs="Calibri"/>
                <w:i/>
                <w:spacing w:val="-4"/>
                <w:sz w:val="18"/>
                <w:szCs w:val="18"/>
                <w:lang w:eastAsia="pl-PL"/>
              </w:rPr>
              <w:t>Double Billboard</w:t>
            </w:r>
            <w:r w:rsidRPr="00B003E0">
              <w:rPr>
                <w:rFonts w:ascii="Calibri" w:hAnsi="Calibri" w:cs="Calibri"/>
                <w:spacing w:val="-4"/>
                <w:sz w:val="18"/>
                <w:szCs w:val="18"/>
                <w:lang w:eastAsia="pl-PL"/>
              </w:rPr>
              <w:t xml:space="preserve"> (50% łącznej liczby emisji), </w:t>
            </w:r>
            <w:r w:rsidRPr="00B003E0">
              <w:rPr>
                <w:rFonts w:ascii="Calibri" w:hAnsi="Calibri" w:cs="Calibri"/>
                <w:i/>
                <w:spacing w:val="-4"/>
                <w:sz w:val="18"/>
                <w:szCs w:val="18"/>
                <w:lang w:eastAsia="pl-PL"/>
              </w:rPr>
              <w:t>Rectangle</w:t>
            </w:r>
            <w:r w:rsidRPr="00B003E0">
              <w:rPr>
                <w:rFonts w:ascii="Calibri" w:hAnsi="Calibri" w:cs="Calibri"/>
                <w:spacing w:val="-4"/>
                <w:sz w:val="18"/>
                <w:szCs w:val="18"/>
                <w:lang w:eastAsia="pl-PL"/>
              </w:rPr>
              <w:t xml:space="preserve">, </w:t>
            </w:r>
            <w:r w:rsidRPr="00B003E0">
              <w:rPr>
                <w:rFonts w:ascii="Calibri" w:hAnsi="Calibri" w:cs="Calibri"/>
                <w:i/>
                <w:spacing w:val="-4"/>
                <w:sz w:val="18"/>
                <w:szCs w:val="18"/>
                <w:lang w:eastAsia="pl-PL"/>
              </w:rPr>
              <w:t>Sky</w:t>
            </w:r>
            <w:r w:rsidRPr="00B003E0">
              <w:rPr>
                <w:rFonts w:ascii="Calibri" w:hAnsi="Calibri" w:cs="Calibri"/>
                <w:spacing w:val="-4"/>
                <w:sz w:val="18"/>
                <w:szCs w:val="18"/>
                <w:lang w:eastAsia="pl-PL"/>
              </w:rPr>
              <w:t xml:space="preserve">, </w:t>
            </w:r>
            <w:r w:rsidRPr="00B003E0">
              <w:rPr>
                <w:rFonts w:ascii="Calibri" w:hAnsi="Calibri" w:cs="Calibri"/>
                <w:i/>
                <w:spacing w:val="-4"/>
                <w:sz w:val="18"/>
                <w:szCs w:val="18"/>
                <w:lang w:eastAsia="pl-PL"/>
              </w:rPr>
              <w:t>Half</w:t>
            </w:r>
          </w:p>
        </w:tc>
        <w:tc>
          <w:tcPr>
            <w:tcW w:w="1262" w:type="dxa"/>
            <w:tcBorders>
              <w:top w:val="nil"/>
              <w:bottom w:val="nil"/>
            </w:tcBorders>
            <w:shd w:val="clear" w:color="000000" w:fill="FFFFFF"/>
          </w:tcPr>
          <w:p w:rsidR="00BD2147" w:rsidRPr="00B003E0" w:rsidRDefault="00BD2147" w:rsidP="003A0942">
            <w:pPr>
              <w:spacing w:before="60" w:after="60" w:line="240" w:lineRule="auto"/>
              <w:ind w:hanging="2"/>
              <w:rPr>
                <w:rFonts w:ascii="Calibri" w:hAnsi="Calibri" w:cs="Calibri"/>
                <w:spacing w:val="-4"/>
                <w:sz w:val="18"/>
                <w:szCs w:val="18"/>
                <w:lang w:eastAsia="pl-PL"/>
              </w:rPr>
            </w:pPr>
          </w:p>
        </w:tc>
        <w:tc>
          <w:tcPr>
            <w:tcW w:w="1261" w:type="dxa"/>
            <w:tcBorders>
              <w:top w:val="nil"/>
              <w:bottom w:val="nil"/>
            </w:tcBorders>
            <w:shd w:val="clear" w:color="000000" w:fill="FFFFFF"/>
            <w:noWrap/>
          </w:tcPr>
          <w:p w:rsidR="00BD2147" w:rsidRPr="00B003E0" w:rsidRDefault="00BD2147" w:rsidP="003A0942">
            <w:pPr>
              <w:spacing w:before="60" w:after="60" w:line="240" w:lineRule="auto"/>
              <w:ind w:hanging="2"/>
              <w:rPr>
                <w:rFonts w:ascii="Calibri" w:hAnsi="Calibri" w:cs="Calibri"/>
                <w:spacing w:val="-4"/>
                <w:sz w:val="18"/>
                <w:szCs w:val="18"/>
                <w:lang w:eastAsia="pl-PL"/>
              </w:rPr>
            </w:pPr>
          </w:p>
          <w:p w:rsidR="00BD2147" w:rsidRPr="00B003E0" w:rsidRDefault="00BD2147" w:rsidP="003A0942">
            <w:pPr>
              <w:spacing w:before="60" w:after="60" w:line="240" w:lineRule="auto"/>
              <w:ind w:hanging="2"/>
              <w:rPr>
                <w:rFonts w:ascii="Calibri" w:hAnsi="Calibri" w:cs="Calibri"/>
                <w:spacing w:val="-4"/>
                <w:sz w:val="18"/>
                <w:szCs w:val="18"/>
                <w:lang w:eastAsia="pl-PL"/>
              </w:rPr>
            </w:pPr>
          </w:p>
          <w:p w:rsidR="00BD2147" w:rsidRPr="00B003E0" w:rsidRDefault="00BD2147" w:rsidP="003A0942">
            <w:pPr>
              <w:spacing w:before="60" w:after="60" w:line="240" w:lineRule="auto"/>
              <w:ind w:hanging="2"/>
              <w:rPr>
                <w:rFonts w:ascii="Calibri" w:hAnsi="Calibri" w:cs="Calibri"/>
                <w:spacing w:val="-4"/>
                <w:sz w:val="18"/>
                <w:szCs w:val="18"/>
                <w:lang w:eastAsia="pl-PL"/>
              </w:rPr>
            </w:pPr>
            <w:r w:rsidRPr="00B003E0">
              <w:rPr>
                <w:rFonts w:ascii="Calibri" w:hAnsi="Calibri" w:cs="Calibri"/>
                <w:spacing w:val="-4"/>
                <w:sz w:val="18"/>
                <w:szCs w:val="18"/>
                <w:lang w:eastAsia="pl-PL"/>
              </w:rPr>
              <w:t>28.XI-04.XII.2017</w:t>
            </w:r>
          </w:p>
          <w:p w:rsidR="00BD2147" w:rsidRPr="00B003E0" w:rsidRDefault="00BD2147" w:rsidP="003A0942">
            <w:pPr>
              <w:spacing w:before="60" w:after="60" w:line="240" w:lineRule="auto"/>
              <w:ind w:hanging="2"/>
              <w:rPr>
                <w:rFonts w:ascii="Calibri" w:hAnsi="Calibri" w:cs="Calibri"/>
                <w:sz w:val="18"/>
                <w:szCs w:val="18"/>
                <w:lang w:eastAsia="pl-PL"/>
              </w:rPr>
            </w:pPr>
            <w:r w:rsidRPr="00B003E0">
              <w:rPr>
                <w:rFonts w:ascii="Calibri" w:hAnsi="Calibri" w:cs="Calibri"/>
                <w:sz w:val="18"/>
                <w:szCs w:val="18"/>
                <w:lang w:eastAsia="pl-PL"/>
              </w:rPr>
              <w:t>1-7.XII. 2017</w:t>
            </w:r>
          </w:p>
          <w:p w:rsidR="00BD2147" w:rsidRPr="00B003E0" w:rsidRDefault="00BD2147" w:rsidP="003A0942">
            <w:pPr>
              <w:spacing w:before="60" w:after="60" w:line="240" w:lineRule="auto"/>
              <w:ind w:hanging="2"/>
              <w:rPr>
                <w:rFonts w:ascii="Calibri" w:hAnsi="Calibri" w:cs="Calibri"/>
                <w:sz w:val="18"/>
                <w:szCs w:val="18"/>
                <w:lang w:eastAsia="pl-PL"/>
              </w:rPr>
            </w:pPr>
            <w:r w:rsidRPr="00B003E0">
              <w:rPr>
                <w:rFonts w:ascii="Calibri" w:hAnsi="Calibri" w:cs="Calibri"/>
                <w:sz w:val="18"/>
                <w:szCs w:val="18"/>
                <w:lang w:eastAsia="pl-PL"/>
              </w:rPr>
              <w:t>5-11.XII. 2017</w:t>
            </w:r>
          </w:p>
          <w:p w:rsidR="00BD2147" w:rsidRPr="00B003E0" w:rsidRDefault="00BD2147" w:rsidP="003A0942">
            <w:pPr>
              <w:spacing w:before="60" w:after="60" w:line="240" w:lineRule="auto"/>
              <w:ind w:hanging="2"/>
              <w:rPr>
                <w:rFonts w:ascii="Calibri" w:hAnsi="Calibri" w:cs="Calibri"/>
                <w:sz w:val="18"/>
                <w:szCs w:val="18"/>
                <w:lang w:eastAsia="pl-PL"/>
              </w:rPr>
            </w:pPr>
            <w:r w:rsidRPr="00B003E0">
              <w:rPr>
                <w:rFonts w:ascii="Calibri" w:hAnsi="Calibri" w:cs="Calibri"/>
                <w:sz w:val="18"/>
                <w:szCs w:val="18"/>
                <w:lang w:eastAsia="pl-PL"/>
              </w:rPr>
              <w:t>9-15.XII. 2017</w:t>
            </w:r>
          </w:p>
          <w:p w:rsidR="00BD2147" w:rsidRPr="00B003E0" w:rsidRDefault="00BD2147" w:rsidP="003A0942">
            <w:pPr>
              <w:spacing w:before="60" w:after="60" w:line="240" w:lineRule="auto"/>
              <w:ind w:hanging="2"/>
              <w:rPr>
                <w:rFonts w:ascii="Calibri" w:hAnsi="Calibri" w:cs="Calibri"/>
                <w:sz w:val="18"/>
                <w:szCs w:val="18"/>
                <w:lang w:eastAsia="pl-PL"/>
              </w:rPr>
            </w:pPr>
          </w:p>
          <w:p w:rsidR="00BD2147" w:rsidRPr="00B003E0" w:rsidRDefault="00BD2147" w:rsidP="003A0942">
            <w:pPr>
              <w:spacing w:before="60" w:after="60" w:line="240" w:lineRule="auto"/>
              <w:ind w:hanging="2"/>
              <w:rPr>
                <w:rFonts w:ascii="Calibri" w:hAnsi="Calibri" w:cs="Calibri"/>
                <w:sz w:val="18"/>
                <w:szCs w:val="18"/>
                <w:lang w:eastAsia="pl-PL"/>
              </w:rPr>
            </w:pPr>
          </w:p>
          <w:p w:rsidR="00BD2147" w:rsidRPr="00B003E0" w:rsidRDefault="00BD2147" w:rsidP="003A0942">
            <w:pPr>
              <w:spacing w:before="60" w:after="60" w:line="240" w:lineRule="auto"/>
              <w:ind w:hanging="2"/>
              <w:rPr>
                <w:rFonts w:ascii="Calibri" w:hAnsi="Calibri" w:cs="Calibri"/>
                <w:sz w:val="18"/>
                <w:szCs w:val="18"/>
                <w:lang w:eastAsia="pl-PL"/>
              </w:rPr>
            </w:pPr>
          </w:p>
          <w:p w:rsidR="00BD2147" w:rsidRPr="00B003E0" w:rsidRDefault="00BD2147" w:rsidP="003A0942">
            <w:pPr>
              <w:spacing w:before="60" w:after="60" w:line="240" w:lineRule="auto"/>
              <w:ind w:hanging="2"/>
              <w:rPr>
                <w:rFonts w:ascii="Calibri" w:hAnsi="Calibri" w:cs="Calibri"/>
                <w:sz w:val="18"/>
                <w:szCs w:val="18"/>
                <w:lang w:eastAsia="pl-PL"/>
              </w:rPr>
            </w:pPr>
            <w:r w:rsidRPr="00B003E0">
              <w:rPr>
                <w:rFonts w:ascii="Calibri" w:hAnsi="Calibri" w:cs="Calibri"/>
                <w:sz w:val="18"/>
                <w:szCs w:val="18"/>
                <w:lang w:eastAsia="pl-PL"/>
              </w:rPr>
              <w:t>22-28.XI.2017</w:t>
            </w:r>
          </w:p>
          <w:p w:rsidR="00BD2147" w:rsidRPr="00B003E0" w:rsidRDefault="00BD2147" w:rsidP="003A0942">
            <w:pPr>
              <w:spacing w:before="60" w:after="60" w:line="240" w:lineRule="auto"/>
              <w:ind w:hanging="2"/>
              <w:rPr>
                <w:rFonts w:ascii="Calibri" w:hAnsi="Calibri" w:cs="Calibri"/>
                <w:spacing w:val="-4"/>
                <w:sz w:val="18"/>
                <w:szCs w:val="18"/>
                <w:lang w:eastAsia="pl-PL"/>
              </w:rPr>
            </w:pPr>
            <w:r w:rsidRPr="00B003E0">
              <w:rPr>
                <w:rFonts w:ascii="Calibri" w:hAnsi="Calibri" w:cs="Calibri"/>
                <w:spacing w:val="-4"/>
                <w:sz w:val="18"/>
                <w:szCs w:val="18"/>
                <w:lang w:eastAsia="pl-PL"/>
              </w:rPr>
              <w:t>28.XI-04.XII.2017</w:t>
            </w:r>
          </w:p>
          <w:p w:rsidR="00BD2147" w:rsidRPr="00B003E0" w:rsidRDefault="00BD2147" w:rsidP="003A0942">
            <w:pPr>
              <w:spacing w:before="60" w:after="60" w:line="240" w:lineRule="auto"/>
              <w:ind w:hanging="2"/>
              <w:rPr>
                <w:rFonts w:ascii="Calibri" w:hAnsi="Calibri" w:cs="Calibri"/>
                <w:sz w:val="18"/>
                <w:szCs w:val="18"/>
                <w:lang w:eastAsia="pl-PL"/>
              </w:rPr>
            </w:pPr>
            <w:r w:rsidRPr="00B003E0">
              <w:rPr>
                <w:rFonts w:ascii="Calibri" w:hAnsi="Calibri" w:cs="Calibri"/>
                <w:sz w:val="18"/>
                <w:szCs w:val="18"/>
                <w:lang w:eastAsia="pl-PL"/>
              </w:rPr>
              <w:t>4-10.XII.2017</w:t>
            </w:r>
          </w:p>
          <w:p w:rsidR="00BD2147" w:rsidRPr="00B003E0" w:rsidRDefault="00BD2147" w:rsidP="003A0942">
            <w:pPr>
              <w:spacing w:before="60" w:after="60" w:line="240" w:lineRule="auto"/>
              <w:ind w:hanging="2"/>
              <w:rPr>
                <w:rFonts w:ascii="Calibri" w:hAnsi="Calibri" w:cs="Calibri"/>
                <w:bCs/>
                <w:sz w:val="20"/>
                <w:szCs w:val="20"/>
                <w:lang w:eastAsia="pl-PL"/>
              </w:rPr>
            </w:pPr>
            <w:r w:rsidRPr="00B003E0">
              <w:rPr>
                <w:rFonts w:ascii="Calibri" w:hAnsi="Calibri" w:cs="Calibri"/>
                <w:sz w:val="18"/>
                <w:szCs w:val="18"/>
                <w:lang w:eastAsia="pl-PL"/>
              </w:rPr>
              <w:t>9-15.XII.2017</w:t>
            </w:r>
          </w:p>
        </w:tc>
      </w:tr>
      <w:tr w:rsidR="00BD2147" w:rsidRPr="00B003E0" w:rsidTr="004B1CD6">
        <w:trPr>
          <w:gridAfter w:val="1"/>
          <w:wAfter w:w="7" w:type="dxa"/>
          <w:trHeight w:val="800"/>
        </w:trPr>
        <w:tc>
          <w:tcPr>
            <w:tcW w:w="1582" w:type="dxa"/>
            <w:vMerge/>
            <w:shd w:val="clear" w:color="000000" w:fill="FFFFFF"/>
          </w:tcPr>
          <w:p w:rsidR="00BD2147" w:rsidRPr="00B003E0" w:rsidRDefault="00BD2147" w:rsidP="001A163B">
            <w:pPr>
              <w:spacing w:after="0" w:line="240" w:lineRule="auto"/>
              <w:rPr>
                <w:rFonts w:ascii="Calibri" w:hAnsi="Calibri" w:cs="Calibri"/>
                <w:color w:val="00B050"/>
                <w:sz w:val="20"/>
                <w:szCs w:val="20"/>
                <w:lang w:eastAsia="pl-PL"/>
              </w:rPr>
            </w:pPr>
          </w:p>
        </w:tc>
        <w:tc>
          <w:tcPr>
            <w:tcW w:w="1268" w:type="dxa"/>
            <w:vMerge/>
            <w:tcBorders>
              <w:bottom w:val="nil"/>
            </w:tcBorders>
            <w:shd w:val="clear" w:color="000000" w:fill="FFFFFF"/>
            <w:noWrap/>
          </w:tcPr>
          <w:p w:rsidR="00BD2147" w:rsidRPr="00B003E0" w:rsidRDefault="00BD2147" w:rsidP="006526FF">
            <w:pPr>
              <w:spacing w:after="0" w:line="240" w:lineRule="auto"/>
              <w:jc w:val="center"/>
              <w:rPr>
                <w:rFonts w:ascii="Calibri" w:hAnsi="Calibri" w:cs="Calibri"/>
                <w:bCs/>
                <w:color w:val="00B050"/>
                <w:sz w:val="20"/>
                <w:szCs w:val="20"/>
                <w:lang w:eastAsia="pl-PL"/>
              </w:rPr>
            </w:pPr>
          </w:p>
        </w:tc>
        <w:tc>
          <w:tcPr>
            <w:tcW w:w="4536" w:type="dxa"/>
            <w:tcBorders>
              <w:top w:val="nil"/>
              <w:bottom w:val="nil"/>
            </w:tcBorders>
            <w:shd w:val="clear" w:color="000000" w:fill="FFFFFF"/>
          </w:tcPr>
          <w:p w:rsidR="00BD2147" w:rsidRPr="00B003E0" w:rsidRDefault="00BD2147" w:rsidP="003A0942">
            <w:pPr>
              <w:spacing w:before="60" w:after="60" w:line="240" w:lineRule="auto"/>
              <w:rPr>
                <w:rFonts w:ascii="Calibri" w:hAnsi="Calibri" w:cs="Calibri"/>
                <w:b/>
                <w:sz w:val="18"/>
                <w:szCs w:val="18"/>
                <w:lang w:eastAsia="pl-PL"/>
              </w:rPr>
            </w:pPr>
            <w:r w:rsidRPr="00B003E0">
              <w:rPr>
                <w:rFonts w:ascii="Calibri" w:hAnsi="Calibri" w:cs="Calibri"/>
                <w:b/>
                <w:sz w:val="18"/>
                <w:szCs w:val="18"/>
                <w:lang w:eastAsia="pl-PL"/>
              </w:rPr>
              <w:t>OUTDOOR</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 xml:space="preserve">a. Spoty 15 sek. na </w:t>
            </w:r>
            <w:r w:rsidRPr="00B003E0">
              <w:rPr>
                <w:rFonts w:ascii="Calibri" w:hAnsi="Calibri" w:cs="Calibri"/>
                <w:i/>
                <w:sz w:val="18"/>
                <w:szCs w:val="18"/>
                <w:lang w:eastAsia="pl-PL"/>
              </w:rPr>
              <w:t>infoscreenach</w:t>
            </w:r>
            <w:r w:rsidRPr="00B003E0">
              <w:rPr>
                <w:rFonts w:ascii="Calibri" w:hAnsi="Calibri" w:cs="Calibri"/>
                <w:sz w:val="18"/>
                <w:szCs w:val="18"/>
                <w:lang w:eastAsia="pl-PL"/>
              </w:rPr>
              <w:t xml:space="preserve"> na peronach metra</w:t>
            </w:r>
          </w:p>
          <w:p w:rsidR="00BD2147" w:rsidRPr="00B003E0" w:rsidRDefault="00BD2147">
            <w:pPr>
              <w:spacing w:before="60" w:after="0" w:line="240" w:lineRule="auto"/>
              <w:ind w:firstLine="181"/>
              <w:rPr>
                <w:rFonts w:ascii="Calibri" w:hAnsi="Calibri" w:cs="Calibri"/>
                <w:sz w:val="18"/>
                <w:szCs w:val="18"/>
                <w:lang w:eastAsia="pl-PL"/>
              </w:rPr>
            </w:pPr>
            <w:r w:rsidRPr="00B003E0">
              <w:rPr>
                <w:rFonts w:ascii="Calibri" w:hAnsi="Calibri" w:cs="Calibri"/>
                <w:sz w:val="18"/>
                <w:szCs w:val="18"/>
                <w:lang w:eastAsia="pl-PL"/>
              </w:rPr>
              <w:t>1 fala – liczba emisji: 21 986</w:t>
            </w:r>
          </w:p>
          <w:p w:rsidR="00BD2147" w:rsidRPr="00B003E0" w:rsidRDefault="00BD2147">
            <w:pPr>
              <w:spacing w:before="60" w:after="0" w:line="240" w:lineRule="auto"/>
              <w:ind w:firstLine="181"/>
              <w:rPr>
                <w:rFonts w:ascii="Calibri" w:hAnsi="Calibri" w:cs="Calibri"/>
                <w:sz w:val="18"/>
                <w:szCs w:val="18"/>
                <w:lang w:eastAsia="pl-PL"/>
              </w:rPr>
            </w:pPr>
            <w:r w:rsidRPr="00B003E0">
              <w:rPr>
                <w:rFonts w:ascii="Calibri" w:hAnsi="Calibri" w:cs="Calibri"/>
                <w:sz w:val="18"/>
                <w:szCs w:val="18"/>
                <w:lang w:eastAsia="pl-PL"/>
              </w:rPr>
              <w:t>2 fala – liczba emisji: 22 039</w:t>
            </w:r>
          </w:p>
          <w:p w:rsidR="00BD2147" w:rsidRPr="00B003E0" w:rsidRDefault="00BD2147">
            <w:pPr>
              <w:spacing w:before="60" w:after="0" w:line="240" w:lineRule="auto"/>
              <w:ind w:firstLine="181"/>
              <w:rPr>
                <w:rFonts w:ascii="Calibri" w:hAnsi="Calibri" w:cs="Calibri"/>
                <w:sz w:val="18"/>
                <w:szCs w:val="18"/>
                <w:lang w:eastAsia="pl-PL"/>
              </w:rPr>
            </w:pPr>
            <w:r w:rsidRPr="00B003E0">
              <w:rPr>
                <w:rFonts w:ascii="Calibri" w:hAnsi="Calibri" w:cs="Calibri"/>
                <w:sz w:val="18"/>
                <w:szCs w:val="18"/>
                <w:lang w:eastAsia="pl-PL"/>
              </w:rPr>
              <w:t>3 fala – liczba emisji: 21 930</w:t>
            </w:r>
          </w:p>
          <w:p w:rsidR="00BD2147" w:rsidRPr="00B003E0" w:rsidRDefault="00BD2147">
            <w:pPr>
              <w:spacing w:before="60" w:after="0" w:line="240" w:lineRule="auto"/>
              <w:ind w:firstLine="181"/>
              <w:rPr>
                <w:rFonts w:ascii="Calibri" w:hAnsi="Calibri" w:cs="Calibri"/>
                <w:sz w:val="18"/>
                <w:szCs w:val="18"/>
                <w:lang w:eastAsia="pl-PL"/>
              </w:rPr>
            </w:pPr>
            <w:r w:rsidRPr="00B003E0">
              <w:rPr>
                <w:rFonts w:ascii="Calibri" w:hAnsi="Calibri" w:cs="Calibri"/>
                <w:sz w:val="18"/>
                <w:szCs w:val="18"/>
                <w:lang w:eastAsia="pl-PL"/>
              </w:rPr>
              <w:t>4 fala – liczba emisji: 21 912</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Łączna liczba emisji: 87 867; Liczba ekranów: 31</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b. Spoty 15 sek. na ekranach LCD w wagonach metra</w:t>
            </w:r>
          </w:p>
          <w:p w:rsidR="00BD2147" w:rsidRPr="00B003E0" w:rsidRDefault="00BD2147">
            <w:pPr>
              <w:spacing w:before="60" w:after="60" w:line="240" w:lineRule="auto"/>
              <w:ind w:firstLine="184"/>
              <w:rPr>
                <w:rFonts w:ascii="Calibri" w:hAnsi="Calibri" w:cs="Calibri"/>
                <w:sz w:val="18"/>
                <w:szCs w:val="18"/>
                <w:lang w:eastAsia="pl-PL"/>
              </w:rPr>
            </w:pPr>
            <w:r w:rsidRPr="00B003E0">
              <w:rPr>
                <w:rFonts w:ascii="Calibri" w:hAnsi="Calibri" w:cs="Calibri"/>
                <w:sz w:val="18"/>
                <w:szCs w:val="18"/>
                <w:lang w:eastAsia="pl-PL"/>
              </w:rPr>
              <w:t>1 fala – liczba emisji: 1 158 318</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Liczba ekranów: 1 920</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c. Ekspozycja plakatów w ramkach w wagonach metra</w:t>
            </w:r>
          </w:p>
          <w:p w:rsidR="00BD2147" w:rsidRPr="00B003E0" w:rsidRDefault="00BD2147">
            <w:pPr>
              <w:spacing w:before="60" w:after="60" w:line="240" w:lineRule="auto"/>
              <w:ind w:firstLine="184"/>
              <w:rPr>
                <w:rFonts w:ascii="Calibri" w:hAnsi="Calibri" w:cs="Calibri"/>
                <w:sz w:val="18"/>
                <w:szCs w:val="18"/>
                <w:lang w:eastAsia="pl-PL"/>
              </w:rPr>
            </w:pPr>
            <w:r w:rsidRPr="00B003E0">
              <w:rPr>
                <w:rFonts w:ascii="Calibri" w:hAnsi="Calibri" w:cs="Calibri"/>
                <w:sz w:val="18"/>
                <w:szCs w:val="18"/>
                <w:lang w:eastAsia="pl-PL"/>
              </w:rPr>
              <w:t>1 fala</w:t>
            </w:r>
          </w:p>
          <w:p w:rsidR="00BD2147" w:rsidRPr="00B003E0" w:rsidRDefault="00BD2147">
            <w:pPr>
              <w:spacing w:before="60" w:after="60" w:line="240" w:lineRule="auto"/>
              <w:ind w:firstLine="184"/>
              <w:rPr>
                <w:rFonts w:ascii="Calibri" w:hAnsi="Calibri" w:cs="Calibri"/>
                <w:sz w:val="18"/>
                <w:szCs w:val="18"/>
                <w:lang w:eastAsia="pl-PL"/>
              </w:rPr>
            </w:pPr>
            <w:r w:rsidRPr="00B003E0">
              <w:rPr>
                <w:rFonts w:ascii="Calibri" w:hAnsi="Calibri" w:cs="Calibri"/>
                <w:sz w:val="18"/>
                <w:szCs w:val="18"/>
                <w:lang w:eastAsia="pl-PL"/>
              </w:rPr>
              <w:t>2 fala</w:t>
            </w:r>
          </w:p>
          <w:p w:rsidR="00BD2147" w:rsidRPr="00B003E0" w:rsidRDefault="00BD2147">
            <w:pPr>
              <w:spacing w:before="60" w:after="60" w:line="240" w:lineRule="auto"/>
              <w:ind w:firstLine="184"/>
              <w:rPr>
                <w:rFonts w:ascii="Calibri" w:hAnsi="Calibri" w:cs="Calibri"/>
                <w:sz w:val="18"/>
                <w:szCs w:val="18"/>
                <w:lang w:eastAsia="pl-PL"/>
              </w:rPr>
            </w:pPr>
            <w:r w:rsidRPr="00B003E0">
              <w:rPr>
                <w:rFonts w:ascii="Calibri" w:hAnsi="Calibri" w:cs="Calibri"/>
                <w:sz w:val="18"/>
                <w:szCs w:val="18"/>
                <w:lang w:eastAsia="pl-PL"/>
              </w:rPr>
              <w:t>3 fala</w:t>
            </w:r>
          </w:p>
          <w:p w:rsidR="00BD2147" w:rsidRPr="00B003E0" w:rsidRDefault="00BD2147">
            <w:pPr>
              <w:spacing w:before="60" w:after="60" w:line="240" w:lineRule="auto"/>
              <w:ind w:firstLine="184"/>
              <w:rPr>
                <w:rFonts w:ascii="Calibri" w:hAnsi="Calibri" w:cs="Calibri"/>
                <w:sz w:val="18"/>
                <w:szCs w:val="18"/>
                <w:lang w:eastAsia="pl-PL"/>
              </w:rPr>
            </w:pPr>
            <w:r w:rsidRPr="00B003E0">
              <w:rPr>
                <w:rFonts w:ascii="Calibri" w:hAnsi="Calibri" w:cs="Calibri"/>
                <w:sz w:val="18"/>
                <w:szCs w:val="18"/>
                <w:lang w:eastAsia="pl-PL"/>
              </w:rPr>
              <w:t>4 fala</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Liczba plakatów: 4 x 110 szt.</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d. Plakaty w wagonach WKD</w:t>
            </w:r>
          </w:p>
          <w:p w:rsidR="00BD2147" w:rsidRPr="00B003E0" w:rsidRDefault="00BD2147">
            <w:pPr>
              <w:spacing w:before="60" w:after="60" w:line="240" w:lineRule="auto"/>
              <w:ind w:firstLine="184"/>
              <w:rPr>
                <w:rFonts w:ascii="Calibri" w:hAnsi="Calibri" w:cs="Calibri"/>
                <w:sz w:val="18"/>
                <w:szCs w:val="18"/>
                <w:lang w:eastAsia="pl-PL"/>
              </w:rPr>
            </w:pPr>
            <w:r w:rsidRPr="00B003E0">
              <w:rPr>
                <w:rFonts w:ascii="Calibri" w:hAnsi="Calibri" w:cs="Calibri"/>
                <w:sz w:val="18"/>
                <w:szCs w:val="18"/>
                <w:lang w:eastAsia="pl-PL"/>
              </w:rPr>
              <w:t>1 fala</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Liczba plakatów: 20 szt.</w:t>
            </w:r>
          </w:p>
          <w:p w:rsidR="00BD2147" w:rsidRPr="00B003E0" w:rsidRDefault="00BD2147">
            <w:pPr>
              <w:spacing w:before="60" w:after="60" w:line="240" w:lineRule="auto"/>
              <w:rPr>
                <w:rFonts w:ascii="Calibri" w:hAnsi="Calibri" w:cs="Calibri"/>
                <w:sz w:val="18"/>
                <w:szCs w:val="18"/>
                <w:lang w:eastAsia="pl-PL"/>
              </w:rPr>
            </w:pP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e. Plakaty w wagonach Kolei Mazowieckich</w:t>
            </w:r>
          </w:p>
          <w:p w:rsidR="00BD2147" w:rsidRPr="00B003E0" w:rsidRDefault="00BD2147" w:rsidP="0044325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 fala</w:t>
            </w:r>
          </w:p>
          <w:p w:rsidR="00BD2147" w:rsidRPr="00B003E0" w:rsidRDefault="00BD2147">
            <w:pPr>
              <w:spacing w:before="60" w:after="120" w:line="240" w:lineRule="auto"/>
              <w:rPr>
                <w:rFonts w:ascii="Calibri" w:hAnsi="Calibri" w:cs="Calibri"/>
                <w:sz w:val="18"/>
                <w:szCs w:val="18"/>
                <w:lang w:eastAsia="pl-PL"/>
              </w:rPr>
            </w:pPr>
            <w:r w:rsidRPr="00B003E0">
              <w:rPr>
                <w:rFonts w:ascii="Calibri" w:hAnsi="Calibri" w:cs="Calibri"/>
                <w:sz w:val="18"/>
                <w:szCs w:val="18"/>
                <w:lang w:eastAsia="pl-PL"/>
              </w:rPr>
              <w:t>Liczba plakatów: 20 szt.</w:t>
            </w:r>
          </w:p>
        </w:tc>
        <w:tc>
          <w:tcPr>
            <w:tcW w:w="1262" w:type="dxa"/>
            <w:tcBorders>
              <w:top w:val="nil"/>
              <w:bottom w:val="nil"/>
            </w:tcBorders>
            <w:shd w:val="clear" w:color="000000" w:fill="FFFFFF"/>
          </w:tcPr>
          <w:p w:rsidR="00BD2147" w:rsidRPr="00B003E0" w:rsidRDefault="00BD2147" w:rsidP="003A0942">
            <w:pPr>
              <w:spacing w:before="60" w:after="60" w:line="240" w:lineRule="auto"/>
              <w:rPr>
                <w:rFonts w:ascii="Calibri" w:hAnsi="Calibri" w:cs="Calibri"/>
                <w:sz w:val="18"/>
                <w:szCs w:val="18"/>
                <w:lang w:eastAsia="pl-PL"/>
              </w:rPr>
            </w:pPr>
          </w:p>
        </w:tc>
        <w:tc>
          <w:tcPr>
            <w:tcW w:w="1261" w:type="dxa"/>
            <w:tcBorders>
              <w:top w:val="nil"/>
              <w:bottom w:val="nil"/>
            </w:tcBorders>
            <w:shd w:val="clear" w:color="000000" w:fill="FFFFFF"/>
            <w:noWrap/>
          </w:tcPr>
          <w:p w:rsidR="00BD2147" w:rsidRPr="00B003E0" w:rsidRDefault="00BD2147" w:rsidP="003A0942">
            <w:pPr>
              <w:spacing w:before="60" w:after="60" w:line="240" w:lineRule="auto"/>
              <w:rPr>
                <w:rFonts w:ascii="Calibri" w:hAnsi="Calibri" w:cs="Calibri"/>
                <w:sz w:val="18"/>
                <w:szCs w:val="18"/>
                <w:lang w:eastAsia="pl-PL"/>
              </w:rPr>
            </w:pPr>
          </w:p>
          <w:p w:rsidR="00BD2147" w:rsidRPr="00B003E0" w:rsidRDefault="00BD2147" w:rsidP="003A0942">
            <w:pPr>
              <w:spacing w:after="0" w:line="240" w:lineRule="auto"/>
              <w:rPr>
                <w:rFonts w:ascii="Calibri" w:hAnsi="Calibri" w:cs="Calibri"/>
                <w:sz w:val="18"/>
                <w:szCs w:val="18"/>
                <w:lang w:eastAsia="pl-PL"/>
              </w:rPr>
            </w:pPr>
          </w:p>
          <w:p w:rsidR="00BD2147" w:rsidRPr="00B003E0" w:rsidRDefault="00BD2147" w:rsidP="003A0942">
            <w:pPr>
              <w:spacing w:before="60" w:after="60" w:line="240" w:lineRule="auto"/>
              <w:rPr>
                <w:rFonts w:ascii="Calibri" w:hAnsi="Calibri" w:cs="Calibri"/>
                <w:spacing w:val="-6"/>
                <w:sz w:val="18"/>
                <w:szCs w:val="18"/>
                <w:lang w:eastAsia="pl-PL"/>
              </w:rPr>
            </w:pPr>
            <w:r w:rsidRPr="00B003E0">
              <w:rPr>
                <w:rFonts w:ascii="Calibri" w:hAnsi="Calibri" w:cs="Calibri"/>
                <w:spacing w:val="-6"/>
                <w:sz w:val="18"/>
                <w:szCs w:val="18"/>
                <w:lang w:eastAsia="pl-PL"/>
              </w:rPr>
              <w:t>28.XI-4.XII.2017</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1-7.XII.2017</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6-12.XII.2017</w:t>
            </w: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9-15.XII.2017</w:t>
            </w:r>
          </w:p>
          <w:p w:rsidR="00BD2147" w:rsidRPr="00B003E0" w:rsidRDefault="00BD2147" w:rsidP="003A0942">
            <w:pPr>
              <w:spacing w:before="60" w:after="60" w:line="240" w:lineRule="auto"/>
              <w:rPr>
                <w:rFonts w:ascii="Calibri" w:hAnsi="Calibri" w:cs="Calibri"/>
                <w:sz w:val="18"/>
                <w:szCs w:val="18"/>
                <w:lang w:eastAsia="pl-PL"/>
              </w:rPr>
            </w:pPr>
          </w:p>
          <w:p w:rsidR="00BD2147" w:rsidRPr="00B003E0" w:rsidRDefault="00BD2147" w:rsidP="003A094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28.XI-4.XII.2017</w:t>
            </w:r>
          </w:p>
          <w:p w:rsidR="00BD2147" w:rsidRPr="00B003E0" w:rsidRDefault="00BD2147" w:rsidP="003A0942">
            <w:pPr>
              <w:spacing w:before="60" w:after="60" w:line="240" w:lineRule="auto"/>
              <w:rPr>
                <w:rFonts w:ascii="Calibri" w:hAnsi="Calibri" w:cs="Calibri"/>
                <w:sz w:val="18"/>
                <w:szCs w:val="18"/>
                <w:lang w:eastAsia="pl-PL"/>
              </w:rPr>
            </w:pPr>
          </w:p>
          <w:p w:rsidR="00BD2147" w:rsidRPr="00B003E0" w:rsidRDefault="00BD2147">
            <w:pPr>
              <w:spacing w:before="60" w:after="60" w:line="240" w:lineRule="auto"/>
              <w:rPr>
                <w:rFonts w:ascii="Calibri" w:hAnsi="Calibri" w:cs="Calibri"/>
                <w:sz w:val="18"/>
                <w:szCs w:val="18"/>
                <w:lang w:eastAsia="pl-PL"/>
              </w:rPr>
            </w:pPr>
          </w:p>
          <w:p w:rsidR="00BD2147" w:rsidRPr="00B003E0" w:rsidRDefault="00BD2147" w:rsidP="003A0942">
            <w:pPr>
              <w:spacing w:before="60" w:after="60" w:line="240" w:lineRule="auto"/>
              <w:rPr>
                <w:rFonts w:ascii="Calibri" w:hAnsi="Calibri" w:cs="Calibri"/>
                <w:sz w:val="18"/>
                <w:szCs w:val="18"/>
                <w:lang w:eastAsia="pl-PL"/>
              </w:rPr>
            </w:pP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16-22.XI.2017</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24-30.XI.2017</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1-7.XII.2017</w:t>
            </w: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8-14.XII.2017</w:t>
            </w:r>
          </w:p>
          <w:p w:rsidR="00BD2147" w:rsidRPr="00B003E0" w:rsidRDefault="00BD2147">
            <w:pPr>
              <w:spacing w:before="60" w:after="60" w:line="240" w:lineRule="auto"/>
              <w:rPr>
                <w:rFonts w:ascii="Calibri" w:hAnsi="Calibri" w:cs="Calibri"/>
                <w:sz w:val="18"/>
                <w:szCs w:val="18"/>
                <w:lang w:eastAsia="pl-PL"/>
              </w:rPr>
            </w:pPr>
          </w:p>
          <w:p w:rsidR="00BD2147" w:rsidRPr="00B003E0" w:rsidRDefault="00BD2147" w:rsidP="00443252">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16.XI-15.XII.2017</w:t>
            </w:r>
          </w:p>
          <w:p w:rsidR="00BD2147" w:rsidRPr="00B003E0" w:rsidRDefault="00BD2147">
            <w:pPr>
              <w:spacing w:before="60" w:after="60" w:line="240" w:lineRule="auto"/>
              <w:rPr>
                <w:rFonts w:ascii="Calibri" w:hAnsi="Calibri" w:cs="Calibri"/>
                <w:sz w:val="18"/>
                <w:szCs w:val="18"/>
                <w:lang w:eastAsia="pl-PL"/>
              </w:rPr>
            </w:pPr>
          </w:p>
          <w:p w:rsidR="00BD2147" w:rsidRPr="00B003E0" w:rsidRDefault="00BD2147">
            <w:pPr>
              <w:spacing w:before="60" w:after="60" w:line="240" w:lineRule="auto"/>
              <w:rPr>
                <w:rFonts w:ascii="Calibri" w:hAnsi="Calibri" w:cs="Calibri"/>
                <w:sz w:val="18"/>
                <w:szCs w:val="18"/>
                <w:lang w:eastAsia="pl-PL"/>
              </w:rPr>
            </w:pPr>
          </w:p>
          <w:p w:rsidR="00BD2147" w:rsidRPr="00B003E0" w:rsidRDefault="00BD2147">
            <w:pPr>
              <w:spacing w:before="60" w:after="60" w:line="240" w:lineRule="auto"/>
              <w:rPr>
                <w:rFonts w:ascii="Calibri" w:hAnsi="Calibri" w:cs="Calibri"/>
                <w:sz w:val="18"/>
                <w:szCs w:val="18"/>
                <w:lang w:eastAsia="pl-PL"/>
              </w:rPr>
            </w:pPr>
            <w:r w:rsidRPr="00B003E0">
              <w:rPr>
                <w:rFonts w:ascii="Calibri" w:hAnsi="Calibri" w:cs="Calibri"/>
                <w:sz w:val="18"/>
                <w:szCs w:val="18"/>
                <w:lang w:eastAsia="pl-PL"/>
              </w:rPr>
              <w:t>16.XI-15.XII.2017</w:t>
            </w:r>
          </w:p>
        </w:tc>
      </w:tr>
      <w:tr w:rsidR="00BD2147" w:rsidRPr="00B003E0" w:rsidTr="004B1CD6">
        <w:trPr>
          <w:gridAfter w:val="1"/>
          <w:wAfter w:w="7" w:type="dxa"/>
          <w:trHeight w:val="374"/>
        </w:trPr>
        <w:tc>
          <w:tcPr>
            <w:tcW w:w="1582" w:type="dxa"/>
            <w:vMerge/>
            <w:shd w:val="clear" w:color="000000" w:fill="FFFFFF"/>
          </w:tcPr>
          <w:p w:rsidR="00BD2147" w:rsidRPr="00B003E0" w:rsidRDefault="00BD2147" w:rsidP="001A163B">
            <w:pPr>
              <w:spacing w:after="0" w:line="240" w:lineRule="auto"/>
              <w:rPr>
                <w:rFonts w:ascii="Calibri" w:hAnsi="Calibri" w:cs="Calibri"/>
                <w:color w:val="00B050"/>
                <w:sz w:val="20"/>
                <w:szCs w:val="20"/>
                <w:lang w:eastAsia="pl-PL"/>
              </w:rPr>
            </w:pPr>
          </w:p>
        </w:tc>
        <w:tc>
          <w:tcPr>
            <w:tcW w:w="1268" w:type="dxa"/>
            <w:tcBorders>
              <w:top w:val="nil"/>
            </w:tcBorders>
            <w:shd w:val="clear" w:color="000000" w:fill="FFFFFF"/>
            <w:noWrap/>
          </w:tcPr>
          <w:p w:rsidR="00BD2147" w:rsidRPr="00B003E0" w:rsidRDefault="00BD2147" w:rsidP="006526FF">
            <w:pPr>
              <w:spacing w:after="0" w:line="240" w:lineRule="auto"/>
              <w:jc w:val="center"/>
              <w:rPr>
                <w:rFonts w:ascii="Calibri" w:hAnsi="Calibri" w:cs="Calibri"/>
                <w:bCs/>
                <w:sz w:val="20"/>
                <w:szCs w:val="20"/>
                <w:lang w:eastAsia="pl-PL"/>
              </w:rPr>
            </w:pPr>
          </w:p>
        </w:tc>
        <w:tc>
          <w:tcPr>
            <w:tcW w:w="4536" w:type="dxa"/>
            <w:tcBorders>
              <w:top w:val="nil"/>
            </w:tcBorders>
            <w:shd w:val="clear" w:color="000000" w:fill="FFFFFF"/>
          </w:tcPr>
          <w:p w:rsidR="00BD2147" w:rsidRPr="00B003E0" w:rsidRDefault="00BD2147" w:rsidP="007B6748">
            <w:pPr>
              <w:spacing w:before="60" w:after="60"/>
              <w:jc w:val="both"/>
              <w:rPr>
                <w:rFonts w:ascii="Calibri" w:hAnsi="Calibri" w:cs="Calibri"/>
                <w:sz w:val="18"/>
                <w:szCs w:val="18"/>
                <w:lang w:eastAsia="pl-PL"/>
              </w:rPr>
            </w:pPr>
            <w:r w:rsidRPr="00B003E0">
              <w:rPr>
                <w:rFonts w:ascii="Calibri" w:hAnsi="Calibri" w:cs="Calibri"/>
                <w:b/>
                <w:sz w:val="18"/>
                <w:szCs w:val="18"/>
                <w:lang w:eastAsia="pl-PL"/>
              </w:rPr>
              <w:t>BILLBOARDY</w:t>
            </w:r>
          </w:p>
          <w:p w:rsidR="00BD2147" w:rsidRPr="00B003E0" w:rsidRDefault="00BD2147" w:rsidP="00B6785F">
            <w:pPr>
              <w:spacing w:before="60" w:after="0"/>
              <w:jc w:val="both"/>
              <w:rPr>
                <w:rFonts w:ascii="Calibri" w:hAnsi="Calibri" w:cs="Calibri"/>
                <w:sz w:val="18"/>
                <w:szCs w:val="18"/>
                <w:lang w:eastAsia="pl-PL"/>
              </w:rPr>
            </w:pPr>
            <w:r w:rsidRPr="00B003E0">
              <w:rPr>
                <w:rFonts w:ascii="Calibri" w:hAnsi="Calibri" w:cs="Calibri"/>
                <w:sz w:val="18"/>
                <w:szCs w:val="18"/>
                <w:lang w:eastAsia="pl-PL"/>
              </w:rPr>
              <w:t>Polecenie ekspozycji reklamy zewnętrznej (outdoor: billboardy „18 m</w:t>
            </w:r>
            <w:r w:rsidRPr="00B003E0">
              <w:rPr>
                <w:rFonts w:ascii="Calibri" w:hAnsi="Calibri" w:cs="Calibri"/>
                <w:sz w:val="18"/>
                <w:szCs w:val="18"/>
                <w:vertAlign w:val="superscript"/>
                <w:lang w:eastAsia="pl-PL"/>
              </w:rPr>
              <w:t>2</w:t>
            </w:r>
            <w:r w:rsidRPr="00B003E0">
              <w:rPr>
                <w:rFonts w:ascii="Calibri" w:hAnsi="Calibri" w:cs="Calibri"/>
                <w:sz w:val="18"/>
                <w:szCs w:val="18"/>
                <w:lang w:eastAsia="pl-PL"/>
              </w:rPr>
              <w:t>”) w ramach działań informacyjno-promocyjnych dotyczących Regionalnego Programu Operacyjnego Województwa Mazowieckiego 2014-2020 na potrzeby Mazowieckiej Jednostki Wdrażania Programów Unijnych.</w:t>
            </w:r>
          </w:p>
          <w:p w:rsidR="00BD2147" w:rsidRPr="00B003E0" w:rsidRDefault="00BD2147">
            <w:pPr>
              <w:spacing w:after="0"/>
              <w:rPr>
                <w:rFonts w:ascii="Calibri" w:hAnsi="Calibri" w:cs="Calibri"/>
                <w:sz w:val="18"/>
                <w:szCs w:val="18"/>
                <w:lang w:eastAsia="pl-PL"/>
              </w:rPr>
            </w:pPr>
            <w:r w:rsidRPr="00B003E0">
              <w:rPr>
                <w:rFonts w:ascii="Calibri" w:hAnsi="Calibri" w:cs="Calibri"/>
                <w:sz w:val="18"/>
                <w:szCs w:val="18"/>
                <w:lang w:eastAsia="pl-PL"/>
              </w:rPr>
              <w:t xml:space="preserve">Kampania była realizowana w ramach 10 fal </w:t>
            </w:r>
            <w:r>
              <w:rPr>
                <w:rFonts w:ascii="Calibri" w:hAnsi="Calibri" w:cs="Calibri"/>
                <w:sz w:val="18"/>
                <w:szCs w:val="18"/>
                <w:lang w:eastAsia="pl-PL"/>
              </w:rPr>
              <w:br/>
            </w:r>
            <w:r w:rsidRPr="00B003E0">
              <w:rPr>
                <w:rFonts w:ascii="Calibri" w:hAnsi="Calibri" w:cs="Calibri"/>
                <w:sz w:val="18"/>
                <w:szCs w:val="18"/>
                <w:lang w:eastAsia="pl-PL"/>
              </w:rPr>
              <w:t>(w 2 odsłonach), każdorazowo na 10 nośnikach.</w:t>
            </w:r>
          </w:p>
          <w:p w:rsidR="00BD2147" w:rsidRPr="00B003E0" w:rsidRDefault="00BD2147" w:rsidP="00B6785F">
            <w:pPr>
              <w:spacing w:after="60"/>
              <w:ind w:left="567"/>
              <w:rPr>
                <w:rFonts w:ascii="Calibri" w:hAnsi="Calibri" w:cs="Calibri"/>
                <w:b/>
                <w:sz w:val="18"/>
                <w:szCs w:val="18"/>
                <w:lang w:eastAsia="pl-PL"/>
              </w:rPr>
            </w:pPr>
          </w:p>
        </w:tc>
        <w:tc>
          <w:tcPr>
            <w:tcW w:w="1262" w:type="dxa"/>
            <w:tcBorders>
              <w:top w:val="nil"/>
            </w:tcBorders>
            <w:shd w:val="clear" w:color="000000" w:fill="FFFFFF"/>
          </w:tcPr>
          <w:p w:rsidR="00BD2147" w:rsidRPr="00B003E0" w:rsidRDefault="00BD2147" w:rsidP="007B6748">
            <w:pPr>
              <w:spacing w:before="60" w:after="60"/>
              <w:jc w:val="both"/>
              <w:rPr>
                <w:rFonts w:ascii="Calibri" w:hAnsi="Calibri" w:cs="Calibri"/>
                <w:sz w:val="18"/>
                <w:szCs w:val="18"/>
                <w:lang w:eastAsia="pl-PL"/>
              </w:rPr>
            </w:pPr>
          </w:p>
        </w:tc>
        <w:tc>
          <w:tcPr>
            <w:tcW w:w="1261" w:type="dxa"/>
            <w:tcBorders>
              <w:top w:val="nil"/>
            </w:tcBorders>
            <w:shd w:val="clear" w:color="000000" w:fill="FFFFFF"/>
            <w:noWrap/>
          </w:tcPr>
          <w:p w:rsidR="00BD2147" w:rsidRPr="00B003E0" w:rsidRDefault="00BD2147" w:rsidP="007B6748">
            <w:pPr>
              <w:spacing w:before="60" w:after="60"/>
              <w:jc w:val="both"/>
              <w:rPr>
                <w:rFonts w:ascii="Calibri" w:hAnsi="Calibri" w:cs="Calibri"/>
                <w:sz w:val="18"/>
                <w:szCs w:val="18"/>
                <w:lang w:eastAsia="pl-PL"/>
              </w:rPr>
            </w:pPr>
          </w:p>
          <w:p w:rsidR="00BD2147" w:rsidRPr="00B003E0" w:rsidRDefault="00BD2147" w:rsidP="00AA4613">
            <w:pPr>
              <w:spacing w:after="0" w:line="240" w:lineRule="auto"/>
              <w:jc w:val="both"/>
              <w:rPr>
                <w:rFonts w:ascii="Calibri" w:hAnsi="Calibri" w:cs="Calibri"/>
                <w:sz w:val="18"/>
                <w:szCs w:val="18"/>
                <w:lang w:eastAsia="pl-PL"/>
              </w:rPr>
            </w:pPr>
            <w:r w:rsidRPr="00B003E0">
              <w:rPr>
                <w:rFonts w:ascii="Calibri" w:hAnsi="Calibri" w:cs="Calibri"/>
                <w:sz w:val="18"/>
                <w:szCs w:val="18"/>
                <w:lang w:eastAsia="pl-PL"/>
              </w:rPr>
              <w:t>13-29.V.2017</w:t>
            </w:r>
          </w:p>
          <w:p w:rsidR="00BD2147" w:rsidRPr="00B003E0" w:rsidRDefault="00BD2147" w:rsidP="00AA4613">
            <w:pPr>
              <w:spacing w:after="0" w:line="240" w:lineRule="auto"/>
              <w:jc w:val="both"/>
              <w:rPr>
                <w:rFonts w:ascii="Calibri" w:hAnsi="Calibri" w:cs="Calibri"/>
                <w:sz w:val="18"/>
                <w:szCs w:val="18"/>
                <w:lang w:eastAsia="pl-PL"/>
              </w:rPr>
            </w:pPr>
            <w:r w:rsidRPr="00B003E0">
              <w:rPr>
                <w:rFonts w:ascii="Calibri" w:hAnsi="Calibri" w:cs="Calibri"/>
                <w:sz w:val="18"/>
                <w:szCs w:val="18"/>
                <w:lang w:eastAsia="pl-PL"/>
              </w:rPr>
              <w:t>30.V-12.VI.2017</w:t>
            </w:r>
          </w:p>
          <w:p w:rsidR="00BD2147" w:rsidRPr="00B003E0" w:rsidRDefault="00BD2147" w:rsidP="00AA4613">
            <w:pPr>
              <w:spacing w:after="0" w:line="240" w:lineRule="auto"/>
              <w:jc w:val="both"/>
              <w:rPr>
                <w:rFonts w:ascii="Calibri" w:hAnsi="Calibri" w:cs="Calibri"/>
                <w:sz w:val="18"/>
                <w:szCs w:val="18"/>
                <w:lang w:eastAsia="pl-PL"/>
              </w:rPr>
            </w:pPr>
            <w:r w:rsidRPr="00B003E0">
              <w:rPr>
                <w:rFonts w:ascii="Calibri" w:hAnsi="Calibri" w:cs="Calibri"/>
                <w:sz w:val="18"/>
                <w:szCs w:val="18"/>
                <w:lang w:eastAsia="pl-PL"/>
              </w:rPr>
              <w:t>14-28.VII.2017</w:t>
            </w:r>
          </w:p>
          <w:p w:rsidR="00BD2147" w:rsidRPr="00B003E0" w:rsidRDefault="00BD2147" w:rsidP="00AA4613">
            <w:pPr>
              <w:spacing w:after="0" w:line="240" w:lineRule="auto"/>
              <w:jc w:val="both"/>
              <w:rPr>
                <w:rFonts w:ascii="Calibri" w:hAnsi="Calibri" w:cs="Calibri"/>
                <w:bCs/>
                <w:sz w:val="20"/>
                <w:szCs w:val="20"/>
                <w:lang w:eastAsia="pl-PL"/>
              </w:rPr>
            </w:pPr>
            <w:r w:rsidRPr="00B003E0">
              <w:rPr>
                <w:rFonts w:ascii="Calibri" w:hAnsi="Calibri" w:cs="Calibri"/>
                <w:sz w:val="18"/>
                <w:szCs w:val="18"/>
                <w:lang w:eastAsia="pl-PL"/>
              </w:rPr>
              <w:t>29.VII-11.VIII.2017</w:t>
            </w:r>
            <w:r w:rsidR="00AA4613">
              <w:rPr>
                <w:rFonts w:ascii="Calibri" w:hAnsi="Calibri" w:cs="Calibri"/>
                <w:sz w:val="18"/>
                <w:szCs w:val="18"/>
                <w:lang w:eastAsia="pl-PL"/>
              </w:rPr>
              <w:br/>
            </w:r>
            <w:r w:rsidRPr="00B003E0">
              <w:rPr>
                <w:rFonts w:ascii="Calibri" w:hAnsi="Calibri" w:cs="Calibri"/>
                <w:sz w:val="18"/>
                <w:szCs w:val="18"/>
                <w:lang w:eastAsia="pl-PL"/>
              </w:rPr>
              <w:t>14-28.IX.2017</w:t>
            </w:r>
            <w:r w:rsidR="00AA4613">
              <w:rPr>
                <w:rFonts w:ascii="Calibri" w:hAnsi="Calibri" w:cs="Calibri"/>
                <w:sz w:val="18"/>
                <w:szCs w:val="18"/>
                <w:lang w:eastAsia="pl-PL"/>
              </w:rPr>
              <w:br/>
            </w:r>
            <w:r w:rsidRPr="00B003E0">
              <w:rPr>
                <w:rFonts w:ascii="Calibri" w:hAnsi="Calibri" w:cs="Calibri"/>
                <w:spacing w:val="-6"/>
                <w:sz w:val="18"/>
                <w:szCs w:val="18"/>
                <w:lang w:eastAsia="pl-PL"/>
              </w:rPr>
              <w:t>29.IX-12.X.2017</w:t>
            </w:r>
            <w:r w:rsidR="00AA4613">
              <w:rPr>
                <w:rFonts w:ascii="Calibri" w:hAnsi="Calibri" w:cs="Calibri"/>
                <w:spacing w:val="-6"/>
                <w:sz w:val="18"/>
                <w:szCs w:val="18"/>
                <w:lang w:eastAsia="pl-PL"/>
              </w:rPr>
              <w:br/>
            </w:r>
            <w:r w:rsidRPr="00B003E0">
              <w:rPr>
                <w:rFonts w:ascii="Calibri" w:hAnsi="Calibri" w:cs="Calibri"/>
                <w:spacing w:val="-6"/>
                <w:sz w:val="18"/>
                <w:szCs w:val="18"/>
                <w:lang w:eastAsia="pl-PL"/>
              </w:rPr>
              <w:t>13-29.X.2017</w:t>
            </w:r>
            <w:r w:rsidR="00AA4613">
              <w:rPr>
                <w:rFonts w:ascii="Calibri" w:hAnsi="Calibri" w:cs="Calibri"/>
                <w:spacing w:val="-6"/>
                <w:sz w:val="18"/>
                <w:szCs w:val="18"/>
                <w:lang w:eastAsia="pl-PL"/>
              </w:rPr>
              <w:br/>
            </w:r>
            <w:r w:rsidRPr="00B003E0">
              <w:rPr>
                <w:rFonts w:ascii="Calibri" w:hAnsi="Calibri" w:cs="Calibri"/>
                <w:spacing w:val="-6"/>
                <w:sz w:val="18"/>
                <w:szCs w:val="18"/>
                <w:lang w:eastAsia="pl-PL"/>
              </w:rPr>
              <w:t>30.X-13.XI.2017</w:t>
            </w:r>
            <w:r w:rsidR="00AA4613">
              <w:rPr>
                <w:rFonts w:ascii="Calibri" w:hAnsi="Calibri" w:cs="Calibri"/>
                <w:spacing w:val="-6"/>
                <w:sz w:val="18"/>
                <w:szCs w:val="18"/>
                <w:lang w:eastAsia="pl-PL"/>
              </w:rPr>
              <w:br/>
            </w:r>
            <w:r w:rsidRPr="00B003E0">
              <w:rPr>
                <w:rFonts w:ascii="Calibri" w:hAnsi="Calibri" w:cs="Calibri"/>
                <w:spacing w:val="-6"/>
                <w:sz w:val="18"/>
                <w:szCs w:val="18"/>
                <w:lang w:eastAsia="pl-PL"/>
              </w:rPr>
              <w:t>14-28.XI.2017</w:t>
            </w:r>
            <w:r w:rsidR="00AA4613">
              <w:rPr>
                <w:rFonts w:ascii="Calibri" w:hAnsi="Calibri" w:cs="Calibri"/>
                <w:spacing w:val="-6"/>
                <w:sz w:val="18"/>
                <w:szCs w:val="18"/>
                <w:lang w:eastAsia="pl-PL"/>
              </w:rPr>
              <w:br/>
            </w:r>
            <w:r w:rsidRPr="00B003E0">
              <w:rPr>
                <w:rFonts w:ascii="Calibri" w:hAnsi="Calibri" w:cs="Calibri"/>
                <w:spacing w:val="-6"/>
                <w:sz w:val="18"/>
                <w:szCs w:val="18"/>
                <w:lang w:eastAsia="pl-PL"/>
              </w:rPr>
              <w:t>29.XI-13.XII.2017</w:t>
            </w:r>
          </w:p>
        </w:tc>
      </w:tr>
      <w:tr w:rsidR="00AA4613" w:rsidRPr="00B003E0" w:rsidTr="004B1CD6">
        <w:trPr>
          <w:gridAfter w:val="1"/>
          <w:wAfter w:w="7" w:type="dxa"/>
          <w:trHeight w:val="233"/>
        </w:trPr>
        <w:tc>
          <w:tcPr>
            <w:tcW w:w="1582" w:type="dxa"/>
            <w:hideMark/>
          </w:tcPr>
          <w:p w:rsidR="00AA4613" w:rsidRPr="00B003E0" w:rsidRDefault="00AA4613" w:rsidP="00994D44">
            <w:pPr>
              <w:spacing w:after="0" w:line="240" w:lineRule="auto"/>
              <w:rPr>
                <w:rFonts w:ascii="Calibri" w:hAnsi="Calibri" w:cs="Calibri"/>
                <w:b/>
                <w:sz w:val="20"/>
                <w:szCs w:val="20"/>
                <w:lang w:eastAsia="pl-PL"/>
              </w:rPr>
            </w:pPr>
            <w:r w:rsidRPr="00B003E0">
              <w:rPr>
                <w:rFonts w:ascii="Calibri" w:hAnsi="Calibri" w:cs="Calibri"/>
                <w:b/>
                <w:sz w:val="20"/>
                <w:szCs w:val="20"/>
                <w:lang w:eastAsia="pl-PL"/>
              </w:rPr>
              <w:t>Telewizja (audycje sponsorowane, reklamy)</w:t>
            </w:r>
            <w:r w:rsidRPr="00B003E0">
              <w:rPr>
                <w:rStyle w:val="Odwoanieprzypisudolnego"/>
                <w:rFonts w:ascii="Calibri" w:hAnsi="Calibri" w:cs="Calibri"/>
                <w:b/>
                <w:sz w:val="20"/>
                <w:szCs w:val="20"/>
                <w:lang w:eastAsia="pl-PL"/>
              </w:rPr>
              <w:footnoteReference w:id="3"/>
            </w:r>
            <w:r w:rsidRPr="00B003E0">
              <w:rPr>
                <w:rFonts w:ascii="Calibri" w:hAnsi="Calibri" w:cs="Calibri"/>
                <w:b/>
                <w:sz w:val="20"/>
                <w:szCs w:val="20"/>
                <w:lang w:eastAsia="pl-PL"/>
              </w:rPr>
              <w:t xml:space="preserve"> </w:t>
            </w:r>
            <w:r w:rsidRPr="00B003E0">
              <w:rPr>
                <w:rFonts w:ascii="Calibri" w:hAnsi="Calibri" w:cs="Calibri"/>
                <w:sz w:val="20"/>
                <w:szCs w:val="20"/>
                <w:lang w:eastAsia="pl-PL"/>
              </w:rPr>
              <w:t>(4.2)</w:t>
            </w:r>
          </w:p>
        </w:tc>
        <w:tc>
          <w:tcPr>
            <w:tcW w:w="1268" w:type="dxa"/>
            <w:shd w:val="clear" w:color="000000" w:fill="FFFFFF"/>
            <w:hideMark/>
          </w:tcPr>
          <w:p w:rsidR="00AA4613" w:rsidRPr="00B003E0" w:rsidRDefault="00AA4613" w:rsidP="00D61D3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hideMark/>
          </w:tcPr>
          <w:p w:rsidR="00AA4613" w:rsidRPr="00B003E0" w:rsidRDefault="00AA4613" w:rsidP="006D4FB7">
            <w:pPr>
              <w:spacing w:before="40" w:after="40" w:line="240" w:lineRule="auto"/>
              <w:jc w:val="both"/>
              <w:rPr>
                <w:rFonts w:ascii="Calibri" w:hAnsi="Calibri" w:cs="Calibri"/>
                <w:sz w:val="18"/>
                <w:szCs w:val="18"/>
                <w:lang w:eastAsia="pl-PL"/>
              </w:rPr>
            </w:pPr>
            <w:r w:rsidRPr="00B003E0">
              <w:rPr>
                <w:rFonts w:ascii="Calibri" w:hAnsi="Calibri" w:cs="Calibri"/>
                <w:sz w:val="18"/>
                <w:szCs w:val="18"/>
                <w:lang w:eastAsia="pl-PL"/>
              </w:rPr>
              <w:t xml:space="preserve">Pracownicy MJWPU przygotowali materiały do rozmowy podczas wywiadu przeprowadzonego w Kurierze Mazowieckim na antenie </w:t>
            </w:r>
            <w:r w:rsidRPr="00B003E0">
              <w:rPr>
                <w:rFonts w:ascii="Calibri" w:hAnsi="Calibri" w:cs="Calibri"/>
                <w:i/>
                <w:sz w:val="18"/>
                <w:szCs w:val="18"/>
                <w:lang w:eastAsia="pl-PL"/>
              </w:rPr>
              <w:t>TVP 3 Warszawa</w:t>
            </w:r>
            <w:r w:rsidRPr="00B003E0">
              <w:rPr>
                <w:rFonts w:ascii="Calibri" w:hAnsi="Calibri" w:cs="Calibri"/>
                <w:sz w:val="18"/>
                <w:szCs w:val="18"/>
                <w:lang w:eastAsia="pl-PL"/>
              </w:rPr>
              <w:t xml:space="preserve"> nt. finansowania budowy parkingów Park&amp;Ride na Mazowszu.</w:t>
            </w:r>
          </w:p>
        </w:tc>
        <w:tc>
          <w:tcPr>
            <w:tcW w:w="1262" w:type="dxa"/>
            <w:vMerge w:val="restart"/>
            <w:shd w:val="clear" w:color="000000" w:fill="FFFFFF"/>
          </w:tcPr>
          <w:p w:rsidR="00AA4613" w:rsidRPr="00B003E0" w:rsidRDefault="00AA4613" w:rsidP="00AA4613">
            <w:pPr>
              <w:spacing w:before="60" w:after="80" w:line="240" w:lineRule="auto"/>
              <w:rPr>
                <w:rFonts w:ascii="Calibri" w:hAnsi="Calibri" w:cs="Calibri"/>
                <w:sz w:val="18"/>
                <w:szCs w:val="18"/>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r>
            <w:r>
              <w:rPr>
                <w:rFonts w:ascii="Calibri" w:hAnsi="Calibri" w:cs="Calibri"/>
                <w:sz w:val="18"/>
                <w:szCs w:val="18"/>
                <w:lang w:eastAsia="pl-PL"/>
              </w:rPr>
              <w:lastRenderedPageBreak/>
              <w:t>media</w:t>
            </w:r>
            <w:r>
              <w:rPr>
                <w:rFonts w:ascii="Calibri" w:hAnsi="Calibri" w:cs="Calibri"/>
                <w:sz w:val="18"/>
                <w:szCs w:val="18"/>
                <w:lang w:eastAsia="pl-PL"/>
              </w:rPr>
              <w:br/>
              <w:t>ogół społeczeństwa</w:t>
            </w:r>
          </w:p>
        </w:tc>
        <w:tc>
          <w:tcPr>
            <w:tcW w:w="1261" w:type="dxa"/>
            <w:shd w:val="clear" w:color="000000" w:fill="FFFFFF"/>
          </w:tcPr>
          <w:p w:rsidR="00AA4613" w:rsidRPr="00B003E0" w:rsidRDefault="00AA4613" w:rsidP="00D61D37">
            <w:pPr>
              <w:spacing w:before="40" w:after="40" w:line="240" w:lineRule="auto"/>
              <w:rPr>
                <w:rFonts w:ascii="Calibri" w:hAnsi="Calibri" w:cs="Calibri"/>
                <w:sz w:val="20"/>
                <w:szCs w:val="20"/>
                <w:lang w:eastAsia="pl-PL"/>
              </w:rPr>
            </w:pPr>
          </w:p>
        </w:tc>
      </w:tr>
      <w:tr w:rsidR="00AA4613" w:rsidRPr="00B003E0" w:rsidTr="004B1CD6">
        <w:trPr>
          <w:gridAfter w:val="1"/>
          <w:wAfter w:w="7" w:type="dxa"/>
          <w:trHeight w:val="91"/>
        </w:trPr>
        <w:tc>
          <w:tcPr>
            <w:tcW w:w="1582" w:type="dxa"/>
            <w:vMerge w:val="restart"/>
            <w:hideMark/>
          </w:tcPr>
          <w:p w:rsidR="00AA4613" w:rsidRPr="00B003E0" w:rsidRDefault="00AA4613" w:rsidP="006E6E82">
            <w:pPr>
              <w:spacing w:before="40" w:after="0" w:line="240" w:lineRule="auto"/>
              <w:rPr>
                <w:rFonts w:ascii="Calibri" w:hAnsi="Calibri" w:cs="Calibri"/>
                <w:sz w:val="20"/>
                <w:szCs w:val="20"/>
                <w:lang w:eastAsia="pl-PL"/>
              </w:rPr>
            </w:pPr>
            <w:r w:rsidRPr="00B003E0">
              <w:rPr>
                <w:rFonts w:ascii="Calibri" w:hAnsi="Calibri" w:cs="Calibri"/>
                <w:b/>
                <w:sz w:val="20"/>
                <w:szCs w:val="20"/>
                <w:lang w:eastAsia="pl-PL"/>
              </w:rPr>
              <w:t>Radio (audycje sponsorowane, reklamy)</w:t>
            </w:r>
            <w:r w:rsidRPr="00B003E0">
              <w:rPr>
                <w:rStyle w:val="Odwoanieprzypisudolnego"/>
                <w:rFonts w:ascii="Calibri" w:hAnsi="Calibri" w:cs="Calibri"/>
                <w:sz w:val="20"/>
                <w:szCs w:val="20"/>
                <w:lang w:eastAsia="pl-PL"/>
              </w:rPr>
              <w:footnoteReference w:id="4"/>
            </w:r>
            <w:r w:rsidRPr="00B003E0">
              <w:rPr>
                <w:rFonts w:ascii="Calibri" w:hAnsi="Calibri" w:cs="Calibri"/>
                <w:b/>
                <w:sz w:val="20"/>
                <w:szCs w:val="20"/>
                <w:lang w:eastAsia="pl-PL"/>
              </w:rPr>
              <w:t xml:space="preserve"> </w:t>
            </w:r>
            <w:r w:rsidRPr="00B003E0">
              <w:rPr>
                <w:rFonts w:ascii="Calibri" w:hAnsi="Calibri" w:cs="Calibri"/>
                <w:sz w:val="20"/>
                <w:szCs w:val="20"/>
                <w:lang w:eastAsia="pl-PL"/>
              </w:rPr>
              <w:t>(4.3)</w:t>
            </w:r>
          </w:p>
        </w:tc>
        <w:tc>
          <w:tcPr>
            <w:tcW w:w="1268" w:type="dxa"/>
            <w:shd w:val="clear" w:color="000000" w:fill="FFFFFF"/>
          </w:tcPr>
          <w:p w:rsidR="00AA4613" w:rsidRPr="00B003E0" w:rsidRDefault="00AA4613" w:rsidP="006E6E82">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hideMark/>
          </w:tcPr>
          <w:p w:rsidR="00AA4613" w:rsidRPr="00AA4613" w:rsidRDefault="00AA4613" w:rsidP="00D04486">
            <w:pPr>
              <w:spacing w:before="40" w:after="40" w:line="240" w:lineRule="auto"/>
              <w:jc w:val="both"/>
              <w:rPr>
                <w:rFonts w:ascii="Calibri" w:hAnsi="Calibri" w:cs="Calibri"/>
                <w:iCs/>
                <w:spacing w:val="-4"/>
                <w:sz w:val="18"/>
                <w:szCs w:val="18"/>
                <w:lang w:eastAsia="pl-PL"/>
              </w:rPr>
            </w:pPr>
            <w:r w:rsidRPr="00AA4613">
              <w:rPr>
                <w:rFonts w:ascii="Calibri" w:hAnsi="Calibri" w:cs="Calibri"/>
                <w:iCs/>
                <w:spacing w:val="-4"/>
                <w:sz w:val="18"/>
                <w:szCs w:val="18"/>
                <w:lang w:eastAsia="pl-PL"/>
              </w:rPr>
              <w:t>Produkcja i emisja spotów radiowych promujących ogłoszony nabór wniosków o dofinansowanie projektów w ramach Działania 8.3 RPO WM 2014-2020.</w:t>
            </w:r>
          </w:p>
          <w:p w:rsidR="00AA4613" w:rsidRPr="00B003E0" w:rsidRDefault="00AA4613" w:rsidP="00526A61">
            <w:pPr>
              <w:spacing w:before="40" w:after="40" w:line="240" w:lineRule="auto"/>
              <w:jc w:val="both"/>
              <w:rPr>
                <w:rFonts w:ascii="Calibri" w:hAnsi="Calibri" w:cs="Calibri"/>
                <w:iCs/>
                <w:sz w:val="18"/>
                <w:szCs w:val="18"/>
                <w:lang w:eastAsia="pl-PL"/>
              </w:rPr>
            </w:pPr>
            <w:r w:rsidRPr="00AA4613">
              <w:rPr>
                <w:rFonts w:ascii="Calibri" w:hAnsi="Calibri" w:cs="Calibri"/>
                <w:iCs/>
                <w:spacing w:val="-4"/>
                <w:sz w:val="18"/>
                <w:szCs w:val="18"/>
                <w:lang w:eastAsia="pl-PL"/>
              </w:rPr>
              <w:t xml:space="preserve">Spoty wyemitowane zostały w stacjach radiowych </w:t>
            </w:r>
            <w:r w:rsidRPr="00AA4613">
              <w:rPr>
                <w:rFonts w:ascii="Calibri" w:hAnsi="Calibri" w:cs="Calibri"/>
                <w:iCs/>
                <w:spacing w:val="-4"/>
                <w:sz w:val="18"/>
                <w:szCs w:val="18"/>
                <w:lang w:eastAsia="pl-PL"/>
              </w:rPr>
              <w:lastRenderedPageBreak/>
              <w:t>obejmujących swym zasięgiem obszar województwa mazowieckiego (</w:t>
            </w:r>
            <w:r w:rsidRPr="00AA4613">
              <w:rPr>
                <w:rFonts w:ascii="Calibri" w:hAnsi="Calibri" w:cs="Calibri"/>
                <w:i/>
                <w:iCs/>
                <w:spacing w:val="-4"/>
                <w:sz w:val="18"/>
                <w:szCs w:val="18"/>
                <w:lang w:eastAsia="pl-PL"/>
              </w:rPr>
              <w:t>Eska Płock, Eska Radom, Eska Siedlce, RMF Classic Warszawa, Radio dla Ciebie</w:t>
            </w:r>
            <w:r w:rsidRPr="00AA4613">
              <w:rPr>
                <w:rFonts w:ascii="Calibri" w:hAnsi="Calibri" w:cs="Calibri"/>
                <w:iCs/>
                <w:spacing w:val="-4"/>
                <w:sz w:val="18"/>
                <w:szCs w:val="18"/>
                <w:lang w:eastAsia="pl-PL"/>
              </w:rPr>
              <w:t>). Spoty adresowane były do potencjalnych beneficjentów zainteresowanych aplikowaniem o środki w ramach konkursu ogłoszonego przez WUP, tj. do przedsiębiorców, gmin, osób prowadzących żłobki.</w:t>
            </w:r>
          </w:p>
        </w:tc>
        <w:tc>
          <w:tcPr>
            <w:tcW w:w="1262" w:type="dxa"/>
            <w:vMerge/>
            <w:shd w:val="clear" w:color="000000" w:fill="FFFFFF"/>
          </w:tcPr>
          <w:p w:rsidR="00AA4613" w:rsidRPr="00B003E0" w:rsidRDefault="00AA4613" w:rsidP="00D04486">
            <w:pPr>
              <w:spacing w:before="40" w:after="40"/>
              <w:rPr>
                <w:rFonts w:ascii="Calibri" w:hAnsi="Calibri" w:cs="Calibri"/>
                <w:iCs/>
                <w:sz w:val="18"/>
                <w:szCs w:val="18"/>
                <w:lang w:eastAsia="pl-PL"/>
              </w:rPr>
            </w:pPr>
          </w:p>
        </w:tc>
        <w:tc>
          <w:tcPr>
            <w:tcW w:w="1261" w:type="dxa"/>
            <w:vMerge w:val="restart"/>
            <w:shd w:val="clear" w:color="000000" w:fill="FFFFFF"/>
          </w:tcPr>
          <w:p w:rsidR="00AA4613" w:rsidRPr="00B003E0" w:rsidRDefault="00AA4613" w:rsidP="00D04486">
            <w:pPr>
              <w:spacing w:before="40" w:after="40"/>
              <w:rPr>
                <w:rFonts w:ascii="Calibri" w:hAnsi="Calibri" w:cs="Calibri"/>
                <w:sz w:val="18"/>
                <w:szCs w:val="18"/>
                <w:lang w:eastAsia="pl-PL"/>
              </w:rPr>
            </w:pPr>
            <w:r w:rsidRPr="00B003E0">
              <w:rPr>
                <w:rFonts w:ascii="Calibri" w:hAnsi="Calibri" w:cs="Calibri"/>
                <w:iCs/>
                <w:sz w:val="18"/>
                <w:szCs w:val="18"/>
                <w:lang w:eastAsia="pl-PL"/>
              </w:rPr>
              <w:t>16.VIII.2017 -29.VIII.2017</w:t>
            </w:r>
          </w:p>
        </w:tc>
      </w:tr>
      <w:tr w:rsidR="00AA4613" w:rsidRPr="00B003E0" w:rsidTr="004B1CD6">
        <w:trPr>
          <w:gridAfter w:val="1"/>
          <w:wAfter w:w="7" w:type="dxa"/>
          <w:trHeight w:val="70"/>
        </w:trPr>
        <w:tc>
          <w:tcPr>
            <w:tcW w:w="1582" w:type="dxa"/>
            <w:vMerge/>
            <w:hideMark/>
          </w:tcPr>
          <w:p w:rsidR="00AA4613" w:rsidRPr="00B003E0" w:rsidRDefault="00AA4613" w:rsidP="00870296">
            <w:pPr>
              <w:spacing w:after="0" w:line="240" w:lineRule="auto"/>
              <w:rPr>
                <w:rFonts w:ascii="Calibri" w:hAnsi="Calibri" w:cs="Calibri"/>
                <w:color w:val="00B050"/>
                <w:sz w:val="20"/>
                <w:szCs w:val="20"/>
                <w:lang w:eastAsia="pl-PL"/>
              </w:rPr>
            </w:pPr>
          </w:p>
        </w:tc>
        <w:tc>
          <w:tcPr>
            <w:tcW w:w="1268" w:type="dxa"/>
            <w:shd w:val="clear" w:color="000000" w:fill="FFFFFF"/>
          </w:tcPr>
          <w:p w:rsidR="00AA4613" w:rsidRPr="00B003E0" w:rsidRDefault="00AA4613" w:rsidP="005A475A">
            <w:pPr>
              <w:spacing w:before="40" w:after="4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hideMark/>
          </w:tcPr>
          <w:p w:rsidR="00AA4613" w:rsidRPr="00B003E0" w:rsidRDefault="00AA4613" w:rsidP="00E82572">
            <w:pPr>
              <w:spacing w:before="40" w:after="40" w:line="240" w:lineRule="auto"/>
              <w:jc w:val="both"/>
              <w:rPr>
                <w:rFonts w:ascii="Calibri" w:hAnsi="Calibri" w:cs="Calibri"/>
                <w:sz w:val="18"/>
                <w:szCs w:val="18"/>
                <w:lang w:eastAsia="pl-PL"/>
              </w:rPr>
            </w:pPr>
            <w:r w:rsidRPr="00B003E0">
              <w:rPr>
                <w:rFonts w:ascii="Calibri" w:hAnsi="Calibri" w:cs="Calibri"/>
                <w:sz w:val="18"/>
                <w:szCs w:val="18"/>
                <w:lang w:eastAsia="pl-PL"/>
              </w:rPr>
              <w:t>Pracownicy MJWPU przygotowali materiały do rozmowy podczas wywiadu na żywo z zakresu wsparcia przedsiębiorców w Polskim Radio w ramach audycji „</w:t>
            </w:r>
            <w:r w:rsidRPr="00B003E0">
              <w:rPr>
                <w:rFonts w:ascii="Calibri" w:hAnsi="Calibri" w:cs="Calibri"/>
                <w:i/>
                <w:sz w:val="18"/>
                <w:szCs w:val="18"/>
                <w:lang w:eastAsia="pl-PL"/>
              </w:rPr>
              <w:t>Bardzo ważny projekt</w:t>
            </w:r>
            <w:r w:rsidRPr="00B003E0">
              <w:rPr>
                <w:rFonts w:ascii="Calibri" w:hAnsi="Calibri" w:cs="Calibri"/>
                <w:sz w:val="18"/>
                <w:szCs w:val="18"/>
                <w:lang w:eastAsia="pl-PL"/>
              </w:rPr>
              <w:t>” (uzgodnienie scenariusza rozmowy, przygotowanie materiału pomocniczego, uzgodnienie przykładów beneficjent</w:t>
            </w:r>
            <w:r>
              <w:rPr>
                <w:rFonts w:ascii="Calibri" w:hAnsi="Calibri" w:cs="Calibri"/>
                <w:sz w:val="18"/>
                <w:szCs w:val="18"/>
                <w:lang w:eastAsia="pl-PL"/>
              </w:rPr>
              <w:t>ów RPO WM 2014-2020 do nagrań z </w:t>
            </w:r>
            <w:r w:rsidRPr="00B003E0">
              <w:rPr>
                <w:rFonts w:ascii="Calibri" w:hAnsi="Calibri" w:cs="Calibri"/>
                <w:sz w:val="18"/>
                <w:szCs w:val="18"/>
                <w:lang w:eastAsia="pl-PL"/>
              </w:rPr>
              <w:t xml:space="preserve">przykładami dobrych praktyk włączonych do audycji). </w:t>
            </w:r>
          </w:p>
        </w:tc>
        <w:tc>
          <w:tcPr>
            <w:tcW w:w="1262" w:type="dxa"/>
            <w:vMerge/>
            <w:shd w:val="clear" w:color="000000" w:fill="FFFFFF"/>
          </w:tcPr>
          <w:p w:rsidR="00AA4613" w:rsidRPr="00B003E0" w:rsidRDefault="00AA4613" w:rsidP="005A475A">
            <w:pPr>
              <w:spacing w:before="40" w:after="40" w:line="240" w:lineRule="auto"/>
              <w:rPr>
                <w:rFonts w:ascii="Calibri" w:hAnsi="Calibri" w:cs="Calibri"/>
                <w:sz w:val="20"/>
                <w:szCs w:val="20"/>
                <w:lang w:eastAsia="pl-PL"/>
              </w:rPr>
            </w:pPr>
          </w:p>
        </w:tc>
        <w:tc>
          <w:tcPr>
            <w:tcW w:w="1261" w:type="dxa"/>
            <w:vMerge/>
            <w:shd w:val="clear" w:color="000000" w:fill="FFFFFF"/>
          </w:tcPr>
          <w:p w:rsidR="00AA4613" w:rsidRPr="00B003E0" w:rsidRDefault="00AA4613" w:rsidP="005A475A">
            <w:pPr>
              <w:spacing w:before="40" w:after="40" w:line="240" w:lineRule="auto"/>
              <w:rPr>
                <w:rFonts w:ascii="Calibri" w:hAnsi="Calibri" w:cs="Calibri"/>
                <w:sz w:val="20"/>
                <w:szCs w:val="20"/>
                <w:lang w:eastAsia="pl-PL"/>
              </w:rPr>
            </w:pPr>
          </w:p>
        </w:tc>
      </w:tr>
      <w:tr w:rsidR="00994D44" w:rsidRPr="00B003E0" w:rsidTr="004B1CD6">
        <w:trPr>
          <w:gridAfter w:val="1"/>
          <w:wAfter w:w="7" w:type="dxa"/>
          <w:trHeight w:val="510"/>
        </w:trPr>
        <w:tc>
          <w:tcPr>
            <w:tcW w:w="1582" w:type="dxa"/>
            <w:vMerge w:val="restart"/>
            <w:hideMark/>
          </w:tcPr>
          <w:p w:rsidR="00994D44" w:rsidRPr="00B003E0" w:rsidRDefault="00994D44" w:rsidP="006E6E82">
            <w:pPr>
              <w:spacing w:before="40" w:after="0" w:line="240" w:lineRule="auto"/>
              <w:rPr>
                <w:rFonts w:ascii="Calibri" w:hAnsi="Calibri" w:cs="Calibri"/>
                <w:b/>
                <w:sz w:val="20"/>
                <w:szCs w:val="20"/>
                <w:lang w:eastAsia="pl-PL"/>
              </w:rPr>
            </w:pPr>
            <w:r w:rsidRPr="00B003E0">
              <w:rPr>
                <w:rFonts w:ascii="Calibri" w:hAnsi="Calibri" w:cs="Calibri"/>
                <w:b/>
                <w:sz w:val="20"/>
                <w:szCs w:val="20"/>
                <w:lang w:eastAsia="pl-PL"/>
              </w:rPr>
              <w:t>Prasa (artykuły sponsorowane, ogłoszenia, reklamy)</w:t>
            </w:r>
            <w:r w:rsidRPr="00B003E0">
              <w:rPr>
                <w:rStyle w:val="Odwoanieprzypisudolnego"/>
                <w:rFonts w:ascii="Calibri" w:hAnsi="Calibri" w:cs="Calibri"/>
                <w:sz w:val="20"/>
                <w:szCs w:val="20"/>
                <w:lang w:eastAsia="pl-PL"/>
              </w:rPr>
              <w:footnoteReference w:id="5"/>
            </w:r>
            <w:r w:rsidRPr="00B003E0">
              <w:rPr>
                <w:rFonts w:ascii="Calibri" w:hAnsi="Calibri" w:cs="Calibri"/>
                <w:sz w:val="20"/>
                <w:szCs w:val="20"/>
                <w:lang w:eastAsia="pl-PL"/>
              </w:rPr>
              <w:t xml:space="preserve"> (4.4)</w:t>
            </w:r>
          </w:p>
        </w:tc>
        <w:tc>
          <w:tcPr>
            <w:tcW w:w="1268" w:type="dxa"/>
            <w:vMerge w:val="restart"/>
            <w:shd w:val="clear" w:color="000000" w:fill="FFFFFF"/>
          </w:tcPr>
          <w:p w:rsidR="00994D44" w:rsidRPr="00B003E0" w:rsidRDefault="00994D44" w:rsidP="006E6E82">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w:t>
            </w:r>
          </w:p>
        </w:tc>
        <w:tc>
          <w:tcPr>
            <w:tcW w:w="4536" w:type="dxa"/>
            <w:hideMark/>
          </w:tcPr>
          <w:p w:rsidR="00994D44" w:rsidRPr="00B003E0" w:rsidRDefault="00994D44" w:rsidP="00526A61">
            <w:pPr>
              <w:spacing w:before="60" w:after="0" w:line="240" w:lineRule="auto"/>
              <w:rPr>
                <w:rFonts w:ascii="Calibri" w:hAnsi="Calibri" w:cs="Calibri"/>
                <w:iCs/>
                <w:sz w:val="18"/>
                <w:szCs w:val="18"/>
                <w:lang w:eastAsia="pl-PL"/>
              </w:rPr>
            </w:pPr>
            <w:r w:rsidRPr="00B003E0">
              <w:rPr>
                <w:rFonts w:ascii="Calibri" w:hAnsi="Calibri" w:cs="Calibri"/>
                <w:iCs/>
                <w:sz w:val="18"/>
                <w:szCs w:val="18"/>
                <w:lang w:eastAsia="pl-PL"/>
              </w:rPr>
              <w:t xml:space="preserve">(WUP w Warszawie) Publikacja </w:t>
            </w:r>
            <w:r w:rsidRPr="00B003E0">
              <w:rPr>
                <w:rFonts w:ascii="Calibri" w:hAnsi="Calibri" w:cs="Calibri"/>
                <w:b/>
                <w:iCs/>
                <w:sz w:val="18"/>
                <w:szCs w:val="18"/>
                <w:lang w:eastAsia="pl-PL"/>
              </w:rPr>
              <w:t>3 artykułów sponsorowanych</w:t>
            </w:r>
            <w:r w:rsidRPr="00B003E0">
              <w:rPr>
                <w:rFonts w:ascii="Calibri" w:hAnsi="Calibri" w:cs="Calibri"/>
                <w:iCs/>
                <w:sz w:val="18"/>
                <w:szCs w:val="18"/>
                <w:lang w:eastAsia="pl-PL"/>
              </w:rPr>
              <w:t>:</w:t>
            </w:r>
          </w:p>
          <w:p w:rsidR="00994D44" w:rsidRPr="00B003E0" w:rsidRDefault="00994D44" w:rsidP="00526A61">
            <w:pPr>
              <w:pStyle w:val="Akapitzlist"/>
              <w:numPr>
                <w:ilvl w:val="0"/>
                <w:numId w:val="29"/>
              </w:numPr>
              <w:spacing w:after="0" w:line="240" w:lineRule="auto"/>
              <w:ind w:left="281" w:hanging="281"/>
              <w:rPr>
                <w:rFonts w:ascii="Calibri" w:hAnsi="Calibri" w:cs="Calibri"/>
                <w:iCs/>
                <w:sz w:val="18"/>
                <w:szCs w:val="18"/>
                <w:lang w:eastAsia="pl-PL"/>
              </w:rPr>
            </w:pPr>
            <w:r w:rsidRPr="00B003E0">
              <w:rPr>
                <w:rFonts w:ascii="Calibri" w:hAnsi="Calibri" w:cs="Calibri"/>
                <w:iCs/>
                <w:sz w:val="18"/>
                <w:szCs w:val="18"/>
                <w:lang w:eastAsia="pl-PL"/>
              </w:rPr>
              <w:t>„</w:t>
            </w:r>
            <w:r w:rsidRPr="00B003E0">
              <w:rPr>
                <w:rFonts w:ascii="Calibri" w:hAnsi="Calibri" w:cs="Calibri"/>
                <w:i/>
                <w:iCs/>
                <w:sz w:val="18"/>
                <w:szCs w:val="18"/>
                <w:lang w:eastAsia="pl-PL"/>
              </w:rPr>
              <w:t>Żłobki na Mazowszu – drugi konkurs</w:t>
            </w:r>
            <w:r w:rsidRPr="00B003E0">
              <w:rPr>
                <w:rFonts w:ascii="Calibri" w:hAnsi="Calibri" w:cs="Calibri"/>
                <w:iCs/>
                <w:sz w:val="18"/>
                <w:szCs w:val="18"/>
                <w:lang w:eastAsia="pl-PL"/>
              </w:rPr>
              <w:t>” – artykuł skierowany był do beneficjentów zainteresowanych aplikowaniem o środki finansowe w ramach ogłoszonego konkursu z Poddziałania 8.3.1 RPO WM 2014-2020;</w:t>
            </w:r>
          </w:p>
          <w:p w:rsidR="00994D44" w:rsidRPr="00B003E0" w:rsidRDefault="00994D44" w:rsidP="00526A61">
            <w:pPr>
              <w:pStyle w:val="Akapitzlist"/>
              <w:numPr>
                <w:ilvl w:val="0"/>
                <w:numId w:val="29"/>
              </w:numPr>
              <w:spacing w:after="0" w:line="240" w:lineRule="auto"/>
              <w:ind w:left="281" w:hanging="281"/>
              <w:rPr>
                <w:rFonts w:ascii="Calibri" w:hAnsi="Calibri" w:cs="Calibri"/>
                <w:iCs/>
                <w:sz w:val="18"/>
                <w:szCs w:val="18"/>
                <w:lang w:eastAsia="pl-PL"/>
              </w:rPr>
            </w:pPr>
            <w:r w:rsidRPr="00B003E0">
              <w:rPr>
                <w:rFonts w:ascii="Calibri" w:hAnsi="Calibri" w:cs="Calibri"/>
                <w:iCs/>
                <w:sz w:val="18"/>
                <w:szCs w:val="18"/>
                <w:lang w:eastAsia="pl-PL"/>
              </w:rPr>
              <w:t>„</w:t>
            </w:r>
            <w:r w:rsidRPr="00B003E0">
              <w:rPr>
                <w:rFonts w:ascii="Calibri" w:hAnsi="Calibri" w:cs="Calibri"/>
                <w:i/>
                <w:iCs/>
                <w:sz w:val="18"/>
                <w:szCs w:val="18"/>
                <w:lang w:eastAsia="pl-PL"/>
              </w:rPr>
              <w:t>Nowe żłobki, nowy start</w:t>
            </w:r>
            <w:r w:rsidRPr="00B003E0">
              <w:rPr>
                <w:rFonts w:ascii="Calibri" w:hAnsi="Calibri" w:cs="Calibri"/>
                <w:iCs/>
                <w:sz w:val="18"/>
                <w:szCs w:val="18"/>
                <w:lang w:eastAsia="pl-PL"/>
              </w:rPr>
              <w:t>”. – artykuł opublikowany został w związku z rozstrzygnięciem konkursu w ramach Poddziałania 8.3.1 RPO WM 2014-2020.Głównym celem było ukazanie możliwości uzyskania wsparcia dla potencjalnych uczestników projektów.</w:t>
            </w:r>
          </w:p>
          <w:p w:rsidR="00994D44" w:rsidRPr="00B003E0" w:rsidRDefault="00994D44" w:rsidP="00526A61">
            <w:pPr>
              <w:pStyle w:val="Akapitzlist"/>
              <w:numPr>
                <w:ilvl w:val="0"/>
                <w:numId w:val="29"/>
              </w:numPr>
              <w:spacing w:after="0" w:line="240" w:lineRule="auto"/>
              <w:ind w:left="281" w:hanging="281"/>
              <w:rPr>
                <w:rFonts w:ascii="Calibri" w:hAnsi="Calibri" w:cs="Calibri"/>
                <w:iCs/>
                <w:sz w:val="18"/>
                <w:szCs w:val="18"/>
                <w:lang w:eastAsia="pl-PL"/>
              </w:rPr>
            </w:pPr>
            <w:r w:rsidRPr="00B003E0">
              <w:rPr>
                <w:rFonts w:ascii="Calibri" w:hAnsi="Calibri" w:cs="Calibri"/>
                <w:iCs/>
                <w:sz w:val="18"/>
                <w:szCs w:val="18"/>
                <w:lang w:eastAsia="pl-PL"/>
              </w:rPr>
              <w:t>„</w:t>
            </w:r>
            <w:r w:rsidRPr="00B003E0">
              <w:rPr>
                <w:rFonts w:ascii="Calibri" w:hAnsi="Calibri" w:cs="Calibri"/>
                <w:i/>
                <w:iCs/>
                <w:sz w:val="18"/>
                <w:szCs w:val="18"/>
                <w:lang w:eastAsia="pl-PL"/>
              </w:rPr>
              <w:t>Uwaga rodzice, żłobki czekają</w:t>
            </w:r>
            <w:r w:rsidRPr="00B003E0">
              <w:rPr>
                <w:rFonts w:ascii="Calibri" w:hAnsi="Calibri" w:cs="Calibri"/>
                <w:iCs/>
                <w:sz w:val="18"/>
                <w:szCs w:val="18"/>
                <w:lang w:eastAsia="pl-PL"/>
              </w:rPr>
              <w:t>” - artykuł opublikowany został w związku z rozstrzygnięciem konkursu w ramach Poddziałania 8.3.2 RPO WM 2014-2020.Głównym celem było ukazanie możliwości uzyskania wsparcia dla potencjalnych uczestników projektów.</w:t>
            </w:r>
          </w:p>
          <w:p w:rsidR="00994D44" w:rsidRPr="00B003E0" w:rsidRDefault="00994D44" w:rsidP="00526A61">
            <w:pPr>
              <w:spacing w:before="40" w:after="0"/>
              <w:jc w:val="both"/>
              <w:rPr>
                <w:rFonts w:ascii="Calibri" w:hAnsi="Calibri" w:cs="Calibri"/>
                <w:iCs/>
                <w:sz w:val="18"/>
                <w:szCs w:val="18"/>
                <w:lang w:eastAsia="pl-PL"/>
              </w:rPr>
            </w:pPr>
            <w:r w:rsidRPr="00B003E0">
              <w:rPr>
                <w:rFonts w:ascii="Calibri" w:hAnsi="Calibri" w:cs="Calibri"/>
                <w:iCs/>
                <w:sz w:val="18"/>
                <w:szCs w:val="18"/>
                <w:lang w:eastAsia="pl-PL"/>
              </w:rPr>
              <w:t>Artykuły ukazały się w dzienniku „</w:t>
            </w:r>
            <w:r w:rsidRPr="00B003E0">
              <w:rPr>
                <w:rFonts w:ascii="Calibri" w:hAnsi="Calibri" w:cs="Calibri"/>
                <w:i/>
                <w:iCs/>
                <w:sz w:val="18"/>
                <w:szCs w:val="18"/>
                <w:lang w:eastAsia="pl-PL"/>
              </w:rPr>
              <w:t>Gazeta Wyborcza</w:t>
            </w:r>
            <w:r w:rsidRPr="00B003E0">
              <w:rPr>
                <w:rFonts w:ascii="Calibri" w:hAnsi="Calibri" w:cs="Calibri"/>
                <w:iCs/>
                <w:sz w:val="18"/>
                <w:szCs w:val="18"/>
                <w:lang w:eastAsia="pl-PL"/>
              </w:rPr>
              <w:t>”.</w:t>
            </w:r>
          </w:p>
        </w:tc>
        <w:tc>
          <w:tcPr>
            <w:tcW w:w="1262" w:type="dxa"/>
            <w:vMerge w:val="restart"/>
            <w:shd w:val="clear" w:color="000000" w:fill="FFFFFF"/>
          </w:tcPr>
          <w:p w:rsidR="00994D44" w:rsidRPr="00B003E0" w:rsidRDefault="00994D44" w:rsidP="00717632">
            <w:pPr>
              <w:spacing w:before="60" w:after="80" w:line="240" w:lineRule="auto"/>
              <w:rPr>
                <w:rFonts w:ascii="Calibri" w:hAnsi="Calibri" w:cs="Calibri"/>
                <w:sz w:val="18"/>
                <w:szCs w:val="18"/>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w:t>
            </w:r>
            <w:r>
              <w:rPr>
                <w:rFonts w:ascii="Calibri" w:hAnsi="Calibri" w:cs="Calibri"/>
                <w:sz w:val="18"/>
                <w:szCs w:val="18"/>
                <w:lang w:eastAsia="pl-PL"/>
              </w:rPr>
              <w:br/>
              <w:t>ogół społeczeństwa</w:t>
            </w:r>
          </w:p>
        </w:tc>
        <w:tc>
          <w:tcPr>
            <w:tcW w:w="1261" w:type="dxa"/>
            <w:shd w:val="clear" w:color="000000" w:fill="FFFFFF"/>
          </w:tcPr>
          <w:p w:rsidR="00994D44" w:rsidRPr="00B003E0" w:rsidRDefault="00994D44" w:rsidP="00E82572">
            <w:pPr>
              <w:spacing w:before="40" w:after="40"/>
              <w:rPr>
                <w:rFonts w:ascii="Calibri" w:hAnsi="Calibri" w:cs="Calibri"/>
                <w:sz w:val="18"/>
                <w:szCs w:val="18"/>
                <w:lang w:eastAsia="pl-PL"/>
              </w:rPr>
            </w:pPr>
            <w:r w:rsidRPr="00B003E0">
              <w:rPr>
                <w:rFonts w:ascii="Calibri" w:hAnsi="Calibri" w:cs="Calibri"/>
                <w:sz w:val="18"/>
                <w:szCs w:val="18"/>
                <w:lang w:eastAsia="pl-PL"/>
              </w:rPr>
              <w:t>31.VIII.2017</w:t>
            </w:r>
            <w:r>
              <w:rPr>
                <w:rFonts w:ascii="Calibri" w:hAnsi="Calibri" w:cs="Calibri"/>
                <w:sz w:val="18"/>
                <w:szCs w:val="18"/>
                <w:lang w:eastAsia="pl-PL"/>
              </w:rPr>
              <w:br/>
            </w:r>
            <w:r w:rsidRPr="00B003E0">
              <w:rPr>
                <w:rFonts w:ascii="Calibri" w:hAnsi="Calibri" w:cs="Calibri"/>
                <w:sz w:val="18"/>
                <w:szCs w:val="18"/>
                <w:lang w:eastAsia="pl-PL"/>
              </w:rPr>
              <w:t>29.VI.2017</w:t>
            </w:r>
            <w:r>
              <w:rPr>
                <w:rFonts w:ascii="Calibri" w:hAnsi="Calibri" w:cs="Calibri"/>
                <w:sz w:val="18"/>
                <w:szCs w:val="18"/>
                <w:lang w:eastAsia="pl-PL"/>
              </w:rPr>
              <w:br/>
            </w:r>
            <w:r w:rsidRPr="00B003E0">
              <w:rPr>
                <w:rFonts w:ascii="Calibri" w:hAnsi="Calibri" w:cs="Calibri"/>
                <w:sz w:val="18"/>
                <w:szCs w:val="18"/>
                <w:lang w:eastAsia="pl-PL"/>
              </w:rPr>
              <w:t>26.X.2017</w:t>
            </w:r>
          </w:p>
        </w:tc>
      </w:tr>
      <w:tr w:rsidR="00994D44" w:rsidRPr="00B003E0" w:rsidTr="004B1CD6">
        <w:trPr>
          <w:gridAfter w:val="1"/>
          <w:wAfter w:w="7" w:type="dxa"/>
          <w:trHeight w:val="510"/>
        </w:trPr>
        <w:tc>
          <w:tcPr>
            <w:tcW w:w="1582" w:type="dxa"/>
            <w:vMerge/>
            <w:hideMark/>
          </w:tcPr>
          <w:p w:rsidR="00994D44" w:rsidRPr="00B003E0" w:rsidRDefault="00994D44">
            <w:pPr>
              <w:spacing w:after="0" w:line="240" w:lineRule="auto"/>
              <w:rPr>
                <w:rFonts w:ascii="Calibri" w:hAnsi="Calibri" w:cs="Calibri"/>
                <w:b/>
                <w:sz w:val="20"/>
                <w:szCs w:val="20"/>
                <w:lang w:eastAsia="pl-PL"/>
              </w:rPr>
            </w:pPr>
          </w:p>
        </w:tc>
        <w:tc>
          <w:tcPr>
            <w:tcW w:w="1268" w:type="dxa"/>
            <w:vMerge/>
            <w:shd w:val="clear" w:color="000000" w:fill="FFFFFF"/>
          </w:tcPr>
          <w:p w:rsidR="00994D44" w:rsidRPr="00B003E0" w:rsidRDefault="00994D44" w:rsidP="00F343B7">
            <w:pPr>
              <w:spacing w:before="40" w:after="0" w:line="240" w:lineRule="auto"/>
              <w:rPr>
                <w:rFonts w:ascii="Calibri" w:hAnsi="Calibri" w:cs="Calibri"/>
                <w:sz w:val="20"/>
                <w:szCs w:val="20"/>
                <w:lang w:eastAsia="pl-PL"/>
              </w:rPr>
            </w:pPr>
          </w:p>
        </w:tc>
        <w:tc>
          <w:tcPr>
            <w:tcW w:w="4536" w:type="dxa"/>
            <w:hideMark/>
          </w:tcPr>
          <w:p w:rsidR="00994D44" w:rsidRPr="00B003E0" w:rsidRDefault="00994D44" w:rsidP="00994D44">
            <w:pPr>
              <w:spacing w:before="40" w:after="0" w:line="240" w:lineRule="auto"/>
              <w:jc w:val="both"/>
              <w:rPr>
                <w:rFonts w:ascii="Calibri" w:hAnsi="Calibri" w:cs="Calibri"/>
                <w:sz w:val="18"/>
                <w:szCs w:val="20"/>
                <w:lang w:eastAsia="pl-PL"/>
              </w:rPr>
            </w:pPr>
            <w:r w:rsidRPr="00B003E0">
              <w:rPr>
                <w:rFonts w:ascii="Calibri" w:hAnsi="Calibri" w:cs="Calibri"/>
                <w:iCs/>
                <w:sz w:val="18"/>
                <w:szCs w:val="18"/>
                <w:lang w:eastAsia="pl-PL"/>
              </w:rPr>
              <w:t xml:space="preserve">Artykuł sponsorowany dotyczący poszczególnych naborów w stołecznym wydaniu </w:t>
            </w:r>
            <w:r w:rsidRPr="00B003E0">
              <w:rPr>
                <w:rFonts w:ascii="Calibri" w:hAnsi="Calibri" w:cs="Calibri"/>
                <w:sz w:val="18"/>
                <w:szCs w:val="20"/>
                <w:lang w:eastAsia="pl-PL"/>
              </w:rPr>
              <w:t>„</w:t>
            </w:r>
            <w:r w:rsidRPr="00B003E0">
              <w:rPr>
                <w:rFonts w:ascii="Calibri" w:hAnsi="Calibri" w:cs="Calibri"/>
                <w:i/>
                <w:sz w:val="18"/>
                <w:szCs w:val="20"/>
                <w:lang w:eastAsia="pl-PL"/>
              </w:rPr>
              <w:t>Gazety Wyborczej</w:t>
            </w:r>
            <w:r w:rsidRPr="00B003E0">
              <w:rPr>
                <w:rFonts w:ascii="Calibri" w:hAnsi="Calibri" w:cs="Calibri"/>
                <w:sz w:val="18"/>
                <w:szCs w:val="20"/>
                <w:lang w:eastAsia="pl-PL"/>
              </w:rPr>
              <w:t>”:</w:t>
            </w:r>
          </w:p>
          <w:p w:rsidR="00994D44" w:rsidRPr="00B003E0" w:rsidRDefault="00994D44" w:rsidP="00994D44">
            <w:pPr>
              <w:spacing w:before="40" w:after="0" w:line="240" w:lineRule="auto"/>
              <w:jc w:val="both"/>
              <w:rPr>
                <w:rFonts w:ascii="Calibri" w:hAnsi="Calibri" w:cs="Calibri"/>
                <w:sz w:val="18"/>
                <w:szCs w:val="20"/>
                <w:lang w:eastAsia="pl-PL"/>
              </w:rPr>
            </w:pPr>
            <w:r w:rsidRPr="00B003E0">
              <w:rPr>
                <w:rFonts w:ascii="Calibri" w:hAnsi="Calibri" w:cs="Calibri"/>
                <w:sz w:val="18"/>
                <w:szCs w:val="20"/>
                <w:lang w:eastAsia="pl-PL"/>
              </w:rPr>
              <w:t xml:space="preserve">Ogłoszenie dot. 10.1.2 </w:t>
            </w:r>
            <w:r w:rsidRPr="00B003E0">
              <w:rPr>
                <w:rFonts w:ascii="Calibri" w:hAnsi="Calibri" w:cs="Calibri"/>
                <w:i/>
                <w:sz w:val="18"/>
                <w:szCs w:val="20"/>
                <w:lang w:eastAsia="pl-PL"/>
              </w:rPr>
              <w:t>Edukacja ogólna w ramach Zintegrowanych Inwestycji Terytorialnych</w:t>
            </w:r>
            <w:r w:rsidRPr="00B003E0">
              <w:rPr>
                <w:rFonts w:ascii="Calibri" w:hAnsi="Calibri" w:cs="Calibri"/>
                <w:sz w:val="18"/>
                <w:szCs w:val="20"/>
                <w:lang w:eastAsia="pl-PL"/>
              </w:rPr>
              <w:t xml:space="preserve">, 4.3.2 </w:t>
            </w:r>
            <w:r w:rsidRPr="00B003E0">
              <w:rPr>
                <w:rFonts w:ascii="Calibri" w:hAnsi="Calibri" w:cs="Calibri"/>
                <w:i/>
                <w:sz w:val="18"/>
                <w:szCs w:val="20"/>
                <w:lang w:eastAsia="pl-PL"/>
              </w:rPr>
              <w:t>Mobilność miejska w ramach ZIT – Parkingi ,,Parkuj i Jedź”</w:t>
            </w:r>
            <w:r w:rsidRPr="00B003E0">
              <w:rPr>
                <w:rFonts w:ascii="Calibri" w:hAnsi="Calibri" w:cs="Calibri"/>
                <w:sz w:val="18"/>
                <w:szCs w:val="20"/>
                <w:lang w:eastAsia="pl-PL"/>
              </w:rPr>
              <w:t xml:space="preserve">, 3.1.1 </w:t>
            </w:r>
            <w:r w:rsidRPr="00B003E0">
              <w:rPr>
                <w:rFonts w:ascii="Calibri" w:hAnsi="Calibri" w:cs="Calibri"/>
                <w:i/>
                <w:sz w:val="18"/>
                <w:szCs w:val="20"/>
                <w:lang w:eastAsia="pl-PL"/>
              </w:rPr>
              <w:t>Uporządkowanie i przygotowanie terenów inwestycyjnych w celu nadania im nowych funkcji gospodarczych</w:t>
            </w:r>
            <w:r w:rsidRPr="00B003E0">
              <w:rPr>
                <w:rFonts w:ascii="Calibri" w:hAnsi="Calibri" w:cs="Calibri"/>
                <w:sz w:val="18"/>
                <w:szCs w:val="20"/>
                <w:lang w:eastAsia="pl-PL"/>
              </w:rPr>
              <w:t>.</w:t>
            </w:r>
          </w:p>
        </w:tc>
        <w:tc>
          <w:tcPr>
            <w:tcW w:w="1262" w:type="dxa"/>
            <w:vMerge/>
            <w:shd w:val="clear" w:color="000000" w:fill="FFFFFF"/>
          </w:tcPr>
          <w:p w:rsidR="00994D44" w:rsidRPr="00B003E0" w:rsidRDefault="00994D44" w:rsidP="00DF09A7">
            <w:pPr>
              <w:spacing w:before="40" w:after="40"/>
              <w:rPr>
                <w:rFonts w:ascii="Calibri" w:hAnsi="Calibri" w:cs="Calibri"/>
                <w:sz w:val="18"/>
                <w:szCs w:val="18"/>
                <w:lang w:eastAsia="pl-PL"/>
              </w:rPr>
            </w:pPr>
          </w:p>
        </w:tc>
        <w:tc>
          <w:tcPr>
            <w:tcW w:w="1261" w:type="dxa"/>
            <w:shd w:val="clear" w:color="000000" w:fill="FFFFFF"/>
          </w:tcPr>
          <w:p w:rsidR="00994D44" w:rsidRPr="00B003E0" w:rsidRDefault="00994D44" w:rsidP="00DF09A7">
            <w:pPr>
              <w:spacing w:before="40" w:after="40"/>
              <w:rPr>
                <w:rFonts w:ascii="Calibri" w:hAnsi="Calibri" w:cs="Calibri"/>
                <w:sz w:val="18"/>
                <w:szCs w:val="18"/>
                <w:lang w:eastAsia="pl-PL"/>
              </w:rPr>
            </w:pPr>
            <w:r w:rsidRPr="00B003E0">
              <w:rPr>
                <w:rFonts w:ascii="Calibri" w:hAnsi="Calibri" w:cs="Calibri"/>
                <w:sz w:val="18"/>
                <w:szCs w:val="18"/>
                <w:lang w:eastAsia="pl-PL"/>
              </w:rPr>
              <w:t>VI.2017</w:t>
            </w:r>
          </w:p>
        </w:tc>
      </w:tr>
      <w:tr w:rsidR="00994D44" w:rsidRPr="00B003E0" w:rsidTr="004B1CD6">
        <w:trPr>
          <w:gridAfter w:val="1"/>
          <w:wAfter w:w="7" w:type="dxa"/>
          <w:trHeight w:val="510"/>
        </w:trPr>
        <w:tc>
          <w:tcPr>
            <w:tcW w:w="1582" w:type="dxa"/>
            <w:vMerge/>
            <w:hideMark/>
          </w:tcPr>
          <w:p w:rsidR="00994D44" w:rsidRPr="00B003E0" w:rsidRDefault="00994D44">
            <w:pPr>
              <w:spacing w:after="0" w:line="240" w:lineRule="auto"/>
              <w:rPr>
                <w:rFonts w:ascii="Calibri" w:hAnsi="Calibri" w:cs="Calibri"/>
                <w:sz w:val="20"/>
                <w:szCs w:val="20"/>
                <w:lang w:eastAsia="pl-PL"/>
              </w:rPr>
            </w:pPr>
          </w:p>
        </w:tc>
        <w:tc>
          <w:tcPr>
            <w:tcW w:w="1268" w:type="dxa"/>
            <w:vMerge/>
            <w:shd w:val="clear" w:color="000000" w:fill="FFFFFF"/>
          </w:tcPr>
          <w:p w:rsidR="00994D44" w:rsidRPr="00B003E0" w:rsidRDefault="00994D44" w:rsidP="006526FF">
            <w:pPr>
              <w:spacing w:after="0" w:line="240" w:lineRule="auto"/>
              <w:jc w:val="center"/>
              <w:rPr>
                <w:rFonts w:ascii="Calibri" w:hAnsi="Calibri" w:cs="Calibri"/>
                <w:color w:val="00B050"/>
                <w:sz w:val="20"/>
                <w:szCs w:val="20"/>
                <w:lang w:eastAsia="pl-PL"/>
              </w:rPr>
            </w:pPr>
          </w:p>
        </w:tc>
        <w:tc>
          <w:tcPr>
            <w:tcW w:w="4536" w:type="dxa"/>
            <w:hideMark/>
          </w:tcPr>
          <w:p w:rsidR="00994D44" w:rsidRPr="00994D44" w:rsidRDefault="00994D44" w:rsidP="00994D44">
            <w:pPr>
              <w:spacing w:before="40" w:after="0" w:line="240" w:lineRule="auto"/>
              <w:jc w:val="both"/>
              <w:rPr>
                <w:rFonts w:ascii="Calibri" w:hAnsi="Calibri" w:cs="Calibri"/>
                <w:iCs/>
                <w:spacing w:val="-4"/>
                <w:sz w:val="18"/>
                <w:szCs w:val="18"/>
                <w:lang w:eastAsia="pl-PL"/>
              </w:rPr>
            </w:pPr>
            <w:r w:rsidRPr="00994D44">
              <w:rPr>
                <w:rFonts w:ascii="Calibri" w:hAnsi="Calibri" w:cs="Calibri"/>
                <w:iCs/>
                <w:spacing w:val="-4"/>
                <w:sz w:val="18"/>
                <w:szCs w:val="18"/>
                <w:lang w:eastAsia="pl-PL"/>
              </w:rPr>
              <w:t xml:space="preserve">(MJWPU) </w:t>
            </w:r>
            <w:r w:rsidRPr="00994D44">
              <w:rPr>
                <w:rFonts w:ascii="Calibri" w:hAnsi="Calibri" w:cs="Calibri"/>
                <w:b/>
                <w:iCs/>
                <w:spacing w:val="-4"/>
                <w:sz w:val="18"/>
                <w:szCs w:val="18"/>
                <w:lang w:eastAsia="pl-PL"/>
              </w:rPr>
              <w:t>32 publikacje artykułów sponsorowanych</w:t>
            </w:r>
            <w:r w:rsidRPr="00994D44">
              <w:rPr>
                <w:rFonts w:ascii="Calibri" w:hAnsi="Calibri" w:cs="Calibri"/>
                <w:iCs/>
                <w:spacing w:val="-4"/>
                <w:sz w:val="18"/>
                <w:szCs w:val="18"/>
                <w:lang w:eastAsia="pl-PL"/>
              </w:rPr>
              <w:t xml:space="preserve"> w czterech płatnych tygodnikach lokalnych: „</w:t>
            </w:r>
            <w:r w:rsidRPr="00994D44">
              <w:rPr>
                <w:rFonts w:ascii="Calibri" w:hAnsi="Calibri" w:cs="Calibri"/>
                <w:i/>
                <w:iCs/>
                <w:spacing w:val="-4"/>
                <w:sz w:val="18"/>
                <w:szCs w:val="18"/>
                <w:lang w:eastAsia="pl-PL"/>
              </w:rPr>
              <w:t>Czas Ciechanowa”</w:t>
            </w:r>
            <w:r w:rsidRPr="00994D44">
              <w:rPr>
                <w:rFonts w:ascii="Calibri" w:hAnsi="Calibri" w:cs="Calibri"/>
                <w:iCs/>
                <w:spacing w:val="-4"/>
                <w:sz w:val="18"/>
                <w:szCs w:val="18"/>
                <w:lang w:eastAsia="pl-PL"/>
              </w:rPr>
              <w:t xml:space="preserve">, </w:t>
            </w:r>
            <w:r w:rsidRPr="00994D44">
              <w:rPr>
                <w:rFonts w:ascii="Calibri" w:hAnsi="Calibri" w:cs="Calibri"/>
                <w:i/>
                <w:iCs/>
                <w:spacing w:val="-4"/>
                <w:sz w:val="18"/>
                <w:szCs w:val="18"/>
                <w:lang w:eastAsia="pl-PL"/>
              </w:rPr>
              <w:t>„Tygodnik Ostrołęcki”</w:t>
            </w:r>
            <w:r w:rsidRPr="00994D44">
              <w:rPr>
                <w:rFonts w:ascii="Calibri" w:hAnsi="Calibri" w:cs="Calibri"/>
                <w:iCs/>
                <w:spacing w:val="-4"/>
                <w:sz w:val="18"/>
                <w:szCs w:val="18"/>
                <w:lang w:eastAsia="pl-PL"/>
              </w:rPr>
              <w:t xml:space="preserve">, </w:t>
            </w:r>
            <w:r w:rsidRPr="00994D44">
              <w:rPr>
                <w:rFonts w:ascii="Calibri" w:hAnsi="Calibri" w:cs="Calibri"/>
                <w:i/>
                <w:iCs/>
                <w:spacing w:val="-4"/>
                <w:sz w:val="18"/>
                <w:szCs w:val="18"/>
                <w:lang w:eastAsia="pl-PL"/>
              </w:rPr>
              <w:t>„Tygodnik Płocki”</w:t>
            </w:r>
            <w:r w:rsidRPr="00994D44">
              <w:rPr>
                <w:rFonts w:ascii="Calibri" w:hAnsi="Calibri" w:cs="Calibri"/>
                <w:iCs/>
                <w:spacing w:val="-4"/>
                <w:sz w:val="18"/>
                <w:szCs w:val="18"/>
                <w:lang w:eastAsia="pl-PL"/>
              </w:rPr>
              <w:t xml:space="preserve">, </w:t>
            </w:r>
            <w:r w:rsidRPr="00994D44">
              <w:rPr>
                <w:rFonts w:ascii="Calibri" w:hAnsi="Calibri" w:cs="Calibri"/>
                <w:i/>
                <w:iCs/>
                <w:spacing w:val="-4"/>
                <w:sz w:val="18"/>
                <w:szCs w:val="18"/>
                <w:lang w:eastAsia="pl-PL"/>
              </w:rPr>
              <w:t>„Tygodnik Siedlecki</w:t>
            </w:r>
            <w:r w:rsidRPr="00994D44">
              <w:rPr>
                <w:rFonts w:ascii="Calibri" w:hAnsi="Calibri" w:cs="Calibri"/>
                <w:iCs/>
                <w:spacing w:val="-4"/>
                <w:sz w:val="18"/>
                <w:szCs w:val="18"/>
                <w:lang w:eastAsia="pl-PL"/>
              </w:rPr>
              <w:t>”;</w:t>
            </w:r>
          </w:p>
          <w:p w:rsidR="00994D44" w:rsidRPr="00B003E0" w:rsidRDefault="00994D44" w:rsidP="00994D44">
            <w:pPr>
              <w:spacing w:after="0" w:line="240" w:lineRule="auto"/>
              <w:rPr>
                <w:rFonts w:ascii="Calibri" w:hAnsi="Calibri" w:cs="Calibri"/>
                <w:iCs/>
                <w:sz w:val="18"/>
                <w:szCs w:val="18"/>
                <w:lang w:eastAsia="pl-PL"/>
              </w:rPr>
            </w:pPr>
            <w:r w:rsidRPr="00B003E0">
              <w:rPr>
                <w:rFonts w:ascii="Calibri" w:hAnsi="Calibri" w:cs="Calibri"/>
                <w:b/>
                <w:iCs/>
                <w:sz w:val="18"/>
                <w:szCs w:val="18"/>
                <w:lang w:eastAsia="pl-PL"/>
              </w:rPr>
              <w:t>8 publikacji</w:t>
            </w:r>
            <w:r w:rsidRPr="00B003E0">
              <w:rPr>
                <w:rFonts w:ascii="Calibri" w:hAnsi="Calibri" w:cs="Calibri"/>
                <w:iCs/>
                <w:sz w:val="18"/>
                <w:szCs w:val="18"/>
                <w:lang w:eastAsia="pl-PL"/>
              </w:rPr>
              <w:t xml:space="preserve"> w bezpłatnym tygodniku lokalnym </w:t>
            </w:r>
            <w:r w:rsidRPr="00B003E0">
              <w:rPr>
                <w:rFonts w:ascii="Calibri" w:hAnsi="Calibri" w:cs="Calibri"/>
                <w:i/>
                <w:iCs/>
                <w:sz w:val="18"/>
                <w:szCs w:val="18"/>
                <w:lang w:eastAsia="pl-PL"/>
              </w:rPr>
              <w:t>„Tygodnik Radomski”;</w:t>
            </w:r>
          </w:p>
          <w:p w:rsidR="00994D44" w:rsidRPr="00B003E0" w:rsidRDefault="00994D44" w:rsidP="00994D44">
            <w:pPr>
              <w:spacing w:after="0" w:line="240" w:lineRule="auto"/>
              <w:rPr>
                <w:rFonts w:ascii="Calibri" w:hAnsi="Calibri" w:cs="Calibri"/>
                <w:iCs/>
                <w:sz w:val="18"/>
                <w:szCs w:val="18"/>
                <w:lang w:eastAsia="pl-PL"/>
              </w:rPr>
            </w:pPr>
            <w:r w:rsidRPr="00B003E0">
              <w:rPr>
                <w:rFonts w:ascii="Calibri" w:hAnsi="Calibri" w:cs="Calibri"/>
                <w:b/>
                <w:iCs/>
                <w:sz w:val="18"/>
                <w:szCs w:val="18"/>
                <w:lang w:eastAsia="pl-PL"/>
              </w:rPr>
              <w:t>4 publikacje</w:t>
            </w:r>
            <w:r w:rsidRPr="00B003E0">
              <w:rPr>
                <w:rFonts w:ascii="Calibri" w:hAnsi="Calibri" w:cs="Calibri"/>
                <w:iCs/>
                <w:sz w:val="18"/>
                <w:szCs w:val="18"/>
                <w:lang w:eastAsia="pl-PL"/>
              </w:rPr>
              <w:t xml:space="preserve"> w bezpłatnym dwutygodniku lokalnym </w:t>
            </w:r>
            <w:r w:rsidRPr="00B003E0">
              <w:rPr>
                <w:rFonts w:ascii="Calibri" w:hAnsi="Calibri" w:cs="Calibri"/>
                <w:i/>
                <w:iCs/>
                <w:sz w:val="18"/>
                <w:szCs w:val="18"/>
                <w:lang w:eastAsia="pl-PL"/>
              </w:rPr>
              <w:t>„Nasze Miasto Warszawa”.</w:t>
            </w:r>
          </w:p>
        </w:tc>
        <w:tc>
          <w:tcPr>
            <w:tcW w:w="1262" w:type="dxa"/>
            <w:vMerge/>
            <w:shd w:val="clear" w:color="000000" w:fill="FFFFFF"/>
          </w:tcPr>
          <w:p w:rsidR="00994D44" w:rsidRPr="00B003E0" w:rsidRDefault="00994D44" w:rsidP="00DF09A7">
            <w:pPr>
              <w:spacing w:before="40" w:after="40"/>
              <w:rPr>
                <w:rFonts w:ascii="Calibri" w:hAnsi="Calibri" w:cs="Calibri"/>
                <w:sz w:val="18"/>
                <w:szCs w:val="18"/>
                <w:lang w:eastAsia="pl-PL"/>
              </w:rPr>
            </w:pPr>
          </w:p>
        </w:tc>
        <w:tc>
          <w:tcPr>
            <w:tcW w:w="1261" w:type="dxa"/>
            <w:shd w:val="clear" w:color="000000" w:fill="FFFFFF"/>
          </w:tcPr>
          <w:p w:rsidR="00994D44" w:rsidRPr="00B003E0" w:rsidRDefault="00994D44" w:rsidP="00DF09A7">
            <w:pPr>
              <w:spacing w:before="40" w:after="40"/>
              <w:rPr>
                <w:rFonts w:ascii="Calibri" w:hAnsi="Calibri" w:cs="Calibri"/>
                <w:sz w:val="18"/>
                <w:szCs w:val="18"/>
                <w:lang w:eastAsia="pl-PL"/>
              </w:rPr>
            </w:pPr>
          </w:p>
        </w:tc>
      </w:tr>
      <w:tr w:rsidR="00994D44" w:rsidRPr="00B003E0" w:rsidTr="004B1CD6">
        <w:trPr>
          <w:gridAfter w:val="1"/>
          <w:wAfter w:w="7" w:type="dxa"/>
          <w:trHeight w:val="510"/>
        </w:trPr>
        <w:tc>
          <w:tcPr>
            <w:tcW w:w="1582" w:type="dxa"/>
            <w:vMerge/>
            <w:hideMark/>
          </w:tcPr>
          <w:p w:rsidR="00994D44" w:rsidRPr="00B003E0" w:rsidRDefault="00994D44">
            <w:pPr>
              <w:spacing w:after="0" w:line="240" w:lineRule="auto"/>
              <w:rPr>
                <w:rFonts w:ascii="Calibri" w:hAnsi="Calibri" w:cs="Calibri"/>
                <w:color w:val="00B050"/>
                <w:sz w:val="20"/>
                <w:szCs w:val="20"/>
                <w:lang w:eastAsia="pl-PL"/>
              </w:rPr>
            </w:pPr>
          </w:p>
        </w:tc>
        <w:tc>
          <w:tcPr>
            <w:tcW w:w="1268" w:type="dxa"/>
            <w:vMerge/>
            <w:shd w:val="clear" w:color="000000" w:fill="FFFFFF"/>
          </w:tcPr>
          <w:p w:rsidR="00994D44" w:rsidRPr="00B003E0" w:rsidRDefault="00994D44" w:rsidP="006526FF">
            <w:pPr>
              <w:spacing w:after="0" w:line="240" w:lineRule="auto"/>
              <w:jc w:val="center"/>
              <w:rPr>
                <w:rFonts w:ascii="Calibri" w:hAnsi="Calibri" w:cs="Calibri"/>
                <w:color w:val="00B050"/>
                <w:sz w:val="20"/>
                <w:szCs w:val="20"/>
                <w:lang w:eastAsia="pl-PL"/>
              </w:rPr>
            </w:pPr>
          </w:p>
        </w:tc>
        <w:tc>
          <w:tcPr>
            <w:tcW w:w="4536" w:type="dxa"/>
            <w:hideMark/>
          </w:tcPr>
          <w:p w:rsidR="00994D44" w:rsidRPr="00B003E0" w:rsidRDefault="00994D44" w:rsidP="00994D44">
            <w:pPr>
              <w:spacing w:before="40" w:after="0" w:line="240" w:lineRule="auto"/>
              <w:rPr>
                <w:rFonts w:ascii="Calibri" w:hAnsi="Calibri" w:cs="Calibri"/>
                <w:iCs/>
                <w:sz w:val="18"/>
                <w:szCs w:val="18"/>
                <w:lang w:eastAsia="pl-PL"/>
              </w:rPr>
            </w:pPr>
            <w:r w:rsidRPr="00B003E0">
              <w:rPr>
                <w:rFonts w:ascii="Calibri" w:hAnsi="Calibri" w:cs="Calibri"/>
                <w:iCs/>
                <w:sz w:val="18"/>
                <w:szCs w:val="18"/>
                <w:lang w:eastAsia="pl-PL"/>
              </w:rPr>
              <w:t>W ramach współpracy z wydawnictwami prasowymi MJWPU przygotował/opracowało:</w:t>
            </w:r>
          </w:p>
          <w:p w:rsidR="00994D44" w:rsidRPr="00E82572" w:rsidRDefault="00994D44" w:rsidP="00994D44">
            <w:pPr>
              <w:pStyle w:val="Akapitzlist"/>
              <w:numPr>
                <w:ilvl w:val="0"/>
                <w:numId w:val="27"/>
              </w:numPr>
              <w:spacing w:after="40" w:line="240" w:lineRule="auto"/>
              <w:ind w:left="216" w:hanging="176"/>
              <w:contextualSpacing w:val="0"/>
              <w:jc w:val="both"/>
              <w:rPr>
                <w:rFonts w:ascii="Calibri" w:hAnsi="Calibri" w:cs="Calibri"/>
                <w:iCs/>
                <w:spacing w:val="-4"/>
                <w:sz w:val="18"/>
                <w:szCs w:val="18"/>
                <w:lang w:eastAsia="pl-PL"/>
              </w:rPr>
            </w:pPr>
            <w:r>
              <w:rPr>
                <w:rFonts w:ascii="Calibri" w:hAnsi="Calibri" w:cs="Calibri"/>
                <w:iCs/>
                <w:spacing w:val="-4"/>
                <w:sz w:val="18"/>
                <w:szCs w:val="18"/>
                <w:lang w:eastAsia="pl-PL"/>
              </w:rPr>
              <w:t>Dwa</w:t>
            </w:r>
            <w:r w:rsidRPr="00E82572">
              <w:rPr>
                <w:rFonts w:ascii="Calibri" w:hAnsi="Calibri" w:cs="Calibri"/>
                <w:iCs/>
                <w:spacing w:val="-4"/>
                <w:sz w:val="18"/>
                <w:szCs w:val="18"/>
                <w:lang w:eastAsia="pl-PL"/>
              </w:rPr>
              <w:t xml:space="preserve"> wywiady do pisma Samorządu Województwa Mazowieckiego „</w:t>
            </w:r>
            <w:r w:rsidRPr="00E82572">
              <w:rPr>
                <w:rFonts w:ascii="Calibri" w:hAnsi="Calibri" w:cs="Calibri"/>
                <w:i/>
                <w:iCs/>
                <w:spacing w:val="-4"/>
                <w:sz w:val="18"/>
                <w:szCs w:val="18"/>
                <w:lang w:eastAsia="pl-PL"/>
              </w:rPr>
              <w:t>Z serca Polski</w:t>
            </w:r>
            <w:r w:rsidRPr="00E82572">
              <w:rPr>
                <w:rFonts w:ascii="Calibri" w:hAnsi="Calibri" w:cs="Calibri"/>
                <w:iCs/>
                <w:spacing w:val="-4"/>
                <w:sz w:val="18"/>
                <w:szCs w:val="18"/>
                <w:lang w:eastAsia="pl-PL"/>
              </w:rPr>
              <w:t>”, wydawanego przez Urząd Marszałkow</w:t>
            </w:r>
            <w:r>
              <w:rPr>
                <w:rFonts w:ascii="Calibri" w:hAnsi="Calibri" w:cs="Calibri"/>
                <w:iCs/>
                <w:spacing w:val="-4"/>
                <w:sz w:val="18"/>
                <w:szCs w:val="18"/>
                <w:lang w:eastAsia="pl-PL"/>
              </w:rPr>
              <w:t>ski Województwa Mazowieckiego o </w:t>
            </w:r>
            <w:r w:rsidRPr="00E82572">
              <w:rPr>
                <w:rFonts w:ascii="Calibri" w:hAnsi="Calibri" w:cs="Calibri"/>
                <w:iCs/>
                <w:spacing w:val="-4"/>
                <w:sz w:val="18"/>
                <w:szCs w:val="18"/>
                <w:lang w:eastAsia="pl-PL"/>
              </w:rPr>
              <w:t>doświadczeniach samorządów w korzystaniu z funduszy unijnych;</w:t>
            </w:r>
          </w:p>
          <w:p w:rsidR="00994D44" w:rsidRPr="00E82572" w:rsidRDefault="00994D44" w:rsidP="00994D44">
            <w:pPr>
              <w:pStyle w:val="Akapitzlist"/>
              <w:numPr>
                <w:ilvl w:val="0"/>
                <w:numId w:val="27"/>
              </w:numPr>
              <w:spacing w:before="40" w:after="40" w:line="240" w:lineRule="auto"/>
              <w:ind w:left="214" w:hanging="174"/>
              <w:contextualSpacing w:val="0"/>
              <w:jc w:val="both"/>
              <w:rPr>
                <w:rFonts w:ascii="Calibri" w:hAnsi="Calibri" w:cs="Calibri"/>
                <w:iCs/>
                <w:spacing w:val="-4"/>
                <w:sz w:val="18"/>
                <w:szCs w:val="18"/>
                <w:lang w:eastAsia="pl-PL"/>
              </w:rPr>
            </w:pPr>
            <w:r w:rsidRPr="00E82572">
              <w:rPr>
                <w:rFonts w:ascii="Calibri" w:hAnsi="Calibri" w:cs="Calibri"/>
                <w:iCs/>
                <w:spacing w:val="-4"/>
                <w:sz w:val="18"/>
                <w:szCs w:val="18"/>
                <w:lang w:eastAsia="pl-PL"/>
              </w:rPr>
              <w:lastRenderedPageBreak/>
              <w:t>7 odpowiedzi na pytania i komentarze dziennikarzy;</w:t>
            </w:r>
          </w:p>
          <w:p w:rsidR="00994D44" w:rsidRPr="00E82572" w:rsidRDefault="00994D44" w:rsidP="00994D44">
            <w:pPr>
              <w:pStyle w:val="Akapitzlist"/>
              <w:numPr>
                <w:ilvl w:val="0"/>
                <w:numId w:val="27"/>
              </w:numPr>
              <w:spacing w:before="40" w:after="40" w:line="240" w:lineRule="auto"/>
              <w:ind w:left="214" w:hanging="174"/>
              <w:contextualSpacing w:val="0"/>
              <w:jc w:val="both"/>
              <w:rPr>
                <w:rFonts w:ascii="Calibri" w:hAnsi="Calibri" w:cs="Calibri"/>
                <w:iCs/>
                <w:spacing w:val="-4"/>
                <w:sz w:val="18"/>
                <w:szCs w:val="18"/>
                <w:lang w:eastAsia="pl-PL"/>
              </w:rPr>
            </w:pPr>
            <w:r w:rsidRPr="00E82572">
              <w:rPr>
                <w:rFonts w:ascii="Calibri" w:hAnsi="Calibri" w:cs="Calibri"/>
                <w:iCs/>
                <w:spacing w:val="-4"/>
                <w:sz w:val="18"/>
                <w:szCs w:val="18"/>
                <w:lang w:eastAsia="pl-PL"/>
              </w:rPr>
              <w:t>artykuł dla Mazowieckiego Biura Planowania Przestrzennego na temat wdrażania RPO WM na Mazowszu oraz 10-lecia MJWPU;</w:t>
            </w:r>
          </w:p>
          <w:p w:rsidR="00994D44" w:rsidRPr="00E82572" w:rsidRDefault="00994D44" w:rsidP="00994D44">
            <w:pPr>
              <w:pStyle w:val="Akapitzlist"/>
              <w:numPr>
                <w:ilvl w:val="0"/>
                <w:numId w:val="27"/>
              </w:numPr>
              <w:spacing w:before="40" w:after="40" w:line="240" w:lineRule="auto"/>
              <w:ind w:left="214" w:hanging="174"/>
              <w:contextualSpacing w:val="0"/>
              <w:jc w:val="both"/>
              <w:rPr>
                <w:rFonts w:ascii="Calibri" w:hAnsi="Calibri" w:cs="Calibri"/>
                <w:iCs/>
                <w:spacing w:val="-4"/>
                <w:sz w:val="18"/>
                <w:szCs w:val="18"/>
                <w:lang w:eastAsia="pl-PL"/>
              </w:rPr>
            </w:pPr>
            <w:r w:rsidRPr="00E82572">
              <w:rPr>
                <w:rFonts w:ascii="Calibri" w:hAnsi="Calibri" w:cs="Calibri"/>
                <w:iCs/>
                <w:spacing w:val="-4"/>
                <w:sz w:val="18"/>
                <w:szCs w:val="18"/>
                <w:lang w:eastAsia="pl-PL"/>
              </w:rPr>
              <w:t>debatę „</w:t>
            </w:r>
            <w:r w:rsidRPr="00E82572">
              <w:rPr>
                <w:rFonts w:ascii="Calibri" w:hAnsi="Calibri" w:cs="Calibri"/>
                <w:i/>
                <w:iCs/>
                <w:spacing w:val="-4"/>
                <w:sz w:val="18"/>
                <w:szCs w:val="18"/>
                <w:lang w:eastAsia="pl-PL"/>
              </w:rPr>
              <w:t>Zwrotne instrumenty finansowe dla przedsiębiorców w regionalnych i krajowych programach operacyjnych</w:t>
            </w:r>
            <w:r w:rsidRPr="00E82572">
              <w:rPr>
                <w:rFonts w:ascii="Calibri" w:hAnsi="Calibri" w:cs="Calibri"/>
                <w:iCs/>
                <w:spacing w:val="-4"/>
                <w:sz w:val="18"/>
                <w:szCs w:val="18"/>
                <w:lang w:eastAsia="pl-PL"/>
              </w:rPr>
              <w:t>” zorganizowana przez redakcję „</w:t>
            </w:r>
            <w:r w:rsidRPr="00E82572">
              <w:rPr>
                <w:rFonts w:ascii="Calibri" w:hAnsi="Calibri" w:cs="Calibri"/>
                <w:i/>
                <w:iCs/>
                <w:spacing w:val="-4"/>
                <w:sz w:val="18"/>
                <w:szCs w:val="18"/>
                <w:lang w:eastAsia="pl-PL"/>
              </w:rPr>
              <w:t>Rzeczpospolita</w:t>
            </w:r>
            <w:r w:rsidRPr="00E82572">
              <w:rPr>
                <w:rFonts w:ascii="Calibri" w:hAnsi="Calibri" w:cs="Calibri"/>
                <w:iCs/>
                <w:spacing w:val="-4"/>
                <w:sz w:val="18"/>
                <w:szCs w:val="18"/>
                <w:lang w:eastAsia="pl-PL"/>
              </w:rPr>
              <w:t>”;</w:t>
            </w:r>
          </w:p>
          <w:p w:rsidR="00994D44" w:rsidRPr="00B003E0" w:rsidRDefault="00994D44" w:rsidP="00994D44">
            <w:pPr>
              <w:pStyle w:val="Akapitzlist"/>
              <w:numPr>
                <w:ilvl w:val="0"/>
                <w:numId w:val="27"/>
              </w:numPr>
              <w:spacing w:before="40" w:after="40" w:line="240" w:lineRule="auto"/>
              <w:ind w:left="214" w:hanging="174"/>
              <w:contextualSpacing w:val="0"/>
              <w:jc w:val="both"/>
              <w:rPr>
                <w:rFonts w:ascii="Calibri" w:hAnsi="Calibri" w:cs="Calibri"/>
                <w:iCs/>
                <w:sz w:val="18"/>
                <w:szCs w:val="18"/>
                <w:lang w:eastAsia="pl-PL"/>
              </w:rPr>
            </w:pPr>
            <w:r w:rsidRPr="00E82572">
              <w:rPr>
                <w:rFonts w:ascii="Calibri" w:hAnsi="Calibri" w:cs="Calibri"/>
                <w:iCs/>
                <w:spacing w:val="-4"/>
                <w:sz w:val="18"/>
                <w:szCs w:val="18"/>
                <w:lang w:eastAsia="pl-PL"/>
              </w:rPr>
              <w:t>debatę „</w:t>
            </w:r>
            <w:r w:rsidRPr="00E82572">
              <w:rPr>
                <w:rFonts w:ascii="Calibri" w:hAnsi="Calibri" w:cs="Calibri"/>
                <w:i/>
                <w:iCs/>
                <w:spacing w:val="-4"/>
                <w:sz w:val="18"/>
                <w:szCs w:val="18"/>
                <w:lang w:eastAsia="pl-PL"/>
              </w:rPr>
              <w:t>Dotacje na umiędzynarodowienie firm z POIR, POPW i RPO</w:t>
            </w:r>
            <w:r w:rsidRPr="00E82572">
              <w:rPr>
                <w:rFonts w:ascii="Calibri" w:hAnsi="Calibri" w:cs="Calibri"/>
                <w:iCs/>
                <w:spacing w:val="-4"/>
                <w:sz w:val="18"/>
                <w:szCs w:val="18"/>
                <w:lang w:eastAsia="pl-PL"/>
              </w:rPr>
              <w:t>” zorganizowana przez redakcję „</w:t>
            </w:r>
            <w:r w:rsidRPr="00E82572">
              <w:rPr>
                <w:rFonts w:ascii="Calibri" w:hAnsi="Calibri" w:cs="Calibri"/>
                <w:i/>
                <w:iCs/>
                <w:spacing w:val="-4"/>
                <w:sz w:val="18"/>
                <w:szCs w:val="18"/>
                <w:lang w:eastAsia="pl-PL"/>
              </w:rPr>
              <w:t>Rzeczpospolita</w:t>
            </w:r>
            <w:r w:rsidRPr="00E82572">
              <w:rPr>
                <w:rFonts w:ascii="Calibri" w:hAnsi="Calibri" w:cs="Calibri"/>
                <w:iCs/>
                <w:spacing w:val="-4"/>
                <w:sz w:val="18"/>
                <w:szCs w:val="18"/>
                <w:lang w:eastAsia="pl-PL"/>
              </w:rPr>
              <w:t>”.</w:t>
            </w:r>
          </w:p>
        </w:tc>
        <w:tc>
          <w:tcPr>
            <w:tcW w:w="1262" w:type="dxa"/>
            <w:vMerge/>
            <w:shd w:val="clear" w:color="000000" w:fill="FFFFFF"/>
          </w:tcPr>
          <w:p w:rsidR="00994D44" w:rsidRPr="00B003E0" w:rsidRDefault="00994D44" w:rsidP="00DC2F8B">
            <w:pPr>
              <w:spacing w:before="40" w:after="40"/>
              <w:rPr>
                <w:rFonts w:ascii="Calibri" w:hAnsi="Calibri" w:cs="Calibri"/>
                <w:sz w:val="18"/>
                <w:szCs w:val="18"/>
                <w:lang w:eastAsia="pl-PL"/>
              </w:rPr>
            </w:pPr>
          </w:p>
        </w:tc>
        <w:tc>
          <w:tcPr>
            <w:tcW w:w="1261" w:type="dxa"/>
            <w:shd w:val="clear" w:color="000000" w:fill="FFFFFF"/>
          </w:tcPr>
          <w:p w:rsidR="00994D44" w:rsidRPr="00B003E0" w:rsidRDefault="00994D44" w:rsidP="00994D44">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br/>
            </w:r>
          </w:p>
          <w:p w:rsidR="00994D44" w:rsidRPr="00B003E0" w:rsidRDefault="00994D44" w:rsidP="00994D44">
            <w:pPr>
              <w:spacing w:before="40" w:after="40" w:line="240" w:lineRule="auto"/>
              <w:rPr>
                <w:rFonts w:ascii="Calibri" w:hAnsi="Calibri" w:cs="Calibri"/>
                <w:sz w:val="18"/>
                <w:szCs w:val="18"/>
                <w:lang w:eastAsia="pl-PL"/>
              </w:rPr>
            </w:pPr>
            <w:r>
              <w:rPr>
                <w:rFonts w:ascii="Calibri" w:hAnsi="Calibri" w:cs="Calibri"/>
                <w:sz w:val="18"/>
                <w:szCs w:val="18"/>
                <w:lang w:eastAsia="pl-PL"/>
              </w:rPr>
              <w:br/>
            </w:r>
            <w:r w:rsidRPr="00B003E0">
              <w:rPr>
                <w:rFonts w:ascii="Calibri" w:hAnsi="Calibri" w:cs="Calibri"/>
                <w:sz w:val="18"/>
                <w:szCs w:val="18"/>
                <w:lang w:eastAsia="pl-PL"/>
              </w:rPr>
              <w:br/>
            </w:r>
            <w:r>
              <w:rPr>
                <w:rFonts w:ascii="Calibri" w:hAnsi="Calibri" w:cs="Calibri"/>
                <w:sz w:val="18"/>
                <w:szCs w:val="18"/>
                <w:lang w:eastAsia="pl-PL"/>
              </w:rPr>
              <w:br/>
            </w:r>
          </w:p>
          <w:p w:rsidR="00994D44" w:rsidRPr="00B003E0" w:rsidRDefault="00994D44" w:rsidP="00994D44">
            <w:pPr>
              <w:spacing w:before="40" w:after="40" w:line="240" w:lineRule="auto"/>
              <w:rPr>
                <w:rFonts w:ascii="Calibri" w:hAnsi="Calibri" w:cs="Calibri"/>
                <w:sz w:val="18"/>
                <w:szCs w:val="18"/>
                <w:lang w:eastAsia="pl-PL"/>
              </w:rPr>
            </w:pPr>
          </w:p>
          <w:p w:rsidR="00994D44" w:rsidRDefault="00994D44" w:rsidP="00994D44">
            <w:pPr>
              <w:spacing w:before="40" w:after="40" w:line="240" w:lineRule="auto"/>
              <w:rPr>
                <w:rFonts w:ascii="Calibri" w:hAnsi="Calibri" w:cs="Calibri"/>
                <w:sz w:val="18"/>
                <w:szCs w:val="18"/>
                <w:lang w:eastAsia="pl-PL"/>
              </w:rPr>
            </w:pPr>
          </w:p>
          <w:p w:rsidR="00994D44" w:rsidRPr="00B003E0" w:rsidRDefault="00994D44" w:rsidP="00994D44">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br/>
            </w:r>
          </w:p>
          <w:p w:rsidR="00994D44" w:rsidRPr="00B003E0" w:rsidRDefault="00994D44" w:rsidP="00DC2F8B">
            <w:pPr>
              <w:spacing w:before="40" w:after="40"/>
              <w:rPr>
                <w:rFonts w:ascii="Calibri" w:hAnsi="Calibri" w:cs="Calibri"/>
                <w:sz w:val="18"/>
                <w:szCs w:val="18"/>
                <w:lang w:eastAsia="pl-PL"/>
              </w:rPr>
            </w:pPr>
            <w:r w:rsidRPr="00B003E0">
              <w:rPr>
                <w:rFonts w:ascii="Calibri" w:hAnsi="Calibri" w:cs="Calibri"/>
                <w:sz w:val="18"/>
                <w:szCs w:val="18"/>
                <w:lang w:eastAsia="pl-PL"/>
              </w:rPr>
              <w:t>11.X.2017</w:t>
            </w:r>
          </w:p>
          <w:p w:rsidR="00994D44" w:rsidRPr="00B003E0" w:rsidRDefault="00994D44" w:rsidP="00DC2F8B">
            <w:pPr>
              <w:spacing w:before="40" w:after="40"/>
              <w:rPr>
                <w:rFonts w:ascii="Calibri" w:hAnsi="Calibri" w:cs="Calibri"/>
                <w:sz w:val="18"/>
                <w:szCs w:val="18"/>
                <w:lang w:eastAsia="pl-PL"/>
              </w:rPr>
            </w:pPr>
            <w:r w:rsidRPr="00B003E0">
              <w:rPr>
                <w:rFonts w:ascii="Calibri" w:hAnsi="Calibri" w:cs="Calibri"/>
                <w:sz w:val="18"/>
                <w:szCs w:val="18"/>
                <w:lang w:eastAsia="pl-PL"/>
              </w:rPr>
              <w:br/>
            </w:r>
            <w:r w:rsidRPr="00B003E0">
              <w:rPr>
                <w:rFonts w:ascii="Calibri" w:hAnsi="Calibri" w:cs="Calibri"/>
                <w:sz w:val="18"/>
                <w:szCs w:val="18"/>
                <w:lang w:eastAsia="pl-PL"/>
              </w:rPr>
              <w:br/>
              <w:t>8.XII.2017</w:t>
            </w:r>
          </w:p>
        </w:tc>
      </w:tr>
      <w:tr w:rsidR="00994D44" w:rsidRPr="00B003E0" w:rsidTr="004B1CD6">
        <w:trPr>
          <w:gridAfter w:val="1"/>
          <w:wAfter w:w="7" w:type="dxa"/>
          <w:trHeight w:val="891"/>
        </w:trPr>
        <w:tc>
          <w:tcPr>
            <w:tcW w:w="1582" w:type="dxa"/>
            <w:vMerge w:val="restart"/>
            <w:hideMark/>
          </w:tcPr>
          <w:p w:rsidR="00994D44" w:rsidRPr="00B003E0" w:rsidRDefault="00994D44" w:rsidP="00693C73">
            <w:pPr>
              <w:spacing w:after="0" w:line="240" w:lineRule="auto"/>
              <w:rPr>
                <w:rFonts w:ascii="Calibri" w:hAnsi="Calibri" w:cs="Calibri"/>
                <w:sz w:val="20"/>
                <w:szCs w:val="20"/>
                <w:lang w:eastAsia="pl-PL"/>
              </w:rPr>
            </w:pPr>
            <w:r w:rsidRPr="00B003E0">
              <w:rPr>
                <w:rFonts w:ascii="Calibri" w:hAnsi="Calibri" w:cs="Calibri"/>
                <w:b/>
                <w:spacing w:val="-6"/>
                <w:sz w:val="20"/>
                <w:szCs w:val="20"/>
                <w:lang w:eastAsia="pl-PL"/>
              </w:rPr>
              <w:lastRenderedPageBreak/>
              <w:t xml:space="preserve">Internet (sponsorowane publikacje, </w:t>
            </w:r>
            <w:r w:rsidRPr="00B003E0">
              <w:rPr>
                <w:rFonts w:ascii="Calibri" w:hAnsi="Calibri" w:cs="Calibri"/>
                <w:b/>
                <w:spacing w:val="-6"/>
                <w:sz w:val="20"/>
                <w:szCs w:val="20"/>
                <w:lang w:eastAsia="pl-PL"/>
              </w:rPr>
              <w:br/>
              <w:t xml:space="preserve">reklamy, media </w:t>
            </w:r>
            <w:r w:rsidRPr="00B003E0">
              <w:rPr>
                <w:rFonts w:ascii="Calibri" w:hAnsi="Calibri" w:cs="Calibri"/>
                <w:b/>
                <w:spacing w:val="-6"/>
                <w:sz w:val="20"/>
                <w:szCs w:val="20"/>
                <w:lang w:eastAsia="pl-PL"/>
              </w:rPr>
              <w:br/>
              <w:t>społecznościowe</w:t>
            </w:r>
            <w:r w:rsidRPr="00B003E0">
              <w:rPr>
                <w:rFonts w:ascii="Calibri" w:hAnsi="Calibri" w:cs="Calibri"/>
                <w:sz w:val="20"/>
                <w:szCs w:val="20"/>
                <w:lang w:eastAsia="pl-PL"/>
              </w:rPr>
              <w:t>)</w:t>
            </w:r>
            <w:r w:rsidRPr="00B003E0">
              <w:rPr>
                <w:rStyle w:val="Odwoanieprzypisudolnego"/>
                <w:rFonts w:ascii="Calibri" w:hAnsi="Calibri" w:cs="Calibri"/>
                <w:sz w:val="20"/>
                <w:szCs w:val="20"/>
                <w:lang w:eastAsia="pl-PL"/>
              </w:rPr>
              <w:footnoteReference w:id="6"/>
            </w:r>
            <w:r w:rsidRPr="00B003E0">
              <w:rPr>
                <w:rFonts w:ascii="Calibri" w:hAnsi="Calibri" w:cs="Calibri"/>
                <w:sz w:val="20"/>
                <w:szCs w:val="20"/>
                <w:lang w:eastAsia="pl-PL"/>
              </w:rPr>
              <w:t xml:space="preserve"> (4.5)</w:t>
            </w:r>
          </w:p>
          <w:p w:rsidR="00994D44" w:rsidRPr="00B003E0" w:rsidRDefault="00994D44" w:rsidP="00693C73">
            <w:pPr>
              <w:spacing w:after="0" w:line="240" w:lineRule="auto"/>
              <w:rPr>
                <w:rFonts w:ascii="Calibri" w:hAnsi="Calibri" w:cs="Calibri"/>
                <w:sz w:val="20"/>
                <w:szCs w:val="20"/>
                <w:lang w:eastAsia="pl-PL"/>
              </w:rPr>
            </w:pPr>
          </w:p>
        </w:tc>
        <w:tc>
          <w:tcPr>
            <w:tcW w:w="1268" w:type="dxa"/>
            <w:shd w:val="clear" w:color="000000" w:fill="FFFFFF"/>
          </w:tcPr>
          <w:p w:rsidR="00994D44" w:rsidRPr="00B003E0" w:rsidRDefault="00994D44"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994D44" w:rsidRPr="00B003E0" w:rsidRDefault="00994D44" w:rsidP="003566F8">
            <w:pPr>
              <w:spacing w:before="40" w:after="0"/>
              <w:jc w:val="both"/>
              <w:rPr>
                <w:rFonts w:ascii="Calibri" w:hAnsi="Calibri" w:cs="Calibri"/>
                <w:sz w:val="18"/>
                <w:szCs w:val="18"/>
              </w:rPr>
            </w:pPr>
            <w:r w:rsidRPr="00B003E0">
              <w:rPr>
                <w:rFonts w:ascii="Calibri" w:hAnsi="Calibri" w:cs="Calibri"/>
                <w:sz w:val="18"/>
                <w:szCs w:val="18"/>
              </w:rPr>
              <w:t>Prowadzenie profili (MJWPU) poświęconych funduszom unijnym na portalach FB oraz Twitter:</w:t>
            </w:r>
          </w:p>
          <w:p w:rsidR="00994D44" w:rsidRPr="00B003E0" w:rsidRDefault="00994D44" w:rsidP="003566F8">
            <w:pPr>
              <w:pStyle w:val="Akapitzlist"/>
              <w:numPr>
                <w:ilvl w:val="0"/>
                <w:numId w:val="28"/>
              </w:numPr>
              <w:spacing w:after="0" w:line="240" w:lineRule="auto"/>
              <w:ind w:left="326" w:hanging="284"/>
              <w:jc w:val="both"/>
              <w:rPr>
                <w:rFonts w:ascii="Calibri" w:hAnsi="Calibri" w:cs="Calibri"/>
                <w:sz w:val="18"/>
                <w:szCs w:val="18"/>
              </w:rPr>
            </w:pPr>
            <w:r w:rsidRPr="00B003E0">
              <w:rPr>
                <w:rFonts w:ascii="Calibri" w:hAnsi="Calibri" w:cs="Calibri"/>
                <w:i/>
                <w:sz w:val="18"/>
                <w:szCs w:val="18"/>
              </w:rPr>
              <w:t>Fundusze dla Mazowsza</w:t>
            </w:r>
            <w:r w:rsidRPr="00B003E0">
              <w:rPr>
                <w:rFonts w:ascii="Calibri" w:hAnsi="Calibri" w:cs="Calibri"/>
                <w:sz w:val="18"/>
                <w:szCs w:val="18"/>
              </w:rPr>
              <w:t xml:space="preserve"> – 2 492 fanów</w:t>
            </w:r>
          </w:p>
          <w:p w:rsidR="00994D44" w:rsidRPr="00B003E0" w:rsidRDefault="00994D44" w:rsidP="003566F8">
            <w:pPr>
              <w:pStyle w:val="Akapitzlist"/>
              <w:numPr>
                <w:ilvl w:val="0"/>
                <w:numId w:val="28"/>
              </w:numPr>
              <w:spacing w:after="0" w:line="240" w:lineRule="auto"/>
              <w:ind w:left="326" w:hanging="284"/>
              <w:jc w:val="both"/>
              <w:rPr>
                <w:rFonts w:ascii="Calibri" w:hAnsi="Calibri" w:cs="Calibri"/>
                <w:sz w:val="18"/>
                <w:szCs w:val="18"/>
              </w:rPr>
            </w:pPr>
            <w:r w:rsidRPr="00B003E0">
              <w:rPr>
                <w:rFonts w:ascii="Calibri" w:hAnsi="Calibri" w:cs="Calibri"/>
                <w:i/>
                <w:sz w:val="18"/>
                <w:szCs w:val="18"/>
              </w:rPr>
              <w:t>Forum Rozwoju Mazowsza</w:t>
            </w:r>
            <w:r w:rsidRPr="00B003E0">
              <w:rPr>
                <w:rFonts w:ascii="Calibri" w:hAnsi="Calibri" w:cs="Calibri"/>
                <w:sz w:val="18"/>
                <w:szCs w:val="18"/>
              </w:rPr>
              <w:t xml:space="preserve"> – 2 140 fanów</w:t>
            </w:r>
          </w:p>
          <w:p w:rsidR="00994D44" w:rsidRPr="00B003E0" w:rsidRDefault="00994D44" w:rsidP="003566F8">
            <w:pPr>
              <w:pStyle w:val="Akapitzlist"/>
              <w:numPr>
                <w:ilvl w:val="0"/>
                <w:numId w:val="28"/>
              </w:numPr>
              <w:spacing w:after="0" w:line="240" w:lineRule="auto"/>
              <w:ind w:left="326" w:hanging="284"/>
              <w:jc w:val="both"/>
              <w:rPr>
                <w:rFonts w:ascii="Calibri" w:hAnsi="Calibri" w:cs="Calibri"/>
                <w:sz w:val="18"/>
                <w:szCs w:val="18"/>
              </w:rPr>
            </w:pPr>
            <w:r w:rsidRPr="00B003E0">
              <w:rPr>
                <w:rFonts w:ascii="Calibri" w:hAnsi="Calibri" w:cs="Calibri"/>
                <w:sz w:val="18"/>
                <w:szCs w:val="18"/>
              </w:rPr>
              <w:t>Twitter – 190 osób obserwuje profil</w:t>
            </w:r>
          </w:p>
        </w:tc>
        <w:tc>
          <w:tcPr>
            <w:tcW w:w="1262" w:type="dxa"/>
            <w:vMerge w:val="restart"/>
            <w:shd w:val="clear" w:color="000000" w:fill="FFFFFF"/>
          </w:tcPr>
          <w:p w:rsidR="00994D44" w:rsidRPr="00B003E0" w:rsidRDefault="00994D44" w:rsidP="003566F8">
            <w:pPr>
              <w:spacing w:before="40" w:after="0" w:line="240" w:lineRule="auto"/>
              <w:rPr>
                <w:rFonts w:ascii="Calibri" w:hAnsi="Calibri" w:cs="Calibri"/>
                <w:sz w:val="20"/>
                <w:szCs w:val="20"/>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w:t>
            </w:r>
            <w:r>
              <w:rPr>
                <w:rFonts w:ascii="Calibri" w:hAnsi="Calibri" w:cs="Calibri"/>
                <w:sz w:val="18"/>
                <w:szCs w:val="18"/>
                <w:lang w:eastAsia="pl-PL"/>
              </w:rPr>
              <w:br/>
              <w:t>ogół społeczeństwa</w:t>
            </w:r>
          </w:p>
        </w:tc>
        <w:tc>
          <w:tcPr>
            <w:tcW w:w="1261" w:type="dxa"/>
            <w:shd w:val="clear" w:color="000000" w:fill="FFFFFF"/>
          </w:tcPr>
          <w:p w:rsidR="00994D44" w:rsidRPr="001874BE" w:rsidRDefault="00994D44" w:rsidP="003566F8">
            <w:pPr>
              <w:spacing w:before="40" w:after="0" w:line="240" w:lineRule="auto"/>
              <w:rPr>
                <w:rFonts w:ascii="Calibri" w:hAnsi="Calibri" w:cs="Calibri"/>
                <w:sz w:val="18"/>
                <w:szCs w:val="18"/>
                <w:lang w:eastAsia="pl-PL"/>
              </w:rPr>
            </w:pPr>
            <w:r w:rsidRPr="001874BE">
              <w:rPr>
                <w:rFonts w:ascii="Calibri" w:hAnsi="Calibri" w:cs="Calibri"/>
                <w:sz w:val="18"/>
                <w:szCs w:val="18"/>
                <w:lang w:eastAsia="pl-PL"/>
              </w:rPr>
              <w:t>I-XII.2017</w:t>
            </w:r>
          </w:p>
        </w:tc>
      </w:tr>
      <w:tr w:rsidR="00994D44" w:rsidRPr="00B003E0" w:rsidTr="004B1CD6">
        <w:trPr>
          <w:gridAfter w:val="1"/>
          <w:wAfter w:w="7" w:type="dxa"/>
          <w:trHeight w:val="891"/>
        </w:trPr>
        <w:tc>
          <w:tcPr>
            <w:tcW w:w="1582" w:type="dxa"/>
            <w:vMerge/>
            <w:hideMark/>
          </w:tcPr>
          <w:p w:rsidR="00994D44" w:rsidRPr="00B003E0" w:rsidRDefault="00994D44" w:rsidP="00693C73">
            <w:pPr>
              <w:spacing w:after="0" w:line="240" w:lineRule="auto"/>
              <w:rPr>
                <w:rFonts w:ascii="Calibri" w:hAnsi="Calibri" w:cs="Calibri"/>
                <w:sz w:val="20"/>
                <w:szCs w:val="20"/>
                <w:lang w:eastAsia="pl-PL"/>
              </w:rPr>
            </w:pPr>
          </w:p>
        </w:tc>
        <w:tc>
          <w:tcPr>
            <w:tcW w:w="1268" w:type="dxa"/>
            <w:shd w:val="clear" w:color="000000" w:fill="FFFFFF"/>
          </w:tcPr>
          <w:p w:rsidR="00994D44" w:rsidRPr="00B003E0" w:rsidRDefault="00994D44" w:rsidP="00D61D3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994D44" w:rsidRPr="00B003E0" w:rsidRDefault="00994D44" w:rsidP="00811EE7">
            <w:pPr>
              <w:spacing w:before="40" w:after="0" w:line="240" w:lineRule="auto"/>
              <w:jc w:val="both"/>
              <w:rPr>
                <w:rFonts w:ascii="Calibri" w:hAnsi="Calibri" w:cs="Calibri"/>
                <w:sz w:val="18"/>
                <w:szCs w:val="18"/>
              </w:rPr>
            </w:pPr>
            <w:r w:rsidRPr="00B003E0">
              <w:rPr>
                <w:rFonts w:ascii="Calibri" w:hAnsi="Calibri" w:cs="Calibri"/>
                <w:iCs/>
                <w:sz w:val="18"/>
                <w:szCs w:val="18"/>
                <w:lang w:eastAsia="pl-PL"/>
              </w:rPr>
              <w:t xml:space="preserve">Streaming – zostały przeprowadzone transmisje na żywo on-line z wydarzeń realizowanych przez MJWPU (np. 8 Forum Rozwoju Mazowsza, konferencje regionalne itp.). Nagrane materiały umieszczone na stronie </w:t>
            </w:r>
            <w:hyperlink r:id="rId9" w:history="1">
              <w:r w:rsidRPr="00FA71BB">
                <w:rPr>
                  <w:rStyle w:val="Hipercze"/>
                  <w:rFonts w:ascii="Calibri" w:hAnsi="Calibri" w:cs="Calibri"/>
                  <w:i/>
                  <w:iCs/>
                  <w:color w:val="auto"/>
                  <w:sz w:val="18"/>
                  <w:szCs w:val="18"/>
                  <w:u w:val="none"/>
                  <w:lang w:eastAsia="pl-PL"/>
                </w:rPr>
                <w:t>www.funduszedlamazowsza.eu</w:t>
              </w:r>
            </w:hyperlink>
            <w:r w:rsidRPr="00FA71BB">
              <w:rPr>
                <w:rFonts w:ascii="Calibri" w:hAnsi="Calibri" w:cs="Calibri"/>
                <w:i/>
                <w:iCs/>
                <w:sz w:val="18"/>
                <w:szCs w:val="18"/>
                <w:lang w:eastAsia="pl-PL"/>
              </w:rPr>
              <w:t>.</w:t>
            </w:r>
            <w:r w:rsidRPr="00B003E0">
              <w:rPr>
                <w:rFonts w:ascii="Calibri" w:hAnsi="Calibri" w:cs="Calibri"/>
                <w:i/>
                <w:iCs/>
                <w:sz w:val="18"/>
                <w:szCs w:val="18"/>
                <w:lang w:eastAsia="pl-PL"/>
              </w:rPr>
              <w:t xml:space="preserve"> oraz Youtube.</w:t>
            </w:r>
          </w:p>
        </w:tc>
        <w:tc>
          <w:tcPr>
            <w:tcW w:w="1262" w:type="dxa"/>
            <w:vMerge/>
            <w:shd w:val="clear" w:color="000000" w:fill="FFFFFF"/>
          </w:tcPr>
          <w:p w:rsidR="00994D44" w:rsidRPr="00B003E0" w:rsidRDefault="00994D44" w:rsidP="003566F8">
            <w:pPr>
              <w:spacing w:before="40" w:after="0" w:line="240" w:lineRule="auto"/>
              <w:rPr>
                <w:rFonts w:ascii="Calibri" w:hAnsi="Calibri" w:cs="Calibri"/>
                <w:sz w:val="20"/>
                <w:szCs w:val="20"/>
                <w:lang w:eastAsia="pl-PL"/>
              </w:rPr>
            </w:pPr>
          </w:p>
        </w:tc>
        <w:tc>
          <w:tcPr>
            <w:tcW w:w="1261" w:type="dxa"/>
            <w:shd w:val="clear" w:color="000000" w:fill="FFFFFF"/>
          </w:tcPr>
          <w:p w:rsidR="00994D44" w:rsidRPr="001874BE" w:rsidRDefault="00994D44" w:rsidP="003566F8">
            <w:pPr>
              <w:spacing w:before="40" w:after="0" w:line="240" w:lineRule="auto"/>
              <w:rPr>
                <w:rFonts w:ascii="Calibri" w:hAnsi="Calibri" w:cs="Calibri"/>
                <w:sz w:val="18"/>
                <w:szCs w:val="18"/>
                <w:lang w:eastAsia="pl-PL"/>
              </w:rPr>
            </w:pPr>
            <w:r w:rsidRPr="001874BE">
              <w:rPr>
                <w:rFonts w:ascii="Calibri" w:hAnsi="Calibri" w:cs="Calibri"/>
                <w:sz w:val="18"/>
                <w:szCs w:val="18"/>
                <w:lang w:eastAsia="pl-PL"/>
              </w:rPr>
              <w:t>XII.2017</w:t>
            </w:r>
          </w:p>
        </w:tc>
      </w:tr>
      <w:tr w:rsidR="00994D44" w:rsidRPr="00B003E0" w:rsidTr="004B1CD6">
        <w:trPr>
          <w:gridAfter w:val="1"/>
          <w:wAfter w:w="7" w:type="dxa"/>
          <w:trHeight w:val="660"/>
        </w:trPr>
        <w:tc>
          <w:tcPr>
            <w:tcW w:w="1582" w:type="dxa"/>
            <w:vMerge/>
            <w:hideMark/>
          </w:tcPr>
          <w:p w:rsidR="00994D44" w:rsidRPr="00B003E0" w:rsidRDefault="00994D44" w:rsidP="00870296">
            <w:pPr>
              <w:spacing w:after="0" w:line="240" w:lineRule="auto"/>
              <w:rPr>
                <w:rFonts w:ascii="Calibri" w:hAnsi="Calibri" w:cs="Calibri"/>
                <w:sz w:val="20"/>
                <w:szCs w:val="20"/>
                <w:lang w:eastAsia="pl-PL"/>
              </w:rPr>
            </w:pPr>
          </w:p>
        </w:tc>
        <w:tc>
          <w:tcPr>
            <w:tcW w:w="1268" w:type="dxa"/>
            <w:shd w:val="clear" w:color="000000" w:fill="FFFFFF"/>
          </w:tcPr>
          <w:p w:rsidR="00994D44" w:rsidRPr="00B003E0" w:rsidRDefault="00994D44"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w:t>
            </w:r>
          </w:p>
        </w:tc>
        <w:tc>
          <w:tcPr>
            <w:tcW w:w="4536" w:type="dxa"/>
            <w:shd w:val="clear" w:color="000000" w:fill="FFFFFF"/>
            <w:hideMark/>
          </w:tcPr>
          <w:p w:rsidR="00994D44" w:rsidRPr="00B003E0" w:rsidRDefault="00994D44" w:rsidP="00811EE7">
            <w:pPr>
              <w:spacing w:before="40" w:after="0" w:line="240" w:lineRule="auto"/>
              <w:jc w:val="both"/>
              <w:rPr>
                <w:rFonts w:ascii="Calibri" w:hAnsi="Calibri" w:cs="Calibri"/>
                <w:sz w:val="18"/>
                <w:szCs w:val="18"/>
              </w:rPr>
            </w:pPr>
            <w:r w:rsidRPr="00B003E0">
              <w:rPr>
                <w:rFonts w:ascii="Calibri" w:hAnsi="Calibri" w:cs="Calibri"/>
                <w:sz w:val="18"/>
                <w:szCs w:val="18"/>
              </w:rPr>
              <w:t xml:space="preserve">Opracowano i rozesłano 24 </w:t>
            </w:r>
            <w:r>
              <w:rPr>
                <w:rFonts w:ascii="Calibri" w:hAnsi="Calibri" w:cs="Calibri"/>
                <w:sz w:val="18"/>
                <w:szCs w:val="18"/>
              </w:rPr>
              <w:t>N</w:t>
            </w:r>
            <w:r w:rsidRPr="00B003E0">
              <w:rPr>
                <w:rFonts w:ascii="Calibri" w:hAnsi="Calibri" w:cs="Calibri"/>
                <w:sz w:val="18"/>
                <w:szCs w:val="18"/>
              </w:rPr>
              <w:t>ewslettery, który wychodzi co dwa tygodnie (czwartki). Liczba subskrybentów stale rośnie (ok. 880)</w:t>
            </w:r>
          </w:p>
        </w:tc>
        <w:tc>
          <w:tcPr>
            <w:tcW w:w="1262" w:type="dxa"/>
            <w:vMerge/>
            <w:shd w:val="clear" w:color="000000" w:fill="FFFFFF"/>
          </w:tcPr>
          <w:p w:rsidR="00994D44" w:rsidRPr="00B003E0" w:rsidRDefault="00994D44" w:rsidP="0090439A">
            <w:pPr>
              <w:spacing w:before="40" w:after="0"/>
              <w:jc w:val="both"/>
              <w:rPr>
                <w:rFonts w:ascii="Calibri" w:hAnsi="Calibri" w:cs="Calibri"/>
                <w:sz w:val="18"/>
                <w:szCs w:val="18"/>
              </w:rPr>
            </w:pPr>
          </w:p>
        </w:tc>
        <w:tc>
          <w:tcPr>
            <w:tcW w:w="1261" w:type="dxa"/>
            <w:shd w:val="clear" w:color="000000" w:fill="FFFFFF"/>
          </w:tcPr>
          <w:p w:rsidR="00994D44" w:rsidRPr="001874BE" w:rsidRDefault="00994D44" w:rsidP="0090439A">
            <w:pPr>
              <w:spacing w:before="40" w:after="0"/>
              <w:jc w:val="both"/>
              <w:rPr>
                <w:rFonts w:ascii="Calibri" w:hAnsi="Calibri" w:cs="Calibri"/>
                <w:sz w:val="18"/>
                <w:szCs w:val="18"/>
              </w:rPr>
            </w:pPr>
            <w:r w:rsidRPr="001874BE">
              <w:rPr>
                <w:rFonts w:ascii="Calibri" w:hAnsi="Calibri" w:cs="Calibri"/>
                <w:sz w:val="18"/>
                <w:szCs w:val="18"/>
              </w:rPr>
              <w:t>I-XII.2017</w:t>
            </w:r>
          </w:p>
        </w:tc>
      </w:tr>
      <w:tr w:rsidR="00994D44" w:rsidRPr="00B003E0" w:rsidTr="004B1CD6">
        <w:trPr>
          <w:gridAfter w:val="1"/>
          <w:wAfter w:w="7" w:type="dxa"/>
          <w:trHeight w:val="660"/>
        </w:trPr>
        <w:tc>
          <w:tcPr>
            <w:tcW w:w="1582" w:type="dxa"/>
            <w:vMerge/>
            <w:hideMark/>
          </w:tcPr>
          <w:p w:rsidR="00994D44" w:rsidRPr="00B003E0" w:rsidRDefault="00994D44" w:rsidP="00870296">
            <w:pPr>
              <w:spacing w:after="0" w:line="240" w:lineRule="auto"/>
              <w:rPr>
                <w:rFonts w:ascii="Calibri" w:hAnsi="Calibri" w:cs="Calibri"/>
                <w:sz w:val="20"/>
                <w:szCs w:val="20"/>
                <w:lang w:eastAsia="pl-PL"/>
              </w:rPr>
            </w:pPr>
          </w:p>
        </w:tc>
        <w:tc>
          <w:tcPr>
            <w:tcW w:w="1268" w:type="dxa"/>
            <w:shd w:val="clear" w:color="000000" w:fill="FFFFFF"/>
          </w:tcPr>
          <w:p w:rsidR="00994D44" w:rsidRPr="00B003E0" w:rsidRDefault="00994D44"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w:t>
            </w:r>
          </w:p>
        </w:tc>
        <w:tc>
          <w:tcPr>
            <w:tcW w:w="4536" w:type="dxa"/>
            <w:shd w:val="clear" w:color="000000" w:fill="FFFFFF"/>
            <w:hideMark/>
          </w:tcPr>
          <w:p w:rsidR="00994D44" w:rsidRPr="00B003E0" w:rsidRDefault="00994D44" w:rsidP="00811EE7">
            <w:pPr>
              <w:spacing w:before="60" w:after="60" w:line="240" w:lineRule="auto"/>
              <w:jc w:val="both"/>
              <w:rPr>
                <w:rFonts w:ascii="Calibri" w:hAnsi="Calibri" w:cs="Calibri"/>
                <w:spacing w:val="-4"/>
                <w:sz w:val="18"/>
                <w:szCs w:val="18"/>
              </w:rPr>
            </w:pPr>
            <w:r w:rsidRPr="00B003E0">
              <w:rPr>
                <w:rFonts w:ascii="Calibri" w:hAnsi="Calibri" w:cs="Calibri"/>
                <w:spacing w:val="-4"/>
                <w:sz w:val="18"/>
                <w:szCs w:val="18"/>
              </w:rPr>
              <w:t xml:space="preserve">Produkcja 3 audiowizualnych materiałów informacyjno-edukacyjnych (WUP w Warszawie) z wykorzystaniem różnych technik animacji (czas trwania do ok. 2-3 minut) mających na celu prezentacje dostępnych form wsparcia realizowanych w ramach działań wdrażanych przez WUP w ramach Osi VIII RPO WM. Materiały będą stanowić dodatkowe źródło informacji na temat dostępnych form wsparcia realizowanych w ramach projektów z Działania 8.1, 8.2 oraz 8.3 RPO WM. </w:t>
            </w:r>
          </w:p>
        </w:tc>
        <w:tc>
          <w:tcPr>
            <w:tcW w:w="1262" w:type="dxa"/>
            <w:vMerge/>
            <w:shd w:val="clear" w:color="000000" w:fill="FFFFFF"/>
          </w:tcPr>
          <w:p w:rsidR="00994D44" w:rsidRPr="00B003E0" w:rsidRDefault="00994D44" w:rsidP="0090439A">
            <w:pPr>
              <w:spacing w:before="60" w:after="60"/>
              <w:rPr>
                <w:rFonts w:ascii="Calibri" w:hAnsi="Calibri" w:cs="Calibri"/>
                <w:sz w:val="18"/>
                <w:szCs w:val="18"/>
              </w:rPr>
            </w:pPr>
          </w:p>
        </w:tc>
        <w:tc>
          <w:tcPr>
            <w:tcW w:w="1261" w:type="dxa"/>
            <w:shd w:val="clear" w:color="000000" w:fill="FFFFFF"/>
          </w:tcPr>
          <w:p w:rsidR="00994D44" w:rsidRPr="001874BE" w:rsidRDefault="00994D44" w:rsidP="0090439A">
            <w:pPr>
              <w:spacing w:before="60" w:after="60"/>
              <w:rPr>
                <w:rFonts w:ascii="Calibri" w:hAnsi="Calibri" w:cs="Calibri"/>
                <w:sz w:val="18"/>
                <w:szCs w:val="18"/>
              </w:rPr>
            </w:pPr>
            <w:r w:rsidRPr="001874BE">
              <w:rPr>
                <w:rFonts w:ascii="Calibri" w:hAnsi="Calibri" w:cs="Calibri"/>
                <w:sz w:val="18"/>
                <w:szCs w:val="18"/>
              </w:rPr>
              <w:t>15.XII.2017</w:t>
            </w:r>
          </w:p>
        </w:tc>
      </w:tr>
      <w:tr w:rsidR="00994D44" w:rsidRPr="00B003E0" w:rsidTr="004B1CD6">
        <w:trPr>
          <w:gridAfter w:val="1"/>
          <w:wAfter w:w="7" w:type="dxa"/>
          <w:trHeight w:val="660"/>
        </w:trPr>
        <w:tc>
          <w:tcPr>
            <w:tcW w:w="1582" w:type="dxa"/>
            <w:hideMark/>
          </w:tcPr>
          <w:p w:rsidR="00994D44" w:rsidRPr="00A468A1" w:rsidRDefault="00994D44" w:rsidP="00870296">
            <w:pPr>
              <w:spacing w:after="0" w:line="240" w:lineRule="auto"/>
              <w:rPr>
                <w:rFonts w:ascii="Calibri" w:hAnsi="Calibri" w:cs="Calibri"/>
                <w:sz w:val="20"/>
                <w:szCs w:val="20"/>
                <w:lang w:eastAsia="pl-PL"/>
              </w:rPr>
            </w:pPr>
            <w:r w:rsidRPr="00A468A1">
              <w:rPr>
                <w:rFonts w:ascii="Calibri" w:hAnsi="Calibri" w:cs="Calibri"/>
                <w:b/>
                <w:sz w:val="20"/>
                <w:szCs w:val="20"/>
                <w:lang w:eastAsia="pl-PL"/>
              </w:rPr>
              <w:t>Internetowa kampania kontent marketingowa</w:t>
            </w:r>
            <w:r w:rsidRPr="00A468A1">
              <w:rPr>
                <w:rFonts w:ascii="Calibri" w:hAnsi="Calibri" w:cs="Calibri"/>
                <w:sz w:val="20"/>
                <w:szCs w:val="20"/>
                <w:lang w:eastAsia="pl-PL"/>
              </w:rPr>
              <w:t xml:space="preserve"> (4.6)</w:t>
            </w:r>
          </w:p>
        </w:tc>
        <w:tc>
          <w:tcPr>
            <w:tcW w:w="1268" w:type="dxa"/>
            <w:shd w:val="clear" w:color="000000" w:fill="FFFFFF"/>
          </w:tcPr>
          <w:p w:rsidR="00994D44" w:rsidRPr="00A468A1" w:rsidRDefault="00994D44" w:rsidP="00F343B7">
            <w:pPr>
              <w:spacing w:before="40" w:after="0" w:line="240" w:lineRule="auto"/>
              <w:rPr>
                <w:rFonts w:ascii="Calibri" w:hAnsi="Calibri" w:cs="Calibri"/>
                <w:sz w:val="20"/>
                <w:szCs w:val="20"/>
                <w:lang w:eastAsia="pl-PL"/>
              </w:rPr>
            </w:pPr>
            <w:r w:rsidRPr="00A468A1">
              <w:rPr>
                <w:rFonts w:ascii="Calibri" w:hAnsi="Calibri" w:cs="Calibri"/>
                <w:sz w:val="20"/>
                <w:szCs w:val="20"/>
                <w:lang w:eastAsia="pl-PL"/>
              </w:rPr>
              <w:t>1,2,3,4</w:t>
            </w:r>
          </w:p>
        </w:tc>
        <w:tc>
          <w:tcPr>
            <w:tcW w:w="4536" w:type="dxa"/>
            <w:shd w:val="clear" w:color="000000" w:fill="FFFFFF"/>
            <w:hideMark/>
          </w:tcPr>
          <w:p w:rsidR="00994D44" w:rsidRPr="00A468A1" w:rsidRDefault="00994D44" w:rsidP="00811EE7">
            <w:pPr>
              <w:spacing w:before="60" w:after="60" w:line="240" w:lineRule="auto"/>
              <w:rPr>
                <w:rFonts w:ascii="Calibri" w:hAnsi="Calibri" w:cs="Calibri"/>
                <w:b/>
                <w:iCs/>
                <w:sz w:val="18"/>
                <w:szCs w:val="18"/>
                <w:lang w:eastAsia="pl-PL"/>
              </w:rPr>
            </w:pPr>
            <w:r w:rsidRPr="00A468A1">
              <w:rPr>
                <w:rFonts w:ascii="Calibri" w:hAnsi="Calibri" w:cs="Calibri"/>
                <w:b/>
                <w:iCs/>
                <w:sz w:val="18"/>
                <w:szCs w:val="18"/>
                <w:lang w:eastAsia="pl-PL"/>
              </w:rPr>
              <w:t>Kampania naborowa – kontent marketingowa:</w:t>
            </w:r>
          </w:p>
          <w:p w:rsidR="00994D44" w:rsidRPr="00A468A1" w:rsidRDefault="00994D44" w:rsidP="00811EE7">
            <w:pPr>
              <w:spacing w:before="60" w:after="60" w:line="240" w:lineRule="auto"/>
              <w:jc w:val="both"/>
              <w:rPr>
                <w:rFonts w:ascii="Calibri" w:hAnsi="Calibri" w:cs="Calibri"/>
                <w:iCs/>
                <w:sz w:val="18"/>
                <w:szCs w:val="18"/>
                <w:lang w:eastAsia="pl-PL"/>
              </w:rPr>
            </w:pPr>
            <w:r w:rsidRPr="00A468A1">
              <w:rPr>
                <w:rFonts w:ascii="Calibri" w:hAnsi="Calibri" w:cs="Calibri"/>
                <w:iCs/>
                <w:sz w:val="18"/>
                <w:szCs w:val="18"/>
                <w:lang w:eastAsia="pl-PL"/>
              </w:rPr>
              <w:t>Prowadzona promocja konkursów dotacyjnych ogłaszanych w 2017 roku – działania realizowane przez pracowników WIS z wykorzystaniem narzędzi zakupionych w ramach postępowań prowadzonych w ramach Pzp (Freshmail – narzędzie do wysyłki mailingu, Photogenica/Fotolia – banki zdjęć), w tym:</w:t>
            </w:r>
          </w:p>
          <w:p w:rsidR="00994D44" w:rsidRPr="00A468A1" w:rsidRDefault="00994D44" w:rsidP="00811EE7">
            <w:pPr>
              <w:spacing w:before="60" w:after="60" w:line="240" w:lineRule="auto"/>
              <w:ind w:left="281" w:hanging="281"/>
              <w:rPr>
                <w:rFonts w:ascii="Calibri" w:hAnsi="Calibri" w:cs="Calibri"/>
                <w:iCs/>
                <w:sz w:val="18"/>
                <w:szCs w:val="18"/>
                <w:lang w:eastAsia="pl-PL"/>
              </w:rPr>
            </w:pPr>
            <w:r w:rsidRPr="00A468A1">
              <w:rPr>
                <w:rFonts w:ascii="Calibri" w:hAnsi="Calibri" w:cs="Calibri"/>
                <w:iCs/>
                <w:sz w:val="18"/>
                <w:szCs w:val="18"/>
                <w:lang w:eastAsia="pl-PL"/>
              </w:rPr>
              <w:t>I.</w:t>
            </w:r>
            <w:r w:rsidRPr="00A468A1">
              <w:rPr>
                <w:rFonts w:ascii="Calibri" w:hAnsi="Calibri" w:cs="Calibri"/>
                <w:iCs/>
                <w:sz w:val="18"/>
                <w:szCs w:val="18"/>
                <w:lang w:eastAsia="pl-PL"/>
              </w:rPr>
              <w:tab/>
              <w:t>Wdrożenie systemu powiadomień o naborach – działanie obejmujące:</w:t>
            </w:r>
          </w:p>
          <w:p w:rsidR="00994D44" w:rsidRPr="00A468A1" w:rsidRDefault="00994D44" w:rsidP="00811EE7">
            <w:pPr>
              <w:spacing w:before="60" w:after="60" w:line="240" w:lineRule="auto"/>
              <w:ind w:left="565" w:hanging="284"/>
              <w:rPr>
                <w:rFonts w:ascii="Calibri" w:hAnsi="Calibri" w:cs="Calibri"/>
                <w:iCs/>
                <w:sz w:val="18"/>
                <w:szCs w:val="18"/>
                <w:lang w:eastAsia="pl-PL"/>
              </w:rPr>
            </w:pPr>
            <w:r w:rsidRPr="00A468A1">
              <w:rPr>
                <w:rFonts w:ascii="Calibri" w:hAnsi="Calibri" w:cs="Calibri"/>
                <w:iCs/>
                <w:sz w:val="18"/>
                <w:szCs w:val="18"/>
                <w:lang w:eastAsia="pl-PL"/>
              </w:rPr>
              <w:t>a)</w:t>
            </w:r>
            <w:r w:rsidRPr="00A468A1">
              <w:rPr>
                <w:rFonts w:ascii="Calibri" w:hAnsi="Calibri" w:cs="Calibri"/>
                <w:iCs/>
                <w:sz w:val="18"/>
                <w:szCs w:val="18"/>
                <w:lang w:eastAsia="pl-PL"/>
              </w:rPr>
              <w:tab/>
              <w:t>pozyskiwanie subskrybentów (potencjalni beneficjenci zainteresowani naborami):</w:t>
            </w:r>
          </w:p>
          <w:p w:rsidR="00994D44" w:rsidRPr="00A468A1" w:rsidRDefault="00994D44" w:rsidP="00811EE7">
            <w:pPr>
              <w:spacing w:before="60" w:after="60" w:line="240" w:lineRule="auto"/>
              <w:ind w:left="707" w:hanging="142"/>
              <w:rPr>
                <w:rFonts w:ascii="Calibri" w:hAnsi="Calibri" w:cs="Calibri"/>
                <w:iCs/>
                <w:sz w:val="18"/>
                <w:szCs w:val="18"/>
                <w:lang w:eastAsia="pl-PL"/>
              </w:rPr>
            </w:pPr>
            <w:r w:rsidRPr="00A468A1">
              <w:rPr>
                <w:rFonts w:ascii="Calibri" w:hAnsi="Calibri" w:cs="Calibri"/>
                <w:iCs/>
                <w:sz w:val="18"/>
                <w:szCs w:val="18"/>
                <w:lang w:eastAsia="pl-PL"/>
              </w:rPr>
              <w:sym w:font="Symbol" w:char="F02D"/>
            </w:r>
            <w:r w:rsidRPr="00A468A1">
              <w:rPr>
                <w:rFonts w:ascii="Calibri" w:hAnsi="Calibri" w:cs="Calibri"/>
                <w:iCs/>
                <w:sz w:val="18"/>
                <w:szCs w:val="18"/>
                <w:lang w:eastAsia="pl-PL"/>
              </w:rPr>
              <w:tab/>
              <w:t>liczba pozyskanych adresów podmiotów, do których wysłano zaproszenie do systemu powiadomień: 5 304</w:t>
            </w:r>
          </w:p>
          <w:p w:rsidR="00994D44" w:rsidRPr="00A468A1" w:rsidRDefault="00994D44" w:rsidP="00811EE7">
            <w:pPr>
              <w:spacing w:before="60" w:after="60" w:line="240" w:lineRule="auto"/>
              <w:ind w:left="707" w:hanging="142"/>
              <w:rPr>
                <w:rFonts w:ascii="Calibri" w:hAnsi="Calibri" w:cs="Calibri"/>
                <w:iCs/>
                <w:sz w:val="18"/>
                <w:szCs w:val="18"/>
                <w:lang w:eastAsia="pl-PL"/>
              </w:rPr>
            </w:pPr>
            <w:r w:rsidRPr="00A468A1">
              <w:rPr>
                <w:rFonts w:ascii="Calibri" w:hAnsi="Calibri" w:cs="Calibri"/>
                <w:iCs/>
                <w:sz w:val="18"/>
                <w:szCs w:val="18"/>
                <w:lang w:eastAsia="pl-PL"/>
              </w:rPr>
              <w:sym w:font="Symbol" w:char="F02D"/>
            </w:r>
            <w:r w:rsidRPr="00A468A1">
              <w:rPr>
                <w:rFonts w:ascii="Calibri" w:hAnsi="Calibri" w:cs="Calibri"/>
                <w:iCs/>
                <w:sz w:val="18"/>
                <w:szCs w:val="18"/>
                <w:lang w:eastAsia="pl-PL"/>
              </w:rPr>
              <w:tab/>
              <w:t>liczba respondentów do „Powiadomień” w ramach 22 kategorii tematycznych łącznie: 4 836</w:t>
            </w:r>
          </w:p>
          <w:p w:rsidR="00994D44" w:rsidRPr="00A468A1" w:rsidRDefault="00994D44" w:rsidP="00811EE7">
            <w:pPr>
              <w:spacing w:before="60" w:after="60" w:line="240" w:lineRule="auto"/>
              <w:ind w:left="565" w:hanging="284"/>
              <w:rPr>
                <w:rFonts w:ascii="Calibri" w:hAnsi="Calibri" w:cs="Calibri"/>
                <w:iCs/>
                <w:sz w:val="18"/>
                <w:szCs w:val="18"/>
                <w:lang w:eastAsia="pl-PL"/>
              </w:rPr>
            </w:pPr>
            <w:r w:rsidRPr="00A468A1">
              <w:rPr>
                <w:rFonts w:ascii="Calibri" w:hAnsi="Calibri" w:cs="Calibri"/>
                <w:iCs/>
                <w:sz w:val="18"/>
                <w:szCs w:val="18"/>
                <w:lang w:eastAsia="pl-PL"/>
              </w:rPr>
              <w:t>b)</w:t>
            </w:r>
            <w:r w:rsidRPr="00A468A1">
              <w:rPr>
                <w:rFonts w:ascii="Calibri" w:hAnsi="Calibri" w:cs="Calibri"/>
                <w:iCs/>
                <w:sz w:val="18"/>
                <w:szCs w:val="18"/>
                <w:lang w:eastAsia="pl-PL"/>
              </w:rPr>
              <w:tab/>
              <w:t>opracowywanie treści i oprawy graficznej (banery) oraz wysyłka mailingu</w:t>
            </w:r>
          </w:p>
          <w:p w:rsidR="00994D44" w:rsidRPr="00A468A1" w:rsidRDefault="00994D44" w:rsidP="00811EE7">
            <w:pPr>
              <w:spacing w:before="60" w:after="60" w:line="240" w:lineRule="auto"/>
              <w:ind w:left="707" w:hanging="142"/>
              <w:rPr>
                <w:rFonts w:ascii="Calibri" w:hAnsi="Calibri" w:cs="Calibri"/>
                <w:iCs/>
                <w:sz w:val="18"/>
                <w:szCs w:val="18"/>
                <w:lang w:eastAsia="pl-PL"/>
              </w:rPr>
            </w:pPr>
            <w:r w:rsidRPr="00A468A1">
              <w:rPr>
                <w:rFonts w:ascii="Calibri" w:hAnsi="Calibri" w:cs="Calibri"/>
                <w:iCs/>
                <w:sz w:val="18"/>
                <w:szCs w:val="18"/>
                <w:lang w:eastAsia="pl-PL"/>
              </w:rPr>
              <w:lastRenderedPageBreak/>
              <w:sym w:font="Symbol" w:char="F02D"/>
            </w:r>
            <w:r w:rsidRPr="00A468A1">
              <w:rPr>
                <w:rFonts w:ascii="Calibri" w:hAnsi="Calibri" w:cs="Calibri"/>
                <w:iCs/>
                <w:sz w:val="18"/>
                <w:szCs w:val="18"/>
                <w:lang w:eastAsia="pl-PL"/>
              </w:rPr>
              <w:tab/>
              <w:t>liczba zrealizowanych mailingów: 36</w:t>
            </w:r>
          </w:p>
          <w:p w:rsidR="00994D44" w:rsidRPr="00A468A1" w:rsidRDefault="00994D44" w:rsidP="00811EE7">
            <w:pPr>
              <w:spacing w:before="60" w:after="60" w:line="240" w:lineRule="auto"/>
              <w:ind w:left="281" w:hanging="281"/>
              <w:rPr>
                <w:rFonts w:ascii="Calibri" w:hAnsi="Calibri" w:cs="Calibri"/>
                <w:iCs/>
                <w:sz w:val="18"/>
                <w:szCs w:val="18"/>
                <w:lang w:eastAsia="pl-PL"/>
              </w:rPr>
            </w:pPr>
            <w:r w:rsidRPr="00A468A1">
              <w:rPr>
                <w:rFonts w:ascii="Calibri" w:hAnsi="Calibri" w:cs="Calibri"/>
                <w:iCs/>
                <w:sz w:val="18"/>
                <w:szCs w:val="18"/>
                <w:lang w:eastAsia="pl-PL"/>
              </w:rPr>
              <w:t>II.</w:t>
            </w:r>
            <w:r w:rsidRPr="00A468A1">
              <w:rPr>
                <w:rFonts w:ascii="Calibri" w:hAnsi="Calibri" w:cs="Calibri"/>
                <w:iCs/>
                <w:sz w:val="18"/>
                <w:szCs w:val="18"/>
                <w:lang w:eastAsia="pl-PL"/>
              </w:rPr>
              <w:tab/>
              <w:t>Opracowywanie treści i projektów graficznych plakatów/infografik promowanych w mediach społecznościowych (FaceBook, Tweeter) i na tablicy ogłoszeń MJWPU</w:t>
            </w:r>
          </w:p>
          <w:p w:rsidR="00994D44" w:rsidRPr="00A468A1" w:rsidRDefault="00994D44" w:rsidP="00811EE7">
            <w:pPr>
              <w:spacing w:before="60" w:after="60" w:line="240" w:lineRule="auto"/>
              <w:ind w:left="707" w:hanging="142"/>
              <w:rPr>
                <w:rFonts w:ascii="Calibri" w:hAnsi="Calibri" w:cs="Calibri"/>
                <w:iCs/>
                <w:sz w:val="18"/>
                <w:szCs w:val="18"/>
                <w:lang w:eastAsia="pl-PL"/>
              </w:rPr>
            </w:pPr>
            <w:r w:rsidRPr="00A468A1">
              <w:rPr>
                <w:rFonts w:ascii="Calibri" w:hAnsi="Calibri" w:cs="Calibri"/>
                <w:iCs/>
                <w:sz w:val="18"/>
                <w:szCs w:val="18"/>
                <w:lang w:eastAsia="pl-PL"/>
              </w:rPr>
              <w:sym w:font="Symbol" w:char="F02D"/>
            </w:r>
            <w:r w:rsidRPr="00A468A1">
              <w:rPr>
                <w:rFonts w:ascii="Calibri" w:hAnsi="Calibri" w:cs="Calibri"/>
                <w:iCs/>
                <w:sz w:val="18"/>
                <w:szCs w:val="18"/>
                <w:lang w:eastAsia="pl-PL"/>
              </w:rPr>
              <w:tab/>
              <w:t>liczba opracowanych materiałów: 19</w:t>
            </w:r>
          </w:p>
          <w:p w:rsidR="00994D44" w:rsidRPr="00A468A1" w:rsidRDefault="00994D44" w:rsidP="00811EE7">
            <w:pPr>
              <w:spacing w:before="60" w:after="60" w:line="240" w:lineRule="auto"/>
              <w:ind w:left="281" w:hanging="281"/>
              <w:rPr>
                <w:rFonts w:ascii="Calibri" w:hAnsi="Calibri" w:cs="Calibri"/>
                <w:iCs/>
                <w:sz w:val="18"/>
                <w:szCs w:val="18"/>
                <w:lang w:eastAsia="pl-PL"/>
              </w:rPr>
            </w:pPr>
            <w:r w:rsidRPr="00A468A1">
              <w:rPr>
                <w:rFonts w:ascii="Calibri" w:hAnsi="Calibri" w:cs="Calibri"/>
                <w:iCs/>
                <w:sz w:val="18"/>
                <w:szCs w:val="18"/>
                <w:lang w:eastAsia="pl-PL"/>
              </w:rPr>
              <w:t>III.</w:t>
            </w:r>
            <w:r w:rsidRPr="00A468A1">
              <w:rPr>
                <w:rFonts w:ascii="Calibri" w:hAnsi="Calibri" w:cs="Calibri"/>
                <w:iCs/>
                <w:sz w:val="18"/>
                <w:szCs w:val="18"/>
                <w:lang w:eastAsia="pl-PL"/>
              </w:rPr>
              <w:tab/>
              <w:t xml:space="preserve">Artykuły publikowane pod nabory  na stronie </w:t>
            </w:r>
            <w:r w:rsidRPr="00A468A1">
              <w:rPr>
                <w:rFonts w:ascii="Calibri" w:hAnsi="Calibri" w:cs="Calibri"/>
                <w:i/>
                <w:iCs/>
                <w:sz w:val="18"/>
                <w:szCs w:val="18"/>
                <w:u w:val="single"/>
                <w:lang w:eastAsia="pl-PL"/>
              </w:rPr>
              <w:t>www.funduszedlamazowsza.eu</w:t>
            </w:r>
          </w:p>
          <w:p w:rsidR="00994D44" w:rsidRPr="00A468A1" w:rsidRDefault="00994D44" w:rsidP="00811EE7">
            <w:pPr>
              <w:spacing w:before="60" w:after="60" w:line="240" w:lineRule="auto"/>
              <w:ind w:left="707" w:hanging="142"/>
              <w:rPr>
                <w:rFonts w:ascii="Calibri" w:hAnsi="Calibri" w:cs="Calibri"/>
                <w:iCs/>
                <w:sz w:val="18"/>
                <w:szCs w:val="18"/>
                <w:lang w:eastAsia="pl-PL"/>
              </w:rPr>
            </w:pPr>
            <w:r w:rsidRPr="00A468A1">
              <w:rPr>
                <w:rFonts w:ascii="Calibri" w:hAnsi="Calibri" w:cs="Calibri"/>
                <w:iCs/>
                <w:sz w:val="18"/>
                <w:szCs w:val="18"/>
                <w:lang w:eastAsia="pl-PL"/>
              </w:rPr>
              <w:sym w:font="Symbol" w:char="F02D"/>
            </w:r>
            <w:r w:rsidRPr="00A468A1">
              <w:rPr>
                <w:rFonts w:ascii="Calibri" w:hAnsi="Calibri" w:cs="Calibri"/>
                <w:iCs/>
                <w:sz w:val="18"/>
                <w:szCs w:val="18"/>
                <w:lang w:eastAsia="pl-PL"/>
              </w:rPr>
              <w:tab/>
              <w:t>liczba opracowanych projektów: 32</w:t>
            </w:r>
          </w:p>
          <w:p w:rsidR="00994D44" w:rsidRPr="00A468A1" w:rsidRDefault="00994D44" w:rsidP="005559CC">
            <w:pPr>
              <w:spacing w:after="0" w:line="240" w:lineRule="auto"/>
              <w:rPr>
                <w:rFonts w:ascii="Calibri" w:hAnsi="Calibri" w:cs="Calibri"/>
                <w:iCs/>
                <w:sz w:val="18"/>
                <w:szCs w:val="18"/>
                <w:lang w:eastAsia="pl-PL"/>
              </w:rPr>
            </w:pPr>
            <w:r w:rsidRPr="00A468A1">
              <w:rPr>
                <w:rFonts w:ascii="Calibri" w:hAnsi="Calibri" w:cs="Calibri"/>
                <w:iCs/>
                <w:sz w:val="18"/>
                <w:szCs w:val="18"/>
                <w:lang w:eastAsia="pl-PL"/>
              </w:rPr>
              <w:t>W ramach systemu powiadomień o naborach pozyskano 149 nowych unikalnych subskrybentów</w:t>
            </w:r>
          </w:p>
          <w:p w:rsidR="00994D44" w:rsidRPr="00A468A1" w:rsidRDefault="00994D44" w:rsidP="00811EE7">
            <w:pPr>
              <w:spacing w:before="60" w:after="60" w:line="240" w:lineRule="auto"/>
              <w:jc w:val="both"/>
              <w:rPr>
                <w:rFonts w:ascii="Calibri" w:hAnsi="Calibri" w:cs="Calibri"/>
                <w:spacing w:val="-4"/>
                <w:sz w:val="18"/>
                <w:szCs w:val="18"/>
              </w:rPr>
            </w:pPr>
            <w:r w:rsidRPr="00A468A1">
              <w:rPr>
                <w:rFonts w:ascii="Calibri" w:hAnsi="Calibri" w:cs="Calibri"/>
                <w:iCs/>
                <w:spacing w:val="-4"/>
                <w:sz w:val="18"/>
                <w:szCs w:val="18"/>
                <w:lang w:eastAsia="pl-PL"/>
              </w:rPr>
              <w:t>W III-IV kwartale opracowano graficznie i zrealizowano 42 mailingi oraz przygotowano inne materiały graficzne spójne z oprawą graficzną mailingów, w tym m.in. grafiki do artykułów na stronę www.funduszedlamazowsza.eu, plakaty/infografiki promowane w mediach społecznościowych i na tablicy ogłoszeń MJWPU. Uzyskana średnia dla 13 kampanii to: 90,88% mailingów dostarczonych przy 30,23% Open Rate i CTR na poziomie 8,55%.</w:t>
            </w:r>
          </w:p>
        </w:tc>
        <w:tc>
          <w:tcPr>
            <w:tcW w:w="1262" w:type="dxa"/>
            <w:vMerge/>
            <w:shd w:val="clear" w:color="000000" w:fill="FFFFFF"/>
          </w:tcPr>
          <w:p w:rsidR="00994D44" w:rsidRPr="00A468A1" w:rsidRDefault="00994D44" w:rsidP="00F343B7">
            <w:pPr>
              <w:spacing w:before="60" w:after="60"/>
              <w:rPr>
                <w:rFonts w:ascii="Calibri" w:hAnsi="Calibri" w:cs="Calibri"/>
                <w:iCs/>
                <w:sz w:val="18"/>
                <w:szCs w:val="18"/>
                <w:lang w:eastAsia="pl-PL"/>
              </w:rPr>
            </w:pPr>
          </w:p>
        </w:tc>
        <w:tc>
          <w:tcPr>
            <w:tcW w:w="1261" w:type="dxa"/>
            <w:shd w:val="clear" w:color="000000" w:fill="FFFFFF"/>
          </w:tcPr>
          <w:p w:rsidR="00994D44" w:rsidRPr="00A468A1" w:rsidRDefault="00994D44" w:rsidP="00F343B7">
            <w:pPr>
              <w:spacing w:before="60" w:after="60"/>
              <w:rPr>
                <w:rFonts w:ascii="Calibri" w:hAnsi="Calibri" w:cs="Calibri"/>
                <w:iCs/>
                <w:sz w:val="18"/>
                <w:szCs w:val="18"/>
                <w:lang w:eastAsia="pl-PL"/>
              </w:rPr>
            </w:pPr>
            <w:r w:rsidRPr="00A468A1">
              <w:rPr>
                <w:rFonts w:ascii="Calibri" w:hAnsi="Calibri" w:cs="Calibri"/>
                <w:iCs/>
                <w:sz w:val="18"/>
                <w:szCs w:val="18"/>
                <w:lang w:eastAsia="pl-PL"/>
              </w:rPr>
              <w:t>VII-XII.2017</w:t>
            </w:r>
          </w:p>
        </w:tc>
      </w:tr>
      <w:tr w:rsidR="00870D23" w:rsidRPr="00B003E0" w:rsidTr="004B1CD6">
        <w:trPr>
          <w:gridAfter w:val="1"/>
          <w:wAfter w:w="7" w:type="dxa"/>
          <w:trHeight w:val="255"/>
        </w:trPr>
        <w:tc>
          <w:tcPr>
            <w:tcW w:w="1582" w:type="dxa"/>
            <w:vMerge w:val="restart"/>
            <w:hideMark/>
          </w:tcPr>
          <w:p w:rsidR="00870D23" w:rsidRPr="00B003E0" w:rsidRDefault="00870D23" w:rsidP="00315852">
            <w:pPr>
              <w:spacing w:before="40" w:after="40" w:line="240" w:lineRule="auto"/>
              <w:rPr>
                <w:rFonts w:ascii="Calibri" w:hAnsi="Calibri" w:cs="Calibri"/>
                <w:b/>
                <w:sz w:val="20"/>
                <w:szCs w:val="20"/>
                <w:lang w:eastAsia="pl-PL"/>
              </w:rPr>
            </w:pPr>
            <w:r w:rsidRPr="00B003E0">
              <w:rPr>
                <w:rFonts w:ascii="Calibri" w:hAnsi="Calibri" w:cs="Calibri"/>
                <w:b/>
                <w:sz w:val="20"/>
                <w:szCs w:val="20"/>
                <w:lang w:eastAsia="pl-PL"/>
              </w:rPr>
              <w:t xml:space="preserve">Eventy, pikniki, festyny </w:t>
            </w:r>
            <w:r w:rsidRPr="00B003E0">
              <w:rPr>
                <w:rFonts w:ascii="Calibri" w:hAnsi="Calibri" w:cs="Calibri"/>
                <w:sz w:val="20"/>
                <w:szCs w:val="20"/>
                <w:lang w:eastAsia="pl-PL"/>
              </w:rPr>
              <w:t>(5.1)</w:t>
            </w:r>
          </w:p>
        </w:tc>
        <w:tc>
          <w:tcPr>
            <w:tcW w:w="1268" w:type="dxa"/>
          </w:tcPr>
          <w:p w:rsidR="00870D23" w:rsidRPr="00B003E0" w:rsidRDefault="00870D23"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870D23" w:rsidRPr="00B003E0" w:rsidRDefault="00870D23" w:rsidP="00811EE7">
            <w:pPr>
              <w:spacing w:before="40" w:after="40" w:line="240" w:lineRule="auto"/>
              <w:jc w:val="both"/>
              <w:rPr>
                <w:rFonts w:ascii="Calibri" w:hAnsi="Calibri" w:cs="Calibri"/>
                <w:i/>
                <w:iCs/>
                <w:sz w:val="20"/>
                <w:szCs w:val="20"/>
                <w:lang w:eastAsia="pl-PL"/>
              </w:rPr>
            </w:pPr>
            <w:r w:rsidRPr="00B003E0">
              <w:rPr>
                <w:rFonts w:ascii="Calibri" w:hAnsi="Calibri" w:cs="Calibri"/>
                <w:sz w:val="18"/>
                <w:szCs w:val="18"/>
                <w:lang w:eastAsia="pl-PL"/>
              </w:rPr>
              <w:t xml:space="preserve">Zakup powierzchni wystawienniczej w Miasteczku Schumana zorganizowanym w ramach XXIV Polskich Spotkań Europejskich. Podczas wydarzenia pracownicy WUP udzielali informacji </w:t>
            </w:r>
            <w:r>
              <w:rPr>
                <w:rFonts w:ascii="Calibri" w:hAnsi="Calibri" w:cs="Calibri"/>
                <w:sz w:val="18"/>
                <w:szCs w:val="18"/>
                <w:lang w:eastAsia="pl-PL"/>
              </w:rPr>
              <w:t>na temat oferowanego wsparcia w </w:t>
            </w:r>
            <w:r w:rsidRPr="00B003E0">
              <w:rPr>
                <w:rFonts w:ascii="Calibri" w:hAnsi="Calibri" w:cs="Calibri"/>
                <w:sz w:val="18"/>
                <w:szCs w:val="18"/>
                <w:lang w:eastAsia="pl-PL"/>
              </w:rPr>
              <w:t>ramach działań wdrażanych z RPO WM 2014-2020.  Impreza odbyła się 6 maja 2017 r.</w:t>
            </w:r>
          </w:p>
        </w:tc>
        <w:tc>
          <w:tcPr>
            <w:tcW w:w="1262" w:type="dxa"/>
            <w:vMerge w:val="restart"/>
          </w:tcPr>
          <w:p w:rsidR="00870D23" w:rsidRPr="00B003E0" w:rsidRDefault="00870D23" w:rsidP="00315852">
            <w:pPr>
              <w:spacing w:before="40" w:after="40" w:line="240" w:lineRule="auto"/>
              <w:rPr>
                <w:rFonts w:ascii="Calibri" w:hAnsi="Calibri" w:cs="Calibri"/>
                <w:sz w:val="20"/>
                <w:szCs w:val="20"/>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w:t>
            </w:r>
            <w:r>
              <w:rPr>
                <w:rFonts w:ascii="Calibri" w:hAnsi="Calibri" w:cs="Calibri"/>
                <w:sz w:val="18"/>
                <w:szCs w:val="18"/>
                <w:lang w:eastAsia="pl-PL"/>
              </w:rPr>
              <w:br/>
              <w:t>ogół społeczeństwa</w:t>
            </w:r>
          </w:p>
        </w:tc>
        <w:tc>
          <w:tcPr>
            <w:tcW w:w="1261" w:type="dxa"/>
          </w:tcPr>
          <w:p w:rsidR="00870D23" w:rsidRPr="00B003E0" w:rsidRDefault="00870D23" w:rsidP="00315852">
            <w:pPr>
              <w:spacing w:before="40" w:after="40" w:line="240" w:lineRule="auto"/>
              <w:rPr>
                <w:rFonts w:ascii="Calibri" w:hAnsi="Calibri" w:cs="Calibri"/>
                <w:sz w:val="20"/>
                <w:szCs w:val="20"/>
                <w:lang w:eastAsia="pl-PL"/>
              </w:rPr>
            </w:pPr>
            <w:r w:rsidRPr="00B003E0">
              <w:rPr>
                <w:rFonts w:ascii="Calibri" w:hAnsi="Calibri" w:cs="Calibri"/>
                <w:sz w:val="20"/>
                <w:szCs w:val="20"/>
                <w:lang w:eastAsia="pl-PL"/>
              </w:rPr>
              <w:t>06.05.2017</w:t>
            </w:r>
          </w:p>
        </w:tc>
      </w:tr>
      <w:tr w:rsidR="00870D23" w:rsidRPr="00B003E0" w:rsidTr="004B1CD6">
        <w:trPr>
          <w:gridAfter w:val="1"/>
          <w:wAfter w:w="7" w:type="dxa"/>
          <w:trHeight w:val="255"/>
        </w:trPr>
        <w:tc>
          <w:tcPr>
            <w:tcW w:w="1582" w:type="dxa"/>
            <w:vMerge/>
            <w:hideMark/>
          </w:tcPr>
          <w:p w:rsidR="00870D23" w:rsidRPr="00B003E0" w:rsidRDefault="00870D23" w:rsidP="00315852">
            <w:pPr>
              <w:spacing w:before="40" w:after="40" w:line="240" w:lineRule="auto"/>
              <w:rPr>
                <w:rFonts w:ascii="Calibri" w:hAnsi="Calibri" w:cs="Calibri"/>
                <w:b/>
                <w:sz w:val="20"/>
                <w:szCs w:val="20"/>
                <w:lang w:eastAsia="pl-PL"/>
              </w:rPr>
            </w:pPr>
          </w:p>
        </w:tc>
        <w:tc>
          <w:tcPr>
            <w:tcW w:w="1268" w:type="dxa"/>
            <w:vMerge w:val="restart"/>
          </w:tcPr>
          <w:p w:rsidR="00870D23" w:rsidRPr="00B003E0" w:rsidRDefault="00870D23" w:rsidP="00D61D3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870D23" w:rsidRPr="00B003E0" w:rsidRDefault="00870D23" w:rsidP="00290C4B">
            <w:pPr>
              <w:spacing w:before="40" w:after="40" w:line="240" w:lineRule="auto"/>
              <w:jc w:val="both"/>
              <w:rPr>
                <w:rFonts w:ascii="Calibri" w:hAnsi="Calibri" w:cs="Calibri"/>
                <w:sz w:val="18"/>
                <w:szCs w:val="18"/>
                <w:lang w:eastAsia="pl-PL"/>
              </w:rPr>
            </w:pPr>
            <w:r w:rsidRPr="00B003E0">
              <w:rPr>
                <w:rFonts w:ascii="Calibri" w:hAnsi="Calibri" w:cs="Calibri"/>
                <w:sz w:val="18"/>
                <w:szCs w:val="18"/>
                <w:lang w:eastAsia="pl-PL"/>
              </w:rPr>
              <w:t>Uczestniczono w wydarzeniach plenerowych, targach, wystawach, piknikach, konferencjach na zaproszenie podmiotów zewnętrznych w charakterze wystawcy, konsultanta, szkoleniowca, prelegenta itp. Były to m.in.:</w:t>
            </w:r>
          </w:p>
          <w:p w:rsidR="00870D23" w:rsidRPr="00B003E0" w:rsidRDefault="00870D23" w:rsidP="00A07B75">
            <w:pPr>
              <w:pStyle w:val="Akapitzlist"/>
              <w:numPr>
                <w:ilvl w:val="0"/>
                <w:numId w:val="37"/>
              </w:numPr>
              <w:tabs>
                <w:tab w:val="left" w:pos="281"/>
              </w:tabs>
              <w:spacing w:before="40" w:after="40" w:line="240" w:lineRule="auto"/>
              <w:ind w:left="281" w:hanging="281"/>
              <w:jc w:val="both"/>
              <w:rPr>
                <w:rFonts w:ascii="Calibri" w:hAnsi="Calibri" w:cs="Calibri"/>
                <w:sz w:val="18"/>
                <w:szCs w:val="18"/>
                <w:lang w:eastAsia="pl-PL"/>
              </w:rPr>
            </w:pPr>
            <w:r w:rsidRPr="00B003E0">
              <w:rPr>
                <w:rFonts w:ascii="Calibri" w:hAnsi="Calibri" w:cs="Calibri"/>
                <w:sz w:val="18"/>
                <w:szCs w:val="18"/>
                <w:lang w:eastAsia="pl-PL"/>
              </w:rPr>
              <w:t>Konferencja w Płocku kończąca projekt „Platforma E-Usług MWOMP”. Celem spotkania było przedstawienie szczegółów oraz podsumowanie projektu. W spotkaniu udział wzięli również przedstawiciele służby zdrowia, jst, partnerzy oraz pracownicy MWOMP. W konferencji udział wzięło łącznie około 50 osób.</w:t>
            </w:r>
          </w:p>
          <w:p w:rsidR="00870D23" w:rsidRPr="00B003E0" w:rsidRDefault="00870D23" w:rsidP="00A07B75">
            <w:pPr>
              <w:pStyle w:val="Akapitzlist"/>
              <w:numPr>
                <w:ilvl w:val="0"/>
                <w:numId w:val="37"/>
              </w:numPr>
              <w:tabs>
                <w:tab w:val="left" w:pos="281"/>
              </w:tabs>
              <w:spacing w:before="40" w:after="40" w:line="240" w:lineRule="auto"/>
              <w:ind w:left="281" w:hanging="281"/>
              <w:jc w:val="both"/>
              <w:rPr>
                <w:rFonts w:ascii="Calibri" w:hAnsi="Calibri" w:cs="Calibri"/>
                <w:sz w:val="18"/>
                <w:szCs w:val="18"/>
                <w:lang w:eastAsia="pl-PL"/>
              </w:rPr>
            </w:pPr>
            <w:r w:rsidRPr="00B003E0">
              <w:rPr>
                <w:rFonts w:ascii="Calibri" w:hAnsi="Calibri" w:cs="Calibri"/>
                <w:sz w:val="18"/>
                <w:szCs w:val="18"/>
                <w:lang w:eastAsia="pl-PL"/>
              </w:rPr>
              <w:t>Konferencja nt. „Alzhaimer - choroba XXI wieku"</w:t>
            </w:r>
          </w:p>
          <w:p w:rsidR="00870D23" w:rsidRPr="00B003E0" w:rsidRDefault="00870D23" w:rsidP="00A07B75">
            <w:pPr>
              <w:pStyle w:val="Akapitzlist"/>
              <w:numPr>
                <w:ilvl w:val="0"/>
                <w:numId w:val="37"/>
              </w:numPr>
              <w:tabs>
                <w:tab w:val="left" w:pos="281"/>
              </w:tabs>
              <w:spacing w:before="40" w:after="40" w:line="240" w:lineRule="auto"/>
              <w:ind w:left="281" w:hanging="281"/>
              <w:jc w:val="both"/>
              <w:rPr>
                <w:rFonts w:ascii="Calibri" w:hAnsi="Calibri" w:cs="Calibri"/>
                <w:sz w:val="18"/>
                <w:szCs w:val="18"/>
                <w:lang w:eastAsia="pl-PL"/>
              </w:rPr>
            </w:pPr>
            <w:r w:rsidRPr="00B003E0">
              <w:rPr>
                <w:rFonts w:ascii="Calibri" w:hAnsi="Calibri" w:cs="Calibri"/>
                <w:sz w:val="18"/>
                <w:szCs w:val="18"/>
              </w:rPr>
              <w:t>III Forum „</w:t>
            </w:r>
            <w:r w:rsidRPr="00B003E0">
              <w:rPr>
                <w:rFonts w:ascii="Calibri" w:hAnsi="Calibri" w:cs="Calibri"/>
                <w:i/>
                <w:sz w:val="18"/>
                <w:szCs w:val="18"/>
              </w:rPr>
              <w:t>Promocja Partnerstwa Lokalnego na rzecz ożywienia społeczno-gospodarczego i aktywizacji rynku pracy Powiatu Łosickiego</w:t>
            </w:r>
            <w:r w:rsidRPr="00B003E0">
              <w:rPr>
                <w:rFonts w:ascii="Calibri" w:hAnsi="Calibri" w:cs="Calibri"/>
                <w:sz w:val="18"/>
                <w:szCs w:val="18"/>
              </w:rPr>
              <w:t>”</w:t>
            </w:r>
          </w:p>
          <w:p w:rsidR="00870D23" w:rsidRPr="00B003E0" w:rsidRDefault="00870D23" w:rsidP="00870D23">
            <w:pPr>
              <w:pStyle w:val="Akapitzlist"/>
              <w:numPr>
                <w:ilvl w:val="0"/>
                <w:numId w:val="37"/>
              </w:numPr>
              <w:tabs>
                <w:tab w:val="left" w:pos="281"/>
              </w:tabs>
              <w:spacing w:before="60" w:after="0" w:line="240" w:lineRule="auto"/>
              <w:ind w:left="284" w:hanging="284"/>
              <w:contextualSpacing w:val="0"/>
              <w:jc w:val="both"/>
              <w:rPr>
                <w:rFonts w:ascii="Calibri" w:hAnsi="Calibri" w:cs="Calibri"/>
                <w:sz w:val="18"/>
                <w:szCs w:val="18"/>
              </w:rPr>
            </w:pPr>
            <w:r w:rsidRPr="00B003E0">
              <w:rPr>
                <w:rFonts w:ascii="Calibri" w:hAnsi="Calibri" w:cs="Calibri"/>
                <w:sz w:val="18"/>
                <w:szCs w:val="18"/>
              </w:rPr>
              <w:t>Kompleksowa organizacja debaty pt. „</w:t>
            </w:r>
            <w:r w:rsidRPr="00B003E0">
              <w:rPr>
                <w:rFonts w:ascii="Calibri" w:hAnsi="Calibri" w:cs="Calibri"/>
                <w:i/>
                <w:sz w:val="18"/>
                <w:szCs w:val="18"/>
              </w:rPr>
              <w:t>Jak łączyć edukację z rynkiem pracy</w:t>
            </w:r>
            <w:r w:rsidRPr="00B003E0">
              <w:rPr>
                <w:rFonts w:ascii="Calibri" w:hAnsi="Calibri" w:cs="Calibri"/>
                <w:sz w:val="18"/>
                <w:szCs w:val="18"/>
              </w:rPr>
              <w:t>” podczas Kongresu Fundusze Europejskie na rzecz Rozwoju organizowanego przez Pracodawców Rzeczypospolitej P</w:t>
            </w:r>
            <w:r>
              <w:rPr>
                <w:rFonts w:ascii="Calibri" w:hAnsi="Calibri" w:cs="Calibri"/>
                <w:sz w:val="18"/>
                <w:szCs w:val="18"/>
              </w:rPr>
              <w:t>olskiej</w:t>
            </w:r>
            <w:r w:rsidRPr="00B003E0">
              <w:rPr>
                <w:rFonts w:ascii="Calibri" w:hAnsi="Calibri" w:cs="Calibri"/>
                <w:sz w:val="18"/>
                <w:szCs w:val="18"/>
              </w:rPr>
              <w:t>;</w:t>
            </w:r>
          </w:p>
          <w:p w:rsidR="00870D23" w:rsidRPr="00B003E0" w:rsidRDefault="00870D23" w:rsidP="00870D23">
            <w:pPr>
              <w:pStyle w:val="Akapitzlist"/>
              <w:numPr>
                <w:ilvl w:val="0"/>
                <w:numId w:val="37"/>
              </w:numPr>
              <w:tabs>
                <w:tab w:val="left" w:pos="281"/>
              </w:tabs>
              <w:spacing w:after="0" w:line="240" w:lineRule="auto"/>
              <w:ind w:left="284" w:hanging="284"/>
              <w:contextualSpacing w:val="0"/>
              <w:jc w:val="both"/>
              <w:rPr>
                <w:rFonts w:ascii="Calibri" w:hAnsi="Calibri" w:cs="Calibri"/>
                <w:sz w:val="18"/>
                <w:szCs w:val="18"/>
              </w:rPr>
            </w:pPr>
            <w:r w:rsidRPr="00B003E0">
              <w:rPr>
                <w:rFonts w:ascii="Calibri" w:hAnsi="Calibri" w:cs="Calibri"/>
                <w:sz w:val="18"/>
                <w:szCs w:val="18"/>
              </w:rPr>
              <w:t>Konferencja „</w:t>
            </w:r>
            <w:r w:rsidRPr="00B003E0">
              <w:rPr>
                <w:rFonts w:ascii="Calibri" w:hAnsi="Calibri" w:cs="Calibri"/>
                <w:i/>
                <w:sz w:val="18"/>
                <w:szCs w:val="18"/>
              </w:rPr>
              <w:t>Liderzy na legionowskim rynku pracy</w:t>
            </w:r>
            <w:r w:rsidRPr="00B003E0">
              <w:rPr>
                <w:rFonts w:ascii="Calibri" w:hAnsi="Calibri" w:cs="Calibri"/>
                <w:sz w:val="18"/>
                <w:szCs w:val="18"/>
              </w:rPr>
              <w:t>” zorganizowana przez Powiat Legionowski i Powiatowy Urząd Pracy w Legionowie 14 września – współpraca z organizatorem i przygotowanie wystąpienia pt. „</w:t>
            </w:r>
            <w:r w:rsidRPr="00B003E0">
              <w:rPr>
                <w:rFonts w:ascii="Calibri" w:hAnsi="Calibri" w:cs="Calibri"/>
                <w:i/>
                <w:sz w:val="18"/>
                <w:szCs w:val="18"/>
              </w:rPr>
              <w:t>Finansowanie rozwoju rynku pracy ze środków RPO WM 2014-2020</w:t>
            </w:r>
            <w:r w:rsidRPr="00B003E0">
              <w:rPr>
                <w:rFonts w:ascii="Calibri" w:hAnsi="Calibri" w:cs="Calibri"/>
                <w:sz w:val="18"/>
                <w:szCs w:val="18"/>
              </w:rPr>
              <w:t>”;</w:t>
            </w:r>
          </w:p>
          <w:p w:rsidR="00870D23" w:rsidRPr="00B003E0" w:rsidRDefault="00870D23" w:rsidP="00A07B75">
            <w:pPr>
              <w:pStyle w:val="Akapitzlist"/>
              <w:numPr>
                <w:ilvl w:val="0"/>
                <w:numId w:val="37"/>
              </w:numPr>
              <w:tabs>
                <w:tab w:val="left" w:pos="281"/>
              </w:tabs>
              <w:spacing w:before="40" w:after="40" w:line="240" w:lineRule="auto"/>
              <w:ind w:left="281" w:hanging="281"/>
              <w:jc w:val="both"/>
              <w:rPr>
                <w:rFonts w:ascii="Calibri" w:hAnsi="Calibri" w:cs="Calibri"/>
                <w:sz w:val="18"/>
                <w:szCs w:val="18"/>
                <w:lang w:eastAsia="pl-PL"/>
              </w:rPr>
            </w:pPr>
            <w:r w:rsidRPr="00B003E0">
              <w:rPr>
                <w:rFonts w:ascii="Calibri" w:hAnsi="Calibri" w:cs="Calibri"/>
                <w:sz w:val="18"/>
                <w:szCs w:val="18"/>
              </w:rPr>
              <w:t>Konferencja „</w:t>
            </w:r>
            <w:r w:rsidRPr="00B003E0">
              <w:rPr>
                <w:rFonts w:ascii="Calibri" w:hAnsi="Calibri" w:cs="Calibri"/>
                <w:i/>
                <w:sz w:val="18"/>
                <w:szCs w:val="18"/>
              </w:rPr>
              <w:t>IT w służbie zdrowia</w:t>
            </w:r>
            <w:r w:rsidRPr="00B003E0">
              <w:rPr>
                <w:rFonts w:ascii="Calibri" w:hAnsi="Calibri" w:cs="Calibri"/>
                <w:sz w:val="18"/>
                <w:szCs w:val="18"/>
              </w:rPr>
              <w:t>” zorganizowana przez GIGACON – współpraca z</w:t>
            </w:r>
            <w:r>
              <w:rPr>
                <w:rFonts w:ascii="Calibri" w:hAnsi="Calibri" w:cs="Calibri"/>
                <w:sz w:val="18"/>
                <w:szCs w:val="18"/>
              </w:rPr>
              <w:t xml:space="preserve"> </w:t>
            </w:r>
            <w:r w:rsidRPr="00B003E0">
              <w:rPr>
                <w:rFonts w:ascii="Calibri" w:hAnsi="Calibri" w:cs="Calibri"/>
                <w:sz w:val="18"/>
                <w:szCs w:val="18"/>
              </w:rPr>
              <w:t>organizatorem i przygotowanie wystąpienia pt. „</w:t>
            </w:r>
            <w:r w:rsidRPr="00B003E0">
              <w:rPr>
                <w:rFonts w:ascii="Calibri" w:hAnsi="Calibri" w:cs="Calibri"/>
                <w:i/>
                <w:sz w:val="18"/>
                <w:szCs w:val="18"/>
              </w:rPr>
              <w:t>Rozwój sektora medycznego dzięki funduszom z RPO WM 2014-2020</w:t>
            </w:r>
            <w:r w:rsidRPr="00B003E0">
              <w:rPr>
                <w:rFonts w:ascii="Calibri" w:hAnsi="Calibri" w:cs="Calibri"/>
                <w:sz w:val="18"/>
                <w:szCs w:val="18"/>
              </w:rPr>
              <w:t>”.</w:t>
            </w:r>
          </w:p>
        </w:tc>
        <w:tc>
          <w:tcPr>
            <w:tcW w:w="1262" w:type="dxa"/>
            <w:vMerge/>
          </w:tcPr>
          <w:p w:rsidR="00870D23" w:rsidRPr="00B003E0" w:rsidRDefault="00870D23" w:rsidP="00315852">
            <w:pPr>
              <w:spacing w:before="40" w:after="40" w:line="240" w:lineRule="auto"/>
              <w:rPr>
                <w:rFonts w:ascii="Calibri" w:hAnsi="Calibri" w:cs="Calibri"/>
                <w:sz w:val="20"/>
                <w:szCs w:val="20"/>
                <w:lang w:eastAsia="pl-PL"/>
              </w:rPr>
            </w:pPr>
          </w:p>
        </w:tc>
        <w:tc>
          <w:tcPr>
            <w:tcW w:w="1261" w:type="dxa"/>
          </w:tcPr>
          <w:p w:rsidR="00870D23" w:rsidRPr="00B003E0" w:rsidRDefault="00870D23" w:rsidP="00315852">
            <w:pPr>
              <w:spacing w:before="40" w:after="40" w:line="240" w:lineRule="auto"/>
              <w:rPr>
                <w:rFonts w:ascii="Calibri" w:hAnsi="Calibri" w:cs="Calibri"/>
                <w:sz w:val="20"/>
                <w:szCs w:val="20"/>
                <w:lang w:eastAsia="pl-PL"/>
              </w:rPr>
            </w:pPr>
            <w:r w:rsidRPr="00B003E0">
              <w:rPr>
                <w:rFonts w:ascii="Calibri" w:hAnsi="Calibri" w:cs="Calibri"/>
                <w:sz w:val="20"/>
                <w:szCs w:val="20"/>
                <w:lang w:eastAsia="pl-PL"/>
              </w:rPr>
              <w:t>I-XII.2017</w:t>
            </w:r>
          </w:p>
        </w:tc>
      </w:tr>
      <w:tr w:rsidR="00870D23" w:rsidRPr="00B003E0" w:rsidTr="004B1CD6">
        <w:trPr>
          <w:gridAfter w:val="1"/>
          <w:wAfter w:w="7" w:type="dxa"/>
          <w:trHeight w:val="255"/>
        </w:trPr>
        <w:tc>
          <w:tcPr>
            <w:tcW w:w="1582" w:type="dxa"/>
            <w:vMerge/>
            <w:hideMark/>
          </w:tcPr>
          <w:p w:rsidR="00870D23" w:rsidRPr="00B003E0" w:rsidRDefault="00870D23" w:rsidP="00315852">
            <w:pPr>
              <w:spacing w:before="40" w:after="40" w:line="240" w:lineRule="auto"/>
              <w:rPr>
                <w:rFonts w:ascii="Calibri" w:hAnsi="Calibri" w:cs="Calibri"/>
                <w:b/>
                <w:sz w:val="20"/>
                <w:szCs w:val="20"/>
                <w:lang w:eastAsia="pl-PL"/>
              </w:rPr>
            </w:pPr>
          </w:p>
        </w:tc>
        <w:tc>
          <w:tcPr>
            <w:tcW w:w="1268" w:type="dxa"/>
            <w:vMerge/>
          </w:tcPr>
          <w:p w:rsidR="00870D23" w:rsidRPr="00B003E0" w:rsidRDefault="00870D23" w:rsidP="00315852">
            <w:pPr>
              <w:spacing w:before="40" w:after="40" w:line="240" w:lineRule="auto"/>
              <w:jc w:val="center"/>
              <w:rPr>
                <w:rFonts w:ascii="Calibri" w:hAnsi="Calibri" w:cs="Calibri"/>
                <w:sz w:val="20"/>
                <w:szCs w:val="20"/>
                <w:lang w:eastAsia="pl-PL"/>
              </w:rPr>
            </w:pPr>
          </w:p>
        </w:tc>
        <w:tc>
          <w:tcPr>
            <w:tcW w:w="4536" w:type="dxa"/>
            <w:shd w:val="clear" w:color="000000" w:fill="FFFFFF"/>
            <w:hideMark/>
          </w:tcPr>
          <w:p w:rsidR="00870D23" w:rsidRPr="00B003E0" w:rsidRDefault="00870D23" w:rsidP="00290C4B">
            <w:pPr>
              <w:spacing w:before="60" w:after="60"/>
              <w:jc w:val="both"/>
              <w:rPr>
                <w:rFonts w:ascii="Calibri" w:hAnsi="Calibri" w:cs="Calibri"/>
                <w:sz w:val="18"/>
                <w:szCs w:val="18"/>
              </w:rPr>
            </w:pPr>
            <w:r w:rsidRPr="00B003E0">
              <w:rPr>
                <w:rFonts w:ascii="Calibri" w:hAnsi="Calibri" w:cs="Calibri"/>
                <w:sz w:val="18"/>
                <w:szCs w:val="18"/>
              </w:rPr>
              <w:t>Pozyskanie partnerów (</w:t>
            </w:r>
            <w:r>
              <w:rPr>
                <w:rFonts w:ascii="Calibri" w:hAnsi="Calibri" w:cs="Calibri"/>
                <w:sz w:val="18"/>
                <w:szCs w:val="18"/>
              </w:rPr>
              <w:t>17 beneficjentów – otwartych 18 </w:t>
            </w:r>
            <w:r w:rsidRPr="00B003E0">
              <w:rPr>
                <w:rFonts w:ascii="Calibri" w:hAnsi="Calibri" w:cs="Calibri"/>
                <w:sz w:val="18"/>
                <w:szCs w:val="18"/>
              </w:rPr>
              <w:t xml:space="preserve">obiektów) oraz wsparcie w organizacji Dni Otwartych Funduszy Europejskich w siedzibach beneficjentów. </w:t>
            </w:r>
          </w:p>
        </w:tc>
        <w:tc>
          <w:tcPr>
            <w:tcW w:w="1262" w:type="dxa"/>
            <w:vMerge/>
          </w:tcPr>
          <w:p w:rsidR="00870D23" w:rsidRPr="00B003E0" w:rsidRDefault="00870D23" w:rsidP="00F06FCD">
            <w:pPr>
              <w:spacing w:before="60"/>
              <w:jc w:val="both"/>
              <w:rPr>
                <w:rFonts w:ascii="Calibri" w:hAnsi="Calibri" w:cs="Calibri"/>
                <w:sz w:val="18"/>
                <w:szCs w:val="18"/>
              </w:rPr>
            </w:pPr>
          </w:p>
        </w:tc>
        <w:tc>
          <w:tcPr>
            <w:tcW w:w="1261" w:type="dxa"/>
          </w:tcPr>
          <w:p w:rsidR="00870D23" w:rsidRPr="00B003E0" w:rsidRDefault="00870D23" w:rsidP="00F06FCD">
            <w:pPr>
              <w:spacing w:before="60"/>
              <w:jc w:val="both"/>
              <w:rPr>
                <w:rFonts w:ascii="Calibri" w:hAnsi="Calibri" w:cs="Calibri"/>
                <w:sz w:val="18"/>
                <w:szCs w:val="18"/>
              </w:rPr>
            </w:pPr>
            <w:r w:rsidRPr="00B003E0">
              <w:rPr>
                <w:rFonts w:ascii="Calibri" w:hAnsi="Calibri" w:cs="Calibri"/>
                <w:sz w:val="18"/>
                <w:szCs w:val="18"/>
              </w:rPr>
              <w:t>18-21.V.2017</w:t>
            </w:r>
          </w:p>
        </w:tc>
      </w:tr>
      <w:tr w:rsidR="00AA4613" w:rsidRPr="00B003E0" w:rsidTr="004B1CD6">
        <w:trPr>
          <w:gridAfter w:val="1"/>
          <w:wAfter w:w="7" w:type="dxa"/>
          <w:trHeight w:val="255"/>
        </w:trPr>
        <w:tc>
          <w:tcPr>
            <w:tcW w:w="1582" w:type="dxa"/>
            <w:vMerge w:val="restart"/>
            <w:hideMark/>
          </w:tcPr>
          <w:p w:rsidR="00AA4613" w:rsidRPr="00B003E0" w:rsidRDefault="00AA4613" w:rsidP="00315852">
            <w:pPr>
              <w:spacing w:before="40" w:after="40" w:line="240" w:lineRule="auto"/>
              <w:rPr>
                <w:rFonts w:ascii="Calibri" w:hAnsi="Calibri" w:cs="Calibri"/>
                <w:b/>
                <w:sz w:val="20"/>
                <w:szCs w:val="20"/>
                <w:lang w:eastAsia="pl-PL"/>
              </w:rPr>
            </w:pPr>
            <w:r w:rsidRPr="00B003E0">
              <w:rPr>
                <w:rFonts w:ascii="Calibri" w:hAnsi="Calibri" w:cs="Calibri"/>
                <w:b/>
                <w:sz w:val="20"/>
                <w:szCs w:val="20"/>
                <w:lang w:eastAsia="pl-PL"/>
              </w:rPr>
              <w:t xml:space="preserve">Konferencje prasowe, śniadania prasowe, wyjazd prasowy, uroczyste podpisanie umowy itp. </w:t>
            </w:r>
            <w:r w:rsidRPr="00B003E0">
              <w:rPr>
                <w:rFonts w:ascii="Calibri" w:hAnsi="Calibri" w:cs="Calibri"/>
                <w:sz w:val="20"/>
                <w:szCs w:val="20"/>
                <w:lang w:eastAsia="pl-PL"/>
              </w:rPr>
              <w:t>(5.2)</w:t>
            </w:r>
          </w:p>
        </w:tc>
        <w:tc>
          <w:tcPr>
            <w:tcW w:w="1268" w:type="dxa"/>
          </w:tcPr>
          <w:p w:rsidR="00AA4613" w:rsidRPr="00B003E0" w:rsidRDefault="00AA4613"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2,3,4</w:t>
            </w:r>
          </w:p>
        </w:tc>
        <w:tc>
          <w:tcPr>
            <w:tcW w:w="4536" w:type="dxa"/>
            <w:shd w:val="clear" w:color="000000" w:fill="FFFFFF"/>
            <w:hideMark/>
          </w:tcPr>
          <w:p w:rsidR="00AA4613" w:rsidRPr="00B003E0" w:rsidRDefault="00AA4613" w:rsidP="008756D5">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W ramach działania MJWPU zorganizował/opracował m.in.:</w:t>
            </w:r>
          </w:p>
          <w:p w:rsidR="00AA4613" w:rsidRPr="00290C4B" w:rsidRDefault="00AA4613" w:rsidP="00290C4B">
            <w:pPr>
              <w:pStyle w:val="Akapitzlist"/>
              <w:numPr>
                <w:ilvl w:val="0"/>
                <w:numId w:val="31"/>
              </w:numPr>
              <w:spacing w:before="40" w:after="40" w:line="240" w:lineRule="auto"/>
              <w:ind w:left="281" w:hanging="281"/>
              <w:jc w:val="both"/>
              <w:rPr>
                <w:rFonts w:ascii="Calibri" w:hAnsi="Calibri" w:cs="Calibri"/>
                <w:spacing w:val="-4"/>
                <w:sz w:val="18"/>
                <w:szCs w:val="18"/>
                <w:lang w:eastAsia="pl-PL"/>
              </w:rPr>
            </w:pPr>
            <w:r w:rsidRPr="00290C4B">
              <w:rPr>
                <w:rFonts w:ascii="Calibri" w:hAnsi="Calibri" w:cs="Calibri"/>
                <w:spacing w:val="-4"/>
                <w:sz w:val="18"/>
                <w:szCs w:val="18"/>
                <w:lang w:eastAsia="pl-PL"/>
              </w:rPr>
              <w:t>w sumie 105 uroczystości z udziałem mediów, podczas których podpisano ponad 210 umów o dofinansowanie ze środków RPO WM 2014-2020.</w:t>
            </w:r>
          </w:p>
          <w:p w:rsidR="00AA4613" w:rsidRPr="00290C4B" w:rsidRDefault="00AA4613" w:rsidP="00290C4B">
            <w:pPr>
              <w:pStyle w:val="Akapitzlist"/>
              <w:numPr>
                <w:ilvl w:val="0"/>
                <w:numId w:val="31"/>
              </w:numPr>
              <w:spacing w:before="40" w:after="40" w:line="240" w:lineRule="auto"/>
              <w:ind w:left="281" w:hanging="281"/>
              <w:jc w:val="both"/>
              <w:rPr>
                <w:rFonts w:ascii="Calibri" w:hAnsi="Calibri" w:cs="Calibri"/>
                <w:spacing w:val="-4"/>
                <w:sz w:val="18"/>
                <w:szCs w:val="18"/>
                <w:lang w:eastAsia="pl-PL"/>
              </w:rPr>
            </w:pPr>
            <w:r w:rsidRPr="00290C4B">
              <w:rPr>
                <w:rFonts w:ascii="Calibri" w:hAnsi="Calibri" w:cs="Calibri"/>
                <w:spacing w:val="-4"/>
                <w:sz w:val="18"/>
                <w:szCs w:val="18"/>
                <w:lang w:eastAsia="pl-PL"/>
              </w:rPr>
              <w:t xml:space="preserve">69 odpowiedzi na pytania i komentarzy na prośbę dziennikarzy z mediów ogólnopolskich, biznesowych, branżowych i lokalnych, np. </w:t>
            </w:r>
            <w:r w:rsidRPr="00290C4B">
              <w:rPr>
                <w:rFonts w:ascii="Calibri" w:hAnsi="Calibri" w:cs="Calibri"/>
                <w:i/>
                <w:spacing w:val="-4"/>
                <w:sz w:val="18"/>
                <w:szCs w:val="18"/>
                <w:lang w:eastAsia="pl-PL"/>
              </w:rPr>
              <w:t>MyCompany, Rzeczpospolita, Gazeta Wyborcza, Portal Samorządowy, Puls Biznesu, Tygodnik Ostrołęcki, Tygodnik Mławski, Polska Press Odział Ostrołęka, Gazeta Polska Codziennie, Tygodnik Ciechanowski, Gostynin.info, codziennikmławski.pl, WirtualnyGarwolin.pl, Słowo Podlasia, radio Plus Radom, radio Eska Siedlce, Gazeta Powiatowa, Puls Ciechanowa, Linia Otwocka</w:t>
            </w:r>
            <w:r w:rsidRPr="00290C4B">
              <w:rPr>
                <w:rFonts w:ascii="Calibri" w:hAnsi="Calibri" w:cs="Calibri"/>
                <w:spacing w:val="-4"/>
                <w:sz w:val="18"/>
                <w:szCs w:val="18"/>
                <w:lang w:eastAsia="pl-PL"/>
              </w:rPr>
              <w:t xml:space="preserve"> (odpowiedzi przekazywane bezpośrednio lub za pośrednictwem Biura Prasowego Urzędu Marszałkowskiego).</w:t>
            </w:r>
          </w:p>
          <w:p w:rsidR="00AA4613" w:rsidRPr="00290C4B" w:rsidRDefault="00AA4613" w:rsidP="00290C4B">
            <w:pPr>
              <w:pStyle w:val="Akapitzlist"/>
              <w:numPr>
                <w:ilvl w:val="0"/>
                <w:numId w:val="31"/>
              </w:numPr>
              <w:spacing w:before="40" w:after="40" w:line="240" w:lineRule="auto"/>
              <w:ind w:left="281" w:hanging="281"/>
              <w:jc w:val="both"/>
              <w:rPr>
                <w:rFonts w:ascii="Calibri" w:hAnsi="Calibri" w:cs="Calibri"/>
                <w:spacing w:val="-4"/>
                <w:sz w:val="18"/>
                <w:szCs w:val="18"/>
                <w:lang w:eastAsia="pl-PL"/>
              </w:rPr>
            </w:pPr>
            <w:r w:rsidRPr="00290C4B">
              <w:rPr>
                <w:rFonts w:ascii="Calibri" w:hAnsi="Calibri" w:cs="Calibri"/>
                <w:spacing w:val="-4"/>
                <w:sz w:val="18"/>
                <w:szCs w:val="18"/>
                <w:lang w:eastAsia="pl-PL"/>
              </w:rPr>
              <w:t xml:space="preserve">odpowiedzi dla Departamentu Gospodarki Odpadami oraz Pozwoleń Zintegrowanych i Wodnoprawnych UM WM zakresie realizowanych i planowanych zadań w obszarze ochrony środowiska oraz walki ze smogiem ze środków Regionalnego Programu Operacyjnego Województwa Mazowieckiego 2014-2020. </w:t>
            </w:r>
          </w:p>
          <w:p w:rsidR="00AA4613" w:rsidRPr="00290C4B" w:rsidRDefault="00AA4613" w:rsidP="00290C4B">
            <w:pPr>
              <w:pStyle w:val="Akapitzlist"/>
              <w:numPr>
                <w:ilvl w:val="0"/>
                <w:numId w:val="31"/>
              </w:numPr>
              <w:spacing w:before="40" w:after="40" w:line="240" w:lineRule="auto"/>
              <w:ind w:left="281" w:hanging="281"/>
              <w:jc w:val="both"/>
              <w:rPr>
                <w:rFonts w:ascii="Calibri" w:hAnsi="Calibri" w:cs="Calibri"/>
                <w:spacing w:val="-4"/>
                <w:sz w:val="18"/>
                <w:szCs w:val="18"/>
                <w:lang w:eastAsia="pl-PL"/>
              </w:rPr>
            </w:pPr>
            <w:r w:rsidRPr="00290C4B">
              <w:rPr>
                <w:rFonts w:ascii="Calibri" w:hAnsi="Calibri" w:cs="Calibri"/>
                <w:spacing w:val="-4"/>
                <w:sz w:val="18"/>
                <w:szCs w:val="18"/>
                <w:lang w:eastAsia="pl-PL"/>
              </w:rPr>
              <w:t>prezentację „</w:t>
            </w:r>
            <w:r w:rsidRPr="00EF37DD">
              <w:rPr>
                <w:rFonts w:ascii="Calibri" w:hAnsi="Calibri" w:cs="Calibri"/>
                <w:i/>
                <w:spacing w:val="-4"/>
                <w:sz w:val="18"/>
                <w:szCs w:val="18"/>
                <w:lang w:eastAsia="pl-PL"/>
              </w:rPr>
              <w:t>Stan realizacji Regionalnego Programu Operacyjnego Województwa Mazowieckiego 2014-2020</w:t>
            </w:r>
            <w:r w:rsidRPr="00290C4B">
              <w:rPr>
                <w:rFonts w:ascii="Calibri" w:hAnsi="Calibri" w:cs="Calibri"/>
                <w:spacing w:val="-4"/>
                <w:sz w:val="18"/>
                <w:szCs w:val="18"/>
                <w:lang w:eastAsia="pl-PL"/>
              </w:rPr>
              <w:t xml:space="preserve">” na posiedzenie Komisji Strategii Rozwoju Regionalnego i Zagospodarowania Przestrzennego. </w:t>
            </w:r>
          </w:p>
          <w:p w:rsidR="00AA4613" w:rsidRPr="00B003E0" w:rsidRDefault="00AA4613" w:rsidP="00290C4B">
            <w:pPr>
              <w:pStyle w:val="Akapitzlist"/>
              <w:numPr>
                <w:ilvl w:val="0"/>
                <w:numId w:val="31"/>
              </w:numPr>
              <w:spacing w:before="40" w:after="40" w:line="240" w:lineRule="auto"/>
              <w:ind w:left="281" w:hanging="281"/>
              <w:jc w:val="both"/>
              <w:rPr>
                <w:rFonts w:ascii="Calibri" w:hAnsi="Calibri" w:cs="Calibri"/>
                <w:sz w:val="18"/>
                <w:szCs w:val="18"/>
                <w:lang w:eastAsia="pl-PL"/>
              </w:rPr>
            </w:pPr>
            <w:r w:rsidRPr="00290C4B">
              <w:rPr>
                <w:rFonts w:ascii="Calibri" w:hAnsi="Calibri" w:cs="Calibri"/>
                <w:spacing w:val="-4"/>
                <w:sz w:val="18"/>
                <w:szCs w:val="18"/>
                <w:lang w:eastAsia="pl-PL"/>
              </w:rPr>
              <w:t>materiał dotyczący wsparcia ekonomii społecznej ze środków RPO WM 2014-2020 na potrzeby rozmowy z Fundacją Idea Rozwoju o projekcie pt. „Spójna integracja regionalna ekonomii społecznej” w ramach Działania 2.9 Programu Operacyjnego Wiedza Edukacja Rozwój.</w:t>
            </w:r>
          </w:p>
        </w:tc>
        <w:tc>
          <w:tcPr>
            <w:tcW w:w="1262" w:type="dxa"/>
          </w:tcPr>
          <w:p w:rsidR="00AA4613" w:rsidRPr="00B003E0" w:rsidRDefault="00870D23" w:rsidP="00870D23">
            <w:pPr>
              <w:spacing w:before="40" w:after="40" w:line="240" w:lineRule="auto"/>
              <w:rPr>
                <w:rFonts w:ascii="Calibri" w:hAnsi="Calibri" w:cs="Calibri"/>
                <w:sz w:val="20"/>
                <w:szCs w:val="20"/>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w:t>
            </w:r>
          </w:p>
        </w:tc>
        <w:tc>
          <w:tcPr>
            <w:tcW w:w="1261" w:type="dxa"/>
          </w:tcPr>
          <w:p w:rsidR="00AA4613" w:rsidRPr="00B003E0" w:rsidRDefault="00AA4613" w:rsidP="00315852">
            <w:pPr>
              <w:spacing w:before="40" w:after="40" w:line="240" w:lineRule="auto"/>
              <w:rPr>
                <w:rFonts w:ascii="Calibri" w:hAnsi="Calibri" w:cs="Calibri"/>
                <w:sz w:val="20"/>
                <w:szCs w:val="20"/>
                <w:lang w:eastAsia="pl-PL"/>
              </w:rPr>
            </w:pPr>
          </w:p>
        </w:tc>
      </w:tr>
      <w:tr w:rsidR="00AA4613" w:rsidRPr="00B003E0" w:rsidTr="004B1CD6">
        <w:trPr>
          <w:gridAfter w:val="1"/>
          <w:wAfter w:w="7" w:type="dxa"/>
          <w:trHeight w:val="255"/>
        </w:trPr>
        <w:tc>
          <w:tcPr>
            <w:tcW w:w="1582" w:type="dxa"/>
            <w:vMerge/>
            <w:hideMark/>
          </w:tcPr>
          <w:p w:rsidR="00AA4613" w:rsidRPr="00B003E0" w:rsidRDefault="00AA4613" w:rsidP="00315852">
            <w:pPr>
              <w:spacing w:before="40" w:after="40" w:line="240" w:lineRule="auto"/>
              <w:rPr>
                <w:rFonts w:ascii="Calibri" w:hAnsi="Calibri" w:cs="Calibri"/>
                <w:b/>
                <w:sz w:val="20"/>
                <w:szCs w:val="20"/>
                <w:lang w:eastAsia="pl-PL"/>
              </w:rPr>
            </w:pPr>
          </w:p>
        </w:tc>
        <w:tc>
          <w:tcPr>
            <w:tcW w:w="1268" w:type="dxa"/>
          </w:tcPr>
          <w:p w:rsidR="00AA4613" w:rsidRPr="00B003E0" w:rsidRDefault="00AA4613"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w:t>
            </w:r>
          </w:p>
        </w:tc>
        <w:tc>
          <w:tcPr>
            <w:tcW w:w="4536" w:type="dxa"/>
            <w:shd w:val="clear" w:color="000000" w:fill="FFFFFF"/>
            <w:hideMark/>
          </w:tcPr>
          <w:p w:rsidR="00AA4613" w:rsidRPr="00B003E0" w:rsidRDefault="00AA4613" w:rsidP="00290C4B">
            <w:pPr>
              <w:spacing w:before="40" w:after="40" w:line="240" w:lineRule="auto"/>
              <w:jc w:val="both"/>
              <w:rPr>
                <w:rFonts w:ascii="Calibri" w:hAnsi="Calibri" w:cs="Calibri"/>
                <w:sz w:val="18"/>
                <w:szCs w:val="18"/>
                <w:lang w:eastAsia="pl-PL"/>
              </w:rPr>
            </w:pPr>
            <w:r w:rsidRPr="00B003E0">
              <w:rPr>
                <w:rFonts w:ascii="Calibri" w:hAnsi="Calibri" w:cs="Calibri"/>
                <w:sz w:val="18"/>
                <w:szCs w:val="18"/>
              </w:rPr>
              <w:t xml:space="preserve">Działania informacyjno-promocyjne w zakresie instrumentu ZIT były oparte na działaniach </w:t>
            </w:r>
            <w:r w:rsidRPr="00B003E0">
              <w:rPr>
                <w:rFonts w:ascii="Calibri" w:hAnsi="Calibri" w:cs="Calibri"/>
                <w:i/>
                <w:sz w:val="18"/>
                <w:szCs w:val="18"/>
              </w:rPr>
              <w:t>media relations</w:t>
            </w:r>
            <w:r w:rsidRPr="00B003E0">
              <w:rPr>
                <w:rFonts w:ascii="Calibri" w:hAnsi="Calibri" w:cs="Calibri"/>
                <w:sz w:val="18"/>
                <w:szCs w:val="18"/>
              </w:rPr>
              <w:t xml:space="preserve">: współpracy dziennikarzami poprzez Biuro prasowe m.st. Warszawy. Zorganizowano spotkanie dla dziennikarzy, podczas których przekazano np. komunikat: </w:t>
            </w:r>
            <w:r w:rsidRPr="00B003E0">
              <w:rPr>
                <w:rFonts w:ascii="Calibri" w:hAnsi="Calibri" w:cs="Calibri"/>
                <w:i/>
                <w:sz w:val="18"/>
                <w:szCs w:val="18"/>
              </w:rPr>
              <w:t>56,5 mln zł na innowacyjne rozwiązania mobilne.</w:t>
            </w:r>
            <w:r w:rsidRPr="00B003E0">
              <w:rPr>
                <w:rFonts w:ascii="Calibri" w:hAnsi="Calibri" w:cs="Calibri"/>
                <w:sz w:val="18"/>
                <w:szCs w:val="18"/>
              </w:rPr>
              <w:t xml:space="preserve"> </w:t>
            </w:r>
            <w:r w:rsidRPr="00B003E0">
              <w:rPr>
                <w:rFonts w:ascii="Calibri" w:hAnsi="Calibri" w:cs="Calibri"/>
                <w:i/>
                <w:sz w:val="18"/>
                <w:szCs w:val="18"/>
              </w:rPr>
              <w:t xml:space="preserve">Podpisanie umowy o dofinansowanie projektu pozakonkursowego Wirtualny Warszawski Obszar Funkcjonalny (Virtual WOF) w ramach działania 2.1 E-usługi. </w:t>
            </w:r>
            <w:r w:rsidRPr="00B003E0">
              <w:rPr>
                <w:rFonts w:ascii="Calibri" w:hAnsi="Calibri" w:cs="Calibri"/>
                <w:sz w:val="18"/>
                <w:szCs w:val="18"/>
              </w:rPr>
              <w:t>Spotkanie prasowe organizowane we współpracy z UM WM oraz MJWPU.</w:t>
            </w:r>
          </w:p>
        </w:tc>
        <w:tc>
          <w:tcPr>
            <w:tcW w:w="1262" w:type="dxa"/>
          </w:tcPr>
          <w:p w:rsidR="00AA4613" w:rsidRPr="00B003E0" w:rsidRDefault="00870D23" w:rsidP="00870D23">
            <w:pPr>
              <w:spacing w:before="40" w:line="240" w:lineRule="auto"/>
              <w:jc w:val="both"/>
              <w:rPr>
                <w:rFonts w:ascii="Calibri" w:hAnsi="Calibri" w:cs="Calibri"/>
                <w:sz w:val="18"/>
                <w:szCs w:val="18"/>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w:t>
            </w:r>
          </w:p>
        </w:tc>
        <w:tc>
          <w:tcPr>
            <w:tcW w:w="1261" w:type="dxa"/>
          </w:tcPr>
          <w:p w:rsidR="00AA4613" w:rsidRPr="00B003E0" w:rsidRDefault="00AA4613" w:rsidP="00061079">
            <w:pPr>
              <w:spacing w:before="40"/>
              <w:jc w:val="both"/>
              <w:rPr>
                <w:rFonts w:ascii="Calibri" w:hAnsi="Calibri" w:cs="Calibri"/>
                <w:sz w:val="18"/>
                <w:szCs w:val="18"/>
              </w:rPr>
            </w:pPr>
            <w:r w:rsidRPr="00B003E0">
              <w:rPr>
                <w:rFonts w:ascii="Calibri" w:hAnsi="Calibri" w:cs="Calibri"/>
                <w:sz w:val="18"/>
                <w:szCs w:val="18"/>
              </w:rPr>
              <w:t>19.X.2017</w:t>
            </w:r>
          </w:p>
        </w:tc>
      </w:tr>
      <w:tr w:rsidR="00AA4613" w:rsidRPr="00B003E0" w:rsidTr="004B1CD6">
        <w:trPr>
          <w:gridAfter w:val="1"/>
          <w:wAfter w:w="7" w:type="dxa"/>
          <w:trHeight w:val="255"/>
        </w:trPr>
        <w:tc>
          <w:tcPr>
            <w:tcW w:w="1582" w:type="dxa"/>
            <w:vMerge w:val="restart"/>
            <w:hideMark/>
          </w:tcPr>
          <w:p w:rsidR="00AA4613" w:rsidRPr="00B003E0" w:rsidRDefault="00AA4613" w:rsidP="00315852">
            <w:pPr>
              <w:spacing w:before="40" w:after="40" w:line="240" w:lineRule="auto"/>
              <w:rPr>
                <w:rFonts w:ascii="Calibri" w:hAnsi="Calibri" w:cs="Calibri"/>
                <w:b/>
                <w:sz w:val="20"/>
                <w:szCs w:val="20"/>
                <w:lang w:eastAsia="pl-PL"/>
              </w:rPr>
            </w:pPr>
            <w:r w:rsidRPr="00B003E0">
              <w:rPr>
                <w:rFonts w:ascii="Calibri" w:hAnsi="Calibri" w:cs="Calibri"/>
                <w:b/>
                <w:sz w:val="20"/>
                <w:szCs w:val="20"/>
                <w:lang w:eastAsia="pl-PL"/>
              </w:rPr>
              <w:t xml:space="preserve">Inne </w:t>
            </w:r>
            <w:r w:rsidRPr="00B003E0">
              <w:rPr>
                <w:rFonts w:ascii="Calibri" w:hAnsi="Calibri" w:cs="Calibri"/>
                <w:sz w:val="20"/>
                <w:szCs w:val="20"/>
                <w:lang w:eastAsia="pl-PL"/>
              </w:rPr>
              <w:t>(5.3)</w:t>
            </w:r>
          </w:p>
        </w:tc>
        <w:tc>
          <w:tcPr>
            <w:tcW w:w="1268" w:type="dxa"/>
          </w:tcPr>
          <w:p w:rsidR="00AA4613" w:rsidRPr="00B003E0" w:rsidRDefault="00AA4613"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1,3,4</w:t>
            </w:r>
          </w:p>
        </w:tc>
        <w:tc>
          <w:tcPr>
            <w:tcW w:w="4536" w:type="dxa"/>
            <w:shd w:val="clear" w:color="000000" w:fill="FFFFFF"/>
            <w:hideMark/>
          </w:tcPr>
          <w:p w:rsidR="00AA4613" w:rsidRPr="005559CC" w:rsidRDefault="00AA4613" w:rsidP="00E478D4">
            <w:pPr>
              <w:spacing w:before="40" w:after="0"/>
              <w:ind w:right="-34"/>
              <w:jc w:val="both"/>
              <w:rPr>
                <w:rFonts w:ascii="Calibri" w:hAnsi="Calibri" w:cs="Calibri"/>
                <w:spacing w:val="-4"/>
                <w:sz w:val="18"/>
                <w:szCs w:val="18"/>
              </w:rPr>
            </w:pPr>
            <w:r w:rsidRPr="005559CC">
              <w:rPr>
                <w:rFonts w:ascii="Calibri" w:hAnsi="Calibri" w:cs="Calibri"/>
                <w:spacing w:val="-4"/>
                <w:sz w:val="18"/>
                <w:szCs w:val="18"/>
              </w:rPr>
              <w:t>Zorganizowano 5 konferencji regionalnych</w:t>
            </w:r>
            <w:r w:rsidRPr="005559CC">
              <w:rPr>
                <w:rFonts w:ascii="Calibri" w:hAnsi="Calibri" w:cs="Calibri"/>
                <w:b/>
                <w:spacing w:val="-4"/>
                <w:sz w:val="18"/>
                <w:szCs w:val="18"/>
              </w:rPr>
              <w:t xml:space="preserve"> </w:t>
            </w:r>
            <w:r w:rsidRPr="005559CC">
              <w:rPr>
                <w:rFonts w:ascii="Calibri" w:hAnsi="Calibri" w:cs="Calibri"/>
                <w:spacing w:val="-4"/>
                <w:sz w:val="18"/>
                <w:szCs w:val="18"/>
              </w:rPr>
              <w:t>pt. „</w:t>
            </w:r>
            <w:r w:rsidRPr="005559CC">
              <w:rPr>
                <w:rFonts w:ascii="Calibri" w:hAnsi="Calibri" w:cs="Calibri"/>
                <w:i/>
                <w:spacing w:val="-4"/>
                <w:sz w:val="18"/>
                <w:szCs w:val="18"/>
              </w:rPr>
              <w:t>Od pomysłu do realizacji – wyzwania i sukcesy w ramach RPO WM 2014-2020</w:t>
            </w:r>
            <w:r w:rsidRPr="005559CC">
              <w:rPr>
                <w:rFonts w:ascii="Calibri" w:hAnsi="Calibri" w:cs="Calibri"/>
                <w:spacing w:val="-4"/>
                <w:sz w:val="18"/>
                <w:szCs w:val="18"/>
              </w:rPr>
              <w:t>”:</w:t>
            </w:r>
          </w:p>
          <w:p w:rsidR="00AA4613" w:rsidRPr="00B003E0" w:rsidRDefault="00AA4613" w:rsidP="00E478D4">
            <w:pPr>
              <w:pStyle w:val="Akapitzlist"/>
              <w:numPr>
                <w:ilvl w:val="0"/>
                <w:numId w:val="40"/>
              </w:numPr>
              <w:spacing w:after="120"/>
              <w:ind w:right="-34"/>
              <w:jc w:val="both"/>
              <w:rPr>
                <w:rFonts w:ascii="Calibri" w:hAnsi="Calibri" w:cs="Calibri"/>
                <w:sz w:val="18"/>
                <w:szCs w:val="18"/>
              </w:rPr>
            </w:pPr>
            <w:r w:rsidRPr="00B003E0">
              <w:rPr>
                <w:rFonts w:ascii="Calibri" w:hAnsi="Calibri" w:cs="Calibri"/>
                <w:sz w:val="18"/>
                <w:szCs w:val="18"/>
              </w:rPr>
              <w:t>21.09.2017 Radom – 80 uczestników;</w:t>
            </w:r>
          </w:p>
          <w:p w:rsidR="00AA4613" w:rsidRPr="00B003E0" w:rsidRDefault="00AA4613" w:rsidP="00E478D4">
            <w:pPr>
              <w:pStyle w:val="Akapitzlist"/>
              <w:numPr>
                <w:ilvl w:val="0"/>
                <w:numId w:val="40"/>
              </w:numPr>
              <w:spacing w:after="120"/>
              <w:ind w:right="-34"/>
              <w:jc w:val="both"/>
              <w:rPr>
                <w:rFonts w:ascii="Calibri" w:hAnsi="Calibri" w:cs="Calibri"/>
                <w:sz w:val="18"/>
                <w:szCs w:val="18"/>
              </w:rPr>
            </w:pPr>
            <w:r w:rsidRPr="00B003E0">
              <w:rPr>
                <w:rFonts w:ascii="Calibri" w:hAnsi="Calibri" w:cs="Calibri"/>
                <w:sz w:val="18"/>
                <w:szCs w:val="18"/>
              </w:rPr>
              <w:t>22.09.2017 Ostrołęka – 118 uczestników;</w:t>
            </w:r>
          </w:p>
          <w:p w:rsidR="00AA4613" w:rsidRPr="00B003E0" w:rsidRDefault="00AA4613" w:rsidP="00E478D4">
            <w:pPr>
              <w:pStyle w:val="Akapitzlist"/>
              <w:numPr>
                <w:ilvl w:val="0"/>
                <w:numId w:val="40"/>
              </w:numPr>
              <w:spacing w:after="120"/>
              <w:ind w:right="-34"/>
              <w:jc w:val="both"/>
              <w:rPr>
                <w:rFonts w:ascii="Calibri" w:hAnsi="Calibri" w:cs="Calibri"/>
                <w:sz w:val="18"/>
                <w:szCs w:val="18"/>
              </w:rPr>
            </w:pPr>
            <w:r w:rsidRPr="00B003E0">
              <w:rPr>
                <w:rFonts w:ascii="Calibri" w:hAnsi="Calibri" w:cs="Calibri"/>
                <w:sz w:val="18"/>
                <w:szCs w:val="18"/>
              </w:rPr>
              <w:t>27.09.2017 Siedlce – 87 uczestników;</w:t>
            </w:r>
          </w:p>
          <w:p w:rsidR="00AA4613" w:rsidRPr="00B003E0" w:rsidRDefault="00AA4613" w:rsidP="00E478D4">
            <w:pPr>
              <w:pStyle w:val="Akapitzlist"/>
              <w:numPr>
                <w:ilvl w:val="0"/>
                <w:numId w:val="40"/>
              </w:numPr>
              <w:spacing w:after="120"/>
              <w:ind w:right="-34"/>
              <w:jc w:val="both"/>
              <w:rPr>
                <w:rFonts w:ascii="Calibri" w:hAnsi="Calibri" w:cs="Calibri"/>
                <w:sz w:val="18"/>
                <w:szCs w:val="18"/>
              </w:rPr>
            </w:pPr>
            <w:r w:rsidRPr="00B003E0">
              <w:rPr>
                <w:rFonts w:ascii="Calibri" w:hAnsi="Calibri" w:cs="Calibri"/>
                <w:sz w:val="18"/>
                <w:szCs w:val="18"/>
              </w:rPr>
              <w:t>28.09.2017 Ciechanów – 98 uczestników;</w:t>
            </w:r>
          </w:p>
          <w:p w:rsidR="00AA4613" w:rsidRPr="00B003E0" w:rsidRDefault="00AA4613" w:rsidP="00E478D4">
            <w:pPr>
              <w:pStyle w:val="Akapitzlist"/>
              <w:numPr>
                <w:ilvl w:val="0"/>
                <w:numId w:val="40"/>
              </w:numPr>
              <w:spacing w:after="120"/>
              <w:ind w:right="-34"/>
              <w:jc w:val="both"/>
              <w:rPr>
                <w:rFonts w:ascii="Calibri" w:hAnsi="Calibri" w:cs="Calibri"/>
                <w:sz w:val="18"/>
                <w:szCs w:val="18"/>
              </w:rPr>
            </w:pPr>
            <w:r w:rsidRPr="00B003E0">
              <w:rPr>
                <w:rFonts w:ascii="Calibri" w:hAnsi="Calibri" w:cs="Calibri"/>
                <w:sz w:val="18"/>
                <w:szCs w:val="18"/>
              </w:rPr>
              <w:t>29.09.2017 Płock – 49 uczestników.</w:t>
            </w:r>
          </w:p>
        </w:tc>
        <w:tc>
          <w:tcPr>
            <w:tcW w:w="1262" w:type="dxa"/>
          </w:tcPr>
          <w:p w:rsidR="00AA4613" w:rsidRPr="00B003E0" w:rsidRDefault="006C53CA" w:rsidP="006C53CA">
            <w:pPr>
              <w:spacing w:after="0" w:line="240" w:lineRule="auto"/>
              <w:jc w:val="both"/>
              <w:rPr>
                <w:rFonts w:ascii="Calibri" w:hAnsi="Calibri" w:cs="Calibri"/>
                <w:sz w:val="18"/>
                <w:szCs w:val="18"/>
              </w:rPr>
            </w:pPr>
            <w:r w:rsidRPr="000F08CD">
              <w:rPr>
                <w:rFonts w:ascii="Calibri" w:hAnsi="Calibri" w:cs="Calibri"/>
                <w:sz w:val="18"/>
                <w:szCs w:val="18"/>
                <w:lang w:eastAsia="pl-PL"/>
              </w:rPr>
              <w:t>potencjalni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w:t>
            </w:r>
          </w:p>
        </w:tc>
        <w:tc>
          <w:tcPr>
            <w:tcW w:w="1261" w:type="dxa"/>
          </w:tcPr>
          <w:p w:rsidR="00AA4613" w:rsidRPr="00B003E0" w:rsidRDefault="00AA4613" w:rsidP="00E80B71">
            <w:pPr>
              <w:spacing w:after="0"/>
              <w:jc w:val="both"/>
              <w:rPr>
                <w:rFonts w:ascii="Calibri" w:hAnsi="Calibri" w:cs="Calibri"/>
                <w:sz w:val="18"/>
                <w:szCs w:val="18"/>
              </w:rPr>
            </w:pPr>
            <w:r w:rsidRPr="00B003E0">
              <w:rPr>
                <w:rFonts w:ascii="Calibri" w:hAnsi="Calibri" w:cs="Calibri"/>
                <w:sz w:val="18"/>
                <w:szCs w:val="18"/>
              </w:rPr>
              <w:br/>
            </w:r>
          </w:p>
          <w:p w:rsidR="00AA4613" w:rsidRPr="00B003E0" w:rsidRDefault="00AA4613" w:rsidP="00E80B71">
            <w:pPr>
              <w:spacing w:before="40" w:after="0" w:line="240" w:lineRule="auto"/>
              <w:rPr>
                <w:rFonts w:ascii="Calibri" w:hAnsi="Calibri" w:cs="Calibri"/>
                <w:sz w:val="18"/>
                <w:szCs w:val="18"/>
                <w:lang w:eastAsia="pl-PL"/>
              </w:rPr>
            </w:pPr>
            <w:r w:rsidRPr="00B003E0">
              <w:rPr>
                <w:rFonts w:ascii="Calibri" w:hAnsi="Calibri" w:cs="Calibri"/>
                <w:sz w:val="18"/>
                <w:szCs w:val="18"/>
                <w:lang w:eastAsia="pl-PL"/>
              </w:rPr>
              <w:t>21.IX.2017</w:t>
            </w:r>
          </w:p>
          <w:p w:rsidR="00AA4613" w:rsidRPr="00B003E0" w:rsidRDefault="00AA4613" w:rsidP="00E80B71">
            <w:pPr>
              <w:spacing w:before="40" w:after="0" w:line="240" w:lineRule="auto"/>
              <w:rPr>
                <w:rFonts w:ascii="Calibri" w:hAnsi="Calibri" w:cs="Calibri"/>
                <w:sz w:val="18"/>
                <w:szCs w:val="18"/>
                <w:lang w:eastAsia="pl-PL"/>
              </w:rPr>
            </w:pPr>
            <w:r w:rsidRPr="00B003E0">
              <w:rPr>
                <w:rFonts w:ascii="Calibri" w:hAnsi="Calibri" w:cs="Calibri"/>
                <w:sz w:val="18"/>
                <w:szCs w:val="18"/>
                <w:lang w:eastAsia="pl-PL"/>
              </w:rPr>
              <w:t>22.IX.2017</w:t>
            </w:r>
          </w:p>
          <w:p w:rsidR="00AA4613" w:rsidRPr="00B003E0" w:rsidRDefault="00AA4613" w:rsidP="00E80B71">
            <w:pPr>
              <w:spacing w:before="40" w:after="0" w:line="240" w:lineRule="auto"/>
              <w:rPr>
                <w:rFonts w:ascii="Calibri" w:hAnsi="Calibri" w:cs="Calibri"/>
                <w:sz w:val="18"/>
                <w:szCs w:val="18"/>
                <w:lang w:eastAsia="pl-PL"/>
              </w:rPr>
            </w:pPr>
            <w:r w:rsidRPr="00B003E0">
              <w:rPr>
                <w:rFonts w:ascii="Calibri" w:hAnsi="Calibri" w:cs="Calibri"/>
                <w:sz w:val="18"/>
                <w:szCs w:val="18"/>
                <w:lang w:eastAsia="pl-PL"/>
              </w:rPr>
              <w:t>27.IX.2017</w:t>
            </w:r>
          </w:p>
          <w:p w:rsidR="00AA4613" w:rsidRPr="00B003E0" w:rsidRDefault="00AA4613" w:rsidP="00E80B71">
            <w:pPr>
              <w:spacing w:before="40" w:after="0" w:line="240" w:lineRule="auto"/>
              <w:rPr>
                <w:rFonts w:ascii="Calibri" w:hAnsi="Calibri" w:cs="Calibri"/>
                <w:sz w:val="18"/>
                <w:szCs w:val="18"/>
                <w:lang w:eastAsia="pl-PL"/>
              </w:rPr>
            </w:pPr>
            <w:r w:rsidRPr="00B003E0">
              <w:rPr>
                <w:rFonts w:ascii="Calibri" w:hAnsi="Calibri" w:cs="Calibri"/>
                <w:sz w:val="18"/>
                <w:szCs w:val="18"/>
                <w:lang w:eastAsia="pl-PL"/>
              </w:rPr>
              <w:t>28.IX.2017</w:t>
            </w:r>
          </w:p>
          <w:p w:rsidR="00AA4613" w:rsidRPr="00B003E0" w:rsidRDefault="00AA4613" w:rsidP="00E80B71">
            <w:pPr>
              <w:spacing w:before="40" w:after="0" w:line="240" w:lineRule="auto"/>
              <w:rPr>
                <w:rFonts w:ascii="Calibri" w:hAnsi="Calibri" w:cs="Calibri"/>
                <w:sz w:val="18"/>
                <w:szCs w:val="18"/>
                <w:lang w:eastAsia="pl-PL"/>
              </w:rPr>
            </w:pPr>
            <w:r w:rsidRPr="00B003E0">
              <w:rPr>
                <w:rFonts w:ascii="Calibri" w:hAnsi="Calibri" w:cs="Calibri"/>
                <w:sz w:val="18"/>
                <w:szCs w:val="18"/>
                <w:lang w:eastAsia="pl-PL"/>
              </w:rPr>
              <w:t>29.IX.2017</w:t>
            </w:r>
          </w:p>
        </w:tc>
      </w:tr>
      <w:tr w:rsidR="00AA4613" w:rsidRPr="00B003E0" w:rsidTr="004B1CD6">
        <w:trPr>
          <w:gridAfter w:val="1"/>
          <w:wAfter w:w="7" w:type="dxa"/>
          <w:trHeight w:val="658"/>
        </w:trPr>
        <w:tc>
          <w:tcPr>
            <w:tcW w:w="1582" w:type="dxa"/>
            <w:vMerge/>
            <w:tcBorders>
              <w:bottom w:val="nil"/>
            </w:tcBorders>
            <w:hideMark/>
          </w:tcPr>
          <w:p w:rsidR="00AA4613" w:rsidRPr="00B003E0" w:rsidRDefault="00AA4613" w:rsidP="00315852">
            <w:pPr>
              <w:spacing w:before="40" w:after="40" w:line="240" w:lineRule="auto"/>
              <w:rPr>
                <w:rFonts w:ascii="Calibri" w:hAnsi="Calibri" w:cs="Calibri"/>
                <w:b/>
                <w:sz w:val="20"/>
                <w:szCs w:val="20"/>
                <w:lang w:eastAsia="pl-PL"/>
              </w:rPr>
            </w:pPr>
          </w:p>
        </w:tc>
        <w:tc>
          <w:tcPr>
            <w:tcW w:w="1268" w:type="dxa"/>
          </w:tcPr>
          <w:p w:rsidR="00AA4613" w:rsidRPr="00B003E0" w:rsidRDefault="00AA4613" w:rsidP="00C4179D">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1,3,4</w:t>
            </w:r>
          </w:p>
        </w:tc>
        <w:tc>
          <w:tcPr>
            <w:tcW w:w="4536" w:type="dxa"/>
            <w:shd w:val="clear" w:color="000000" w:fill="FFFFFF"/>
            <w:hideMark/>
          </w:tcPr>
          <w:p w:rsidR="00AA4613" w:rsidRPr="00A468A1" w:rsidRDefault="00AA4613" w:rsidP="000C310D">
            <w:pPr>
              <w:spacing w:before="40" w:after="40" w:line="240" w:lineRule="auto"/>
              <w:jc w:val="both"/>
              <w:rPr>
                <w:rFonts w:ascii="Calibri" w:hAnsi="Calibri" w:cs="Calibri"/>
                <w:spacing w:val="-6"/>
                <w:sz w:val="18"/>
                <w:szCs w:val="18"/>
                <w:lang w:eastAsia="pl-PL"/>
              </w:rPr>
            </w:pPr>
            <w:r w:rsidRPr="00A468A1">
              <w:rPr>
                <w:rFonts w:ascii="Calibri" w:hAnsi="Calibri" w:cs="Calibri"/>
                <w:b/>
                <w:spacing w:val="-6"/>
                <w:sz w:val="18"/>
                <w:szCs w:val="18"/>
                <w:lang w:eastAsia="pl-PL"/>
              </w:rPr>
              <w:t>8. Forum Rozwoju Mazowsza</w:t>
            </w:r>
            <w:r w:rsidRPr="00A468A1">
              <w:rPr>
                <w:rFonts w:ascii="Calibri" w:hAnsi="Calibri" w:cs="Calibri"/>
                <w:spacing w:val="-6"/>
                <w:sz w:val="18"/>
                <w:szCs w:val="18"/>
                <w:lang w:eastAsia="pl-PL"/>
              </w:rPr>
              <w:t xml:space="preserve"> zorganizowane przez MJWPU na Stadionie Legii w Warszawie 25-26.10.2017. Wydarzenie współtworzyło ponad 80 prelegentów i przeszło 60 wystawców reprezentujących samo</w:t>
            </w:r>
            <w:r>
              <w:rPr>
                <w:rFonts w:ascii="Calibri" w:hAnsi="Calibri" w:cs="Calibri"/>
                <w:spacing w:val="-6"/>
                <w:sz w:val="18"/>
                <w:szCs w:val="18"/>
                <w:lang w:eastAsia="pl-PL"/>
              </w:rPr>
              <w:t>rządy, biznes, sektor naukowy i </w:t>
            </w:r>
            <w:r w:rsidRPr="00A468A1">
              <w:rPr>
                <w:rFonts w:ascii="Calibri" w:hAnsi="Calibri" w:cs="Calibri"/>
                <w:spacing w:val="-6"/>
                <w:sz w:val="18"/>
                <w:szCs w:val="18"/>
                <w:lang w:eastAsia="pl-PL"/>
              </w:rPr>
              <w:t>pozarządowy. W forum uczestniczyło 2 tys. osób na miejscu oraz w ramach transmisji na żywo. Wydarzenie odbyło się pod honorowym patronatem Marszałka Województwa Mazowieckiego, Ministerstwa Cyfryzacji i Ministerstwa Rozwoju.</w:t>
            </w:r>
          </w:p>
          <w:p w:rsidR="00AA4613" w:rsidRPr="00A468A1" w:rsidRDefault="00AA4613" w:rsidP="000C310D">
            <w:pPr>
              <w:spacing w:before="40" w:after="40" w:line="240" w:lineRule="auto"/>
              <w:jc w:val="both"/>
              <w:rPr>
                <w:rFonts w:ascii="Calibri" w:hAnsi="Calibri" w:cs="Calibri"/>
                <w:spacing w:val="-6"/>
                <w:sz w:val="18"/>
                <w:szCs w:val="18"/>
                <w:lang w:eastAsia="pl-PL"/>
              </w:rPr>
            </w:pPr>
            <w:r w:rsidRPr="00A468A1">
              <w:rPr>
                <w:rFonts w:ascii="Calibri" w:hAnsi="Calibri" w:cs="Calibri"/>
                <w:spacing w:val="-6"/>
                <w:sz w:val="18"/>
                <w:szCs w:val="18"/>
                <w:lang w:eastAsia="pl-PL"/>
              </w:rPr>
              <w:t>Podczas dwóch dni 8.FRM przedstawiciele administracji rządowej, samorządowej i biznesu dyskutowali o integrowaniu usług dla mieszkańców, współpracy z wykonawcami prac podczas realizacji inwestycji miejskich, a także wspieraniu powstawania i rozwoju firm. Do przedsiębiorców skierowane były debaty i prezentacje pozwalające na zgłębienie tajników rozwoju biznesu. Dyskutowano o tym, czy można zajmować się innowacjami bez strategii i jakie są elementy wpływające na transfer efektów prac B+R na rynek. Uczestnicy dowiedzieli się, gdzie szukać finansowania innowacyjnych projektów, a także jak wspierać współpracę</w:t>
            </w:r>
            <w:r>
              <w:rPr>
                <w:rFonts w:ascii="Calibri" w:hAnsi="Calibri" w:cs="Calibri"/>
                <w:spacing w:val="-6"/>
                <w:sz w:val="18"/>
                <w:szCs w:val="18"/>
                <w:lang w:eastAsia="pl-PL"/>
              </w:rPr>
              <w:t xml:space="preserve"> między firmami z sektora MŚP i </w:t>
            </w:r>
            <w:r w:rsidRPr="00A468A1">
              <w:rPr>
                <w:rFonts w:ascii="Calibri" w:hAnsi="Calibri" w:cs="Calibri"/>
                <w:spacing w:val="-6"/>
                <w:sz w:val="18"/>
                <w:szCs w:val="18"/>
                <w:lang w:eastAsia="pl-PL"/>
              </w:rPr>
              <w:t>korporacjami, jak i współpracę sieciową na rzecz ekosystemów innowacji terytorialnej. Rozwój regionu nie jest możliwy, bez rozwoju kapitału ludzkiego i społecznego. Ważnymi punktami w programie były dyskusje o łącz</w:t>
            </w:r>
            <w:r>
              <w:rPr>
                <w:rFonts w:ascii="Calibri" w:hAnsi="Calibri" w:cs="Calibri"/>
                <w:spacing w:val="-6"/>
                <w:sz w:val="18"/>
                <w:szCs w:val="18"/>
                <w:lang w:eastAsia="pl-PL"/>
              </w:rPr>
              <w:t>eniu edukacji z rynkiem pracy i </w:t>
            </w:r>
            <w:r w:rsidRPr="00A468A1">
              <w:rPr>
                <w:rFonts w:ascii="Calibri" w:hAnsi="Calibri" w:cs="Calibri"/>
                <w:spacing w:val="-6"/>
                <w:sz w:val="18"/>
                <w:szCs w:val="18"/>
                <w:lang w:eastAsia="pl-PL"/>
              </w:rPr>
              <w:t>zwiększaniu jakości życia mieszkańców. Nie zabrakło też aspektu animowania społeczności lokalnych.</w:t>
            </w:r>
          </w:p>
          <w:p w:rsidR="00AA4613" w:rsidRPr="00A468A1" w:rsidRDefault="00AA4613" w:rsidP="000C310D">
            <w:pPr>
              <w:spacing w:before="40" w:after="40" w:line="240" w:lineRule="auto"/>
              <w:jc w:val="both"/>
              <w:rPr>
                <w:rFonts w:ascii="Calibri" w:hAnsi="Calibri" w:cs="Calibri"/>
                <w:spacing w:val="-6"/>
                <w:sz w:val="18"/>
                <w:szCs w:val="18"/>
                <w:lang w:eastAsia="pl-PL"/>
              </w:rPr>
            </w:pPr>
            <w:r w:rsidRPr="00A468A1">
              <w:rPr>
                <w:rFonts w:ascii="Calibri" w:hAnsi="Calibri" w:cs="Calibri"/>
                <w:spacing w:val="-6"/>
                <w:sz w:val="18"/>
                <w:szCs w:val="18"/>
                <w:lang w:eastAsia="pl-PL"/>
              </w:rPr>
              <w:t>Oprócz debat i prezentacji na uczestników wydarzenia czekała cała przestrzeń wystawiennicza współtworzona przez ponad 60 podmiotów reprezentujących samorządy, przedsiębiorców, instytucje otoczenia biznesu, a także sektor naukowy i poza</w:t>
            </w:r>
            <w:r>
              <w:rPr>
                <w:rFonts w:ascii="Calibri" w:hAnsi="Calibri" w:cs="Calibri"/>
                <w:spacing w:val="-6"/>
                <w:sz w:val="18"/>
                <w:szCs w:val="18"/>
                <w:lang w:eastAsia="pl-PL"/>
              </w:rPr>
              <w:t>-</w:t>
            </w:r>
            <w:r w:rsidRPr="00A468A1">
              <w:rPr>
                <w:rFonts w:ascii="Calibri" w:hAnsi="Calibri" w:cs="Calibri"/>
                <w:spacing w:val="-6"/>
                <w:sz w:val="18"/>
                <w:szCs w:val="18"/>
                <w:lang w:eastAsia="pl-PL"/>
              </w:rPr>
              <w:t>rządowy. Było to miejsce zarówno bardzo praktycznych warsztatów, jak i indywidualnych rozmów.</w:t>
            </w:r>
          </w:p>
          <w:p w:rsidR="00AA4613" w:rsidRPr="00B003E0" w:rsidRDefault="00AA4613" w:rsidP="000C310D">
            <w:pPr>
              <w:spacing w:before="40" w:after="40" w:line="240" w:lineRule="auto"/>
              <w:jc w:val="both"/>
              <w:rPr>
                <w:rFonts w:ascii="Calibri" w:hAnsi="Calibri" w:cs="Calibri"/>
                <w:sz w:val="18"/>
                <w:szCs w:val="18"/>
                <w:lang w:eastAsia="pl-PL"/>
              </w:rPr>
            </w:pPr>
            <w:r w:rsidRPr="00A468A1">
              <w:rPr>
                <w:rFonts w:ascii="Calibri" w:hAnsi="Calibri" w:cs="Calibri"/>
                <w:spacing w:val="-6"/>
                <w:sz w:val="18"/>
                <w:szCs w:val="18"/>
                <w:lang w:eastAsia="pl-PL"/>
              </w:rPr>
              <w:t>Na stronie www.forumrozwojumazowsza.pl oraz w mediach społecznościowych zamieszczono 9 artykułów podsumowują</w:t>
            </w:r>
            <w:r>
              <w:rPr>
                <w:rFonts w:ascii="Calibri" w:hAnsi="Calibri" w:cs="Calibri"/>
                <w:spacing w:val="-6"/>
                <w:sz w:val="18"/>
                <w:szCs w:val="18"/>
                <w:lang w:eastAsia="pl-PL"/>
              </w:rPr>
              <w:t>-</w:t>
            </w:r>
            <w:r w:rsidRPr="00A468A1">
              <w:rPr>
                <w:rFonts w:ascii="Calibri" w:hAnsi="Calibri" w:cs="Calibri"/>
                <w:spacing w:val="-6"/>
                <w:sz w:val="18"/>
                <w:szCs w:val="18"/>
                <w:lang w:eastAsia="pl-PL"/>
              </w:rPr>
              <w:t>cych debaty zorganizowane w ramach 8.FRM (z uwzględnieniem informacji o możliwościach finansowania z RPO WM 2014-2020) w zakresie: e-usług, zamówień publicznych i współpracy zamawiających z wykonawcami usług, współpracy mikro, małych, średnich firm z korporacjami, projektów badawczo-rozwojowych, wspierania przedsiębiorczości, finansowania innowacji, animowania lokalnych społeczności, rozwoju rynku pracy i zwiększania jakości życia mieszkańców.</w:t>
            </w:r>
          </w:p>
        </w:tc>
        <w:tc>
          <w:tcPr>
            <w:tcW w:w="1262" w:type="dxa"/>
          </w:tcPr>
          <w:p w:rsidR="00AA4613" w:rsidRPr="00B003E0" w:rsidRDefault="006C53CA" w:rsidP="000C3DD6">
            <w:pPr>
              <w:spacing w:before="40" w:after="40" w:line="240" w:lineRule="auto"/>
              <w:rPr>
                <w:rFonts w:ascii="Calibri" w:hAnsi="Calibri" w:cs="Calibri"/>
                <w:sz w:val="18"/>
                <w:szCs w:val="18"/>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 ogół społeczeństwa</w:t>
            </w:r>
          </w:p>
        </w:tc>
        <w:tc>
          <w:tcPr>
            <w:tcW w:w="1261" w:type="dxa"/>
          </w:tcPr>
          <w:p w:rsidR="00AA4613" w:rsidRPr="00B003E0" w:rsidRDefault="00AA4613" w:rsidP="000C3DD6">
            <w:pPr>
              <w:spacing w:before="40" w:after="40" w:line="240" w:lineRule="auto"/>
              <w:rPr>
                <w:rFonts w:ascii="Calibri" w:hAnsi="Calibri" w:cs="Calibri"/>
                <w:sz w:val="20"/>
                <w:szCs w:val="20"/>
                <w:lang w:eastAsia="pl-PL"/>
              </w:rPr>
            </w:pPr>
            <w:r w:rsidRPr="00B003E0">
              <w:rPr>
                <w:rFonts w:ascii="Calibri" w:hAnsi="Calibri" w:cs="Calibri"/>
                <w:sz w:val="18"/>
                <w:szCs w:val="18"/>
              </w:rPr>
              <w:t>25-26.X. 2017</w:t>
            </w:r>
          </w:p>
        </w:tc>
      </w:tr>
      <w:tr w:rsidR="00AA4613" w:rsidRPr="00B003E0" w:rsidTr="004B1CD6">
        <w:trPr>
          <w:gridAfter w:val="1"/>
          <w:wAfter w:w="7" w:type="dxa"/>
          <w:trHeight w:val="255"/>
        </w:trPr>
        <w:tc>
          <w:tcPr>
            <w:tcW w:w="1582" w:type="dxa"/>
            <w:hideMark/>
          </w:tcPr>
          <w:p w:rsidR="00AA4613" w:rsidRPr="00B003E0" w:rsidRDefault="00AA4613" w:rsidP="00A7146C">
            <w:pPr>
              <w:spacing w:before="40" w:after="0" w:line="240" w:lineRule="auto"/>
              <w:rPr>
                <w:rFonts w:ascii="Calibri" w:hAnsi="Calibri" w:cs="Calibri"/>
                <w:b/>
                <w:sz w:val="20"/>
                <w:szCs w:val="20"/>
                <w:lang w:eastAsia="pl-PL"/>
              </w:rPr>
            </w:pPr>
            <w:r w:rsidRPr="00B003E0">
              <w:rPr>
                <w:rFonts w:ascii="Calibri" w:hAnsi="Calibri" w:cs="Calibri"/>
                <w:b/>
                <w:sz w:val="20"/>
                <w:szCs w:val="20"/>
                <w:lang w:eastAsia="pl-PL"/>
              </w:rPr>
              <w:t xml:space="preserve">Konkursy promocyjne </w:t>
            </w:r>
            <w:r w:rsidRPr="00B003E0">
              <w:rPr>
                <w:rFonts w:ascii="Calibri" w:hAnsi="Calibri" w:cs="Calibri"/>
                <w:sz w:val="20"/>
                <w:szCs w:val="20"/>
                <w:lang w:eastAsia="pl-PL"/>
              </w:rPr>
              <w:t>(6.1)</w:t>
            </w:r>
          </w:p>
        </w:tc>
        <w:tc>
          <w:tcPr>
            <w:tcW w:w="1268" w:type="dxa"/>
            <w:hideMark/>
          </w:tcPr>
          <w:p w:rsidR="00AA4613" w:rsidRPr="00B003E0" w:rsidRDefault="00AA4613" w:rsidP="00A7146C">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w:t>
            </w:r>
          </w:p>
        </w:tc>
        <w:tc>
          <w:tcPr>
            <w:tcW w:w="4536" w:type="dxa"/>
            <w:noWrap/>
            <w:hideMark/>
          </w:tcPr>
          <w:p w:rsidR="00AA4613" w:rsidRPr="00A468A1" w:rsidRDefault="00AA4613" w:rsidP="000C310D">
            <w:pPr>
              <w:spacing w:before="60" w:after="60" w:line="240" w:lineRule="auto"/>
              <w:jc w:val="both"/>
              <w:rPr>
                <w:rFonts w:ascii="Calibri" w:hAnsi="Calibri" w:cs="Calibri"/>
                <w:spacing w:val="-4"/>
                <w:sz w:val="18"/>
                <w:szCs w:val="18"/>
              </w:rPr>
            </w:pPr>
            <w:r w:rsidRPr="00A468A1">
              <w:rPr>
                <w:rFonts w:ascii="Calibri" w:hAnsi="Calibri" w:cs="Calibri"/>
                <w:spacing w:val="-4"/>
                <w:sz w:val="18"/>
                <w:szCs w:val="18"/>
              </w:rPr>
              <w:t xml:space="preserve">Konkurs wyłaniający „Liderów Zmian 2.0” w 2017 roku wśród beneficjentów RPO WM 2014-2020 – wybrano najaktywniejsze i najskuteczniejsze samorządy w subregionach: ciechanowskim, ostrołęckim, płockim, radomskim, siedleckim, warszawskim wschodnim i warszawskim zachodnim. Przedstawiono także samorządy, których projekty zebrały najwięcej głosów w internetowym głosowaniu, prowadzonym na stronie </w:t>
            </w:r>
            <w:r w:rsidRPr="00A468A1">
              <w:rPr>
                <w:rFonts w:ascii="Calibri" w:hAnsi="Calibri" w:cs="Calibri"/>
                <w:b/>
                <w:i/>
                <w:spacing w:val="-4"/>
                <w:sz w:val="18"/>
                <w:szCs w:val="18"/>
              </w:rPr>
              <w:t>lider-zmian.eu</w:t>
            </w:r>
            <w:r w:rsidRPr="00A468A1">
              <w:rPr>
                <w:rFonts w:ascii="Calibri" w:hAnsi="Calibri" w:cs="Calibri"/>
                <w:spacing w:val="-4"/>
                <w:sz w:val="18"/>
                <w:szCs w:val="18"/>
              </w:rPr>
              <w:t>.</w:t>
            </w:r>
          </w:p>
          <w:p w:rsidR="00AA4613" w:rsidRPr="00A468A1" w:rsidRDefault="00AA4613" w:rsidP="000C310D">
            <w:pPr>
              <w:spacing w:after="60" w:line="240" w:lineRule="auto"/>
              <w:jc w:val="both"/>
              <w:rPr>
                <w:rFonts w:ascii="Calibri" w:hAnsi="Calibri" w:cs="Calibri"/>
                <w:spacing w:val="-4"/>
                <w:sz w:val="18"/>
                <w:szCs w:val="18"/>
              </w:rPr>
            </w:pPr>
            <w:r w:rsidRPr="00A468A1">
              <w:rPr>
                <w:rFonts w:ascii="Calibri" w:hAnsi="Calibri" w:cs="Calibri"/>
                <w:spacing w:val="-4"/>
                <w:sz w:val="18"/>
                <w:szCs w:val="18"/>
              </w:rPr>
              <w:t>W ramach głosowania oddano ponad 1340 głosów. Wybrane projekty zostaną zaprezentowane w albumie, który MJWPU wyda</w:t>
            </w:r>
            <w:r>
              <w:rPr>
                <w:rFonts w:ascii="Calibri" w:hAnsi="Calibri" w:cs="Calibri"/>
                <w:spacing w:val="-4"/>
                <w:sz w:val="18"/>
                <w:szCs w:val="18"/>
              </w:rPr>
              <w:t xml:space="preserve"> z I kwartale przyszłego roku. </w:t>
            </w:r>
            <w:r w:rsidRPr="00A468A1">
              <w:rPr>
                <w:rFonts w:ascii="Calibri" w:hAnsi="Calibri" w:cs="Calibri"/>
                <w:spacing w:val="-4"/>
                <w:sz w:val="18"/>
                <w:szCs w:val="18"/>
              </w:rPr>
              <w:t xml:space="preserve">W internetowym głosowaniu zwyciężył projekt Gminy Ożarów Mazowiecki (35,2% głosów), zaraz za nim na podium znalazły się projekty Gminy Bielany (21%) i Miasta Ciechanowa (20,9 procent </w:t>
            </w:r>
            <w:r w:rsidRPr="00A468A1">
              <w:rPr>
                <w:rFonts w:ascii="Calibri" w:hAnsi="Calibri" w:cs="Calibri"/>
                <w:spacing w:val="-4"/>
                <w:sz w:val="18"/>
                <w:szCs w:val="18"/>
              </w:rPr>
              <w:lastRenderedPageBreak/>
              <w:t>głosów).</w:t>
            </w:r>
            <w:r>
              <w:rPr>
                <w:rFonts w:ascii="Calibri" w:hAnsi="Calibri" w:cs="Calibri"/>
                <w:spacing w:val="-4"/>
                <w:sz w:val="18"/>
                <w:szCs w:val="18"/>
              </w:rPr>
              <w:t xml:space="preserve"> </w:t>
            </w:r>
            <w:r w:rsidRPr="00A468A1">
              <w:rPr>
                <w:rFonts w:ascii="Calibri" w:hAnsi="Calibri" w:cs="Calibri"/>
                <w:spacing w:val="-4"/>
                <w:sz w:val="18"/>
                <w:szCs w:val="18"/>
              </w:rPr>
              <w:t xml:space="preserve">W ramach kategorii </w:t>
            </w:r>
            <w:r>
              <w:rPr>
                <w:rFonts w:ascii="Calibri" w:hAnsi="Calibri" w:cs="Calibri"/>
                <w:i/>
                <w:spacing w:val="-4"/>
                <w:sz w:val="18"/>
                <w:szCs w:val="18"/>
              </w:rPr>
              <w:t>Najaktywniejszy samorząd w </w:t>
            </w:r>
            <w:r w:rsidRPr="00A468A1">
              <w:rPr>
                <w:rFonts w:ascii="Calibri" w:hAnsi="Calibri" w:cs="Calibri"/>
                <w:i/>
                <w:spacing w:val="-4"/>
                <w:sz w:val="18"/>
                <w:szCs w:val="18"/>
              </w:rPr>
              <w:t>każdym subregionie</w:t>
            </w:r>
            <w:r w:rsidRPr="00A468A1">
              <w:rPr>
                <w:rFonts w:ascii="Calibri" w:hAnsi="Calibri" w:cs="Calibri"/>
                <w:spacing w:val="-4"/>
                <w:sz w:val="18"/>
                <w:szCs w:val="18"/>
              </w:rPr>
              <w:t xml:space="preserve"> ranking utworzyły gminy według najwyższej liczby złożonych projektów. W kategorii </w:t>
            </w:r>
            <w:r w:rsidRPr="00A468A1">
              <w:rPr>
                <w:rFonts w:ascii="Calibri" w:hAnsi="Calibri" w:cs="Calibri"/>
                <w:i/>
                <w:spacing w:val="-4"/>
                <w:sz w:val="18"/>
                <w:szCs w:val="18"/>
              </w:rPr>
              <w:t>Najskuteczniejsi</w:t>
            </w:r>
            <w:r w:rsidRPr="00A468A1">
              <w:rPr>
                <w:rFonts w:ascii="Calibri" w:hAnsi="Calibri" w:cs="Calibri"/>
                <w:spacing w:val="-4"/>
                <w:sz w:val="18"/>
                <w:szCs w:val="18"/>
              </w:rPr>
              <w:t xml:space="preserve"> dokonano zsumowania całego pozyskanego dofinansowania, zagwarantowanego w ramach podpisanych już umów o dofinansowanie w przeliczeniu na jednego mieszkańca.</w:t>
            </w:r>
          </w:p>
          <w:p w:rsidR="00AA4613" w:rsidRPr="00B003E0" w:rsidRDefault="00AA4613" w:rsidP="000C310D">
            <w:pPr>
              <w:spacing w:after="60" w:line="240" w:lineRule="auto"/>
              <w:jc w:val="both"/>
              <w:rPr>
                <w:rFonts w:ascii="Calibri" w:hAnsi="Calibri" w:cs="Calibri"/>
                <w:sz w:val="18"/>
                <w:szCs w:val="18"/>
              </w:rPr>
            </w:pPr>
            <w:r w:rsidRPr="00A468A1">
              <w:rPr>
                <w:rFonts w:ascii="Calibri" w:hAnsi="Calibri" w:cs="Calibri"/>
                <w:spacing w:val="-4"/>
                <w:sz w:val="18"/>
                <w:szCs w:val="18"/>
              </w:rPr>
              <w:t>W wydarzeniu uczestniczyli przedstawiciele 52 mazowieckich samorządów. Wydarzenie było transmitowane on-l</w:t>
            </w:r>
            <w:r>
              <w:rPr>
                <w:rFonts w:ascii="Calibri" w:hAnsi="Calibri" w:cs="Calibri"/>
                <w:spacing w:val="-4"/>
                <w:sz w:val="18"/>
                <w:szCs w:val="18"/>
              </w:rPr>
              <w:t>ine w </w:t>
            </w:r>
            <w:r w:rsidRPr="00A468A1">
              <w:rPr>
                <w:rFonts w:ascii="Calibri" w:hAnsi="Calibri" w:cs="Calibri"/>
                <w:spacing w:val="-4"/>
                <w:sz w:val="18"/>
                <w:szCs w:val="18"/>
              </w:rPr>
              <w:t>Internecie.</w:t>
            </w:r>
          </w:p>
        </w:tc>
        <w:tc>
          <w:tcPr>
            <w:tcW w:w="1262" w:type="dxa"/>
          </w:tcPr>
          <w:p w:rsidR="00AA4613" w:rsidRPr="00B003E0" w:rsidRDefault="006C53CA" w:rsidP="006C53CA">
            <w:pPr>
              <w:spacing w:before="60" w:after="60"/>
              <w:rPr>
                <w:rFonts w:ascii="Calibri" w:hAnsi="Calibri" w:cs="Calibri"/>
                <w:sz w:val="18"/>
                <w:szCs w:val="18"/>
              </w:rPr>
            </w:pPr>
            <w:r w:rsidRPr="000F08CD">
              <w:rPr>
                <w:rFonts w:ascii="Calibri" w:hAnsi="Calibri" w:cs="Calibri"/>
                <w:sz w:val="18"/>
                <w:szCs w:val="18"/>
                <w:lang w:eastAsia="pl-PL"/>
              </w:rPr>
              <w:lastRenderedPageBreak/>
              <w:t>potencjalni beneficjenci, beneficjenci</w:t>
            </w:r>
          </w:p>
        </w:tc>
        <w:tc>
          <w:tcPr>
            <w:tcW w:w="1261" w:type="dxa"/>
          </w:tcPr>
          <w:p w:rsidR="00AA4613" w:rsidRPr="00B003E0" w:rsidRDefault="00AA4613" w:rsidP="00A7146C">
            <w:pPr>
              <w:spacing w:before="60" w:after="60"/>
              <w:rPr>
                <w:rFonts w:ascii="Calibri" w:hAnsi="Calibri" w:cs="Calibri"/>
                <w:sz w:val="18"/>
                <w:szCs w:val="18"/>
              </w:rPr>
            </w:pPr>
            <w:r w:rsidRPr="00B003E0">
              <w:rPr>
                <w:rFonts w:ascii="Calibri" w:hAnsi="Calibri" w:cs="Calibri"/>
                <w:sz w:val="18"/>
                <w:szCs w:val="18"/>
              </w:rPr>
              <w:t>20.XII.2017</w:t>
            </w:r>
          </w:p>
        </w:tc>
      </w:tr>
      <w:tr w:rsidR="006C53CA" w:rsidRPr="00B003E0" w:rsidTr="004B1CD6">
        <w:trPr>
          <w:gridAfter w:val="1"/>
          <w:wAfter w:w="7" w:type="dxa"/>
          <w:trHeight w:val="255"/>
        </w:trPr>
        <w:tc>
          <w:tcPr>
            <w:tcW w:w="1582" w:type="dxa"/>
            <w:vMerge w:val="restart"/>
            <w:hideMark/>
          </w:tcPr>
          <w:p w:rsidR="006C53CA" w:rsidRPr="00B003E0" w:rsidRDefault="006C53CA" w:rsidP="00AF3557">
            <w:pPr>
              <w:spacing w:before="40" w:after="0" w:line="240" w:lineRule="auto"/>
              <w:rPr>
                <w:rFonts w:ascii="Calibri" w:hAnsi="Calibri" w:cs="Calibri"/>
                <w:b/>
                <w:sz w:val="20"/>
                <w:szCs w:val="20"/>
                <w:lang w:eastAsia="pl-PL"/>
              </w:rPr>
            </w:pPr>
            <w:r w:rsidRPr="00B003E0">
              <w:rPr>
                <w:rFonts w:ascii="Calibri" w:hAnsi="Calibri" w:cs="Calibri"/>
                <w:b/>
                <w:sz w:val="20"/>
                <w:szCs w:val="20"/>
                <w:lang w:eastAsia="pl-PL"/>
              </w:rPr>
              <w:t xml:space="preserve">Publikacje (drukowane </w:t>
            </w:r>
            <w:r w:rsidRPr="00B003E0">
              <w:rPr>
                <w:rFonts w:ascii="Calibri" w:hAnsi="Calibri" w:cs="Calibri"/>
                <w:b/>
                <w:sz w:val="20"/>
                <w:szCs w:val="20"/>
                <w:lang w:eastAsia="pl-PL"/>
              </w:rPr>
              <w:br/>
              <w:t xml:space="preserve">i elektroniczne) </w:t>
            </w:r>
            <w:r w:rsidRPr="00B003E0">
              <w:rPr>
                <w:rFonts w:ascii="Calibri" w:hAnsi="Calibri" w:cs="Calibri"/>
                <w:sz w:val="20"/>
                <w:szCs w:val="20"/>
                <w:lang w:eastAsia="pl-PL"/>
              </w:rPr>
              <w:t>(7.1)</w:t>
            </w:r>
          </w:p>
        </w:tc>
        <w:tc>
          <w:tcPr>
            <w:tcW w:w="1268" w:type="dxa"/>
            <w:shd w:val="clear" w:color="000000" w:fill="FFFFFF"/>
            <w:noWrap/>
          </w:tcPr>
          <w:p w:rsidR="006C53CA" w:rsidRPr="00B003E0" w:rsidRDefault="006C53CA"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6C53CA" w:rsidRPr="00B003E0" w:rsidRDefault="006C53CA" w:rsidP="00717D6F">
            <w:pPr>
              <w:spacing w:before="40" w:after="40"/>
              <w:jc w:val="both"/>
              <w:rPr>
                <w:rFonts w:ascii="Calibri" w:hAnsi="Calibri" w:cs="Calibri"/>
                <w:sz w:val="18"/>
                <w:szCs w:val="18"/>
              </w:rPr>
            </w:pPr>
            <w:r w:rsidRPr="00B003E0">
              <w:rPr>
                <w:rFonts w:ascii="Calibri" w:hAnsi="Calibri" w:cs="Calibri"/>
                <w:sz w:val="18"/>
                <w:szCs w:val="18"/>
              </w:rPr>
              <w:t xml:space="preserve">Dokumenty programowe RPO WM na lata 2014-2020 – wersje elektroniczne na bieżąco udostępniane na portalu </w:t>
            </w:r>
            <w:r w:rsidRPr="00B003E0">
              <w:rPr>
                <w:rFonts w:ascii="Calibri" w:hAnsi="Calibri" w:cs="Calibri"/>
                <w:i/>
                <w:sz w:val="18"/>
                <w:szCs w:val="18"/>
                <w:u w:val="single"/>
              </w:rPr>
              <w:t>www.funduszedlamazowsza.eu</w:t>
            </w:r>
          </w:p>
        </w:tc>
        <w:tc>
          <w:tcPr>
            <w:tcW w:w="1262" w:type="dxa"/>
            <w:vMerge w:val="restart"/>
            <w:shd w:val="clear" w:color="000000" w:fill="FFFFFF"/>
          </w:tcPr>
          <w:p w:rsidR="006C53CA" w:rsidRPr="00B003E0" w:rsidRDefault="006C53CA" w:rsidP="006C53CA">
            <w:pPr>
              <w:spacing w:before="40" w:after="40" w:line="240" w:lineRule="auto"/>
              <w:rPr>
                <w:rFonts w:ascii="Calibri" w:hAnsi="Calibri" w:cs="Calibri"/>
                <w:bCs/>
                <w:sz w:val="18"/>
                <w:szCs w:val="20"/>
                <w:lang w:eastAsia="pl-PL"/>
              </w:rPr>
            </w:pPr>
            <w:r w:rsidRPr="000F08CD">
              <w:rPr>
                <w:rFonts w:ascii="Calibri" w:hAnsi="Calibri" w:cs="Calibri"/>
                <w:sz w:val="18"/>
                <w:szCs w:val="18"/>
                <w:lang w:eastAsia="pl-PL"/>
              </w:rPr>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odbiorcy rezultatów</w:t>
            </w:r>
            <w:r>
              <w:rPr>
                <w:rFonts w:ascii="Calibri" w:hAnsi="Calibri" w:cs="Calibri"/>
                <w:sz w:val="18"/>
                <w:szCs w:val="18"/>
                <w:lang w:eastAsia="pl-PL"/>
              </w:rPr>
              <w:br/>
              <w:t>media, ogół społeczeństwa</w:t>
            </w:r>
          </w:p>
        </w:tc>
        <w:tc>
          <w:tcPr>
            <w:tcW w:w="1261" w:type="dxa"/>
            <w:shd w:val="clear" w:color="000000" w:fill="FFFFFF"/>
            <w:noWrap/>
          </w:tcPr>
          <w:p w:rsidR="006C53CA" w:rsidRPr="00B003E0" w:rsidRDefault="006C53CA" w:rsidP="00AF3557">
            <w:pPr>
              <w:spacing w:before="40" w:after="40" w:line="240" w:lineRule="auto"/>
              <w:rPr>
                <w:rFonts w:ascii="Calibri" w:hAnsi="Calibri" w:cs="Calibri"/>
                <w:bCs/>
                <w:sz w:val="20"/>
                <w:szCs w:val="20"/>
                <w:lang w:eastAsia="pl-PL"/>
              </w:rPr>
            </w:pPr>
            <w:r w:rsidRPr="00B003E0">
              <w:rPr>
                <w:rFonts w:ascii="Calibri" w:hAnsi="Calibri" w:cs="Calibri"/>
                <w:bCs/>
                <w:sz w:val="18"/>
                <w:szCs w:val="20"/>
                <w:lang w:eastAsia="pl-PL"/>
              </w:rPr>
              <w:t>I-XII.2017</w:t>
            </w:r>
          </w:p>
        </w:tc>
      </w:tr>
      <w:tr w:rsidR="006C53CA" w:rsidRPr="00B003E0" w:rsidTr="004B1CD6">
        <w:trPr>
          <w:gridAfter w:val="1"/>
          <w:wAfter w:w="7" w:type="dxa"/>
          <w:trHeight w:val="255"/>
        </w:trPr>
        <w:tc>
          <w:tcPr>
            <w:tcW w:w="1582" w:type="dxa"/>
            <w:vMerge/>
            <w:hideMark/>
          </w:tcPr>
          <w:p w:rsidR="006C53CA" w:rsidRPr="00B003E0" w:rsidRDefault="006C53CA" w:rsidP="00870296">
            <w:pPr>
              <w:spacing w:after="0" w:line="240" w:lineRule="auto"/>
              <w:rPr>
                <w:rFonts w:ascii="Calibri" w:hAnsi="Calibri" w:cs="Calibri"/>
                <w:color w:val="00B050"/>
                <w:sz w:val="20"/>
                <w:szCs w:val="20"/>
                <w:lang w:eastAsia="pl-PL"/>
              </w:rPr>
            </w:pPr>
          </w:p>
        </w:tc>
        <w:tc>
          <w:tcPr>
            <w:tcW w:w="1268" w:type="dxa"/>
            <w:shd w:val="clear" w:color="000000" w:fill="FFFFFF"/>
            <w:noWrap/>
          </w:tcPr>
          <w:p w:rsidR="006C53CA" w:rsidRPr="00B003E0" w:rsidRDefault="006C53CA"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6C53CA" w:rsidRPr="00B003E0" w:rsidRDefault="006C53CA" w:rsidP="006F2D60">
            <w:pPr>
              <w:spacing w:before="60" w:after="60"/>
              <w:jc w:val="both"/>
              <w:rPr>
                <w:rFonts w:ascii="Calibri" w:hAnsi="Calibri" w:cs="Calibri"/>
                <w:sz w:val="18"/>
                <w:szCs w:val="18"/>
              </w:rPr>
            </w:pPr>
            <w:r w:rsidRPr="00B003E0">
              <w:rPr>
                <w:rFonts w:ascii="Calibri" w:hAnsi="Calibri" w:cs="Calibri"/>
                <w:sz w:val="18"/>
                <w:szCs w:val="18"/>
              </w:rPr>
              <w:t>W ramach opracowa</w:t>
            </w:r>
            <w:r>
              <w:rPr>
                <w:rFonts w:ascii="Calibri" w:hAnsi="Calibri" w:cs="Calibri"/>
                <w:sz w:val="18"/>
                <w:szCs w:val="18"/>
              </w:rPr>
              <w:t xml:space="preserve">nia i wydania e-biuletynu oraz </w:t>
            </w:r>
            <w:r w:rsidRPr="00B003E0">
              <w:rPr>
                <w:rFonts w:ascii="Calibri" w:hAnsi="Calibri" w:cs="Calibri"/>
                <w:sz w:val="18"/>
                <w:szCs w:val="18"/>
              </w:rPr>
              <w:t>wydań papierowych biuletynu RPO WM 2014-2020 ukazały się:</w:t>
            </w:r>
          </w:p>
          <w:p w:rsidR="006C53CA" w:rsidRPr="00B003E0" w:rsidRDefault="006C53CA" w:rsidP="006F2D60">
            <w:pPr>
              <w:pStyle w:val="Akapitzlist"/>
              <w:numPr>
                <w:ilvl w:val="0"/>
                <w:numId w:val="32"/>
              </w:numPr>
              <w:spacing w:before="60" w:after="60" w:line="240" w:lineRule="auto"/>
              <w:ind w:left="185" w:hanging="185"/>
              <w:jc w:val="both"/>
              <w:rPr>
                <w:rFonts w:ascii="Calibri" w:hAnsi="Calibri" w:cs="Calibri"/>
                <w:sz w:val="18"/>
                <w:szCs w:val="18"/>
              </w:rPr>
            </w:pPr>
            <w:r w:rsidRPr="00B003E0">
              <w:rPr>
                <w:rFonts w:ascii="Calibri" w:hAnsi="Calibri" w:cs="Calibri"/>
                <w:sz w:val="18"/>
                <w:szCs w:val="18"/>
              </w:rPr>
              <w:t xml:space="preserve">4 numery Biuletynu w wersji papierowej  w łącznym nakładzie 4 000 egz. </w:t>
            </w:r>
          </w:p>
          <w:p w:rsidR="006C53CA" w:rsidRPr="00B003E0" w:rsidRDefault="006C53CA" w:rsidP="006F2D60">
            <w:pPr>
              <w:pStyle w:val="Akapitzlist"/>
              <w:numPr>
                <w:ilvl w:val="0"/>
                <w:numId w:val="32"/>
              </w:numPr>
              <w:spacing w:before="60" w:after="60" w:line="240" w:lineRule="auto"/>
              <w:ind w:left="185" w:hanging="185"/>
              <w:jc w:val="both"/>
              <w:rPr>
                <w:rFonts w:ascii="Calibri" w:hAnsi="Calibri" w:cs="Calibri"/>
                <w:sz w:val="18"/>
                <w:szCs w:val="18"/>
              </w:rPr>
            </w:pPr>
            <w:r w:rsidRPr="00B003E0">
              <w:rPr>
                <w:rFonts w:ascii="Calibri" w:hAnsi="Calibri" w:cs="Calibri"/>
                <w:sz w:val="18"/>
                <w:szCs w:val="18"/>
              </w:rPr>
              <w:t>6 e-wydań biuletynów elektronicznych razem z filmem (każ</w:t>
            </w:r>
            <w:r w:rsidR="002E4C80">
              <w:rPr>
                <w:rFonts w:ascii="Calibri" w:hAnsi="Calibri" w:cs="Calibri"/>
                <w:sz w:val="18"/>
                <w:szCs w:val="18"/>
              </w:rPr>
              <w:t>dy), dystrybuowanych poprzez e-</w:t>
            </w:r>
            <w:r w:rsidRPr="00B003E0">
              <w:rPr>
                <w:rFonts w:ascii="Calibri" w:hAnsi="Calibri" w:cs="Calibri"/>
                <w:sz w:val="18"/>
                <w:szCs w:val="18"/>
              </w:rPr>
              <w:t xml:space="preserve">mailing bezpośredni każdorazowo do: </w:t>
            </w:r>
          </w:p>
          <w:p w:rsidR="006C53CA" w:rsidRPr="00B003E0" w:rsidRDefault="006C53CA" w:rsidP="006F2D60">
            <w:pPr>
              <w:pStyle w:val="Akapitzlist"/>
              <w:numPr>
                <w:ilvl w:val="0"/>
                <w:numId w:val="33"/>
              </w:numPr>
              <w:spacing w:before="60" w:after="60" w:line="240" w:lineRule="auto"/>
              <w:ind w:left="327" w:hanging="142"/>
              <w:jc w:val="both"/>
              <w:rPr>
                <w:rFonts w:ascii="Calibri" w:hAnsi="Calibri" w:cs="Calibri"/>
                <w:sz w:val="18"/>
                <w:szCs w:val="18"/>
              </w:rPr>
            </w:pPr>
            <w:r w:rsidRPr="00B003E0">
              <w:rPr>
                <w:rFonts w:ascii="Calibri" w:hAnsi="Calibri" w:cs="Calibri"/>
                <w:sz w:val="18"/>
                <w:szCs w:val="18"/>
              </w:rPr>
              <w:t>100.000 rekordów MŚP</w:t>
            </w:r>
          </w:p>
          <w:p w:rsidR="006C53CA" w:rsidRPr="00B003E0" w:rsidRDefault="006C53CA" w:rsidP="006F2D60">
            <w:pPr>
              <w:pStyle w:val="Akapitzlist"/>
              <w:numPr>
                <w:ilvl w:val="0"/>
                <w:numId w:val="33"/>
              </w:numPr>
              <w:spacing w:before="60" w:after="60" w:line="240" w:lineRule="auto"/>
              <w:ind w:left="327" w:hanging="142"/>
              <w:jc w:val="both"/>
              <w:rPr>
                <w:rFonts w:ascii="Calibri" w:hAnsi="Calibri" w:cs="Calibri"/>
                <w:sz w:val="18"/>
                <w:szCs w:val="18"/>
              </w:rPr>
            </w:pPr>
            <w:r w:rsidRPr="00B003E0">
              <w:rPr>
                <w:rFonts w:ascii="Calibri" w:hAnsi="Calibri" w:cs="Calibri"/>
                <w:sz w:val="18"/>
                <w:szCs w:val="18"/>
              </w:rPr>
              <w:t>rekordów spoza MŚP [tj. min. 25%NGO, min. 15% Instytucje rynku pracy, jednostki zatrudnienia spocjalnego, podmioty ekonomii społecznej, min. 15% publiczne i niepubliczne podmioty lecznicze, min. 10% edukacja szkolna (szkoły podstawowe-licea, min. 10% edukacja przedszkolna (żłobki, przedszkola), min. 2% IOB (instytucje otoczenia biznesu), min. 2% uczelnie wyższe].</w:t>
            </w:r>
          </w:p>
          <w:p w:rsidR="006C53CA" w:rsidRPr="00B003E0" w:rsidRDefault="006C53CA" w:rsidP="006F2D60">
            <w:pPr>
              <w:spacing w:before="60" w:after="60"/>
              <w:jc w:val="both"/>
              <w:rPr>
                <w:rFonts w:ascii="Calibri" w:hAnsi="Calibri" w:cs="Calibri"/>
                <w:sz w:val="18"/>
                <w:szCs w:val="18"/>
              </w:rPr>
            </w:pPr>
            <w:r w:rsidRPr="00B003E0">
              <w:rPr>
                <w:rFonts w:ascii="Calibri" w:hAnsi="Calibri" w:cs="Calibri"/>
                <w:sz w:val="18"/>
                <w:szCs w:val="18"/>
              </w:rPr>
              <w:t>Wszyscy adresaci mailingu prowadzą działalność na obszarze woj. mazowieckiego.</w:t>
            </w:r>
          </w:p>
          <w:p w:rsidR="006C53CA" w:rsidRPr="00B003E0" w:rsidRDefault="006C53CA" w:rsidP="00717D6F">
            <w:pPr>
              <w:spacing w:before="60" w:after="0"/>
              <w:jc w:val="both"/>
              <w:rPr>
                <w:rFonts w:ascii="Calibri" w:hAnsi="Calibri" w:cs="Calibri"/>
                <w:sz w:val="18"/>
                <w:szCs w:val="18"/>
              </w:rPr>
            </w:pPr>
            <w:r w:rsidRPr="00B003E0">
              <w:rPr>
                <w:rFonts w:ascii="Calibri" w:hAnsi="Calibri" w:cs="Calibri"/>
                <w:sz w:val="18"/>
                <w:szCs w:val="18"/>
              </w:rPr>
              <w:t>Minimalne wskaźniki otwarć (open rate) dotyczące poszczególnych mailingów:</w:t>
            </w:r>
          </w:p>
          <w:p w:rsidR="006C53CA" w:rsidRPr="00B003E0" w:rsidRDefault="006C53CA" w:rsidP="00717D6F">
            <w:pPr>
              <w:pStyle w:val="Akapitzlist"/>
              <w:numPr>
                <w:ilvl w:val="0"/>
                <w:numId w:val="34"/>
              </w:numPr>
              <w:spacing w:after="60" w:line="240" w:lineRule="auto"/>
              <w:ind w:left="329" w:hanging="142"/>
              <w:jc w:val="both"/>
              <w:rPr>
                <w:rFonts w:ascii="Calibri" w:hAnsi="Calibri" w:cs="Calibri"/>
                <w:sz w:val="18"/>
                <w:szCs w:val="18"/>
              </w:rPr>
            </w:pPr>
            <w:r w:rsidRPr="00B003E0">
              <w:rPr>
                <w:rFonts w:ascii="Calibri" w:hAnsi="Calibri" w:cs="Calibri"/>
                <w:sz w:val="18"/>
                <w:szCs w:val="18"/>
              </w:rPr>
              <w:t>e-biuletyn nr 1 – Open rate 6,3%, CTR 1,86% (mailing 3-10.X.2017)</w:t>
            </w:r>
          </w:p>
          <w:p w:rsidR="006C53CA" w:rsidRPr="00B003E0" w:rsidRDefault="006C53CA" w:rsidP="006F2D60">
            <w:pPr>
              <w:pStyle w:val="Akapitzlist"/>
              <w:numPr>
                <w:ilvl w:val="0"/>
                <w:numId w:val="34"/>
              </w:numPr>
              <w:spacing w:before="60" w:after="60" w:line="240" w:lineRule="auto"/>
              <w:ind w:left="327" w:hanging="142"/>
              <w:jc w:val="both"/>
              <w:rPr>
                <w:rFonts w:ascii="Calibri" w:hAnsi="Calibri" w:cs="Calibri"/>
                <w:sz w:val="18"/>
                <w:szCs w:val="18"/>
              </w:rPr>
            </w:pPr>
            <w:r w:rsidRPr="00B003E0">
              <w:rPr>
                <w:rFonts w:ascii="Calibri" w:hAnsi="Calibri" w:cs="Calibri"/>
                <w:sz w:val="18"/>
                <w:szCs w:val="18"/>
              </w:rPr>
              <w:t>e-biuletyn nr 2 – Open rate 5,25%, CTR 1,58% (mailing 20-23.X.2017)</w:t>
            </w:r>
          </w:p>
          <w:p w:rsidR="006C53CA" w:rsidRPr="00B003E0" w:rsidRDefault="006C53CA" w:rsidP="006F2D60">
            <w:pPr>
              <w:pStyle w:val="Akapitzlist"/>
              <w:numPr>
                <w:ilvl w:val="0"/>
                <w:numId w:val="34"/>
              </w:numPr>
              <w:spacing w:before="60" w:after="60" w:line="240" w:lineRule="auto"/>
              <w:ind w:left="327" w:hanging="142"/>
              <w:jc w:val="both"/>
              <w:rPr>
                <w:rFonts w:ascii="Calibri" w:hAnsi="Calibri" w:cs="Calibri"/>
                <w:sz w:val="18"/>
                <w:szCs w:val="18"/>
              </w:rPr>
            </w:pPr>
            <w:r w:rsidRPr="00B003E0">
              <w:rPr>
                <w:rFonts w:ascii="Calibri" w:hAnsi="Calibri" w:cs="Calibri"/>
                <w:sz w:val="18"/>
                <w:szCs w:val="18"/>
              </w:rPr>
              <w:t>e-biuletyn nr 3 – Open rate 5,63%, CTR 1,88% (mailing 15-16.XI.2017)</w:t>
            </w:r>
          </w:p>
          <w:p w:rsidR="006C53CA" w:rsidRPr="00B003E0" w:rsidRDefault="006C53CA" w:rsidP="006F2D60">
            <w:pPr>
              <w:pStyle w:val="Akapitzlist"/>
              <w:numPr>
                <w:ilvl w:val="0"/>
                <w:numId w:val="34"/>
              </w:numPr>
              <w:spacing w:before="60" w:after="60" w:line="240" w:lineRule="auto"/>
              <w:ind w:left="327" w:hanging="142"/>
              <w:jc w:val="both"/>
              <w:rPr>
                <w:rFonts w:ascii="Calibri" w:hAnsi="Calibri" w:cs="Calibri"/>
                <w:sz w:val="18"/>
                <w:szCs w:val="18"/>
              </w:rPr>
            </w:pPr>
            <w:r w:rsidRPr="00B003E0">
              <w:rPr>
                <w:rFonts w:ascii="Calibri" w:hAnsi="Calibri" w:cs="Calibri"/>
                <w:sz w:val="18"/>
                <w:szCs w:val="18"/>
              </w:rPr>
              <w:t>e-biuletyn nr 4 – Open rate 5,1%, CTR 1,71% (mailing 21-22.XII.2017)</w:t>
            </w:r>
          </w:p>
          <w:p w:rsidR="006C53CA" w:rsidRPr="00B003E0" w:rsidRDefault="006C53CA" w:rsidP="009609F5">
            <w:pPr>
              <w:pStyle w:val="Akapitzlist"/>
              <w:numPr>
                <w:ilvl w:val="0"/>
                <w:numId w:val="34"/>
              </w:numPr>
              <w:spacing w:before="60" w:after="60" w:line="240" w:lineRule="auto"/>
              <w:ind w:left="327" w:hanging="142"/>
              <w:jc w:val="both"/>
              <w:rPr>
                <w:rFonts w:ascii="Calibri" w:hAnsi="Calibri" w:cs="Calibri"/>
                <w:sz w:val="18"/>
                <w:szCs w:val="18"/>
              </w:rPr>
            </w:pPr>
            <w:r w:rsidRPr="00B003E0">
              <w:rPr>
                <w:rFonts w:ascii="Calibri" w:hAnsi="Calibri" w:cs="Calibri"/>
                <w:sz w:val="18"/>
                <w:szCs w:val="18"/>
              </w:rPr>
              <w:t>e-biuletyn nr 5 – Open rate 6,19%, CTR 1,94% (mailing 12-15.XII.2017</w:t>
            </w:r>
          </w:p>
          <w:p w:rsidR="006C53CA" w:rsidRPr="00B003E0" w:rsidRDefault="006C53CA" w:rsidP="009609F5">
            <w:pPr>
              <w:pStyle w:val="Akapitzlist"/>
              <w:numPr>
                <w:ilvl w:val="0"/>
                <w:numId w:val="34"/>
              </w:numPr>
              <w:spacing w:before="60" w:after="60" w:line="240" w:lineRule="auto"/>
              <w:ind w:left="327" w:hanging="142"/>
              <w:jc w:val="both"/>
              <w:rPr>
                <w:rFonts w:ascii="Calibri" w:hAnsi="Calibri" w:cs="Calibri"/>
                <w:i/>
                <w:iCs/>
                <w:sz w:val="20"/>
                <w:szCs w:val="20"/>
                <w:lang w:eastAsia="pl-PL"/>
              </w:rPr>
            </w:pPr>
            <w:r w:rsidRPr="00B003E0">
              <w:rPr>
                <w:rFonts w:ascii="Calibri" w:hAnsi="Calibri" w:cs="Calibri"/>
                <w:sz w:val="18"/>
                <w:szCs w:val="18"/>
              </w:rPr>
              <w:t>e-biuletyn nr 6 – Open rate 5,03%, CTR 1,59% (mailing 15-18.XII.2017)</w:t>
            </w:r>
          </w:p>
        </w:tc>
        <w:tc>
          <w:tcPr>
            <w:tcW w:w="1262" w:type="dxa"/>
            <w:vMerge/>
            <w:shd w:val="clear" w:color="000000" w:fill="FFFFFF"/>
          </w:tcPr>
          <w:p w:rsidR="006C53CA" w:rsidRPr="00B003E0" w:rsidRDefault="006C53CA" w:rsidP="000B7E97">
            <w:pPr>
              <w:spacing w:after="0" w:line="240" w:lineRule="auto"/>
              <w:rPr>
                <w:rFonts w:ascii="Calibri" w:hAnsi="Calibri" w:cs="Calibri"/>
                <w:bCs/>
                <w:sz w:val="18"/>
                <w:szCs w:val="20"/>
                <w:lang w:eastAsia="pl-PL"/>
              </w:rPr>
            </w:pPr>
          </w:p>
        </w:tc>
        <w:tc>
          <w:tcPr>
            <w:tcW w:w="1261" w:type="dxa"/>
            <w:shd w:val="clear" w:color="000000" w:fill="FFFFFF"/>
            <w:noWrap/>
          </w:tcPr>
          <w:p w:rsidR="006C53CA" w:rsidRPr="00B003E0" w:rsidRDefault="006C53CA" w:rsidP="000B7E97">
            <w:pPr>
              <w:spacing w:after="0" w:line="240" w:lineRule="auto"/>
              <w:rPr>
                <w:rFonts w:ascii="Calibri" w:hAnsi="Calibri" w:cs="Calibri"/>
                <w:bCs/>
                <w:sz w:val="18"/>
                <w:szCs w:val="20"/>
                <w:lang w:eastAsia="pl-PL"/>
              </w:rPr>
            </w:pPr>
            <w:r w:rsidRPr="00B003E0">
              <w:rPr>
                <w:rFonts w:ascii="Calibri" w:hAnsi="Calibri" w:cs="Calibri"/>
                <w:bCs/>
                <w:sz w:val="18"/>
                <w:szCs w:val="20"/>
                <w:lang w:eastAsia="pl-PL"/>
              </w:rPr>
              <w:t>X-XII.2017</w:t>
            </w:r>
          </w:p>
        </w:tc>
      </w:tr>
      <w:tr w:rsidR="006C53CA" w:rsidRPr="00B003E0" w:rsidTr="004B1CD6">
        <w:trPr>
          <w:gridAfter w:val="1"/>
          <w:wAfter w:w="7" w:type="dxa"/>
          <w:trHeight w:val="255"/>
        </w:trPr>
        <w:tc>
          <w:tcPr>
            <w:tcW w:w="1582" w:type="dxa"/>
            <w:vMerge/>
            <w:hideMark/>
          </w:tcPr>
          <w:p w:rsidR="006C53CA" w:rsidRPr="00B003E0" w:rsidRDefault="006C53CA" w:rsidP="00B4044C">
            <w:pPr>
              <w:spacing w:before="40" w:after="40" w:line="240" w:lineRule="auto"/>
              <w:rPr>
                <w:rFonts w:ascii="Calibri" w:hAnsi="Calibri" w:cs="Calibri"/>
                <w:color w:val="00B050"/>
                <w:sz w:val="20"/>
                <w:szCs w:val="20"/>
                <w:lang w:eastAsia="pl-PL"/>
              </w:rPr>
            </w:pPr>
          </w:p>
        </w:tc>
        <w:tc>
          <w:tcPr>
            <w:tcW w:w="1268" w:type="dxa"/>
            <w:shd w:val="clear" w:color="000000" w:fill="FFFFFF"/>
            <w:noWrap/>
          </w:tcPr>
          <w:p w:rsidR="006C53CA" w:rsidRPr="00B003E0" w:rsidRDefault="006C53CA" w:rsidP="00B4044C">
            <w:pPr>
              <w:spacing w:before="40" w:after="40" w:line="240" w:lineRule="auto"/>
              <w:rPr>
                <w:rFonts w:ascii="Calibri" w:hAnsi="Calibri" w:cs="Calibri"/>
                <w:sz w:val="20"/>
                <w:szCs w:val="20"/>
                <w:lang w:eastAsia="pl-PL"/>
              </w:rPr>
            </w:pPr>
            <w:r>
              <w:rPr>
                <w:rFonts w:ascii="Calibri" w:hAnsi="Calibri" w:cs="Calibri"/>
                <w:sz w:val="20"/>
                <w:szCs w:val="20"/>
                <w:lang w:eastAsia="pl-PL"/>
              </w:rPr>
              <w:t>1,2,3,4</w:t>
            </w:r>
          </w:p>
        </w:tc>
        <w:tc>
          <w:tcPr>
            <w:tcW w:w="4536" w:type="dxa"/>
            <w:shd w:val="clear" w:color="000000" w:fill="FFFFFF"/>
            <w:hideMark/>
          </w:tcPr>
          <w:p w:rsidR="006C53CA" w:rsidRPr="00B003E0" w:rsidRDefault="006C53CA" w:rsidP="00797BB7">
            <w:pPr>
              <w:spacing w:before="40" w:after="40" w:line="240" w:lineRule="auto"/>
              <w:jc w:val="both"/>
              <w:rPr>
                <w:rFonts w:ascii="Calibri" w:hAnsi="Calibri" w:cs="Calibri"/>
                <w:i/>
                <w:iCs/>
                <w:sz w:val="20"/>
                <w:szCs w:val="20"/>
                <w:lang w:eastAsia="pl-PL"/>
              </w:rPr>
            </w:pPr>
            <w:r w:rsidRPr="00B003E0">
              <w:rPr>
                <w:rFonts w:ascii="Calibri" w:hAnsi="Calibri" w:cs="Calibri"/>
                <w:sz w:val="18"/>
                <w:szCs w:val="18"/>
                <w:lang w:eastAsia="pl-PL"/>
              </w:rPr>
              <w:t>Publikacja broszury informacyjnej „</w:t>
            </w:r>
            <w:r w:rsidRPr="00B003E0">
              <w:rPr>
                <w:rFonts w:ascii="Calibri" w:hAnsi="Calibri" w:cs="Calibri"/>
                <w:i/>
                <w:sz w:val="18"/>
                <w:szCs w:val="18"/>
                <w:lang w:eastAsia="pl-PL"/>
              </w:rPr>
              <w:t>Wsparcie osób bez pracy w ramach Osi VIII RPO WM 2014-2020</w:t>
            </w:r>
            <w:r w:rsidRPr="00B003E0">
              <w:rPr>
                <w:rFonts w:ascii="Calibri" w:hAnsi="Calibri" w:cs="Calibri"/>
                <w:sz w:val="18"/>
                <w:szCs w:val="18"/>
                <w:lang w:eastAsia="pl-PL"/>
              </w:rPr>
              <w:t xml:space="preserve">. W publikacji opisane zostały możliwości uzyskania dofinansowania dla osób zainteresowanych aplikowaniem o środki w ramach działań wdrażanych przez WUP, jak również formy wsparcia z jakich mogą skorzystać potencjalni uczestnicy projektów. Nakład: 2 500 egzemplarzy. Publikacja udostępniona została </w:t>
            </w:r>
            <w:r w:rsidRPr="00B003E0">
              <w:rPr>
                <w:rFonts w:ascii="Calibri" w:hAnsi="Calibri" w:cs="Calibri"/>
                <w:sz w:val="18"/>
                <w:szCs w:val="18"/>
                <w:lang w:eastAsia="pl-PL"/>
              </w:rPr>
              <w:lastRenderedPageBreak/>
              <w:t>w formie elektronicznej na stronie internetowej WUP oraz serwisie RPO WM. Broszura dystrybuowana jest również w wersji papierowej w Punkcie Informacyjnym EFS, podczas szkoleń i spotkań, jak również imprez plenerowych.</w:t>
            </w:r>
          </w:p>
        </w:tc>
        <w:tc>
          <w:tcPr>
            <w:tcW w:w="1262" w:type="dxa"/>
            <w:vMerge w:val="restart"/>
            <w:shd w:val="clear" w:color="000000" w:fill="FFFFFF"/>
          </w:tcPr>
          <w:p w:rsidR="006C53CA" w:rsidRPr="00B003E0" w:rsidRDefault="006C53CA" w:rsidP="00B4044C">
            <w:pPr>
              <w:spacing w:before="40" w:after="40" w:line="240" w:lineRule="auto"/>
              <w:rPr>
                <w:rFonts w:ascii="Calibri" w:hAnsi="Calibri" w:cs="Calibri"/>
                <w:sz w:val="18"/>
                <w:szCs w:val="18"/>
                <w:lang w:eastAsia="pl-PL"/>
              </w:rPr>
            </w:pPr>
            <w:r w:rsidRPr="000F08CD">
              <w:rPr>
                <w:rFonts w:ascii="Calibri" w:hAnsi="Calibri" w:cs="Calibri"/>
                <w:sz w:val="18"/>
                <w:szCs w:val="18"/>
                <w:lang w:eastAsia="pl-PL"/>
              </w:rPr>
              <w:lastRenderedPageBreak/>
              <w:t>potencjalni beneficjenci, beneficjenci, pot</w:t>
            </w:r>
            <w:r>
              <w:rPr>
                <w:rFonts w:ascii="Calibri" w:hAnsi="Calibri" w:cs="Calibri"/>
                <w:sz w:val="18"/>
                <w:szCs w:val="18"/>
                <w:lang w:eastAsia="pl-PL"/>
              </w:rPr>
              <w:t>encjalni uczestnicy projektów i </w:t>
            </w:r>
            <w:r w:rsidRPr="000F08CD">
              <w:rPr>
                <w:rFonts w:ascii="Calibri" w:hAnsi="Calibri" w:cs="Calibri"/>
                <w:sz w:val="18"/>
                <w:szCs w:val="18"/>
                <w:lang w:eastAsia="pl-PL"/>
              </w:rPr>
              <w:t xml:space="preserve">odbiorcy </w:t>
            </w:r>
            <w:r w:rsidRPr="000F08CD">
              <w:rPr>
                <w:rFonts w:ascii="Calibri" w:hAnsi="Calibri" w:cs="Calibri"/>
                <w:sz w:val="18"/>
                <w:szCs w:val="18"/>
                <w:lang w:eastAsia="pl-PL"/>
              </w:rPr>
              <w:lastRenderedPageBreak/>
              <w:t>rezultatów</w:t>
            </w:r>
            <w:r>
              <w:rPr>
                <w:rFonts w:ascii="Calibri" w:hAnsi="Calibri" w:cs="Calibri"/>
                <w:sz w:val="18"/>
                <w:szCs w:val="18"/>
                <w:lang w:eastAsia="pl-PL"/>
              </w:rPr>
              <w:br/>
              <w:t>media, ogół społeczeństwa</w:t>
            </w:r>
          </w:p>
        </w:tc>
        <w:tc>
          <w:tcPr>
            <w:tcW w:w="1261" w:type="dxa"/>
            <w:shd w:val="clear" w:color="000000" w:fill="FFFFFF"/>
            <w:noWrap/>
          </w:tcPr>
          <w:p w:rsidR="006C53CA" w:rsidRPr="00B003E0" w:rsidRDefault="006C53CA" w:rsidP="00B4044C">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lastRenderedPageBreak/>
              <w:t>14.IV.2017</w:t>
            </w:r>
          </w:p>
        </w:tc>
      </w:tr>
      <w:tr w:rsidR="006C53CA" w:rsidRPr="00B003E0" w:rsidTr="004B1CD6">
        <w:trPr>
          <w:gridAfter w:val="1"/>
          <w:wAfter w:w="7" w:type="dxa"/>
          <w:trHeight w:val="255"/>
        </w:trPr>
        <w:tc>
          <w:tcPr>
            <w:tcW w:w="1582" w:type="dxa"/>
            <w:vMerge/>
            <w:hideMark/>
          </w:tcPr>
          <w:p w:rsidR="006C53CA" w:rsidRPr="00B003E0" w:rsidRDefault="006C53CA" w:rsidP="002B19B1">
            <w:pPr>
              <w:spacing w:before="40" w:after="40" w:line="240" w:lineRule="auto"/>
              <w:rPr>
                <w:rFonts w:ascii="Calibri" w:hAnsi="Calibri" w:cs="Calibri"/>
                <w:color w:val="00B050"/>
                <w:sz w:val="20"/>
                <w:szCs w:val="20"/>
                <w:lang w:eastAsia="pl-PL"/>
              </w:rPr>
            </w:pPr>
          </w:p>
        </w:tc>
        <w:tc>
          <w:tcPr>
            <w:tcW w:w="1268" w:type="dxa"/>
            <w:shd w:val="clear" w:color="000000" w:fill="FFFFFF"/>
            <w:noWrap/>
          </w:tcPr>
          <w:p w:rsidR="006C53CA" w:rsidRPr="00B003E0" w:rsidRDefault="006C53CA" w:rsidP="002B19B1">
            <w:pPr>
              <w:spacing w:before="40" w:after="4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6C53CA" w:rsidRPr="00B003E0" w:rsidRDefault="006C53CA" w:rsidP="00797BB7">
            <w:pPr>
              <w:spacing w:before="40" w:after="40" w:line="240" w:lineRule="auto"/>
              <w:jc w:val="both"/>
              <w:rPr>
                <w:rFonts w:ascii="Calibri" w:hAnsi="Calibri" w:cs="Calibri"/>
                <w:sz w:val="18"/>
                <w:szCs w:val="18"/>
                <w:lang w:eastAsia="pl-PL"/>
              </w:rPr>
            </w:pPr>
            <w:r w:rsidRPr="00B003E0">
              <w:rPr>
                <w:rFonts w:ascii="Calibri" w:hAnsi="Calibri" w:cs="Calibri"/>
                <w:sz w:val="18"/>
                <w:szCs w:val="18"/>
              </w:rPr>
              <w:t>Produkcja m.in. ulotek, czeków, plakatów – materiały wykorzystywane np. podczas briefingów prasowych ZWM na podpisywanie umów o dofinansowanie – na bieżąco realizowane (np. druk czeków na poszczególne uroczyste podpisanie umów).</w:t>
            </w:r>
          </w:p>
        </w:tc>
        <w:tc>
          <w:tcPr>
            <w:tcW w:w="1262" w:type="dxa"/>
            <w:vMerge/>
            <w:shd w:val="clear" w:color="000000" w:fill="FFFFFF"/>
          </w:tcPr>
          <w:p w:rsidR="006C53CA" w:rsidRPr="00B003E0" w:rsidRDefault="006C53CA" w:rsidP="002B19B1">
            <w:pPr>
              <w:spacing w:before="40" w:after="40" w:line="240" w:lineRule="auto"/>
              <w:rPr>
                <w:rFonts w:ascii="Calibri" w:hAnsi="Calibri" w:cs="Calibri"/>
                <w:sz w:val="18"/>
                <w:szCs w:val="18"/>
                <w:lang w:eastAsia="pl-PL"/>
              </w:rPr>
            </w:pPr>
          </w:p>
        </w:tc>
        <w:tc>
          <w:tcPr>
            <w:tcW w:w="1261" w:type="dxa"/>
            <w:shd w:val="clear" w:color="000000" w:fill="FFFFFF"/>
            <w:noWrap/>
          </w:tcPr>
          <w:p w:rsidR="006C53CA" w:rsidRPr="00B003E0" w:rsidRDefault="006C53CA" w:rsidP="002B19B1">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V-XII.2017</w:t>
            </w:r>
          </w:p>
        </w:tc>
      </w:tr>
      <w:tr w:rsidR="006C53CA" w:rsidRPr="00B003E0" w:rsidTr="004B1CD6">
        <w:trPr>
          <w:gridAfter w:val="1"/>
          <w:wAfter w:w="7" w:type="dxa"/>
          <w:trHeight w:val="255"/>
        </w:trPr>
        <w:tc>
          <w:tcPr>
            <w:tcW w:w="1582" w:type="dxa"/>
            <w:vMerge/>
            <w:hideMark/>
          </w:tcPr>
          <w:p w:rsidR="006C53CA" w:rsidRPr="00B003E0" w:rsidRDefault="006C53CA" w:rsidP="00870296">
            <w:pPr>
              <w:spacing w:after="0" w:line="240" w:lineRule="auto"/>
              <w:rPr>
                <w:rFonts w:ascii="Calibri" w:hAnsi="Calibri" w:cs="Calibri"/>
                <w:color w:val="00B050"/>
                <w:sz w:val="20"/>
                <w:szCs w:val="20"/>
                <w:lang w:eastAsia="pl-PL"/>
              </w:rPr>
            </w:pPr>
          </w:p>
        </w:tc>
        <w:tc>
          <w:tcPr>
            <w:tcW w:w="1268" w:type="dxa"/>
            <w:shd w:val="clear" w:color="000000" w:fill="FFFFFF"/>
            <w:noWrap/>
          </w:tcPr>
          <w:p w:rsidR="006C53CA" w:rsidRPr="00B003E0" w:rsidRDefault="006C53CA"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1,2,3,4</w:t>
            </w:r>
          </w:p>
        </w:tc>
        <w:tc>
          <w:tcPr>
            <w:tcW w:w="4536" w:type="dxa"/>
            <w:shd w:val="clear" w:color="000000" w:fill="FFFFFF"/>
            <w:hideMark/>
          </w:tcPr>
          <w:p w:rsidR="006C53CA" w:rsidRPr="00B003E0" w:rsidRDefault="006C53CA" w:rsidP="00797BB7">
            <w:pPr>
              <w:spacing w:after="0" w:line="240" w:lineRule="auto"/>
              <w:jc w:val="both"/>
              <w:rPr>
                <w:rFonts w:ascii="Calibri" w:hAnsi="Calibri" w:cs="Calibri"/>
                <w:sz w:val="18"/>
                <w:szCs w:val="18"/>
                <w:lang w:eastAsia="pl-PL"/>
              </w:rPr>
            </w:pPr>
            <w:r w:rsidRPr="00B003E0">
              <w:rPr>
                <w:rFonts w:ascii="Calibri" w:hAnsi="Calibri" w:cs="Calibri"/>
                <w:sz w:val="18"/>
                <w:szCs w:val="18"/>
                <w:lang w:eastAsia="pl-PL"/>
              </w:rPr>
              <w:t>Ulotki (format DL i A4) oraz stojaki na ulotki z oznaczeniem RPO WM 2014-2020. W ramach zamówienia zostały wyprodukowane: ulotka C z wkładką z folii – 15 000 szt., ulotka autorska – 800 szt., zakładka do książki 1000 szt., zawieszka na klamkę – 300 szt., stojaki na ulotki – 10 szt.</w:t>
            </w:r>
          </w:p>
        </w:tc>
        <w:tc>
          <w:tcPr>
            <w:tcW w:w="1262" w:type="dxa"/>
            <w:vMerge/>
            <w:shd w:val="clear" w:color="000000" w:fill="FFFFFF"/>
          </w:tcPr>
          <w:p w:rsidR="006C53CA" w:rsidRPr="00B003E0" w:rsidRDefault="006C53CA" w:rsidP="001A163B">
            <w:pPr>
              <w:spacing w:after="0" w:line="240" w:lineRule="auto"/>
              <w:rPr>
                <w:rFonts w:ascii="Calibri" w:hAnsi="Calibri" w:cs="Calibri"/>
                <w:sz w:val="18"/>
                <w:szCs w:val="18"/>
                <w:lang w:eastAsia="pl-PL"/>
              </w:rPr>
            </w:pPr>
          </w:p>
        </w:tc>
        <w:tc>
          <w:tcPr>
            <w:tcW w:w="1261" w:type="dxa"/>
            <w:shd w:val="clear" w:color="000000" w:fill="FFFFFF"/>
            <w:noWrap/>
          </w:tcPr>
          <w:p w:rsidR="006C53CA" w:rsidRPr="00B003E0" w:rsidRDefault="006C53CA" w:rsidP="001A163B">
            <w:pPr>
              <w:spacing w:after="0" w:line="240" w:lineRule="auto"/>
              <w:rPr>
                <w:rFonts w:ascii="Calibri" w:hAnsi="Calibri" w:cs="Calibri"/>
                <w:sz w:val="18"/>
                <w:szCs w:val="18"/>
                <w:lang w:eastAsia="pl-PL"/>
              </w:rPr>
            </w:pPr>
            <w:r w:rsidRPr="00B003E0">
              <w:rPr>
                <w:rFonts w:ascii="Calibri" w:hAnsi="Calibri" w:cs="Calibri"/>
                <w:sz w:val="18"/>
                <w:szCs w:val="18"/>
                <w:lang w:eastAsia="pl-PL"/>
              </w:rPr>
              <w:t>X-XII.2017</w:t>
            </w:r>
          </w:p>
        </w:tc>
      </w:tr>
      <w:tr w:rsidR="00AA4613" w:rsidRPr="00717D6F" w:rsidTr="004B1CD6">
        <w:trPr>
          <w:gridAfter w:val="1"/>
          <w:wAfter w:w="7" w:type="dxa"/>
          <w:trHeight w:val="510"/>
        </w:trPr>
        <w:tc>
          <w:tcPr>
            <w:tcW w:w="1582" w:type="dxa"/>
            <w:vMerge w:val="restart"/>
            <w:hideMark/>
          </w:tcPr>
          <w:p w:rsidR="00AA4613" w:rsidRPr="00B003E0" w:rsidRDefault="00AA4613" w:rsidP="00870296">
            <w:pPr>
              <w:spacing w:after="0" w:line="240" w:lineRule="auto"/>
              <w:rPr>
                <w:rFonts w:ascii="Calibri" w:hAnsi="Calibri" w:cs="Calibri"/>
                <w:b/>
                <w:sz w:val="20"/>
                <w:szCs w:val="20"/>
                <w:lang w:eastAsia="pl-PL"/>
              </w:rPr>
            </w:pPr>
            <w:r w:rsidRPr="00B003E0">
              <w:rPr>
                <w:rFonts w:ascii="Calibri" w:hAnsi="Calibri" w:cs="Calibri"/>
                <w:b/>
                <w:sz w:val="20"/>
                <w:szCs w:val="20"/>
                <w:lang w:eastAsia="pl-PL"/>
              </w:rPr>
              <w:t xml:space="preserve">Materiały promocyjne typu gadżety </w:t>
            </w:r>
            <w:r w:rsidRPr="00B003E0">
              <w:rPr>
                <w:rFonts w:ascii="Calibri" w:hAnsi="Calibri" w:cs="Calibri"/>
                <w:sz w:val="20"/>
                <w:szCs w:val="20"/>
                <w:lang w:eastAsia="pl-PL"/>
              </w:rPr>
              <w:t>(7.2)</w:t>
            </w:r>
          </w:p>
        </w:tc>
        <w:tc>
          <w:tcPr>
            <w:tcW w:w="1268" w:type="dxa"/>
            <w:shd w:val="clear" w:color="000000" w:fill="FFFFFF"/>
            <w:noWrap/>
          </w:tcPr>
          <w:p w:rsidR="00AA4613" w:rsidRPr="00B003E0" w:rsidRDefault="00AA4613"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1,2,4</w:t>
            </w:r>
          </w:p>
        </w:tc>
        <w:tc>
          <w:tcPr>
            <w:tcW w:w="4536" w:type="dxa"/>
            <w:shd w:val="clear" w:color="000000" w:fill="FFFFFF"/>
            <w:hideMark/>
          </w:tcPr>
          <w:p w:rsidR="00AA4613" w:rsidRPr="00B003E0" w:rsidRDefault="00AA4613" w:rsidP="00797BB7">
            <w:pPr>
              <w:spacing w:after="0" w:line="240" w:lineRule="auto"/>
              <w:jc w:val="both"/>
              <w:rPr>
                <w:rFonts w:ascii="Calibri" w:hAnsi="Calibri" w:cs="Calibri"/>
                <w:i/>
                <w:iCs/>
                <w:sz w:val="20"/>
                <w:szCs w:val="20"/>
                <w:lang w:eastAsia="pl-PL"/>
              </w:rPr>
            </w:pPr>
            <w:r w:rsidRPr="00B003E0">
              <w:rPr>
                <w:rFonts w:ascii="Calibri" w:hAnsi="Calibri" w:cs="Calibri"/>
                <w:spacing w:val="-4"/>
                <w:sz w:val="18"/>
                <w:szCs w:val="18"/>
              </w:rPr>
              <w:t xml:space="preserve">W IV kwartale zostały zamówione materiały promocyjnych zawierające dane teleadresowe i adres strony </w:t>
            </w:r>
            <w:r w:rsidRPr="00B003E0">
              <w:rPr>
                <w:rFonts w:ascii="Calibri" w:hAnsi="Calibri" w:cs="Calibri"/>
                <w:i/>
                <w:spacing w:val="-4"/>
                <w:sz w:val="18"/>
                <w:szCs w:val="18"/>
                <w:u w:val="single"/>
              </w:rPr>
              <w:t>www.funduszedlamazowsza.eu</w:t>
            </w:r>
            <w:r w:rsidRPr="00B003E0">
              <w:rPr>
                <w:rFonts w:ascii="Calibri" w:hAnsi="Calibri" w:cs="Calibri"/>
                <w:spacing w:val="-4"/>
                <w:sz w:val="18"/>
                <w:szCs w:val="18"/>
              </w:rPr>
              <w:t>, które będą dystrybuowane podczas działań realizowanych przez MJWPU m.in. ogólnodostępnych spotkań informacyjnych, typu: torby papierowe, torby płócienne, smycze, notesy z surowców wtórnych z długopisem, pendrivy, breloczki, kubki, pokrowiec na kartę do smartfona, gry zręcznościowe, kredki ekologiczne, czapeczki, zawieszki zapachowe, kartonowe teczki konferencyjne, notatniki z magnesem, opaski LED na ramię, lampki USB, zestawy z elementami pierwszej pomocy, zakładki do książki itp.</w:t>
            </w:r>
          </w:p>
        </w:tc>
        <w:tc>
          <w:tcPr>
            <w:tcW w:w="1262" w:type="dxa"/>
            <w:shd w:val="clear" w:color="000000" w:fill="FFFFFF"/>
          </w:tcPr>
          <w:p w:rsidR="00AA4613" w:rsidRPr="00717D6F" w:rsidRDefault="006C53CA" w:rsidP="006C53CA">
            <w:pPr>
              <w:spacing w:after="0" w:line="240" w:lineRule="auto"/>
              <w:rPr>
                <w:rFonts w:ascii="Calibri" w:hAnsi="Calibri" w:cs="Calibri"/>
                <w:sz w:val="18"/>
                <w:szCs w:val="18"/>
                <w:lang w:eastAsia="pl-PL"/>
              </w:rPr>
            </w:pPr>
            <w:r w:rsidRPr="000F08CD">
              <w:rPr>
                <w:rFonts w:ascii="Calibri" w:hAnsi="Calibri" w:cs="Calibri"/>
                <w:sz w:val="18"/>
                <w:szCs w:val="18"/>
                <w:lang w:eastAsia="pl-PL"/>
              </w:rPr>
              <w:t xml:space="preserve">potencjalni beneficjenci, beneficjenci, </w:t>
            </w:r>
            <w:r>
              <w:rPr>
                <w:rFonts w:ascii="Calibri" w:hAnsi="Calibri" w:cs="Calibri"/>
                <w:sz w:val="18"/>
                <w:szCs w:val="18"/>
                <w:lang w:eastAsia="pl-PL"/>
              </w:rPr>
              <w:br/>
              <w:t>media, ogół społeczeństwa</w:t>
            </w:r>
          </w:p>
        </w:tc>
        <w:tc>
          <w:tcPr>
            <w:tcW w:w="1261" w:type="dxa"/>
            <w:shd w:val="clear" w:color="000000" w:fill="FFFFFF"/>
            <w:noWrap/>
          </w:tcPr>
          <w:p w:rsidR="00AA4613" w:rsidRPr="00717D6F" w:rsidRDefault="00AA4613" w:rsidP="001A163B">
            <w:pPr>
              <w:spacing w:after="0" w:line="240" w:lineRule="auto"/>
              <w:rPr>
                <w:rFonts w:ascii="Calibri" w:hAnsi="Calibri" w:cs="Calibri"/>
                <w:sz w:val="18"/>
                <w:szCs w:val="18"/>
                <w:lang w:eastAsia="pl-PL"/>
              </w:rPr>
            </w:pPr>
            <w:r w:rsidRPr="00717D6F">
              <w:rPr>
                <w:rFonts w:ascii="Calibri" w:hAnsi="Calibri" w:cs="Calibri"/>
                <w:sz w:val="18"/>
                <w:szCs w:val="18"/>
                <w:lang w:eastAsia="pl-PL"/>
              </w:rPr>
              <w:t>X-XII.2017</w:t>
            </w:r>
          </w:p>
        </w:tc>
      </w:tr>
      <w:tr w:rsidR="006C53CA" w:rsidRPr="00B003E0" w:rsidTr="004B1CD6">
        <w:trPr>
          <w:gridAfter w:val="1"/>
          <w:wAfter w:w="7" w:type="dxa"/>
          <w:trHeight w:val="510"/>
        </w:trPr>
        <w:tc>
          <w:tcPr>
            <w:tcW w:w="1582" w:type="dxa"/>
            <w:vMerge/>
            <w:hideMark/>
          </w:tcPr>
          <w:p w:rsidR="006C53CA" w:rsidRPr="00B003E0" w:rsidRDefault="006C53CA" w:rsidP="00870296">
            <w:pPr>
              <w:spacing w:after="0" w:line="240" w:lineRule="auto"/>
              <w:rPr>
                <w:rFonts w:ascii="Calibri" w:hAnsi="Calibri" w:cs="Calibri"/>
                <w:color w:val="00B050"/>
                <w:sz w:val="20"/>
                <w:szCs w:val="20"/>
                <w:lang w:eastAsia="pl-PL"/>
              </w:rPr>
            </w:pPr>
          </w:p>
        </w:tc>
        <w:tc>
          <w:tcPr>
            <w:tcW w:w="1268" w:type="dxa"/>
            <w:shd w:val="clear" w:color="000000" w:fill="FFFFFF"/>
            <w:noWrap/>
          </w:tcPr>
          <w:p w:rsidR="006C53CA" w:rsidRPr="00B003E0" w:rsidRDefault="006C53CA" w:rsidP="00F343B7">
            <w:pPr>
              <w:spacing w:before="40" w:after="0" w:line="240" w:lineRule="auto"/>
              <w:rPr>
                <w:rFonts w:ascii="Calibri" w:hAnsi="Calibri" w:cs="Calibri"/>
                <w:spacing w:val="-4"/>
                <w:sz w:val="18"/>
                <w:szCs w:val="18"/>
              </w:rPr>
            </w:pPr>
            <w:r w:rsidRPr="00B003E0">
              <w:rPr>
                <w:rFonts w:ascii="Calibri" w:hAnsi="Calibri" w:cs="Calibri"/>
                <w:spacing w:val="-4"/>
                <w:sz w:val="18"/>
                <w:szCs w:val="18"/>
              </w:rPr>
              <w:t>1,2,4</w:t>
            </w:r>
          </w:p>
        </w:tc>
        <w:tc>
          <w:tcPr>
            <w:tcW w:w="4536" w:type="dxa"/>
            <w:shd w:val="clear" w:color="000000" w:fill="FFFFFF"/>
            <w:hideMark/>
          </w:tcPr>
          <w:p w:rsidR="006C53CA" w:rsidRPr="00B003E0" w:rsidRDefault="006C53CA" w:rsidP="00FC2B06">
            <w:pPr>
              <w:spacing w:after="0" w:line="240" w:lineRule="auto"/>
              <w:jc w:val="both"/>
              <w:rPr>
                <w:rFonts w:ascii="Calibri" w:hAnsi="Calibri" w:cs="Calibri"/>
                <w:spacing w:val="-4"/>
                <w:sz w:val="18"/>
                <w:szCs w:val="18"/>
              </w:rPr>
            </w:pPr>
            <w:r w:rsidRPr="00B003E0">
              <w:rPr>
                <w:rFonts w:ascii="Calibri" w:hAnsi="Calibri" w:cs="Calibri"/>
                <w:spacing w:val="-4"/>
                <w:sz w:val="18"/>
                <w:szCs w:val="18"/>
              </w:rPr>
              <w:t>Produkcja teczek, toreb papierowych i kalendarzy (z wkładką dedykowaną oraz danymi teleadresowymi, adresem strony poświęconej RPO WM 2014-2020). Materiały wykorzystywane np. podczas briefingów p</w:t>
            </w:r>
            <w:r>
              <w:rPr>
                <w:rFonts w:ascii="Calibri" w:hAnsi="Calibri" w:cs="Calibri"/>
                <w:spacing w:val="-4"/>
                <w:sz w:val="18"/>
                <w:szCs w:val="18"/>
              </w:rPr>
              <w:t>rasowych z podpisywanych umów o </w:t>
            </w:r>
            <w:r w:rsidRPr="00B003E0">
              <w:rPr>
                <w:rFonts w:ascii="Calibri" w:hAnsi="Calibri" w:cs="Calibri"/>
                <w:spacing w:val="-4"/>
                <w:sz w:val="18"/>
                <w:szCs w:val="18"/>
              </w:rPr>
              <w:t>dofinansowanie przez ZWM.</w:t>
            </w:r>
          </w:p>
        </w:tc>
        <w:tc>
          <w:tcPr>
            <w:tcW w:w="1262" w:type="dxa"/>
            <w:vMerge w:val="restart"/>
            <w:shd w:val="clear" w:color="000000" w:fill="FFFFFF"/>
          </w:tcPr>
          <w:p w:rsidR="006C53CA" w:rsidRPr="00B003E0" w:rsidRDefault="006C53CA" w:rsidP="006C53CA">
            <w:pPr>
              <w:spacing w:after="0" w:line="240" w:lineRule="auto"/>
              <w:rPr>
                <w:rFonts w:ascii="Calibri" w:hAnsi="Calibri" w:cs="Calibri"/>
                <w:bCs/>
                <w:sz w:val="20"/>
                <w:szCs w:val="20"/>
                <w:lang w:eastAsia="pl-PL"/>
              </w:rPr>
            </w:pPr>
            <w:r w:rsidRPr="000F08CD">
              <w:rPr>
                <w:rFonts w:ascii="Calibri" w:hAnsi="Calibri" w:cs="Calibri"/>
                <w:sz w:val="18"/>
                <w:szCs w:val="18"/>
                <w:lang w:eastAsia="pl-PL"/>
              </w:rPr>
              <w:t xml:space="preserve">potencjalni beneficjenci, beneficjenci, </w:t>
            </w:r>
            <w:r>
              <w:rPr>
                <w:rFonts w:ascii="Calibri" w:hAnsi="Calibri" w:cs="Calibri"/>
                <w:sz w:val="18"/>
                <w:szCs w:val="18"/>
                <w:lang w:eastAsia="pl-PL"/>
              </w:rPr>
              <w:t>media, ogół społeczeństwa</w:t>
            </w:r>
          </w:p>
        </w:tc>
        <w:tc>
          <w:tcPr>
            <w:tcW w:w="1261" w:type="dxa"/>
            <w:shd w:val="clear" w:color="000000" w:fill="FFFFFF"/>
            <w:noWrap/>
          </w:tcPr>
          <w:p w:rsidR="006C53CA" w:rsidRPr="00B003E0" w:rsidRDefault="006C53CA" w:rsidP="001A163B">
            <w:pPr>
              <w:spacing w:after="0" w:line="240" w:lineRule="auto"/>
              <w:rPr>
                <w:rFonts w:ascii="Calibri" w:hAnsi="Calibri" w:cs="Calibri"/>
                <w:bCs/>
                <w:sz w:val="20"/>
                <w:szCs w:val="20"/>
                <w:lang w:eastAsia="pl-PL"/>
              </w:rPr>
            </w:pPr>
          </w:p>
        </w:tc>
      </w:tr>
      <w:tr w:rsidR="006C53CA" w:rsidRPr="00B003E0" w:rsidTr="004B1CD6">
        <w:trPr>
          <w:gridAfter w:val="1"/>
          <w:wAfter w:w="7" w:type="dxa"/>
          <w:trHeight w:val="510"/>
        </w:trPr>
        <w:tc>
          <w:tcPr>
            <w:tcW w:w="1582" w:type="dxa"/>
            <w:vMerge/>
            <w:hideMark/>
          </w:tcPr>
          <w:p w:rsidR="006C53CA" w:rsidRPr="00B003E0" w:rsidRDefault="006C53CA" w:rsidP="007E0D9C">
            <w:pPr>
              <w:spacing w:before="40" w:after="40" w:line="240" w:lineRule="auto"/>
              <w:rPr>
                <w:rFonts w:ascii="Calibri" w:hAnsi="Calibri" w:cs="Calibri"/>
                <w:color w:val="00B050"/>
                <w:sz w:val="20"/>
                <w:szCs w:val="20"/>
                <w:lang w:eastAsia="pl-PL"/>
              </w:rPr>
            </w:pPr>
          </w:p>
        </w:tc>
        <w:tc>
          <w:tcPr>
            <w:tcW w:w="1268" w:type="dxa"/>
            <w:shd w:val="clear" w:color="000000" w:fill="FFFFFF"/>
            <w:noWrap/>
          </w:tcPr>
          <w:p w:rsidR="006C53CA" w:rsidRPr="00B003E0" w:rsidRDefault="006C53CA" w:rsidP="00F343B7">
            <w:pPr>
              <w:spacing w:before="40" w:after="0" w:line="240" w:lineRule="auto"/>
              <w:rPr>
                <w:rFonts w:ascii="Calibri" w:hAnsi="Calibri" w:cs="Calibri"/>
                <w:sz w:val="20"/>
                <w:szCs w:val="20"/>
                <w:lang w:eastAsia="pl-PL"/>
              </w:rPr>
            </w:pPr>
            <w:r w:rsidRPr="00B003E0">
              <w:rPr>
                <w:rFonts w:ascii="Calibri" w:hAnsi="Calibri" w:cs="Calibri"/>
                <w:sz w:val="20"/>
                <w:szCs w:val="20"/>
                <w:lang w:eastAsia="pl-PL"/>
              </w:rPr>
              <w:t>1,2</w:t>
            </w:r>
          </w:p>
        </w:tc>
        <w:tc>
          <w:tcPr>
            <w:tcW w:w="4536" w:type="dxa"/>
            <w:shd w:val="clear" w:color="000000" w:fill="FFFFFF"/>
            <w:hideMark/>
          </w:tcPr>
          <w:p w:rsidR="006C53CA" w:rsidRPr="00B003E0" w:rsidRDefault="006C53CA" w:rsidP="00FC2B06">
            <w:pPr>
              <w:spacing w:before="40" w:after="40" w:line="240" w:lineRule="auto"/>
              <w:jc w:val="both"/>
              <w:rPr>
                <w:rFonts w:ascii="Calibri" w:hAnsi="Calibri" w:cs="Calibri"/>
                <w:sz w:val="18"/>
                <w:szCs w:val="18"/>
                <w:lang w:eastAsia="pl-PL"/>
              </w:rPr>
            </w:pPr>
            <w:r w:rsidRPr="00B003E0">
              <w:rPr>
                <w:rFonts w:ascii="Calibri" w:hAnsi="Calibri" w:cs="Calibri"/>
                <w:sz w:val="18"/>
                <w:szCs w:val="18"/>
                <w:lang w:eastAsia="pl-PL"/>
              </w:rPr>
              <w:t>Długopisy – 350 sztuk, zestawy piśmiennicze z długopisem – 350 sztuk</w:t>
            </w:r>
            <w:r>
              <w:rPr>
                <w:rFonts w:ascii="Calibri" w:hAnsi="Calibri" w:cs="Calibri"/>
                <w:sz w:val="18"/>
                <w:szCs w:val="18"/>
                <w:lang w:eastAsia="pl-PL"/>
              </w:rPr>
              <w:t xml:space="preserve">. </w:t>
            </w:r>
            <w:r w:rsidRPr="00B003E0">
              <w:rPr>
                <w:rFonts w:ascii="Calibri" w:hAnsi="Calibri" w:cs="Calibri"/>
                <w:sz w:val="18"/>
                <w:szCs w:val="18"/>
                <w:lang w:eastAsia="pl-PL"/>
              </w:rPr>
              <w:t>Materiały promocyjne dystrybuowane przez WUP w Warszawie są m.in. podczas spotkań informacyjno-promocyjnych, szkoleń, imprez plenerowych.</w:t>
            </w:r>
          </w:p>
        </w:tc>
        <w:tc>
          <w:tcPr>
            <w:tcW w:w="1262" w:type="dxa"/>
            <w:vMerge/>
            <w:shd w:val="clear" w:color="000000" w:fill="FFFFFF"/>
          </w:tcPr>
          <w:p w:rsidR="006C53CA" w:rsidRPr="00B003E0" w:rsidRDefault="006C53CA" w:rsidP="007E0D9C">
            <w:pPr>
              <w:spacing w:before="40" w:after="40" w:line="240" w:lineRule="auto"/>
              <w:rPr>
                <w:rFonts w:ascii="Calibri" w:hAnsi="Calibri" w:cs="Calibri"/>
                <w:sz w:val="18"/>
                <w:szCs w:val="18"/>
                <w:lang w:eastAsia="pl-PL"/>
              </w:rPr>
            </w:pPr>
          </w:p>
        </w:tc>
        <w:tc>
          <w:tcPr>
            <w:tcW w:w="1261" w:type="dxa"/>
            <w:shd w:val="clear" w:color="000000" w:fill="FFFFFF"/>
            <w:noWrap/>
          </w:tcPr>
          <w:p w:rsidR="006C53CA" w:rsidRPr="00B003E0" w:rsidRDefault="006C53CA" w:rsidP="007E0D9C">
            <w:pPr>
              <w:spacing w:before="40" w:after="40" w:line="240" w:lineRule="auto"/>
              <w:rPr>
                <w:rFonts w:ascii="Calibri" w:hAnsi="Calibri" w:cs="Calibri"/>
                <w:sz w:val="18"/>
                <w:szCs w:val="18"/>
                <w:lang w:eastAsia="pl-PL"/>
              </w:rPr>
            </w:pPr>
            <w:r w:rsidRPr="00B003E0">
              <w:rPr>
                <w:rFonts w:ascii="Calibri" w:hAnsi="Calibri" w:cs="Calibri"/>
                <w:sz w:val="18"/>
                <w:szCs w:val="18"/>
                <w:lang w:eastAsia="pl-PL"/>
              </w:rPr>
              <w:t>IV-VI.2017</w:t>
            </w:r>
          </w:p>
        </w:tc>
      </w:tr>
    </w:tbl>
    <w:p w:rsidR="008C6E84" w:rsidRPr="00717D6F" w:rsidRDefault="008C6E84" w:rsidP="00717D6F">
      <w:pPr>
        <w:spacing w:before="120" w:after="0" w:line="240" w:lineRule="auto"/>
        <w:rPr>
          <w:rFonts w:ascii="Calibri" w:hAnsi="Calibri" w:cs="Calibri"/>
          <w:szCs w:val="18"/>
          <w:lang w:eastAsia="pl-PL"/>
        </w:rPr>
      </w:pPr>
      <w:r>
        <w:rPr>
          <w:rFonts w:ascii="Calibri" w:hAnsi="Calibri" w:cs="Calibri"/>
          <w:szCs w:val="18"/>
          <w:lang w:eastAsia="pl-PL"/>
        </w:rPr>
        <w:t>Planowany b</w:t>
      </w:r>
      <w:r w:rsidR="00717D6F" w:rsidRPr="00717D6F">
        <w:rPr>
          <w:rFonts w:ascii="Calibri" w:hAnsi="Calibri" w:cs="Calibri"/>
          <w:szCs w:val="18"/>
          <w:lang w:eastAsia="pl-PL"/>
        </w:rPr>
        <w:t>udżet działań informacyjnych i promocyjnych na rok 201</w:t>
      </w:r>
      <w:r w:rsidR="00717D6F">
        <w:rPr>
          <w:rFonts w:ascii="Calibri" w:hAnsi="Calibri" w:cs="Calibri"/>
          <w:szCs w:val="18"/>
          <w:lang w:eastAsia="pl-PL"/>
        </w:rPr>
        <w:t>7</w:t>
      </w:r>
      <w:r w:rsidR="00717D6F" w:rsidRPr="00717D6F">
        <w:rPr>
          <w:rFonts w:ascii="Calibri" w:hAnsi="Calibri" w:cs="Calibri"/>
          <w:szCs w:val="18"/>
          <w:lang w:eastAsia="pl-PL"/>
        </w:rPr>
        <w:t xml:space="preserve"> </w:t>
      </w:r>
      <w:r w:rsidR="00717D6F">
        <w:rPr>
          <w:rFonts w:ascii="Calibri" w:hAnsi="Calibri" w:cs="Calibri"/>
          <w:szCs w:val="18"/>
          <w:lang w:eastAsia="pl-PL"/>
        </w:rPr>
        <w:t>wyniósł</w:t>
      </w:r>
      <w:r w:rsidR="00717D6F" w:rsidRPr="00717D6F">
        <w:rPr>
          <w:rFonts w:ascii="Calibri" w:hAnsi="Calibri" w:cs="Calibri"/>
          <w:szCs w:val="18"/>
          <w:lang w:eastAsia="pl-PL"/>
        </w:rPr>
        <w:t xml:space="preserve"> </w:t>
      </w:r>
      <w:r w:rsidRPr="008C6E84">
        <w:rPr>
          <w:rFonts w:ascii="Calibri" w:hAnsi="Calibri" w:cs="Calibri"/>
          <w:szCs w:val="18"/>
          <w:lang w:eastAsia="pl-PL"/>
        </w:rPr>
        <w:t>5 011 133,00 PLN</w:t>
      </w:r>
      <w:r>
        <w:rPr>
          <w:rFonts w:ascii="Calibri" w:hAnsi="Calibri" w:cs="Calibri"/>
          <w:szCs w:val="18"/>
          <w:lang w:eastAsia="pl-PL"/>
        </w:rPr>
        <w:t xml:space="preserve"> (zrealizowany  - </w:t>
      </w:r>
      <w:r w:rsidRPr="008C6E84">
        <w:rPr>
          <w:rFonts w:ascii="Calibri" w:hAnsi="Calibri" w:cs="Calibri"/>
          <w:szCs w:val="18"/>
          <w:lang w:eastAsia="pl-PL"/>
        </w:rPr>
        <w:t>3 590 542,85 PLN</w:t>
      </w:r>
      <w:r>
        <w:rPr>
          <w:rFonts w:ascii="Calibri" w:hAnsi="Calibri" w:cs="Calibri"/>
          <w:szCs w:val="18"/>
          <w:lang w:eastAsia="pl-PL"/>
        </w:rPr>
        <w:t>).</w:t>
      </w:r>
    </w:p>
    <w:p w:rsidR="00F07E9C" w:rsidRPr="00717D6F" w:rsidRDefault="00F07E9C">
      <w:pPr>
        <w:rPr>
          <w:rFonts w:ascii="Calibri" w:hAnsi="Calibri" w:cs="Calibri"/>
          <w:i/>
        </w:rPr>
      </w:pPr>
    </w:p>
    <w:p w:rsidR="00A468A1" w:rsidRDefault="00BE03F8">
      <w:pPr>
        <w:rPr>
          <w:rFonts w:ascii="Calibri" w:hAnsi="Calibri" w:cs="Calibri"/>
          <w:i/>
        </w:rPr>
        <w:sectPr w:rsidR="00A468A1" w:rsidSect="00895932">
          <w:footerReference w:type="default" r:id="rId10"/>
          <w:pgSz w:w="11906" w:h="16838"/>
          <w:pgMar w:top="1417" w:right="1417" w:bottom="1417" w:left="1417" w:header="708" w:footer="708" w:gutter="0"/>
          <w:cols w:space="708"/>
          <w:docGrid w:linePitch="360"/>
        </w:sectPr>
      </w:pPr>
      <w:r w:rsidRPr="00B003E0">
        <w:rPr>
          <w:rFonts w:ascii="Calibri" w:hAnsi="Calibri" w:cs="Calibri"/>
          <w:i/>
        </w:rPr>
        <w:br w:type="page"/>
      </w:r>
    </w:p>
    <w:p w:rsidR="00D61928" w:rsidRPr="00A17C7B" w:rsidRDefault="00D61928" w:rsidP="00A17C7B">
      <w:pPr>
        <w:spacing w:after="0"/>
        <w:jc w:val="both"/>
        <w:rPr>
          <w:rFonts w:ascii="Calibri" w:hAnsi="Calibri" w:cs="Calibri"/>
          <w:b/>
        </w:rPr>
      </w:pPr>
      <w:r w:rsidRPr="00A17C7B">
        <w:rPr>
          <w:rFonts w:ascii="Calibri" w:hAnsi="Calibri" w:cs="Calibri"/>
          <w:b/>
        </w:rPr>
        <w:lastRenderedPageBreak/>
        <w:t>Postę</w:t>
      </w:r>
      <w:r w:rsidR="002E4C80">
        <w:rPr>
          <w:rFonts w:ascii="Calibri" w:hAnsi="Calibri" w:cs="Calibri"/>
          <w:b/>
        </w:rPr>
        <w:t>p rzeczowy działań informacyjno-</w:t>
      </w:r>
      <w:r w:rsidRPr="00A17C7B">
        <w:rPr>
          <w:rFonts w:ascii="Calibri" w:hAnsi="Calibri" w:cs="Calibri"/>
          <w:b/>
        </w:rPr>
        <w:t>promocyjnych, w tym edukacyjnych</w:t>
      </w:r>
    </w:p>
    <w:bookmarkStart w:id="2" w:name="_MON_1514710439"/>
    <w:bookmarkEnd w:id="2"/>
    <w:p w:rsidR="003878F2" w:rsidRPr="00B003E0" w:rsidRDefault="00BD3980" w:rsidP="00971D37">
      <w:pPr>
        <w:jc w:val="both"/>
        <w:rPr>
          <w:rFonts w:ascii="Calibri" w:hAnsi="Calibri" w:cs="Calibri"/>
        </w:rPr>
      </w:pPr>
      <w:r w:rsidRPr="00B003E0">
        <w:rPr>
          <w:rFonts w:ascii="Calibri" w:hAnsi="Calibri" w:cs="Calibri"/>
          <w:b/>
          <w:color w:val="FDE9D9" w:themeColor="accent6" w:themeTint="33"/>
        </w:rPr>
        <w:object w:dxaOrig="19060" w:dyaOrig="9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25pt;height:395.05pt" o:ole="">
            <v:imagedata r:id="rId11" o:title=""/>
          </v:shape>
          <o:OLEObject Type="Embed" ProgID="Excel.Sheet.12" ShapeID="_x0000_i1025" DrawAspect="Content" ObjectID="_1609319801" r:id="rId12"/>
        </w:object>
      </w:r>
      <w:r w:rsidR="002F4B61" w:rsidRPr="00B003E0">
        <w:rPr>
          <w:rFonts w:ascii="Calibri" w:hAnsi="Calibri" w:cs="Calibri"/>
          <w:vertAlign w:val="superscript"/>
        </w:rPr>
        <w:t>1</w:t>
      </w:r>
      <w:r w:rsidR="00802037" w:rsidRPr="00B003E0">
        <w:rPr>
          <w:rFonts w:ascii="Calibri" w:hAnsi="Calibri" w:cs="Calibri"/>
          <w:vertAlign w:val="superscript"/>
        </w:rPr>
        <w:t xml:space="preserve"> </w:t>
      </w:r>
      <w:r w:rsidR="00033417" w:rsidRPr="00B003E0">
        <w:rPr>
          <w:rFonts w:ascii="Calibri" w:hAnsi="Calibri" w:cs="Calibri"/>
          <w:sz w:val="18"/>
          <w:szCs w:val="18"/>
        </w:rPr>
        <w:t xml:space="preserve">Wskaźnik realizowany w ramach projektu realizowanego przez Ministerstwo </w:t>
      </w:r>
      <w:r w:rsidR="0026597E" w:rsidRPr="00B003E0">
        <w:rPr>
          <w:rFonts w:ascii="Calibri" w:hAnsi="Calibri" w:cs="Calibri"/>
          <w:sz w:val="18"/>
          <w:szCs w:val="18"/>
        </w:rPr>
        <w:t>Inwestycji i Rozwoju</w:t>
      </w:r>
    </w:p>
    <w:sectPr w:rsidR="003878F2" w:rsidRPr="00B003E0" w:rsidSect="00A468A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952" w:rsidRDefault="00483952" w:rsidP="00650951">
      <w:pPr>
        <w:spacing w:after="0" w:line="240" w:lineRule="auto"/>
      </w:pPr>
      <w:r>
        <w:separator/>
      </w:r>
    </w:p>
  </w:endnote>
  <w:endnote w:type="continuationSeparator" w:id="0">
    <w:p w:rsidR="00483952" w:rsidRDefault="00483952" w:rsidP="0065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32" w:rsidRPr="005A4CF1" w:rsidRDefault="00961A61" w:rsidP="005A4CF1">
    <w:pPr>
      <w:pStyle w:val="Stopka"/>
      <w:jc w:val="right"/>
      <w:rPr>
        <w:rFonts w:ascii="Arial" w:hAnsi="Arial" w:cs="Arial"/>
        <w:sz w:val="16"/>
      </w:rPr>
    </w:pPr>
    <w:r w:rsidRPr="005A4CF1">
      <w:rPr>
        <w:rFonts w:ascii="Arial" w:hAnsi="Arial" w:cs="Arial"/>
        <w:sz w:val="16"/>
      </w:rPr>
      <w:fldChar w:fldCharType="begin"/>
    </w:r>
    <w:r w:rsidR="00717632" w:rsidRPr="005A4CF1">
      <w:rPr>
        <w:rFonts w:ascii="Arial" w:hAnsi="Arial" w:cs="Arial"/>
        <w:sz w:val="16"/>
      </w:rPr>
      <w:instrText>PAGE   \* MERGEFORMAT</w:instrText>
    </w:r>
    <w:r w:rsidRPr="005A4CF1">
      <w:rPr>
        <w:rFonts w:ascii="Arial" w:hAnsi="Arial" w:cs="Arial"/>
        <w:sz w:val="16"/>
      </w:rPr>
      <w:fldChar w:fldCharType="separate"/>
    </w:r>
    <w:r w:rsidR="000859C5">
      <w:rPr>
        <w:rFonts w:ascii="Arial" w:hAnsi="Arial" w:cs="Arial"/>
        <w:noProof/>
        <w:sz w:val="16"/>
      </w:rPr>
      <w:t>1</w:t>
    </w:r>
    <w:r w:rsidRPr="005A4CF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952" w:rsidRDefault="00483952" w:rsidP="00650951">
      <w:pPr>
        <w:spacing w:after="0" w:line="240" w:lineRule="auto"/>
      </w:pPr>
      <w:r>
        <w:separator/>
      </w:r>
    </w:p>
  </w:footnote>
  <w:footnote w:type="continuationSeparator" w:id="0">
    <w:p w:rsidR="00483952" w:rsidRDefault="00483952" w:rsidP="00650951">
      <w:pPr>
        <w:spacing w:after="0" w:line="240" w:lineRule="auto"/>
      </w:pPr>
      <w:r>
        <w:continuationSeparator/>
      </w:r>
    </w:p>
  </w:footnote>
  <w:footnote w:id="1">
    <w:p w:rsidR="00717632" w:rsidRPr="00F47782" w:rsidRDefault="00717632" w:rsidP="007A519E">
      <w:pPr>
        <w:pStyle w:val="Default"/>
        <w:rPr>
          <w:sz w:val="16"/>
          <w:szCs w:val="16"/>
        </w:rPr>
      </w:pPr>
      <w:r w:rsidRPr="00AB34F9">
        <w:rPr>
          <w:rStyle w:val="Odwoanieprzypisudolnego"/>
          <w:sz w:val="16"/>
          <w:szCs w:val="16"/>
        </w:rPr>
        <w:footnoteRef/>
      </w:r>
      <w:r w:rsidRPr="00AB34F9">
        <w:rPr>
          <w:sz w:val="16"/>
          <w:szCs w:val="16"/>
        </w:rPr>
        <w:t xml:space="preserve"> </w:t>
      </w:r>
      <w:r>
        <w:t xml:space="preserve"> „</w:t>
      </w:r>
      <w:r w:rsidRPr="00F47782">
        <w:rPr>
          <w:i/>
          <w:sz w:val="16"/>
          <w:szCs w:val="16"/>
        </w:rPr>
        <w:t>Wytyczne w zakresie informacji i promocji programów operacyjnych polityki spójności na lata 2014-2020</w:t>
      </w:r>
      <w:r>
        <w:rPr>
          <w:i/>
          <w:sz w:val="16"/>
          <w:szCs w:val="16"/>
        </w:rPr>
        <w:t>”</w:t>
      </w:r>
      <w:r w:rsidRPr="00F47782">
        <w:rPr>
          <w:sz w:val="16"/>
          <w:szCs w:val="16"/>
        </w:rPr>
        <w:t xml:space="preserve"> </w:t>
      </w:r>
      <w:r>
        <w:rPr>
          <w:sz w:val="16"/>
          <w:szCs w:val="16"/>
        </w:rPr>
        <w:t xml:space="preserve">z 3 listopada 2016 roku, </w:t>
      </w:r>
      <w:r w:rsidRPr="00F47782">
        <w:rPr>
          <w:sz w:val="16"/>
          <w:szCs w:val="16"/>
        </w:rPr>
        <w:t>Podrozdział 3.4 – Jakie informacje należy przygotować dla Komitetu Monitorującego?</w:t>
      </w:r>
      <w:r>
        <w:rPr>
          <w:sz w:val="16"/>
          <w:szCs w:val="16"/>
        </w:rPr>
        <w:t>, Pkt 1 lit. a)</w:t>
      </w:r>
    </w:p>
  </w:footnote>
  <w:footnote w:id="2">
    <w:p w:rsidR="00717632" w:rsidRPr="00D863D7" w:rsidRDefault="00717632">
      <w:pPr>
        <w:pStyle w:val="Tekstprzypisudolnego"/>
        <w:rPr>
          <w:rFonts w:ascii="Arial" w:hAnsi="Arial" w:cs="Arial"/>
        </w:rPr>
      </w:pPr>
      <w:r w:rsidRPr="00D863D7">
        <w:rPr>
          <w:rStyle w:val="Odwoanieprzypisudolnego"/>
          <w:rFonts w:ascii="Arial" w:hAnsi="Arial" w:cs="Arial"/>
          <w:sz w:val="16"/>
          <w:szCs w:val="16"/>
        </w:rPr>
        <w:footnoteRef/>
      </w:r>
      <w:r w:rsidRPr="00D863D7">
        <w:rPr>
          <w:rFonts w:ascii="Arial" w:hAnsi="Arial" w:cs="Arial"/>
          <w:sz w:val="16"/>
          <w:szCs w:val="16"/>
        </w:rPr>
        <w:t xml:space="preserve"> Badania ewaluacyjne pt.</w:t>
      </w:r>
      <w:r w:rsidRPr="00D863D7">
        <w:rPr>
          <w:rFonts w:ascii="Arial" w:hAnsi="Arial" w:cs="Arial"/>
        </w:rPr>
        <w:t xml:space="preserve"> </w:t>
      </w:r>
      <w:r w:rsidRPr="00D863D7">
        <w:rPr>
          <w:rFonts w:ascii="Arial" w:eastAsia="Calibri" w:hAnsi="Arial" w:cs="Arial"/>
          <w:color w:val="000000"/>
          <w:sz w:val="16"/>
          <w:szCs w:val="16"/>
          <w:lang w:eastAsia="pl-PL"/>
        </w:rPr>
        <w:t>„</w:t>
      </w:r>
      <w:r w:rsidRPr="00D863D7">
        <w:rPr>
          <w:rFonts w:ascii="Arial" w:eastAsia="Calibri" w:hAnsi="Arial" w:cs="Arial"/>
          <w:i/>
          <w:color w:val="000000"/>
          <w:sz w:val="16"/>
          <w:szCs w:val="16"/>
          <w:lang w:eastAsia="pl-PL"/>
        </w:rPr>
        <w:t>Ewaluacja systemu wyboru projektów i kryteriów wyboru projektów w ramach RPO WM 2014-2020. Raport końcowy</w:t>
      </w:r>
      <w:r w:rsidRPr="00D863D7">
        <w:rPr>
          <w:rFonts w:ascii="Arial" w:eastAsia="Calibri" w:hAnsi="Arial" w:cs="Arial"/>
          <w:color w:val="000000"/>
          <w:sz w:val="16"/>
          <w:szCs w:val="16"/>
          <w:lang w:eastAsia="pl-PL"/>
        </w:rPr>
        <w:t>”. Grudzień 2017</w:t>
      </w:r>
    </w:p>
  </w:footnote>
  <w:footnote w:id="3">
    <w:p w:rsidR="00717632" w:rsidRDefault="00717632">
      <w:pPr>
        <w:pStyle w:val="Tekstprzypisudolnego"/>
      </w:pPr>
      <w:r>
        <w:rPr>
          <w:rStyle w:val="Odwoanieprzypisudolnego"/>
        </w:rPr>
        <w:footnoteRef/>
      </w:r>
      <w:r>
        <w:t xml:space="preserve"> Działania</w:t>
      </w:r>
      <w:r w:rsidRPr="00650951">
        <w:t xml:space="preserve"> </w:t>
      </w:r>
      <w:r>
        <w:t xml:space="preserve">te </w:t>
      </w:r>
      <w:r w:rsidRPr="00650951">
        <w:t>nie</w:t>
      </w:r>
      <w:r>
        <w:t xml:space="preserve"> były</w:t>
      </w:r>
      <w:r w:rsidRPr="00650951">
        <w:t xml:space="preserve"> częścią działań informacyjno-promocyjnych o szerokim zasięgu</w:t>
      </w:r>
    </w:p>
  </w:footnote>
  <w:footnote w:id="4">
    <w:p w:rsidR="00717632" w:rsidRPr="00EB2939" w:rsidRDefault="00717632">
      <w:pPr>
        <w:pStyle w:val="Tekstprzypisudolnego"/>
        <w:rPr>
          <w:sz w:val="16"/>
          <w:szCs w:val="16"/>
        </w:rPr>
      </w:pPr>
      <w:r>
        <w:rPr>
          <w:rStyle w:val="Odwoanieprzypisudolnego"/>
        </w:rPr>
        <w:footnoteRef/>
      </w:r>
      <w:r>
        <w:t xml:space="preserve"> </w:t>
      </w:r>
      <w:r w:rsidRPr="00EB2939">
        <w:rPr>
          <w:sz w:val="16"/>
          <w:szCs w:val="16"/>
        </w:rPr>
        <w:t>Działania te nie były częścią działań informacyjno-promocyjnych o szerokim zasięgu</w:t>
      </w:r>
    </w:p>
  </w:footnote>
  <w:footnote w:id="5">
    <w:p w:rsidR="00994D44" w:rsidRPr="00EB2939" w:rsidRDefault="00994D44" w:rsidP="00D84F75">
      <w:pPr>
        <w:pStyle w:val="Tekstprzypisudolnego"/>
        <w:rPr>
          <w:sz w:val="16"/>
          <w:szCs w:val="16"/>
        </w:rPr>
      </w:pPr>
      <w:r w:rsidRPr="00EB2939">
        <w:rPr>
          <w:rStyle w:val="Odwoanieprzypisudolnego"/>
          <w:sz w:val="16"/>
          <w:szCs w:val="16"/>
        </w:rPr>
        <w:footnoteRef/>
      </w:r>
      <w:r w:rsidRPr="00EB2939">
        <w:rPr>
          <w:sz w:val="16"/>
          <w:szCs w:val="16"/>
        </w:rPr>
        <w:t xml:space="preserve"> Działania te nie były częścią działań informacyjno-promocyjnych o szerokim zasięgu</w:t>
      </w:r>
    </w:p>
  </w:footnote>
  <w:footnote w:id="6">
    <w:p w:rsidR="00994D44" w:rsidRPr="00EB2939" w:rsidRDefault="00994D44">
      <w:pPr>
        <w:pStyle w:val="Tekstprzypisudolnego"/>
        <w:rPr>
          <w:sz w:val="16"/>
          <w:szCs w:val="16"/>
        </w:rPr>
      </w:pPr>
      <w:r w:rsidRPr="00EB2939">
        <w:rPr>
          <w:rStyle w:val="Odwoanieprzypisudolnego"/>
          <w:sz w:val="16"/>
          <w:szCs w:val="16"/>
        </w:rPr>
        <w:footnoteRef/>
      </w:r>
      <w:r w:rsidRPr="00EB2939">
        <w:rPr>
          <w:sz w:val="16"/>
          <w:szCs w:val="16"/>
        </w:rPr>
        <w:t xml:space="preserve"> Działania te nie były częścią działań informacyjno-promocyjnych o szerokim zasięgu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7AE"/>
    <w:multiLevelType w:val="hybridMultilevel"/>
    <w:tmpl w:val="445C083C"/>
    <w:lvl w:ilvl="0" w:tplc="B0FAE5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D7658"/>
    <w:multiLevelType w:val="hybridMultilevel"/>
    <w:tmpl w:val="E3DC2512"/>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96CF5"/>
    <w:multiLevelType w:val="hybridMultilevel"/>
    <w:tmpl w:val="6422C9F2"/>
    <w:lvl w:ilvl="0" w:tplc="0AF0ED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9351C"/>
    <w:multiLevelType w:val="hybridMultilevel"/>
    <w:tmpl w:val="4156E0D2"/>
    <w:lvl w:ilvl="0" w:tplc="0415000B">
      <w:start w:val="1"/>
      <w:numFmt w:val="bullet"/>
      <w:lvlText w:val=""/>
      <w:lvlJc w:val="left"/>
      <w:pPr>
        <w:ind w:left="947" w:hanging="360"/>
      </w:pPr>
      <w:rPr>
        <w:rFonts w:ascii="Wingdings" w:hAnsi="Wingdings"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4" w15:restartNumberingAfterBreak="0">
    <w:nsid w:val="0FF27CB4"/>
    <w:multiLevelType w:val="hybridMultilevel"/>
    <w:tmpl w:val="BE204588"/>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E6F36"/>
    <w:multiLevelType w:val="hybridMultilevel"/>
    <w:tmpl w:val="5D1A43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3A11CA"/>
    <w:multiLevelType w:val="hybridMultilevel"/>
    <w:tmpl w:val="537E6D8E"/>
    <w:lvl w:ilvl="0" w:tplc="D7684338">
      <w:start w:val="1"/>
      <w:numFmt w:val="decimal"/>
      <w:lvlText w:val="%1."/>
      <w:lvlJc w:val="left"/>
      <w:pPr>
        <w:ind w:left="5321"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B16EC"/>
    <w:multiLevelType w:val="hybridMultilevel"/>
    <w:tmpl w:val="12B894B6"/>
    <w:lvl w:ilvl="0" w:tplc="D206E14E">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9B3A4E"/>
    <w:multiLevelType w:val="hybridMultilevel"/>
    <w:tmpl w:val="C8981552"/>
    <w:lvl w:ilvl="0" w:tplc="BE0C854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E023B"/>
    <w:multiLevelType w:val="hybridMultilevel"/>
    <w:tmpl w:val="98100286"/>
    <w:lvl w:ilvl="0" w:tplc="DB30396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C41EE"/>
    <w:multiLevelType w:val="hybridMultilevel"/>
    <w:tmpl w:val="0818F38C"/>
    <w:lvl w:ilvl="0" w:tplc="0AF0ED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B42478"/>
    <w:multiLevelType w:val="hybridMultilevel"/>
    <w:tmpl w:val="87E00256"/>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B6047"/>
    <w:multiLevelType w:val="hybridMultilevel"/>
    <w:tmpl w:val="7B981DA6"/>
    <w:lvl w:ilvl="0" w:tplc="B6E4EFBA">
      <w:start w:val="1"/>
      <w:numFmt w:val="bullet"/>
      <w:lvlText w:val=""/>
      <w:lvlJc w:val="left"/>
      <w:pPr>
        <w:ind w:left="720" w:hanging="360"/>
      </w:pPr>
      <w:rPr>
        <w:rFonts w:ascii="Symbol" w:hAnsi="Symbol" w:hint="default"/>
        <w:b/>
        <w:color w:val="002060"/>
      </w:rPr>
    </w:lvl>
    <w:lvl w:ilvl="1" w:tplc="B6E4EFBA">
      <w:start w:val="1"/>
      <w:numFmt w:val="bullet"/>
      <w:lvlText w:val=""/>
      <w:lvlJc w:val="left"/>
      <w:pPr>
        <w:ind w:left="1440" w:hanging="360"/>
      </w:pPr>
      <w:rPr>
        <w:rFonts w:ascii="Symbol" w:hAnsi="Symbol" w:hint="default"/>
        <w:b/>
        <w:color w:val="00206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895965"/>
    <w:multiLevelType w:val="hybridMultilevel"/>
    <w:tmpl w:val="EAE847BA"/>
    <w:lvl w:ilvl="0" w:tplc="F24019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A53DA8"/>
    <w:multiLevelType w:val="hybridMultilevel"/>
    <w:tmpl w:val="52FCFF54"/>
    <w:lvl w:ilvl="0" w:tplc="4A7A9F3C">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682755"/>
    <w:multiLevelType w:val="hybridMultilevel"/>
    <w:tmpl w:val="2C62F598"/>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2128AF"/>
    <w:multiLevelType w:val="hybridMultilevel"/>
    <w:tmpl w:val="F7E83C9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B62101"/>
    <w:multiLevelType w:val="hybridMultilevel"/>
    <w:tmpl w:val="9E6CFC76"/>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E32EC"/>
    <w:multiLevelType w:val="hybridMultilevel"/>
    <w:tmpl w:val="931411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193692"/>
    <w:multiLevelType w:val="hybridMultilevel"/>
    <w:tmpl w:val="74649178"/>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507844"/>
    <w:multiLevelType w:val="hybridMultilevel"/>
    <w:tmpl w:val="11987686"/>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A5456"/>
    <w:multiLevelType w:val="hybridMultilevel"/>
    <w:tmpl w:val="81787FB8"/>
    <w:lvl w:ilvl="0" w:tplc="1228E9EC">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B4F45"/>
    <w:multiLevelType w:val="hybridMultilevel"/>
    <w:tmpl w:val="7C322E0A"/>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313AE2"/>
    <w:multiLevelType w:val="hybridMultilevel"/>
    <w:tmpl w:val="8594F1DE"/>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BC796A"/>
    <w:multiLevelType w:val="hybridMultilevel"/>
    <w:tmpl w:val="5024E796"/>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591A88"/>
    <w:multiLevelType w:val="hybridMultilevel"/>
    <w:tmpl w:val="35A458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BEC57B4"/>
    <w:multiLevelType w:val="hybridMultilevel"/>
    <w:tmpl w:val="845C5D00"/>
    <w:lvl w:ilvl="0" w:tplc="393AB0B0">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09B0253"/>
    <w:multiLevelType w:val="hybridMultilevel"/>
    <w:tmpl w:val="A05C9528"/>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D36E2F"/>
    <w:multiLevelType w:val="hybridMultilevel"/>
    <w:tmpl w:val="7EEE023C"/>
    <w:lvl w:ilvl="0" w:tplc="0AF0ED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9A2A9A"/>
    <w:multiLevelType w:val="hybridMultilevel"/>
    <w:tmpl w:val="040CAD82"/>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2E683F"/>
    <w:multiLevelType w:val="hybridMultilevel"/>
    <w:tmpl w:val="FC6C53FA"/>
    <w:lvl w:ilvl="0" w:tplc="642EC34C">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AB6B31"/>
    <w:multiLevelType w:val="hybridMultilevel"/>
    <w:tmpl w:val="0C6287AA"/>
    <w:lvl w:ilvl="0" w:tplc="C9FA3474">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6A0232"/>
    <w:multiLevelType w:val="hybridMultilevel"/>
    <w:tmpl w:val="7FD803FE"/>
    <w:lvl w:ilvl="0" w:tplc="0AF0ED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4CE08D9"/>
    <w:multiLevelType w:val="hybridMultilevel"/>
    <w:tmpl w:val="25B4C2B4"/>
    <w:lvl w:ilvl="0" w:tplc="D7684338">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50537C"/>
    <w:multiLevelType w:val="hybridMultilevel"/>
    <w:tmpl w:val="2FECDC98"/>
    <w:lvl w:ilvl="0" w:tplc="B11650B2">
      <w:start w:val="8"/>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7BB459B"/>
    <w:multiLevelType w:val="hybridMultilevel"/>
    <w:tmpl w:val="14A44DF6"/>
    <w:lvl w:ilvl="0" w:tplc="B7CEE932">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A722D3"/>
    <w:multiLevelType w:val="hybridMultilevel"/>
    <w:tmpl w:val="6266593A"/>
    <w:lvl w:ilvl="0" w:tplc="F12E1674">
      <w:start w:val="1"/>
      <w:numFmt w:val="decimal"/>
      <w:lvlText w:val="%1."/>
      <w:lvlJc w:val="left"/>
      <w:pPr>
        <w:ind w:left="720"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043A43"/>
    <w:multiLevelType w:val="hybridMultilevel"/>
    <w:tmpl w:val="C71C29A4"/>
    <w:lvl w:ilvl="0" w:tplc="0AF0ED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594CBF"/>
    <w:multiLevelType w:val="multilevel"/>
    <w:tmpl w:val="9FAABDB6"/>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9" w15:restartNumberingAfterBreak="0">
    <w:nsid w:val="7A4C7C46"/>
    <w:multiLevelType w:val="hybridMultilevel"/>
    <w:tmpl w:val="B1EC37EC"/>
    <w:lvl w:ilvl="0" w:tplc="BD946A1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0C74BF"/>
    <w:multiLevelType w:val="hybridMultilevel"/>
    <w:tmpl w:val="40B2545E"/>
    <w:lvl w:ilvl="0" w:tplc="D7684338">
      <w:start w:val="1"/>
      <w:numFmt w:val="decimal"/>
      <w:lvlText w:val="%1."/>
      <w:lvlJc w:val="left"/>
      <w:pPr>
        <w:ind w:left="774" w:hanging="360"/>
      </w:pPr>
      <w:rPr>
        <w:rFonts w:ascii="Arial" w:hAnsi="Arial" w:cs="Arial" w:hint="default"/>
        <w:caps w:val="0"/>
        <w:strike w:val="0"/>
        <w:dstrike w:val="0"/>
        <w:outline w:val="0"/>
        <w:shadow w:val="0"/>
        <w:emboss w:val="0"/>
        <w:imprint w:val="0"/>
        <w:vanish w:val="0"/>
        <w:color w:val="auto"/>
        <w:sz w:val="18"/>
        <w:szCs w:val="18"/>
        <w:vertAlign w:val="baseline"/>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1" w15:restartNumberingAfterBreak="0">
    <w:nsid w:val="7F0C4DF9"/>
    <w:multiLevelType w:val="hybridMultilevel"/>
    <w:tmpl w:val="0AB6362C"/>
    <w:lvl w:ilvl="0" w:tplc="A580A5BC">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8"/>
  </w:num>
  <w:num w:numId="3">
    <w:abstractNumId w:val="25"/>
  </w:num>
  <w:num w:numId="4">
    <w:abstractNumId w:val="5"/>
  </w:num>
  <w:num w:numId="5">
    <w:abstractNumId w:val="27"/>
  </w:num>
  <w:num w:numId="6">
    <w:abstractNumId w:val="20"/>
  </w:num>
  <w:num w:numId="7">
    <w:abstractNumId w:val="24"/>
  </w:num>
  <w:num w:numId="8">
    <w:abstractNumId w:val="4"/>
  </w:num>
  <w:num w:numId="9">
    <w:abstractNumId w:val="6"/>
  </w:num>
  <w:num w:numId="10">
    <w:abstractNumId w:val="22"/>
  </w:num>
  <w:num w:numId="11">
    <w:abstractNumId w:val="7"/>
  </w:num>
  <w:num w:numId="12">
    <w:abstractNumId w:val="3"/>
  </w:num>
  <w:num w:numId="13">
    <w:abstractNumId w:val="40"/>
  </w:num>
  <w:num w:numId="14">
    <w:abstractNumId w:val="30"/>
  </w:num>
  <w:num w:numId="15">
    <w:abstractNumId w:val="35"/>
  </w:num>
  <w:num w:numId="16">
    <w:abstractNumId w:val="21"/>
  </w:num>
  <w:num w:numId="17">
    <w:abstractNumId w:val="0"/>
  </w:num>
  <w:num w:numId="18">
    <w:abstractNumId w:val="23"/>
  </w:num>
  <w:num w:numId="19">
    <w:abstractNumId w:val="16"/>
  </w:num>
  <w:num w:numId="20">
    <w:abstractNumId w:val="15"/>
  </w:num>
  <w:num w:numId="21">
    <w:abstractNumId w:val="17"/>
  </w:num>
  <w:num w:numId="22">
    <w:abstractNumId w:val="37"/>
  </w:num>
  <w:num w:numId="23">
    <w:abstractNumId w:val="32"/>
  </w:num>
  <w:num w:numId="24">
    <w:abstractNumId w:val="39"/>
  </w:num>
  <w:num w:numId="25">
    <w:abstractNumId w:val="34"/>
  </w:num>
  <w:num w:numId="26">
    <w:abstractNumId w:val="8"/>
  </w:num>
  <w:num w:numId="27">
    <w:abstractNumId w:val="11"/>
  </w:num>
  <w:num w:numId="28">
    <w:abstractNumId w:val="28"/>
  </w:num>
  <w:num w:numId="29">
    <w:abstractNumId w:val="29"/>
  </w:num>
  <w:num w:numId="30">
    <w:abstractNumId w:val="31"/>
  </w:num>
  <w:num w:numId="31">
    <w:abstractNumId w:val="1"/>
  </w:num>
  <w:num w:numId="32">
    <w:abstractNumId w:val="33"/>
  </w:num>
  <w:num w:numId="33">
    <w:abstractNumId w:val="2"/>
  </w:num>
  <w:num w:numId="34">
    <w:abstractNumId w:val="10"/>
  </w:num>
  <w:num w:numId="35">
    <w:abstractNumId w:val="14"/>
  </w:num>
  <w:num w:numId="36">
    <w:abstractNumId w:val="36"/>
  </w:num>
  <w:num w:numId="37">
    <w:abstractNumId w:val="19"/>
  </w:num>
  <w:num w:numId="38">
    <w:abstractNumId w:val="13"/>
  </w:num>
  <w:num w:numId="39">
    <w:abstractNumId w:val="41"/>
  </w:num>
  <w:num w:numId="40">
    <w:abstractNumId w:val="18"/>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5EF7"/>
    <w:rsid w:val="00010C3D"/>
    <w:rsid w:val="00021709"/>
    <w:rsid w:val="00024FB3"/>
    <w:rsid w:val="00030AE4"/>
    <w:rsid w:val="00033417"/>
    <w:rsid w:val="00033E95"/>
    <w:rsid w:val="000365AD"/>
    <w:rsid w:val="00037E17"/>
    <w:rsid w:val="00047AB3"/>
    <w:rsid w:val="0005030B"/>
    <w:rsid w:val="00050C3E"/>
    <w:rsid w:val="00053F03"/>
    <w:rsid w:val="00056479"/>
    <w:rsid w:val="00061079"/>
    <w:rsid w:val="00067328"/>
    <w:rsid w:val="000677D1"/>
    <w:rsid w:val="00073FFF"/>
    <w:rsid w:val="0007430F"/>
    <w:rsid w:val="00075604"/>
    <w:rsid w:val="00075859"/>
    <w:rsid w:val="000800FC"/>
    <w:rsid w:val="000802CC"/>
    <w:rsid w:val="00082EB4"/>
    <w:rsid w:val="00084D3F"/>
    <w:rsid w:val="000859C5"/>
    <w:rsid w:val="00090D03"/>
    <w:rsid w:val="00092FA5"/>
    <w:rsid w:val="00096B82"/>
    <w:rsid w:val="00096C33"/>
    <w:rsid w:val="00096EF4"/>
    <w:rsid w:val="00096FE1"/>
    <w:rsid w:val="000A6F36"/>
    <w:rsid w:val="000B59BD"/>
    <w:rsid w:val="000B7E97"/>
    <w:rsid w:val="000C310D"/>
    <w:rsid w:val="000C3DD6"/>
    <w:rsid w:val="000C7826"/>
    <w:rsid w:val="000D1065"/>
    <w:rsid w:val="000D3FFA"/>
    <w:rsid w:val="000D507C"/>
    <w:rsid w:val="000E1248"/>
    <w:rsid w:val="000E1C95"/>
    <w:rsid w:val="000E3EFF"/>
    <w:rsid w:val="000E5F4A"/>
    <w:rsid w:val="000F08CD"/>
    <w:rsid w:val="001011CF"/>
    <w:rsid w:val="00102615"/>
    <w:rsid w:val="00106AC7"/>
    <w:rsid w:val="00111088"/>
    <w:rsid w:val="00115B63"/>
    <w:rsid w:val="00121F8F"/>
    <w:rsid w:val="00123C96"/>
    <w:rsid w:val="001258F9"/>
    <w:rsid w:val="00127E03"/>
    <w:rsid w:val="00130B83"/>
    <w:rsid w:val="00132DBD"/>
    <w:rsid w:val="001453FA"/>
    <w:rsid w:val="00146B8E"/>
    <w:rsid w:val="00150295"/>
    <w:rsid w:val="001545EE"/>
    <w:rsid w:val="00154F30"/>
    <w:rsid w:val="00164B13"/>
    <w:rsid w:val="0016568C"/>
    <w:rsid w:val="001711CA"/>
    <w:rsid w:val="001749C8"/>
    <w:rsid w:val="00181AFC"/>
    <w:rsid w:val="001874BE"/>
    <w:rsid w:val="00190E62"/>
    <w:rsid w:val="00190FB3"/>
    <w:rsid w:val="001A04D1"/>
    <w:rsid w:val="001A163B"/>
    <w:rsid w:val="001A6F5A"/>
    <w:rsid w:val="001A768E"/>
    <w:rsid w:val="001B32E3"/>
    <w:rsid w:val="001B3301"/>
    <w:rsid w:val="001B7575"/>
    <w:rsid w:val="001C1DA0"/>
    <w:rsid w:val="001C3FEB"/>
    <w:rsid w:val="001C7233"/>
    <w:rsid w:val="001D00F4"/>
    <w:rsid w:val="001D584C"/>
    <w:rsid w:val="001E392C"/>
    <w:rsid w:val="001E7011"/>
    <w:rsid w:val="001F2CB1"/>
    <w:rsid w:val="00200B6C"/>
    <w:rsid w:val="0021257A"/>
    <w:rsid w:val="0022086A"/>
    <w:rsid w:val="002278A7"/>
    <w:rsid w:val="002279AB"/>
    <w:rsid w:val="00235DBE"/>
    <w:rsid w:val="00240F69"/>
    <w:rsid w:val="002416AB"/>
    <w:rsid w:val="0024394F"/>
    <w:rsid w:val="00244F72"/>
    <w:rsid w:val="00245DB6"/>
    <w:rsid w:val="002542B5"/>
    <w:rsid w:val="00257A0C"/>
    <w:rsid w:val="0026085C"/>
    <w:rsid w:val="0026597E"/>
    <w:rsid w:val="00277B83"/>
    <w:rsid w:val="002849F7"/>
    <w:rsid w:val="00285777"/>
    <w:rsid w:val="00290C4B"/>
    <w:rsid w:val="00294C65"/>
    <w:rsid w:val="00296C10"/>
    <w:rsid w:val="002B16BF"/>
    <w:rsid w:val="002B19B1"/>
    <w:rsid w:val="002B248A"/>
    <w:rsid w:val="002C35B8"/>
    <w:rsid w:val="002D1FB6"/>
    <w:rsid w:val="002D291C"/>
    <w:rsid w:val="002E03CC"/>
    <w:rsid w:val="002E17A6"/>
    <w:rsid w:val="002E2FC9"/>
    <w:rsid w:val="002E3E7C"/>
    <w:rsid w:val="002E4C80"/>
    <w:rsid w:val="002E538E"/>
    <w:rsid w:val="002E79D4"/>
    <w:rsid w:val="002F0516"/>
    <w:rsid w:val="002F4B61"/>
    <w:rsid w:val="002F5819"/>
    <w:rsid w:val="002F6295"/>
    <w:rsid w:val="00305E74"/>
    <w:rsid w:val="003107C4"/>
    <w:rsid w:val="0031161F"/>
    <w:rsid w:val="0031332B"/>
    <w:rsid w:val="00315852"/>
    <w:rsid w:val="00316C67"/>
    <w:rsid w:val="003177E9"/>
    <w:rsid w:val="00321827"/>
    <w:rsid w:val="00322432"/>
    <w:rsid w:val="00331DFD"/>
    <w:rsid w:val="003362EA"/>
    <w:rsid w:val="003420D3"/>
    <w:rsid w:val="00345E0E"/>
    <w:rsid w:val="003478E1"/>
    <w:rsid w:val="0035333F"/>
    <w:rsid w:val="00354286"/>
    <w:rsid w:val="003555C8"/>
    <w:rsid w:val="003566F8"/>
    <w:rsid w:val="0036352A"/>
    <w:rsid w:val="00364101"/>
    <w:rsid w:val="0036487D"/>
    <w:rsid w:val="00364D2A"/>
    <w:rsid w:val="003701B4"/>
    <w:rsid w:val="00374FA5"/>
    <w:rsid w:val="00375222"/>
    <w:rsid w:val="0037735C"/>
    <w:rsid w:val="00377994"/>
    <w:rsid w:val="00377DC9"/>
    <w:rsid w:val="00381B6D"/>
    <w:rsid w:val="003847E5"/>
    <w:rsid w:val="00384B37"/>
    <w:rsid w:val="003876B0"/>
    <w:rsid w:val="003878F2"/>
    <w:rsid w:val="003878FA"/>
    <w:rsid w:val="00391E48"/>
    <w:rsid w:val="00392432"/>
    <w:rsid w:val="003A0942"/>
    <w:rsid w:val="003A12CE"/>
    <w:rsid w:val="003B0029"/>
    <w:rsid w:val="003C1491"/>
    <w:rsid w:val="003C1D7E"/>
    <w:rsid w:val="003D0D04"/>
    <w:rsid w:val="003E21E4"/>
    <w:rsid w:val="003E336C"/>
    <w:rsid w:val="003E5029"/>
    <w:rsid w:val="003E74DD"/>
    <w:rsid w:val="003F268D"/>
    <w:rsid w:val="003F654F"/>
    <w:rsid w:val="00401681"/>
    <w:rsid w:val="00401726"/>
    <w:rsid w:val="0040356D"/>
    <w:rsid w:val="00411CA5"/>
    <w:rsid w:val="00415F61"/>
    <w:rsid w:val="004167B5"/>
    <w:rsid w:val="00417A7E"/>
    <w:rsid w:val="00420C8E"/>
    <w:rsid w:val="00424A49"/>
    <w:rsid w:val="00425DEE"/>
    <w:rsid w:val="004265FB"/>
    <w:rsid w:val="0043017A"/>
    <w:rsid w:val="004329B4"/>
    <w:rsid w:val="004336B6"/>
    <w:rsid w:val="00434996"/>
    <w:rsid w:val="00441777"/>
    <w:rsid w:val="00442BE3"/>
    <w:rsid w:val="00443252"/>
    <w:rsid w:val="004432FE"/>
    <w:rsid w:val="0045260B"/>
    <w:rsid w:val="00453AD8"/>
    <w:rsid w:val="00454BB2"/>
    <w:rsid w:val="00455C2E"/>
    <w:rsid w:val="00456B1F"/>
    <w:rsid w:val="0046518C"/>
    <w:rsid w:val="004662C2"/>
    <w:rsid w:val="00466351"/>
    <w:rsid w:val="00472437"/>
    <w:rsid w:val="00473E2D"/>
    <w:rsid w:val="00476C0D"/>
    <w:rsid w:val="004812B9"/>
    <w:rsid w:val="00483952"/>
    <w:rsid w:val="00485118"/>
    <w:rsid w:val="0048634C"/>
    <w:rsid w:val="00490360"/>
    <w:rsid w:val="004927F9"/>
    <w:rsid w:val="004A2C3F"/>
    <w:rsid w:val="004B0825"/>
    <w:rsid w:val="004B1CD6"/>
    <w:rsid w:val="004B27DC"/>
    <w:rsid w:val="004B6762"/>
    <w:rsid w:val="004C3105"/>
    <w:rsid w:val="004C3B1E"/>
    <w:rsid w:val="004C7A74"/>
    <w:rsid w:val="004D50F3"/>
    <w:rsid w:val="004E0E5C"/>
    <w:rsid w:val="004E6C89"/>
    <w:rsid w:val="005006CD"/>
    <w:rsid w:val="0050111E"/>
    <w:rsid w:val="00504766"/>
    <w:rsid w:val="00506156"/>
    <w:rsid w:val="00512CB4"/>
    <w:rsid w:val="005162CD"/>
    <w:rsid w:val="00520E4E"/>
    <w:rsid w:val="00526A61"/>
    <w:rsid w:val="0053108F"/>
    <w:rsid w:val="00531D7A"/>
    <w:rsid w:val="00551888"/>
    <w:rsid w:val="005559CC"/>
    <w:rsid w:val="00557FAC"/>
    <w:rsid w:val="00572FC8"/>
    <w:rsid w:val="00573E22"/>
    <w:rsid w:val="00574590"/>
    <w:rsid w:val="0058162C"/>
    <w:rsid w:val="005817CD"/>
    <w:rsid w:val="0058207C"/>
    <w:rsid w:val="005826F1"/>
    <w:rsid w:val="0058446B"/>
    <w:rsid w:val="005943DF"/>
    <w:rsid w:val="00595E72"/>
    <w:rsid w:val="005A3D18"/>
    <w:rsid w:val="005A475A"/>
    <w:rsid w:val="005A48EA"/>
    <w:rsid w:val="005A4CF1"/>
    <w:rsid w:val="005A6356"/>
    <w:rsid w:val="005A68F8"/>
    <w:rsid w:val="005B41CF"/>
    <w:rsid w:val="005B4C2E"/>
    <w:rsid w:val="005C5452"/>
    <w:rsid w:val="005D3690"/>
    <w:rsid w:val="005D392A"/>
    <w:rsid w:val="005D427C"/>
    <w:rsid w:val="005D5F35"/>
    <w:rsid w:val="005E1925"/>
    <w:rsid w:val="005E2A94"/>
    <w:rsid w:val="005E3646"/>
    <w:rsid w:val="005E44B3"/>
    <w:rsid w:val="005F0CBD"/>
    <w:rsid w:val="005F20BC"/>
    <w:rsid w:val="005F5A83"/>
    <w:rsid w:val="0060220F"/>
    <w:rsid w:val="00603F41"/>
    <w:rsid w:val="00605811"/>
    <w:rsid w:val="00607461"/>
    <w:rsid w:val="006079FB"/>
    <w:rsid w:val="0061040F"/>
    <w:rsid w:val="00611349"/>
    <w:rsid w:val="00614B4F"/>
    <w:rsid w:val="0061660C"/>
    <w:rsid w:val="006238CB"/>
    <w:rsid w:val="006252D4"/>
    <w:rsid w:val="0062783E"/>
    <w:rsid w:val="006318B4"/>
    <w:rsid w:val="00631B1D"/>
    <w:rsid w:val="00634D68"/>
    <w:rsid w:val="00634DEE"/>
    <w:rsid w:val="0063763A"/>
    <w:rsid w:val="006376F3"/>
    <w:rsid w:val="006506F6"/>
    <w:rsid w:val="00650951"/>
    <w:rsid w:val="006526FF"/>
    <w:rsid w:val="00654E11"/>
    <w:rsid w:val="006555E9"/>
    <w:rsid w:val="0065626F"/>
    <w:rsid w:val="006604DF"/>
    <w:rsid w:val="0066093B"/>
    <w:rsid w:val="00662285"/>
    <w:rsid w:val="006644B1"/>
    <w:rsid w:val="00665809"/>
    <w:rsid w:val="0067403F"/>
    <w:rsid w:val="0067466B"/>
    <w:rsid w:val="00676830"/>
    <w:rsid w:val="00677A8E"/>
    <w:rsid w:val="0068200F"/>
    <w:rsid w:val="0068528D"/>
    <w:rsid w:val="00685574"/>
    <w:rsid w:val="006906E6"/>
    <w:rsid w:val="00690B9B"/>
    <w:rsid w:val="00693C73"/>
    <w:rsid w:val="00693ED5"/>
    <w:rsid w:val="00693FD6"/>
    <w:rsid w:val="006A05F5"/>
    <w:rsid w:val="006B1BCB"/>
    <w:rsid w:val="006C3DBA"/>
    <w:rsid w:val="006C53CA"/>
    <w:rsid w:val="006D10E4"/>
    <w:rsid w:val="006D1C50"/>
    <w:rsid w:val="006D4FB7"/>
    <w:rsid w:val="006D6105"/>
    <w:rsid w:val="006E1B2E"/>
    <w:rsid w:val="006E6E82"/>
    <w:rsid w:val="006E7EDF"/>
    <w:rsid w:val="006F12F2"/>
    <w:rsid w:val="006F24EE"/>
    <w:rsid w:val="006F2D60"/>
    <w:rsid w:val="006F5883"/>
    <w:rsid w:val="0070440E"/>
    <w:rsid w:val="00705628"/>
    <w:rsid w:val="007064F9"/>
    <w:rsid w:val="0071033A"/>
    <w:rsid w:val="00710697"/>
    <w:rsid w:val="00715FB1"/>
    <w:rsid w:val="00716322"/>
    <w:rsid w:val="00717632"/>
    <w:rsid w:val="00717D6F"/>
    <w:rsid w:val="00720205"/>
    <w:rsid w:val="00732585"/>
    <w:rsid w:val="00734DC1"/>
    <w:rsid w:val="007361A3"/>
    <w:rsid w:val="0074025C"/>
    <w:rsid w:val="007429EA"/>
    <w:rsid w:val="00743793"/>
    <w:rsid w:val="00752EBE"/>
    <w:rsid w:val="00753CF9"/>
    <w:rsid w:val="007546A3"/>
    <w:rsid w:val="00754E89"/>
    <w:rsid w:val="00757E54"/>
    <w:rsid w:val="0076243B"/>
    <w:rsid w:val="007660EF"/>
    <w:rsid w:val="00773BE1"/>
    <w:rsid w:val="00774A96"/>
    <w:rsid w:val="007808EA"/>
    <w:rsid w:val="00787A12"/>
    <w:rsid w:val="007943E1"/>
    <w:rsid w:val="00795EF7"/>
    <w:rsid w:val="00797BB7"/>
    <w:rsid w:val="007A047F"/>
    <w:rsid w:val="007A3518"/>
    <w:rsid w:val="007A3926"/>
    <w:rsid w:val="007A3B23"/>
    <w:rsid w:val="007A519E"/>
    <w:rsid w:val="007B6748"/>
    <w:rsid w:val="007C066E"/>
    <w:rsid w:val="007C50C9"/>
    <w:rsid w:val="007C51F1"/>
    <w:rsid w:val="007C6619"/>
    <w:rsid w:val="007D0547"/>
    <w:rsid w:val="007D1D61"/>
    <w:rsid w:val="007D4EA4"/>
    <w:rsid w:val="007E0D9C"/>
    <w:rsid w:val="007E58EE"/>
    <w:rsid w:val="007F575A"/>
    <w:rsid w:val="007F6AD9"/>
    <w:rsid w:val="00802037"/>
    <w:rsid w:val="00802357"/>
    <w:rsid w:val="00806F57"/>
    <w:rsid w:val="008119C6"/>
    <w:rsid w:val="00811C7B"/>
    <w:rsid w:val="00811EE7"/>
    <w:rsid w:val="0081431E"/>
    <w:rsid w:val="00822BFB"/>
    <w:rsid w:val="00823896"/>
    <w:rsid w:val="00826CAB"/>
    <w:rsid w:val="00827490"/>
    <w:rsid w:val="008309AF"/>
    <w:rsid w:val="00832DEC"/>
    <w:rsid w:val="00833430"/>
    <w:rsid w:val="00836809"/>
    <w:rsid w:val="00837742"/>
    <w:rsid w:val="0084107C"/>
    <w:rsid w:val="008440E6"/>
    <w:rsid w:val="00847C0C"/>
    <w:rsid w:val="00850027"/>
    <w:rsid w:val="00851616"/>
    <w:rsid w:val="008525D3"/>
    <w:rsid w:val="008604CD"/>
    <w:rsid w:val="0086376F"/>
    <w:rsid w:val="0086428B"/>
    <w:rsid w:val="00870296"/>
    <w:rsid w:val="00870D23"/>
    <w:rsid w:val="00872A10"/>
    <w:rsid w:val="008756D5"/>
    <w:rsid w:val="00877E14"/>
    <w:rsid w:val="008809D5"/>
    <w:rsid w:val="00884987"/>
    <w:rsid w:val="00884F97"/>
    <w:rsid w:val="0088679C"/>
    <w:rsid w:val="0088687A"/>
    <w:rsid w:val="008901B7"/>
    <w:rsid w:val="008908B2"/>
    <w:rsid w:val="00890CE6"/>
    <w:rsid w:val="0089218E"/>
    <w:rsid w:val="00895932"/>
    <w:rsid w:val="008A0B8C"/>
    <w:rsid w:val="008A599B"/>
    <w:rsid w:val="008B732D"/>
    <w:rsid w:val="008B788F"/>
    <w:rsid w:val="008C3A39"/>
    <w:rsid w:val="008C6E84"/>
    <w:rsid w:val="008D2C1A"/>
    <w:rsid w:val="008D6810"/>
    <w:rsid w:val="008E38BE"/>
    <w:rsid w:val="008F0620"/>
    <w:rsid w:val="008F0C0B"/>
    <w:rsid w:val="008F69B4"/>
    <w:rsid w:val="0090439A"/>
    <w:rsid w:val="00904814"/>
    <w:rsid w:val="009142E6"/>
    <w:rsid w:val="00915EAA"/>
    <w:rsid w:val="009270CF"/>
    <w:rsid w:val="00934ED4"/>
    <w:rsid w:val="00937002"/>
    <w:rsid w:val="00951237"/>
    <w:rsid w:val="00954486"/>
    <w:rsid w:val="0095751A"/>
    <w:rsid w:val="009609F5"/>
    <w:rsid w:val="00961A61"/>
    <w:rsid w:val="00965998"/>
    <w:rsid w:val="00971D37"/>
    <w:rsid w:val="009758FA"/>
    <w:rsid w:val="009916AD"/>
    <w:rsid w:val="009926AD"/>
    <w:rsid w:val="00994D44"/>
    <w:rsid w:val="009957A9"/>
    <w:rsid w:val="009A4A0B"/>
    <w:rsid w:val="009A69A2"/>
    <w:rsid w:val="009A7B71"/>
    <w:rsid w:val="009B126A"/>
    <w:rsid w:val="009B1D8B"/>
    <w:rsid w:val="009B7D42"/>
    <w:rsid w:val="009C0BCF"/>
    <w:rsid w:val="009C3A5B"/>
    <w:rsid w:val="009E039D"/>
    <w:rsid w:val="009E21F0"/>
    <w:rsid w:val="009F0F85"/>
    <w:rsid w:val="009F1FB5"/>
    <w:rsid w:val="009F3B4D"/>
    <w:rsid w:val="009F3FE1"/>
    <w:rsid w:val="009F7D6F"/>
    <w:rsid w:val="00A02DF5"/>
    <w:rsid w:val="00A03DD6"/>
    <w:rsid w:val="00A05AE1"/>
    <w:rsid w:val="00A05D64"/>
    <w:rsid w:val="00A07763"/>
    <w:rsid w:val="00A07B75"/>
    <w:rsid w:val="00A07F6D"/>
    <w:rsid w:val="00A10632"/>
    <w:rsid w:val="00A132C7"/>
    <w:rsid w:val="00A172C1"/>
    <w:rsid w:val="00A17C7B"/>
    <w:rsid w:val="00A229BA"/>
    <w:rsid w:val="00A25806"/>
    <w:rsid w:val="00A26936"/>
    <w:rsid w:val="00A35DCC"/>
    <w:rsid w:val="00A40B10"/>
    <w:rsid w:val="00A454BD"/>
    <w:rsid w:val="00A468A1"/>
    <w:rsid w:val="00A46D3F"/>
    <w:rsid w:val="00A4722D"/>
    <w:rsid w:val="00A52339"/>
    <w:rsid w:val="00A5394B"/>
    <w:rsid w:val="00A541D5"/>
    <w:rsid w:val="00A5728B"/>
    <w:rsid w:val="00A61EC4"/>
    <w:rsid w:val="00A64D38"/>
    <w:rsid w:val="00A7074B"/>
    <w:rsid w:val="00A7146C"/>
    <w:rsid w:val="00A715D8"/>
    <w:rsid w:val="00A7241E"/>
    <w:rsid w:val="00A83EA1"/>
    <w:rsid w:val="00A84152"/>
    <w:rsid w:val="00A87CEB"/>
    <w:rsid w:val="00AA1CEC"/>
    <w:rsid w:val="00AA4613"/>
    <w:rsid w:val="00AB2097"/>
    <w:rsid w:val="00AB220D"/>
    <w:rsid w:val="00AC3460"/>
    <w:rsid w:val="00AC6965"/>
    <w:rsid w:val="00AE0C1E"/>
    <w:rsid w:val="00AE1644"/>
    <w:rsid w:val="00AE2D3C"/>
    <w:rsid w:val="00AE56EC"/>
    <w:rsid w:val="00AE5AE2"/>
    <w:rsid w:val="00AE5FF1"/>
    <w:rsid w:val="00AE7496"/>
    <w:rsid w:val="00AF1FD9"/>
    <w:rsid w:val="00AF3424"/>
    <w:rsid w:val="00AF3557"/>
    <w:rsid w:val="00B003E0"/>
    <w:rsid w:val="00B00B7F"/>
    <w:rsid w:val="00B00F31"/>
    <w:rsid w:val="00B02D7E"/>
    <w:rsid w:val="00B032B4"/>
    <w:rsid w:val="00B10352"/>
    <w:rsid w:val="00B144CA"/>
    <w:rsid w:val="00B15F7B"/>
    <w:rsid w:val="00B1643A"/>
    <w:rsid w:val="00B17E1A"/>
    <w:rsid w:val="00B21A98"/>
    <w:rsid w:val="00B301D1"/>
    <w:rsid w:val="00B37D2E"/>
    <w:rsid w:val="00B4044C"/>
    <w:rsid w:val="00B42A20"/>
    <w:rsid w:val="00B469D5"/>
    <w:rsid w:val="00B51E9D"/>
    <w:rsid w:val="00B54969"/>
    <w:rsid w:val="00B55C8A"/>
    <w:rsid w:val="00B57E7F"/>
    <w:rsid w:val="00B60AC5"/>
    <w:rsid w:val="00B6785F"/>
    <w:rsid w:val="00B75DAA"/>
    <w:rsid w:val="00B80839"/>
    <w:rsid w:val="00B81C84"/>
    <w:rsid w:val="00B82208"/>
    <w:rsid w:val="00B825EE"/>
    <w:rsid w:val="00BB2681"/>
    <w:rsid w:val="00BB3B95"/>
    <w:rsid w:val="00BB712E"/>
    <w:rsid w:val="00BC1F69"/>
    <w:rsid w:val="00BC40D1"/>
    <w:rsid w:val="00BC4B74"/>
    <w:rsid w:val="00BC557F"/>
    <w:rsid w:val="00BC5A4D"/>
    <w:rsid w:val="00BC7CBA"/>
    <w:rsid w:val="00BD19BA"/>
    <w:rsid w:val="00BD2147"/>
    <w:rsid w:val="00BD3980"/>
    <w:rsid w:val="00BE03F8"/>
    <w:rsid w:val="00BE4C92"/>
    <w:rsid w:val="00BE4FC3"/>
    <w:rsid w:val="00BE7E87"/>
    <w:rsid w:val="00C039F1"/>
    <w:rsid w:val="00C06673"/>
    <w:rsid w:val="00C101C3"/>
    <w:rsid w:val="00C12D91"/>
    <w:rsid w:val="00C17941"/>
    <w:rsid w:val="00C22CBE"/>
    <w:rsid w:val="00C232C8"/>
    <w:rsid w:val="00C240AB"/>
    <w:rsid w:val="00C25BE4"/>
    <w:rsid w:val="00C25FFC"/>
    <w:rsid w:val="00C26ECE"/>
    <w:rsid w:val="00C32943"/>
    <w:rsid w:val="00C35E83"/>
    <w:rsid w:val="00C41264"/>
    <w:rsid w:val="00C4179D"/>
    <w:rsid w:val="00C44FF7"/>
    <w:rsid w:val="00C468FD"/>
    <w:rsid w:val="00C5556F"/>
    <w:rsid w:val="00C66654"/>
    <w:rsid w:val="00C668CF"/>
    <w:rsid w:val="00C7118D"/>
    <w:rsid w:val="00C776CA"/>
    <w:rsid w:val="00C81623"/>
    <w:rsid w:val="00C83751"/>
    <w:rsid w:val="00C841F7"/>
    <w:rsid w:val="00C84533"/>
    <w:rsid w:val="00C87AE4"/>
    <w:rsid w:val="00C87B2A"/>
    <w:rsid w:val="00C90692"/>
    <w:rsid w:val="00CA0E3A"/>
    <w:rsid w:val="00CD1D84"/>
    <w:rsid w:val="00CD374F"/>
    <w:rsid w:val="00CD50AC"/>
    <w:rsid w:val="00CE0976"/>
    <w:rsid w:val="00CE1CDF"/>
    <w:rsid w:val="00CE627E"/>
    <w:rsid w:val="00D01CE0"/>
    <w:rsid w:val="00D023C1"/>
    <w:rsid w:val="00D03011"/>
    <w:rsid w:val="00D04486"/>
    <w:rsid w:val="00D06918"/>
    <w:rsid w:val="00D24ECB"/>
    <w:rsid w:val="00D33E65"/>
    <w:rsid w:val="00D34B4C"/>
    <w:rsid w:val="00D47999"/>
    <w:rsid w:val="00D57DAC"/>
    <w:rsid w:val="00D611E8"/>
    <w:rsid w:val="00D61928"/>
    <w:rsid w:val="00D61D37"/>
    <w:rsid w:val="00D629AB"/>
    <w:rsid w:val="00D6517D"/>
    <w:rsid w:val="00D6657D"/>
    <w:rsid w:val="00D75209"/>
    <w:rsid w:val="00D77873"/>
    <w:rsid w:val="00D77BAB"/>
    <w:rsid w:val="00D82AF7"/>
    <w:rsid w:val="00D8306A"/>
    <w:rsid w:val="00D84F75"/>
    <w:rsid w:val="00D863D7"/>
    <w:rsid w:val="00D8799E"/>
    <w:rsid w:val="00D9334B"/>
    <w:rsid w:val="00DA1D81"/>
    <w:rsid w:val="00DA3350"/>
    <w:rsid w:val="00DA5815"/>
    <w:rsid w:val="00DB7FE7"/>
    <w:rsid w:val="00DC2F8B"/>
    <w:rsid w:val="00DC3D34"/>
    <w:rsid w:val="00DC571A"/>
    <w:rsid w:val="00DC598E"/>
    <w:rsid w:val="00DC5E4D"/>
    <w:rsid w:val="00DC6DF7"/>
    <w:rsid w:val="00DD407D"/>
    <w:rsid w:val="00DE08A1"/>
    <w:rsid w:val="00DE1231"/>
    <w:rsid w:val="00DE1DF4"/>
    <w:rsid w:val="00DE2212"/>
    <w:rsid w:val="00DE6465"/>
    <w:rsid w:val="00DE6CDE"/>
    <w:rsid w:val="00DF09A7"/>
    <w:rsid w:val="00DF0C82"/>
    <w:rsid w:val="00DF6CD3"/>
    <w:rsid w:val="00E01057"/>
    <w:rsid w:val="00E13EEC"/>
    <w:rsid w:val="00E15D90"/>
    <w:rsid w:val="00E16372"/>
    <w:rsid w:val="00E17CBD"/>
    <w:rsid w:val="00E22AC1"/>
    <w:rsid w:val="00E23D2F"/>
    <w:rsid w:val="00E26768"/>
    <w:rsid w:val="00E276B9"/>
    <w:rsid w:val="00E315CE"/>
    <w:rsid w:val="00E321D9"/>
    <w:rsid w:val="00E32BE3"/>
    <w:rsid w:val="00E4361C"/>
    <w:rsid w:val="00E455F1"/>
    <w:rsid w:val="00E45E51"/>
    <w:rsid w:val="00E478D4"/>
    <w:rsid w:val="00E5122C"/>
    <w:rsid w:val="00E56C54"/>
    <w:rsid w:val="00E57E0C"/>
    <w:rsid w:val="00E60861"/>
    <w:rsid w:val="00E704C5"/>
    <w:rsid w:val="00E7219D"/>
    <w:rsid w:val="00E72B29"/>
    <w:rsid w:val="00E76C78"/>
    <w:rsid w:val="00E80B71"/>
    <w:rsid w:val="00E82572"/>
    <w:rsid w:val="00E8544B"/>
    <w:rsid w:val="00E975D5"/>
    <w:rsid w:val="00E97E14"/>
    <w:rsid w:val="00EA0130"/>
    <w:rsid w:val="00EA4B0D"/>
    <w:rsid w:val="00EA5ABD"/>
    <w:rsid w:val="00EA6A8F"/>
    <w:rsid w:val="00EA7507"/>
    <w:rsid w:val="00EA7E0D"/>
    <w:rsid w:val="00EB238F"/>
    <w:rsid w:val="00EB2939"/>
    <w:rsid w:val="00EB29DD"/>
    <w:rsid w:val="00EB5381"/>
    <w:rsid w:val="00EB56F1"/>
    <w:rsid w:val="00EB589B"/>
    <w:rsid w:val="00EC4830"/>
    <w:rsid w:val="00EC7D6D"/>
    <w:rsid w:val="00ED1BB1"/>
    <w:rsid w:val="00ED27D7"/>
    <w:rsid w:val="00ED3818"/>
    <w:rsid w:val="00ED398B"/>
    <w:rsid w:val="00EE0B0D"/>
    <w:rsid w:val="00EF37DD"/>
    <w:rsid w:val="00EF3DA5"/>
    <w:rsid w:val="00F016E6"/>
    <w:rsid w:val="00F063C6"/>
    <w:rsid w:val="00F06FCD"/>
    <w:rsid w:val="00F07E9C"/>
    <w:rsid w:val="00F10444"/>
    <w:rsid w:val="00F1301A"/>
    <w:rsid w:val="00F15015"/>
    <w:rsid w:val="00F21F41"/>
    <w:rsid w:val="00F24D8A"/>
    <w:rsid w:val="00F30A4C"/>
    <w:rsid w:val="00F343B7"/>
    <w:rsid w:val="00F34E9E"/>
    <w:rsid w:val="00F36732"/>
    <w:rsid w:val="00F418A6"/>
    <w:rsid w:val="00F45D19"/>
    <w:rsid w:val="00F47ABB"/>
    <w:rsid w:val="00F506B5"/>
    <w:rsid w:val="00F54C65"/>
    <w:rsid w:val="00F62701"/>
    <w:rsid w:val="00F80119"/>
    <w:rsid w:val="00F86072"/>
    <w:rsid w:val="00F8773E"/>
    <w:rsid w:val="00F90035"/>
    <w:rsid w:val="00F90131"/>
    <w:rsid w:val="00F90C7E"/>
    <w:rsid w:val="00F90D91"/>
    <w:rsid w:val="00F9445E"/>
    <w:rsid w:val="00F96551"/>
    <w:rsid w:val="00FA239E"/>
    <w:rsid w:val="00FA441B"/>
    <w:rsid w:val="00FA71BB"/>
    <w:rsid w:val="00FB5393"/>
    <w:rsid w:val="00FC0448"/>
    <w:rsid w:val="00FC1F62"/>
    <w:rsid w:val="00FC2B06"/>
    <w:rsid w:val="00FC6621"/>
    <w:rsid w:val="00FD1D01"/>
    <w:rsid w:val="00FD2C00"/>
    <w:rsid w:val="00FD3DE3"/>
    <w:rsid w:val="00FD5F6A"/>
    <w:rsid w:val="00FD6EFA"/>
    <w:rsid w:val="00FD740A"/>
    <w:rsid w:val="00FF17F7"/>
    <w:rsid w:val="00FF62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colormenu v:ext="edit" strokecolor="none"/>
    </o:shapedefaults>
    <o:shapelayout v:ext="edit">
      <o:idmap v:ext="edit" data="1"/>
    </o:shapelayout>
  </w:shapeDefaults>
  <w:decimalSymbol w:val=","/>
  <w:listSeparator w:val=";"/>
  <w15:docId w15:val="{2343A211-A898-4B97-8094-B897942B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59"/>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w:basedOn w:val="Normalny"/>
    <w:uiPriority w:val="34"/>
    <w:qFormat/>
    <w:rsid w:val="00D61928"/>
    <w:pPr>
      <w:ind w:left="720"/>
      <w:contextualSpacing/>
    </w:pPr>
  </w:style>
  <w:style w:type="paragraph" w:styleId="Tekstdymka">
    <w:name w:val="Balloon Text"/>
    <w:basedOn w:val="Normalny"/>
    <w:link w:val="TekstdymkaZnak"/>
    <w:uiPriority w:val="99"/>
    <w:semiHidden/>
    <w:unhideWhenUsed/>
    <w:rsid w:val="00240F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40F69"/>
    <w:rPr>
      <w:rFonts w:ascii="Tahoma" w:hAnsi="Tahoma" w:cs="Tahoma"/>
      <w:sz w:val="16"/>
      <w:szCs w:val="16"/>
    </w:rPr>
  </w:style>
  <w:style w:type="character" w:styleId="Odwoaniedokomentarza">
    <w:name w:val="annotation reference"/>
    <w:basedOn w:val="Domylnaczcionkaakapitu"/>
    <w:unhideWhenUsed/>
    <w:rsid w:val="00240F69"/>
    <w:rPr>
      <w:rFonts w:cs="Times New Roman"/>
      <w:sz w:val="16"/>
      <w:szCs w:val="16"/>
    </w:rPr>
  </w:style>
  <w:style w:type="paragraph" w:styleId="Tekstkomentarza">
    <w:name w:val="annotation text"/>
    <w:basedOn w:val="Normalny"/>
    <w:link w:val="TekstkomentarzaZnak"/>
    <w:unhideWhenUsed/>
    <w:rsid w:val="00240F69"/>
    <w:pPr>
      <w:spacing w:line="240" w:lineRule="auto"/>
    </w:pPr>
    <w:rPr>
      <w:sz w:val="20"/>
      <w:szCs w:val="20"/>
    </w:rPr>
  </w:style>
  <w:style w:type="character" w:customStyle="1" w:styleId="TekstkomentarzaZnak">
    <w:name w:val="Tekst komentarza Znak"/>
    <w:basedOn w:val="Domylnaczcionkaakapitu"/>
    <w:link w:val="Tekstkomentarza"/>
    <w:locked/>
    <w:rsid w:val="00240F69"/>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240F69"/>
    <w:rPr>
      <w:b/>
      <w:bCs/>
    </w:rPr>
  </w:style>
  <w:style w:type="character" w:customStyle="1" w:styleId="TematkomentarzaZnak">
    <w:name w:val="Temat komentarza Znak"/>
    <w:basedOn w:val="TekstkomentarzaZnak"/>
    <w:link w:val="Tematkomentarza"/>
    <w:uiPriority w:val="99"/>
    <w:semiHidden/>
    <w:locked/>
    <w:rsid w:val="00240F69"/>
    <w:rPr>
      <w:rFonts w:cs="Times New Roman"/>
      <w:b/>
      <w:bCs/>
      <w:sz w:val="20"/>
      <w:szCs w:val="20"/>
    </w:rPr>
  </w:style>
  <w:style w:type="paragraph" w:styleId="Poprawka">
    <w:name w:val="Revision"/>
    <w:hidden/>
    <w:uiPriority w:val="99"/>
    <w:semiHidden/>
    <w:rsid w:val="00720205"/>
    <w:pPr>
      <w:spacing w:after="0" w:line="240" w:lineRule="auto"/>
    </w:pPr>
    <w:rPr>
      <w:rFonts w:cs="Times New Roman"/>
    </w:rPr>
  </w:style>
  <w:style w:type="paragraph" w:customStyle="1" w:styleId="Tytuowa1">
    <w:name w:val="Tytułowa 1"/>
    <w:basedOn w:val="Tytu"/>
    <w:uiPriority w:val="99"/>
    <w:rsid w:val="00375222"/>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375222"/>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ytuZnak">
    <w:name w:val="Tytuł Znak"/>
    <w:basedOn w:val="Domylnaczcionkaakapitu"/>
    <w:link w:val="Tytu"/>
    <w:uiPriority w:val="10"/>
    <w:locked/>
    <w:rsid w:val="00375222"/>
    <w:rPr>
      <w:rFonts w:asciiTheme="majorHAnsi" w:eastAsiaTheme="majorEastAsia" w:hAnsiTheme="majorHAnsi" w:cs="Times New Roman"/>
      <w:color w:val="17365D" w:themeColor="text2" w:themeShade="BF"/>
      <w:spacing w:val="5"/>
      <w:kern w:val="28"/>
      <w:sz w:val="52"/>
      <w:szCs w:val="52"/>
    </w:rPr>
  </w:style>
  <w:style w:type="paragraph" w:styleId="Tekstprzypisudolnego">
    <w:name w:val="footnote text"/>
    <w:basedOn w:val="Normalny"/>
    <w:link w:val="TekstprzypisudolnegoZnak"/>
    <w:semiHidden/>
    <w:unhideWhenUsed/>
    <w:rsid w:val="00650951"/>
    <w:pPr>
      <w:spacing w:after="0" w:line="240" w:lineRule="auto"/>
    </w:pPr>
    <w:rPr>
      <w:sz w:val="20"/>
      <w:szCs w:val="20"/>
    </w:rPr>
  </w:style>
  <w:style w:type="character" w:customStyle="1" w:styleId="TekstprzypisudolnegoZnak">
    <w:name w:val="Tekst przypisu dolnego Znak"/>
    <w:basedOn w:val="Domylnaczcionkaakapitu"/>
    <w:link w:val="Tekstprzypisudolnego"/>
    <w:semiHidden/>
    <w:locked/>
    <w:rsid w:val="00650951"/>
    <w:rPr>
      <w:rFonts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650951"/>
    <w:rPr>
      <w:rFonts w:cs="Times New Roman"/>
      <w:vertAlign w:val="superscript"/>
    </w:rPr>
  </w:style>
  <w:style w:type="paragraph" w:styleId="Nagwek">
    <w:name w:val="header"/>
    <w:basedOn w:val="Normalny"/>
    <w:link w:val="NagwekZnak"/>
    <w:uiPriority w:val="99"/>
    <w:unhideWhenUsed/>
    <w:rsid w:val="0068528D"/>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68528D"/>
    <w:rPr>
      <w:rFonts w:cs="Times New Roman"/>
    </w:rPr>
  </w:style>
  <w:style w:type="paragraph" w:styleId="Stopka">
    <w:name w:val="footer"/>
    <w:basedOn w:val="Normalny"/>
    <w:link w:val="StopkaZnak"/>
    <w:uiPriority w:val="99"/>
    <w:unhideWhenUsed/>
    <w:rsid w:val="0068528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68528D"/>
    <w:rPr>
      <w:rFonts w:cs="Times New Roman"/>
    </w:rPr>
  </w:style>
  <w:style w:type="character" w:styleId="Hipercze">
    <w:name w:val="Hyperlink"/>
    <w:basedOn w:val="Domylnaczcionkaakapitu"/>
    <w:uiPriority w:val="99"/>
    <w:unhideWhenUsed/>
    <w:rsid w:val="0090439A"/>
    <w:rPr>
      <w:color w:val="0000FF" w:themeColor="hyperlink"/>
      <w:u w:val="single"/>
    </w:rPr>
  </w:style>
  <w:style w:type="paragraph" w:styleId="Tekstprzypisukocowego">
    <w:name w:val="endnote text"/>
    <w:basedOn w:val="Normalny"/>
    <w:link w:val="TekstprzypisukocowegoZnak"/>
    <w:uiPriority w:val="99"/>
    <w:semiHidden/>
    <w:unhideWhenUsed/>
    <w:rsid w:val="00420C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0C8E"/>
    <w:rPr>
      <w:rFonts w:cs="Times New Roman"/>
      <w:sz w:val="20"/>
      <w:szCs w:val="20"/>
    </w:rPr>
  </w:style>
  <w:style w:type="character" w:styleId="Odwoanieprzypisukocowego">
    <w:name w:val="endnote reference"/>
    <w:basedOn w:val="Domylnaczcionkaakapitu"/>
    <w:uiPriority w:val="99"/>
    <w:semiHidden/>
    <w:unhideWhenUsed/>
    <w:rsid w:val="00420C8E"/>
    <w:rPr>
      <w:vertAlign w:val="superscript"/>
    </w:rPr>
  </w:style>
  <w:style w:type="paragraph" w:customStyle="1" w:styleId="Default">
    <w:name w:val="Default"/>
    <w:rsid w:val="007A519E"/>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6496">
      <w:bodyDiv w:val="1"/>
      <w:marLeft w:val="0"/>
      <w:marRight w:val="0"/>
      <w:marTop w:val="0"/>
      <w:marBottom w:val="0"/>
      <w:divBdr>
        <w:top w:val="none" w:sz="0" w:space="0" w:color="auto"/>
        <w:left w:val="none" w:sz="0" w:space="0" w:color="auto"/>
        <w:bottom w:val="none" w:sz="0" w:space="0" w:color="auto"/>
        <w:right w:val="none" w:sz="0" w:space="0" w:color="auto"/>
      </w:divBdr>
    </w:div>
    <w:div w:id="733436310">
      <w:marLeft w:val="0"/>
      <w:marRight w:val="0"/>
      <w:marTop w:val="0"/>
      <w:marBottom w:val="0"/>
      <w:divBdr>
        <w:top w:val="none" w:sz="0" w:space="0" w:color="auto"/>
        <w:left w:val="none" w:sz="0" w:space="0" w:color="auto"/>
        <w:bottom w:val="none" w:sz="0" w:space="0" w:color="auto"/>
        <w:right w:val="none" w:sz="0" w:space="0" w:color="auto"/>
      </w:divBdr>
    </w:div>
    <w:div w:id="733436311">
      <w:marLeft w:val="0"/>
      <w:marRight w:val="0"/>
      <w:marTop w:val="0"/>
      <w:marBottom w:val="0"/>
      <w:divBdr>
        <w:top w:val="none" w:sz="0" w:space="0" w:color="auto"/>
        <w:left w:val="none" w:sz="0" w:space="0" w:color="auto"/>
        <w:bottom w:val="none" w:sz="0" w:space="0" w:color="auto"/>
        <w:right w:val="none" w:sz="0" w:space="0" w:color="auto"/>
      </w:divBdr>
    </w:div>
    <w:div w:id="733436312">
      <w:marLeft w:val="0"/>
      <w:marRight w:val="0"/>
      <w:marTop w:val="0"/>
      <w:marBottom w:val="0"/>
      <w:divBdr>
        <w:top w:val="none" w:sz="0" w:space="0" w:color="auto"/>
        <w:left w:val="none" w:sz="0" w:space="0" w:color="auto"/>
        <w:bottom w:val="none" w:sz="0" w:space="0" w:color="auto"/>
        <w:right w:val="none" w:sz="0" w:space="0" w:color="auto"/>
      </w:divBdr>
    </w:div>
    <w:div w:id="733436313">
      <w:marLeft w:val="0"/>
      <w:marRight w:val="0"/>
      <w:marTop w:val="0"/>
      <w:marBottom w:val="0"/>
      <w:divBdr>
        <w:top w:val="none" w:sz="0" w:space="0" w:color="auto"/>
        <w:left w:val="none" w:sz="0" w:space="0" w:color="auto"/>
        <w:bottom w:val="none" w:sz="0" w:space="0" w:color="auto"/>
        <w:right w:val="none" w:sz="0" w:space="0" w:color="auto"/>
      </w:divBdr>
    </w:div>
    <w:div w:id="733436314">
      <w:marLeft w:val="0"/>
      <w:marRight w:val="0"/>
      <w:marTop w:val="0"/>
      <w:marBottom w:val="0"/>
      <w:divBdr>
        <w:top w:val="none" w:sz="0" w:space="0" w:color="auto"/>
        <w:left w:val="none" w:sz="0" w:space="0" w:color="auto"/>
        <w:bottom w:val="none" w:sz="0" w:space="0" w:color="auto"/>
        <w:right w:val="none" w:sz="0" w:space="0" w:color="auto"/>
      </w:divBdr>
    </w:div>
    <w:div w:id="733436315">
      <w:marLeft w:val="0"/>
      <w:marRight w:val="0"/>
      <w:marTop w:val="0"/>
      <w:marBottom w:val="0"/>
      <w:divBdr>
        <w:top w:val="none" w:sz="0" w:space="0" w:color="auto"/>
        <w:left w:val="none" w:sz="0" w:space="0" w:color="auto"/>
        <w:bottom w:val="none" w:sz="0" w:space="0" w:color="auto"/>
        <w:right w:val="none" w:sz="0" w:space="0" w:color="auto"/>
      </w:divBdr>
    </w:div>
    <w:div w:id="733436316">
      <w:marLeft w:val="0"/>
      <w:marRight w:val="0"/>
      <w:marTop w:val="0"/>
      <w:marBottom w:val="0"/>
      <w:divBdr>
        <w:top w:val="none" w:sz="0" w:space="0" w:color="auto"/>
        <w:left w:val="none" w:sz="0" w:space="0" w:color="auto"/>
        <w:bottom w:val="none" w:sz="0" w:space="0" w:color="auto"/>
        <w:right w:val="none" w:sz="0" w:space="0" w:color="auto"/>
      </w:divBdr>
    </w:div>
    <w:div w:id="733436317">
      <w:marLeft w:val="0"/>
      <w:marRight w:val="0"/>
      <w:marTop w:val="0"/>
      <w:marBottom w:val="0"/>
      <w:divBdr>
        <w:top w:val="none" w:sz="0" w:space="0" w:color="auto"/>
        <w:left w:val="none" w:sz="0" w:space="0" w:color="auto"/>
        <w:bottom w:val="none" w:sz="0" w:space="0" w:color="auto"/>
        <w:right w:val="none" w:sz="0" w:space="0" w:color="auto"/>
      </w:divBdr>
    </w:div>
    <w:div w:id="733436318">
      <w:marLeft w:val="0"/>
      <w:marRight w:val="0"/>
      <w:marTop w:val="0"/>
      <w:marBottom w:val="0"/>
      <w:divBdr>
        <w:top w:val="none" w:sz="0" w:space="0" w:color="auto"/>
        <w:left w:val="none" w:sz="0" w:space="0" w:color="auto"/>
        <w:bottom w:val="none" w:sz="0" w:space="0" w:color="auto"/>
        <w:right w:val="none" w:sz="0" w:space="0" w:color="auto"/>
      </w:divBdr>
    </w:div>
    <w:div w:id="733436319">
      <w:marLeft w:val="0"/>
      <w:marRight w:val="0"/>
      <w:marTop w:val="0"/>
      <w:marBottom w:val="0"/>
      <w:divBdr>
        <w:top w:val="none" w:sz="0" w:space="0" w:color="auto"/>
        <w:left w:val="none" w:sz="0" w:space="0" w:color="auto"/>
        <w:bottom w:val="none" w:sz="0" w:space="0" w:color="auto"/>
        <w:right w:val="none" w:sz="0" w:space="0" w:color="auto"/>
      </w:divBdr>
    </w:div>
    <w:div w:id="869032114">
      <w:bodyDiv w:val="1"/>
      <w:marLeft w:val="0"/>
      <w:marRight w:val="0"/>
      <w:marTop w:val="0"/>
      <w:marBottom w:val="0"/>
      <w:divBdr>
        <w:top w:val="none" w:sz="0" w:space="0" w:color="auto"/>
        <w:left w:val="none" w:sz="0" w:space="0" w:color="auto"/>
        <w:bottom w:val="none" w:sz="0" w:space="0" w:color="auto"/>
        <w:right w:val="none" w:sz="0" w:space="0" w:color="auto"/>
      </w:divBdr>
    </w:div>
    <w:div w:id="1257127681">
      <w:bodyDiv w:val="1"/>
      <w:marLeft w:val="0"/>
      <w:marRight w:val="0"/>
      <w:marTop w:val="0"/>
      <w:marBottom w:val="0"/>
      <w:divBdr>
        <w:top w:val="none" w:sz="0" w:space="0" w:color="auto"/>
        <w:left w:val="none" w:sz="0" w:space="0" w:color="auto"/>
        <w:bottom w:val="none" w:sz="0" w:space="0" w:color="auto"/>
        <w:right w:val="none" w:sz="0" w:space="0" w:color="auto"/>
      </w:divBdr>
    </w:div>
    <w:div w:id="1497646747">
      <w:bodyDiv w:val="1"/>
      <w:marLeft w:val="0"/>
      <w:marRight w:val="0"/>
      <w:marTop w:val="0"/>
      <w:marBottom w:val="0"/>
      <w:divBdr>
        <w:top w:val="none" w:sz="0" w:space="0" w:color="auto"/>
        <w:left w:val="none" w:sz="0" w:space="0" w:color="auto"/>
        <w:bottom w:val="none" w:sz="0" w:space="0" w:color="auto"/>
        <w:right w:val="none" w:sz="0" w:space="0" w:color="auto"/>
      </w:divBdr>
    </w:div>
    <w:div w:id="1600795128">
      <w:bodyDiv w:val="1"/>
      <w:marLeft w:val="0"/>
      <w:marRight w:val="0"/>
      <w:marTop w:val="0"/>
      <w:marBottom w:val="0"/>
      <w:divBdr>
        <w:top w:val="none" w:sz="0" w:space="0" w:color="auto"/>
        <w:left w:val="none" w:sz="0" w:space="0" w:color="auto"/>
        <w:bottom w:val="none" w:sz="0" w:space="0" w:color="auto"/>
        <w:right w:val="none" w:sz="0" w:space="0" w:color="auto"/>
      </w:divBdr>
    </w:div>
    <w:div w:id="16921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Arkusz_programu_Microsoft_Excel.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duszedlamazowsza.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E4C80-837E-4530-97A8-42BB2B86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5637</Words>
  <Characters>33826</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Kiewicz</dc:creator>
  <cp:lastModifiedBy>Staniaszek Waldemar</cp:lastModifiedBy>
  <cp:revision>67</cp:revision>
  <cp:lastPrinted>2018-01-25T16:04:00Z</cp:lastPrinted>
  <dcterms:created xsi:type="dcterms:W3CDTF">2018-11-26T14:26:00Z</dcterms:created>
  <dcterms:modified xsi:type="dcterms:W3CDTF">2019-01-18T11:30:00Z</dcterms:modified>
</cp:coreProperties>
</file>