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323" w:rsidRDefault="002D13F9"/>
    <w:p w:rsidR="00174783" w:rsidRPr="00E048B2" w:rsidRDefault="00E048B2">
      <w:pPr>
        <w:rPr>
          <w:rFonts w:ascii="Arial" w:hAnsi="Arial" w:cs="Arial"/>
          <w:b/>
        </w:rPr>
      </w:pPr>
      <w:r w:rsidRPr="00E048B2">
        <w:rPr>
          <w:rFonts w:ascii="Arial" w:hAnsi="Arial" w:cs="Arial"/>
          <w:b/>
        </w:rPr>
        <w:t>Tabela zmian w załączniku 3b Kryteria wyboru projektów dla poszczególnych osi priorytetowych, działań/ poddziałań – dla EFS Szczegółowego Opisu Osi Priorytetowych Regionalnego Programu Operacyjnego w</w:t>
      </w:r>
      <w:r w:rsidR="000A4803">
        <w:rPr>
          <w:rFonts w:ascii="Arial" w:hAnsi="Arial" w:cs="Arial"/>
          <w:b/>
        </w:rPr>
        <w:t>ojewództwa Mazowieckiego na lat</w:t>
      </w:r>
      <w:r w:rsidRPr="00E048B2">
        <w:rPr>
          <w:rFonts w:ascii="Arial" w:hAnsi="Arial" w:cs="Arial"/>
          <w:b/>
        </w:rPr>
        <w:t>a</w:t>
      </w:r>
      <w:r w:rsidR="000A4803">
        <w:rPr>
          <w:rFonts w:ascii="Arial" w:hAnsi="Arial" w:cs="Arial"/>
          <w:b/>
        </w:rPr>
        <w:t xml:space="preserve"> 2014-2020</w:t>
      </w:r>
    </w:p>
    <w:p w:rsidR="00174783" w:rsidRDefault="00174783"/>
    <w:tbl>
      <w:tblPr>
        <w:tblStyle w:val="Tabela-Siatka"/>
        <w:tblW w:w="13603" w:type="dxa"/>
        <w:tblLayout w:type="fixed"/>
        <w:tblLook w:val="04A0" w:firstRow="1" w:lastRow="0" w:firstColumn="1" w:lastColumn="0" w:noHBand="0" w:noVBand="1"/>
      </w:tblPr>
      <w:tblGrid>
        <w:gridCol w:w="421"/>
        <w:gridCol w:w="1478"/>
        <w:gridCol w:w="2349"/>
        <w:gridCol w:w="3402"/>
        <w:gridCol w:w="5953"/>
      </w:tblGrid>
      <w:tr w:rsidR="00526BD1" w:rsidRPr="00E048B2" w:rsidTr="00526BD1">
        <w:tc>
          <w:tcPr>
            <w:tcW w:w="421" w:type="dxa"/>
          </w:tcPr>
          <w:p w:rsidR="00526BD1" w:rsidRPr="00E048B2" w:rsidRDefault="00526BD1" w:rsidP="00E048B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1478" w:type="dxa"/>
            <w:vAlign w:val="center"/>
          </w:tcPr>
          <w:p w:rsidR="00526BD1" w:rsidRPr="00E048B2" w:rsidRDefault="00526BD1" w:rsidP="00E048B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Miejsce zmiany</w:t>
            </w:r>
          </w:p>
        </w:tc>
        <w:tc>
          <w:tcPr>
            <w:tcW w:w="2349" w:type="dxa"/>
            <w:vAlign w:val="center"/>
          </w:tcPr>
          <w:p w:rsidR="00526BD1" w:rsidRPr="00E048B2" w:rsidRDefault="00526BD1" w:rsidP="00E048B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Dotychczasowe brzmienie</w:t>
            </w:r>
          </w:p>
        </w:tc>
        <w:tc>
          <w:tcPr>
            <w:tcW w:w="3402" w:type="dxa"/>
            <w:vAlign w:val="center"/>
          </w:tcPr>
          <w:p w:rsidR="00526BD1" w:rsidRPr="00E048B2" w:rsidRDefault="00526BD1" w:rsidP="00E048B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Brzmienie po zmianie</w:t>
            </w:r>
          </w:p>
        </w:tc>
        <w:tc>
          <w:tcPr>
            <w:tcW w:w="5953" w:type="dxa"/>
            <w:vAlign w:val="center"/>
          </w:tcPr>
          <w:p w:rsidR="00526BD1" w:rsidRPr="00E048B2" w:rsidRDefault="00526BD1" w:rsidP="00E048B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Uzasadnienie</w:t>
            </w:r>
          </w:p>
        </w:tc>
      </w:tr>
      <w:tr w:rsidR="00526BD1" w:rsidRPr="00E048B2" w:rsidTr="00526BD1">
        <w:tc>
          <w:tcPr>
            <w:tcW w:w="421" w:type="dxa"/>
          </w:tcPr>
          <w:p w:rsidR="00526BD1" w:rsidRPr="00211FCE" w:rsidRDefault="00526BD1" w:rsidP="00E048B2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 w:rsidRPr="00211FCE">
              <w:rPr>
                <w:rFonts w:ascii="Arial" w:hAnsi="Arial" w:cs="Arial"/>
                <w:b/>
                <w:sz w:val="14"/>
                <w:szCs w:val="18"/>
                <w:lang w:eastAsia="pl-PL"/>
              </w:rPr>
              <w:t>1</w:t>
            </w:r>
          </w:p>
        </w:tc>
        <w:tc>
          <w:tcPr>
            <w:tcW w:w="1478" w:type="dxa"/>
          </w:tcPr>
          <w:p w:rsidR="00526BD1" w:rsidRPr="00C76B06" w:rsidRDefault="00526BD1" w:rsidP="00C76B06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Systematyka Kryteriów </w:t>
            </w:r>
            <w:r w:rsidRPr="00C76B06">
              <w:rPr>
                <w:rFonts w:ascii="Arial" w:hAnsi="Arial"/>
                <w:sz w:val="18"/>
                <w:szCs w:val="18"/>
                <w:lang w:eastAsia="pl-PL"/>
              </w:rPr>
              <w:t xml:space="preserve">obowiązujących </w:t>
            </w:r>
            <w:r w:rsidRPr="00C76B06">
              <w:rPr>
                <w:rFonts w:ascii="Arial" w:hAnsi="Arial" w:cs="Arial"/>
                <w:sz w:val="18"/>
                <w:szCs w:val="18"/>
                <w:lang w:eastAsia="pl-PL"/>
              </w:rPr>
              <w:t>w ramach RPO WM na lata 2014-2020 (EFS)</w:t>
            </w:r>
          </w:p>
          <w:p w:rsidR="00526BD1" w:rsidRPr="00E048B2" w:rsidRDefault="00526BD1" w:rsidP="00C76B06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76B06">
              <w:rPr>
                <w:rFonts w:ascii="Arial" w:hAnsi="Arial" w:cs="Arial"/>
                <w:sz w:val="18"/>
                <w:szCs w:val="18"/>
                <w:lang w:eastAsia="pl-PL"/>
              </w:rPr>
              <w:t>Punkt 3.kryteria merytoryczne ogólne – punktowe lub 0/1, wspólne dla wszystkich działań</w:t>
            </w:r>
          </w:p>
        </w:tc>
        <w:tc>
          <w:tcPr>
            <w:tcW w:w="2349" w:type="dxa"/>
          </w:tcPr>
          <w:p w:rsidR="00526BD1" w:rsidRPr="00C76B06" w:rsidRDefault="00526BD1" w:rsidP="00C76B06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76B06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przypadku projektów konkursowych, spełnienie przez wniosek kryteriów w minimalnym zakresie oznacza uzyskanie, co najmniej 60 punktów, a także przynajmniej 60 % punktów w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p</w:t>
            </w:r>
            <w:r w:rsidRPr="00C76B06">
              <w:rPr>
                <w:rFonts w:ascii="Arial" w:hAnsi="Arial" w:cs="Arial"/>
                <w:sz w:val="18"/>
                <w:szCs w:val="18"/>
                <w:lang w:eastAsia="pl-PL"/>
              </w:rPr>
              <w:t>oszczególnych punktach (kryteriach) oceny merytorycznej.</w:t>
            </w:r>
          </w:p>
          <w:p w:rsidR="00526BD1" w:rsidRPr="00E048B2" w:rsidRDefault="00526BD1" w:rsidP="00C76B0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76B06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przypadku projektów pozakonkursowych niespełnienie ogólnych kryteriów merytorycznych skutkować będzie skierowaniem wniosku </w:t>
            </w:r>
            <w:r w:rsidRPr="00C76B06">
              <w:rPr>
                <w:rFonts w:ascii="Arial" w:hAnsi="Arial" w:cs="Arial"/>
                <w:sz w:val="18"/>
                <w:szCs w:val="18"/>
                <w:lang w:eastAsia="pl-PL"/>
              </w:rPr>
              <w:br/>
              <w:t>do poprawy lub uzupełnienia</w:t>
            </w:r>
          </w:p>
        </w:tc>
        <w:tc>
          <w:tcPr>
            <w:tcW w:w="3402" w:type="dxa"/>
          </w:tcPr>
          <w:p w:rsidR="00526BD1" w:rsidRPr="00C76B06" w:rsidRDefault="00526BD1" w:rsidP="00C76B06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76B06">
              <w:rPr>
                <w:rFonts w:ascii="Arial" w:hAnsi="Arial" w:cs="Arial"/>
                <w:sz w:val="18"/>
                <w:szCs w:val="18"/>
                <w:lang w:eastAsia="pl-PL"/>
              </w:rPr>
              <w:t>W przypadku projektów konkursowych, spełnienie przez wniosek kryteriów w minimalnym zakresie oznacza uzyskanie, co najmniej 60 punktów, a także przynajmniej 60 % punktów w poszczególnych punktach (kryteriach) oceny merytorycznej.</w:t>
            </w:r>
          </w:p>
          <w:p w:rsidR="00526BD1" w:rsidRPr="00C76B06" w:rsidRDefault="00526BD1" w:rsidP="00C76B06">
            <w:pPr>
              <w:spacing w:line="240" w:lineRule="auto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C76B06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przypadku projektów pozakonkursowych niespełnienie ogólnych kryteriów merytorycznych skutkować będzie skierowaniem wniosku do poprawy lub uzupełnienia. </w:t>
            </w:r>
            <w:r w:rsidRPr="00C76B06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Oznaczone kryteria m</w:t>
            </w:r>
            <w:r w:rsidRPr="00E210E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eryto</w:t>
            </w:r>
            <w:r w:rsidRPr="00C76B06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ryczne ogólne maj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ą</w:t>
            </w:r>
            <w:r w:rsidRPr="00C76B06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charakter </w:t>
            </w:r>
            <w:r w:rsidR="00E210E0" w:rsidRPr="00E210E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rozstrzygający i decydują o miejscu wniosku na liście rankingowej i co się z tym wiąże o możliwości uzyskania dofinansowania</w:t>
            </w:r>
            <w:r w:rsidRPr="00C76B06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. W przypadku dwóch lub więcej projektów o równej ogólnej liczbie punktów, wyższe miejsce na liście ocenionych wniosków otrzymuje ten, który uzyskał kolejno wyższą liczbę punktów w kryteriach merytorycznych ogólnych o numerach:</w:t>
            </w:r>
          </w:p>
          <w:p w:rsidR="00526BD1" w:rsidRPr="00C76B06" w:rsidRDefault="00526BD1" w:rsidP="00C76B06">
            <w:pPr>
              <w:spacing w:line="240" w:lineRule="auto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C76B06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5) Spójność zadań przewidzianych do realizacji w ramach projektu oraz trafność doboru i opisu zadań,</w:t>
            </w:r>
          </w:p>
          <w:p w:rsidR="00526BD1" w:rsidRPr="00C76B06" w:rsidRDefault="00526BD1" w:rsidP="00C76B06">
            <w:pPr>
              <w:spacing w:line="240" w:lineRule="auto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C76B06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3) Adekwatność doboru grupy docelowej objętej wsparciem w projekcie,</w:t>
            </w:r>
          </w:p>
          <w:p w:rsidR="00526BD1" w:rsidRPr="00C76B06" w:rsidRDefault="00526BD1" w:rsidP="00C76B06">
            <w:pPr>
              <w:spacing w:line="240" w:lineRule="auto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C76B06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9) Efektywność kosztowa projektu i prawidłowość sporządzenia budżetu, </w:t>
            </w:r>
          </w:p>
          <w:p w:rsidR="00526BD1" w:rsidRDefault="00526BD1" w:rsidP="00C76B06">
            <w:pPr>
              <w:spacing w:line="240" w:lineRule="auto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C76B06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2) Adekwatność doboru i opisu rezultatów realizacji projektu.</w:t>
            </w:r>
          </w:p>
          <w:p w:rsidR="00FE477D" w:rsidRPr="00D70469" w:rsidRDefault="00FE477D" w:rsidP="00FE477D">
            <w:pPr>
              <w:spacing w:line="240" w:lineRule="auto"/>
              <w:rPr>
                <w:rFonts w:ascii="Arial" w:hAnsi="Arial" w:cs="Arial"/>
                <w:color w:val="7030A0"/>
                <w:sz w:val="18"/>
                <w:szCs w:val="18"/>
                <w:lang w:eastAsia="pl-PL"/>
              </w:rPr>
            </w:pPr>
            <w:r w:rsidRPr="00D70469">
              <w:rPr>
                <w:rFonts w:ascii="Arial" w:hAnsi="Arial" w:cs="Arial"/>
                <w:color w:val="7030A0"/>
                <w:sz w:val="18"/>
                <w:szCs w:val="18"/>
                <w:lang w:eastAsia="pl-PL"/>
              </w:rPr>
              <w:t>6) Potencjał finansowy, kadrowy i techniczny Wnioskodawcy oraz partnerów projektu (o ile dotyczy),</w:t>
            </w:r>
          </w:p>
          <w:p w:rsidR="00FE477D" w:rsidRPr="00D70469" w:rsidRDefault="00FE477D" w:rsidP="00FE477D">
            <w:pPr>
              <w:spacing w:line="240" w:lineRule="auto"/>
              <w:rPr>
                <w:rFonts w:ascii="Arial" w:hAnsi="Arial" w:cs="Arial"/>
                <w:color w:val="7030A0"/>
                <w:sz w:val="18"/>
                <w:szCs w:val="18"/>
                <w:lang w:eastAsia="pl-PL"/>
              </w:rPr>
            </w:pPr>
            <w:r w:rsidRPr="00D70469">
              <w:rPr>
                <w:rFonts w:ascii="Arial" w:hAnsi="Arial" w:cs="Arial"/>
                <w:color w:val="7030A0"/>
                <w:sz w:val="18"/>
                <w:szCs w:val="18"/>
                <w:lang w:eastAsia="pl-PL"/>
              </w:rPr>
              <w:t>7) Doświadczenie Wnioskodawcy i partnerów (o ile dotyczy),</w:t>
            </w:r>
          </w:p>
          <w:p w:rsidR="006419FA" w:rsidRPr="00D70469" w:rsidRDefault="006419FA" w:rsidP="006419FA">
            <w:pPr>
              <w:spacing w:line="240" w:lineRule="auto"/>
              <w:rPr>
                <w:rFonts w:ascii="Arial" w:hAnsi="Arial" w:cs="Arial"/>
                <w:color w:val="7030A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  <w:lang w:eastAsia="pl-PL"/>
              </w:rPr>
              <w:t>8) Sposób zarządzania projektem.</w:t>
            </w: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953" w:type="dxa"/>
          </w:tcPr>
          <w:p w:rsidR="00526BD1" w:rsidRPr="00E048B2" w:rsidRDefault="00D70469" w:rsidP="00C76B06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Autopoprawka IZ RPO WM wypracowana na grupie roboczej w dniu 27 czerwca 2017 r.</w:t>
            </w:r>
          </w:p>
          <w:p w:rsidR="00526BD1" w:rsidRPr="00C76B06" w:rsidRDefault="00526BD1" w:rsidP="00211FCE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76B06">
              <w:rPr>
                <w:rFonts w:ascii="Arial" w:hAnsi="Arial" w:cs="Arial"/>
                <w:sz w:val="18"/>
                <w:szCs w:val="18"/>
                <w:lang w:eastAsia="pl-PL"/>
              </w:rPr>
              <w:t>Zmiana wynika z pkt 5.2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  <w:r w:rsidRPr="00C76B06">
              <w:rPr>
                <w:rFonts w:ascii="Arial" w:hAnsi="Arial" w:cs="Arial"/>
                <w:sz w:val="18"/>
                <w:szCs w:val="18"/>
                <w:lang w:eastAsia="pl-PL"/>
              </w:rPr>
              <w:t xml:space="preserve">iv </w:t>
            </w:r>
            <w:r w:rsidRPr="00C76B0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Wytycznych w sprawie trybów wyboru projektów na lata 2014-2020</w:t>
            </w: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</w:tr>
      <w:tr w:rsidR="009A7A4D" w:rsidRPr="00E048B2" w:rsidTr="00526BD1">
        <w:tc>
          <w:tcPr>
            <w:tcW w:w="421" w:type="dxa"/>
          </w:tcPr>
          <w:p w:rsidR="009A7A4D" w:rsidRPr="00211FCE" w:rsidRDefault="009A7A4D" w:rsidP="00E048B2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eastAsia="pl-PL"/>
              </w:rPr>
              <w:t>2</w:t>
            </w:r>
          </w:p>
        </w:tc>
        <w:tc>
          <w:tcPr>
            <w:tcW w:w="1478" w:type="dxa"/>
          </w:tcPr>
          <w:p w:rsidR="009A7A4D" w:rsidRPr="00C76B06" w:rsidRDefault="009A7A4D" w:rsidP="009A7A4D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Systematyka Kryteriów </w:t>
            </w:r>
            <w:r w:rsidRPr="00C76B06">
              <w:rPr>
                <w:rFonts w:ascii="Arial" w:hAnsi="Arial"/>
                <w:sz w:val="18"/>
                <w:szCs w:val="18"/>
                <w:lang w:eastAsia="pl-PL"/>
              </w:rPr>
              <w:t xml:space="preserve">obowiązujących </w:t>
            </w:r>
            <w:r w:rsidRPr="00C76B06">
              <w:rPr>
                <w:rFonts w:ascii="Arial" w:hAnsi="Arial" w:cs="Arial"/>
                <w:sz w:val="18"/>
                <w:szCs w:val="18"/>
                <w:lang w:eastAsia="pl-PL"/>
              </w:rPr>
              <w:t>w ramach RPO WM na lata 2014-2020 (EFS)</w:t>
            </w:r>
          </w:p>
          <w:p w:rsidR="009A7A4D" w:rsidRDefault="009A7A4D" w:rsidP="009A7A4D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76B06">
              <w:rPr>
                <w:rFonts w:ascii="Arial" w:hAnsi="Arial" w:cs="Arial"/>
                <w:sz w:val="18"/>
                <w:szCs w:val="18"/>
                <w:lang w:eastAsia="pl-PL"/>
              </w:rPr>
              <w:t>Punkt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6. </w:t>
            </w:r>
            <w:r w:rsidRPr="009A7A4D">
              <w:rPr>
                <w:rFonts w:ascii="Arial" w:hAnsi="Arial" w:cs="Arial"/>
                <w:sz w:val="18"/>
                <w:szCs w:val="18"/>
                <w:lang w:eastAsia="pl-PL"/>
              </w:rPr>
              <w:t xml:space="preserve">kryteria merytoryczne szczegółowe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349" w:type="dxa"/>
          </w:tcPr>
          <w:p w:rsidR="009A7A4D" w:rsidRPr="005747CB" w:rsidRDefault="009A7A4D" w:rsidP="009A7A4D">
            <w:pPr>
              <w:jc w:val="both"/>
              <w:rPr>
                <w:rFonts w:eastAsia="Calibri" w:cs="Arial"/>
              </w:rPr>
            </w:pPr>
            <w:r w:rsidRPr="005747CB">
              <w:rPr>
                <w:rFonts w:eastAsia="Calibri" w:cs="Arial"/>
                <w:b/>
              </w:rPr>
              <w:t>kryteria merytoryczne szczegółowe</w:t>
            </w:r>
            <w:r w:rsidR="00446B69">
              <w:rPr>
                <w:rFonts w:eastAsia="Calibri" w:cs="Arial"/>
                <w:b/>
              </w:rPr>
              <w:t xml:space="preserve"> </w:t>
            </w:r>
            <w:r>
              <w:rPr>
                <w:rFonts w:eastAsia="Calibri" w:cs="Arial"/>
                <w:b/>
              </w:rPr>
              <w:t>-</w:t>
            </w:r>
            <w:r w:rsidRPr="005747CB">
              <w:rPr>
                <w:rFonts w:eastAsia="Calibri" w:cs="Arial"/>
              </w:rPr>
              <w:t xml:space="preserve"> punktowe,</w:t>
            </w:r>
            <w:r>
              <w:rPr>
                <w:rFonts w:eastAsia="Calibri" w:cs="Arial"/>
              </w:rPr>
              <w:t xml:space="preserve"> </w:t>
            </w:r>
            <w:r w:rsidRPr="006B6A71">
              <w:rPr>
                <w:rFonts w:eastAsia="Calibri" w:cs="Arial"/>
                <w:b/>
              </w:rPr>
              <w:t>zgodności ze strategią ZIT WOF</w:t>
            </w:r>
            <w:r w:rsidRPr="005747CB">
              <w:rPr>
                <w:rFonts w:eastAsia="Calibri" w:cs="Arial"/>
              </w:rPr>
              <w:t xml:space="preserve"> –stanowią minimum 30 % ogólnej liczby punktów możliwych do uzyskania na etapie oceny merytorycznej. Projekt spełnia ww. kryteria w sytuacji, gdy uzyska przynajmniej 50% maksymalnej liczby punktów, możliwych do uzyskania w ramach kryteriów merytorycznych szczegółowych – punktowych – zgodności ze strategią ZIT WOF. </w:t>
            </w:r>
          </w:p>
          <w:p w:rsidR="009A7A4D" w:rsidRPr="00C76B06" w:rsidRDefault="009A7A4D" w:rsidP="00C76B06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9A7A4D" w:rsidRPr="005747CB" w:rsidRDefault="009A7A4D" w:rsidP="009A7A4D">
            <w:pPr>
              <w:jc w:val="both"/>
              <w:rPr>
                <w:rFonts w:eastAsia="Calibri" w:cs="Arial"/>
              </w:rPr>
            </w:pPr>
            <w:r w:rsidRPr="005747CB">
              <w:rPr>
                <w:rFonts w:eastAsia="Calibri" w:cs="Arial"/>
                <w:b/>
              </w:rPr>
              <w:t>kryteria merytoryczne szczegółowe</w:t>
            </w:r>
            <w:r w:rsidRPr="005747CB">
              <w:rPr>
                <w:rFonts w:eastAsia="Calibri" w:cs="Arial"/>
              </w:rPr>
              <w:t xml:space="preserve"> </w:t>
            </w:r>
            <w:r w:rsidRPr="006B6A71">
              <w:rPr>
                <w:rFonts w:eastAsia="Calibri" w:cs="Arial"/>
                <w:b/>
              </w:rPr>
              <w:t>zgodności ze strategią ZIT WOF</w:t>
            </w:r>
            <w:r w:rsidRPr="005747CB">
              <w:rPr>
                <w:rFonts w:eastAsia="Calibri" w:cs="Arial"/>
              </w:rPr>
              <w:t xml:space="preserve"> – punktowe, stanowią minimum 30 % ogólnej liczby punktów możliwych do uzyskania na etapie oceny merytorycznej. Projekt spełnia ww. kryteria w sytuacji, gdy uzyska przynajmniej 50% maksymalnej liczby punktów, możliwych do uzyskania w ramach kryteriów merytorycznych szczegółowych – punktowych – zgodności ze strategią ZIT WOF. </w:t>
            </w:r>
          </w:p>
          <w:p w:rsidR="009A7A4D" w:rsidRPr="00C76B06" w:rsidRDefault="009A7A4D" w:rsidP="00C76B06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953" w:type="dxa"/>
          </w:tcPr>
          <w:p w:rsidR="009A7A4D" w:rsidRPr="00E048B2" w:rsidRDefault="009A7A4D" w:rsidP="009A7A4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Autopoprawka IZ RPO WM.</w:t>
            </w:r>
          </w:p>
          <w:p w:rsidR="009A7A4D" w:rsidRPr="009A7A4D" w:rsidRDefault="009A7A4D" w:rsidP="00C76B06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A7A4D">
              <w:rPr>
                <w:rFonts w:ascii="Arial" w:hAnsi="Arial" w:cs="Arial"/>
                <w:sz w:val="18"/>
                <w:szCs w:val="18"/>
                <w:lang w:eastAsia="pl-PL"/>
              </w:rPr>
              <w:t>Zmiana ma charakter porządkujący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526BD1" w:rsidRPr="00E048B2" w:rsidTr="00526BD1">
        <w:tc>
          <w:tcPr>
            <w:tcW w:w="421" w:type="dxa"/>
          </w:tcPr>
          <w:p w:rsidR="00526BD1" w:rsidRPr="00211FCE" w:rsidRDefault="009A7A4D" w:rsidP="00E048B2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eastAsia="pl-PL"/>
              </w:rPr>
              <w:t>3</w:t>
            </w:r>
          </w:p>
        </w:tc>
        <w:tc>
          <w:tcPr>
            <w:tcW w:w="1478" w:type="dxa"/>
          </w:tcPr>
          <w:p w:rsidR="00526BD1" w:rsidRPr="00E048B2" w:rsidRDefault="00526BD1" w:rsidP="00E048B2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Punkt</w:t>
            </w:r>
            <w:r w:rsidRPr="00E048B2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1.1. KRYTERIA FORMALNE 0/1 WSPÓLNE DLA WSZYSTKICH DZIAŁAŃ BEZ MOŻLIWOŚCI POPRAWIENIA Kryterium Formalne nr 10</w:t>
            </w:r>
          </w:p>
        </w:tc>
        <w:tc>
          <w:tcPr>
            <w:tcW w:w="2349" w:type="dxa"/>
          </w:tcPr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u w:val="single"/>
              </w:rPr>
              <w:t>BRZMIENIE KRYTERIUM</w:t>
            </w:r>
            <w:r w:rsidRPr="00E048B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048B2">
              <w:rPr>
                <w:rFonts w:ascii="Arial" w:eastAsia="Calibri" w:hAnsi="Arial" w:cs="Arial"/>
                <w:sz w:val="18"/>
                <w:szCs w:val="18"/>
              </w:rPr>
              <w:t>Zgodność projektu opisanego we wniosku o dofinansowanie z zasadą równości szans i niedyskryminacji w tym dostępności dla osób z niepełnosprawnościami.</w:t>
            </w: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u w:val="single"/>
              </w:rPr>
              <w:t>OPIS KRYTERIUM:</w:t>
            </w: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048B2">
              <w:rPr>
                <w:rFonts w:ascii="Arial" w:eastAsia="Calibri" w:hAnsi="Arial" w:cs="Arial"/>
                <w:sz w:val="18"/>
                <w:szCs w:val="18"/>
              </w:rPr>
              <w:t>W ramach kryterium weryfikowana będzie zgodność projektu z zasadą równości szans i niedyskryminacji w tym dostępności dla osób z niepełnosprawnościami zgodnie z art. 7 Rozporządzenia Parlamentu Europejskiego i Rady (UE) nr 1303/2013 z dnia 17 grudnia 2013 r. Wymogiem ubiegania się o środki EFS jest realizowanie zasady równości szans i niedyskryminacji, w tym dostępności dla osób z niepełnosprawnościami. Nie przewiduje się projektów neutralnych pod tym kątem.</w:t>
            </w: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u w:val="single"/>
              </w:rPr>
              <w:t>BRZMIENIE KRYTERIUM</w:t>
            </w:r>
            <w:r w:rsidRPr="00E048B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E048B2">
              <w:rPr>
                <w:rFonts w:ascii="Arial" w:eastAsia="Calibri" w:hAnsi="Arial" w:cs="Arial"/>
                <w:color w:val="FF0000"/>
                <w:sz w:val="18"/>
                <w:szCs w:val="18"/>
              </w:rPr>
              <w:t>Projekt ma pozytywny wpływ na zasadę niedyskryminacji,</w:t>
            </w: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E048B2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w tym dostępności dla osób z niepełnoprawnościami. </w:t>
            </w: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u w:val="single"/>
              </w:rPr>
              <w:t>OPIS KRYTERIUM:</w:t>
            </w: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E048B2">
              <w:rPr>
                <w:rFonts w:ascii="Arial" w:eastAsia="Calibri" w:hAnsi="Arial" w:cs="Arial"/>
                <w:color w:val="FF0000"/>
                <w:sz w:val="18"/>
                <w:szCs w:val="18"/>
              </w:rPr>
              <w:t>Przez pozytywny wpływ należy rozumieć zapewnienie dostępności do oferowanego w projekcie wsparcia dla wszystkich jego uczestników oraz zapewnienie dostępności wszystkich produktów projektu dla wszystkich ich użytkowników, zgodnie ze standardami dostępności, stanowiącymi załącznik do Wytycznych w zakresie realizacji</w:t>
            </w: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E048B2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zasady równości szans i niedyskryminacji, w tym dostępności dla osób z niepełnosprawnościami oraz zasady równości szans kobiet i mężczyzn w ramach funduszy unijnych na lata 2014-2020. </w:t>
            </w: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E048B2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W wyjątkowych sytuacjach, dopuszczalne jest uznanie neutralności produktu projektu. </w:t>
            </w:r>
            <w:r w:rsidRPr="00E048B2">
              <w:rPr>
                <w:rFonts w:ascii="Arial" w:eastAsia="Calibri" w:hAnsi="Arial" w:cs="Arial"/>
                <w:color w:val="FF0000"/>
                <w:sz w:val="18"/>
                <w:szCs w:val="18"/>
              </w:rPr>
              <w:br/>
              <w:t>O neutralności produktu można mówić w sytuacji, kiedy wnioskodawca wykaże we wniosku o dofinansowanie projektu, że dostępność nie dotyczy danego produktu na przykład z uwagi na brak jego bezpośrednich użytkowników.</w:t>
            </w: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048B2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Kryterium weryfikowane będzie na podstawie informacji zawartych we wniosku o dofinansowanie. </w:t>
            </w:r>
            <w:r w:rsidRPr="00E048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53" w:type="dxa"/>
          </w:tcPr>
          <w:p w:rsidR="00526BD1" w:rsidRPr="00E048B2" w:rsidRDefault="00526BD1" w:rsidP="00E048B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Autopoprawka IZ RPO WM.</w:t>
            </w:r>
          </w:p>
          <w:p w:rsidR="00526BD1" w:rsidRPr="00E048B2" w:rsidRDefault="00526BD1" w:rsidP="00E048B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sz w:val="18"/>
                <w:szCs w:val="18"/>
                <w:lang w:eastAsia="pl-PL"/>
              </w:rPr>
              <w:t xml:space="preserve">Zmiana wynikająca z aktualizacji </w:t>
            </w:r>
            <w:r w:rsidRPr="00E048B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Wytycznych w zakresie realizacji zasady równości szans i niedyskryminacji, w tym dostępności dla osób z niepełnosprawnościami oraz zasady równości szans kobiet i mężczyzn w ramach funduszy unijnych na lata 2014-2020</w:t>
            </w:r>
            <w:r w:rsidRPr="00E048B2">
              <w:rPr>
                <w:rFonts w:ascii="Arial" w:hAnsi="Arial" w:cs="Arial"/>
                <w:sz w:val="18"/>
                <w:szCs w:val="18"/>
                <w:lang w:eastAsia="pl-PL"/>
              </w:rPr>
              <w:t xml:space="preserve"> oraz proponowanego przez MI I R odejścia od neutralności projektów na rzecz neutralności produktów. </w:t>
            </w:r>
          </w:p>
        </w:tc>
      </w:tr>
      <w:tr w:rsidR="00FE477D" w:rsidRPr="00E048B2" w:rsidTr="00526BD1">
        <w:tc>
          <w:tcPr>
            <w:tcW w:w="421" w:type="dxa"/>
          </w:tcPr>
          <w:p w:rsidR="00FE477D" w:rsidRDefault="00FE477D" w:rsidP="00E048B2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eastAsia="pl-PL"/>
              </w:rPr>
              <w:t>4.</w:t>
            </w:r>
          </w:p>
        </w:tc>
        <w:tc>
          <w:tcPr>
            <w:tcW w:w="1478" w:type="dxa"/>
          </w:tcPr>
          <w:p w:rsidR="00FE477D" w:rsidRPr="0054455D" w:rsidRDefault="00FE477D" w:rsidP="0054455D">
            <w:pPr>
              <w:pStyle w:val="Nagwek2"/>
              <w:spacing w:before="0" w:after="0" w:line="240" w:lineRule="auto"/>
              <w:ind w:left="-108"/>
              <w:outlineLvl w:val="1"/>
              <w:rPr>
                <w:rFonts w:cs="Arial"/>
                <w:b w:val="0"/>
                <w:sz w:val="18"/>
                <w:szCs w:val="18"/>
                <w:lang w:eastAsia="pl-PL"/>
              </w:rPr>
            </w:pPr>
            <w:bookmarkStart w:id="0" w:name="_Toc514936286"/>
            <w:r w:rsidRPr="0054455D">
              <w:rPr>
                <w:rFonts w:cs="Arial"/>
                <w:b w:val="0"/>
                <w:sz w:val="18"/>
                <w:szCs w:val="18"/>
                <w:lang w:eastAsia="pl-PL"/>
              </w:rPr>
              <w:t>1.1 Punkt 1.1. KRYTERIA FORMALNE 0/1 WSPÓLNE DLA WSZYSTKICH DZIAŁAŃ BEZ MOŻLIWOŚCI POPRAWIENIA</w:t>
            </w:r>
            <w:bookmarkEnd w:id="0"/>
            <w:r w:rsidRPr="0054455D">
              <w:rPr>
                <w:rFonts w:cs="Arial"/>
                <w:b w:val="0"/>
                <w:sz w:val="18"/>
                <w:szCs w:val="18"/>
                <w:lang w:eastAsia="pl-PL"/>
              </w:rPr>
              <w:t xml:space="preserve"> Opis tabeli (kolumna czwarta – Opis znaczenia kryterium)</w:t>
            </w:r>
          </w:p>
          <w:p w:rsidR="00FE477D" w:rsidRPr="0054455D" w:rsidRDefault="00FE477D" w:rsidP="0054455D">
            <w:pPr>
              <w:pStyle w:val="Nagwek2"/>
              <w:spacing w:before="0" w:after="0" w:line="240" w:lineRule="auto"/>
              <w:ind w:hanging="392"/>
              <w:outlineLvl w:val="1"/>
              <w:rPr>
                <w:rFonts w:cs="Arial"/>
                <w:b w:val="0"/>
                <w:sz w:val="18"/>
                <w:szCs w:val="18"/>
                <w:lang w:eastAsia="pl-PL"/>
              </w:rPr>
            </w:pPr>
          </w:p>
          <w:p w:rsidR="00FE477D" w:rsidRPr="0054455D" w:rsidRDefault="00FE477D" w:rsidP="0054455D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49" w:type="dxa"/>
          </w:tcPr>
          <w:p w:rsidR="00FE477D" w:rsidRPr="0054455D" w:rsidRDefault="00FE477D" w:rsidP="005445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4455D">
              <w:rPr>
                <w:rFonts w:ascii="Arial" w:hAnsi="Arial" w:cs="Arial"/>
                <w:b/>
                <w:sz w:val="18"/>
                <w:szCs w:val="18"/>
                <w:u w:val="single"/>
              </w:rPr>
              <w:t>OPIS ZNACZENIA KRYTERIUM:</w:t>
            </w:r>
          </w:p>
          <w:p w:rsidR="00FE477D" w:rsidRPr="0054455D" w:rsidRDefault="00FE477D" w:rsidP="0054455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4455D">
              <w:rPr>
                <w:rFonts w:ascii="Arial" w:eastAsia="Calibri" w:hAnsi="Arial" w:cs="Arial"/>
                <w:sz w:val="18"/>
                <w:szCs w:val="18"/>
              </w:rPr>
              <w:t>Kategoria Wnioskodawcy jest zgodna z listą beneficjentów dla danego Działania/Poddziałania, określoną w Regionalnym Programie Operacyjnym Województwa Mazowieckiego 2014-2020 oraz w SZOOP RPO WM i/lub Regulaminie Konkursu.</w:t>
            </w:r>
          </w:p>
        </w:tc>
        <w:tc>
          <w:tcPr>
            <w:tcW w:w="3402" w:type="dxa"/>
          </w:tcPr>
          <w:p w:rsidR="0054455D" w:rsidRPr="0054455D" w:rsidRDefault="0054455D" w:rsidP="005445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4455D">
              <w:rPr>
                <w:rFonts w:ascii="Arial" w:hAnsi="Arial" w:cs="Arial"/>
                <w:b/>
                <w:sz w:val="18"/>
                <w:szCs w:val="18"/>
                <w:u w:val="single"/>
              </w:rPr>
              <w:t>OPIS ZNACZENIA KRYTERIUM:</w:t>
            </w:r>
          </w:p>
          <w:p w:rsidR="0054455D" w:rsidRPr="0054455D" w:rsidRDefault="0054455D" w:rsidP="0054455D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4455D">
              <w:rPr>
                <w:rFonts w:ascii="Arial" w:eastAsia="Calibri" w:hAnsi="Arial" w:cs="Arial"/>
                <w:sz w:val="18"/>
                <w:szCs w:val="18"/>
              </w:rPr>
              <w:t>W przypadku projektów konkursowych spełnienie kryterium jest konieczne do przyznania dofinansowania.</w:t>
            </w:r>
          </w:p>
          <w:p w:rsidR="0054455D" w:rsidRPr="0054455D" w:rsidRDefault="0054455D" w:rsidP="0054455D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4455D">
              <w:rPr>
                <w:rFonts w:ascii="Arial" w:eastAsia="Calibri" w:hAnsi="Arial" w:cs="Arial"/>
                <w:sz w:val="18"/>
                <w:szCs w:val="18"/>
              </w:rPr>
              <w:t xml:space="preserve">Projekty </w:t>
            </w:r>
            <w:r w:rsidRPr="00164EA6">
              <w:rPr>
                <w:rFonts w:ascii="Arial" w:eastAsia="Calibri" w:hAnsi="Arial" w:cs="Arial"/>
                <w:color w:val="7030A0"/>
                <w:sz w:val="18"/>
                <w:szCs w:val="18"/>
              </w:rPr>
              <w:t>konkursowe</w:t>
            </w:r>
            <w:r w:rsidRPr="0054455D">
              <w:rPr>
                <w:rFonts w:ascii="Arial" w:eastAsia="Calibri" w:hAnsi="Arial" w:cs="Arial"/>
                <w:color w:val="C00000"/>
                <w:sz w:val="18"/>
                <w:szCs w:val="18"/>
              </w:rPr>
              <w:t xml:space="preserve"> </w:t>
            </w:r>
            <w:r w:rsidRPr="0054455D">
              <w:rPr>
                <w:rFonts w:ascii="Arial" w:eastAsia="Calibri" w:hAnsi="Arial" w:cs="Arial"/>
                <w:sz w:val="18"/>
                <w:szCs w:val="18"/>
              </w:rPr>
              <w:t>niespełniające kryteriów formalnych są odrzucane na etapie oceny formalnej.</w:t>
            </w:r>
          </w:p>
          <w:p w:rsidR="0054455D" w:rsidRPr="0054455D" w:rsidRDefault="0054455D" w:rsidP="0054455D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4455D">
              <w:rPr>
                <w:rFonts w:ascii="Arial" w:eastAsia="Calibri" w:hAnsi="Arial" w:cs="Arial"/>
                <w:sz w:val="18"/>
                <w:szCs w:val="18"/>
              </w:rPr>
              <w:t>W przypadku projektów pozakonkursowych projekty niespełniające kryteriów formalnych kierowane są do poprawy lub uzupełnienia, z wyjątkiem sytuacji, kiedy projekt pozakonkursowy został usunięty z Wykazu zidentyfikowanych projektów pozakonkursowych.</w:t>
            </w:r>
          </w:p>
          <w:p w:rsidR="00FE477D" w:rsidRPr="0054455D" w:rsidRDefault="0054455D" w:rsidP="0054455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64EA6">
              <w:rPr>
                <w:rFonts w:ascii="Arial" w:hAnsi="Arial" w:cs="Arial"/>
                <w:color w:val="7030A0"/>
                <w:sz w:val="18"/>
                <w:szCs w:val="18"/>
              </w:rPr>
              <w:t>W przypadku braku poprawy lub uzupełnienia projektu pozakonkursowego w wyznaczonym terminie wniosek jest odrzucany na etapie oceny formalnej.</w:t>
            </w:r>
          </w:p>
        </w:tc>
        <w:tc>
          <w:tcPr>
            <w:tcW w:w="5953" w:type="dxa"/>
          </w:tcPr>
          <w:p w:rsidR="00FE477D" w:rsidRDefault="00164EA6" w:rsidP="005445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Autopoprawka IZ RPO. W ramach poprawy uwzględniono część uwag MJWPU.</w:t>
            </w:r>
          </w:p>
          <w:p w:rsidR="0054455D" w:rsidRPr="00E048B2" w:rsidRDefault="0054455D" w:rsidP="0054455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sz w:val="18"/>
                <w:szCs w:val="18"/>
                <w:lang w:eastAsia="pl-PL"/>
              </w:rPr>
              <w:t>Zmiana ma charakter porządkujący.</w:t>
            </w:r>
          </w:p>
        </w:tc>
      </w:tr>
      <w:tr w:rsidR="002B714F" w:rsidRPr="00E048B2" w:rsidTr="00526BD1">
        <w:tc>
          <w:tcPr>
            <w:tcW w:w="421" w:type="dxa"/>
          </w:tcPr>
          <w:p w:rsidR="002B714F" w:rsidRDefault="002B714F" w:rsidP="00E048B2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eastAsia="pl-PL"/>
              </w:rPr>
              <w:t>5</w:t>
            </w:r>
          </w:p>
        </w:tc>
        <w:tc>
          <w:tcPr>
            <w:tcW w:w="1478" w:type="dxa"/>
          </w:tcPr>
          <w:p w:rsidR="002B714F" w:rsidRPr="008F4F4F" w:rsidRDefault="002B714F" w:rsidP="008F4F4F">
            <w:pPr>
              <w:pStyle w:val="Nagwek2"/>
              <w:spacing w:before="0" w:after="0" w:line="240" w:lineRule="auto"/>
              <w:ind w:left="-108"/>
              <w:outlineLvl w:val="1"/>
              <w:rPr>
                <w:rFonts w:cs="Arial"/>
                <w:b w:val="0"/>
                <w:sz w:val="18"/>
                <w:szCs w:val="18"/>
                <w:lang w:eastAsia="pl-PL"/>
              </w:rPr>
            </w:pPr>
            <w:r w:rsidRPr="008F4F4F">
              <w:rPr>
                <w:rFonts w:cs="Arial"/>
                <w:b w:val="0"/>
                <w:sz w:val="18"/>
                <w:szCs w:val="18"/>
                <w:lang w:eastAsia="pl-PL"/>
              </w:rPr>
              <w:t xml:space="preserve">1.1 Punkt 1.1. KRYTERIA FORMALNE 0/1 WSPÓLNE DLA WSZYSTKICH DZIAŁAŃ BEZ MOŻLIWOŚCI POPRAWIENIA </w:t>
            </w:r>
            <w:r w:rsidR="008F4F4F" w:rsidRPr="008F4F4F">
              <w:rPr>
                <w:rFonts w:cs="Arial"/>
                <w:b w:val="0"/>
                <w:sz w:val="18"/>
                <w:szCs w:val="18"/>
                <w:lang w:eastAsia="pl-PL"/>
              </w:rPr>
              <w:t>Kryterium nr 7</w:t>
            </w:r>
          </w:p>
        </w:tc>
        <w:tc>
          <w:tcPr>
            <w:tcW w:w="2349" w:type="dxa"/>
          </w:tcPr>
          <w:p w:rsidR="002B714F" w:rsidRPr="008F4F4F" w:rsidRDefault="008F4F4F" w:rsidP="008F4F4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F4F4F">
              <w:rPr>
                <w:rFonts w:ascii="Arial" w:hAnsi="Arial" w:cs="Arial"/>
                <w:b/>
                <w:sz w:val="18"/>
                <w:szCs w:val="18"/>
                <w:u w:val="single"/>
              </w:rPr>
              <w:t>Brzmienie kryterium:</w:t>
            </w:r>
          </w:p>
          <w:p w:rsidR="008F4F4F" w:rsidRPr="008F4F4F" w:rsidRDefault="008F4F4F" w:rsidP="008F4F4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F4F4F">
              <w:rPr>
                <w:rFonts w:ascii="Arial" w:eastAsia="Calibri" w:hAnsi="Arial" w:cs="Arial"/>
                <w:sz w:val="18"/>
                <w:szCs w:val="18"/>
              </w:rPr>
              <w:t>Zgodność projektu opisanego we wniosku o dofinansowanie z zasadami dotyczącymi pomocy publicznej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2B714F" w:rsidRPr="008F4F4F" w:rsidRDefault="008F4F4F" w:rsidP="008F4F4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F4F4F">
              <w:rPr>
                <w:rFonts w:ascii="Arial" w:eastAsia="Calibri" w:hAnsi="Arial" w:cs="Arial"/>
                <w:sz w:val="18"/>
                <w:szCs w:val="18"/>
              </w:rPr>
              <w:t xml:space="preserve">Zgodność projektu opisanego we wniosku o dofinansowanie z zasadami dotyczącymi pomocy publicznej </w:t>
            </w:r>
            <w:r w:rsidRPr="008F4F4F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/ </w:t>
            </w:r>
            <w:r w:rsidRPr="00164EA6">
              <w:rPr>
                <w:rFonts w:ascii="Arial" w:eastAsia="Calibri" w:hAnsi="Arial" w:cs="Arial"/>
                <w:color w:val="7030A0"/>
                <w:sz w:val="18"/>
                <w:szCs w:val="18"/>
              </w:rPr>
              <w:t>pomocy de minimis</w:t>
            </w:r>
            <w:r w:rsidRPr="008F4F4F">
              <w:rPr>
                <w:rFonts w:ascii="Arial" w:eastAsia="Calibri" w:hAnsi="Arial" w:cs="Arial"/>
                <w:color w:val="FF0000"/>
                <w:sz w:val="18"/>
                <w:szCs w:val="18"/>
              </w:rPr>
              <w:t>..</w:t>
            </w:r>
          </w:p>
        </w:tc>
        <w:tc>
          <w:tcPr>
            <w:tcW w:w="5953" w:type="dxa"/>
          </w:tcPr>
          <w:p w:rsidR="008F4F4F" w:rsidRPr="00E048B2" w:rsidRDefault="00164EA6" w:rsidP="008F4F4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Autopoprawka IZ RPO WM wyniku uwag MJWPU</w:t>
            </w:r>
          </w:p>
          <w:p w:rsidR="002B714F" w:rsidRPr="008F4F4F" w:rsidRDefault="008F4F4F" w:rsidP="008F4F4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sz w:val="18"/>
                <w:szCs w:val="18"/>
                <w:lang w:eastAsia="pl-PL"/>
              </w:rPr>
              <w:t>Zmiana ma charakter porządkujący.</w:t>
            </w:r>
          </w:p>
        </w:tc>
      </w:tr>
      <w:tr w:rsidR="00FF66A2" w:rsidRPr="00E048B2" w:rsidTr="00526BD1">
        <w:tc>
          <w:tcPr>
            <w:tcW w:w="421" w:type="dxa"/>
          </w:tcPr>
          <w:p w:rsidR="00FF66A2" w:rsidRDefault="007527D6" w:rsidP="00FF66A2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eastAsia="pl-PL"/>
              </w:rPr>
              <w:t>6</w:t>
            </w:r>
          </w:p>
        </w:tc>
        <w:tc>
          <w:tcPr>
            <w:tcW w:w="1478" w:type="dxa"/>
          </w:tcPr>
          <w:p w:rsidR="00FF66A2" w:rsidRPr="00211FCE" w:rsidRDefault="00FF66A2" w:rsidP="00FF66A2">
            <w:pPr>
              <w:pStyle w:val="Nagwek2"/>
              <w:spacing w:before="0" w:after="0" w:line="240" w:lineRule="auto"/>
              <w:outlineLvl w:val="1"/>
              <w:rPr>
                <w:rFonts w:cs="Arial"/>
                <w:b w:val="0"/>
                <w:sz w:val="18"/>
                <w:szCs w:val="18"/>
                <w:lang w:eastAsia="pl-PL"/>
              </w:rPr>
            </w:pPr>
            <w:r w:rsidRPr="008F4F4F">
              <w:rPr>
                <w:rFonts w:cs="Arial"/>
                <w:b w:val="0"/>
                <w:sz w:val="18"/>
                <w:szCs w:val="18"/>
                <w:lang w:eastAsia="pl-PL"/>
              </w:rPr>
              <w:t>1.1 Punkt 1.1. KRYTERIA FORMALNE 0/1 WSPÓLNE DLA WSZYSTKICH DZIAŁAŃ BEZ MOŻLIWOŚCI POPRAWIENIA Kryterium nr</w:t>
            </w:r>
            <w:r>
              <w:rPr>
                <w:rFonts w:cs="Arial"/>
                <w:b w:val="0"/>
                <w:sz w:val="18"/>
                <w:szCs w:val="18"/>
                <w:lang w:eastAsia="pl-PL"/>
              </w:rPr>
              <w:t xml:space="preserve"> 12</w:t>
            </w:r>
          </w:p>
        </w:tc>
        <w:tc>
          <w:tcPr>
            <w:tcW w:w="2349" w:type="dxa"/>
          </w:tcPr>
          <w:p w:rsidR="00FF66A2" w:rsidRDefault="00FF66A2" w:rsidP="00FF66A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F66A2">
              <w:rPr>
                <w:rFonts w:ascii="Arial" w:eastAsia="Calibri" w:hAnsi="Arial" w:cs="Arial"/>
                <w:sz w:val="18"/>
                <w:szCs w:val="18"/>
              </w:rPr>
              <w:t>Weryfikacja kryterium polega na wstępnej analizie budżetu projektu pod kątem zastosowania określonej dla danego konkursu stawki jednostkowej/kwot ryczałtowych.</w:t>
            </w:r>
          </w:p>
          <w:p w:rsidR="00FF66A2" w:rsidRDefault="00FF66A2" w:rsidP="00FF66A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FF66A2" w:rsidRDefault="00FF66A2" w:rsidP="00FF66A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F66A2">
              <w:rPr>
                <w:rFonts w:ascii="Arial" w:eastAsia="Calibri" w:hAnsi="Arial" w:cs="Arial"/>
                <w:sz w:val="18"/>
                <w:szCs w:val="18"/>
              </w:rPr>
              <w:t xml:space="preserve">W przypadku niestosowania stawki jednostkowej lub kwot ryczałtowych określonych dla danego konkursu lub zastosowanie ich w niewłaściwej </w:t>
            </w:r>
            <w:r w:rsidRPr="00FF66A2">
              <w:rPr>
                <w:rFonts w:ascii="Arial" w:eastAsia="Calibri" w:hAnsi="Arial" w:cs="Arial"/>
                <w:sz w:val="18"/>
                <w:szCs w:val="18"/>
              </w:rPr>
              <w:lastRenderedPageBreak/>
              <w:t>wysokości skutkuje uznaniem niespełnienia kryterium.</w:t>
            </w:r>
          </w:p>
          <w:p w:rsidR="00FF66A2" w:rsidRPr="00FF66A2" w:rsidRDefault="00FF66A2" w:rsidP="00FF66A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FF66A2" w:rsidRPr="008F4F4F" w:rsidRDefault="00FF66A2" w:rsidP="00FF66A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66A2">
              <w:rPr>
                <w:rFonts w:ascii="Arial" w:eastAsia="Calibri" w:hAnsi="Arial" w:cs="Arial"/>
                <w:sz w:val="18"/>
                <w:szCs w:val="18"/>
              </w:rPr>
              <w:t>Możliwe warianty odpowiedzi: tak, nie, nie dotyczy.</w:t>
            </w:r>
          </w:p>
        </w:tc>
        <w:tc>
          <w:tcPr>
            <w:tcW w:w="3402" w:type="dxa"/>
          </w:tcPr>
          <w:p w:rsidR="007527D6" w:rsidRPr="007527D6" w:rsidRDefault="007527D6" w:rsidP="007527D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527D6">
              <w:rPr>
                <w:rFonts w:ascii="Arial" w:eastAsia="Calibri" w:hAnsi="Arial" w:cs="Arial"/>
                <w:sz w:val="18"/>
                <w:szCs w:val="18"/>
              </w:rPr>
              <w:lastRenderedPageBreak/>
              <w:t>Weryfikacja kryterium polega na wstępnej analizie budżetu projektu pod kątem zastosowania określonej dla danego konkursu stawki jednostkowej/kwot ryczałtowych.</w:t>
            </w:r>
          </w:p>
          <w:p w:rsidR="007527D6" w:rsidRPr="007527D6" w:rsidRDefault="007527D6" w:rsidP="007527D6">
            <w:pPr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527D6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W przypadku: </w:t>
            </w:r>
          </w:p>
          <w:p w:rsidR="007527D6" w:rsidRPr="007527D6" w:rsidRDefault="007527D6" w:rsidP="007527D6">
            <w:pPr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527D6">
              <w:rPr>
                <w:rFonts w:ascii="Arial" w:eastAsia="Calibri" w:hAnsi="Arial" w:cs="Arial"/>
                <w:color w:val="FF0000"/>
                <w:sz w:val="18"/>
                <w:szCs w:val="18"/>
              </w:rPr>
              <w:t>- niestosowania stawki jednostkowej lub kwot ryczałtowych określonych dla danego konkursu,</w:t>
            </w:r>
          </w:p>
          <w:p w:rsidR="007527D6" w:rsidRPr="007527D6" w:rsidRDefault="007527D6" w:rsidP="007527D6">
            <w:pPr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527D6">
              <w:rPr>
                <w:rFonts w:ascii="Arial" w:eastAsia="Calibri" w:hAnsi="Arial" w:cs="Arial"/>
                <w:color w:val="FF0000"/>
                <w:sz w:val="18"/>
                <w:szCs w:val="18"/>
              </w:rPr>
              <w:t>- zastosowania ich w przypadku gdy nie przewidziano takiej możliwości,</w:t>
            </w:r>
          </w:p>
          <w:p w:rsidR="007527D6" w:rsidRPr="007527D6" w:rsidRDefault="007527D6" w:rsidP="007527D6">
            <w:pPr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527D6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- zastosowanie ich w niewłaściwej wysokości, </w:t>
            </w:r>
          </w:p>
          <w:p w:rsidR="007527D6" w:rsidRPr="007527D6" w:rsidRDefault="007527D6" w:rsidP="007527D6">
            <w:pPr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527D6">
              <w:rPr>
                <w:rFonts w:ascii="Arial" w:eastAsia="Calibri" w:hAnsi="Arial" w:cs="Arial"/>
                <w:color w:val="FF0000"/>
                <w:sz w:val="18"/>
                <w:szCs w:val="18"/>
              </w:rPr>
              <w:t>kryterium zostanie uznane za niespełnione.</w:t>
            </w:r>
          </w:p>
          <w:p w:rsidR="007527D6" w:rsidRPr="007527D6" w:rsidRDefault="007527D6" w:rsidP="007527D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FF66A2" w:rsidRPr="008F4F4F" w:rsidRDefault="007527D6" w:rsidP="007527D6">
            <w:pPr>
              <w:spacing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527D6">
              <w:rPr>
                <w:rFonts w:ascii="Arial" w:eastAsia="Calibri" w:hAnsi="Arial" w:cs="Arial"/>
                <w:sz w:val="18"/>
                <w:szCs w:val="18"/>
              </w:rPr>
              <w:lastRenderedPageBreak/>
              <w:t>Możliwe warianty odpowiedzi: tak, nie, nie dotyczy.</w:t>
            </w:r>
          </w:p>
        </w:tc>
        <w:tc>
          <w:tcPr>
            <w:tcW w:w="5953" w:type="dxa"/>
          </w:tcPr>
          <w:p w:rsidR="007527D6" w:rsidRPr="00E048B2" w:rsidRDefault="007527D6" w:rsidP="007527D6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lang w:eastAsia="pl-PL"/>
              </w:rPr>
              <w:lastRenderedPageBreak/>
              <w:t>Autopoprawka IZ RPO WM.</w:t>
            </w:r>
          </w:p>
          <w:p w:rsidR="00FF66A2" w:rsidRPr="00E048B2" w:rsidRDefault="007527D6" w:rsidP="007527D6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sz w:val="18"/>
                <w:szCs w:val="18"/>
                <w:lang w:eastAsia="pl-PL"/>
              </w:rPr>
              <w:t>Zmiana ma charakter porządkujący.</w:t>
            </w:r>
          </w:p>
        </w:tc>
      </w:tr>
      <w:tr w:rsidR="00526BD1" w:rsidRPr="00E048B2" w:rsidTr="00526BD1">
        <w:tc>
          <w:tcPr>
            <w:tcW w:w="421" w:type="dxa"/>
          </w:tcPr>
          <w:p w:rsidR="00526BD1" w:rsidRPr="00211FCE" w:rsidRDefault="007527D6" w:rsidP="00E048B2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eastAsia="pl-PL"/>
              </w:rPr>
              <w:t>7</w:t>
            </w:r>
          </w:p>
        </w:tc>
        <w:tc>
          <w:tcPr>
            <w:tcW w:w="1478" w:type="dxa"/>
          </w:tcPr>
          <w:p w:rsidR="00526BD1" w:rsidRPr="00E048B2" w:rsidRDefault="00526BD1" w:rsidP="00E048B2">
            <w:pPr>
              <w:pStyle w:val="Nagwek2"/>
              <w:spacing w:before="0" w:after="0" w:line="240" w:lineRule="auto"/>
              <w:outlineLvl w:val="1"/>
              <w:rPr>
                <w:rFonts w:cs="Arial"/>
                <w:b w:val="0"/>
                <w:sz w:val="18"/>
                <w:szCs w:val="18"/>
                <w:lang w:eastAsia="pl-PL"/>
              </w:rPr>
            </w:pPr>
            <w:r>
              <w:rPr>
                <w:rFonts w:cs="Arial"/>
                <w:b w:val="0"/>
                <w:sz w:val="18"/>
                <w:szCs w:val="18"/>
                <w:lang w:eastAsia="pl-PL"/>
              </w:rPr>
              <w:t>Punkt</w:t>
            </w:r>
            <w:r w:rsidRPr="00E048B2">
              <w:rPr>
                <w:rFonts w:cs="Arial"/>
                <w:b w:val="0"/>
                <w:sz w:val="18"/>
                <w:szCs w:val="18"/>
                <w:lang w:eastAsia="pl-PL"/>
              </w:rPr>
              <w:t xml:space="preserve"> 1.2 KRYTERIA FORMALNE – 0/1 – WSPÓLNE DLA WSZYSTKICH DZIAŁAŃ, Z MOŻLIWOŚCIĄ POPRAWIENIA</w:t>
            </w:r>
          </w:p>
          <w:p w:rsidR="00526BD1" w:rsidRPr="00E048B2" w:rsidRDefault="00526BD1" w:rsidP="00E048B2">
            <w:pPr>
              <w:pStyle w:val="Nagwek2"/>
              <w:spacing w:before="0" w:after="0" w:line="240" w:lineRule="auto"/>
              <w:ind w:left="-108"/>
              <w:outlineLvl w:val="1"/>
              <w:rPr>
                <w:rFonts w:cs="Arial"/>
                <w:b w:val="0"/>
                <w:sz w:val="18"/>
                <w:szCs w:val="18"/>
                <w:lang w:eastAsia="pl-PL"/>
              </w:rPr>
            </w:pPr>
            <w:r w:rsidRPr="00E048B2">
              <w:rPr>
                <w:rFonts w:cs="Arial"/>
                <w:b w:val="0"/>
                <w:sz w:val="18"/>
                <w:szCs w:val="18"/>
                <w:lang w:eastAsia="pl-PL"/>
              </w:rPr>
              <w:t>Opis tabeli (kolumna czwarta – Opis znaczenia kryterium)</w:t>
            </w:r>
          </w:p>
          <w:p w:rsidR="00526BD1" w:rsidRPr="00E048B2" w:rsidRDefault="00526BD1" w:rsidP="00E048B2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526BD1" w:rsidRPr="00E048B2" w:rsidRDefault="00526BD1" w:rsidP="00E048B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49" w:type="dxa"/>
          </w:tcPr>
          <w:p w:rsidR="00526BD1" w:rsidRPr="00E048B2" w:rsidRDefault="00526BD1" w:rsidP="00E048B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u w:val="single"/>
              </w:rPr>
              <w:t>OPIS ZNACZENIA KRYTERIUM:</w:t>
            </w:r>
          </w:p>
          <w:p w:rsidR="00526BD1" w:rsidRPr="00E048B2" w:rsidRDefault="00526BD1" w:rsidP="00E048B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048B2">
              <w:rPr>
                <w:rFonts w:ascii="Arial" w:hAnsi="Arial" w:cs="Arial"/>
                <w:sz w:val="18"/>
                <w:szCs w:val="18"/>
              </w:rPr>
              <w:t xml:space="preserve">Projekty niespełniające kryteriów formalnych są przekazywane do jednokrotnego poprawienia lub uzupełnienia przez Wnioskodawcę w terminie wskazanym przez Instytucję Organizującą Konkurs, z wyjątkiem sytuacji, kiedy projekt pozakonkursowy został usunięty z Wykazu zidentyfikowanych projektów pozakonkursowych. </w:t>
            </w:r>
          </w:p>
          <w:p w:rsidR="00526BD1" w:rsidRPr="00E048B2" w:rsidRDefault="00526BD1" w:rsidP="00E048B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048B2">
              <w:rPr>
                <w:rFonts w:ascii="Arial" w:hAnsi="Arial" w:cs="Arial"/>
                <w:sz w:val="18"/>
                <w:szCs w:val="18"/>
              </w:rPr>
              <w:t xml:space="preserve">W przypadku braku poprawy lub uzupełnienia w wyznaczonym terminie wniosek jest odrzucany na etapie oceny formalnej. </w:t>
            </w:r>
          </w:p>
          <w:p w:rsidR="00526BD1" w:rsidRPr="00E048B2" w:rsidRDefault="00526BD1" w:rsidP="00E048B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526BD1" w:rsidRPr="00E048B2" w:rsidRDefault="00526BD1" w:rsidP="00E048B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u w:val="single"/>
              </w:rPr>
              <w:t>OPIS ZNACZENIA KRYTERIUM:</w:t>
            </w:r>
          </w:p>
          <w:p w:rsidR="00526BD1" w:rsidRPr="00E048B2" w:rsidRDefault="00526BD1" w:rsidP="00E048B2">
            <w:pPr>
              <w:spacing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048B2">
              <w:rPr>
                <w:rFonts w:ascii="Arial" w:hAnsi="Arial" w:cs="Arial"/>
                <w:color w:val="FF0000"/>
                <w:sz w:val="18"/>
                <w:szCs w:val="18"/>
              </w:rPr>
              <w:t xml:space="preserve">Projekty niespełniające kryteriów formalnych </w:t>
            </w:r>
            <w:r w:rsidRPr="00E048B2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kierowane są do poprawy lub uzupełnienia przez Wnioskodawcę, </w:t>
            </w:r>
            <w:r w:rsidRPr="00E048B2">
              <w:rPr>
                <w:rFonts w:ascii="Arial" w:hAnsi="Arial" w:cs="Arial"/>
                <w:color w:val="FF0000"/>
                <w:sz w:val="18"/>
                <w:szCs w:val="18"/>
              </w:rPr>
              <w:t>w terminie wskazanym przez Instytucję Organizującą Konkurs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/</w:t>
            </w:r>
            <w:r w:rsidRPr="00E048B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Instytucję wzywającą do </w:t>
            </w:r>
            <w:r w:rsidRPr="00A828D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złożenia wniosku pozakonkursowego</w:t>
            </w:r>
            <w:r w:rsidRPr="00A828D8">
              <w:rPr>
                <w:rFonts w:ascii="Arial" w:hAnsi="Arial" w:cs="Arial"/>
                <w:color w:val="FF0000"/>
                <w:sz w:val="18"/>
                <w:szCs w:val="18"/>
              </w:rPr>
              <w:t xml:space="preserve">, z wyjątkiem sytuacji, kiedy projekt </w:t>
            </w:r>
            <w:r w:rsidRPr="00E048B2">
              <w:rPr>
                <w:rFonts w:ascii="Arial" w:hAnsi="Arial" w:cs="Arial"/>
                <w:color w:val="FF0000"/>
                <w:sz w:val="18"/>
                <w:szCs w:val="18"/>
              </w:rPr>
              <w:t xml:space="preserve">pozakonkursowy został </w:t>
            </w:r>
            <w:r w:rsidRPr="00E048B2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usunięty z Wykazu zidentyfikowanych projektów pozakonkursowych</w:t>
            </w:r>
            <w:r w:rsidRPr="00E048B2">
              <w:rPr>
                <w:rFonts w:ascii="Arial" w:hAnsi="Arial" w:cs="Arial"/>
                <w:color w:val="FF0000"/>
                <w:sz w:val="18"/>
                <w:szCs w:val="18"/>
              </w:rPr>
              <w:t xml:space="preserve">. </w:t>
            </w:r>
          </w:p>
          <w:p w:rsidR="00526BD1" w:rsidRPr="00E048B2" w:rsidRDefault="00526BD1" w:rsidP="00E048B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26BD1" w:rsidRDefault="00526BD1" w:rsidP="00A828D8">
            <w:pPr>
              <w:spacing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828D8">
              <w:rPr>
                <w:rFonts w:ascii="Arial" w:hAnsi="Arial" w:cs="Arial"/>
                <w:color w:val="FF0000"/>
                <w:sz w:val="18"/>
                <w:szCs w:val="18"/>
              </w:rPr>
              <w:t xml:space="preserve">W przypadku braku poprawy lub uzupełnienia w wyznaczonym terminie wniosek jest odrzucany na etapie oceny formalnej. </w:t>
            </w:r>
          </w:p>
          <w:p w:rsidR="006419FA" w:rsidRPr="00A828D8" w:rsidRDefault="006419FA" w:rsidP="00A828D8">
            <w:pPr>
              <w:spacing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828D8" w:rsidRPr="00A828D8" w:rsidRDefault="00A828D8" w:rsidP="006419FA">
            <w:pPr>
              <w:spacing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828D8">
              <w:rPr>
                <w:rFonts w:ascii="Arial" w:hAnsi="Arial" w:cs="Arial"/>
                <w:color w:val="FF0000"/>
                <w:sz w:val="18"/>
                <w:szCs w:val="18"/>
              </w:rPr>
              <w:t>W przypadku projektów konkursowych dopuszcza się jednokrotną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A828D8">
              <w:rPr>
                <w:rFonts w:ascii="Arial" w:hAnsi="Arial" w:cs="Arial"/>
                <w:color w:val="FF0000"/>
                <w:sz w:val="18"/>
                <w:szCs w:val="18"/>
              </w:rPr>
              <w:t>poprawę/uzupełnienie wniosku we wskazanym zakresie.</w:t>
            </w:r>
          </w:p>
          <w:p w:rsidR="00A828D8" w:rsidRDefault="00A828D8" w:rsidP="006419FA">
            <w:pPr>
              <w:spacing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828D8" w:rsidRPr="00A828D8" w:rsidRDefault="00A828D8" w:rsidP="006419FA">
            <w:pPr>
              <w:spacing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828D8">
              <w:rPr>
                <w:rFonts w:ascii="Arial" w:hAnsi="Arial" w:cs="Arial"/>
                <w:color w:val="FF0000"/>
                <w:sz w:val="18"/>
                <w:szCs w:val="18"/>
              </w:rPr>
              <w:t>W przypadku projektów pozakonkursowych dopuszcza się dwukrotną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A828D8">
              <w:rPr>
                <w:rFonts w:ascii="Arial" w:hAnsi="Arial" w:cs="Arial"/>
                <w:color w:val="FF0000"/>
                <w:sz w:val="18"/>
                <w:szCs w:val="18"/>
              </w:rPr>
              <w:t>poprawę/uzupełnienie wniosku we wskazanym zakresie.</w:t>
            </w:r>
          </w:p>
          <w:p w:rsidR="00A828D8" w:rsidRPr="00E048B2" w:rsidRDefault="00A828D8" w:rsidP="00E048B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26BD1" w:rsidRPr="00E048B2" w:rsidRDefault="00526BD1" w:rsidP="00E048B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953" w:type="dxa"/>
          </w:tcPr>
          <w:p w:rsidR="00526BD1" w:rsidRPr="00E048B2" w:rsidRDefault="00526BD1" w:rsidP="00E048B2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Autopoprawka IZ RPO WM.</w:t>
            </w:r>
          </w:p>
          <w:p w:rsidR="00526BD1" w:rsidRPr="00E048B2" w:rsidRDefault="00526BD1" w:rsidP="00E048B2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sz w:val="18"/>
                <w:szCs w:val="18"/>
                <w:lang w:eastAsia="pl-PL"/>
              </w:rPr>
              <w:t>Zmiana ma charakter porządkujący.</w:t>
            </w:r>
          </w:p>
        </w:tc>
      </w:tr>
      <w:tr w:rsidR="00526BD1" w:rsidRPr="00E048B2" w:rsidTr="00970F7F">
        <w:trPr>
          <w:trHeight w:val="1828"/>
        </w:trPr>
        <w:tc>
          <w:tcPr>
            <w:tcW w:w="421" w:type="dxa"/>
          </w:tcPr>
          <w:p w:rsidR="00526BD1" w:rsidRPr="00211FCE" w:rsidRDefault="007527D6" w:rsidP="009A7A4D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eastAsia="pl-PL"/>
              </w:rPr>
              <w:t>8</w:t>
            </w:r>
          </w:p>
        </w:tc>
        <w:tc>
          <w:tcPr>
            <w:tcW w:w="1478" w:type="dxa"/>
          </w:tcPr>
          <w:p w:rsidR="00526BD1" w:rsidRPr="00235383" w:rsidRDefault="00526BD1" w:rsidP="00235383">
            <w:pPr>
              <w:pStyle w:val="Nagwek2"/>
              <w:spacing w:before="0" w:after="0" w:line="240" w:lineRule="auto"/>
              <w:ind w:left="-108"/>
              <w:outlineLvl w:val="1"/>
              <w:rPr>
                <w:rFonts w:cs="Arial"/>
                <w:b w:val="0"/>
                <w:sz w:val="18"/>
                <w:szCs w:val="18"/>
                <w:lang w:eastAsia="pl-PL"/>
              </w:rPr>
            </w:pPr>
            <w:r w:rsidRPr="00235383">
              <w:rPr>
                <w:rFonts w:cs="Arial"/>
                <w:b w:val="0"/>
                <w:sz w:val="18"/>
                <w:szCs w:val="18"/>
                <w:lang w:eastAsia="pl-PL"/>
              </w:rPr>
              <w:t xml:space="preserve">Punkt 3. </w:t>
            </w:r>
            <w:r w:rsidRPr="00235383">
              <w:rPr>
                <w:rFonts w:eastAsiaTheme="minorHAnsi" w:cs="Arial"/>
                <w:b w:val="0"/>
                <w:sz w:val="18"/>
                <w:szCs w:val="18"/>
                <w:lang w:eastAsia="pl-PL"/>
              </w:rPr>
              <w:t xml:space="preserve">kryteria merytoryczne ogólne – punktowe lub 0/1, wspólne dla wszystkich działań - </w:t>
            </w:r>
            <w:r w:rsidRPr="00235383">
              <w:rPr>
                <w:rFonts w:cs="Arial"/>
                <w:b w:val="0"/>
                <w:sz w:val="18"/>
                <w:szCs w:val="18"/>
                <w:lang w:eastAsia="pl-PL"/>
              </w:rPr>
              <w:t>Opis tabeli – dodanie jednej kolumny</w:t>
            </w:r>
          </w:p>
        </w:tc>
        <w:tc>
          <w:tcPr>
            <w:tcW w:w="2349" w:type="dxa"/>
          </w:tcPr>
          <w:p w:rsidR="00526BD1" w:rsidRPr="00235383" w:rsidRDefault="00526BD1" w:rsidP="00235383">
            <w:pPr>
              <w:spacing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5383">
              <w:rPr>
                <w:rFonts w:ascii="Arial" w:eastAsia="Calibri" w:hAnsi="Arial" w:cs="Arial"/>
                <w:b/>
                <w:sz w:val="18"/>
                <w:szCs w:val="18"/>
              </w:rPr>
              <w:t>Lp,</w:t>
            </w:r>
          </w:p>
          <w:p w:rsidR="00526BD1" w:rsidRPr="00235383" w:rsidRDefault="00526BD1" w:rsidP="00235383">
            <w:pPr>
              <w:spacing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5383">
              <w:rPr>
                <w:rFonts w:ascii="Arial" w:eastAsia="Calibri" w:hAnsi="Arial" w:cs="Arial"/>
                <w:b/>
                <w:sz w:val="18"/>
                <w:szCs w:val="18"/>
              </w:rPr>
              <w:t>Brzmienie kryterium Opis znaczenia kryterium (w przypadku projektów konkursowych maksymalna/minimalna liczba punktów możliwa do przyznania za spełnienie kryterium)</w:t>
            </w:r>
          </w:p>
          <w:p w:rsidR="00526BD1" w:rsidRPr="00235383" w:rsidRDefault="00526BD1" w:rsidP="00235383">
            <w:pPr>
              <w:spacing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5383">
              <w:rPr>
                <w:rFonts w:ascii="Arial" w:eastAsia="Calibri" w:hAnsi="Arial" w:cs="Arial"/>
                <w:b/>
                <w:sz w:val="18"/>
                <w:szCs w:val="18"/>
              </w:rPr>
              <w:t>Zastosowanie</w:t>
            </w:r>
          </w:p>
          <w:p w:rsidR="00526BD1" w:rsidRPr="00235383" w:rsidRDefault="00526BD1" w:rsidP="00235383">
            <w:pPr>
              <w:spacing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5383">
              <w:rPr>
                <w:rFonts w:ascii="Arial" w:eastAsia="Calibri" w:hAnsi="Arial" w:cs="Arial"/>
                <w:b/>
                <w:sz w:val="18"/>
                <w:szCs w:val="18"/>
              </w:rPr>
              <w:t>Kryterium wynika bezpośrednio z przepisów prawa powszechnie obowiązującego TAK/NIE</w:t>
            </w:r>
          </w:p>
        </w:tc>
        <w:tc>
          <w:tcPr>
            <w:tcW w:w="3402" w:type="dxa"/>
          </w:tcPr>
          <w:p w:rsidR="00526BD1" w:rsidRPr="00235383" w:rsidRDefault="00526BD1" w:rsidP="00235383">
            <w:pPr>
              <w:spacing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5383">
              <w:rPr>
                <w:rFonts w:ascii="Arial" w:eastAsia="Calibri" w:hAnsi="Arial" w:cs="Arial"/>
                <w:b/>
                <w:sz w:val="18"/>
                <w:szCs w:val="18"/>
              </w:rPr>
              <w:t>Lp,</w:t>
            </w:r>
          </w:p>
          <w:p w:rsidR="00526BD1" w:rsidRPr="00235383" w:rsidRDefault="00526BD1" w:rsidP="00235383">
            <w:pPr>
              <w:pStyle w:val="Akapitzlist"/>
              <w:numPr>
                <w:ilvl w:val="0"/>
                <w:numId w:val="1"/>
              </w:numPr>
              <w:spacing w:line="240" w:lineRule="auto"/>
              <w:ind w:left="317" w:hanging="283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5383">
              <w:rPr>
                <w:rFonts w:ascii="Arial" w:eastAsia="Calibri" w:hAnsi="Arial" w:cs="Arial"/>
                <w:b/>
                <w:sz w:val="18"/>
                <w:szCs w:val="18"/>
              </w:rPr>
              <w:t xml:space="preserve">Brzmienie kryterium </w:t>
            </w:r>
          </w:p>
          <w:p w:rsidR="00526BD1" w:rsidRPr="00235383" w:rsidRDefault="00526BD1" w:rsidP="002353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7" w:hanging="283"/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</w:pPr>
            <w:r w:rsidRPr="00235383">
              <w:rPr>
                <w:rFonts w:ascii="Arial" w:eastAsia="Calibri" w:hAnsi="Arial" w:cs="Arial"/>
                <w:b/>
                <w:sz w:val="18"/>
                <w:szCs w:val="18"/>
              </w:rPr>
              <w:t>Opis znaczenia kryterium (w przypadku projektów konkursowych maksymalna/minimalna liczba punktów możliwa do przyznania za spełnienie kryterium)</w:t>
            </w:r>
          </w:p>
          <w:p w:rsidR="00526BD1" w:rsidRPr="00235383" w:rsidRDefault="00526BD1" w:rsidP="002353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7" w:hanging="283"/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</w:pPr>
            <w:r w:rsidRPr="00235383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Kryterium ma charakter rozstrzygający o ostatecznej kolejności projektów na liście, o której mowa w art. 45 ust. 6 ustawy z dnia 11 lipca 2014 r. o zasadach realizacji programów w zakresie polityki spójności finansowanych w perspektywie finansowej 2014-2020 (Dz. U. z 2017 r. poz. 1460, z późn. zm.)</w:t>
            </w:r>
          </w:p>
          <w:p w:rsidR="00526BD1" w:rsidRPr="00235383" w:rsidRDefault="00526BD1" w:rsidP="00235383">
            <w:pPr>
              <w:spacing w:line="240" w:lineRule="auto"/>
              <w:ind w:left="317"/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</w:pPr>
            <w:r w:rsidRPr="00235383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TAK/NIE</w:t>
            </w:r>
          </w:p>
          <w:p w:rsidR="00526BD1" w:rsidRPr="00235383" w:rsidRDefault="00526BD1" w:rsidP="00235383">
            <w:pPr>
              <w:pStyle w:val="Akapitzlist"/>
              <w:numPr>
                <w:ilvl w:val="0"/>
                <w:numId w:val="1"/>
              </w:numPr>
              <w:spacing w:line="240" w:lineRule="auto"/>
              <w:ind w:left="317" w:hanging="283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5383">
              <w:rPr>
                <w:rFonts w:ascii="Arial" w:eastAsia="Calibri" w:hAnsi="Arial" w:cs="Arial"/>
                <w:b/>
                <w:sz w:val="18"/>
                <w:szCs w:val="18"/>
              </w:rPr>
              <w:t>Zastosowanie</w:t>
            </w:r>
          </w:p>
          <w:p w:rsidR="00526BD1" w:rsidRPr="00235383" w:rsidRDefault="00526BD1" w:rsidP="00235383">
            <w:pPr>
              <w:pStyle w:val="Akapitzlist"/>
              <w:numPr>
                <w:ilvl w:val="0"/>
                <w:numId w:val="1"/>
              </w:numPr>
              <w:spacing w:line="240" w:lineRule="auto"/>
              <w:ind w:left="317" w:hanging="283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5383">
              <w:rPr>
                <w:rFonts w:ascii="Arial" w:eastAsia="Calibri" w:hAnsi="Arial" w:cs="Arial"/>
                <w:b/>
                <w:sz w:val="18"/>
                <w:szCs w:val="18"/>
              </w:rPr>
              <w:t>Kryterium wynika bezpośrednio z przepisów prawa powszechnie obowiązującego TAK/NIE</w:t>
            </w:r>
          </w:p>
        </w:tc>
        <w:tc>
          <w:tcPr>
            <w:tcW w:w="5953" w:type="dxa"/>
          </w:tcPr>
          <w:p w:rsidR="00D70469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Autopoprawka IZ RPO WM.</w:t>
            </w:r>
          </w:p>
          <w:p w:rsidR="00526BD1" w:rsidRPr="00235383" w:rsidRDefault="00526BD1" w:rsidP="00235383">
            <w:pPr>
              <w:spacing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5383">
              <w:rPr>
                <w:rFonts w:ascii="Arial" w:hAnsi="Arial" w:cs="Arial"/>
                <w:sz w:val="18"/>
                <w:szCs w:val="18"/>
                <w:lang w:eastAsia="pl-PL"/>
              </w:rPr>
              <w:t>Zmiana polega na wprowadzeniu kolejnego zapisu odnoszącego się do każdego kryterium, informującego, czy dane kryterium ma charakter rozstrzygający o ostatecznej kolejności projektów na liście, o której mowa w art. 45 ust. 6 ustawy z dnia 11 lipca 2014 r. o zasadach realizacji programów w zakresie polityki spójności finansowanych w perspektywie finansowej 2014-2020 (Dz. U. z 2017 r. poz. 1460, z późn. zm.)</w:t>
            </w:r>
            <w:r w:rsidR="00970F7F" w:rsidRPr="00235383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Informacja ta oznaczana jest na </w:t>
            </w:r>
            <w:r w:rsidRPr="00235383">
              <w:rPr>
                <w:rFonts w:ascii="Arial" w:hAnsi="Arial" w:cs="Arial"/>
                <w:sz w:val="18"/>
                <w:szCs w:val="18"/>
                <w:lang w:eastAsia="pl-PL"/>
              </w:rPr>
              <w:t>TAK</w:t>
            </w:r>
            <w:r w:rsidR="00970F7F" w:rsidRPr="00235383">
              <w:rPr>
                <w:rFonts w:ascii="Arial" w:hAnsi="Arial" w:cs="Arial"/>
                <w:sz w:val="18"/>
                <w:szCs w:val="18"/>
                <w:lang w:eastAsia="pl-PL"/>
              </w:rPr>
              <w:t xml:space="preserve"> jeżeli kryterium posiada charakter rozstrzygający i </w:t>
            </w:r>
            <w:r w:rsidRPr="00235383">
              <w:rPr>
                <w:rFonts w:ascii="Arial" w:hAnsi="Arial" w:cs="Arial"/>
                <w:sz w:val="18"/>
                <w:szCs w:val="18"/>
                <w:lang w:eastAsia="pl-PL"/>
              </w:rPr>
              <w:t>NIE</w:t>
            </w:r>
            <w:r w:rsidR="00970F7F" w:rsidRPr="00235383">
              <w:rPr>
                <w:rFonts w:ascii="Arial" w:hAnsi="Arial" w:cs="Arial"/>
                <w:sz w:val="18"/>
                <w:szCs w:val="18"/>
                <w:lang w:eastAsia="pl-PL"/>
              </w:rPr>
              <w:t xml:space="preserve"> jeżeli kryterium nie posiada charakteru rozstrzygającego</w:t>
            </w:r>
            <w:r w:rsidR="00970F7F" w:rsidRPr="00235383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</w:p>
        </w:tc>
      </w:tr>
      <w:tr w:rsidR="00526BD1" w:rsidRPr="00E048B2" w:rsidTr="009A7A4D">
        <w:trPr>
          <w:trHeight w:val="2406"/>
        </w:trPr>
        <w:tc>
          <w:tcPr>
            <w:tcW w:w="421" w:type="dxa"/>
          </w:tcPr>
          <w:p w:rsidR="00526BD1" w:rsidRPr="00211FCE" w:rsidRDefault="007527D6" w:rsidP="00526BD1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eastAsia="pl-PL"/>
              </w:rPr>
              <w:t>9</w:t>
            </w:r>
          </w:p>
        </w:tc>
        <w:tc>
          <w:tcPr>
            <w:tcW w:w="1478" w:type="dxa"/>
          </w:tcPr>
          <w:p w:rsidR="00526BD1" w:rsidRDefault="00526BD1" w:rsidP="00526BD1">
            <w:pPr>
              <w:pStyle w:val="Nagwek2"/>
              <w:spacing w:before="0" w:after="0" w:line="240" w:lineRule="auto"/>
              <w:outlineLvl w:val="1"/>
              <w:rPr>
                <w:rFonts w:eastAsiaTheme="minorHAnsi" w:cs="Arial"/>
                <w:b w:val="0"/>
                <w:sz w:val="18"/>
                <w:szCs w:val="18"/>
                <w:lang w:eastAsia="pl-PL"/>
              </w:rPr>
            </w:pPr>
            <w:r w:rsidRPr="00211FCE">
              <w:rPr>
                <w:rFonts w:cs="Arial"/>
                <w:b w:val="0"/>
                <w:sz w:val="18"/>
                <w:szCs w:val="18"/>
                <w:lang w:eastAsia="pl-PL"/>
              </w:rPr>
              <w:t xml:space="preserve">Punkt </w:t>
            </w:r>
            <w:r>
              <w:rPr>
                <w:rFonts w:cs="Arial"/>
                <w:b w:val="0"/>
                <w:sz w:val="18"/>
                <w:szCs w:val="18"/>
                <w:lang w:eastAsia="pl-PL"/>
              </w:rPr>
              <w:t xml:space="preserve">3. </w:t>
            </w:r>
            <w:r w:rsidRPr="00211FCE">
              <w:rPr>
                <w:rFonts w:eastAsiaTheme="minorHAnsi" w:cs="Arial"/>
                <w:b w:val="0"/>
                <w:sz w:val="18"/>
                <w:szCs w:val="18"/>
                <w:lang w:eastAsia="pl-PL"/>
              </w:rPr>
              <w:t>kryteria merytoryczne ogólne – punktowe lub 0/1, wspólne dla wszystkich działań</w:t>
            </w:r>
          </w:p>
          <w:p w:rsidR="00526BD1" w:rsidRPr="00211FCE" w:rsidRDefault="00526BD1" w:rsidP="00526BD1">
            <w:pPr>
              <w:rPr>
                <w:lang w:eastAsia="pl-PL"/>
              </w:rPr>
            </w:pPr>
            <w:r w:rsidRPr="00211FCE">
              <w:rPr>
                <w:rFonts w:ascii="Arial" w:hAnsi="Arial" w:cs="Arial"/>
                <w:spacing w:val="5"/>
                <w:sz w:val="18"/>
                <w:szCs w:val="18"/>
                <w:lang w:eastAsia="pl-PL"/>
              </w:rPr>
              <w:t>Kryterium merytoryczne ogólne nr 1</w:t>
            </w:r>
          </w:p>
        </w:tc>
        <w:tc>
          <w:tcPr>
            <w:tcW w:w="2349" w:type="dxa"/>
          </w:tcPr>
          <w:p w:rsidR="00526BD1" w:rsidRPr="00970F7F" w:rsidRDefault="00970F7F" w:rsidP="00526B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0F7F">
              <w:rPr>
                <w:rFonts w:ascii="Arial" w:hAnsi="Arial" w:cs="Arial"/>
                <w:sz w:val="18"/>
                <w:szCs w:val="18"/>
              </w:rPr>
              <w:t>Brak zapisu</w:t>
            </w:r>
          </w:p>
        </w:tc>
        <w:tc>
          <w:tcPr>
            <w:tcW w:w="3402" w:type="dxa"/>
          </w:tcPr>
          <w:p w:rsidR="00526BD1" w:rsidRPr="00970F7F" w:rsidRDefault="00D70469" w:rsidP="00526B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70469">
              <w:rPr>
                <w:rFonts w:ascii="Arial" w:hAnsi="Arial" w:cs="Arial"/>
                <w:color w:val="7030A0"/>
                <w:sz w:val="18"/>
                <w:szCs w:val="18"/>
              </w:rPr>
              <w:t>NIE</w:t>
            </w:r>
          </w:p>
        </w:tc>
        <w:tc>
          <w:tcPr>
            <w:tcW w:w="5953" w:type="dxa"/>
          </w:tcPr>
          <w:p w:rsidR="00D70469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Autopoprawka IZ RPO WM wypracowana na grupie roboczej w dniu 27 czerwca 2017 r.</w:t>
            </w:r>
          </w:p>
          <w:p w:rsidR="00D70469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526BD1" w:rsidRPr="00211FCE" w:rsidRDefault="00526BD1" w:rsidP="00526BD1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Zmiana polega na zazn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aczeniu w dodatkowej kolumnie </w:t>
            </w: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czy kryterium ma charakter rozstrzygający</w:t>
            </w:r>
            <w:r w:rsidR="00B16C08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70F7F" w:rsidRPr="00E048B2" w:rsidTr="00526BD1">
        <w:tc>
          <w:tcPr>
            <w:tcW w:w="421" w:type="dxa"/>
          </w:tcPr>
          <w:p w:rsidR="00970F7F" w:rsidRPr="00211FCE" w:rsidRDefault="007527D6" w:rsidP="00970F7F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eastAsia="pl-PL"/>
              </w:rPr>
              <w:t>10</w:t>
            </w:r>
          </w:p>
        </w:tc>
        <w:tc>
          <w:tcPr>
            <w:tcW w:w="1478" w:type="dxa"/>
          </w:tcPr>
          <w:p w:rsidR="00970F7F" w:rsidRDefault="00970F7F" w:rsidP="00970F7F">
            <w:pPr>
              <w:pStyle w:val="Nagwek2"/>
              <w:spacing w:before="0" w:after="0" w:line="240" w:lineRule="auto"/>
              <w:outlineLvl w:val="1"/>
              <w:rPr>
                <w:rFonts w:eastAsiaTheme="minorHAnsi" w:cs="Arial"/>
                <w:b w:val="0"/>
                <w:sz w:val="18"/>
                <w:szCs w:val="18"/>
                <w:lang w:eastAsia="pl-PL"/>
              </w:rPr>
            </w:pPr>
            <w:r w:rsidRPr="00211FCE">
              <w:rPr>
                <w:rFonts w:cs="Arial"/>
                <w:b w:val="0"/>
                <w:sz w:val="18"/>
                <w:szCs w:val="18"/>
                <w:lang w:eastAsia="pl-PL"/>
              </w:rPr>
              <w:t xml:space="preserve">Punkt </w:t>
            </w:r>
            <w:r>
              <w:rPr>
                <w:rFonts w:cs="Arial"/>
                <w:b w:val="0"/>
                <w:sz w:val="18"/>
                <w:szCs w:val="18"/>
                <w:lang w:eastAsia="pl-PL"/>
              </w:rPr>
              <w:t xml:space="preserve">3. </w:t>
            </w:r>
            <w:r w:rsidRPr="00211FCE">
              <w:rPr>
                <w:rFonts w:eastAsiaTheme="minorHAnsi" w:cs="Arial"/>
                <w:b w:val="0"/>
                <w:sz w:val="18"/>
                <w:szCs w:val="18"/>
                <w:lang w:eastAsia="pl-PL"/>
              </w:rPr>
              <w:t>kryteria merytoryczne ogólne – punktowe lub 0/1, wspólne dla wszystkich działań</w:t>
            </w:r>
          </w:p>
          <w:p w:rsidR="00970F7F" w:rsidRPr="00211FCE" w:rsidRDefault="00970F7F" w:rsidP="00970F7F">
            <w:pPr>
              <w:rPr>
                <w:lang w:eastAsia="pl-PL"/>
              </w:rPr>
            </w:pPr>
            <w:r w:rsidRPr="00211FCE">
              <w:rPr>
                <w:rFonts w:ascii="Arial" w:hAnsi="Arial" w:cs="Arial"/>
                <w:spacing w:val="5"/>
                <w:sz w:val="18"/>
                <w:szCs w:val="18"/>
                <w:lang w:eastAsia="pl-PL"/>
              </w:rPr>
              <w:t xml:space="preserve">Kryterium merytoryczne ogólne nr </w:t>
            </w:r>
            <w:r>
              <w:rPr>
                <w:rFonts w:ascii="Arial" w:hAnsi="Arial" w:cs="Arial"/>
                <w:spacing w:val="5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49" w:type="dxa"/>
          </w:tcPr>
          <w:p w:rsidR="00970F7F" w:rsidRPr="00E048B2" w:rsidRDefault="00970F7F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70F7F">
              <w:rPr>
                <w:rFonts w:ascii="Arial" w:hAnsi="Arial" w:cs="Arial"/>
                <w:sz w:val="18"/>
                <w:szCs w:val="18"/>
              </w:rPr>
              <w:t>Brak zapisu</w:t>
            </w:r>
          </w:p>
        </w:tc>
        <w:tc>
          <w:tcPr>
            <w:tcW w:w="3402" w:type="dxa"/>
          </w:tcPr>
          <w:p w:rsidR="00970F7F" w:rsidRPr="00E048B2" w:rsidRDefault="00970F7F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70F7F">
              <w:rPr>
                <w:rFonts w:ascii="Arial" w:hAnsi="Arial" w:cs="Arial"/>
                <w:color w:val="FF0000"/>
                <w:sz w:val="18"/>
                <w:szCs w:val="18"/>
              </w:rPr>
              <w:t>TAK</w:t>
            </w:r>
          </w:p>
        </w:tc>
        <w:tc>
          <w:tcPr>
            <w:tcW w:w="5953" w:type="dxa"/>
          </w:tcPr>
          <w:p w:rsidR="00D70469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Autopoprawka IZ RPO WM wypracowana na grupie roboczej w dniu 27 czerwca 2017 r.</w:t>
            </w:r>
          </w:p>
          <w:p w:rsidR="00D70469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970F7F" w:rsidRPr="00E048B2" w:rsidRDefault="00B16C08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Zmiana polega na zazn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aczeniu w dodatkowej kolumnie </w:t>
            </w: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czy kryterium ma charakter rozstrzygający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70F7F" w:rsidRPr="00E048B2" w:rsidTr="00526BD1">
        <w:tc>
          <w:tcPr>
            <w:tcW w:w="421" w:type="dxa"/>
          </w:tcPr>
          <w:p w:rsidR="00970F7F" w:rsidRPr="00211FCE" w:rsidRDefault="008F4F4F" w:rsidP="007527D6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eastAsia="pl-PL"/>
              </w:rPr>
              <w:t>1</w:t>
            </w:r>
            <w:r w:rsidR="007527D6">
              <w:rPr>
                <w:rFonts w:ascii="Arial" w:hAnsi="Arial" w:cs="Arial"/>
                <w:b/>
                <w:sz w:val="14"/>
                <w:szCs w:val="18"/>
                <w:lang w:eastAsia="pl-PL"/>
              </w:rPr>
              <w:t>1</w:t>
            </w:r>
          </w:p>
        </w:tc>
        <w:tc>
          <w:tcPr>
            <w:tcW w:w="1478" w:type="dxa"/>
          </w:tcPr>
          <w:p w:rsidR="00970F7F" w:rsidRDefault="00970F7F" w:rsidP="00970F7F">
            <w:pPr>
              <w:pStyle w:val="Nagwek2"/>
              <w:spacing w:before="0" w:after="0" w:line="240" w:lineRule="auto"/>
              <w:outlineLvl w:val="1"/>
              <w:rPr>
                <w:rFonts w:eastAsiaTheme="minorHAnsi" w:cs="Arial"/>
                <w:b w:val="0"/>
                <w:sz w:val="18"/>
                <w:szCs w:val="18"/>
                <w:lang w:eastAsia="pl-PL"/>
              </w:rPr>
            </w:pPr>
            <w:r w:rsidRPr="00211FCE">
              <w:rPr>
                <w:rFonts w:cs="Arial"/>
                <w:b w:val="0"/>
                <w:sz w:val="18"/>
                <w:szCs w:val="18"/>
                <w:lang w:eastAsia="pl-PL"/>
              </w:rPr>
              <w:t xml:space="preserve">Punkt </w:t>
            </w:r>
            <w:r>
              <w:rPr>
                <w:rFonts w:cs="Arial"/>
                <w:b w:val="0"/>
                <w:sz w:val="18"/>
                <w:szCs w:val="18"/>
                <w:lang w:eastAsia="pl-PL"/>
              </w:rPr>
              <w:t xml:space="preserve">3. </w:t>
            </w:r>
            <w:r w:rsidRPr="00211FCE">
              <w:rPr>
                <w:rFonts w:eastAsiaTheme="minorHAnsi" w:cs="Arial"/>
                <w:b w:val="0"/>
                <w:sz w:val="18"/>
                <w:szCs w:val="18"/>
                <w:lang w:eastAsia="pl-PL"/>
              </w:rPr>
              <w:t>kryteria merytoryczne ogólne – punktowe lub 0/1, wspólne dla wszystkich działań</w:t>
            </w:r>
          </w:p>
          <w:p w:rsidR="00970F7F" w:rsidRPr="00211FCE" w:rsidRDefault="00970F7F" w:rsidP="00970F7F">
            <w:pPr>
              <w:rPr>
                <w:lang w:eastAsia="pl-PL"/>
              </w:rPr>
            </w:pPr>
            <w:r w:rsidRPr="00211FCE">
              <w:rPr>
                <w:rFonts w:ascii="Arial" w:hAnsi="Arial" w:cs="Arial"/>
                <w:spacing w:val="5"/>
                <w:sz w:val="18"/>
                <w:szCs w:val="18"/>
                <w:lang w:eastAsia="pl-PL"/>
              </w:rPr>
              <w:t xml:space="preserve">Kryterium merytoryczne ogólne nr </w:t>
            </w:r>
            <w:r>
              <w:rPr>
                <w:rFonts w:ascii="Arial" w:hAnsi="Arial" w:cs="Arial"/>
                <w:spacing w:val="5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49" w:type="dxa"/>
          </w:tcPr>
          <w:p w:rsidR="00970F7F" w:rsidRPr="00E048B2" w:rsidRDefault="00970F7F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70F7F">
              <w:rPr>
                <w:rFonts w:ascii="Arial" w:hAnsi="Arial" w:cs="Arial"/>
                <w:sz w:val="18"/>
                <w:szCs w:val="18"/>
              </w:rPr>
              <w:t>Brak zapisu</w:t>
            </w:r>
          </w:p>
        </w:tc>
        <w:tc>
          <w:tcPr>
            <w:tcW w:w="3402" w:type="dxa"/>
          </w:tcPr>
          <w:p w:rsidR="00970F7F" w:rsidRPr="00E048B2" w:rsidRDefault="00970F7F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70F7F">
              <w:rPr>
                <w:rFonts w:ascii="Arial" w:hAnsi="Arial" w:cs="Arial"/>
                <w:color w:val="FF0000"/>
                <w:sz w:val="18"/>
                <w:szCs w:val="18"/>
              </w:rPr>
              <w:t>TAK</w:t>
            </w:r>
          </w:p>
        </w:tc>
        <w:tc>
          <w:tcPr>
            <w:tcW w:w="5953" w:type="dxa"/>
          </w:tcPr>
          <w:p w:rsidR="00D70469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Autopoprawka IZ RPO WM wypracowana na grupie roboczej w dniu 27 czerwca 2017 r.</w:t>
            </w:r>
          </w:p>
          <w:p w:rsidR="00D70469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970F7F" w:rsidRPr="00E048B2" w:rsidRDefault="00B16C08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Zmiana polega na zazn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aczeniu w dodatkowej kolumnie </w:t>
            </w: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czy kryterium ma charakter rozstrzygający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70F7F" w:rsidRPr="00E048B2" w:rsidTr="00526BD1">
        <w:tc>
          <w:tcPr>
            <w:tcW w:w="421" w:type="dxa"/>
          </w:tcPr>
          <w:p w:rsidR="00970F7F" w:rsidRPr="00211FCE" w:rsidRDefault="008F4F4F" w:rsidP="007527D6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eastAsia="pl-PL"/>
              </w:rPr>
              <w:t>1</w:t>
            </w:r>
            <w:r w:rsidR="007527D6">
              <w:rPr>
                <w:rFonts w:ascii="Arial" w:hAnsi="Arial" w:cs="Arial"/>
                <w:b/>
                <w:sz w:val="14"/>
                <w:szCs w:val="18"/>
                <w:lang w:eastAsia="pl-PL"/>
              </w:rPr>
              <w:t>2</w:t>
            </w:r>
          </w:p>
        </w:tc>
        <w:tc>
          <w:tcPr>
            <w:tcW w:w="1478" w:type="dxa"/>
          </w:tcPr>
          <w:p w:rsidR="00970F7F" w:rsidRDefault="00970F7F" w:rsidP="00970F7F">
            <w:pPr>
              <w:pStyle w:val="Nagwek2"/>
              <w:spacing w:before="0" w:after="0" w:line="240" w:lineRule="auto"/>
              <w:outlineLvl w:val="1"/>
              <w:rPr>
                <w:rFonts w:eastAsiaTheme="minorHAnsi" w:cs="Arial"/>
                <w:b w:val="0"/>
                <w:sz w:val="18"/>
                <w:szCs w:val="18"/>
                <w:lang w:eastAsia="pl-PL"/>
              </w:rPr>
            </w:pPr>
            <w:r w:rsidRPr="00211FCE">
              <w:rPr>
                <w:rFonts w:cs="Arial"/>
                <w:b w:val="0"/>
                <w:sz w:val="18"/>
                <w:szCs w:val="18"/>
                <w:lang w:eastAsia="pl-PL"/>
              </w:rPr>
              <w:t xml:space="preserve">Punkt </w:t>
            </w:r>
            <w:r>
              <w:rPr>
                <w:rFonts w:cs="Arial"/>
                <w:b w:val="0"/>
                <w:sz w:val="18"/>
                <w:szCs w:val="18"/>
                <w:lang w:eastAsia="pl-PL"/>
              </w:rPr>
              <w:t xml:space="preserve">3. </w:t>
            </w:r>
            <w:r w:rsidRPr="00211FCE">
              <w:rPr>
                <w:rFonts w:eastAsiaTheme="minorHAnsi" w:cs="Arial"/>
                <w:b w:val="0"/>
                <w:sz w:val="18"/>
                <w:szCs w:val="18"/>
                <w:lang w:eastAsia="pl-PL"/>
              </w:rPr>
              <w:t>kryteria merytoryczne ogólne – punktowe lub 0/1, wspólne dla wszystkich działań</w:t>
            </w:r>
          </w:p>
          <w:p w:rsidR="00970F7F" w:rsidRPr="00211FCE" w:rsidRDefault="00970F7F" w:rsidP="00970F7F">
            <w:pPr>
              <w:rPr>
                <w:lang w:eastAsia="pl-PL"/>
              </w:rPr>
            </w:pPr>
            <w:r w:rsidRPr="00211FCE">
              <w:rPr>
                <w:rFonts w:ascii="Arial" w:hAnsi="Arial" w:cs="Arial"/>
                <w:spacing w:val="5"/>
                <w:sz w:val="18"/>
                <w:szCs w:val="18"/>
                <w:lang w:eastAsia="pl-PL"/>
              </w:rPr>
              <w:t xml:space="preserve">Kryterium merytoryczne ogólne nr </w:t>
            </w:r>
            <w:r>
              <w:rPr>
                <w:rFonts w:ascii="Arial" w:hAnsi="Arial" w:cs="Arial"/>
                <w:spacing w:val="5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49" w:type="dxa"/>
          </w:tcPr>
          <w:p w:rsidR="00970F7F" w:rsidRPr="00E048B2" w:rsidRDefault="00970F7F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70F7F">
              <w:rPr>
                <w:rFonts w:ascii="Arial" w:hAnsi="Arial" w:cs="Arial"/>
                <w:sz w:val="18"/>
                <w:szCs w:val="18"/>
              </w:rPr>
              <w:t>Brak zapisu</w:t>
            </w:r>
          </w:p>
        </w:tc>
        <w:tc>
          <w:tcPr>
            <w:tcW w:w="3402" w:type="dxa"/>
          </w:tcPr>
          <w:p w:rsidR="00970F7F" w:rsidRPr="00970F7F" w:rsidRDefault="00970F7F" w:rsidP="00970F7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70F7F">
              <w:rPr>
                <w:rFonts w:ascii="Arial" w:hAnsi="Arial" w:cs="Arial"/>
                <w:color w:val="FF0000"/>
                <w:sz w:val="18"/>
                <w:szCs w:val="18"/>
              </w:rPr>
              <w:t>NIE</w:t>
            </w:r>
          </w:p>
        </w:tc>
        <w:tc>
          <w:tcPr>
            <w:tcW w:w="5953" w:type="dxa"/>
          </w:tcPr>
          <w:p w:rsidR="00D70469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Autopoprawka IZ RPO WM wypracowana na grupie roboczej w dniu 27 czerwca 2017 r.</w:t>
            </w:r>
          </w:p>
          <w:p w:rsidR="00D70469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970F7F" w:rsidRPr="00E048B2" w:rsidRDefault="00B16C08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Zmiana polega na zazn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aczeniu w dodatkowej kolumnie </w:t>
            </w: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czy kryterium ma charakter rozstrzygający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70F7F" w:rsidRPr="00E048B2" w:rsidTr="00526BD1">
        <w:tc>
          <w:tcPr>
            <w:tcW w:w="421" w:type="dxa"/>
          </w:tcPr>
          <w:p w:rsidR="00970F7F" w:rsidRPr="00211FCE" w:rsidRDefault="009A7A4D" w:rsidP="007527D6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eastAsia="pl-PL"/>
              </w:rPr>
              <w:t>1</w:t>
            </w:r>
            <w:r w:rsidR="007527D6">
              <w:rPr>
                <w:rFonts w:ascii="Arial" w:hAnsi="Arial" w:cs="Arial"/>
                <w:b/>
                <w:sz w:val="14"/>
                <w:szCs w:val="18"/>
                <w:lang w:eastAsia="pl-PL"/>
              </w:rPr>
              <w:t>3</w:t>
            </w:r>
          </w:p>
        </w:tc>
        <w:tc>
          <w:tcPr>
            <w:tcW w:w="1478" w:type="dxa"/>
          </w:tcPr>
          <w:p w:rsidR="00970F7F" w:rsidRDefault="00970F7F" w:rsidP="00970F7F">
            <w:pPr>
              <w:pStyle w:val="Nagwek2"/>
              <w:spacing w:before="0" w:after="0" w:line="240" w:lineRule="auto"/>
              <w:outlineLvl w:val="1"/>
              <w:rPr>
                <w:rFonts w:eastAsiaTheme="minorHAnsi" w:cs="Arial"/>
                <w:b w:val="0"/>
                <w:sz w:val="18"/>
                <w:szCs w:val="18"/>
                <w:lang w:eastAsia="pl-PL"/>
              </w:rPr>
            </w:pPr>
            <w:r w:rsidRPr="00211FCE">
              <w:rPr>
                <w:rFonts w:cs="Arial"/>
                <w:b w:val="0"/>
                <w:sz w:val="18"/>
                <w:szCs w:val="18"/>
                <w:lang w:eastAsia="pl-PL"/>
              </w:rPr>
              <w:t xml:space="preserve">Punkt </w:t>
            </w:r>
            <w:r>
              <w:rPr>
                <w:rFonts w:cs="Arial"/>
                <w:b w:val="0"/>
                <w:sz w:val="18"/>
                <w:szCs w:val="18"/>
                <w:lang w:eastAsia="pl-PL"/>
              </w:rPr>
              <w:t xml:space="preserve">3. </w:t>
            </w:r>
            <w:r w:rsidRPr="00211FCE">
              <w:rPr>
                <w:rFonts w:eastAsiaTheme="minorHAnsi" w:cs="Arial"/>
                <w:b w:val="0"/>
                <w:sz w:val="18"/>
                <w:szCs w:val="18"/>
                <w:lang w:eastAsia="pl-PL"/>
              </w:rPr>
              <w:t>kryteria merytoryczne ogólne – punktowe lub 0/1, wspólne dla wszystkich działań</w:t>
            </w:r>
          </w:p>
          <w:p w:rsidR="00970F7F" w:rsidRPr="00211FCE" w:rsidRDefault="00970F7F" w:rsidP="00970F7F">
            <w:pPr>
              <w:rPr>
                <w:lang w:eastAsia="pl-PL"/>
              </w:rPr>
            </w:pPr>
            <w:r w:rsidRPr="00211FCE">
              <w:rPr>
                <w:rFonts w:ascii="Arial" w:hAnsi="Arial" w:cs="Arial"/>
                <w:spacing w:val="5"/>
                <w:sz w:val="18"/>
                <w:szCs w:val="18"/>
                <w:lang w:eastAsia="pl-PL"/>
              </w:rPr>
              <w:t xml:space="preserve">Kryterium merytoryczne ogólne nr </w:t>
            </w:r>
            <w:r>
              <w:rPr>
                <w:rFonts w:ascii="Arial" w:hAnsi="Arial" w:cs="Arial"/>
                <w:spacing w:val="5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49" w:type="dxa"/>
          </w:tcPr>
          <w:p w:rsidR="00970F7F" w:rsidRPr="00E048B2" w:rsidRDefault="00970F7F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70F7F">
              <w:rPr>
                <w:rFonts w:ascii="Arial" w:hAnsi="Arial" w:cs="Arial"/>
                <w:sz w:val="18"/>
                <w:szCs w:val="18"/>
              </w:rPr>
              <w:t>Brak zapisu</w:t>
            </w:r>
          </w:p>
        </w:tc>
        <w:tc>
          <w:tcPr>
            <w:tcW w:w="3402" w:type="dxa"/>
          </w:tcPr>
          <w:p w:rsidR="00970F7F" w:rsidRPr="00E048B2" w:rsidRDefault="00970F7F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70F7F">
              <w:rPr>
                <w:rFonts w:ascii="Arial" w:hAnsi="Arial" w:cs="Arial"/>
                <w:color w:val="FF0000"/>
                <w:sz w:val="18"/>
                <w:szCs w:val="18"/>
              </w:rPr>
              <w:t>TAK</w:t>
            </w:r>
          </w:p>
        </w:tc>
        <w:tc>
          <w:tcPr>
            <w:tcW w:w="5953" w:type="dxa"/>
          </w:tcPr>
          <w:p w:rsidR="00D70469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Autopoprawka IZ RPO WM wypracowana na grupie roboczej w dniu 27 czerwca 2017 r.</w:t>
            </w:r>
          </w:p>
          <w:p w:rsidR="00D70469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970F7F" w:rsidRPr="00E048B2" w:rsidRDefault="00B16C08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Zmiana polega na zazn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aczeniu w dodatkowej kolumnie </w:t>
            </w: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czy kryterium ma charakter rozstrzygający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70F7F" w:rsidRPr="00E048B2" w:rsidTr="00526BD1">
        <w:tc>
          <w:tcPr>
            <w:tcW w:w="421" w:type="dxa"/>
          </w:tcPr>
          <w:p w:rsidR="00970F7F" w:rsidRPr="00211FCE" w:rsidRDefault="009A7A4D" w:rsidP="007527D6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eastAsia="pl-PL"/>
              </w:rPr>
              <w:t>1</w:t>
            </w:r>
            <w:r w:rsidR="007527D6">
              <w:rPr>
                <w:rFonts w:ascii="Arial" w:hAnsi="Arial" w:cs="Arial"/>
                <w:b/>
                <w:sz w:val="14"/>
                <w:szCs w:val="18"/>
                <w:lang w:eastAsia="pl-PL"/>
              </w:rPr>
              <w:t>4</w:t>
            </w:r>
          </w:p>
        </w:tc>
        <w:tc>
          <w:tcPr>
            <w:tcW w:w="1478" w:type="dxa"/>
          </w:tcPr>
          <w:p w:rsidR="00970F7F" w:rsidRDefault="00970F7F" w:rsidP="00970F7F">
            <w:pPr>
              <w:pStyle w:val="Nagwek2"/>
              <w:spacing w:before="0" w:after="0" w:line="240" w:lineRule="auto"/>
              <w:outlineLvl w:val="1"/>
              <w:rPr>
                <w:rFonts w:eastAsiaTheme="minorHAnsi" w:cs="Arial"/>
                <w:b w:val="0"/>
                <w:sz w:val="18"/>
                <w:szCs w:val="18"/>
                <w:lang w:eastAsia="pl-PL"/>
              </w:rPr>
            </w:pPr>
            <w:r w:rsidRPr="00211FCE">
              <w:rPr>
                <w:rFonts w:cs="Arial"/>
                <w:b w:val="0"/>
                <w:sz w:val="18"/>
                <w:szCs w:val="18"/>
                <w:lang w:eastAsia="pl-PL"/>
              </w:rPr>
              <w:t xml:space="preserve">Punkt </w:t>
            </w:r>
            <w:r>
              <w:rPr>
                <w:rFonts w:cs="Arial"/>
                <w:b w:val="0"/>
                <w:sz w:val="18"/>
                <w:szCs w:val="18"/>
                <w:lang w:eastAsia="pl-PL"/>
              </w:rPr>
              <w:t xml:space="preserve">3. </w:t>
            </w:r>
            <w:r w:rsidRPr="00211FCE">
              <w:rPr>
                <w:rFonts w:eastAsiaTheme="minorHAnsi" w:cs="Arial"/>
                <w:b w:val="0"/>
                <w:sz w:val="18"/>
                <w:szCs w:val="18"/>
                <w:lang w:eastAsia="pl-PL"/>
              </w:rPr>
              <w:t>kryteria merytoryczne ogólne – punktowe lub 0/1, wspólne dla wszystkich działań</w:t>
            </w:r>
          </w:p>
          <w:p w:rsidR="00970F7F" w:rsidRPr="00211FCE" w:rsidRDefault="00970F7F" w:rsidP="00970F7F">
            <w:pPr>
              <w:rPr>
                <w:lang w:eastAsia="pl-PL"/>
              </w:rPr>
            </w:pPr>
            <w:r w:rsidRPr="00211FCE">
              <w:rPr>
                <w:rFonts w:ascii="Arial" w:hAnsi="Arial" w:cs="Arial"/>
                <w:spacing w:val="5"/>
                <w:sz w:val="18"/>
                <w:szCs w:val="18"/>
                <w:lang w:eastAsia="pl-PL"/>
              </w:rPr>
              <w:t xml:space="preserve">Kryterium merytoryczne ogólne nr </w:t>
            </w:r>
            <w:r>
              <w:rPr>
                <w:rFonts w:ascii="Arial" w:hAnsi="Arial" w:cs="Arial"/>
                <w:spacing w:val="5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49" w:type="dxa"/>
          </w:tcPr>
          <w:p w:rsidR="00970F7F" w:rsidRPr="00E048B2" w:rsidRDefault="00970F7F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70F7F">
              <w:rPr>
                <w:rFonts w:ascii="Arial" w:hAnsi="Arial" w:cs="Arial"/>
                <w:sz w:val="18"/>
                <w:szCs w:val="18"/>
              </w:rPr>
              <w:t>Brak zapisu</w:t>
            </w:r>
          </w:p>
        </w:tc>
        <w:tc>
          <w:tcPr>
            <w:tcW w:w="3402" w:type="dxa"/>
          </w:tcPr>
          <w:p w:rsidR="00970F7F" w:rsidRPr="00E048B2" w:rsidRDefault="00FE477D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70469">
              <w:rPr>
                <w:rFonts w:ascii="Arial" w:hAnsi="Arial" w:cs="Arial"/>
                <w:color w:val="7030A0"/>
                <w:sz w:val="18"/>
                <w:szCs w:val="18"/>
              </w:rPr>
              <w:t>TAK</w:t>
            </w:r>
          </w:p>
        </w:tc>
        <w:tc>
          <w:tcPr>
            <w:tcW w:w="5953" w:type="dxa"/>
          </w:tcPr>
          <w:p w:rsidR="00D70469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Autopoprawka IZ RPO WM wypracowana na grupie roboczej w dniu 27 czerwca 2017 r.</w:t>
            </w:r>
          </w:p>
          <w:p w:rsidR="00D70469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970F7F" w:rsidRPr="00E048B2" w:rsidRDefault="00B16C08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Zmiana polega na zazn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aczeniu w dodatkowej kolumnie </w:t>
            </w: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czy kryterium ma charakter rozstrzygający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70F7F" w:rsidRPr="00E048B2" w:rsidTr="00526BD1">
        <w:tc>
          <w:tcPr>
            <w:tcW w:w="421" w:type="dxa"/>
          </w:tcPr>
          <w:p w:rsidR="00970F7F" w:rsidRPr="00211FCE" w:rsidRDefault="00970F7F" w:rsidP="007527D6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 w:rsidRPr="00211FCE">
              <w:rPr>
                <w:rFonts w:ascii="Arial" w:hAnsi="Arial" w:cs="Arial"/>
                <w:b/>
                <w:sz w:val="14"/>
                <w:szCs w:val="18"/>
                <w:lang w:eastAsia="pl-PL"/>
              </w:rPr>
              <w:t>1</w:t>
            </w:r>
            <w:r w:rsidR="007527D6">
              <w:rPr>
                <w:rFonts w:ascii="Arial" w:hAnsi="Arial" w:cs="Arial"/>
                <w:b/>
                <w:sz w:val="14"/>
                <w:szCs w:val="18"/>
                <w:lang w:eastAsia="pl-PL"/>
              </w:rPr>
              <w:t>5</w:t>
            </w:r>
          </w:p>
        </w:tc>
        <w:tc>
          <w:tcPr>
            <w:tcW w:w="1478" w:type="dxa"/>
          </w:tcPr>
          <w:p w:rsidR="00970F7F" w:rsidRDefault="00970F7F" w:rsidP="00970F7F">
            <w:pPr>
              <w:pStyle w:val="Nagwek2"/>
              <w:spacing w:before="0" w:after="0" w:line="240" w:lineRule="auto"/>
              <w:outlineLvl w:val="1"/>
              <w:rPr>
                <w:rFonts w:eastAsiaTheme="minorHAnsi" w:cs="Arial"/>
                <w:b w:val="0"/>
                <w:sz w:val="18"/>
                <w:szCs w:val="18"/>
                <w:lang w:eastAsia="pl-PL"/>
              </w:rPr>
            </w:pPr>
            <w:r w:rsidRPr="00211FCE">
              <w:rPr>
                <w:rFonts w:cs="Arial"/>
                <w:b w:val="0"/>
                <w:sz w:val="18"/>
                <w:szCs w:val="18"/>
                <w:lang w:eastAsia="pl-PL"/>
              </w:rPr>
              <w:t xml:space="preserve">Punkt </w:t>
            </w:r>
            <w:r>
              <w:rPr>
                <w:rFonts w:cs="Arial"/>
                <w:b w:val="0"/>
                <w:sz w:val="18"/>
                <w:szCs w:val="18"/>
                <w:lang w:eastAsia="pl-PL"/>
              </w:rPr>
              <w:t xml:space="preserve">3. </w:t>
            </w:r>
            <w:r w:rsidRPr="00211FCE">
              <w:rPr>
                <w:rFonts w:eastAsiaTheme="minorHAnsi" w:cs="Arial"/>
                <w:b w:val="0"/>
                <w:sz w:val="18"/>
                <w:szCs w:val="18"/>
                <w:lang w:eastAsia="pl-PL"/>
              </w:rPr>
              <w:t>kryteria merytoryczne ogólne – punktowe lub 0/1, wspólne dla wszystkich działań</w:t>
            </w:r>
          </w:p>
          <w:p w:rsidR="00970F7F" w:rsidRPr="00211FCE" w:rsidRDefault="00970F7F" w:rsidP="00970F7F">
            <w:pPr>
              <w:rPr>
                <w:lang w:eastAsia="pl-PL"/>
              </w:rPr>
            </w:pPr>
            <w:r w:rsidRPr="00211FCE">
              <w:rPr>
                <w:rFonts w:ascii="Arial" w:hAnsi="Arial" w:cs="Arial"/>
                <w:spacing w:val="5"/>
                <w:sz w:val="18"/>
                <w:szCs w:val="18"/>
                <w:lang w:eastAsia="pl-PL"/>
              </w:rPr>
              <w:t xml:space="preserve">Kryterium merytoryczne ogólne nr </w:t>
            </w:r>
            <w:r>
              <w:rPr>
                <w:rFonts w:ascii="Arial" w:hAnsi="Arial" w:cs="Arial"/>
                <w:spacing w:val="5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49" w:type="dxa"/>
          </w:tcPr>
          <w:p w:rsidR="00970F7F" w:rsidRPr="00E048B2" w:rsidRDefault="00970F7F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70F7F">
              <w:rPr>
                <w:rFonts w:ascii="Arial" w:hAnsi="Arial" w:cs="Arial"/>
                <w:sz w:val="18"/>
                <w:szCs w:val="18"/>
              </w:rPr>
              <w:t>Brak zapisu</w:t>
            </w:r>
          </w:p>
        </w:tc>
        <w:tc>
          <w:tcPr>
            <w:tcW w:w="3402" w:type="dxa"/>
          </w:tcPr>
          <w:p w:rsidR="00970F7F" w:rsidRPr="00E048B2" w:rsidRDefault="00FE477D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70469">
              <w:rPr>
                <w:rFonts w:ascii="Arial" w:hAnsi="Arial" w:cs="Arial"/>
                <w:color w:val="7030A0"/>
                <w:sz w:val="18"/>
                <w:szCs w:val="18"/>
              </w:rPr>
              <w:t>TAK</w:t>
            </w:r>
          </w:p>
        </w:tc>
        <w:tc>
          <w:tcPr>
            <w:tcW w:w="5953" w:type="dxa"/>
          </w:tcPr>
          <w:p w:rsidR="00D70469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Autopoprawka IZ RPO WM wypracowana na grupie roboczej w dniu 27 czerwca 2017 r.</w:t>
            </w:r>
          </w:p>
          <w:p w:rsidR="00970F7F" w:rsidRPr="00E048B2" w:rsidRDefault="00B16C08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Zmiana polega na zazn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aczeniu w dodatkowej kolumnie </w:t>
            </w: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czy kryterium ma charakter rozstrzygający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70F7F" w:rsidRPr="00E048B2" w:rsidTr="00526BD1">
        <w:tc>
          <w:tcPr>
            <w:tcW w:w="421" w:type="dxa"/>
          </w:tcPr>
          <w:p w:rsidR="00970F7F" w:rsidRPr="00211FCE" w:rsidRDefault="00970F7F" w:rsidP="007527D6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 w:rsidRPr="00211FCE">
              <w:rPr>
                <w:rFonts w:ascii="Arial" w:hAnsi="Arial" w:cs="Arial"/>
                <w:b/>
                <w:sz w:val="14"/>
                <w:szCs w:val="18"/>
                <w:lang w:eastAsia="pl-PL"/>
              </w:rPr>
              <w:t>1</w:t>
            </w:r>
            <w:r w:rsidR="007527D6">
              <w:rPr>
                <w:rFonts w:ascii="Arial" w:hAnsi="Arial" w:cs="Arial"/>
                <w:b/>
                <w:sz w:val="14"/>
                <w:szCs w:val="18"/>
                <w:lang w:eastAsia="pl-PL"/>
              </w:rPr>
              <w:t>6</w:t>
            </w:r>
          </w:p>
        </w:tc>
        <w:tc>
          <w:tcPr>
            <w:tcW w:w="1478" w:type="dxa"/>
          </w:tcPr>
          <w:p w:rsidR="00970F7F" w:rsidRDefault="00970F7F" w:rsidP="00970F7F">
            <w:pPr>
              <w:pStyle w:val="Nagwek2"/>
              <w:spacing w:before="0" w:after="0" w:line="240" w:lineRule="auto"/>
              <w:outlineLvl w:val="1"/>
              <w:rPr>
                <w:rFonts w:eastAsiaTheme="minorHAnsi" w:cs="Arial"/>
                <w:b w:val="0"/>
                <w:sz w:val="18"/>
                <w:szCs w:val="18"/>
                <w:lang w:eastAsia="pl-PL"/>
              </w:rPr>
            </w:pPr>
            <w:r w:rsidRPr="00211FCE">
              <w:rPr>
                <w:rFonts w:cs="Arial"/>
                <w:b w:val="0"/>
                <w:sz w:val="18"/>
                <w:szCs w:val="18"/>
                <w:lang w:eastAsia="pl-PL"/>
              </w:rPr>
              <w:t xml:space="preserve">Punkt </w:t>
            </w:r>
            <w:r>
              <w:rPr>
                <w:rFonts w:cs="Arial"/>
                <w:b w:val="0"/>
                <w:sz w:val="18"/>
                <w:szCs w:val="18"/>
                <w:lang w:eastAsia="pl-PL"/>
              </w:rPr>
              <w:t xml:space="preserve">3. </w:t>
            </w:r>
            <w:r w:rsidRPr="00211FCE">
              <w:rPr>
                <w:rFonts w:eastAsiaTheme="minorHAnsi" w:cs="Arial"/>
                <w:b w:val="0"/>
                <w:sz w:val="18"/>
                <w:szCs w:val="18"/>
                <w:lang w:eastAsia="pl-PL"/>
              </w:rPr>
              <w:t>kryteria merytoryczne ogólne – punktowe lub 0/1, wspólne dla wszystkich działań</w:t>
            </w:r>
          </w:p>
          <w:p w:rsidR="00970F7F" w:rsidRPr="00211FCE" w:rsidRDefault="00970F7F" w:rsidP="00970F7F">
            <w:pPr>
              <w:rPr>
                <w:lang w:eastAsia="pl-PL"/>
              </w:rPr>
            </w:pPr>
            <w:r w:rsidRPr="00211FCE">
              <w:rPr>
                <w:rFonts w:ascii="Arial" w:hAnsi="Arial" w:cs="Arial"/>
                <w:spacing w:val="5"/>
                <w:sz w:val="18"/>
                <w:szCs w:val="18"/>
                <w:lang w:eastAsia="pl-PL"/>
              </w:rPr>
              <w:t xml:space="preserve">Kryterium merytoryczne ogólne nr </w:t>
            </w:r>
            <w:r>
              <w:rPr>
                <w:rFonts w:ascii="Arial" w:hAnsi="Arial" w:cs="Arial"/>
                <w:spacing w:val="5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49" w:type="dxa"/>
          </w:tcPr>
          <w:p w:rsidR="00970F7F" w:rsidRPr="00E048B2" w:rsidRDefault="00970F7F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70F7F">
              <w:rPr>
                <w:rFonts w:ascii="Arial" w:hAnsi="Arial" w:cs="Arial"/>
                <w:sz w:val="18"/>
                <w:szCs w:val="18"/>
              </w:rPr>
              <w:t>Brak zapisu</w:t>
            </w:r>
          </w:p>
        </w:tc>
        <w:tc>
          <w:tcPr>
            <w:tcW w:w="3402" w:type="dxa"/>
          </w:tcPr>
          <w:p w:rsidR="00970F7F" w:rsidRPr="00E048B2" w:rsidRDefault="00FE477D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70469">
              <w:rPr>
                <w:rFonts w:ascii="Arial" w:hAnsi="Arial" w:cs="Arial"/>
                <w:color w:val="7030A0"/>
                <w:sz w:val="18"/>
                <w:szCs w:val="18"/>
              </w:rPr>
              <w:t>TAK</w:t>
            </w:r>
          </w:p>
        </w:tc>
        <w:tc>
          <w:tcPr>
            <w:tcW w:w="5953" w:type="dxa"/>
          </w:tcPr>
          <w:p w:rsidR="00D70469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Autopoprawka IZ RPO WM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wypracowana na grupie roboczej w dniu 27 czerwca 2017 r.</w:t>
            </w:r>
          </w:p>
          <w:p w:rsidR="00970F7F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Zmiana polega na zazn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aczeniu w dodatkowej kolumnie </w:t>
            </w: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czy kryterium ma charakter rozstrzygający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970F7F" w:rsidRPr="00E048B2" w:rsidTr="00526BD1">
        <w:tc>
          <w:tcPr>
            <w:tcW w:w="421" w:type="dxa"/>
          </w:tcPr>
          <w:p w:rsidR="00970F7F" w:rsidRPr="00211FCE" w:rsidRDefault="00235383" w:rsidP="007527D6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eastAsia="pl-PL"/>
              </w:rPr>
              <w:t>1</w:t>
            </w:r>
            <w:r w:rsidR="007527D6">
              <w:rPr>
                <w:rFonts w:ascii="Arial" w:hAnsi="Arial" w:cs="Arial"/>
                <w:b/>
                <w:sz w:val="14"/>
                <w:szCs w:val="18"/>
                <w:lang w:eastAsia="pl-PL"/>
              </w:rPr>
              <w:t>7</w:t>
            </w:r>
          </w:p>
        </w:tc>
        <w:tc>
          <w:tcPr>
            <w:tcW w:w="1478" w:type="dxa"/>
          </w:tcPr>
          <w:p w:rsidR="00970F7F" w:rsidRDefault="00970F7F" w:rsidP="00970F7F">
            <w:pPr>
              <w:pStyle w:val="Nagwek2"/>
              <w:spacing w:before="0" w:after="0" w:line="240" w:lineRule="auto"/>
              <w:outlineLvl w:val="1"/>
              <w:rPr>
                <w:rFonts w:eastAsiaTheme="minorHAnsi" w:cs="Arial"/>
                <w:b w:val="0"/>
                <w:sz w:val="18"/>
                <w:szCs w:val="18"/>
                <w:lang w:eastAsia="pl-PL"/>
              </w:rPr>
            </w:pPr>
            <w:r w:rsidRPr="00211FCE">
              <w:rPr>
                <w:rFonts w:cs="Arial"/>
                <w:b w:val="0"/>
                <w:sz w:val="18"/>
                <w:szCs w:val="18"/>
                <w:lang w:eastAsia="pl-PL"/>
              </w:rPr>
              <w:t xml:space="preserve">Punkt </w:t>
            </w:r>
            <w:r>
              <w:rPr>
                <w:rFonts w:cs="Arial"/>
                <w:b w:val="0"/>
                <w:sz w:val="18"/>
                <w:szCs w:val="18"/>
                <w:lang w:eastAsia="pl-PL"/>
              </w:rPr>
              <w:t xml:space="preserve">3. </w:t>
            </w:r>
            <w:r w:rsidRPr="00211FCE">
              <w:rPr>
                <w:rFonts w:eastAsiaTheme="minorHAnsi" w:cs="Arial"/>
                <w:b w:val="0"/>
                <w:sz w:val="18"/>
                <w:szCs w:val="18"/>
                <w:lang w:eastAsia="pl-PL"/>
              </w:rPr>
              <w:t>kryteria merytoryczne ogólne – punktowe lub 0/1, wspólne dla wszystkich działań</w:t>
            </w:r>
          </w:p>
          <w:p w:rsidR="00970F7F" w:rsidRPr="00211FCE" w:rsidRDefault="00970F7F" w:rsidP="00970F7F">
            <w:pPr>
              <w:rPr>
                <w:lang w:eastAsia="pl-PL"/>
              </w:rPr>
            </w:pPr>
            <w:r w:rsidRPr="00211FCE">
              <w:rPr>
                <w:rFonts w:ascii="Arial" w:hAnsi="Arial" w:cs="Arial"/>
                <w:spacing w:val="5"/>
                <w:sz w:val="18"/>
                <w:szCs w:val="18"/>
                <w:lang w:eastAsia="pl-PL"/>
              </w:rPr>
              <w:t xml:space="preserve">Kryterium merytoryczne ogólne nr </w:t>
            </w:r>
            <w:r>
              <w:rPr>
                <w:rFonts w:ascii="Arial" w:hAnsi="Arial" w:cs="Arial"/>
                <w:spacing w:val="5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349" w:type="dxa"/>
          </w:tcPr>
          <w:p w:rsidR="00970F7F" w:rsidRPr="00E048B2" w:rsidRDefault="00970F7F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70F7F">
              <w:rPr>
                <w:rFonts w:ascii="Arial" w:hAnsi="Arial" w:cs="Arial"/>
                <w:sz w:val="18"/>
                <w:szCs w:val="18"/>
              </w:rPr>
              <w:t>Brak zapisu</w:t>
            </w:r>
          </w:p>
        </w:tc>
        <w:tc>
          <w:tcPr>
            <w:tcW w:w="3402" w:type="dxa"/>
          </w:tcPr>
          <w:p w:rsidR="00970F7F" w:rsidRPr="00E048B2" w:rsidRDefault="00970F7F" w:rsidP="00970F7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70F7F">
              <w:rPr>
                <w:rFonts w:ascii="Arial" w:hAnsi="Arial" w:cs="Arial"/>
                <w:color w:val="FF0000"/>
                <w:sz w:val="18"/>
                <w:szCs w:val="18"/>
              </w:rPr>
              <w:t>TAK</w:t>
            </w:r>
          </w:p>
        </w:tc>
        <w:tc>
          <w:tcPr>
            <w:tcW w:w="5953" w:type="dxa"/>
          </w:tcPr>
          <w:p w:rsidR="00D70469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Autopoprawka IZ RPO WM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wypracowana na grupie roboczej w dniu 27 czerwca 2017 r.</w:t>
            </w:r>
          </w:p>
          <w:p w:rsidR="00970F7F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Zmiana polega na zazn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aczeniu w dodatkowej kolumnie </w:t>
            </w:r>
            <w:r w:rsidRPr="00211FCE">
              <w:rPr>
                <w:rFonts w:ascii="Arial" w:hAnsi="Arial" w:cs="Arial"/>
                <w:sz w:val="18"/>
                <w:szCs w:val="18"/>
                <w:lang w:eastAsia="pl-PL"/>
              </w:rPr>
              <w:t>czy kryterium ma charakter rozstrzygający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8F4F4F" w:rsidRPr="00E048B2" w:rsidTr="00526BD1">
        <w:tc>
          <w:tcPr>
            <w:tcW w:w="421" w:type="dxa"/>
          </w:tcPr>
          <w:p w:rsidR="008F4F4F" w:rsidRDefault="008F4F4F" w:rsidP="007527D6">
            <w:pPr>
              <w:spacing w:line="240" w:lineRule="auto"/>
              <w:rPr>
                <w:rFonts w:ascii="Arial" w:hAnsi="Arial" w:cs="Arial"/>
                <w:b/>
                <w:sz w:val="14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eastAsia="pl-PL"/>
              </w:rPr>
              <w:t>1</w:t>
            </w:r>
            <w:r w:rsidR="007527D6">
              <w:rPr>
                <w:rFonts w:ascii="Arial" w:hAnsi="Arial" w:cs="Arial"/>
                <w:b/>
                <w:sz w:val="14"/>
                <w:szCs w:val="18"/>
                <w:lang w:eastAsia="pl-PL"/>
              </w:rPr>
              <w:t>8</w:t>
            </w:r>
          </w:p>
        </w:tc>
        <w:tc>
          <w:tcPr>
            <w:tcW w:w="1478" w:type="dxa"/>
          </w:tcPr>
          <w:p w:rsidR="008F4F4F" w:rsidRPr="007527D6" w:rsidRDefault="008F4F4F" w:rsidP="008F4F4F">
            <w:pPr>
              <w:pStyle w:val="Nagwek2"/>
              <w:spacing w:before="0" w:after="0" w:line="240" w:lineRule="auto"/>
              <w:outlineLvl w:val="1"/>
              <w:rPr>
                <w:rFonts w:eastAsiaTheme="minorHAnsi" w:cs="Arial"/>
                <w:b w:val="0"/>
                <w:sz w:val="18"/>
                <w:szCs w:val="18"/>
                <w:lang w:eastAsia="pl-PL"/>
              </w:rPr>
            </w:pPr>
            <w:r>
              <w:rPr>
                <w:rFonts w:eastAsiaTheme="minorHAnsi" w:cs="Arial"/>
                <w:b w:val="0"/>
                <w:sz w:val="18"/>
                <w:szCs w:val="18"/>
                <w:lang w:eastAsia="pl-PL"/>
              </w:rPr>
              <w:t xml:space="preserve"> </w:t>
            </w:r>
            <w:r w:rsidR="007527D6" w:rsidRPr="007527D6">
              <w:rPr>
                <w:rFonts w:eastAsiaTheme="minorHAnsi" w:cs="Arial"/>
                <w:b w:val="0"/>
                <w:sz w:val="18"/>
                <w:szCs w:val="18"/>
                <w:lang w:eastAsia="pl-PL"/>
              </w:rPr>
              <w:t>Punkt 1.1, Kryterium nr 3</w:t>
            </w:r>
          </w:p>
          <w:p w:rsidR="007527D6" w:rsidRPr="007527D6" w:rsidRDefault="007527D6" w:rsidP="007527D6">
            <w:pPr>
              <w:rPr>
                <w:lang w:eastAsia="pl-PL"/>
              </w:rPr>
            </w:pPr>
            <w:r w:rsidRPr="007527D6">
              <w:rPr>
                <w:rFonts w:ascii="Arial" w:hAnsi="Arial" w:cs="Arial"/>
                <w:sz w:val="18"/>
                <w:szCs w:val="18"/>
                <w:lang w:eastAsia="pl-PL"/>
              </w:rPr>
              <w:t>Punkt 3, Kryterium nr 2</w:t>
            </w:r>
            <w:r>
              <w:rPr>
                <w:lang w:eastAsia="pl-PL"/>
              </w:rPr>
              <w:t xml:space="preserve"> </w:t>
            </w:r>
          </w:p>
        </w:tc>
        <w:tc>
          <w:tcPr>
            <w:tcW w:w="2349" w:type="dxa"/>
          </w:tcPr>
          <w:p w:rsidR="007527D6" w:rsidRDefault="007527D6" w:rsidP="00970F7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44A72">
              <w:rPr>
                <w:rFonts w:eastAsia="Calibri" w:cs="Arial"/>
              </w:rPr>
              <w:t>dofinasowanie</w:t>
            </w:r>
          </w:p>
          <w:p w:rsidR="007527D6" w:rsidRDefault="007527D6" w:rsidP="00970F7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F4F4F" w:rsidRPr="00970F7F" w:rsidRDefault="007527D6" w:rsidP="00970F7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527D6">
              <w:rPr>
                <w:rFonts w:ascii="Arial" w:hAnsi="Arial" w:cs="Arial"/>
                <w:sz w:val="18"/>
                <w:szCs w:val="18"/>
              </w:rPr>
              <w:t>realizacje</w:t>
            </w:r>
          </w:p>
        </w:tc>
        <w:tc>
          <w:tcPr>
            <w:tcW w:w="3402" w:type="dxa"/>
          </w:tcPr>
          <w:p w:rsidR="007527D6" w:rsidRPr="00164EA6" w:rsidRDefault="007527D6" w:rsidP="00970F7F">
            <w:pPr>
              <w:spacing w:line="240" w:lineRule="auto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64EA6">
              <w:rPr>
                <w:rFonts w:ascii="Arial" w:hAnsi="Arial" w:cs="Arial"/>
                <w:color w:val="7030A0"/>
                <w:sz w:val="18"/>
                <w:szCs w:val="18"/>
              </w:rPr>
              <w:t>dofinansowanie</w:t>
            </w:r>
          </w:p>
          <w:p w:rsidR="007527D6" w:rsidRPr="00164EA6" w:rsidRDefault="007527D6" w:rsidP="00970F7F">
            <w:pPr>
              <w:spacing w:line="240" w:lineRule="auto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8F4F4F" w:rsidRPr="00970F7F" w:rsidRDefault="007527D6" w:rsidP="007527D6">
            <w:pPr>
              <w:spacing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64EA6">
              <w:rPr>
                <w:rFonts w:ascii="Arial" w:hAnsi="Arial" w:cs="Arial"/>
                <w:color w:val="7030A0"/>
                <w:sz w:val="18"/>
                <w:szCs w:val="18"/>
              </w:rPr>
              <w:t>realizację</w:t>
            </w:r>
          </w:p>
        </w:tc>
        <w:tc>
          <w:tcPr>
            <w:tcW w:w="5953" w:type="dxa"/>
          </w:tcPr>
          <w:p w:rsidR="00D70469" w:rsidRPr="00E048B2" w:rsidRDefault="00D70469" w:rsidP="00D7046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E048B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Autopoprawka IZ RPO WM.</w:t>
            </w:r>
          </w:p>
          <w:p w:rsidR="008F4F4F" w:rsidRPr="00E048B2" w:rsidRDefault="007527D6" w:rsidP="00164EA6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Poprawa literówek</w:t>
            </w:r>
            <w:r w:rsidR="00164EA6">
              <w:rPr>
                <w:rFonts w:ascii="Arial" w:hAnsi="Arial" w:cs="Arial"/>
                <w:sz w:val="18"/>
                <w:szCs w:val="18"/>
              </w:rPr>
              <w:t xml:space="preserve"> wyniku uwag IP</w:t>
            </w:r>
            <w:r w:rsidR="00D7046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174783" w:rsidRDefault="00174783" w:rsidP="00174783">
      <w:bookmarkStart w:id="1" w:name="_GoBack"/>
      <w:bookmarkEnd w:id="1"/>
    </w:p>
    <w:sectPr w:rsidR="00174783" w:rsidSect="001747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FBD" w:rsidRDefault="001F1FBD" w:rsidP="00605502">
      <w:pPr>
        <w:spacing w:after="0" w:line="240" w:lineRule="auto"/>
      </w:pPr>
      <w:r>
        <w:separator/>
      </w:r>
    </w:p>
  </w:endnote>
  <w:endnote w:type="continuationSeparator" w:id="0">
    <w:p w:rsidR="001F1FBD" w:rsidRDefault="001F1FBD" w:rsidP="0060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FBD" w:rsidRDefault="001F1FBD" w:rsidP="00605502">
      <w:pPr>
        <w:spacing w:after="0" w:line="240" w:lineRule="auto"/>
      </w:pPr>
      <w:r>
        <w:separator/>
      </w:r>
    </w:p>
  </w:footnote>
  <w:footnote w:type="continuationSeparator" w:id="0">
    <w:p w:rsidR="001F1FBD" w:rsidRDefault="001F1FBD" w:rsidP="00605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33D"/>
    <w:multiLevelType w:val="hybridMultilevel"/>
    <w:tmpl w:val="66C2BCE8"/>
    <w:lvl w:ilvl="0" w:tplc="B52872D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FE"/>
    <w:rsid w:val="000259B1"/>
    <w:rsid w:val="000A4803"/>
    <w:rsid w:val="00164EA6"/>
    <w:rsid w:val="00174783"/>
    <w:rsid w:val="001F1FBD"/>
    <w:rsid w:val="00211FCE"/>
    <w:rsid w:val="0023519C"/>
    <w:rsid w:val="00235383"/>
    <w:rsid w:val="002A5E25"/>
    <w:rsid w:val="002B714F"/>
    <w:rsid w:val="002D13F9"/>
    <w:rsid w:val="00446B69"/>
    <w:rsid w:val="005069F8"/>
    <w:rsid w:val="00526BD1"/>
    <w:rsid w:val="0054455D"/>
    <w:rsid w:val="005E3967"/>
    <w:rsid w:val="00605502"/>
    <w:rsid w:val="006419FA"/>
    <w:rsid w:val="007527D6"/>
    <w:rsid w:val="007F24B4"/>
    <w:rsid w:val="008F4F4F"/>
    <w:rsid w:val="00970F7F"/>
    <w:rsid w:val="009A7A4D"/>
    <w:rsid w:val="00A828D8"/>
    <w:rsid w:val="00A912FE"/>
    <w:rsid w:val="00AF1F51"/>
    <w:rsid w:val="00B16C08"/>
    <w:rsid w:val="00C51D5E"/>
    <w:rsid w:val="00C76B06"/>
    <w:rsid w:val="00C84191"/>
    <w:rsid w:val="00D10BC5"/>
    <w:rsid w:val="00D651AE"/>
    <w:rsid w:val="00D70469"/>
    <w:rsid w:val="00DE2ABE"/>
    <w:rsid w:val="00DF0F5B"/>
    <w:rsid w:val="00E048B2"/>
    <w:rsid w:val="00E210E0"/>
    <w:rsid w:val="00E577D6"/>
    <w:rsid w:val="00EA46F0"/>
    <w:rsid w:val="00F11494"/>
    <w:rsid w:val="00FE477D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64AB"/>
  <w15:chartTrackingRefBased/>
  <w15:docId w15:val="{322BA7DA-AD8D-4596-BEEF-C29F89A0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78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76B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4783"/>
    <w:pPr>
      <w:spacing w:before="360" w:after="360" w:line="312" w:lineRule="auto"/>
      <w:outlineLvl w:val="1"/>
    </w:pPr>
    <w:rPr>
      <w:rFonts w:ascii="Arial" w:eastAsiaTheme="minorEastAsia" w:hAnsi="Arial"/>
      <w:b/>
      <w:spacing w:val="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74783"/>
    <w:rPr>
      <w:color w:val="0563C1" w:themeColor="hyperlink"/>
      <w:u w:val="single"/>
    </w:rPr>
  </w:style>
  <w:style w:type="paragraph" w:customStyle="1" w:styleId="Default">
    <w:name w:val="Default"/>
    <w:rsid w:val="001747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74783"/>
    <w:rPr>
      <w:rFonts w:ascii="Arial" w:eastAsiaTheme="minorEastAsia" w:hAnsi="Arial"/>
      <w:b/>
      <w:spacing w:val="5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C76B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526B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1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9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19F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9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0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502"/>
  </w:style>
  <w:style w:type="paragraph" w:styleId="Stopka">
    <w:name w:val="footer"/>
    <w:basedOn w:val="Normalny"/>
    <w:link w:val="StopkaZnak"/>
    <w:uiPriority w:val="99"/>
    <w:unhideWhenUsed/>
    <w:rsid w:val="0060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2010</Words>
  <Characters>12064</Characters>
  <Application>Microsoft Office Word</Application>
  <DocSecurity>4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Kęsicka Katarzyna</dc:creator>
  <cp:keywords/>
  <dc:description/>
  <cp:lastModifiedBy>Staniaszek Waldemar</cp:lastModifiedBy>
  <cp:revision>2</cp:revision>
  <cp:lastPrinted>2018-08-22T07:58:00Z</cp:lastPrinted>
  <dcterms:created xsi:type="dcterms:W3CDTF">2018-09-04T11:35:00Z</dcterms:created>
  <dcterms:modified xsi:type="dcterms:W3CDTF">2018-09-04T11:35:00Z</dcterms:modified>
</cp:coreProperties>
</file>