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C" w:rsidRPr="00B00634" w:rsidRDefault="00F4326C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F4326C" w:rsidRPr="00B00634" w:rsidRDefault="00F4326C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F4326C" w:rsidRPr="00B00634" w:rsidRDefault="000F23AA" w:rsidP="00CB0E92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B00634">
        <w:rPr>
          <w:rFonts w:ascii="Arial" w:hAnsi="Arial" w:cs="Arial"/>
          <w:b/>
          <w:bCs/>
          <w:sz w:val="20"/>
          <w:szCs w:val="20"/>
        </w:rPr>
        <w:t xml:space="preserve">Karta zmian do </w:t>
      </w:r>
      <w:bookmarkStart w:id="0" w:name="_GoBack"/>
      <w:bookmarkEnd w:id="0"/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wzoru </w:t>
      </w:r>
      <w:r w:rsidR="00CB0E92" w:rsidRPr="00B00634">
        <w:rPr>
          <w:rFonts w:ascii="Arial" w:hAnsi="Arial" w:cs="Arial"/>
          <w:b/>
          <w:bCs/>
          <w:sz w:val="20"/>
          <w:szCs w:val="20"/>
        </w:rPr>
        <w:t>Porozumienia w sprawie d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>ofinansowani</w:t>
      </w:r>
      <w:r w:rsidR="00CB0E92" w:rsidRPr="00B00634">
        <w:rPr>
          <w:rFonts w:ascii="Arial" w:hAnsi="Arial" w:cs="Arial"/>
          <w:b/>
          <w:bCs/>
          <w:sz w:val="20"/>
          <w:szCs w:val="20"/>
        </w:rPr>
        <w:t>a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 projektu</w:t>
      </w:r>
      <w:r w:rsidR="00370D71" w:rsidRPr="00B00634">
        <w:rPr>
          <w:rFonts w:ascii="Arial" w:hAnsi="Arial" w:cs="Arial"/>
          <w:b/>
          <w:bCs/>
          <w:sz w:val="20"/>
          <w:szCs w:val="20"/>
        </w:rPr>
        <w:t xml:space="preserve"> realizowanego przez państwową jednostkę budżetową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 współfinansowanego z Europejskiego Funduszu Społecznego w ramach IX i X Osi Priorytetowej Regionalnego Programu Operacyjnego Województwa Mazowieckiego na lata 2014-2020</w:t>
      </w:r>
      <w:r w:rsidR="00910D10" w:rsidRPr="00B0063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0E92" w:rsidRPr="00B00634" w:rsidRDefault="00CB0E92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0"/>
        <w:gridCol w:w="3969"/>
        <w:gridCol w:w="4394"/>
        <w:gridCol w:w="4253"/>
      </w:tblGrid>
      <w:tr w:rsidR="003776A7" w:rsidRPr="00D73411" w:rsidTr="00DB419A">
        <w:tc>
          <w:tcPr>
            <w:tcW w:w="711" w:type="dxa"/>
            <w:vAlign w:val="center"/>
          </w:tcPr>
          <w:p w:rsidR="003776A7" w:rsidRPr="00D73411" w:rsidRDefault="003776A7" w:rsidP="00817B7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0" w:type="dxa"/>
            <w:vAlign w:val="center"/>
          </w:tcPr>
          <w:p w:rsidR="003776A7" w:rsidRPr="00D73411" w:rsidRDefault="003776A7" w:rsidP="00817B7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Miejsce zmiany</w:t>
            </w:r>
          </w:p>
        </w:tc>
        <w:tc>
          <w:tcPr>
            <w:tcW w:w="3969" w:type="dxa"/>
            <w:vAlign w:val="center"/>
          </w:tcPr>
          <w:p w:rsidR="003776A7" w:rsidRPr="00D73411" w:rsidRDefault="003776A7" w:rsidP="00817B7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Dotychczasowy zapis</w:t>
            </w:r>
          </w:p>
        </w:tc>
        <w:tc>
          <w:tcPr>
            <w:tcW w:w="4394" w:type="dxa"/>
            <w:vAlign w:val="center"/>
          </w:tcPr>
          <w:p w:rsidR="003776A7" w:rsidRPr="00D73411" w:rsidRDefault="003776A7" w:rsidP="00817B7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4253" w:type="dxa"/>
            <w:vAlign w:val="center"/>
          </w:tcPr>
          <w:p w:rsidR="003776A7" w:rsidRPr="00D73411" w:rsidRDefault="003776A7" w:rsidP="00817B7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Uzasadnienie/Uwagi</w:t>
            </w:r>
          </w:p>
        </w:tc>
      </w:tr>
      <w:tr w:rsidR="00BE14F6" w:rsidRPr="00A62CBE" w:rsidTr="00DB419A">
        <w:tc>
          <w:tcPr>
            <w:tcW w:w="711" w:type="dxa"/>
            <w:vAlign w:val="center"/>
          </w:tcPr>
          <w:p w:rsidR="00BE14F6" w:rsidRPr="002D1DD5" w:rsidRDefault="00BE14F6" w:rsidP="00817B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BE14F6" w:rsidRDefault="00BE14F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Pkt 7</w:t>
            </w:r>
          </w:p>
        </w:tc>
        <w:tc>
          <w:tcPr>
            <w:tcW w:w="3969" w:type="dxa"/>
          </w:tcPr>
          <w:p w:rsidR="00BE14F6" w:rsidRDefault="00BE14F6">
            <w:pPr>
              <w:suppressAutoHyphens/>
              <w:adjustRightInd/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„RODO”;</w:t>
            </w:r>
          </w:p>
        </w:tc>
        <w:tc>
          <w:tcPr>
            <w:tcW w:w="4394" w:type="dxa"/>
          </w:tcPr>
          <w:p w:rsidR="00BE14F6" w:rsidRDefault="00BE14F6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zm.), zwanego dalej „RODO”;</w:t>
            </w:r>
          </w:p>
        </w:tc>
        <w:tc>
          <w:tcPr>
            <w:tcW w:w="4253" w:type="dxa"/>
          </w:tcPr>
          <w:p w:rsidR="00BE14F6" w:rsidRDefault="00BE14F6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Aktualizacja publikatora aktu prawnego.</w:t>
            </w:r>
          </w:p>
        </w:tc>
      </w:tr>
      <w:tr w:rsidR="00BE14F6" w:rsidRPr="00A62CBE" w:rsidTr="00DB419A">
        <w:tc>
          <w:tcPr>
            <w:tcW w:w="711" w:type="dxa"/>
            <w:vAlign w:val="center"/>
          </w:tcPr>
          <w:p w:rsidR="00BE14F6" w:rsidRPr="002D1DD5" w:rsidRDefault="00BE14F6" w:rsidP="00817B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BE14F6" w:rsidRDefault="00BE14F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 pkt 17</w:t>
            </w:r>
          </w:p>
        </w:tc>
        <w:tc>
          <w:tcPr>
            <w:tcW w:w="3969" w:type="dxa"/>
          </w:tcPr>
          <w:p w:rsidR="00BE14F6" w:rsidRDefault="00BE14F6">
            <w:pPr>
              <w:widowControl/>
              <w:tabs>
                <w:tab w:val="left" w:pos="142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„Ustawie o ochronie danych osobowych”</w:t>
            </w:r>
            <w:r>
              <w:rPr>
                <w:rFonts w:ascii="Arial" w:hAnsi="Arial" w:cs="Arial"/>
                <w:sz w:val="18"/>
                <w:szCs w:val="18"/>
              </w:rPr>
              <w:t xml:space="preserve"> - należy przez to rozumieć ustawę z dnia 10 maja 2018 r. o ochronie danych osobowych (Dz. U. …</w:t>
            </w:r>
            <w:r w:rsidR="00443844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...);</w:t>
            </w:r>
          </w:p>
        </w:tc>
        <w:tc>
          <w:tcPr>
            <w:tcW w:w="4394" w:type="dxa"/>
          </w:tcPr>
          <w:p w:rsidR="00BE14F6" w:rsidRDefault="00BE14F6">
            <w:pPr>
              <w:widowControl/>
              <w:suppressAutoHyphens/>
              <w:adjustRightInd/>
              <w:spacing w:after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„Ustawie o ochronie danych osobowych”</w:t>
            </w:r>
            <w:r>
              <w:rPr>
                <w:rFonts w:ascii="Arial" w:hAnsi="Arial" w:cs="Arial"/>
                <w:sz w:val="18"/>
                <w:szCs w:val="18"/>
              </w:rPr>
              <w:t xml:space="preserve"> - należy przez to rozumieć ustawę z dnia 10 maja 2018 r. o ochronie danych osobowych (Dz. U. poz. 1000);</w:t>
            </w:r>
          </w:p>
        </w:tc>
        <w:tc>
          <w:tcPr>
            <w:tcW w:w="4253" w:type="dxa"/>
          </w:tcPr>
          <w:p w:rsidR="00BE14F6" w:rsidRDefault="00314B25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Uzupełnienie</w:t>
            </w:r>
            <w:r w:rsidR="00BE14F6">
              <w:rPr>
                <w:rFonts w:ascii="Arial" w:hAnsi="Arial" w:cs="Arial"/>
                <w:bCs/>
                <w:sz w:val="18"/>
                <w:szCs w:val="18"/>
              </w:rPr>
              <w:t xml:space="preserve"> poz. 1000</w:t>
            </w:r>
          </w:p>
        </w:tc>
      </w:tr>
      <w:tr w:rsidR="000414D8" w:rsidRPr="00A62CBE" w:rsidTr="00DB419A">
        <w:tc>
          <w:tcPr>
            <w:tcW w:w="711" w:type="dxa"/>
            <w:vAlign w:val="center"/>
          </w:tcPr>
          <w:p w:rsidR="000414D8" w:rsidRPr="002D1DD5" w:rsidRDefault="000414D8" w:rsidP="00817B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414D8" w:rsidRPr="002D1DD5" w:rsidRDefault="00801143" w:rsidP="0032090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31 a ust. 2</w:t>
            </w:r>
          </w:p>
        </w:tc>
        <w:tc>
          <w:tcPr>
            <w:tcW w:w="3969" w:type="dxa"/>
          </w:tcPr>
          <w:p w:rsidR="000414D8" w:rsidRPr="002D1DD5" w:rsidRDefault="00801143" w:rsidP="00BD023E">
            <w:pPr>
              <w:widowControl/>
              <w:tabs>
                <w:tab w:val="left" w:pos="142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4" w:type="dxa"/>
          </w:tcPr>
          <w:p w:rsidR="00801143" w:rsidRDefault="00801143" w:rsidP="00801143">
            <w:pPr>
              <w:suppressAutoHyphens/>
              <w:autoSpaceDN w:val="0"/>
              <w:spacing w:before="1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nie może służyć finansowaniu działań, ani też trwałości DDOM utworzonego zarówno ze środków Programu Operacyjnego Wiedza Edukacja Rozwój jak i DDOM utworzonego w ramach naboru nr RPMA.09.02.02-IP.01-14-065/18 ogłoszonego przez Mazowiecką Jednostkę Wdrażania Programów Unijnych w I kwartale 2018 r.</w:t>
            </w:r>
          </w:p>
          <w:p w:rsidR="000414D8" w:rsidRPr="002D1DD5" w:rsidRDefault="000414D8" w:rsidP="00BD023E">
            <w:pPr>
              <w:tabs>
                <w:tab w:val="left" w:pos="993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5F7812" w:rsidRDefault="005F7812" w:rsidP="005F7812">
            <w:pPr>
              <w:pStyle w:val="Tekstkomentarz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Dodanie zapisu w związku z planowanym (według  Harmonogramu naborów wniosków)  k</w:t>
            </w:r>
            <w:r w:rsidR="00401A6D">
              <w:rPr>
                <w:rFonts w:ascii="Arial" w:hAnsi="Arial" w:cs="Arial"/>
                <w:bCs/>
                <w:sz w:val="18"/>
                <w:szCs w:val="18"/>
              </w:rPr>
              <w:t xml:space="preserve">onkursem do Poddziałania 9.2.2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414D8" w:rsidRPr="002D1DD5" w:rsidRDefault="000414D8" w:rsidP="00BD023E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0B7A" w:rsidRPr="00A62CBE" w:rsidTr="00DB419A">
        <w:tc>
          <w:tcPr>
            <w:tcW w:w="711" w:type="dxa"/>
            <w:vAlign w:val="center"/>
          </w:tcPr>
          <w:p w:rsidR="00930B7A" w:rsidRPr="002D1DD5" w:rsidRDefault="00930B7A" w:rsidP="00817B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30B7A" w:rsidRPr="00A62CBE" w:rsidRDefault="00930B7A" w:rsidP="00930B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39FD">
              <w:rPr>
                <w:rFonts w:ascii="Arial" w:hAnsi="Arial" w:cs="Arial"/>
                <w:sz w:val="18"/>
                <w:szCs w:val="18"/>
              </w:rPr>
              <w:t>§ 3</w:t>
            </w:r>
            <w:r>
              <w:rPr>
                <w:rFonts w:ascii="Arial" w:hAnsi="Arial" w:cs="Arial"/>
                <w:sz w:val="18"/>
                <w:szCs w:val="18"/>
              </w:rPr>
              <w:t>4 ust. 6</w:t>
            </w:r>
          </w:p>
        </w:tc>
        <w:tc>
          <w:tcPr>
            <w:tcW w:w="3969" w:type="dxa"/>
          </w:tcPr>
          <w:p w:rsidR="00930B7A" w:rsidRPr="003102FE" w:rsidRDefault="00930B7A" w:rsidP="00C44EE4">
            <w:pPr>
              <w:widowControl/>
              <w:tabs>
                <w:tab w:val="left" w:pos="142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39FD">
              <w:rPr>
                <w:rFonts w:ascii="Arial" w:hAnsi="Arial" w:cs="Arial"/>
                <w:sz w:val="18"/>
                <w:szCs w:val="18"/>
              </w:rPr>
              <w:t xml:space="preserve">Wnioskodawca zapewnia, że w przypadku tworzenia w ramach Projektu materiałów edukacyjnych i szkoleniowych zostaną one opublikowane na licencjach Creative </w:t>
            </w:r>
            <w:proofErr w:type="spellStart"/>
            <w:r w:rsidRPr="00D039FD">
              <w:rPr>
                <w:rFonts w:ascii="Arial" w:hAnsi="Arial" w:cs="Arial"/>
                <w:sz w:val="18"/>
                <w:szCs w:val="18"/>
              </w:rPr>
              <w:t>Commons</w:t>
            </w:r>
            <w:proofErr w:type="spellEnd"/>
            <w:r w:rsidRPr="00D039FD">
              <w:rPr>
                <w:rFonts w:ascii="Arial" w:hAnsi="Arial" w:cs="Arial"/>
                <w:sz w:val="18"/>
                <w:szCs w:val="18"/>
              </w:rPr>
              <w:t xml:space="preserve"> Uznanie Autorstwa lub innych, kompatybilnych wolnych licencjach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930B7A" w:rsidRPr="00F0722B" w:rsidRDefault="00930B7A" w:rsidP="00C44EE4">
            <w:pPr>
              <w:spacing w:after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39FD">
              <w:rPr>
                <w:rFonts w:ascii="Arial" w:hAnsi="Arial" w:cs="Arial"/>
                <w:sz w:val="18"/>
                <w:szCs w:val="18"/>
              </w:rPr>
              <w:t>Wnioskodawca zapewnia, że w przypadku tworzenia w ramach Projektu materiałów edukacyjnych i szkoleniowych zostaną one opublikowane na wolnych licencjach.</w:t>
            </w:r>
          </w:p>
        </w:tc>
        <w:tc>
          <w:tcPr>
            <w:tcW w:w="4253" w:type="dxa"/>
          </w:tcPr>
          <w:p w:rsidR="00930B7A" w:rsidRDefault="00930B7A" w:rsidP="00C44EE4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Dostosowanie zapisu do aktualnych Wytycznych</w:t>
            </w:r>
          </w:p>
          <w:p w:rsidR="00930B7A" w:rsidRPr="00D039FD" w:rsidRDefault="00930B7A" w:rsidP="00C44EE4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039FD">
              <w:rPr>
                <w:rFonts w:ascii="Arial" w:hAnsi="Arial" w:cs="Arial"/>
                <w:bCs/>
                <w:sz w:val="18"/>
                <w:szCs w:val="18"/>
              </w:rPr>
              <w:t>w zakresie realizacji przedsięwzięć z udziałem środków Europejskiego</w:t>
            </w:r>
          </w:p>
          <w:p w:rsidR="00930B7A" w:rsidRPr="003A5DEE" w:rsidRDefault="00930B7A" w:rsidP="00C44EE4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 w:rsidRPr="00D039FD">
              <w:rPr>
                <w:rFonts w:ascii="Arial" w:hAnsi="Arial" w:cs="Arial"/>
                <w:bCs/>
                <w:sz w:val="18"/>
                <w:szCs w:val="18"/>
              </w:rPr>
              <w:t>Funduszu Społecznego w obszarze edukacji na lata 2014-2020 z 1 stycznia 2018 r.</w:t>
            </w:r>
          </w:p>
        </w:tc>
      </w:tr>
      <w:tr w:rsidR="00761802" w:rsidRPr="00A62CBE" w:rsidTr="00DB419A">
        <w:tc>
          <w:tcPr>
            <w:tcW w:w="711" w:type="dxa"/>
            <w:vAlign w:val="center"/>
          </w:tcPr>
          <w:p w:rsidR="00761802" w:rsidRPr="00A62CBE" w:rsidRDefault="00761802" w:rsidP="00817B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761802" w:rsidRPr="003A5DEE" w:rsidRDefault="00761802" w:rsidP="0076180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DEE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</w:rPr>
              <w:t xml:space="preserve"> 35 pkt 4</w:t>
            </w:r>
          </w:p>
        </w:tc>
        <w:tc>
          <w:tcPr>
            <w:tcW w:w="3969" w:type="dxa"/>
          </w:tcPr>
          <w:p w:rsidR="00761802" w:rsidRPr="00B03D49" w:rsidRDefault="00761802" w:rsidP="00E22B02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3D49">
              <w:rPr>
                <w:rFonts w:ascii="Arial" w:hAnsi="Arial" w:cs="Arial"/>
                <w:sz w:val="18"/>
                <w:szCs w:val="18"/>
              </w:rPr>
              <w:t>ustawy z dnia 23 kwietnia 1964 r. - Kodeks cywilny (Dz. U. z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03D49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sz w:val="18"/>
                <w:szCs w:val="18"/>
              </w:rPr>
              <w:t>459</w:t>
            </w:r>
            <w:r w:rsidRPr="00B03D49">
              <w:rPr>
                <w:rFonts w:ascii="Arial" w:hAnsi="Arial" w:cs="Arial"/>
                <w:sz w:val="18"/>
                <w:szCs w:val="18"/>
              </w:rPr>
              <w:t xml:space="preserve">, z </w:t>
            </w:r>
            <w:proofErr w:type="spellStart"/>
            <w:r w:rsidRPr="00B03D49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B03D49">
              <w:rPr>
                <w:rFonts w:ascii="Arial" w:hAnsi="Arial" w:cs="Arial"/>
                <w:sz w:val="18"/>
                <w:szCs w:val="18"/>
              </w:rPr>
              <w:t>. zm.);</w:t>
            </w:r>
          </w:p>
        </w:tc>
        <w:tc>
          <w:tcPr>
            <w:tcW w:w="4394" w:type="dxa"/>
          </w:tcPr>
          <w:p w:rsidR="00761802" w:rsidRPr="00B03D49" w:rsidRDefault="00761802" w:rsidP="00E22B02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3D49">
              <w:rPr>
                <w:rFonts w:ascii="Arial" w:hAnsi="Arial" w:cs="Arial"/>
                <w:sz w:val="18"/>
                <w:szCs w:val="18"/>
              </w:rPr>
              <w:t xml:space="preserve">ustawy z dnia 23 kwietnia 1964 r. - Kodeks cywilny (Dz. U. z 2018 r. poz. 1025, z </w:t>
            </w:r>
            <w:proofErr w:type="spellStart"/>
            <w:r w:rsidRPr="00B03D49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B03D49">
              <w:rPr>
                <w:rFonts w:ascii="Arial" w:hAnsi="Arial" w:cs="Arial"/>
                <w:sz w:val="18"/>
                <w:szCs w:val="18"/>
              </w:rPr>
              <w:t>. zm.);</w:t>
            </w:r>
          </w:p>
          <w:p w:rsidR="00761802" w:rsidRPr="00B03D49" w:rsidRDefault="00761802" w:rsidP="00E22B02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761802" w:rsidRPr="003A5DEE" w:rsidRDefault="00761802" w:rsidP="00E22B02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Aktualizacja publikatora aktu prawnego.</w:t>
            </w:r>
          </w:p>
        </w:tc>
      </w:tr>
      <w:tr w:rsidR="00761802" w:rsidRPr="00A62CBE" w:rsidTr="00DB419A">
        <w:tc>
          <w:tcPr>
            <w:tcW w:w="711" w:type="dxa"/>
            <w:vAlign w:val="center"/>
          </w:tcPr>
          <w:p w:rsidR="00761802" w:rsidRPr="00A62CBE" w:rsidRDefault="00761802" w:rsidP="00817B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761802" w:rsidRPr="003A5DEE" w:rsidRDefault="00761802" w:rsidP="0076180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DEE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</w:rPr>
              <w:t xml:space="preserve"> 35 pkt 13</w:t>
            </w:r>
          </w:p>
        </w:tc>
        <w:tc>
          <w:tcPr>
            <w:tcW w:w="3969" w:type="dxa"/>
          </w:tcPr>
          <w:p w:rsidR="00761802" w:rsidRPr="00B03D49" w:rsidRDefault="00761802" w:rsidP="00E22B02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03D49">
              <w:rPr>
                <w:rFonts w:ascii="Arial" w:hAnsi="Arial" w:cs="Arial"/>
                <w:sz w:val="18"/>
                <w:szCs w:val="18"/>
              </w:rPr>
              <w:t>rozporządzenia Ministra Rozwoju z dnia 29 stycznia 2016 r. w sprawie warunków obniżania wartości korekt finansowych oraz wydatków poniesionych nieprawidłowo związanych z udzielaniem zamówień (Dz. U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03D49">
              <w:rPr>
                <w:rFonts w:ascii="Arial" w:hAnsi="Arial" w:cs="Arial"/>
                <w:sz w:val="18"/>
                <w:szCs w:val="18"/>
              </w:rPr>
              <w:lastRenderedPageBreak/>
              <w:t xml:space="preserve">poz. </w:t>
            </w:r>
            <w:r>
              <w:rPr>
                <w:rFonts w:ascii="Arial" w:hAnsi="Arial" w:cs="Arial"/>
                <w:sz w:val="18"/>
                <w:szCs w:val="18"/>
              </w:rPr>
              <w:t xml:space="preserve">200,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03D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761802" w:rsidRPr="00B03D49" w:rsidRDefault="00761802" w:rsidP="00E22B02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03D49">
              <w:rPr>
                <w:rFonts w:ascii="Arial" w:hAnsi="Arial" w:cs="Arial"/>
                <w:sz w:val="18"/>
                <w:szCs w:val="18"/>
              </w:rPr>
              <w:lastRenderedPageBreak/>
              <w:t>rozporządzenia Ministra Rozwoju z dnia 29 stycznia 2016 r. w sprawie warunków obniżania wartości korekt finansowych oraz wydatków poniesionych nieprawidłowo związanych z udzielaniem zamówień (Dz. U.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B03D49">
              <w:rPr>
                <w:rFonts w:ascii="Arial" w:hAnsi="Arial" w:cs="Arial"/>
                <w:sz w:val="18"/>
                <w:szCs w:val="18"/>
              </w:rPr>
              <w:t xml:space="preserve"> 2018 </w:t>
            </w:r>
            <w:r>
              <w:rPr>
                <w:rFonts w:ascii="Arial" w:hAnsi="Arial" w:cs="Arial"/>
                <w:sz w:val="18"/>
                <w:szCs w:val="18"/>
              </w:rPr>
              <w:t xml:space="preserve">r. </w:t>
            </w:r>
            <w:r w:rsidRPr="00B03D49">
              <w:rPr>
                <w:rFonts w:ascii="Arial" w:hAnsi="Arial" w:cs="Arial"/>
                <w:sz w:val="18"/>
                <w:szCs w:val="18"/>
              </w:rPr>
              <w:t>poz. 971).</w:t>
            </w:r>
          </w:p>
          <w:p w:rsidR="00761802" w:rsidRPr="00B03D49" w:rsidRDefault="00761802" w:rsidP="00E22B02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761802" w:rsidRPr="003A5DEE" w:rsidRDefault="00761802" w:rsidP="00E22B02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Aktualizacja publikatora aktu prawnego.</w:t>
            </w:r>
          </w:p>
        </w:tc>
      </w:tr>
      <w:tr w:rsidR="00445BE6" w:rsidRPr="00A62CBE" w:rsidTr="00DB419A">
        <w:tc>
          <w:tcPr>
            <w:tcW w:w="711" w:type="dxa"/>
            <w:vAlign w:val="center"/>
          </w:tcPr>
          <w:p w:rsidR="00445BE6" w:rsidRPr="00A62CBE" w:rsidRDefault="00445BE6" w:rsidP="00817B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45BE6" w:rsidRPr="003A5DEE" w:rsidRDefault="00445BE6" w:rsidP="0076180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DEE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</w:rPr>
              <w:t xml:space="preserve"> 38 ust. 2</w:t>
            </w:r>
          </w:p>
        </w:tc>
        <w:tc>
          <w:tcPr>
            <w:tcW w:w="3969" w:type="dxa"/>
          </w:tcPr>
          <w:p w:rsidR="00445BE6" w:rsidRPr="00445BE6" w:rsidRDefault="00445BE6" w:rsidP="00445BE6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BE6">
              <w:rPr>
                <w:rFonts w:ascii="Arial" w:hAnsi="Arial" w:cs="Arial"/>
                <w:sz w:val="18"/>
                <w:szCs w:val="18"/>
              </w:rPr>
              <w:t>Zmiany w treści  Porozumienia wymagają formy aneksu do Porozumienia, z zastrzeżeniem § 8 ust. 5, § 13 i  § 24 ust. 1.</w:t>
            </w:r>
          </w:p>
          <w:p w:rsidR="00445BE6" w:rsidRPr="00B03D49" w:rsidRDefault="00445BE6" w:rsidP="00445BE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5BE6" w:rsidRPr="00445BE6" w:rsidRDefault="00445BE6" w:rsidP="00445BE6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BE6">
              <w:rPr>
                <w:rFonts w:ascii="Arial" w:hAnsi="Arial" w:cs="Arial"/>
                <w:sz w:val="18"/>
                <w:szCs w:val="18"/>
              </w:rPr>
              <w:t>Zmiany w treści  Porozumienia wymagają formy aneksu do Porozumienia, z zastrzeżeniem § 8 ust. 5, § 13 ust. 1, § 21 ust. 26 i  § 24 ust. 1.</w:t>
            </w:r>
          </w:p>
          <w:p w:rsidR="00445BE6" w:rsidRPr="00B03D49" w:rsidRDefault="00445BE6" w:rsidP="00445BE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445BE6" w:rsidRDefault="00445BE6" w:rsidP="00E22B02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Doprecyzowanie zapisu przez dodanie paragrafu i ustępu odnoszącego się do braku konieczności aneksowania Porozumienia.</w:t>
            </w:r>
          </w:p>
        </w:tc>
      </w:tr>
      <w:tr w:rsidR="00930B7A" w:rsidRPr="00A62CBE" w:rsidTr="00DB419A">
        <w:tc>
          <w:tcPr>
            <w:tcW w:w="711" w:type="dxa"/>
            <w:vAlign w:val="center"/>
          </w:tcPr>
          <w:p w:rsidR="00930B7A" w:rsidRPr="00A62CBE" w:rsidRDefault="00930B7A" w:rsidP="00817B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30B7A" w:rsidRDefault="00930B7A" w:rsidP="00C44EE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171E">
              <w:rPr>
                <w:rFonts w:ascii="Arial" w:hAnsi="Arial" w:cs="Arial"/>
                <w:sz w:val="18"/>
                <w:szCs w:val="18"/>
              </w:rPr>
              <w:t>Załącznik nr 2</w:t>
            </w:r>
          </w:p>
        </w:tc>
        <w:tc>
          <w:tcPr>
            <w:tcW w:w="3969" w:type="dxa"/>
          </w:tcPr>
          <w:p w:rsidR="00930B7A" w:rsidRDefault="00930B7A" w:rsidP="00C44EE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4" w:type="dxa"/>
          </w:tcPr>
          <w:p w:rsidR="00930B7A" w:rsidRPr="0000393D" w:rsidRDefault="00930B7A" w:rsidP="00C44EE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0393D">
              <w:rPr>
                <w:rFonts w:ascii="Arial" w:hAnsi="Arial" w:cs="Arial"/>
                <w:sz w:val="18"/>
                <w:szCs w:val="18"/>
              </w:rPr>
              <w:t>Nr rachunku bankowego</w:t>
            </w:r>
          </w:p>
          <w:p w:rsidR="00930B7A" w:rsidRDefault="00930B7A" w:rsidP="00C44EE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0393D">
              <w:rPr>
                <w:rFonts w:ascii="Arial" w:hAnsi="Arial" w:cs="Arial"/>
                <w:sz w:val="18"/>
                <w:szCs w:val="18"/>
              </w:rPr>
              <w:t>Kwota wynagrodzenia</w:t>
            </w:r>
          </w:p>
        </w:tc>
        <w:tc>
          <w:tcPr>
            <w:tcW w:w="4253" w:type="dxa"/>
          </w:tcPr>
          <w:p w:rsidR="00930B7A" w:rsidRDefault="00930B7A" w:rsidP="00C44EE4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Dodanie zapisów zgodnie z Porozumieniem w sprawie powierzenia IP przetwarzania danych osobowych.</w:t>
            </w:r>
          </w:p>
        </w:tc>
      </w:tr>
      <w:tr w:rsidR="00564774" w:rsidRPr="00A62CBE" w:rsidTr="00DB419A">
        <w:tc>
          <w:tcPr>
            <w:tcW w:w="711" w:type="dxa"/>
            <w:vAlign w:val="center"/>
          </w:tcPr>
          <w:p w:rsidR="00564774" w:rsidRPr="00A62CBE" w:rsidRDefault="00564774" w:rsidP="00817B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64774" w:rsidRDefault="00564774" w:rsidP="00C44EE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171E">
              <w:rPr>
                <w:rFonts w:ascii="Arial" w:hAnsi="Arial" w:cs="Arial"/>
                <w:sz w:val="18"/>
                <w:szCs w:val="18"/>
              </w:rPr>
              <w:t>Załączniki nr 6</w:t>
            </w:r>
          </w:p>
        </w:tc>
        <w:tc>
          <w:tcPr>
            <w:tcW w:w="3969" w:type="dxa"/>
          </w:tcPr>
          <w:p w:rsidR="00564774" w:rsidRDefault="00564774" w:rsidP="0056477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before="60"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Podanie danych jest wymogiem ustawowym, aczkolwiek odmowa ich podania jest równoznaczna z brakiem możliwości udzielenia wsparcia w ramach Projektu;</w:t>
            </w:r>
          </w:p>
          <w:p w:rsidR="00564774" w:rsidRDefault="00564774" w:rsidP="00564774">
            <w:pPr>
              <w:pStyle w:val="Akapitzlist"/>
              <w:numPr>
                <w:ilvl w:val="0"/>
                <w:numId w:val="33"/>
              </w:numPr>
              <w:suppressAutoHyphens/>
              <w:spacing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dane osobowe będą przechowywane do czasu rozliczenia Regionalnego Programu Operacyjnego Województwa Mazowieckiego na lata 2014-2020.</w:t>
            </w:r>
          </w:p>
          <w:p w:rsidR="00564774" w:rsidRDefault="00564774">
            <w:pPr>
              <w:pStyle w:val="Akapitzlist"/>
              <w:suppressAutoHyphens/>
              <w:spacing w:after="120"/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Mam prawo dostępu do treści swoich danych, ich sprostowania, ograniczenia przetwarzania oraz usunięcia.</w:t>
            </w:r>
          </w:p>
          <w:p w:rsidR="00564774" w:rsidRDefault="00564774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564774" w:rsidRDefault="00564774">
            <w:pPr>
              <w:pStyle w:val="Akapitzlist"/>
              <w:autoSpaceDE w:val="0"/>
              <w:autoSpaceDN w:val="0"/>
              <w:spacing w:before="60" w:line="276" w:lineRule="auto"/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Podanie danych jest warunkiem koniecznym otrzymania wsparcia, a odmowa ich podania jest równoznaczna z brakiem możliwości udzielenia wsparcia w ramach Projektu;</w:t>
            </w:r>
          </w:p>
          <w:p w:rsidR="00564774" w:rsidRDefault="00564774">
            <w:pPr>
              <w:pStyle w:val="Akapitzlist"/>
              <w:autoSpaceDE w:val="0"/>
              <w:autoSpaceDN w:val="0"/>
              <w:spacing w:before="60" w:line="276" w:lineRule="auto"/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Moje dane osobowe nie będą przekazywane do państwa trzeciego lub organizacji międzynarodowej.</w:t>
            </w:r>
          </w:p>
          <w:p w:rsidR="00564774" w:rsidRDefault="00564774">
            <w:pPr>
              <w:pStyle w:val="Akapitzlist"/>
              <w:autoSpaceDE w:val="0"/>
              <w:autoSpaceDN w:val="0"/>
              <w:spacing w:before="60" w:line="276" w:lineRule="auto"/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Moje dane osobowe nie będą poddawane zautomatyzowanemu podejmowaniu decyzji w sprawie indywidulanej.</w:t>
            </w:r>
          </w:p>
          <w:p w:rsidR="00564774" w:rsidRDefault="00564774">
            <w:pPr>
              <w:pStyle w:val="Akapitzlist"/>
              <w:autoSpaceDE w:val="0"/>
              <w:autoSpaceDN w:val="0"/>
              <w:spacing w:before="60" w:line="276" w:lineRule="auto"/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Moje dane osobowe będą przechowywane do czasu rozliczenia Regionalnego Programu Operacyjnego Województwa Mazowieckiego na lata 2014-2020 oraz zakończenia archiwizowania dokumentacji.</w:t>
            </w:r>
          </w:p>
          <w:p w:rsidR="00564774" w:rsidRDefault="00564774">
            <w:pPr>
              <w:pStyle w:val="Akapitzlist"/>
              <w:autoSpaceDE w:val="0"/>
              <w:autoSpaceDN w:val="0"/>
              <w:spacing w:before="60" w:line="276" w:lineRule="auto"/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Mam prawo żądać dostępu do treści swoich danych, ich sprostowania, ograniczenia przetwarzania oraz usunięcia.</w:t>
            </w:r>
          </w:p>
        </w:tc>
        <w:tc>
          <w:tcPr>
            <w:tcW w:w="4253" w:type="dxa"/>
          </w:tcPr>
          <w:p w:rsidR="00564774" w:rsidRDefault="00564774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Uzupełnienie zapisów załącznika wynikających z RODO.</w:t>
            </w:r>
          </w:p>
          <w:p w:rsidR="00564774" w:rsidRDefault="00564774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Aktualizacja publikatora aktu prawnego – RODO </w:t>
            </w:r>
            <w:r>
              <w:rPr>
                <w:rFonts w:ascii="Arial" w:hAnsi="Arial" w:cs="Arial"/>
              </w:rPr>
              <w:t>(ogólne rozporządzenie o ochronie danych osobowych)</w:t>
            </w:r>
            <w:r>
              <w:rPr>
                <w:rFonts w:ascii="Arial" w:hAnsi="Arial" w:cs="Arial"/>
                <w:sz w:val="18"/>
                <w:szCs w:val="18"/>
              </w:rPr>
              <w:t xml:space="preserve"> (Dz. Urz. UE L 119 z 04.05.2016, str. 1,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2849CC" w:rsidRPr="00A62CBE" w:rsidTr="00FA19C5">
        <w:tc>
          <w:tcPr>
            <w:tcW w:w="711" w:type="dxa"/>
            <w:vAlign w:val="center"/>
          </w:tcPr>
          <w:p w:rsidR="002849CC" w:rsidRPr="00A62CBE" w:rsidRDefault="002849CC" w:rsidP="00817B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849CC" w:rsidRPr="00DF171E" w:rsidRDefault="002849CC" w:rsidP="00C44EE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</w:t>
            </w:r>
            <w:r w:rsidR="005022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nr 7 i 8</w:t>
            </w:r>
          </w:p>
        </w:tc>
        <w:tc>
          <w:tcPr>
            <w:tcW w:w="12616" w:type="dxa"/>
            <w:gridSpan w:val="3"/>
          </w:tcPr>
          <w:p w:rsidR="002849CC" w:rsidRDefault="002849CC" w:rsidP="00C44EE4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Aktualizacja publikatora aktu prawnego – RODO </w:t>
            </w:r>
            <w:r>
              <w:rPr>
                <w:rFonts w:ascii="Arial" w:hAnsi="Arial" w:cs="Arial"/>
                <w:sz w:val="18"/>
                <w:szCs w:val="18"/>
              </w:rPr>
              <w:t xml:space="preserve">(Dz. Urz. UE L 119 z 04.05.2016, str. 1,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</w:t>
            </w:r>
          </w:p>
        </w:tc>
      </w:tr>
      <w:tr w:rsidR="00761802" w:rsidRPr="00A62CBE" w:rsidTr="00817B71">
        <w:tc>
          <w:tcPr>
            <w:tcW w:w="711" w:type="dxa"/>
          </w:tcPr>
          <w:p w:rsidR="00761802" w:rsidRPr="00A62CBE" w:rsidRDefault="00761802" w:rsidP="00817B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6" w:type="dxa"/>
            <w:gridSpan w:val="4"/>
          </w:tcPr>
          <w:p w:rsidR="00761802" w:rsidRPr="002D1DD5" w:rsidRDefault="00761802" w:rsidP="004D202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D1DD5">
              <w:rPr>
                <w:rFonts w:ascii="Arial" w:hAnsi="Arial" w:cs="Arial"/>
                <w:sz w:val="18"/>
                <w:szCs w:val="18"/>
              </w:rPr>
              <w:t>Zmiany redakcyjne</w:t>
            </w:r>
            <w:r w:rsidR="004D202D">
              <w:rPr>
                <w:rFonts w:ascii="Arial" w:hAnsi="Arial" w:cs="Arial"/>
                <w:sz w:val="18"/>
                <w:szCs w:val="18"/>
              </w:rPr>
              <w:t>.</w:t>
            </w:r>
            <w:r w:rsidRPr="002D1D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00058" w:rsidRPr="00B00634" w:rsidRDefault="00B00058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0F23AA" w:rsidRPr="00B00634" w:rsidRDefault="000F23AA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0D52A9" w:rsidRPr="00B00634" w:rsidRDefault="000D52A9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DE4989" w:rsidRDefault="00DE4989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8C54B1" w:rsidRDefault="008C54B1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8C54B1" w:rsidRPr="00B00634" w:rsidRDefault="008C54B1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sectPr w:rsidR="008C54B1" w:rsidRPr="00B00634" w:rsidSect="00F4326C">
      <w:footerReference w:type="default" r:id="rId9"/>
      <w:pgSz w:w="16838" w:h="11906" w:orient="landscape"/>
      <w:pgMar w:top="1021" w:right="1418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DF" w:rsidRDefault="00E121DF">
      <w:r>
        <w:separator/>
      </w:r>
    </w:p>
  </w:endnote>
  <w:endnote w:type="continuationSeparator" w:id="0">
    <w:p w:rsidR="00E121DF" w:rsidRDefault="00E1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043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401A6D">
          <w:rPr>
            <w:rFonts w:ascii="Arial" w:hAnsi="Arial" w:cs="Arial"/>
            <w:noProof/>
            <w:sz w:val="18"/>
            <w:szCs w:val="18"/>
          </w:rPr>
          <w:t>1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5B7959" w:rsidRDefault="005B7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DF" w:rsidRDefault="00E121DF">
      <w:r>
        <w:separator/>
      </w:r>
    </w:p>
  </w:footnote>
  <w:footnote w:type="continuationSeparator" w:id="0">
    <w:p w:rsidR="00E121DF" w:rsidRDefault="00E1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F2"/>
    <w:multiLevelType w:val="multilevel"/>
    <w:tmpl w:val="E2601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900BD"/>
    <w:multiLevelType w:val="hybridMultilevel"/>
    <w:tmpl w:val="3228B5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B10E92"/>
    <w:multiLevelType w:val="multilevel"/>
    <w:tmpl w:val="A984D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2933"/>
    <w:multiLevelType w:val="hybridMultilevel"/>
    <w:tmpl w:val="69CC217E"/>
    <w:lvl w:ilvl="0" w:tplc="26B4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192720D"/>
    <w:multiLevelType w:val="multilevel"/>
    <w:tmpl w:val="F50442E6"/>
    <w:numStyleLink w:val="Mazowsze1"/>
  </w:abstractNum>
  <w:abstractNum w:abstractNumId="9">
    <w:nsid w:val="3945465A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98B59E1"/>
    <w:multiLevelType w:val="multilevel"/>
    <w:tmpl w:val="B8B23C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B4D4032"/>
    <w:multiLevelType w:val="hybridMultilevel"/>
    <w:tmpl w:val="B4D2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E215B"/>
    <w:multiLevelType w:val="hybridMultilevel"/>
    <w:tmpl w:val="5E1E10DA"/>
    <w:lvl w:ilvl="0" w:tplc="F09897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85769"/>
    <w:multiLevelType w:val="hybridMultilevel"/>
    <w:tmpl w:val="F4FE3E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7">
    <w:nsid w:val="5DA95E61"/>
    <w:multiLevelType w:val="hybridMultilevel"/>
    <w:tmpl w:val="CC5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>
    <w:nsid w:val="5F686872"/>
    <w:multiLevelType w:val="hybridMultilevel"/>
    <w:tmpl w:val="A93CDDA0"/>
    <w:lvl w:ilvl="0" w:tplc="F0582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ADF2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2232D8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D1833"/>
    <w:multiLevelType w:val="hybridMultilevel"/>
    <w:tmpl w:val="A6D827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50B8F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F9CE37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E5F08"/>
    <w:multiLevelType w:val="hybridMultilevel"/>
    <w:tmpl w:val="095C63AC"/>
    <w:lvl w:ilvl="0" w:tplc="C2E0A20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14"/>
  </w:num>
  <w:num w:numId="9">
    <w:abstractNumId w:val="5"/>
  </w:num>
  <w:num w:numId="10">
    <w:abstractNumId w:val="1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2">
      <w:lvl w:ilvl="2">
        <w:start w:val="1"/>
        <w:numFmt w:val="lowerLetter"/>
        <w:lvlText w:val="%3)"/>
        <w:lvlJc w:val="left"/>
        <w:pPr>
          <w:ind w:left="1071" w:hanging="357"/>
        </w:pPr>
        <w:rPr>
          <w:rFonts w:hint="default"/>
          <w:vertAlign w:val="baseline"/>
        </w:rPr>
      </w:lvl>
    </w:lvlOverride>
  </w:num>
  <w:num w:numId="14">
    <w:abstractNumId w:val="23"/>
  </w:num>
  <w:num w:numId="15">
    <w:abstractNumId w:val="13"/>
  </w:num>
  <w:num w:numId="16">
    <w:abstractNumId w:val="0"/>
  </w:num>
  <w:num w:numId="17">
    <w:abstractNumId w:val="3"/>
  </w:num>
  <w:num w:numId="18">
    <w:abstractNumId w:val="9"/>
  </w:num>
  <w:num w:numId="19">
    <w:abstractNumId w:val="25"/>
  </w:num>
  <w:num w:numId="20">
    <w:abstractNumId w:val="16"/>
  </w:num>
  <w:num w:numId="21">
    <w:abstractNumId w:val="4"/>
  </w:num>
  <w:num w:numId="22">
    <w:abstractNumId w:val="12"/>
  </w:num>
  <w:num w:numId="23">
    <w:abstractNumId w:val="6"/>
  </w:num>
  <w:num w:numId="24">
    <w:abstractNumId w:val="17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0"/>
  </w:num>
  <w:num w:numId="3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6"/>
    <w:rsid w:val="0000327C"/>
    <w:rsid w:val="00004E1E"/>
    <w:rsid w:val="00022934"/>
    <w:rsid w:val="000261E2"/>
    <w:rsid w:val="000334AC"/>
    <w:rsid w:val="00033B0B"/>
    <w:rsid w:val="000414D8"/>
    <w:rsid w:val="00062F86"/>
    <w:rsid w:val="0006769B"/>
    <w:rsid w:val="00067B7E"/>
    <w:rsid w:val="0007154B"/>
    <w:rsid w:val="0008444C"/>
    <w:rsid w:val="00096DB0"/>
    <w:rsid w:val="00097D8B"/>
    <w:rsid w:val="000A0F57"/>
    <w:rsid w:val="000A1032"/>
    <w:rsid w:val="000A472B"/>
    <w:rsid w:val="000A6E6C"/>
    <w:rsid w:val="000A7B76"/>
    <w:rsid w:val="000B3047"/>
    <w:rsid w:val="000B55CD"/>
    <w:rsid w:val="000B5A64"/>
    <w:rsid w:val="000C27D8"/>
    <w:rsid w:val="000C76E8"/>
    <w:rsid w:val="000D52A9"/>
    <w:rsid w:val="000D6FFD"/>
    <w:rsid w:val="000E6690"/>
    <w:rsid w:val="000F23AA"/>
    <w:rsid w:val="00102242"/>
    <w:rsid w:val="00107234"/>
    <w:rsid w:val="00113FF3"/>
    <w:rsid w:val="0012754B"/>
    <w:rsid w:val="00133883"/>
    <w:rsid w:val="001415B1"/>
    <w:rsid w:val="001419A1"/>
    <w:rsid w:val="0015115F"/>
    <w:rsid w:val="00151BF7"/>
    <w:rsid w:val="00153064"/>
    <w:rsid w:val="0015357B"/>
    <w:rsid w:val="001615E4"/>
    <w:rsid w:val="00162BD5"/>
    <w:rsid w:val="001643BD"/>
    <w:rsid w:val="00165C39"/>
    <w:rsid w:val="00171240"/>
    <w:rsid w:val="00171D90"/>
    <w:rsid w:val="001721CA"/>
    <w:rsid w:val="00174ABA"/>
    <w:rsid w:val="00192B5F"/>
    <w:rsid w:val="001970F5"/>
    <w:rsid w:val="001A12F4"/>
    <w:rsid w:val="001A259E"/>
    <w:rsid w:val="001A2B3F"/>
    <w:rsid w:val="001A61CA"/>
    <w:rsid w:val="001B2B1D"/>
    <w:rsid w:val="001B78AB"/>
    <w:rsid w:val="001C000F"/>
    <w:rsid w:val="001D49D9"/>
    <w:rsid w:val="001D5F7D"/>
    <w:rsid w:val="001D68B8"/>
    <w:rsid w:val="001D7302"/>
    <w:rsid w:val="001E0FC1"/>
    <w:rsid w:val="001E3487"/>
    <w:rsid w:val="001E3E29"/>
    <w:rsid w:val="001E6A2E"/>
    <w:rsid w:val="001E6DA6"/>
    <w:rsid w:val="001E6EEC"/>
    <w:rsid w:val="001F4A65"/>
    <w:rsid w:val="002014DD"/>
    <w:rsid w:val="00206C09"/>
    <w:rsid w:val="00210923"/>
    <w:rsid w:val="00216569"/>
    <w:rsid w:val="0021723A"/>
    <w:rsid w:val="0022539A"/>
    <w:rsid w:val="00235C68"/>
    <w:rsid w:val="00255E60"/>
    <w:rsid w:val="0026678D"/>
    <w:rsid w:val="0027052E"/>
    <w:rsid w:val="002706E3"/>
    <w:rsid w:val="00274E72"/>
    <w:rsid w:val="002810A0"/>
    <w:rsid w:val="00281F8D"/>
    <w:rsid w:val="002849CC"/>
    <w:rsid w:val="00284B45"/>
    <w:rsid w:val="00285632"/>
    <w:rsid w:val="00290753"/>
    <w:rsid w:val="00291598"/>
    <w:rsid w:val="002915D9"/>
    <w:rsid w:val="00294617"/>
    <w:rsid w:val="00294A18"/>
    <w:rsid w:val="0029627E"/>
    <w:rsid w:val="002963D5"/>
    <w:rsid w:val="00296DCE"/>
    <w:rsid w:val="002A03B9"/>
    <w:rsid w:val="002A545A"/>
    <w:rsid w:val="002A5CB8"/>
    <w:rsid w:val="002A7972"/>
    <w:rsid w:val="002B03E1"/>
    <w:rsid w:val="002B6CA3"/>
    <w:rsid w:val="002C14E1"/>
    <w:rsid w:val="002D1DD5"/>
    <w:rsid w:val="002D65E5"/>
    <w:rsid w:val="002E04E8"/>
    <w:rsid w:val="002F15D6"/>
    <w:rsid w:val="002F396C"/>
    <w:rsid w:val="002F7ADC"/>
    <w:rsid w:val="00300B82"/>
    <w:rsid w:val="0031119A"/>
    <w:rsid w:val="003131EF"/>
    <w:rsid w:val="00314B25"/>
    <w:rsid w:val="00320904"/>
    <w:rsid w:val="003215B2"/>
    <w:rsid w:val="00324517"/>
    <w:rsid w:val="003314F9"/>
    <w:rsid w:val="00333EA7"/>
    <w:rsid w:val="003348BE"/>
    <w:rsid w:val="0033712D"/>
    <w:rsid w:val="0033770E"/>
    <w:rsid w:val="0034099B"/>
    <w:rsid w:val="0035103A"/>
    <w:rsid w:val="00362863"/>
    <w:rsid w:val="00365887"/>
    <w:rsid w:val="00370D71"/>
    <w:rsid w:val="00374C6A"/>
    <w:rsid w:val="003776A7"/>
    <w:rsid w:val="00377CC6"/>
    <w:rsid w:val="0038220E"/>
    <w:rsid w:val="003830D6"/>
    <w:rsid w:val="00386013"/>
    <w:rsid w:val="00393078"/>
    <w:rsid w:val="0039389F"/>
    <w:rsid w:val="00393B52"/>
    <w:rsid w:val="003940AA"/>
    <w:rsid w:val="003A1C95"/>
    <w:rsid w:val="003A6B35"/>
    <w:rsid w:val="003A7D2F"/>
    <w:rsid w:val="003B5237"/>
    <w:rsid w:val="003B6C3E"/>
    <w:rsid w:val="003C0440"/>
    <w:rsid w:val="003C105F"/>
    <w:rsid w:val="003D6346"/>
    <w:rsid w:val="003D6EEB"/>
    <w:rsid w:val="003D6FA7"/>
    <w:rsid w:val="003E0286"/>
    <w:rsid w:val="003E74B0"/>
    <w:rsid w:val="003F4B21"/>
    <w:rsid w:val="003F57F5"/>
    <w:rsid w:val="003F5DD8"/>
    <w:rsid w:val="003F7660"/>
    <w:rsid w:val="00401A6D"/>
    <w:rsid w:val="00402573"/>
    <w:rsid w:val="00405788"/>
    <w:rsid w:val="00407185"/>
    <w:rsid w:val="004122FB"/>
    <w:rsid w:val="00413C66"/>
    <w:rsid w:val="00415BD1"/>
    <w:rsid w:val="004315EB"/>
    <w:rsid w:val="00432287"/>
    <w:rsid w:val="00433192"/>
    <w:rsid w:val="004340A8"/>
    <w:rsid w:val="00437E2D"/>
    <w:rsid w:val="00442354"/>
    <w:rsid w:val="00443844"/>
    <w:rsid w:val="0044460B"/>
    <w:rsid w:val="00445BE6"/>
    <w:rsid w:val="0044726B"/>
    <w:rsid w:val="0045547D"/>
    <w:rsid w:val="0045730C"/>
    <w:rsid w:val="00465931"/>
    <w:rsid w:val="00466024"/>
    <w:rsid w:val="00472CD0"/>
    <w:rsid w:val="004733AC"/>
    <w:rsid w:val="00474702"/>
    <w:rsid w:val="004756BE"/>
    <w:rsid w:val="00477BD3"/>
    <w:rsid w:val="00485660"/>
    <w:rsid w:val="00490627"/>
    <w:rsid w:val="004A6241"/>
    <w:rsid w:val="004B2E57"/>
    <w:rsid w:val="004B372B"/>
    <w:rsid w:val="004B76C2"/>
    <w:rsid w:val="004C3E20"/>
    <w:rsid w:val="004D202D"/>
    <w:rsid w:val="004E1712"/>
    <w:rsid w:val="004E1D11"/>
    <w:rsid w:val="00501D1F"/>
    <w:rsid w:val="005022C6"/>
    <w:rsid w:val="00505250"/>
    <w:rsid w:val="00510888"/>
    <w:rsid w:val="00520D00"/>
    <w:rsid w:val="00521302"/>
    <w:rsid w:val="0052515E"/>
    <w:rsid w:val="00525809"/>
    <w:rsid w:val="00537FEB"/>
    <w:rsid w:val="005474AA"/>
    <w:rsid w:val="00551E2C"/>
    <w:rsid w:val="005602DE"/>
    <w:rsid w:val="00564774"/>
    <w:rsid w:val="0058472C"/>
    <w:rsid w:val="0059599F"/>
    <w:rsid w:val="005A2AAF"/>
    <w:rsid w:val="005A4855"/>
    <w:rsid w:val="005B250F"/>
    <w:rsid w:val="005B3178"/>
    <w:rsid w:val="005B654D"/>
    <w:rsid w:val="005B77F3"/>
    <w:rsid w:val="005B7959"/>
    <w:rsid w:val="005D2AED"/>
    <w:rsid w:val="005D45F8"/>
    <w:rsid w:val="005E1AF6"/>
    <w:rsid w:val="005E2BD6"/>
    <w:rsid w:val="005E388D"/>
    <w:rsid w:val="005E5755"/>
    <w:rsid w:val="005E6896"/>
    <w:rsid w:val="005E7300"/>
    <w:rsid w:val="005F0D48"/>
    <w:rsid w:val="005F7812"/>
    <w:rsid w:val="005F788D"/>
    <w:rsid w:val="006038DA"/>
    <w:rsid w:val="00604718"/>
    <w:rsid w:val="00606D8A"/>
    <w:rsid w:val="0061248D"/>
    <w:rsid w:val="00612A7B"/>
    <w:rsid w:val="00616819"/>
    <w:rsid w:val="00623FFB"/>
    <w:rsid w:val="006264BC"/>
    <w:rsid w:val="006305CE"/>
    <w:rsid w:val="00631ABA"/>
    <w:rsid w:val="0063248E"/>
    <w:rsid w:val="0063698A"/>
    <w:rsid w:val="00651381"/>
    <w:rsid w:val="006522C0"/>
    <w:rsid w:val="00655AB5"/>
    <w:rsid w:val="00664A93"/>
    <w:rsid w:val="00666798"/>
    <w:rsid w:val="006702A4"/>
    <w:rsid w:val="00673B01"/>
    <w:rsid w:val="00675AA9"/>
    <w:rsid w:val="00676771"/>
    <w:rsid w:val="00681CD7"/>
    <w:rsid w:val="0068547A"/>
    <w:rsid w:val="00687BFA"/>
    <w:rsid w:val="0069491A"/>
    <w:rsid w:val="00694B66"/>
    <w:rsid w:val="006A11D1"/>
    <w:rsid w:val="006A2202"/>
    <w:rsid w:val="006A3B5A"/>
    <w:rsid w:val="006A3D1C"/>
    <w:rsid w:val="006A52A2"/>
    <w:rsid w:val="006A7218"/>
    <w:rsid w:val="006B37CC"/>
    <w:rsid w:val="006C4C5A"/>
    <w:rsid w:val="006C5BB9"/>
    <w:rsid w:val="006C7149"/>
    <w:rsid w:val="006C780E"/>
    <w:rsid w:val="006D6509"/>
    <w:rsid w:val="006F3EB0"/>
    <w:rsid w:val="006F434B"/>
    <w:rsid w:val="006F645E"/>
    <w:rsid w:val="006F6DAE"/>
    <w:rsid w:val="00703E7C"/>
    <w:rsid w:val="00712396"/>
    <w:rsid w:val="007127A2"/>
    <w:rsid w:val="00721268"/>
    <w:rsid w:val="007246DC"/>
    <w:rsid w:val="007355B3"/>
    <w:rsid w:val="00737D72"/>
    <w:rsid w:val="00740280"/>
    <w:rsid w:val="0074212A"/>
    <w:rsid w:val="00746859"/>
    <w:rsid w:val="00747F2B"/>
    <w:rsid w:val="00761802"/>
    <w:rsid w:val="0077276A"/>
    <w:rsid w:val="0077582F"/>
    <w:rsid w:val="007763EC"/>
    <w:rsid w:val="007A67F3"/>
    <w:rsid w:val="007B205A"/>
    <w:rsid w:val="007B235C"/>
    <w:rsid w:val="007B3084"/>
    <w:rsid w:val="007B3ECB"/>
    <w:rsid w:val="007B5812"/>
    <w:rsid w:val="007B7B38"/>
    <w:rsid w:val="007C55AE"/>
    <w:rsid w:val="007D146C"/>
    <w:rsid w:val="007D7186"/>
    <w:rsid w:val="007E29A2"/>
    <w:rsid w:val="007E4F1A"/>
    <w:rsid w:val="007F0320"/>
    <w:rsid w:val="007F1A76"/>
    <w:rsid w:val="007F4BA3"/>
    <w:rsid w:val="007F67D5"/>
    <w:rsid w:val="00800FFF"/>
    <w:rsid w:val="00801143"/>
    <w:rsid w:val="008011FB"/>
    <w:rsid w:val="008029DF"/>
    <w:rsid w:val="00807CBE"/>
    <w:rsid w:val="008123CC"/>
    <w:rsid w:val="008137B1"/>
    <w:rsid w:val="0082307B"/>
    <w:rsid w:val="00825934"/>
    <w:rsid w:val="00826A03"/>
    <w:rsid w:val="00831945"/>
    <w:rsid w:val="008325FA"/>
    <w:rsid w:val="00842090"/>
    <w:rsid w:val="00843FCE"/>
    <w:rsid w:val="0084569A"/>
    <w:rsid w:val="00847732"/>
    <w:rsid w:val="0085426E"/>
    <w:rsid w:val="00870BD8"/>
    <w:rsid w:val="00883BFD"/>
    <w:rsid w:val="00893672"/>
    <w:rsid w:val="008C19AC"/>
    <w:rsid w:val="008C3919"/>
    <w:rsid w:val="008C3952"/>
    <w:rsid w:val="008C54B1"/>
    <w:rsid w:val="008C71EA"/>
    <w:rsid w:val="008D09A4"/>
    <w:rsid w:val="008D56E4"/>
    <w:rsid w:val="008D617A"/>
    <w:rsid w:val="008E2EBF"/>
    <w:rsid w:val="008E780D"/>
    <w:rsid w:val="008F634F"/>
    <w:rsid w:val="00900292"/>
    <w:rsid w:val="009031C0"/>
    <w:rsid w:val="00910D10"/>
    <w:rsid w:val="0091106E"/>
    <w:rsid w:val="009110D3"/>
    <w:rsid w:val="00915894"/>
    <w:rsid w:val="009173C3"/>
    <w:rsid w:val="00926A82"/>
    <w:rsid w:val="00930B7A"/>
    <w:rsid w:val="00936967"/>
    <w:rsid w:val="00937672"/>
    <w:rsid w:val="009424A7"/>
    <w:rsid w:val="00946FBC"/>
    <w:rsid w:val="00951346"/>
    <w:rsid w:val="00955E8A"/>
    <w:rsid w:val="00957D04"/>
    <w:rsid w:val="00961ADE"/>
    <w:rsid w:val="00964C7D"/>
    <w:rsid w:val="00967446"/>
    <w:rsid w:val="00971D50"/>
    <w:rsid w:val="00973E0C"/>
    <w:rsid w:val="00981B17"/>
    <w:rsid w:val="00984163"/>
    <w:rsid w:val="00985CFB"/>
    <w:rsid w:val="00992AEF"/>
    <w:rsid w:val="009958AA"/>
    <w:rsid w:val="009A1621"/>
    <w:rsid w:val="009A6C80"/>
    <w:rsid w:val="009A7D84"/>
    <w:rsid w:val="009B0748"/>
    <w:rsid w:val="009B19BA"/>
    <w:rsid w:val="009C2B7F"/>
    <w:rsid w:val="009C6EF3"/>
    <w:rsid w:val="009D20B7"/>
    <w:rsid w:val="009D47B6"/>
    <w:rsid w:val="009E6FFA"/>
    <w:rsid w:val="009F00B8"/>
    <w:rsid w:val="00A00ADF"/>
    <w:rsid w:val="00A0565E"/>
    <w:rsid w:val="00A059EE"/>
    <w:rsid w:val="00A12EE1"/>
    <w:rsid w:val="00A16BBA"/>
    <w:rsid w:val="00A21E7D"/>
    <w:rsid w:val="00A2612C"/>
    <w:rsid w:val="00A27FF6"/>
    <w:rsid w:val="00A33468"/>
    <w:rsid w:val="00A33FE3"/>
    <w:rsid w:val="00A40988"/>
    <w:rsid w:val="00A40B09"/>
    <w:rsid w:val="00A40E4B"/>
    <w:rsid w:val="00A41624"/>
    <w:rsid w:val="00A5407F"/>
    <w:rsid w:val="00A56394"/>
    <w:rsid w:val="00A57B02"/>
    <w:rsid w:val="00A6225B"/>
    <w:rsid w:val="00A63836"/>
    <w:rsid w:val="00A75121"/>
    <w:rsid w:val="00A80C46"/>
    <w:rsid w:val="00A855FF"/>
    <w:rsid w:val="00A93776"/>
    <w:rsid w:val="00AA347C"/>
    <w:rsid w:val="00AA46C6"/>
    <w:rsid w:val="00AA5879"/>
    <w:rsid w:val="00AB4B43"/>
    <w:rsid w:val="00AB4CAA"/>
    <w:rsid w:val="00AB78A0"/>
    <w:rsid w:val="00AB795A"/>
    <w:rsid w:val="00AB7EFF"/>
    <w:rsid w:val="00AC09E1"/>
    <w:rsid w:val="00AC2A6F"/>
    <w:rsid w:val="00AC6DA0"/>
    <w:rsid w:val="00AC762C"/>
    <w:rsid w:val="00AC7C13"/>
    <w:rsid w:val="00AD0262"/>
    <w:rsid w:val="00AD0D65"/>
    <w:rsid w:val="00AD1258"/>
    <w:rsid w:val="00AD4124"/>
    <w:rsid w:val="00AD4CEA"/>
    <w:rsid w:val="00AD5926"/>
    <w:rsid w:val="00AD5B07"/>
    <w:rsid w:val="00AF14F1"/>
    <w:rsid w:val="00AF5109"/>
    <w:rsid w:val="00AF6210"/>
    <w:rsid w:val="00AF71A7"/>
    <w:rsid w:val="00B00058"/>
    <w:rsid w:val="00B00634"/>
    <w:rsid w:val="00B05988"/>
    <w:rsid w:val="00B21D81"/>
    <w:rsid w:val="00B22C4E"/>
    <w:rsid w:val="00B24264"/>
    <w:rsid w:val="00B30A36"/>
    <w:rsid w:val="00B31D2D"/>
    <w:rsid w:val="00B379A6"/>
    <w:rsid w:val="00B44CF7"/>
    <w:rsid w:val="00B53EE3"/>
    <w:rsid w:val="00B7756C"/>
    <w:rsid w:val="00B82C2C"/>
    <w:rsid w:val="00B87C70"/>
    <w:rsid w:val="00BA76EE"/>
    <w:rsid w:val="00BB31D8"/>
    <w:rsid w:val="00BB46AA"/>
    <w:rsid w:val="00BB7F03"/>
    <w:rsid w:val="00BC14C9"/>
    <w:rsid w:val="00BD21E9"/>
    <w:rsid w:val="00BE14F6"/>
    <w:rsid w:val="00BE24BB"/>
    <w:rsid w:val="00BE430B"/>
    <w:rsid w:val="00BE5A28"/>
    <w:rsid w:val="00C012E0"/>
    <w:rsid w:val="00C01931"/>
    <w:rsid w:val="00C026A2"/>
    <w:rsid w:val="00C14E94"/>
    <w:rsid w:val="00C17093"/>
    <w:rsid w:val="00C21D3C"/>
    <w:rsid w:val="00C22B11"/>
    <w:rsid w:val="00C22F2F"/>
    <w:rsid w:val="00C30107"/>
    <w:rsid w:val="00C32FFE"/>
    <w:rsid w:val="00C33B49"/>
    <w:rsid w:val="00C34128"/>
    <w:rsid w:val="00C403CA"/>
    <w:rsid w:val="00C43EF8"/>
    <w:rsid w:val="00C50A9E"/>
    <w:rsid w:val="00C55EAD"/>
    <w:rsid w:val="00C577EB"/>
    <w:rsid w:val="00C64D9D"/>
    <w:rsid w:val="00C66BF5"/>
    <w:rsid w:val="00C7089C"/>
    <w:rsid w:val="00C70C77"/>
    <w:rsid w:val="00C8145C"/>
    <w:rsid w:val="00C818D8"/>
    <w:rsid w:val="00C87171"/>
    <w:rsid w:val="00CA00A2"/>
    <w:rsid w:val="00CA07D6"/>
    <w:rsid w:val="00CA225B"/>
    <w:rsid w:val="00CA7E1F"/>
    <w:rsid w:val="00CB0E92"/>
    <w:rsid w:val="00CB504A"/>
    <w:rsid w:val="00CB7BF8"/>
    <w:rsid w:val="00CC0353"/>
    <w:rsid w:val="00CC3B61"/>
    <w:rsid w:val="00CC517C"/>
    <w:rsid w:val="00CD32B9"/>
    <w:rsid w:val="00CD48D1"/>
    <w:rsid w:val="00CD5634"/>
    <w:rsid w:val="00CE111D"/>
    <w:rsid w:val="00CE1A88"/>
    <w:rsid w:val="00CE4F2D"/>
    <w:rsid w:val="00CE6501"/>
    <w:rsid w:val="00CF35AC"/>
    <w:rsid w:val="00CF7362"/>
    <w:rsid w:val="00D00A93"/>
    <w:rsid w:val="00D0433A"/>
    <w:rsid w:val="00D051D3"/>
    <w:rsid w:val="00D065F7"/>
    <w:rsid w:val="00D06988"/>
    <w:rsid w:val="00D07429"/>
    <w:rsid w:val="00D16E26"/>
    <w:rsid w:val="00D20140"/>
    <w:rsid w:val="00D20BA7"/>
    <w:rsid w:val="00D21586"/>
    <w:rsid w:val="00D3314E"/>
    <w:rsid w:val="00D350E3"/>
    <w:rsid w:val="00D37590"/>
    <w:rsid w:val="00D434E7"/>
    <w:rsid w:val="00D45571"/>
    <w:rsid w:val="00D47F85"/>
    <w:rsid w:val="00D50598"/>
    <w:rsid w:val="00D67ABF"/>
    <w:rsid w:val="00D73971"/>
    <w:rsid w:val="00D73A5B"/>
    <w:rsid w:val="00D74862"/>
    <w:rsid w:val="00D753BB"/>
    <w:rsid w:val="00D83DF4"/>
    <w:rsid w:val="00D86CD8"/>
    <w:rsid w:val="00D87200"/>
    <w:rsid w:val="00D9198D"/>
    <w:rsid w:val="00D94C64"/>
    <w:rsid w:val="00DA09EE"/>
    <w:rsid w:val="00DA1F9E"/>
    <w:rsid w:val="00DA35CB"/>
    <w:rsid w:val="00DB20D3"/>
    <w:rsid w:val="00DB419A"/>
    <w:rsid w:val="00DC5FD5"/>
    <w:rsid w:val="00DD78B4"/>
    <w:rsid w:val="00DE4989"/>
    <w:rsid w:val="00DE4D50"/>
    <w:rsid w:val="00DF44F8"/>
    <w:rsid w:val="00E0563C"/>
    <w:rsid w:val="00E069A9"/>
    <w:rsid w:val="00E121DF"/>
    <w:rsid w:val="00E12342"/>
    <w:rsid w:val="00E20BEE"/>
    <w:rsid w:val="00E20FC5"/>
    <w:rsid w:val="00E2110F"/>
    <w:rsid w:val="00E33B8D"/>
    <w:rsid w:val="00E34F72"/>
    <w:rsid w:val="00E3561D"/>
    <w:rsid w:val="00E40F86"/>
    <w:rsid w:val="00E44E99"/>
    <w:rsid w:val="00E60C2F"/>
    <w:rsid w:val="00E62135"/>
    <w:rsid w:val="00E6684C"/>
    <w:rsid w:val="00E712E0"/>
    <w:rsid w:val="00E80CAB"/>
    <w:rsid w:val="00E87697"/>
    <w:rsid w:val="00E87F9E"/>
    <w:rsid w:val="00E92A28"/>
    <w:rsid w:val="00E9362B"/>
    <w:rsid w:val="00E95150"/>
    <w:rsid w:val="00EA02BF"/>
    <w:rsid w:val="00EA08E1"/>
    <w:rsid w:val="00EA33CE"/>
    <w:rsid w:val="00EA74B0"/>
    <w:rsid w:val="00EB14D9"/>
    <w:rsid w:val="00EC1711"/>
    <w:rsid w:val="00EC1FDF"/>
    <w:rsid w:val="00EC2462"/>
    <w:rsid w:val="00EC27DD"/>
    <w:rsid w:val="00EC350F"/>
    <w:rsid w:val="00EC557C"/>
    <w:rsid w:val="00ED0324"/>
    <w:rsid w:val="00ED5106"/>
    <w:rsid w:val="00ED692E"/>
    <w:rsid w:val="00EE003F"/>
    <w:rsid w:val="00EE37EC"/>
    <w:rsid w:val="00EF0AD7"/>
    <w:rsid w:val="00EF2AFA"/>
    <w:rsid w:val="00EF778D"/>
    <w:rsid w:val="00EF7E2B"/>
    <w:rsid w:val="00F01329"/>
    <w:rsid w:val="00F018BA"/>
    <w:rsid w:val="00F11B12"/>
    <w:rsid w:val="00F13549"/>
    <w:rsid w:val="00F16722"/>
    <w:rsid w:val="00F21F1D"/>
    <w:rsid w:val="00F22F2E"/>
    <w:rsid w:val="00F314B9"/>
    <w:rsid w:val="00F3364F"/>
    <w:rsid w:val="00F33ABF"/>
    <w:rsid w:val="00F33CFD"/>
    <w:rsid w:val="00F33FCC"/>
    <w:rsid w:val="00F345DC"/>
    <w:rsid w:val="00F35D69"/>
    <w:rsid w:val="00F4326C"/>
    <w:rsid w:val="00F44EDE"/>
    <w:rsid w:val="00F46EAD"/>
    <w:rsid w:val="00F60B1C"/>
    <w:rsid w:val="00F91EBB"/>
    <w:rsid w:val="00F970F2"/>
    <w:rsid w:val="00FA27F0"/>
    <w:rsid w:val="00FA5B14"/>
    <w:rsid w:val="00FB134D"/>
    <w:rsid w:val="00FB1BCA"/>
    <w:rsid w:val="00FB6652"/>
    <w:rsid w:val="00FC50A5"/>
    <w:rsid w:val="00FD47F3"/>
    <w:rsid w:val="00FE335C"/>
    <w:rsid w:val="00FE60F9"/>
    <w:rsid w:val="00FF2F66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omylnaczcionkaakapitu"/>
    <w:rsid w:val="00E44E99"/>
  </w:style>
  <w:style w:type="paragraph" w:styleId="Podtytu">
    <w:name w:val="Subtitle"/>
    <w:basedOn w:val="Normalny"/>
    <w:link w:val="PodtytuZnak"/>
    <w:qFormat/>
    <w:rsid w:val="00BA76EE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A76EE"/>
    <w:rPr>
      <w:rFonts w:ascii="Tahoma" w:hAnsi="Tahoma" w:cs="Tahoma"/>
      <w:b/>
      <w:bCs/>
      <w:sz w:val="22"/>
      <w:szCs w:val="22"/>
    </w:rPr>
  </w:style>
  <w:style w:type="paragraph" w:customStyle="1" w:styleId="CMSHeadL7">
    <w:name w:val="CMS Head L7"/>
    <w:basedOn w:val="Normalny"/>
    <w:rsid w:val="002E04E8"/>
    <w:pPr>
      <w:widowControl/>
      <w:numPr>
        <w:ilvl w:val="6"/>
        <w:numId w:val="5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omylnaczcionkaakapitu"/>
    <w:rsid w:val="00E44E99"/>
  </w:style>
  <w:style w:type="paragraph" w:styleId="Podtytu">
    <w:name w:val="Subtitle"/>
    <w:basedOn w:val="Normalny"/>
    <w:link w:val="PodtytuZnak"/>
    <w:qFormat/>
    <w:rsid w:val="00BA76EE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A76EE"/>
    <w:rPr>
      <w:rFonts w:ascii="Tahoma" w:hAnsi="Tahoma" w:cs="Tahoma"/>
      <w:b/>
      <w:bCs/>
      <w:sz w:val="22"/>
      <w:szCs w:val="22"/>
    </w:rPr>
  </w:style>
  <w:style w:type="paragraph" w:customStyle="1" w:styleId="CMSHeadL7">
    <w:name w:val="CMS Head L7"/>
    <w:basedOn w:val="Normalny"/>
    <w:rsid w:val="002E04E8"/>
    <w:pPr>
      <w:widowControl/>
      <w:numPr>
        <w:ilvl w:val="6"/>
        <w:numId w:val="5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8882-786C-4D2B-A515-369155E7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urszula.mikolajczyk</cp:lastModifiedBy>
  <cp:revision>205</cp:revision>
  <cp:lastPrinted>2018-07-02T07:05:00Z</cp:lastPrinted>
  <dcterms:created xsi:type="dcterms:W3CDTF">2017-01-17T08:01:00Z</dcterms:created>
  <dcterms:modified xsi:type="dcterms:W3CDTF">2018-07-10T09:04:00Z</dcterms:modified>
</cp:coreProperties>
</file>