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A4F49" w14:textId="77777777" w:rsidR="00654996" w:rsidRPr="00063641" w:rsidRDefault="00C623DD" w:rsidP="00D470AA">
      <w:pPr>
        <w:spacing w:before="120" w:after="120"/>
        <w:jc w:val="center"/>
        <w:rPr>
          <w:rFonts w:cs="Arial"/>
          <w:b/>
          <w:sz w:val="20"/>
          <w:szCs w:val="20"/>
        </w:rPr>
      </w:pPr>
      <w:r w:rsidRPr="00063641">
        <w:rPr>
          <w:rFonts w:cs="Arial"/>
          <w:b/>
          <w:sz w:val="20"/>
          <w:szCs w:val="20"/>
        </w:rPr>
        <w:t>Komunikat</w:t>
      </w:r>
    </w:p>
    <w:p w14:paraId="5CE90C1E" w14:textId="77777777" w:rsidR="00605076" w:rsidRPr="00605076" w:rsidRDefault="00605076" w:rsidP="00605076">
      <w:pPr>
        <w:spacing w:after="0" w:line="360" w:lineRule="auto"/>
        <w:jc w:val="both"/>
        <w:rPr>
          <w:rFonts w:cs="Arial"/>
          <w:sz w:val="20"/>
          <w:szCs w:val="20"/>
        </w:rPr>
      </w:pPr>
    </w:p>
    <w:p w14:paraId="303D6B4B" w14:textId="549640CD" w:rsidR="00BF725C" w:rsidRDefault="00BF725C" w:rsidP="00BF725C">
      <w:pPr>
        <w:spacing w:before="120" w:after="120" w:line="360" w:lineRule="auto"/>
        <w:jc w:val="both"/>
        <w:rPr>
          <w:rFonts w:cs="Arial"/>
          <w:sz w:val="20"/>
          <w:szCs w:val="20"/>
        </w:rPr>
      </w:pPr>
      <w:r w:rsidRPr="00063641">
        <w:rPr>
          <w:rFonts w:cs="Arial"/>
          <w:sz w:val="20"/>
          <w:szCs w:val="20"/>
        </w:rPr>
        <w:t xml:space="preserve">Mazowiecka Jednostka Wdrażania Programów </w:t>
      </w:r>
      <w:r w:rsidRPr="00542F7E">
        <w:rPr>
          <w:rFonts w:cs="Arial"/>
          <w:sz w:val="20"/>
          <w:szCs w:val="20"/>
        </w:rPr>
        <w:t xml:space="preserve">Unijnych informuje, że </w:t>
      </w:r>
      <w:r w:rsidR="002073AB" w:rsidRPr="00542F7E">
        <w:rPr>
          <w:rFonts w:cs="Arial"/>
          <w:sz w:val="20"/>
          <w:szCs w:val="20"/>
        </w:rPr>
        <w:t>w ramach konkursu nr</w:t>
      </w:r>
      <w:r w:rsidR="00896CF4" w:rsidRPr="00896CF4">
        <w:t xml:space="preserve"> </w:t>
      </w:r>
      <w:r w:rsidR="00232386" w:rsidRPr="00542F7E">
        <w:rPr>
          <w:rFonts w:cs="Arial"/>
          <w:sz w:val="20"/>
          <w:szCs w:val="20"/>
        </w:rPr>
        <w:t>RPMA.10.0</w:t>
      </w:r>
      <w:r w:rsidR="00232386">
        <w:rPr>
          <w:rFonts w:cs="Arial"/>
          <w:sz w:val="20"/>
          <w:szCs w:val="20"/>
        </w:rPr>
        <w:t>1</w:t>
      </w:r>
      <w:r w:rsidR="00232386" w:rsidRPr="00542F7E">
        <w:rPr>
          <w:rFonts w:cs="Arial"/>
          <w:sz w:val="20"/>
          <w:szCs w:val="20"/>
        </w:rPr>
        <w:t>.0</w:t>
      </w:r>
      <w:r w:rsidR="00232386">
        <w:rPr>
          <w:rFonts w:cs="Arial"/>
          <w:sz w:val="20"/>
          <w:szCs w:val="20"/>
        </w:rPr>
        <w:t>4</w:t>
      </w:r>
      <w:r w:rsidR="00232386" w:rsidRPr="00542F7E">
        <w:rPr>
          <w:rFonts w:cs="Arial"/>
          <w:sz w:val="20"/>
          <w:szCs w:val="20"/>
        </w:rPr>
        <w:t>-IP.01-14-</w:t>
      </w:r>
      <w:r w:rsidR="00232386">
        <w:rPr>
          <w:rFonts w:cs="Arial"/>
          <w:sz w:val="20"/>
          <w:szCs w:val="20"/>
        </w:rPr>
        <w:t>064/18</w:t>
      </w:r>
      <w:r w:rsidR="00232386" w:rsidRPr="00542F7E">
        <w:rPr>
          <w:rFonts w:cs="Arial"/>
          <w:sz w:val="20"/>
          <w:szCs w:val="20"/>
        </w:rPr>
        <w:t xml:space="preserve"> </w:t>
      </w:r>
      <w:proofErr w:type="gramStart"/>
      <w:r w:rsidR="00232386">
        <w:rPr>
          <w:rFonts w:cs="Arial"/>
          <w:sz w:val="20"/>
          <w:szCs w:val="20"/>
        </w:rPr>
        <w:t>ogłoszonego</w:t>
      </w:r>
      <w:proofErr w:type="gramEnd"/>
      <w:r w:rsidR="00232386">
        <w:rPr>
          <w:rFonts w:cs="Arial"/>
          <w:sz w:val="20"/>
          <w:szCs w:val="20"/>
        </w:rPr>
        <w:t xml:space="preserve"> </w:t>
      </w:r>
      <w:r w:rsidR="00232386" w:rsidRPr="00542F7E">
        <w:rPr>
          <w:rFonts w:cs="Arial"/>
          <w:sz w:val="20"/>
          <w:szCs w:val="20"/>
        </w:rPr>
        <w:t>w Osi priorytetowej X</w:t>
      </w:r>
      <w:r w:rsidR="00232386" w:rsidRPr="00BF725C">
        <w:rPr>
          <w:rFonts w:eastAsia="Times New Roman" w:cs="Arial"/>
          <w:i/>
          <w:sz w:val="20"/>
          <w:szCs w:val="20"/>
          <w:lang w:eastAsia="pl-PL"/>
        </w:rPr>
        <w:t xml:space="preserve"> Edukacja dla rozwoju regionu, </w:t>
      </w:r>
      <w:r w:rsidR="00232386">
        <w:rPr>
          <w:rFonts w:eastAsia="Times New Roman" w:cs="Arial"/>
          <w:i/>
          <w:sz w:val="20"/>
          <w:szCs w:val="20"/>
          <w:lang w:eastAsia="pl-PL"/>
        </w:rPr>
        <w:t>Działani</w:t>
      </w:r>
      <w:r w:rsidR="00AA3CB3">
        <w:rPr>
          <w:rFonts w:eastAsia="Times New Roman" w:cs="Arial"/>
          <w:i/>
          <w:sz w:val="20"/>
          <w:szCs w:val="20"/>
          <w:lang w:eastAsia="pl-PL"/>
        </w:rPr>
        <w:t>e</w:t>
      </w:r>
      <w:r w:rsidR="00232386" w:rsidRPr="00923D19">
        <w:t xml:space="preserve"> </w:t>
      </w:r>
      <w:r w:rsidR="00232386" w:rsidRPr="00923D19">
        <w:rPr>
          <w:rFonts w:eastAsia="Times New Roman" w:cs="Arial"/>
          <w:i/>
          <w:sz w:val="20"/>
          <w:szCs w:val="20"/>
          <w:lang w:eastAsia="pl-PL"/>
        </w:rPr>
        <w:t>10.1 Kształcenie i rozwój dzieci i młodzieży, Poddziałanie 10.1.4 Edukacja przedszkolna</w:t>
      </w:r>
      <w:r w:rsidR="00232386">
        <w:rPr>
          <w:rFonts w:eastAsia="Times New Roman" w:cs="Arial"/>
          <w:i/>
          <w:sz w:val="20"/>
          <w:szCs w:val="20"/>
          <w:lang w:eastAsia="pl-PL"/>
        </w:rPr>
        <w:t xml:space="preserve"> </w:t>
      </w:r>
      <w:r w:rsidR="00B00EDF" w:rsidRPr="005C3EBE">
        <w:rPr>
          <w:rFonts w:cs="Arial"/>
          <w:sz w:val="20"/>
          <w:szCs w:val="20"/>
        </w:rPr>
        <w:t>nastąpiła</w:t>
      </w:r>
      <w:r w:rsidR="00B00EDF">
        <w:rPr>
          <w:rFonts w:cs="Arial"/>
          <w:sz w:val="20"/>
          <w:szCs w:val="20"/>
        </w:rPr>
        <w:t xml:space="preserve"> aktualizacja </w:t>
      </w:r>
      <w:r w:rsidR="002A38BD">
        <w:rPr>
          <w:rFonts w:cs="Arial"/>
          <w:color w:val="000000"/>
          <w:sz w:val="20"/>
          <w:szCs w:val="20"/>
        </w:rPr>
        <w:t>wzorów</w:t>
      </w:r>
      <w:r w:rsidR="00B00EDF" w:rsidRPr="00E73818">
        <w:rPr>
          <w:rFonts w:cs="Arial"/>
          <w:color w:val="000000"/>
          <w:sz w:val="20"/>
          <w:szCs w:val="20"/>
        </w:rPr>
        <w:t xml:space="preserve"> umów </w:t>
      </w:r>
      <w:r w:rsidR="00EE5270">
        <w:rPr>
          <w:rFonts w:cs="Arial"/>
          <w:color w:val="000000"/>
          <w:sz w:val="20"/>
          <w:szCs w:val="20"/>
        </w:rPr>
        <w:br/>
      </w:r>
      <w:r w:rsidR="00B00EDF" w:rsidRPr="00E73818">
        <w:rPr>
          <w:rFonts w:cs="Arial"/>
          <w:color w:val="000000"/>
          <w:sz w:val="20"/>
          <w:szCs w:val="20"/>
        </w:rPr>
        <w:t>o dofinansowanie projektu współfinansowanego z Europejskiego Funduszu Społecznego w ramach IX i X Osi Priorytetowej RPO WM 2014-</w:t>
      </w:r>
      <w:r w:rsidR="002073AB">
        <w:rPr>
          <w:rFonts w:cs="Arial"/>
          <w:sz w:val="20"/>
          <w:szCs w:val="20"/>
        </w:rPr>
        <w:t>2020</w:t>
      </w:r>
      <w:r w:rsidR="005B2DB4">
        <w:rPr>
          <w:rFonts w:eastAsia="Times New Roman" w:cs="Arial"/>
          <w:i/>
          <w:sz w:val="20"/>
          <w:szCs w:val="20"/>
          <w:lang w:eastAsia="pl-PL"/>
        </w:rPr>
        <w:t xml:space="preserve"> </w:t>
      </w:r>
      <w:r w:rsidR="005B2DB4" w:rsidRPr="005B2DB4">
        <w:rPr>
          <w:rFonts w:eastAsia="Times New Roman" w:cs="Arial"/>
          <w:sz w:val="20"/>
          <w:szCs w:val="20"/>
          <w:lang w:eastAsia="pl-PL"/>
        </w:rPr>
        <w:t xml:space="preserve">stanowiących załącznik nr </w:t>
      </w:r>
      <w:r w:rsidR="00906242">
        <w:rPr>
          <w:rFonts w:eastAsia="Times New Roman" w:cs="Arial"/>
          <w:sz w:val="20"/>
          <w:szCs w:val="20"/>
          <w:lang w:eastAsia="pl-PL"/>
        </w:rPr>
        <w:t>6</w:t>
      </w:r>
      <w:r w:rsidR="005B2DB4">
        <w:rPr>
          <w:rFonts w:eastAsia="Times New Roman" w:cs="Arial"/>
          <w:sz w:val="20"/>
          <w:szCs w:val="20"/>
          <w:lang w:eastAsia="pl-PL"/>
        </w:rPr>
        <w:t xml:space="preserve"> oraz</w:t>
      </w:r>
      <w:r w:rsidRPr="005B2DB4">
        <w:rPr>
          <w:rFonts w:eastAsia="Times New Roman" w:cs="Arial"/>
          <w:sz w:val="20"/>
          <w:szCs w:val="20"/>
          <w:lang w:eastAsia="pl-PL"/>
        </w:rPr>
        <w:t xml:space="preserve"> </w:t>
      </w:r>
      <w:r>
        <w:rPr>
          <w:rFonts w:cs="Arial"/>
          <w:sz w:val="20"/>
          <w:szCs w:val="20"/>
        </w:rPr>
        <w:t>załącznika 3.2</w:t>
      </w:r>
      <w:r w:rsidR="002A38BD">
        <w:rPr>
          <w:rFonts w:cs="Arial"/>
          <w:sz w:val="20"/>
          <w:szCs w:val="20"/>
        </w:rPr>
        <w:t> </w:t>
      </w:r>
      <w:r w:rsidRPr="00B9204E">
        <w:rPr>
          <w:rFonts w:cs="Arial"/>
          <w:sz w:val="20"/>
          <w:szCs w:val="20"/>
        </w:rPr>
        <w:t xml:space="preserve">Kryteria merytoryczne ogólne </w:t>
      </w:r>
      <w:r w:rsidR="00EE5270">
        <w:rPr>
          <w:rFonts w:cs="Arial"/>
          <w:sz w:val="20"/>
          <w:szCs w:val="20"/>
        </w:rPr>
        <w:br/>
      </w:r>
      <w:r w:rsidRPr="00B9204E">
        <w:rPr>
          <w:rFonts w:cs="Arial"/>
          <w:sz w:val="20"/>
          <w:szCs w:val="20"/>
        </w:rPr>
        <w:t>i merytoryczne szczegółowe</w:t>
      </w:r>
      <w:r w:rsidR="005B2DB4">
        <w:rPr>
          <w:rFonts w:cs="Arial"/>
          <w:sz w:val="20"/>
          <w:szCs w:val="20"/>
        </w:rPr>
        <w:t>.</w:t>
      </w:r>
      <w:r w:rsidRPr="00B9204E">
        <w:rPr>
          <w:rFonts w:cs="Arial"/>
          <w:sz w:val="20"/>
          <w:szCs w:val="20"/>
        </w:rPr>
        <w:t xml:space="preserve"> </w:t>
      </w:r>
    </w:p>
    <w:p w14:paraId="3F49DF88" w14:textId="77777777" w:rsidR="00BF725C" w:rsidRDefault="00BF725C" w:rsidP="003820A9">
      <w:pPr>
        <w:spacing w:before="120" w:after="120" w:line="360" w:lineRule="auto"/>
        <w:jc w:val="both"/>
        <w:rPr>
          <w:rFonts w:cs="Arial"/>
          <w:sz w:val="20"/>
          <w:szCs w:val="20"/>
        </w:rPr>
      </w:pPr>
      <w:r>
        <w:rPr>
          <w:rFonts w:cs="Arial"/>
          <w:sz w:val="20"/>
          <w:szCs w:val="20"/>
        </w:rPr>
        <w:t>Szczegółowe informacje znajdują się w poniższych tabelach zmian:</w:t>
      </w:r>
    </w:p>
    <w:p w14:paraId="10114298" w14:textId="26D495BC" w:rsidR="00BF725C" w:rsidRPr="000C6BBC" w:rsidRDefault="00BF725C" w:rsidP="00834D4E">
      <w:pPr>
        <w:pStyle w:val="Akapitzlist"/>
        <w:numPr>
          <w:ilvl w:val="0"/>
          <w:numId w:val="3"/>
        </w:numPr>
        <w:spacing w:before="120" w:after="120" w:line="360" w:lineRule="auto"/>
        <w:ind w:left="426"/>
        <w:jc w:val="both"/>
        <w:rPr>
          <w:rFonts w:cs="Arial"/>
          <w:sz w:val="20"/>
          <w:szCs w:val="20"/>
        </w:rPr>
      </w:pPr>
      <w:proofErr w:type="gramStart"/>
      <w:r w:rsidRPr="005C3EBE">
        <w:rPr>
          <w:rFonts w:cs="Arial"/>
          <w:sz w:val="20"/>
          <w:szCs w:val="20"/>
        </w:rPr>
        <w:t>nr</w:t>
      </w:r>
      <w:proofErr w:type="gramEnd"/>
      <w:r w:rsidRPr="005C3EBE">
        <w:rPr>
          <w:rFonts w:cs="Arial"/>
          <w:sz w:val="20"/>
          <w:szCs w:val="20"/>
        </w:rPr>
        <w:t xml:space="preserve"> </w:t>
      </w:r>
      <w:r>
        <w:rPr>
          <w:rFonts w:cs="Arial"/>
          <w:sz w:val="20"/>
          <w:szCs w:val="20"/>
        </w:rPr>
        <w:t>1</w:t>
      </w:r>
      <w:r w:rsidRPr="005C3EBE">
        <w:rPr>
          <w:rFonts w:cs="Arial"/>
          <w:sz w:val="20"/>
          <w:szCs w:val="20"/>
        </w:rPr>
        <w:t xml:space="preserve"> zmian</w:t>
      </w:r>
      <w:r>
        <w:rPr>
          <w:rFonts w:cs="Arial"/>
          <w:sz w:val="20"/>
          <w:szCs w:val="20"/>
        </w:rPr>
        <w:t>a</w:t>
      </w:r>
      <w:r w:rsidRPr="005C3EBE">
        <w:rPr>
          <w:rFonts w:cs="Arial"/>
          <w:sz w:val="20"/>
          <w:szCs w:val="20"/>
        </w:rPr>
        <w:t xml:space="preserve"> </w:t>
      </w:r>
      <w:r w:rsidRPr="005C3EBE">
        <w:rPr>
          <w:rFonts w:eastAsia="Times New Roman" w:cs="Arial"/>
          <w:bCs/>
          <w:sz w:val="20"/>
          <w:szCs w:val="20"/>
          <w:lang w:eastAsia="pl-PL"/>
        </w:rPr>
        <w:t>wzoru Umowy o dofinansowanie projektu współfinansowanego z Europejskiego Funduszu Społecznego w ramach IX i X Osi Priorytetowej Regionalnego Programu Operacyjnego Wojewód</w:t>
      </w:r>
      <w:bookmarkStart w:id="0" w:name="_GoBack"/>
      <w:bookmarkEnd w:id="0"/>
      <w:r w:rsidRPr="005C3EBE">
        <w:rPr>
          <w:rFonts w:eastAsia="Times New Roman" w:cs="Arial"/>
          <w:bCs/>
          <w:sz w:val="20"/>
          <w:szCs w:val="20"/>
          <w:lang w:eastAsia="pl-PL"/>
        </w:rPr>
        <w:t>ztwa Mazowieckiego na lata 2014-2020 [umowa standardowa]</w:t>
      </w:r>
      <w:r w:rsidR="00834D4E">
        <w:rPr>
          <w:rFonts w:eastAsia="Times New Roman" w:cs="Arial"/>
          <w:bCs/>
          <w:sz w:val="20"/>
          <w:szCs w:val="20"/>
          <w:lang w:eastAsia="pl-PL"/>
        </w:rPr>
        <w:t xml:space="preserve"> </w:t>
      </w:r>
      <w:r w:rsidR="00834D4E" w:rsidRPr="001D324A">
        <w:rPr>
          <w:rFonts w:eastAsia="Times New Roman" w:cs="Arial"/>
          <w:bCs/>
          <w:sz w:val="20"/>
          <w:szCs w:val="20"/>
          <w:lang w:eastAsia="pl-PL"/>
        </w:rPr>
        <w:t>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w:t>
      </w:r>
      <w:r w:rsidR="00543187">
        <w:rPr>
          <w:rFonts w:eastAsia="Times New Roman" w:cs="Arial"/>
          <w:bCs/>
          <w:sz w:val="20"/>
          <w:szCs w:val="20"/>
          <w:lang w:eastAsia="pl-PL"/>
        </w:rPr>
        <w:t xml:space="preserve">uchwałą nr 288/318/18 z dnia 20.02.2018 </w:t>
      </w:r>
      <w:proofErr w:type="gramStart"/>
      <w:r w:rsidR="00543187">
        <w:rPr>
          <w:rFonts w:eastAsia="Times New Roman" w:cs="Arial"/>
          <w:bCs/>
          <w:sz w:val="20"/>
          <w:szCs w:val="20"/>
          <w:lang w:eastAsia="pl-PL"/>
        </w:rPr>
        <w:t>r</w:t>
      </w:r>
      <w:proofErr w:type="gramEnd"/>
      <w:r w:rsidR="00543187">
        <w:rPr>
          <w:rFonts w:eastAsia="Times New Roman" w:cs="Arial"/>
          <w:bCs/>
          <w:sz w:val="20"/>
          <w:szCs w:val="20"/>
          <w:lang w:eastAsia="pl-PL"/>
        </w:rPr>
        <w:t>.</w:t>
      </w:r>
      <w:r w:rsidRPr="001D324A">
        <w:rPr>
          <w:rFonts w:eastAsia="Times New Roman" w:cs="Arial"/>
          <w:bCs/>
          <w:sz w:val="20"/>
          <w:szCs w:val="20"/>
          <w:lang w:eastAsia="pl-PL"/>
        </w:rPr>
        <w:t>;</w:t>
      </w:r>
    </w:p>
    <w:p w14:paraId="0C991F30" w14:textId="5BB0C078" w:rsidR="000C6BBC" w:rsidRPr="001D324A" w:rsidRDefault="000C6BBC" w:rsidP="00834D4E">
      <w:pPr>
        <w:pStyle w:val="Akapitzlist"/>
        <w:numPr>
          <w:ilvl w:val="0"/>
          <w:numId w:val="3"/>
        </w:numPr>
        <w:spacing w:before="120" w:after="120" w:line="360" w:lineRule="auto"/>
        <w:ind w:left="426"/>
        <w:jc w:val="both"/>
        <w:rPr>
          <w:rFonts w:cs="Arial"/>
          <w:sz w:val="20"/>
          <w:szCs w:val="20"/>
        </w:rPr>
      </w:pPr>
      <w:proofErr w:type="gramStart"/>
      <w:r>
        <w:rPr>
          <w:rFonts w:cs="Arial"/>
          <w:sz w:val="20"/>
          <w:szCs w:val="20"/>
        </w:rPr>
        <w:t>nr</w:t>
      </w:r>
      <w:proofErr w:type="gramEnd"/>
      <w:r>
        <w:rPr>
          <w:rFonts w:cs="Arial"/>
          <w:sz w:val="20"/>
          <w:szCs w:val="20"/>
        </w:rPr>
        <w:t xml:space="preserve"> 2 </w:t>
      </w:r>
      <w:r w:rsidRPr="005C3EBE">
        <w:rPr>
          <w:rFonts w:cs="Arial"/>
          <w:sz w:val="20"/>
          <w:szCs w:val="20"/>
        </w:rPr>
        <w:t>zmian</w:t>
      </w:r>
      <w:r>
        <w:rPr>
          <w:rFonts w:cs="Arial"/>
          <w:sz w:val="20"/>
          <w:szCs w:val="20"/>
        </w:rPr>
        <w:t>a</w:t>
      </w:r>
      <w:r w:rsidRPr="005C3EBE">
        <w:rPr>
          <w:rFonts w:cs="Arial"/>
          <w:sz w:val="20"/>
          <w:szCs w:val="20"/>
        </w:rPr>
        <w:t xml:space="preserve"> </w:t>
      </w:r>
      <w:r w:rsidRPr="005C3EBE">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[umowa standardowa]</w:t>
      </w:r>
      <w:r>
        <w:rPr>
          <w:rFonts w:eastAsia="Times New Roman" w:cs="Arial"/>
          <w:bCs/>
          <w:sz w:val="20"/>
          <w:szCs w:val="20"/>
          <w:lang w:eastAsia="pl-PL"/>
        </w:rPr>
        <w:t xml:space="preserve"> </w:t>
      </w:r>
      <w:r w:rsidRPr="001D324A">
        <w:rPr>
          <w:rFonts w:eastAsia="Times New Roman" w:cs="Arial"/>
          <w:bCs/>
          <w:sz w:val="20"/>
          <w:szCs w:val="20"/>
          <w:lang w:eastAsia="pl-PL"/>
        </w:rPr>
        <w:t>przyjęt</w:t>
      </w:r>
      <w:r>
        <w:rPr>
          <w:rFonts w:eastAsia="Times New Roman" w:cs="Arial"/>
          <w:bCs/>
          <w:sz w:val="20"/>
          <w:szCs w:val="20"/>
          <w:lang w:eastAsia="pl-PL"/>
        </w:rPr>
        <w:t>ego</w:t>
      </w:r>
      <w:r w:rsidRPr="001D324A">
        <w:rPr>
          <w:rFonts w:eastAsia="Times New Roman" w:cs="Arial"/>
          <w:bCs/>
          <w:sz w:val="20"/>
          <w:szCs w:val="20"/>
          <w:lang w:eastAsia="pl-PL"/>
        </w:rPr>
        <w:t xml:space="preserve"> uchwałą </w:t>
      </w:r>
      <w:r>
        <w:rPr>
          <w:rFonts w:eastAsia="Times New Roman" w:cs="Arial"/>
          <w:bCs/>
          <w:sz w:val="20"/>
          <w:szCs w:val="20"/>
          <w:lang w:eastAsia="pl-PL"/>
        </w:rPr>
        <w:t xml:space="preserve">nr 335/319/18 </w:t>
      </w:r>
      <w:r w:rsidRPr="001D324A">
        <w:rPr>
          <w:rFonts w:eastAsia="Times New Roman" w:cs="Arial"/>
          <w:bCs/>
          <w:sz w:val="20"/>
          <w:szCs w:val="20"/>
          <w:lang w:eastAsia="pl-PL"/>
        </w:rPr>
        <w:t xml:space="preserve">Zarządu Województwa Mazowieckiego </w:t>
      </w:r>
      <w:r>
        <w:rPr>
          <w:rFonts w:eastAsia="Times New Roman" w:cs="Arial"/>
          <w:bCs/>
          <w:sz w:val="20"/>
          <w:szCs w:val="20"/>
          <w:lang w:eastAsia="pl-PL"/>
        </w:rPr>
        <w:t>z</w:t>
      </w:r>
      <w:r w:rsidRPr="001D324A">
        <w:rPr>
          <w:rFonts w:eastAsia="Times New Roman" w:cs="Arial"/>
          <w:bCs/>
          <w:sz w:val="20"/>
          <w:szCs w:val="20"/>
          <w:lang w:eastAsia="pl-PL"/>
        </w:rPr>
        <w:t xml:space="preserve"> dni</w:t>
      </w:r>
      <w:r>
        <w:rPr>
          <w:rFonts w:eastAsia="Times New Roman" w:cs="Arial"/>
          <w:bCs/>
          <w:sz w:val="20"/>
          <w:szCs w:val="20"/>
          <w:lang w:eastAsia="pl-PL"/>
        </w:rPr>
        <w:t>a</w:t>
      </w:r>
      <w:r w:rsidRPr="001D324A">
        <w:rPr>
          <w:rFonts w:eastAsia="Times New Roman" w:cs="Arial"/>
          <w:bCs/>
          <w:sz w:val="20"/>
          <w:szCs w:val="20"/>
          <w:lang w:eastAsia="pl-PL"/>
        </w:rPr>
        <w:t xml:space="preserve"> 26.0</w:t>
      </w:r>
      <w:r>
        <w:rPr>
          <w:rFonts w:eastAsia="Times New Roman" w:cs="Arial"/>
          <w:bCs/>
          <w:sz w:val="20"/>
          <w:szCs w:val="20"/>
          <w:lang w:eastAsia="pl-PL"/>
        </w:rPr>
        <w:t>2</w:t>
      </w:r>
      <w:r w:rsidRPr="001D324A">
        <w:rPr>
          <w:rFonts w:eastAsia="Times New Roman" w:cs="Arial"/>
          <w:bCs/>
          <w:sz w:val="20"/>
          <w:szCs w:val="20"/>
          <w:lang w:eastAsia="pl-PL"/>
        </w:rPr>
        <w:t xml:space="preserve">.2018 </w:t>
      </w:r>
      <w:proofErr w:type="gramStart"/>
      <w:r w:rsidRPr="001D324A">
        <w:rPr>
          <w:rFonts w:eastAsia="Times New Roman" w:cs="Arial"/>
          <w:bCs/>
          <w:sz w:val="20"/>
          <w:szCs w:val="20"/>
          <w:lang w:eastAsia="pl-PL"/>
        </w:rPr>
        <w:t>r</w:t>
      </w:r>
      <w:proofErr w:type="gramEnd"/>
      <w:r w:rsidRPr="001D324A">
        <w:rPr>
          <w:rFonts w:eastAsia="Times New Roman" w:cs="Arial"/>
          <w:bCs/>
          <w:sz w:val="20"/>
          <w:szCs w:val="20"/>
          <w:lang w:eastAsia="pl-PL"/>
        </w:rPr>
        <w:t>.</w:t>
      </w:r>
      <w:r>
        <w:rPr>
          <w:rFonts w:eastAsia="Times New Roman" w:cs="Arial"/>
          <w:bCs/>
          <w:sz w:val="20"/>
          <w:szCs w:val="20"/>
          <w:lang w:eastAsia="pl-PL"/>
        </w:rPr>
        <w:t>;</w:t>
      </w:r>
    </w:p>
    <w:p w14:paraId="01348110" w14:textId="7728A5D7" w:rsidR="00BF725C" w:rsidRPr="001D324A" w:rsidRDefault="00BF725C" w:rsidP="00834D4E">
      <w:pPr>
        <w:pStyle w:val="Akapitzlist"/>
        <w:numPr>
          <w:ilvl w:val="0"/>
          <w:numId w:val="3"/>
        </w:numPr>
        <w:spacing w:before="120" w:after="120" w:line="360" w:lineRule="auto"/>
        <w:ind w:left="426"/>
        <w:jc w:val="both"/>
        <w:rPr>
          <w:rFonts w:cs="Arial"/>
          <w:sz w:val="20"/>
          <w:szCs w:val="20"/>
        </w:rPr>
      </w:pPr>
      <w:proofErr w:type="gramStart"/>
      <w:r w:rsidRPr="001D324A">
        <w:rPr>
          <w:rFonts w:eastAsia="Times New Roman" w:cs="Arial"/>
          <w:bCs/>
          <w:sz w:val="20"/>
          <w:szCs w:val="20"/>
          <w:lang w:eastAsia="pl-PL"/>
        </w:rPr>
        <w:t>nr</w:t>
      </w:r>
      <w:proofErr w:type="gramEnd"/>
      <w:r w:rsidRPr="001D324A">
        <w:rPr>
          <w:rFonts w:eastAsia="Times New Roman" w:cs="Arial"/>
          <w:bCs/>
          <w:sz w:val="20"/>
          <w:szCs w:val="20"/>
          <w:lang w:eastAsia="pl-PL"/>
        </w:rPr>
        <w:t xml:space="preserve"> </w:t>
      </w:r>
      <w:r w:rsidR="000C6BBC">
        <w:rPr>
          <w:rFonts w:eastAsia="Times New Roman" w:cs="Arial"/>
          <w:bCs/>
          <w:sz w:val="20"/>
          <w:szCs w:val="20"/>
          <w:lang w:eastAsia="pl-PL"/>
        </w:rPr>
        <w:t>3</w:t>
      </w:r>
      <w:r w:rsidRPr="001D324A">
        <w:rPr>
          <w:rFonts w:eastAsia="Times New Roman" w:cs="Arial"/>
          <w:bCs/>
          <w:sz w:val="20"/>
          <w:szCs w:val="20"/>
          <w:lang w:eastAsia="pl-PL"/>
        </w:rPr>
        <w:t xml:space="preserve"> </w:t>
      </w:r>
      <w:r w:rsidRPr="001D324A">
        <w:rPr>
          <w:rFonts w:cs="Arial"/>
          <w:sz w:val="20"/>
          <w:szCs w:val="20"/>
        </w:rPr>
        <w:t xml:space="preserve">zmiana </w:t>
      </w:r>
      <w:r w:rsidRPr="001D324A">
        <w:rPr>
          <w:rFonts w:eastAsia="Times New Roman" w:cs="Arial"/>
          <w:bCs/>
          <w:sz w:val="20"/>
          <w:szCs w:val="20"/>
          <w:lang w:eastAsia="pl-PL"/>
        </w:rPr>
        <w:t>wzoru Umowy o dofinansowanie projektu współfinansowanego z Europejskiego Funduszu Społecznego w ramach IX i X Osi Priorytetowej Regionalnego Programu Operacyjnego Województwa Mazowieckiego na lata 2014-2020 [kwoty ryczałtowe]</w:t>
      </w:r>
      <w:r w:rsidR="00834D4E" w:rsidRPr="001D324A">
        <w:rPr>
          <w:rFonts w:eastAsia="Times New Roman" w:cs="Arial"/>
          <w:bCs/>
          <w:sz w:val="20"/>
          <w:szCs w:val="20"/>
          <w:lang w:eastAsia="pl-PL"/>
        </w:rPr>
        <w:t xml:space="preserve"> 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uchwałą </w:t>
      </w:r>
      <w:r w:rsidR="005B2DB4">
        <w:rPr>
          <w:rFonts w:eastAsia="Times New Roman" w:cs="Arial"/>
          <w:bCs/>
          <w:sz w:val="20"/>
          <w:szCs w:val="20"/>
          <w:lang w:eastAsia="pl-PL"/>
        </w:rPr>
        <w:t xml:space="preserve">nr 289/318/18 </w:t>
      </w:r>
      <w:r w:rsidR="00834D4E" w:rsidRPr="001D324A">
        <w:rPr>
          <w:rFonts w:eastAsia="Times New Roman" w:cs="Arial"/>
          <w:bCs/>
          <w:sz w:val="20"/>
          <w:szCs w:val="20"/>
          <w:lang w:eastAsia="pl-PL"/>
        </w:rPr>
        <w:t xml:space="preserve">Zarządu Województwa Mazowieckiego </w:t>
      </w:r>
      <w:r w:rsidR="005B2DB4">
        <w:rPr>
          <w:rFonts w:eastAsia="Times New Roman" w:cs="Arial"/>
          <w:bCs/>
          <w:sz w:val="20"/>
          <w:szCs w:val="20"/>
          <w:lang w:eastAsia="pl-PL"/>
        </w:rPr>
        <w:t>z</w:t>
      </w:r>
      <w:r w:rsidR="00834D4E" w:rsidRPr="001D324A">
        <w:rPr>
          <w:rFonts w:eastAsia="Times New Roman" w:cs="Arial"/>
          <w:bCs/>
          <w:sz w:val="20"/>
          <w:szCs w:val="20"/>
          <w:lang w:eastAsia="pl-PL"/>
        </w:rPr>
        <w:t xml:space="preserve"> dni</w:t>
      </w:r>
      <w:r w:rsidR="005B2DB4">
        <w:rPr>
          <w:rFonts w:eastAsia="Times New Roman" w:cs="Arial"/>
          <w:bCs/>
          <w:sz w:val="20"/>
          <w:szCs w:val="20"/>
          <w:lang w:eastAsia="pl-PL"/>
        </w:rPr>
        <w:t>a</w:t>
      </w:r>
      <w:r w:rsidR="00834D4E" w:rsidRPr="001D324A">
        <w:rPr>
          <w:rFonts w:eastAsia="Times New Roman" w:cs="Arial"/>
          <w:bCs/>
          <w:sz w:val="20"/>
          <w:szCs w:val="20"/>
          <w:lang w:eastAsia="pl-PL"/>
        </w:rPr>
        <w:t xml:space="preserve"> 20.0</w:t>
      </w:r>
      <w:r w:rsidR="00543187">
        <w:rPr>
          <w:rFonts w:eastAsia="Times New Roman" w:cs="Arial"/>
          <w:bCs/>
          <w:sz w:val="20"/>
          <w:szCs w:val="20"/>
          <w:lang w:eastAsia="pl-PL"/>
        </w:rPr>
        <w:t>2</w:t>
      </w:r>
      <w:r w:rsidR="00834D4E" w:rsidRPr="001D324A">
        <w:rPr>
          <w:rFonts w:eastAsia="Times New Roman" w:cs="Arial"/>
          <w:bCs/>
          <w:sz w:val="20"/>
          <w:szCs w:val="20"/>
          <w:lang w:eastAsia="pl-PL"/>
        </w:rPr>
        <w:t xml:space="preserve">.2018 </w:t>
      </w:r>
      <w:proofErr w:type="gramStart"/>
      <w:r w:rsidR="00834D4E" w:rsidRPr="001D324A">
        <w:rPr>
          <w:rFonts w:eastAsia="Times New Roman" w:cs="Arial"/>
          <w:bCs/>
          <w:sz w:val="20"/>
          <w:szCs w:val="20"/>
          <w:lang w:eastAsia="pl-PL"/>
        </w:rPr>
        <w:t>r</w:t>
      </w:r>
      <w:proofErr w:type="gramEnd"/>
      <w:r w:rsidR="00834D4E" w:rsidRPr="001D324A">
        <w:rPr>
          <w:rFonts w:eastAsia="Times New Roman" w:cs="Arial"/>
          <w:bCs/>
          <w:sz w:val="20"/>
          <w:szCs w:val="20"/>
          <w:lang w:eastAsia="pl-PL"/>
        </w:rPr>
        <w:t>.</w:t>
      </w:r>
      <w:r w:rsidRPr="001D324A">
        <w:rPr>
          <w:rFonts w:eastAsia="Times New Roman" w:cs="Arial"/>
          <w:bCs/>
          <w:sz w:val="20"/>
          <w:szCs w:val="20"/>
          <w:lang w:eastAsia="pl-PL"/>
        </w:rPr>
        <w:t>;</w:t>
      </w:r>
    </w:p>
    <w:p w14:paraId="5647ECFF" w14:textId="7DDCFE6C" w:rsidR="00BF725C" w:rsidRPr="001D324A" w:rsidRDefault="00BF725C" w:rsidP="00834D4E">
      <w:pPr>
        <w:pStyle w:val="Akapitzlist"/>
        <w:numPr>
          <w:ilvl w:val="0"/>
          <w:numId w:val="3"/>
        </w:numPr>
        <w:spacing w:before="120" w:after="120" w:line="360" w:lineRule="auto"/>
        <w:ind w:left="426"/>
        <w:jc w:val="both"/>
        <w:rPr>
          <w:rFonts w:cs="Arial"/>
          <w:sz w:val="20"/>
          <w:szCs w:val="20"/>
        </w:rPr>
      </w:pPr>
      <w:proofErr w:type="gramStart"/>
      <w:r w:rsidRPr="001D324A">
        <w:rPr>
          <w:rFonts w:eastAsia="Times New Roman" w:cs="Arial"/>
          <w:bCs/>
          <w:sz w:val="20"/>
          <w:szCs w:val="20"/>
          <w:lang w:eastAsia="pl-PL"/>
        </w:rPr>
        <w:t>nr</w:t>
      </w:r>
      <w:proofErr w:type="gramEnd"/>
      <w:r w:rsidRPr="001D324A">
        <w:rPr>
          <w:rFonts w:eastAsia="Times New Roman" w:cs="Arial"/>
          <w:bCs/>
          <w:sz w:val="20"/>
          <w:szCs w:val="20"/>
          <w:lang w:eastAsia="pl-PL"/>
        </w:rPr>
        <w:t xml:space="preserve"> </w:t>
      </w:r>
      <w:r w:rsidR="000C6BBC">
        <w:rPr>
          <w:rFonts w:eastAsia="Times New Roman" w:cs="Arial"/>
          <w:bCs/>
          <w:sz w:val="20"/>
          <w:szCs w:val="20"/>
          <w:lang w:eastAsia="pl-PL"/>
        </w:rPr>
        <w:t>4</w:t>
      </w:r>
      <w:r w:rsidRPr="001D324A">
        <w:rPr>
          <w:rFonts w:eastAsia="Times New Roman" w:cs="Arial"/>
          <w:bCs/>
          <w:sz w:val="20"/>
          <w:szCs w:val="20"/>
          <w:lang w:eastAsia="pl-PL"/>
        </w:rPr>
        <w:t xml:space="preserve"> zmiana wzoru Porozumienia w sprawie dofinansowania projektu realizowanego przez państwową jednostkę budżetową współfinansowanego z Europejskiego Funduszu Społecznego w ramach IX i X Osi Priorytetowej Regionalnego Programu Operacyjnego Województwa Mazowieckiego na lata 2014-2020</w:t>
      </w:r>
      <w:r w:rsidR="00834D4E" w:rsidRPr="001D324A">
        <w:t xml:space="preserve"> </w:t>
      </w:r>
      <w:r w:rsidR="00834D4E" w:rsidRPr="001D324A">
        <w:rPr>
          <w:rFonts w:eastAsia="Times New Roman" w:cs="Arial"/>
          <w:bCs/>
          <w:sz w:val="20"/>
          <w:szCs w:val="20"/>
          <w:lang w:eastAsia="pl-PL"/>
        </w:rPr>
        <w:t>przyjęt</w:t>
      </w:r>
      <w:r w:rsidR="005B2DB4">
        <w:rPr>
          <w:rFonts w:eastAsia="Times New Roman" w:cs="Arial"/>
          <w:bCs/>
          <w:sz w:val="20"/>
          <w:szCs w:val="20"/>
          <w:lang w:eastAsia="pl-PL"/>
        </w:rPr>
        <w:t>ego</w:t>
      </w:r>
      <w:r w:rsidR="00834D4E" w:rsidRPr="001D324A">
        <w:rPr>
          <w:rFonts w:eastAsia="Times New Roman" w:cs="Arial"/>
          <w:bCs/>
          <w:sz w:val="20"/>
          <w:szCs w:val="20"/>
          <w:lang w:eastAsia="pl-PL"/>
        </w:rPr>
        <w:t xml:space="preserve"> uchwałą </w:t>
      </w:r>
      <w:r w:rsidR="005B2DB4">
        <w:rPr>
          <w:rFonts w:eastAsia="Times New Roman" w:cs="Arial"/>
          <w:bCs/>
          <w:sz w:val="20"/>
          <w:szCs w:val="20"/>
          <w:lang w:eastAsia="pl-PL"/>
        </w:rPr>
        <w:t xml:space="preserve">nr 287/318/18 </w:t>
      </w:r>
      <w:r w:rsidR="00834D4E" w:rsidRPr="001D324A">
        <w:rPr>
          <w:rFonts w:eastAsia="Times New Roman" w:cs="Arial"/>
          <w:bCs/>
          <w:sz w:val="20"/>
          <w:szCs w:val="20"/>
          <w:lang w:eastAsia="pl-PL"/>
        </w:rPr>
        <w:t xml:space="preserve">Zarządu Województwa Mazowieckiego </w:t>
      </w:r>
      <w:r w:rsidR="005B2DB4">
        <w:rPr>
          <w:rFonts w:eastAsia="Times New Roman" w:cs="Arial"/>
          <w:bCs/>
          <w:sz w:val="20"/>
          <w:szCs w:val="20"/>
          <w:lang w:eastAsia="pl-PL"/>
        </w:rPr>
        <w:t>z</w:t>
      </w:r>
      <w:r w:rsidR="00834D4E" w:rsidRPr="001D324A">
        <w:rPr>
          <w:rFonts w:eastAsia="Times New Roman" w:cs="Arial"/>
          <w:bCs/>
          <w:sz w:val="20"/>
          <w:szCs w:val="20"/>
          <w:lang w:eastAsia="pl-PL"/>
        </w:rPr>
        <w:t xml:space="preserve"> dni</w:t>
      </w:r>
      <w:r w:rsidR="005B2DB4">
        <w:rPr>
          <w:rFonts w:eastAsia="Times New Roman" w:cs="Arial"/>
          <w:bCs/>
          <w:sz w:val="20"/>
          <w:szCs w:val="20"/>
          <w:lang w:eastAsia="pl-PL"/>
        </w:rPr>
        <w:t>a</w:t>
      </w:r>
      <w:r w:rsidR="00834D4E" w:rsidRPr="001D324A">
        <w:rPr>
          <w:rFonts w:eastAsia="Times New Roman" w:cs="Arial"/>
          <w:bCs/>
          <w:sz w:val="20"/>
          <w:szCs w:val="20"/>
          <w:lang w:eastAsia="pl-PL"/>
        </w:rPr>
        <w:t xml:space="preserve"> 20.0</w:t>
      </w:r>
      <w:r w:rsidR="00543187">
        <w:rPr>
          <w:rFonts w:eastAsia="Times New Roman" w:cs="Arial"/>
          <w:bCs/>
          <w:sz w:val="20"/>
          <w:szCs w:val="20"/>
          <w:lang w:eastAsia="pl-PL"/>
        </w:rPr>
        <w:t>2</w:t>
      </w:r>
      <w:r w:rsidR="00834D4E" w:rsidRPr="001D324A">
        <w:rPr>
          <w:rFonts w:eastAsia="Times New Roman" w:cs="Arial"/>
          <w:bCs/>
          <w:sz w:val="20"/>
          <w:szCs w:val="20"/>
          <w:lang w:eastAsia="pl-PL"/>
        </w:rPr>
        <w:t xml:space="preserve">.2018 </w:t>
      </w:r>
      <w:proofErr w:type="gramStart"/>
      <w:r w:rsidR="00834D4E" w:rsidRPr="001D324A">
        <w:rPr>
          <w:rFonts w:eastAsia="Times New Roman" w:cs="Arial"/>
          <w:bCs/>
          <w:sz w:val="20"/>
          <w:szCs w:val="20"/>
          <w:lang w:eastAsia="pl-PL"/>
        </w:rPr>
        <w:t xml:space="preserve">r. </w:t>
      </w:r>
      <w:r w:rsidRPr="001D324A">
        <w:rPr>
          <w:rFonts w:eastAsia="Times New Roman" w:cs="Arial"/>
          <w:bCs/>
          <w:sz w:val="20"/>
          <w:szCs w:val="20"/>
          <w:lang w:eastAsia="pl-PL"/>
        </w:rPr>
        <w:t>;</w:t>
      </w:r>
      <w:proofErr w:type="gramEnd"/>
    </w:p>
    <w:p w14:paraId="205BD698" w14:textId="1AFB6032" w:rsidR="00BF725C" w:rsidRPr="001D324A" w:rsidRDefault="00BF725C" w:rsidP="00834D4E">
      <w:pPr>
        <w:pStyle w:val="Akapitzlist"/>
        <w:numPr>
          <w:ilvl w:val="0"/>
          <w:numId w:val="3"/>
        </w:numPr>
        <w:spacing w:before="120" w:after="120" w:line="360" w:lineRule="auto"/>
        <w:ind w:left="426"/>
        <w:jc w:val="both"/>
        <w:rPr>
          <w:rFonts w:cs="Arial"/>
          <w:sz w:val="20"/>
          <w:szCs w:val="20"/>
        </w:rPr>
      </w:pPr>
      <w:proofErr w:type="gramStart"/>
      <w:r w:rsidRPr="001D324A">
        <w:rPr>
          <w:rFonts w:cs="Arial"/>
          <w:sz w:val="20"/>
          <w:szCs w:val="20"/>
        </w:rPr>
        <w:t>nr</w:t>
      </w:r>
      <w:proofErr w:type="gramEnd"/>
      <w:r w:rsidRPr="001D324A">
        <w:rPr>
          <w:rFonts w:cs="Arial"/>
          <w:sz w:val="20"/>
          <w:szCs w:val="20"/>
        </w:rPr>
        <w:t xml:space="preserve"> </w:t>
      </w:r>
      <w:r w:rsidR="000C6BBC">
        <w:rPr>
          <w:rFonts w:cs="Arial"/>
          <w:sz w:val="20"/>
          <w:szCs w:val="20"/>
        </w:rPr>
        <w:t>5</w:t>
      </w:r>
      <w:r w:rsidRPr="001D324A">
        <w:rPr>
          <w:rFonts w:cs="Arial"/>
          <w:sz w:val="20"/>
          <w:szCs w:val="20"/>
        </w:rPr>
        <w:t xml:space="preserve"> zmiana wzoru Umowy o dofinansowanie projektu współfinansowanego z Europejskiego Funduszu Społecznego w ramach IX i X Osi Priorytetowej Regionalnego Programu Operacyjnego Województwa Mazowieckiego na lata 2014-2020 [rzeczywiście poniesione wydatki i kwoty ryczałtowe]</w:t>
      </w:r>
      <w:r w:rsidR="00834D4E" w:rsidRPr="001D324A">
        <w:rPr>
          <w:rFonts w:cs="Arial"/>
          <w:sz w:val="20"/>
          <w:szCs w:val="20"/>
        </w:rPr>
        <w:t xml:space="preserve"> przyjęt</w:t>
      </w:r>
      <w:r w:rsidR="005B2DB4">
        <w:rPr>
          <w:rFonts w:cs="Arial"/>
          <w:sz w:val="20"/>
          <w:szCs w:val="20"/>
        </w:rPr>
        <w:t>ego</w:t>
      </w:r>
      <w:r w:rsidR="00834D4E" w:rsidRPr="001D324A">
        <w:rPr>
          <w:rFonts w:cs="Arial"/>
          <w:sz w:val="20"/>
          <w:szCs w:val="20"/>
        </w:rPr>
        <w:t xml:space="preserve"> uchwałą </w:t>
      </w:r>
      <w:r w:rsidR="005B2DB4">
        <w:rPr>
          <w:rFonts w:cs="Arial"/>
          <w:sz w:val="20"/>
          <w:szCs w:val="20"/>
        </w:rPr>
        <w:t xml:space="preserve">nr 290/318/18 </w:t>
      </w:r>
      <w:r w:rsidR="00834D4E" w:rsidRPr="001D324A">
        <w:rPr>
          <w:rFonts w:cs="Arial"/>
          <w:sz w:val="20"/>
          <w:szCs w:val="20"/>
        </w:rPr>
        <w:t xml:space="preserve">Zarządu Województwa Mazowieckiego </w:t>
      </w:r>
      <w:r w:rsidR="005B2DB4">
        <w:rPr>
          <w:rFonts w:cs="Arial"/>
          <w:sz w:val="20"/>
          <w:szCs w:val="20"/>
        </w:rPr>
        <w:t>z</w:t>
      </w:r>
      <w:r w:rsidR="00834D4E" w:rsidRPr="001D324A">
        <w:rPr>
          <w:rFonts w:cs="Arial"/>
          <w:sz w:val="20"/>
          <w:szCs w:val="20"/>
        </w:rPr>
        <w:t xml:space="preserve"> dni</w:t>
      </w:r>
      <w:r w:rsidR="005B2DB4">
        <w:rPr>
          <w:rFonts w:cs="Arial"/>
          <w:sz w:val="20"/>
          <w:szCs w:val="20"/>
        </w:rPr>
        <w:t>a</w:t>
      </w:r>
      <w:r w:rsidR="00834D4E" w:rsidRPr="001D324A">
        <w:rPr>
          <w:rFonts w:cs="Arial"/>
          <w:sz w:val="20"/>
          <w:szCs w:val="20"/>
        </w:rPr>
        <w:t xml:space="preserve"> 20.0</w:t>
      </w:r>
      <w:r w:rsidR="00543187">
        <w:rPr>
          <w:rFonts w:cs="Arial"/>
          <w:sz w:val="20"/>
          <w:szCs w:val="20"/>
        </w:rPr>
        <w:t>2</w:t>
      </w:r>
      <w:r w:rsidR="00834D4E" w:rsidRPr="001D324A">
        <w:rPr>
          <w:rFonts w:cs="Arial"/>
          <w:sz w:val="20"/>
          <w:szCs w:val="20"/>
        </w:rPr>
        <w:t xml:space="preserve">.2018 </w:t>
      </w:r>
      <w:proofErr w:type="gramStart"/>
      <w:r w:rsidR="00834D4E" w:rsidRPr="001D324A">
        <w:rPr>
          <w:rFonts w:cs="Arial"/>
          <w:sz w:val="20"/>
          <w:szCs w:val="20"/>
        </w:rPr>
        <w:t>r</w:t>
      </w:r>
      <w:proofErr w:type="gramEnd"/>
      <w:r w:rsidR="00834D4E" w:rsidRPr="001D324A">
        <w:rPr>
          <w:rFonts w:cs="Arial"/>
          <w:sz w:val="20"/>
          <w:szCs w:val="20"/>
        </w:rPr>
        <w:t>.</w:t>
      </w:r>
      <w:r w:rsidRPr="001D324A">
        <w:rPr>
          <w:rFonts w:cs="Arial"/>
          <w:sz w:val="20"/>
          <w:szCs w:val="20"/>
        </w:rPr>
        <w:t xml:space="preserve">; </w:t>
      </w:r>
    </w:p>
    <w:p w14:paraId="7E444FFE" w14:textId="1A6E8646" w:rsidR="00BF725C" w:rsidRDefault="00BF725C" w:rsidP="00BF725C">
      <w:pPr>
        <w:pStyle w:val="Akapitzlist"/>
        <w:numPr>
          <w:ilvl w:val="0"/>
          <w:numId w:val="3"/>
        </w:numPr>
        <w:spacing w:before="120" w:after="120" w:line="360" w:lineRule="auto"/>
        <w:ind w:left="426"/>
        <w:jc w:val="both"/>
        <w:rPr>
          <w:rFonts w:cs="Arial"/>
          <w:sz w:val="20"/>
          <w:szCs w:val="20"/>
        </w:rPr>
      </w:pPr>
      <w:proofErr w:type="gramStart"/>
      <w:r>
        <w:rPr>
          <w:rFonts w:cs="Arial"/>
          <w:sz w:val="20"/>
          <w:szCs w:val="20"/>
        </w:rPr>
        <w:t>nr</w:t>
      </w:r>
      <w:proofErr w:type="gramEnd"/>
      <w:r>
        <w:rPr>
          <w:rFonts w:cs="Arial"/>
          <w:sz w:val="20"/>
          <w:szCs w:val="20"/>
        </w:rPr>
        <w:t xml:space="preserve"> </w:t>
      </w:r>
      <w:r w:rsidR="000C6BBC">
        <w:rPr>
          <w:rFonts w:cs="Arial"/>
          <w:sz w:val="20"/>
          <w:szCs w:val="20"/>
        </w:rPr>
        <w:t>6</w:t>
      </w:r>
      <w:r>
        <w:rPr>
          <w:rFonts w:cs="Arial"/>
          <w:sz w:val="20"/>
          <w:szCs w:val="20"/>
        </w:rPr>
        <w:t xml:space="preserve"> zmiana z</w:t>
      </w:r>
      <w:r w:rsidR="00820A91">
        <w:rPr>
          <w:rFonts w:cs="Arial"/>
          <w:sz w:val="20"/>
          <w:szCs w:val="20"/>
        </w:rPr>
        <w:t>a</w:t>
      </w:r>
      <w:r>
        <w:rPr>
          <w:rFonts w:cs="Arial"/>
          <w:sz w:val="20"/>
          <w:szCs w:val="20"/>
        </w:rPr>
        <w:t>łącznika nr 3.2</w:t>
      </w:r>
      <w:r w:rsidRPr="001B2D24">
        <w:rPr>
          <w:rFonts w:asciiTheme="minorHAnsi" w:hAnsiTheme="minorHAnsi" w:cs="Arial"/>
          <w:b/>
          <w:sz w:val="20"/>
          <w:szCs w:val="20"/>
        </w:rPr>
        <w:t xml:space="preserve"> </w:t>
      </w:r>
      <w:r w:rsidRPr="001B2D24">
        <w:rPr>
          <w:rFonts w:asciiTheme="minorHAnsi" w:hAnsiTheme="minorHAnsi" w:cs="Arial"/>
          <w:sz w:val="20"/>
          <w:szCs w:val="20"/>
        </w:rPr>
        <w:t>Kryteria merytoryczne ogólne i merytoryczne szczegółowe</w:t>
      </w:r>
      <w:r w:rsidR="000C60FD">
        <w:rPr>
          <w:rFonts w:cs="Arial"/>
          <w:sz w:val="20"/>
          <w:szCs w:val="20"/>
        </w:rPr>
        <w:t>.</w:t>
      </w:r>
      <w:r w:rsidR="00B7354A">
        <w:rPr>
          <w:rFonts w:cs="Arial"/>
          <w:sz w:val="20"/>
          <w:szCs w:val="20"/>
        </w:rPr>
        <w:t xml:space="preserve"> </w:t>
      </w:r>
    </w:p>
    <w:p w14:paraId="5FEEC7D1" w14:textId="77777777" w:rsidR="001B5DF9" w:rsidRDefault="001B5DF9" w:rsidP="000C6BBC">
      <w:pPr>
        <w:spacing w:after="0" w:line="240" w:lineRule="auto"/>
        <w:jc w:val="both"/>
        <w:rPr>
          <w:rFonts w:cs="Arial"/>
          <w:sz w:val="20"/>
          <w:szCs w:val="20"/>
        </w:rPr>
      </w:pPr>
    </w:p>
    <w:p w14:paraId="3BEA0882" w14:textId="77777777" w:rsidR="000C6BBC" w:rsidRPr="00E10CAA" w:rsidRDefault="000C6BBC" w:rsidP="000C6BBC">
      <w:pPr>
        <w:spacing w:after="120" w:line="312" w:lineRule="auto"/>
        <w:jc w:val="both"/>
        <w:rPr>
          <w:rFonts w:eastAsia="Times New Roman" w:cs="Arial"/>
          <w:sz w:val="20"/>
          <w:szCs w:val="20"/>
        </w:rPr>
      </w:pPr>
      <w:r w:rsidRPr="00E10CAA">
        <w:rPr>
          <w:rFonts w:eastAsia="Times New Roman" w:cs="Arial"/>
          <w:sz w:val="20"/>
          <w:szCs w:val="20"/>
        </w:rPr>
        <w:t>Pozostałe postanowienia Regulaminu konkursu oraz Załącznik</w:t>
      </w:r>
      <w:r>
        <w:rPr>
          <w:rFonts w:eastAsia="Times New Roman" w:cs="Arial"/>
          <w:sz w:val="20"/>
          <w:szCs w:val="20"/>
        </w:rPr>
        <w:t>i</w:t>
      </w:r>
      <w:r w:rsidRPr="00E10CAA">
        <w:rPr>
          <w:rFonts w:eastAsia="Times New Roman" w:cs="Arial"/>
          <w:sz w:val="20"/>
          <w:szCs w:val="20"/>
        </w:rPr>
        <w:t xml:space="preserve"> pozostają bez zmian. Wprowadzone zmiany stosuje się z dniem ogłoszenia.</w:t>
      </w:r>
    </w:p>
    <w:p w14:paraId="08394327" w14:textId="77777777" w:rsidR="000C6BBC" w:rsidRPr="00B63847" w:rsidRDefault="000C6BBC" w:rsidP="001B5DF9">
      <w:pPr>
        <w:spacing w:after="0" w:line="360" w:lineRule="auto"/>
        <w:jc w:val="both"/>
        <w:rPr>
          <w:rFonts w:cs="Arial"/>
          <w:sz w:val="20"/>
          <w:szCs w:val="20"/>
        </w:rPr>
        <w:sectPr w:rsidR="000C6BBC" w:rsidRPr="00B63847" w:rsidSect="00DD0718">
          <w:headerReference w:type="default" r:id="rId9"/>
          <w:footerReference w:type="default" r:id="rId10"/>
          <w:pgSz w:w="11906" w:h="16838"/>
          <w:pgMar w:top="2268" w:right="1274" w:bottom="1134" w:left="1276" w:header="567" w:footer="850" w:gutter="0"/>
          <w:cols w:space="708"/>
          <w:docGrid w:linePitch="360"/>
        </w:sectPr>
      </w:pPr>
    </w:p>
    <w:p w14:paraId="5AAF1F89" w14:textId="02C52D4C" w:rsidR="00D463D2" w:rsidRPr="00836494" w:rsidRDefault="00D463D2" w:rsidP="00D463D2">
      <w:pPr>
        <w:tabs>
          <w:tab w:val="left" w:pos="7680"/>
        </w:tabs>
        <w:spacing w:after="0" w:line="240" w:lineRule="auto"/>
        <w:jc w:val="center"/>
        <w:rPr>
          <w:rFonts w:cs="Arial"/>
          <w:b/>
          <w:sz w:val="20"/>
          <w:szCs w:val="20"/>
        </w:rPr>
      </w:pPr>
      <w:r>
        <w:rPr>
          <w:rFonts w:cs="Arial"/>
          <w:b/>
          <w:sz w:val="20"/>
          <w:szCs w:val="20"/>
        </w:rPr>
        <w:lastRenderedPageBreak/>
        <w:t>Tabela zmian nr 1</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232386" w:rsidRPr="00232386">
        <w:rPr>
          <w:rFonts w:eastAsia="Times New Roman" w:cs="Arial"/>
          <w:b/>
          <w:bCs/>
          <w:sz w:val="20"/>
          <w:szCs w:val="20"/>
          <w:lang w:eastAsia="pl-PL"/>
        </w:rPr>
        <w:t xml:space="preserve">RPMA.10.01.04-IP.01-14-064/18 </w:t>
      </w:r>
    </w:p>
    <w:p w14:paraId="0B59A80F" w14:textId="0E016AD2" w:rsidR="00D463D2" w:rsidRDefault="00D463D2" w:rsidP="00D463D2">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[umowa standardowa] </w:t>
      </w:r>
    </w:p>
    <w:p w14:paraId="2E50939B" w14:textId="77777777" w:rsidR="00D463D2" w:rsidRDefault="00D463D2" w:rsidP="00D463D2">
      <w:pPr>
        <w:widowControl w:val="0"/>
        <w:autoSpaceDE w:val="0"/>
        <w:autoSpaceDN w:val="0"/>
        <w:adjustRightInd w:val="0"/>
        <w:spacing w:after="0" w:line="240" w:lineRule="auto"/>
        <w:jc w:val="center"/>
        <w:rPr>
          <w:rFonts w:eastAsia="Times New Roman" w:cs="Arial"/>
          <w:b/>
          <w:bCs/>
          <w:sz w:val="20"/>
          <w:szCs w:val="20"/>
          <w:lang w:eastAsia="pl-PL"/>
        </w:rPr>
      </w:pPr>
    </w:p>
    <w:p w14:paraId="54D5CE28" w14:textId="77777777" w:rsidR="00F263CC" w:rsidRDefault="00F263CC">
      <w:pPr>
        <w:spacing w:after="0" w:line="240" w:lineRule="auto"/>
        <w:rPr>
          <w:rFonts w:cs="Arial"/>
          <w:b/>
          <w:sz w:val="20"/>
          <w:szCs w:val="20"/>
        </w:rPr>
      </w:pPr>
    </w:p>
    <w:tbl>
      <w:tblPr>
        <w:tblW w:w="1502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676"/>
      </w:tblGrid>
      <w:tr w:rsidR="00A73B5C" w:rsidRPr="000C6BBC" w14:paraId="304D093D" w14:textId="77777777" w:rsidTr="0023539A">
        <w:tc>
          <w:tcPr>
            <w:tcW w:w="711" w:type="dxa"/>
            <w:vAlign w:val="center"/>
          </w:tcPr>
          <w:p w14:paraId="2E383BC0"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Lp.</w:t>
            </w:r>
          </w:p>
        </w:tc>
        <w:tc>
          <w:tcPr>
            <w:tcW w:w="1700" w:type="dxa"/>
            <w:vAlign w:val="center"/>
          </w:tcPr>
          <w:p w14:paraId="3E590047"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Miejsce zmiany</w:t>
            </w:r>
          </w:p>
        </w:tc>
        <w:tc>
          <w:tcPr>
            <w:tcW w:w="3969" w:type="dxa"/>
            <w:vAlign w:val="center"/>
          </w:tcPr>
          <w:p w14:paraId="776C813A"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Dotychczasowy zapis</w:t>
            </w:r>
          </w:p>
        </w:tc>
        <w:tc>
          <w:tcPr>
            <w:tcW w:w="3971" w:type="dxa"/>
            <w:vAlign w:val="center"/>
          </w:tcPr>
          <w:p w14:paraId="18A67B52"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Proponowany zapis</w:t>
            </w:r>
          </w:p>
        </w:tc>
        <w:tc>
          <w:tcPr>
            <w:tcW w:w="4676" w:type="dxa"/>
            <w:vAlign w:val="center"/>
          </w:tcPr>
          <w:p w14:paraId="45D5A5F9" w14:textId="77777777" w:rsidR="00A73B5C" w:rsidRPr="00F263CC" w:rsidRDefault="00A73B5C" w:rsidP="0023539A">
            <w:pPr>
              <w:widowControl w:val="0"/>
              <w:adjustRightInd w:val="0"/>
              <w:spacing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Uzasadnienie/Uwagi</w:t>
            </w:r>
          </w:p>
        </w:tc>
      </w:tr>
      <w:tr w:rsidR="00A73B5C" w:rsidRPr="000C6BBC" w14:paraId="207AE7F5" w14:textId="77777777" w:rsidTr="0023539A">
        <w:tc>
          <w:tcPr>
            <w:tcW w:w="711" w:type="dxa"/>
            <w:vAlign w:val="center"/>
          </w:tcPr>
          <w:p w14:paraId="16684374" w14:textId="77777777" w:rsidR="00A73B5C" w:rsidRPr="00F263CC" w:rsidRDefault="00A73B5C" w:rsidP="0023539A">
            <w:pPr>
              <w:widowControl w:val="0"/>
              <w:numPr>
                <w:ilvl w:val="0"/>
                <w:numId w:val="26"/>
              </w:numPr>
              <w:adjustRightInd w:val="0"/>
              <w:spacing w:after="0" w:line="240" w:lineRule="auto"/>
              <w:contextualSpacing/>
              <w:jc w:val="both"/>
              <w:rPr>
                <w:rFonts w:asciiTheme="minorHAnsi" w:eastAsia="Times New Roman" w:hAnsiTheme="minorHAnsi" w:cs="Arial"/>
                <w:sz w:val="20"/>
                <w:szCs w:val="20"/>
                <w:lang w:eastAsia="pl-PL"/>
              </w:rPr>
            </w:pPr>
          </w:p>
        </w:tc>
        <w:tc>
          <w:tcPr>
            <w:tcW w:w="1700" w:type="dxa"/>
            <w:vAlign w:val="center"/>
          </w:tcPr>
          <w:p w14:paraId="38F067E6"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pkt</w:t>
            </w:r>
            <w:proofErr w:type="gramEnd"/>
            <w:r w:rsidRPr="00F263CC">
              <w:rPr>
                <w:rFonts w:asciiTheme="minorHAnsi" w:eastAsia="Times New Roman" w:hAnsiTheme="minorHAnsi" w:cs="Arial"/>
                <w:sz w:val="20"/>
                <w:szCs w:val="20"/>
                <w:lang w:eastAsia="pl-PL"/>
              </w:rPr>
              <w:t xml:space="preserve"> 2</w:t>
            </w:r>
          </w:p>
        </w:tc>
        <w:tc>
          <w:tcPr>
            <w:tcW w:w="3969" w:type="dxa"/>
          </w:tcPr>
          <w:p w14:paraId="79CEA337"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rozporządzenia</w:t>
            </w:r>
            <w:proofErr w:type="gramEnd"/>
            <w:r w:rsidRPr="00F263CC">
              <w:rPr>
                <w:rFonts w:asciiTheme="minorHAnsi" w:eastAsia="Times New Roman" w:hAnsiTheme="minorHAnsi" w:cs="Arial"/>
                <w:sz w:val="20"/>
                <w:szCs w:val="20"/>
                <w:lang w:eastAsia="pl-PL"/>
              </w:rPr>
              <w:t xml:space="preserve"> Parlamentu Europejskiego i Rady (UE) nr 1304/2013 z dnia 17 grudnia 2013 r. w sprawie Europejskiego Funduszu Społecznego i uchylającego rozporządzenie Rady (WE) nr 1081/2006 (Dz. Urz. UE L 347 z 20.12.2013, </w:t>
            </w:r>
            <w:proofErr w:type="gramStart"/>
            <w:r w:rsidRPr="00F263CC">
              <w:rPr>
                <w:rFonts w:asciiTheme="minorHAnsi" w:eastAsia="Times New Roman" w:hAnsiTheme="minorHAnsi" w:cs="Arial"/>
                <w:sz w:val="20"/>
                <w:szCs w:val="20"/>
                <w:lang w:eastAsia="pl-PL"/>
              </w:rPr>
              <w:t>str</w:t>
            </w:r>
            <w:proofErr w:type="gramEnd"/>
            <w:r w:rsidRPr="00F263CC">
              <w:rPr>
                <w:rFonts w:asciiTheme="minorHAnsi" w:eastAsia="Times New Roman" w:hAnsiTheme="minorHAnsi" w:cs="Arial"/>
                <w:sz w:val="20"/>
                <w:szCs w:val="20"/>
                <w:lang w:eastAsia="pl-PL"/>
              </w:rPr>
              <w:t>. 470), zwanego dalej „Rozporządzeniem 1304/2013”;</w:t>
            </w:r>
          </w:p>
          <w:p w14:paraId="07586BD2" w14:textId="77777777" w:rsidR="00A73B5C" w:rsidRPr="00F263CC" w:rsidRDefault="00A73B5C" w:rsidP="0023539A">
            <w:pPr>
              <w:widowControl w:val="0"/>
              <w:suppressAutoHyphens/>
              <w:spacing w:before="60" w:after="0" w:line="240" w:lineRule="auto"/>
              <w:jc w:val="both"/>
              <w:rPr>
                <w:rFonts w:asciiTheme="minorHAnsi" w:eastAsia="Times New Roman" w:hAnsiTheme="minorHAnsi" w:cs="Arial"/>
                <w:sz w:val="20"/>
                <w:szCs w:val="20"/>
                <w:lang w:eastAsia="pl-PL"/>
              </w:rPr>
            </w:pPr>
          </w:p>
        </w:tc>
        <w:tc>
          <w:tcPr>
            <w:tcW w:w="3971" w:type="dxa"/>
          </w:tcPr>
          <w:p w14:paraId="662D0E0F"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rozporządzenia</w:t>
            </w:r>
            <w:proofErr w:type="gramEnd"/>
            <w:r w:rsidRPr="00F263CC">
              <w:rPr>
                <w:rFonts w:asciiTheme="minorHAnsi" w:eastAsia="Times New Roman" w:hAnsiTheme="minorHAnsi" w:cs="Arial"/>
                <w:sz w:val="20"/>
                <w:szCs w:val="20"/>
                <w:lang w:eastAsia="pl-PL"/>
              </w:rPr>
              <w:t xml:space="preserve"> Parlamentu Europejskiego i Rady (UE) nr 1304/2013 z dnia 17 grudnia 2013 r. w sprawie Europejskiego Funduszu Społecznego i uchylającego rozporządzenie Rady (WE) nr 1081/2006 (Dz. Urz. UE L 347 z 20.12.2013, </w:t>
            </w:r>
            <w:proofErr w:type="gramStart"/>
            <w:r w:rsidRPr="00F263CC">
              <w:rPr>
                <w:rFonts w:asciiTheme="minorHAnsi" w:eastAsia="Times New Roman" w:hAnsiTheme="minorHAnsi" w:cs="Arial"/>
                <w:sz w:val="20"/>
                <w:szCs w:val="20"/>
                <w:lang w:eastAsia="pl-PL"/>
              </w:rPr>
              <w:t>str</w:t>
            </w:r>
            <w:proofErr w:type="gramEnd"/>
            <w:r w:rsidRPr="00F263CC">
              <w:rPr>
                <w:rFonts w:asciiTheme="minorHAnsi" w:eastAsia="Times New Roman" w:hAnsiTheme="minorHAnsi" w:cs="Arial"/>
                <w:sz w:val="20"/>
                <w:szCs w:val="20"/>
                <w:lang w:eastAsia="pl-PL"/>
              </w:rPr>
              <w:t xml:space="preserve">. 470, z </w:t>
            </w:r>
            <w:proofErr w:type="spellStart"/>
            <w:r w:rsidRPr="00F263CC">
              <w:rPr>
                <w:rFonts w:asciiTheme="minorHAnsi" w:eastAsia="Times New Roman" w:hAnsiTheme="minorHAnsi" w:cs="Arial"/>
                <w:sz w:val="20"/>
                <w:szCs w:val="20"/>
                <w:lang w:eastAsia="pl-PL"/>
              </w:rPr>
              <w:t>późn</w:t>
            </w:r>
            <w:proofErr w:type="spellEnd"/>
            <w:r w:rsidRPr="00F263CC">
              <w:rPr>
                <w:rFonts w:asciiTheme="minorHAnsi" w:eastAsia="Times New Roman" w:hAnsiTheme="minorHAnsi" w:cs="Arial"/>
                <w:sz w:val="20"/>
                <w:szCs w:val="20"/>
                <w:lang w:eastAsia="pl-PL"/>
              </w:rPr>
              <w:t xml:space="preserve">. </w:t>
            </w:r>
            <w:proofErr w:type="gramStart"/>
            <w:r w:rsidRPr="00F263CC">
              <w:rPr>
                <w:rFonts w:asciiTheme="minorHAnsi" w:eastAsia="Times New Roman" w:hAnsiTheme="minorHAnsi" w:cs="Arial"/>
                <w:sz w:val="20"/>
                <w:szCs w:val="20"/>
                <w:lang w:eastAsia="pl-PL"/>
              </w:rPr>
              <w:t>zm</w:t>
            </w:r>
            <w:proofErr w:type="gramEnd"/>
            <w:r w:rsidRPr="00F263CC">
              <w:rPr>
                <w:rFonts w:asciiTheme="minorHAnsi" w:eastAsia="Times New Roman" w:hAnsiTheme="minorHAnsi" w:cs="Arial"/>
                <w:sz w:val="20"/>
                <w:szCs w:val="20"/>
                <w:lang w:eastAsia="pl-PL"/>
              </w:rPr>
              <w:t>.), zwanego dalej „Rozporządzeniem 1304/2013”;</w:t>
            </w:r>
          </w:p>
        </w:tc>
        <w:tc>
          <w:tcPr>
            <w:tcW w:w="4676" w:type="dxa"/>
          </w:tcPr>
          <w:p w14:paraId="69814D2F"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Aktualizacja publikatora aktu prawnego.</w:t>
            </w:r>
          </w:p>
        </w:tc>
      </w:tr>
      <w:tr w:rsidR="00A73B5C" w:rsidRPr="000C6BBC" w14:paraId="5B8F68CB" w14:textId="77777777" w:rsidTr="0023539A">
        <w:tc>
          <w:tcPr>
            <w:tcW w:w="711" w:type="dxa"/>
            <w:vAlign w:val="center"/>
          </w:tcPr>
          <w:p w14:paraId="26215A5A"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893F8F2"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 </w:t>
            </w:r>
            <w:proofErr w:type="gramStart"/>
            <w:r w:rsidRPr="00F263CC">
              <w:rPr>
                <w:rFonts w:asciiTheme="minorHAnsi" w:eastAsia="Times New Roman" w:hAnsiTheme="minorHAnsi" w:cs="Arial"/>
                <w:sz w:val="20"/>
                <w:szCs w:val="20"/>
                <w:lang w:eastAsia="pl-PL"/>
              </w:rPr>
              <w:t>pkt</w:t>
            </w:r>
            <w:proofErr w:type="gramEnd"/>
            <w:r w:rsidRPr="00F263CC">
              <w:rPr>
                <w:rFonts w:asciiTheme="minorHAnsi" w:eastAsia="Times New Roman" w:hAnsiTheme="minorHAnsi" w:cs="Arial"/>
                <w:sz w:val="20"/>
                <w:szCs w:val="20"/>
                <w:lang w:eastAsia="pl-PL"/>
              </w:rPr>
              <w:t xml:space="preserve"> 8</w:t>
            </w:r>
          </w:p>
        </w:tc>
        <w:tc>
          <w:tcPr>
            <w:tcW w:w="3969" w:type="dxa"/>
          </w:tcPr>
          <w:p w14:paraId="0FC25C58"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ustawy</w:t>
            </w:r>
            <w:proofErr w:type="gramEnd"/>
            <w:r w:rsidRPr="00F263CC">
              <w:rPr>
                <w:rFonts w:asciiTheme="minorHAnsi" w:eastAsia="Times New Roman" w:hAnsiTheme="minorHAnsi" w:cs="Arial"/>
                <w:sz w:val="20"/>
                <w:szCs w:val="20"/>
                <w:lang w:eastAsia="pl-PL"/>
              </w:rPr>
              <w:t xml:space="preserve"> z dnia 27 sierpnia 2009 r. o finansach publicznych (Dz. U. </w:t>
            </w:r>
            <w:proofErr w:type="gramStart"/>
            <w:r w:rsidRPr="00F263CC">
              <w:rPr>
                <w:rFonts w:asciiTheme="minorHAnsi" w:eastAsia="Times New Roman" w:hAnsiTheme="minorHAnsi" w:cs="Arial"/>
                <w:sz w:val="20"/>
                <w:szCs w:val="20"/>
                <w:lang w:eastAsia="pl-PL"/>
              </w:rPr>
              <w:t>z</w:t>
            </w:r>
            <w:proofErr w:type="gramEnd"/>
            <w:r w:rsidRPr="00F263CC">
              <w:rPr>
                <w:rFonts w:asciiTheme="minorHAnsi" w:eastAsia="Times New Roman" w:hAnsiTheme="minorHAnsi" w:cs="Arial"/>
                <w:sz w:val="20"/>
                <w:szCs w:val="20"/>
                <w:lang w:eastAsia="pl-PL"/>
              </w:rPr>
              <w:t xml:space="preserve"> 2017 r. poz. 2077);</w:t>
            </w:r>
          </w:p>
        </w:tc>
        <w:tc>
          <w:tcPr>
            <w:tcW w:w="3971" w:type="dxa"/>
          </w:tcPr>
          <w:p w14:paraId="2E5D5C2F"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ustawy</w:t>
            </w:r>
            <w:proofErr w:type="gramEnd"/>
            <w:r w:rsidRPr="00F263CC">
              <w:rPr>
                <w:rFonts w:asciiTheme="minorHAnsi" w:eastAsia="Times New Roman" w:hAnsiTheme="minorHAnsi" w:cs="Arial"/>
                <w:sz w:val="20"/>
                <w:szCs w:val="20"/>
                <w:lang w:eastAsia="pl-PL"/>
              </w:rPr>
              <w:t xml:space="preserve"> z dnia 27 sierpnia 2009 r. o finansach publicznych (Dz. U. </w:t>
            </w:r>
            <w:proofErr w:type="gramStart"/>
            <w:r w:rsidRPr="00F263CC">
              <w:rPr>
                <w:rFonts w:asciiTheme="minorHAnsi" w:eastAsia="Times New Roman" w:hAnsiTheme="minorHAnsi" w:cs="Arial"/>
                <w:sz w:val="20"/>
                <w:szCs w:val="20"/>
                <w:lang w:eastAsia="pl-PL"/>
              </w:rPr>
              <w:t>z</w:t>
            </w:r>
            <w:proofErr w:type="gramEnd"/>
            <w:r w:rsidRPr="00F263CC">
              <w:rPr>
                <w:rFonts w:asciiTheme="minorHAnsi" w:eastAsia="Times New Roman" w:hAnsiTheme="minorHAnsi" w:cs="Arial"/>
                <w:sz w:val="20"/>
                <w:szCs w:val="20"/>
                <w:lang w:eastAsia="pl-PL"/>
              </w:rPr>
              <w:t xml:space="preserve"> 2017 r. poz. 2077, z </w:t>
            </w:r>
            <w:proofErr w:type="spellStart"/>
            <w:r w:rsidRPr="00F263CC">
              <w:rPr>
                <w:rFonts w:asciiTheme="minorHAnsi" w:eastAsia="Times New Roman" w:hAnsiTheme="minorHAnsi" w:cs="Arial"/>
                <w:sz w:val="20"/>
                <w:szCs w:val="20"/>
                <w:lang w:eastAsia="pl-PL"/>
              </w:rPr>
              <w:t>póżn</w:t>
            </w:r>
            <w:proofErr w:type="spellEnd"/>
            <w:r w:rsidRPr="00F263CC">
              <w:rPr>
                <w:rFonts w:asciiTheme="minorHAnsi" w:eastAsia="Times New Roman" w:hAnsiTheme="minorHAnsi" w:cs="Arial"/>
                <w:sz w:val="20"/>
                <w:szCs w:val="20"/>
                <w:lang w:eastAsia="pl-PL"/>
              </w:rPr>
              <w:t xml:space="preserve">. </w:t>
            </w:r>
            <w:proofErr w:type="gramStart"/>
            <w:r w:rsidRPr="00F263CC">
              <w:rPr>
                <w:rFonts w:asciiTheme="minorHAnsi" w:eastAsia="Times New Roman" w:hAnsiTheme="minorHAnsi" w:cs="Arial"/>
                <w:sz w:val="20"/>
                <w:szCs w:val="20"/>
                <w:lang w:eastAsia="pl-PL"/>
              </w:rPr>
              <w:t>zm</w:t>
            </w:r>
            <w:proofErr w:type="gramEnd"/>
            <w:r w:rsidRPr="00F263CC">
              <w:rPr>
                <w:rFonts w:asciiTheme="minorHAnsi" w:eastAsia="Times New Roman" w:hAnsiTheme="minorHAnsi" w:cs="Arial"/>
                <w:sz w:val="20"/>
                <w:szCs w:val="20"/>
                <w:lang w:eastAsia="pl-PL"/>
              </w:rPr>
              <w:t>.);</w:t>
            </w:r>
          </w:p>
        </w:tc>
        <w:tc>
          <w:tcPr>
            <w:tcW w:w="4676" w:type="dxa"/>
          </w:tcPr>
          <w:p w14:paraId="4EA6441A"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Aktualizacja publikatora aktu prawnego.</w:t>
            </w:r>
          </w:p>
        </w:tc>
      </w:tr>
      <w:tr w:rsidR="00A73B5C" w:rsidRPr="000C6BBC" w14:paraId="6A359828" w14:textId="77777777" w:rsidTr="0023539A">
        <w:tc>
          <w:tcPr>
            <w:tcW w:w="711" w:type="dxa"/>
            <w:vAlign w:val="center"/>
          </w:tcPr>
          <w:p w14:paraId="27B41B4C"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3880D7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1 pkt 3</w:t>
            </w:r>
          </w:p>
        </w:tc>
        <w:tc>
          <w:tcPr>
            <w:tcW w:w="3969" w:type="dxa"/>
          </w:tcPr>
          <w:p w14:paraId="557AA7A3" w14:textId="77777777" w:rsidR="00A73B5C" w:rsidRPr="00F263CC" w:rsidRDefault="00A73B5C" w:rsidP="0023539A">
            <w:pPr>
              <w:spacing w:before="60"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„Danych osobowych”</w:t>
            </w:r>
            <w:r w:rsidRPr="00F263CC">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w:t>
            </w:r>
            <w:proofErr w:type="gramStart"/>
            <w:r w:rsidRPr="00F263CC">
              <w:rPr>
                <w:rFonts w:asciiTheme="minorHAnsi" w:eastAsia="Times New Roman" w:hAnsiTheme="minorHAnsi" w:cs="Arial"/>
                <w:sz w:val="20"/>
                <w:szCs w:val="20"/>
                <w:lang w:eastAsia="pl-PL"/>
              </w:rPr>
              <w:t>z</w:t>
            </w:r>
            <w:proofErr w:type="gramEnd"/>
            <w:r w:rsidRPr="00F263CC">
              <w:rPr>
                <w:rFonts w:asciiTheme="minorHAnsi" w:eastAsia="Times New Roman" w:hAnsiTheme="minorHAnsi" w:cs="Arial"/>
                <w:sz w:val="20"/>
                <w:szCs w:val="20"/>
                <w:lang w:eastAsia="pl-PL"/>
              </w:rPr>
              <w:t xml:space="preserve"> 2016 r. poz. 922), dotyczące uczestników Projektu, które muszą być przetwarzane przez Instytucję Pośredniczącą oraz Beneficjenta w zakresie określonym w załączniku nr 2 do Umowy;</w:t>
            </w:r>
          </w:p>
          <w:p w14:paraId="5D7E04A2" w14:textId="77777777" w:rsidR="00A73B5C" w:rsidRPr="00F263CC" w:rsidRDefault="00A73B5C" w:rsidP="0023539A">
            <w:pPr>
              <w:spacing w:before="60" w:after="0" w:line="240" w:lineRule="auto"/>
              <w:rPr>
                <w:rFonts w:asciiTheme="minorHAnsi" w:eastAsia="Times New Roman" w:hAnsiTheme="minorHAnsi" w:cs="Arial"/>
                <w:sz w:val="20"/>
                <w:szCs w:val="20"/>
                <w:lang w:eastAsia="pl-PL"/>
              </w:rPr>
            </w:pPr>
          </w:p>
        </w:tc>
        <w:tc>
          <w:tcPr>
            <w:tcW w:w="3971" w:type="dxa"/>
          </w:tcPr>
          <w:p w14:paraId="4684B4AF" w14:textId="77777777" w:rsidR="00A73B5C" w:rsidRPr="00F263CC" w:rsidRDefault="00A73B5C" w:rsidP="0023539A">
            <w:pPr>
              <w:spacing w:before="60" w:after="0" w:line="240" w:lineRule="auto"/>
              <w:rPr>
                <w:rFonts w:asciiTheme="minorHAnsi" w:eastAsia="Times New Roman" w:hAnsiTheme="minorHAnsi" w:cs="Arial"/>
                <w:b/>
                <w:sz w:val="20"/>
                <w:szCs w:val="20"/>
                <w:lang w:eastAsia="pl-PL"/>
              </w:rPr>
            </w:pPr>
            <w:r w:rsidRPr="00F263CC">
              <w:rPr>
                <w:rFonts w:asciiTheme="minorHAnsi" w:eastAsia="Times New Roman" w:hAnsiTheme="minorHAnsi" w:cs="Arial"/>
                <w:b/>
                <w:sz w:val="20"/>
                <w:szCs w:val="20"/>
                <w:lang w:eastAsia="pl-PL"/>
              </w:rPr>
              <w:t>„Danych osobowych”</w:t>
            </w:r>
            <w:r w:rsidRPr="00F263CC">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w:t>
            </w:r>
            <w:proofErr w:type="gramStart"/>
            <w:r w:rsidRPr="00F263CC">
              <w:rPr>
                <w:rFonts w:asciiTheme="minorHAnsi" w:eastAsia="Times New Roman" w:hAnsiTheme="minorHAnsi" w:cs="Arial"/>
                <w:sz w:val="20"/>
                <w:szCs w:val="20"/>
                <w:lang w:eastAsia="pl-PL"/>
              </w:rPr>
              <w:t>z</w:t>
            </w:r>
            <w:proofErr w:type="gramEnd"/>
            <w:r w:rsidRPr="00F263CC">
              <w:rPr>
                <w:rFonts w:asciiTheme="minorHAnsi" w:eastAsia="Times New Roman" w:hAnsiTheme="minorHAnsi" w:cs="Arial"/>
                <w:sz w:val="20"/>
                <w:szCs w:val="20"/>
                <w:lang w:eastAsia="pl-PL"/>
              </w:rPr>
              <w:t xml:space="preserve"> 2016 r. poz. 922, z </w:t>
            </w:r>
            <w:proofErr w:type="spellStart"/>
            <w:r w:rsidRPr="00F263CC">
              <w:rPr>
                <w:rFonts w:asciiTheme="minorHAnsi" w:eastAsia="Times New Roman" w:hAnsiTheme="minorHAnsi" w:cs="Arial"/>
                <w:sz w:val="20"/>
                <w:szCs w:val="20"/>
                <w:lang w:eastAsia="pl-PL"/>
              </w:rPr>
              <w:t>późn</w:t>
            </w:r>
            <w:proofErr w:type="spellEnd"/>
            <w:r w:rsidRPr="00F263CC">
              <w:rPr>
                <w:rFonts w:asciiTheme="minorHAnsi" w:eastAsia="Times New Roman" w:hAnsiTheme="minorHAnsi" w:cs="Arial"/>
                <w:sz w:val="20"/>
                <w:szCs w:val="20"/>
                <w:lang w:eastAsia="pl-PL"/>
              </w:rPr>
              <w:t xml:space="preserve">. </w:t>
            </w:r>
            <w:proofErr w:type="gramStart"/>
            <w:r w:rsidRPr="00F263CC">
              <w:rPr>
                <w:rFonts w:asciiTheme="minorHAnsi" w:eastAsia="Times New Roman" w:hAnsiTheme="minorHAnsi" w:cs="Arial"/>
                <w:sz w:val="20"/>
                <w:szCs w:val="20"/>
                <w:lang w:eastAsia="pl-PL"/>
              </w:rPr>
              <w:t>zm</w:t>
            </w:r>
            <w:proofErr w:type="gramEnd"/>
            <w:r w:rsidRPr="00F263CC">
              <w:rPr>
                <w:rFonts w:asciiTheme="minorHAnsi" w:eastAsia="Times New Roman" w:hAnsiTheme="minorHAnsi" w:cs="Arial"/>
                <w:sz w:val="20"/>
                <w:szCs w:val="20"/>
                <w:lang w:eastAsia="pl-PL"/>
              </w:rPr>
              <w:t>.), dotyczące uczestników Projektu, które muszą być przetwarzane przez Instytucję Pośredniczącą oraz Beneficjenta w zakresie określonym w załączniku nr 2 do Umowy;</w:t>
            </w:r>
          </w:p>
        </w:tc>
        <w:tc>
          <w:tcPr>
            <w:tcW w:w="4676" w:type="dxa"/>
          </w:tcPr>
          <w:p w14:paraId="6C1484C0" w14:textId="77777777" w:rsidR="00A73B5C" w:rsidRPr="00F263CC" w:rsidRDefault="00A73B5C" w:rsidP="0023539A">
            <w:pPr>
              <w:suppressAutoHyphens/>
              <w:autoSpaceDN w:val="0"/>
              <w:spacing w:after="0" w:line="240" w:lineRule="auto"/>
              <w:rPr>
                <w:rFonts w:asciiTheme="minorHAnsi" w:eastAsia="Times New Roman" w:hAnsiTheme="minorHAnsi" w:cs="Arial"/>
                <w:sz w:val="20"/>
                <w:szCs w:val="20"/>
              </w:rPr>
            </w:pPr>
            <w:r w:rsidRPr="00F263CC">
              <w:rPr>
                <w:rFonts w:asciiTheme="minorHAnsi" w:eastAsia="Times New Roman" w:hAnsiTheme="minorHAnsi" w:cs="Arial"/>
                <w:bCs/>
                <w:sz w:val="20"/>
                <w:szCs w:val="20"/>
                <w:lang w:eastAsia="pl-PL"/>
              </w:rPr>
              <w:t>Aktualizacja publikatora aktu prawnego.</w:t>
            </w:r>
          </w:p>
        </w:tc>
      </w:tr>
      <w:tr w:rsidR="00A73B5C" w:rsidRPr="000C6BBC" w14:paraId="761D1640" w14:textId="77777777" w:rsidTr="0023539A">
        <w:tc>
          <w:tcPr>
            <w:tcW w:w="711" w:type="dxa"/>
            <w:vAlign w:val="center"/>
          </w:tcPr>
          <w:p w14:paraId="251B31A4"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F4C24C4"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§14 ust. 6</w:t>
            </w:r>
          </w:p>
        </w:tc>
        <w:tc>
          <w:tcPr>
            <w:tcW w:w="3969" w:type="dxa"/>
          </w:tcPr>
          <w:p w14:paraId="472B31EB" w14:textId="77777777" w:rsidR="00A73B5C" w:rsidRPr="00F263CC" w:rsidRDefault="00A73B5C" w:rsidP="0023539A">
            <w:pPr>
              <w:tabs>
                <w:tab w:val="left" w:pos="357"/>
              </w:tab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W przypadku niedokonania przez Beneficjenta zwrotu środków zgodnie z ust. 3 Instytucja Pośrednicząca, po przeprowadzeniu postępowania określonego przepisami ustawy z dnia 14 czerwca 1960 r. - Kodeks postępowania administracyjnego (Dz. U. </w:t>
            </w:r>
            <w:proofErr w:type="gramStart"/>
            <w:r w:rsidRPr="00F263CC">
              <w:rPr>
                <w:rFonts w:asciiTheme="minorHAnsi" w:eastAsia="Times New Roman" w:hAnsiTheme="minorHAnsi" w:cs="Arial"/>
                <w:sz w:val="20"/>
                <w:szCs w:val="20"/>
                <w:lang w:eastAsia="pl-PL"/>
              </w:rPr>
              <w:t>z</w:t>
            </w:r>
            <w:proofErr w:type="gramEnd"/>
            <w:r w:rsidRPr="00F263CC">
              <w:rPr>
                <w:rFonts w:asciiTheme="minorHAnsi" w:eastAsia="Times New Roman" w:hAnsiTheme="minorHAnsi" w:cs="Arial"/>
                <w:sz w:val="20"/>
                <w:szCs w:val="20"/>
                <w:lang w:eastAsia="pl-PL"/>
              </w:rPr>
              <w:t xml:space="preserve"> 2017 r. poz. 1257), wydaje decyzję, o której </w:t>
            </w:r>
            <w:r w:rsidRPr="00F263CC">
              <w:rPr>
                <w:rFonts w:asciiTheme="minorHAnsi" w:eastAsia="Times New Roman" w:hAnsiTheme="minorHAnsi" w:cs="Arial"/>
                <w:sz w:val="20"/>
                <w:szCs w:val="20"/>
                <w:lang w:eastAsia="pl-PL"/>
              </w:rPr>
              <w:lastRenderedPageBreak/>
              <w:t>mowa w art. 207 ust. 9 ustawy z dnia 27 sierpnia 2009 r. o finansach publicznych. Od ww. decyzji Beneficjentowi przysługuje odwołanie do Instytucji Zarządzającej.</w:t>
            </w:r>
          </w:p>
          <w:p w14:paraId="5F26DF7B"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71586D16" w14:textId="77777777" w:rsidR="00A73B5C" w:rsidRPr="00F263CC" w:rsidRDefault="00A73B5C" w:rsidP="0023539A">
            <w:pPr>
              <w:tabs>
                <w:tab w:val="left" w:pos="357"/>
              </w:tab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lastRenderedPageBreak/>
              <w:t xml:space="preserve">W przypadku niedokonania przez Beneficjenta zwrotu środków zgodnie z ust. 3 Instytucja Pośrednicząca, po przeprowadzeniu postępowania określonego przepisami ustawy z dnia 14 czerwca 1960 r. - Kodeks postępowania administracyjnego (Dz. U. </w:t>
            </w:r>
            <w:proofErr w:type="gramStart"/>
            <w:r w:rsidRPr="00F263CC">
              <w:rPr>
                <w:rFonts w:asciiTheme="minorHAnsi" w:eastAsia="Times New Roman" w:hAnsiTheme="minorHAnsi" w:cs="Arial"/>
                <w:sz w:val="20"/>
                <w:szCs w:val="20"/>
                <w:lang w:eastAsia="pl-PL"/>
              </w:rPr>
              <w:t>z</w:t>
            </w:r>
            <w:proofErr w:type="gramEnd"/>
            <w:r w:rsidRPr="00F263CC">
              <w:rPr>
                <w:rFonts w:asciiTheme="minorHAnsi" w:eastAsia="Times New Roman" w:hAnsiTheme="minorHAnsi" w:cs="Arial"/>
                <w:sz w:val="20"/>
                <w:szCs w:val="20"/>
                <w:lang w:eastAsia="pl-PL"/>
              </w:rPr>
              <w:t xml:space="preserve"> 2017 r. poz. 1257, z </w:t>
            </w:r>
            <w:proofErr w:type="spellStart"/>
            <w:r w:rsidRPr="00F263CC">
              <w:rPr>
                <w:rFonts w:asciiTheme="minorHAnsi" w:eastAsia="Times New Roman" w:hAnsiTheme="minorHAnsi" w:cs="Arial"/>
                <w:sz w:val="20"/>
                <w:szCs w:val="20"/>
                <w:lang w:eastAsia="pl-PL"/>
              </w:rPr>
              <w:t>późn</w:t>
            </w:r>
            <w:proofErr w:type="spellEnd"/>
            <w:r w:rsidRPr="00F263CC">
              <w:rPr>
                <w:rFonts w:asciiTheme="minorHAnsi" w:eastAsia="Times New Roman" w:hAnsiTheme="minorHAnsi" w:cs="Arial"/>
                <w:sz w:val="20"/>
                <w:szCs w:val="20"/>
                <w:lang w:eastAsia="pl-PL"/>
              </w:rPr>
              <w:t xml:space="preserve">. </w:t>
            </w:r>
            <w:proofErr w:type="gramStart"/>
            <w:r w:rsidRPr="00F263CC">
              <w:rPr>
                <w:rFonts w:asciiTheme="minorHAnsi" w:eastAsia="Times New Roman" w:hAnsiTheme="minorHAnsi" w:cs="Arial"/>
                <w:sz w:val="20"/>
                <w:szCs w:val="20"/>
                <w:lang w:eastAsia="pl-PL"/>
              </w:rPr>
              <w:t>zm</w:t>
            </w:r>
            <w:proofErr w:type="gramEnd"/>
            <w:r w:rsidRPr="00F263CC">
              <w:rPr>
                <w:rFonts w:asciiTheme="minorHAnsi" w:eastAsia="Times New Roman" w:hAnsiTheme="minorHAnsi" w:cs="Arial"/>
                <w:sz w:val="20"/>
                <w:szCs w:val="20"/>
                <w:lang w:eastAsia="pl-PL"/>
              </w:rPr>
              <w:t xml:space="preserve">.), wydaje </w:t>
            </w:r>
            <w:r w:rsidRPr="00F263CC">
              <w:rPr>
                <w:rFonts w:asciiTheme="minorHAnsi" w:eastAsia="Times New Roman" w:hAnsiTheme="minorHAnsi" w:cs="Arial"/>
                <w:sz w:val="20"/>
                <w:szCs w:val="20"/>
                <w:lang w:eastAsia="pl-PL"/>
              </w:rPr>
              <w:lastRenderedPageBreak/>
              <w:t>decyzję, o której mowa w art. 207 ust. 9 ustawy z dnia 27 sierpnia 2009 r. o finansach publicznych. Od ww. decyzji Beneficjentowi przysługuje odwołanie do Instytucji Zarządzającej.</w:t>
            </w:r>
          </w:p>
        </w:tc>
        <w:tc>
          <w:tcPr>
            <w:tcW w:w="4676" w:type="dxa"/>
          </w:tcPr>
          <w:p w14:paraId="685DEB69"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Aktualizacja publikatora aktu prawnego.</w:t>
            </w:r>
          </w:p>
        </w:tc>
      </w:tr>
      <w:tr w:rsidR="00A73B5C" w:rsidRPr="000C6BBC" w14:paraId="57DEA82C" w14:textId="77777777" w:rsidTr="0023539A">
        <w:tc>
          <w:tcPr>
            <w:tcW w:w="711" w:type="dxa"/>
            <w:vAlign w:val="center"/>
          </w:tcPr>
          <w:p w14:paraId="54EB7FCC"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9929A56"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27 ust. 7</w:t>
            </w:r>
          </w:p>
        </w:tc>
        <w:tc>
          <w:tcPr>
            <w:tcW w:w="3969" w:type="dxa"/>
          </w:tcPr>
          <w:p w14:paraId="3837BE4B" w14:textId="7B25A5D8"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Jeżeli zmiany zakładanych w Projekcie wartości docelowych wskaźników produktu i rezultatu przekraczają 15% ich pierwotnej wartości,</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Beneficjent jest zobowiązany do niezwłocznego pisemnego poinformowania MJWPU o każdej planowanej zmianie i aktualizacji Wniosku o dofinansowanie Projektu. Przedmiotowe zmiany mogą zostać wprowadzone wyłącznie po uzyskaniu akceptacji MJWPU, z zachowaniem formy pisemnej pod rygorem nieważności. W przypadku obniżenia wartości docelowych wskaźników, zmiana skutkować będzie podjęciem decyzji o proporcjonalnym obniżeniu poziomu</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dofinansowania, z zastrzeżeniem § 36 ust. 9.</w:t>
            </w:r>
            <w:r w:rsidR="00B7354A">
              <w:rPr>
                <w:rFonts w:asciiTheme="minorHAnsi" w:eastAsia="Times New Roman" w:hAnsiTheme="minorHAnsi" w:cs="Arial"/>
                <w:sz w:val="20"/>
                <w:szCs w:val="20"/>
                <w:lang w:eastAsia="pl-PL"/>
              </w:rPr>
              <w:t xml:space="preserve"> </w:t>
            </w:r>
          </w:p>
        </w:tc>
        <w:tc>
          <w:tcPr>
            <w:tcW w:w="3971" w:type="dxa"/>
          </w:tcPr>
          <w:p w14:paraId="4D8C100C" w14:textId="427BAAD1"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Jeżeli zmiany zakładanych w Projekcie wartości docelowych wskaźników produktu i rezultatu przekraczają 15% ich pierwotnej wartości,</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Beneficjent jest zobowiązany do niezwłocznego pisemnego poinformowania MJWPU o każdej planowanej zmianie i aktualizacji Wniosku o dofinansowanie Projektu. Przedmiotowe zmiany mogą zostać wprowadzone wyłącznie po uzyskaniu akceptacji MJWPU, z zachowaniem formy pisemnej pod rygorem nieważności. W przypadku obniżenia wartości docelowych wskaźników, zmiana skutkować będzie podjęciem decyzji o proporcjonalnym obniżeniu poziomu</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dofinansowania, z zastrzeżeniem § 37 ust. 9.</w:t>
            </w:r>
            <w:r w:rsidR="00B7354A">
              <w:rPr>
                <w:rFonts w:asciiTheme="minorHAnsi" w:eastAsia="Times New Roman" w:hAnsiTheme="minorHAnsi" w:cs="Arial"/>
                <w:sz w:val="20"/>
                <w:szCs w:val="20"/>
                <w:lang w:eastAsia="pl-PL"/>
              </w:rPr>
              <w:t xml:space="preserve"> </w:t>
            </w:r>
          </w:p>
        </w:tc>
        <w:tc>
          <w:tcPr>
            <w:tcW w:w="4676" w:type="dxa"/>
          </w:tcPr>
          <w:p w14:paraId="11507D2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 xml:space="preserve">Zmiana odwołania się w ustępie z </w:t>
            </w:r>
            <w:r w:rsidRPr="00F263CC">
              <w:rPr>
                <w:rFonts w:asciiTheme="minorHAnsi" w:eastAsia="Times New Roman" w:hAnsiTheme="minorHAnsi" w:cs="Arial"/>
                <w:sz w:val="20"/>
                <w:szCs w:val="20"/>
                <w:lang w:eastAsia="pl-PL"/>
              </w:rPr>
              <w:t>§ 36 na § 37 w wyniku dodania nowego paragrafu.</w:t>
            </w:r>
          </w:p>
        </w:tc>
      </w:tr>
      <w:tr w:rsidR="00A73B5C" w:rsidRPr="000C6BBC" w14:paraId="23356E71" w14:textId="77777777" w:rsidTr="0023539A">
        <w:tc>
          <w:tcPr>
            <w:tcW w:w="711" w:type="dxa"/>
            <w:vAlign w:val="center"/>
          </w:tcPr>
          <w:p w14:paraId="13E679C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BD98575"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27 ust. 8</w:t>
            </w:r>
          </w:p>
        </w:tc>
        <w:tc>
          <w:tcPr>
            <w:tcW w:w="3969" w:type="dxa"/>
          </w:tcPr>
          <w:p w14:paraId="32E190A7" w14:textId="1D54F8C8"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Zmiany, o których mowa w ust. 6 i 7</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 xml:space="preserve">nie mogą dotyczyć wskaźników, które podlegały ocenie na etapie wyboru Projektu do dofinansowania, </w:t>
            </w:r>
            <w:proofErr w:type="gramStart"/>
            <w:r w:rsidRPr="00F263CC">
              <w:rPr>
                <w:rFonts w:asciiTheme="minorHAnsi" w:eastAsia="Times New Roman" w:hAnsiTheme="minorHAnsi" w:cs="Arial"/>
                <w:sz w:val="20"/>
                <w:szCs w:val="20"/>
                <w:lang w:eastAsia="pl-PL"/>
              </w:rPr>
              <w:t>chyba że</w:t>
            </w:r>
            <w:proofErr w:type="gramEnd"/>
            <w:r w:rsidRPr="00F263CC">
              <w:rPr>
                <w:rFonts w:asciiTheme="minorHAnsi" w:eastAsia="Times New Roman" w:hAnsiTheme="minorHAnsi" w:cs="Arial"/>
                <w:sz w:val="20"/>
                <w:szCs w:val="20"/>
                <w:lang w:eastAsia="pl-PL"/>
              </w:rPr>
              <w:t xml:space="preserve"> są one następstwem okoliczności niezależnych od Beneficjenta, niemożliwych do przewidzenia w momencie przygotowywania Wniosku o dofinansowanie Projektu. W takim wypadku, MJWPU może zadecydować o konieczności ponownego przeprowadzenia procesu oceny Wniosku o dofinansowanie Projektu, o czym informuje Beneficjenta w formie pisemnej, w </w:t>
            </w:r>
            <w:r w:rsidRPr="00F263CC">
              <w:rPr>
                <w:rFonts w:asciiTheme="minorHAnsi" w:eastAsia="Times New Roman" w:hAnsiTheme="minorHAnsi" w:cs="Arial"/>
                <w:sz w:val="20"/>
                <w:szCs w:val="20"/>
                <w:lang w:eastAsia="pl-PL"/>
              </w:rPr>
              <w:lastRenderedPageBreak/>
              <w:t>terminie 14 dni od otrzymania informacji o planowanej zmianie. Nie jest możliwe wprowadzenie zmian, które spowodowałyby obniżenie oceny poniżej poziomu umożliwiającego przyznanie dofinansowania, z zastrzeżeniem § 36 ust. 9.</w:t>
            </w:r>
          </w:p>
        </w:tc>
        <w:tc>
          <w:tcPr>
            <w:tcW w:w="3971" w:type="dxa"/>
          </w:tcPr>
          <w:p w14:paraId="12772486" w14:textId="5FD8D6DD" w:rsidR="00A73B5C" w:rsidRPr="00F263CC" w:rsidRDefault="00A73B5C" w:rsidP="0023539A">
            <w:pPr>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lastRenderedPageBreak/>
              <w:t>Zmiany, o których mowa w ust. 6 i 7</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 xml:space="preserve">nie mogą dotyczyć wskaźników, które podlegały ocenie na etapie wyboru Projektu do dofinansowania, </w:t>
            </w:r>
            <w:proofErr w:type="gramStart"/>
            <w:r w:rsidRPr="00F263CC">
              <w:rPr>
                <w:rFonts w:asciiTheme="minorHAnsi" w:eastAsia="Times New Roman" w:hAnsiTheme="minorHAnsi" w:cs="Arial"/>
                <w:sz w:val="20"/>
                <w:szCs w:val="20"/>
                <w:lang w:eastAsia="pl-PL"/>
              </w:rPr>
              <w:t>chyba że</w:t>
            </w:r>
            <w:proofErr w:type="gramEnd"/>
            <w:r w:rsidRPr="00F263CC">
              <w:rPr>
                <w:rFonts w:asciiTheme="minorHAnsi" w:eastAsia="Times New Roman" w:hAnsiTheme="minorHAnsi" w:cs="Arial"/>
                <w:sz w:val="20"/>
                <w:szCs w:val="20"/>
                <w:lang w:eastAsia="pl-PL"/>
              </w:rPr>
              <w:t xml:space="preserve"> są one następstwem okoliczności niezależnych od Beneficjenta, niemożliwych do przewidzenia w momencie przygotowywania Wniosku o dofinansowanie Projektu. W takim wypadku, MJWPU może zadecydować o konieczności ponownego przeprowadzenia procesu oceny Wniosku o dofinansowanie Projektu, o czym informuje Beneficjenta w formie pisemnej, w </w:t>
            </w:r>
            <w:r w:rsidRPr="00F263CC">
              <w:rPr>
                <w:rFonts w:asciiTheme="minorHAnsi" w:eastAsia="Times New Roman" w:hAnsiTheme="minorHAnsi" w:cs="Arial"/>
                <w:sz w:val="20"/>
                <w:szCs w:val="20"/>
                <w:lang w:eastAsia="pl-PL"/>
              </w:rPr>
              <w:lastRenderedPageBreak/>
              <w:t>terminie 14 dni od otrzymania informacji o planowanej zmianie. Nie jest możliwe wprowadzenie zmian, które spowodowałyby obniżenie oceny poniżej poziomu umożliwiającego przyznanie dofinansowania, z zastrzeżeniem § 37 ust. 9.</w:t>
            </w:r>
          </w:p>
        </w:tc>
        <w:tc>
          <w:tcPr>
            <w:tcW w:w="4676" w:type="dxa"/>
          </w:tcPr>
          <w:p w14:paraId="7FC0D196"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 xml:space="preserve">Zmiana odwołania się w ustępie z </w:t>
            </w:r>
            <w:r w:rsidRPr="00F263CC">
              <w:rPr>
                <w:rFonts w:asciiTheme="minorHAnsi" w:eastAsia="Times New Roman" w:hAnsiTheme="minorHAnsi" w:cs="Arial"/>
                <w:sz w:val="20"/>
                <w:szCs w:val="20"/>
                <w:lang w:eastAsia="pl-PL"/>
              </w:rPr>
              <w:t>§ 36 na § 37 w wyniku dodania nowego paragrafu.</w:t>
            </w:r>
          </w:p>
        </w:tc>
      </w:tr>
      <w:tr w:rsidR="00A73B5C" w:rsidRPr="000C6BBC" w14:paraId="45769970" w14:textId="77777777" w:rsidTr="0023539A">
        <w:tc>
          <w:tcPr>
            <w:tcW w:w="711" w:type="dxa"/>
            <w:vAlign w:val="center"/>
          </w:tcPr>
          <w:p w14:paraId="53DA9DC5"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4E37BAA"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30</w:t>
            </w:r>
          </w:p>
        </w:tc>
        <w:tc>
          <w:tcPr>
            <w:tcW w:w="3969" w:type="dxa"/>
          </w:tcPr>
          <w:p w14:paraId="260BEE38"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Umowa może zostać rozwiązana na wniosek każdej ze stron w przypadku wystąpienia okoliczności, które uniemożliwiają dalsze wykonywanie postanowień zawartych w Umowie. W takim przypadku przepisy § 38 ust. 3 stosuje się odpowiednio.</w:t>
            </w:r>
          </w:p>
        </w:tc>
        <w:tc>
          <w:tcPr>
            <w:tcW w:w="3971" w:type="dxa"/>
          </w:tcPr>
          <w:p w14:paraId="32BE9C6F" w14:textId="77777777" w:rsidR="00A73B5C" w:rsidRPr="00F263CC" w:rsidRDefault="00A73B5C" w:rsidP="0023539A">
            <w:pPr>
              <w:widowControl w:val="0"/>
              <w:adjustRightInd w:val="0"/>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Umowa może zostać rozwiązana na wniosek każdej ze stron w przypadku wystąpienia okoliczności, które uniemożliwiają dalsze wykonywanie postanowień zawartych w Umowie. W takim przypadku przepisy § 39 ust. 3 stosuje się odpowiednio.</w:t>
            </w:r>
          </w:p>
        </w:tc>
        <w:tc>
          <w:tcPr>
            <w:tcW w:w="4676" w:type="dxa"/>
          </w:tcPr>
          <w:p w14:paraId="558409BE"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 xml:space="preserve">Zmiana odwołania się w ustępie z </w:t>
            </w:r>
            <w:r w:rsidRPr="00F263CC">
              <w:rPr>
                <w:rFonts w:asciiTheme="minorHAnsi" w:eastAsia="Times New Roman" w:hAnsiTheme="minorHAnsi" w:cs="Arial"/>
                <w:sz w:val="20"/>
                <w:szCs w:val="20"/>
                <w:lang w:eastAsia="pl-PL"/>
              </w:rPr>
              <w:t>§ 38 na § 39 w wyniku dodania nowego paragrafu.</w:t>
            </w:r>
          </w:p>
        </w:tc>
      </w:tr>
      <w:tr w:rsidR="00A73B5C" w:rsidRPr="000C6BBC" w14:paraId="70E8D079" w14:textId="77777777" w:rsidTr="0023539A">
        <w:tc>
          <w:tcPr>
            <w:tcW w:w="711" w:type="dxa"/>
            <w:vAlign w:val="center"/>
          </w:tcPr>
          <w:p w14:paraId="71E9283D"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8B9A21A"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32 ust. 1</w:t>
            </w:r>
          </w:p>
        </w:tc>
        <w:tc>
          <w:tcPr>
            <w:tcW w:w="3969" w:type="dxa"/>
          </w:tcPr>
          <w:p w14:paraId="248C6F54"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3A979F9D" w14:textId="77777777"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676" w:type="dxa"/>
          </w:tcPr>
          <w:p w14:paraId="65D3296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657D1275" w14:textId="77777777" w:rsidTr="0023539A">
        <w:tc>
          <w:tcPr>
            <w:tcW w:w="711" w:type="dxa"/>
            <w:vAlign w:val="center"/>
          </w:tcPr>
          <w:p w14:paraId="2E92B3A9"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D031E0E"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32 ust. 3</w:t>
            </w:r>
          </w:p>
        </w:tc>
        <w:tc>
          <w:tcPr>
            <w:tcW w:w="3969" w:type="dxa"/>
          </w:tcPr>
          <w:p w14:paraId="0BA4D9C1"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w:t>
            </w:r>
            <w:r w:rsidRPr="00F263CC">
              <w:rPr>
                <w:rFonts w:asciiTheme="minorHAnsi" w:eastAsia="Times New Roman" w:hAnsiTheme="minorHAnsi" w:cs="Arial"/>
                <w:sz w:val="20"/>
                <w:szCs w:val="20"/>
                <w:vertAlign w:val="superscript"/>
                <w:lang w:eastAsia="pl-PL"/>
              </w:rPr>
              <w:t>46)</w:t>
            </w:r>
            <w:r w:rsidRPr="00F263CC">
              <w:rPr>
                <w:rFonts w:asciiTheme="minorHAnsi" w:eastAsia="Times New Roman" w:hAnsiTheme="minorHAnsi" w:cs="Arial"/>
                <w:sz w:val="20"/>
                <w:szCs w:val="20"/>
                <w:lang w:eastAsia="pl-PL"/>
              </w:rPr>
              <w:t xml:space="preserve"> oraz zawrzeć w tym zakresie odpowiednie zapisy we wzorze Umowy, deklaracji lub innego dokumentu potwierdzającego przyjęcie uczestnika do Projektu</w:t>
            </w:r>
          </w:p>
        </w:tc>
        <w:tc>
          <w:tcPr>
            <w:tcW w:w="3971" w:type="dxa"/>
          </w:tcPr>
          <w:p w14:paraId="4E426C59" w14:textId="77777777" w:rsidR="00A73B5C" w:rsidRPr="00F263C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podczas rekrutacji ma obowiązek zobligować potencjalnych uczestników Projektu do dostarczenia dokumentów potwierdzających osiągnięcie efektywności społecznej i efektywności zatrudnieniowej</w:t>
            </w:r>
            <w:r w:rsidRPr="00F263CC">
              <w:rPr>
                <w:rFonts w:asciiTheme="minorHAnsi" w:eastAsia="Times New Roman" w:hAnsiTheme="minorHAnsi" w:cs="Arial"/>
                <w:sz w:val="20"/>
                <w:szCs w:val="20"/>
                <w:vertAlign w:val="superscript"/>
                <w:lang w:eastAsia="pl-PL"/>
              </w:rPr>
              <w:t>46)</w:t>
            </w:r>
            <w:r w:rsidRPr="00F263CC">
              <w:rPr>
                <w:rFonts w:asciiTheme="minorHAnsi" w:eastAsia="Times New Roman" w:hAnsiTheme="minorHAnsi" w:cs="Arial"/>
                <w:sz w:val="20"/>
                <w:szCs w:val="20"/>
                <w:lang w:eastAsia="pl-PL"/>
              </w:rPr>
              <w:t xml:space="preserve"> oraz zawrzeć w tym zakresie odpowiednie zapisy we wzorze Umowy, deklaracji lub innego dokumentu potwierdzającego przyjęcie uczestnika do Projektu</w:t>
            </w:r>
          </w:p>
        </w:tc>
        <w:tc>
          <w:tcPr>
            <w:tcW w:w="4676" w:type="dxa"/>
          </w:tcPr>
          <w:p w14:paraId="654364C0"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609F457A" w14:textId="77777777" w:rsidTr="0023539A">
        <w:tc>
          <w:tcPr>
            <w:tcW w:w="711" w:type="dxa"/>
            <w:vAlign w:val="center"/>
          </w:tcPr>
          <w:p w14:paraId="0A3A044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EC1B462"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33 ust. 7</w:t>
            </w:r>
          </w:p>
          <w:p w14:paraId="18320918"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52938A00"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w:t>
            </w:r>
          </w:p>
        </w:tc>
        <w:tc>
          <w:tcPr>
            <w:tcW w:w="3971" w:type="dxa"/>
          </w:tcPr>
          <w:p w14:paraId="01220941" w14:textId="77777777"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Beneficjent zobowiązuje się do </w:t>
            </w:r>
            <w:r w:rsidRPr="00F263CC">
              <w:rPr>
                <w:rFonts w:asciiTheme="minorHAnsi" w:eastAsia="Times New Roman" w:hAnsiTheme="minorHAnsi" w:cs="Arial"/>
                <w:sz w:val="20"/>
                <w:szCs w:val="20"/>
                <w:vertAlign w:val="superscript"/>
                <w:lang w:eastAsia="pl-PL"/>
              </w:rPr>
              <w:t>49)</w:t>
            </w:r>
            <w:r w:rsidRPr="00F263CC">
              <w:rPr>
                <w:rFonts w:asciiTheme="minorHAnsi" w:eastAsia="Times New Roman" w:hAnsiTheme="minorHAnsi" w:cs="Arial"/>
                <w:sz w:val="20"/>
                <w:szCs w:val="20"/>
                <w:lang w:eastAsia="pl-PL"/>
              </w:rPr>
              <w:t>:</w:t>
            </w:r>
          </w:p>
          <w:p w14:paraId="11C9C1A2" w14:textId="77777777" w:rsidR="00A73B5C" w:rsidRPr="00F263CC" w:rsidRDefault="00A73B5C" w:rsidP="0023539A">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uwzględniania</w:t>
            </w:r>
            <w:proofErr w:type="gramEnd"/>
            <w:r w:rsidRPr="00F263CC">
              <w:rPr>
                <w:rFonts w:asciiTheme="minorHAnsi" w:eastAsia="Times New Roman" w:hAnsiTheme="minorHAnsi" w:cs="Arial"/>
                <w:sz w:val="20"/>
                <w:szCs w:val="20"/>
                <w:lang w:eastAsia="pl-PL"/>
              </w:rPr>
              <w:t xml:space="preserve"> aspektów społecznych </w:t>
            </w:r>
            <w:r w:rsidRPr="00F263CC">
              <w:rPr>
                <w:rFonts w:asciiTheme="minorHAnsi" w:eastAsia="Times New Roman" w:hAnsiTheme="minorHAnsi" w:cs="Arial"/>
                <w:sz w:val="20"/>
                <w:szCs w:val="20"/>
                <w:lang w:eastAsia="pl-PL"/>
              </w:rPr>
              <w:lastRenderedPageBreak/>
              <w:t xml:space="preserve">w zamówieniach realizowanych zgodnie z ustawą </w:t>
            </w:r>
            <w:proofErr w:type="spellStart"/>
            <w:r w:rsidRPr="00F263CC">
              <w:rPr>
                <w:rFonts w:asciiTheme="minorHAnsi" w:eastAsia="Times New Roman" w:hAnsiTheme="minorHAnsi" w:cs="Arial"/>
                <w:sz w:val="20"/>
                <w:szCs w:val="20"/>
                <w:lang w:eastAsia="pl-PL"/>
              </w:rPr>
              <w:t>Pzp</w:t>
            </w:r>
            <w:proofErr w:type="spellEnd"/>
            <w:r w:rsidRPr="00F263CC">
              <w:rPr>
                <w:rFonts w:asciiTheme="minorHAnsi" w:eastAsia="Times New Roman" w:hAnsiTheme="minorHAnsi" w:cs="Arial"/>
                <w:sz w:val="20"/>
                <w:szCs w:val="20"/>
                <w:lang w:eastAsia="pl-PL"/>
              </w:rPr>
              <w:t xml:space="preserve"> albo zasadą konkurencyjności, o której mowa w Wytycznych w zakresie kwalifikowalności wydatków w ramach Europejskiego Funduszu Rozwoju Regionalnego, Europejskiego Funduszu Społecznego oraz Funduszu Spójności na lata 2014-2020;</w:t>
            </w:r>
          </w:p>
          <w:p w14:paraId="04160E1E" w14:textId="77777777" w:rsidR="00A73B5C" w:rsidRPr="00F263CC" w:rsidRDefault="00A73B5C" w:rsidP="0023539A">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dokonywania</w:t>
            </w:r>
            <w:proofErr w:type="gramEnd"/>
            <w:r w:rsidRPr="00F263CC">
              <w:rPr>
                <w:rFonts w:asciiTheme="minorHAnsi" w:eastAsia="Times New Roman" w:hAnsiTheme="minorHAnsi" w:cs="Arial"/>
                <w:sz w:val="20"/>
                <w:szCs w:val="20"/>
                <w:lang w:eastAsia="pl-PL"/>
              </w:rPr>
              <w:t xml:space="preserve"> zakupów nieobjętych ustawą </w:t>
            </w:r>
            <w:proofErr w:type="spellStart"/>
            <w:r w:rsidRPr="00F263CC">
              <w:rPr>
                <w:rFonts w:asciiTheme="minorHAnsi" w:eastAsia="Times New Roman" w:hAnsiTheme="minorHAnsi" w:cs="Arial"/>
                <w:sz w:val="20"/>
                <w:szCs w:val="20"/>
                <w:lang w:eastAsia="pl-PL"/>
              </w:rPr>
              <w:t>Pzp</w:t>
            </w:r>
            <w:proofErr w:type="spellEnd"/>
            <w:r w:rsidRPr="00F263CC">
              <w:rPr>
                <w:rFonts w:asciiTheme="minorHAnsi" w:eastAsia="Times New Roman" w:hAnsiTheme="minorHAnsi" w:cs="Arial"/>
                <w:sz w:val="20"/>
                <w:szCs w:val="20"/>
                <w:lang w:eastAsia="pl-PL"/>
              </w:rPr>
              <w:t xml:space="preserve"> i zasadą konkurencyjności w pierwszej kolejności u podmiotów ekonomii społecznej.</w:t>
            </w:r>
          </w:p>
          <w:p w14:paraId="5D283E98" w14:textId="77777777" w:rsidR="00A73B5C" w:rsidRPr="00F263C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vertAlign w:val="superscript"/>
                <w:lang w:eastAsia="pl-PL"/>
              </w:rPr>
              <w:t>49)</w:t>
            </w:r>
            <w:r w:rsidRPr="00F263CC">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676" w:type="dxa"/>
          </w:tcPr>
          <w:p w14:paraId="6BF63D6C"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lastRenderedPageBreak/>
              <w:t>Dodanie zapisu zgodnie z aktualnymi Wytycznymi</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w:t>
            </w:r>
            <w:r w:rsidRPr="00F263CC">
              <w:rPr>
                <w:rFonts w:asciiTheme="minorHAnsi" w:eastAsia="Times New Roman" w:hAnsiTheme="minorHAnsi" w:cs="Arial"/>
                <w:sz w:val="20"/>
                <w:szCs w:val="20"/>
                <w:lang w:eastAsia="pl-PL"/>
              </w:rPr>
              <w:lastRenderedPageBreak/>
              <w:t>środków Europejskiego Funduszu Społecznego i Europejskiego Funduszu Rozwoju Regionalnego na lata 2014-2020.</w:t>
            </w:r>
          </w:p>
        </w:tc>
      </w:tr>
      <w:tr w:rsidR="00A73B5C" w:rsidRPr="000C6BBC" w14:paraId="62F8995B" w14:textId="77777777" w:rsidTr="0023539A">
        <w:tc>
          <w:tcPr>
            <w:tcW w:w="711" w:type="dxa"/>
            <w:vAlign w:val="center"/>
          </w:tcPr>
          <w:p w14:paraId="5939533A"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73AC638"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2</w:t>
            </w:r>
          </w:p>
        </w:tc>
        <w:tc>
          <w:tcPr>
            <w:tcW w:w="3969" w:type="dxa"/>
          </w:tcPr>
          <w:p w14:paraId="74D30644" w14:textId="77777777" w:rsidR="00A73B5C" w:rsidRPr="00F263CC" w:rsidRDefault="00A73B5C" w:rsidP="0023539A">
            <w:pPr>
              <w:suppressAutoHyphens/>
              <w:autoSpaceDE w:val="0"/>
              <w:autoSpaceDN w:val="0"/>
              <w:spacing w:before="120" w:after="0" w:line="240" w:lineRule="auto"/>
              <w:rPr>
                <w:rFonts w:asciiTheme="minorHAnsi" w:hAnsiTheme="minorHAnsi" w:cs="Arial"/>
                <w:sz w:val="20"/>
                <w:szCs w:val="20"/>
              </w:rPr>
            </w:pPr>
            <w:r w:rsidRPr="00F263CC">
              <w:rPr>
                <w:rFonts w:asciiTheme="minorHAnsi" w:hAnsiTheme="minorHAnsi" w:cs="Arial"/>
                <w:sz w:val="20"/>
                <w:szCs w:val="20"/>
              </w:rPr>
              <w:t>Beneficjent zobowiązuje się do współpracy z właściwymi terytorialnie PUP w zakresie przyznawania dotacji na tworzenie spółdzielni socjalnych i przystępowanie do spółdzielni socjalnych.</w:t>
            </w:r>
          </w:p>
          <w:p w14:paraId="5EA45A2F"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6224A419" w14:textId="77777777" w:rsidR="00A73B5C" w:rsidRPr="00F263CC" w:rsidRDefault="00A73B5C" w:rsidP="0023539A">
            <w:pPr>
              <w:suppressAutoHyphens/>
              <w:autoSpaceDE w:val="0"/>
              <w:autoSpaceDN w:val="0"/>
              <w:spacing w:before="120" w:after="0" w:line="240" w:lineRule="auto"/>
              <w:rPr>
                <w:rFonts w:asciiTheme="minorHAnsi" w:eastAsia="Times New Roman" w:hAnsiTheme="minorHAnsi" w:cs="Arial"/>
                <w:sz w:val="20"/>
                <w:szCs w:val="20"/>
                <w:lang w:eastAsia="pl-PL"/>
              </w:rPr>
            </w:pPr>
            <w:r w:rsidRPr="00F263CC">
              <w:rPr>
                <w:rFonts w:asciiTheme="minorHAnsi" w:hAnsiTheme="minorHAnsi"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676" w:type="dxa"/>
          </w:tcPr>
          <w:p w14:paraId="32B849EB"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Dostosowanie do zapisów aktualnych Wytycznych</w:t>
            </w:r>
            <w:r w:rsidRPr="00F263C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46E53FD8" w14:textId="77777777" w:rsidTr="0023539A">
        <w:tc>
          <w:tcPr>
            <w:tcW w:w="711" w:type="dxa"/>
            <w:vAlign w:val="center"/>
          </w:tcPr>
          <w:p w14:paraId="762021DB"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9BFBAAE"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4</w:t>
            </w:r>
          </w:p>
          <w:p w14:paraId="5B69833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Przypis 54</w:t>
            </w:r>
          </w:p>
        </w:tc>
        <w:tc>
          <w:tcPr>
            <w:tcW w:w="3969" w:type="dxa"/>
          </w:tcPr>
          <w:p w14:paraId="79DCE026" w14:textId="77777777" w:rsidR="00A73B5C" w:rsidRPr="00F263CC" w:rsidRDefault="00A73B5C" w:rsidP="0023539A">
            <w:pPr>
              <w:suppressAutoHyphens/>
              <w:autoSpaceDE w:val="0"/>
              <w:autoSpaceDN w:val="0"/>
              <w:spacing w:before="120" w:after="0" w:line="240" w:lineRule="auto"/>
              <w:rPr>
                <w:rFonts w:asciiTheme="minorHAnsi" w:hAnsiTheme="minorHAnsi" w:cs="Arial"/>
                <w:sz w:val="20"/>
                <w:szCs w:val="20"/>
              </w:rPr>
            </w:pPr>
            <w:r w:rsidRPr="00F263CC">
              <w:rPr>
                <w:rFonts w:asciiTheme="minorHAnsi" w:hAnsiTheme="minorHAnsi" w:cs="Arial"/>
                <w:sz w:val="20"/>
                <w:szCs w:val="20"/>
              </w:rPr>
              <w:t>-</w:t>
            </w:r>
          </w:p>
        </w:tc>
        <w:tc>
          <w:tcPr>
            <w:tcW w:w="3971" w:type="dxa"/>
          </w:tcPr>
          <w:p w14:paraId="299010F6" w14:textId="77777777" w:rsidR="00A73B5C" w:rsidRPr="00F263CC" w:rsidRDefault="00A73B5C" w:rsidP="0023539A">
            <w:pPr>
              <w:widowControl w:val="0"/>
              <w:adjustRightInd w:val="0"/>
              <w:spacing w:after="0" w:line="240" w:lineRule="auto"/>
              <w:jc w:val="both"/>
              <w:rPr>
                <w:rFonts w:asciiTheme="minorHAnsi" w:hAnsiTheme="minorHAnsi" w:cs="Arial"/>
                <w:sz w:val="20"/>
                <w:szCs w:val="20"/>
              </w:rPr>
            </w:pPr>
            <w:r w:rsidRPr="00F263CC">
              <w:rPr>
                <w:rFonts w:asciiTheme="minorHAnsi" w:eastAsia="Times New Roman" w:hAnsiTheme="minorHAnsi" w:cs="Arial"/>
                <w:sz w:val="20"/>
                <w:szCs w:val="20"/>
                <w:lang w:eastAsia="pl-PL"/>
              </w:rPr>
              <w:t>Dotyczy Projektu przyjętego do realizacji w wyniku naborów w 2015 r. i 2016 r.</w:t>
            </w:r>
          </w:p>
        </w:tc>
        <w:tc>
          <w:tcPr>
            <w:tcW w:w="4676" w:type="dxa"/>
          </w:tcPr>
          <w:p w14:paraId="16E76A49" w14:textId="77777777" w:rsidR="00A73B5C" w:rsidRPr="00F263C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F263CC">
              <w:rPr>
                <w:rFonts w:asciiTheme="minorHAnsi" w:eastAsia="Times New Roman" w:hAnsiTheme="minorHAnsi" w:cs="Arial"/>
                <w:bCs/>
                <w:sz w:val="20"/>
                <w:szCs w:val="20"/>
                <w:lang w:eastAsia="pl-PL"/>
              </w:rPr>
              <w:t>Dodanie przypisu.</w:t>
            </w:r>
          </w:p>
        </w:tc>
      </w:tr>
      <w:tr w:rsidR="00A73B5C" w:rsidRPr="000C6BBC" w14:paraId="1DC21020" w14:textId="77777777" w:rsidTr="0023539A">
        <w:tc>
          <w:tcPr>
            <w:tcW w:w="711" w:type="dxa"/>
            <w:vAlign w:val="center"/>
          </w:tcPr>
          <w:p w14:paraId="63CF2CB0" w14:textId="77777777" w:rsidR="00A73B5C" w:rsidRPr="00F263C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DF2595F" w14:textId="77777777" w:rsidR="00A73B5C" w:rsidRPr="00F263C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35 ust. 5</w:t>
            </w:r>
          </w:p>
        </w:tc>
        <w:tc>
          <w:tcPr>
            <w:tcW w:w="3969" w:type="dxa"/>
          </w:tcPr>
          <w:p w14:paraId="755B4788" w14:textId="77777777" w:rsidR="00A73B5C" w:rsidRPr="00F263C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49D42B2F" w14:textId="1CB7BDB2" w:rsidR="00A73B5C" w:rsidRPr="00F263C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Beneficjent zobowiązuje się do spełnienia warunków</w:t>
            </w:r>
            <w:r w:rsidR="00B7354A">
              <w:rPr>
                <w:rFonts w:asciiTheme="minorHAnsi" w:eastAsia="Times New Roman" w:hAnsiTheme="minorHAnsi" w:cs="Arial"/>
                <w:sz w:val="20"/>
                <w:szCs w:val="20"/>
                <w:lang w:eastAsia="pl-PL"/>
              </w:rPr>
              <w:t xml:space="preserve"> </w:t>
            </w:r>
            <w:r w:rsidRPr="00F263CC">
              <w:rPr>
                <w:rFonts w:asciiTheme="minorHAnsi" w:eastAsia="Times New Roman" w:hAnsiTheme="minorHAnsi" w:cs="Arial"/>
                <w:sz w:val="20"/>
                <w:szCs w:val="20"/>
                <w:lang w:eastAsia="pl-PL"/>
              </w:rPr>
              <w:t>trwałości tj. do</w:t>
            </w:r>
            <w:r w:rsidRPr="00F263CC">
              <w:rPr>
                <w:rFonts w:asciiTheme="minorHAnsi" w:eastAsia="Times New Roman" w:hAnsiTheme="minorHAnsi" w:cs="Arial"/>
                <w:sz w:val="20"/>
                <w:szCs w:val="20"/>
                <w:vertAlign w:val="superscript"/>
                <w:lang w:eastAsia="pl-PL"/>
              </w:rPr>
              <w:t>55)</w:t>
            </w:r>
            <w:r w:rsidRPr="00F263CC">
              <w:rPr>
                <w:rFonts w:asciiTheme="minorHAnsi" w:eastAsia="Times New Roman" w:hAnsiTheme="minorHAnsi" w:cs="Arial"/>
                <w:sz w:val="20"/>
                <w:szCs w:val="20"/>
                <w:lang w:eastAsia="pl-PL"/>
              </w:rPr>
              <w:t>:</w:t>
            </w:r>
          </w:p>
          <w:p w14:paraId="6B8990CC" w14:textId="77777777" w:rsidR="00A73B5C" w:rsidRPr="00F263CC" w:rsidRDefault="00A73B5C" w:rsidP="0023539A">
            <w:pPr>
              <w:widowControl w:val="0"/>
              <w:numPr>
                <w:ilvl w:val="1"/>
                <w:numId w:val="25"/>
              </w:numPr>
              <w:adjustRightInd w:val="0"/>
              <w:spacing w:before="120" w:after="120" w:line="240" w:lineRule="auto"/>
              <w:ind w:left="601" w:hanging="284"/>
              <w:contextualSpacing/>
              <w:jc w:val="both"/>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zapewnienia</w:t>
            </w:r>
            <w:proofErr w:type="gramEnd"/>
            <w:r w:rsidRPr="00F263CC">
              <w:rPr>
                <w:rFonts w:asciiTheme="minorHAnsi" w:eastAsia="Times New Roman" w:hAnsiTheme="minorHAnsi" w:cs="Arial"/>
                <w:sz w:val="20"/>
                <w:szCs w:val="20"/>
                <w:lang w:eastAsia="pl-PL"/>
              </w:rPr>
              <w:t xml:space="preserve"> trwałości utworzonych miejsc pracy. W okresie trwałości zakończenie zatrudnienia danej osoby </w:t>
            </w:r>
            <w:r w:rsidRPr="00F263CC">
              <w:rPr>
                <w:rFonts w:asciiTheme="minorHAnsi" w:eastAsia="Times New Roman" w:hAnsiTheme="minorHAnsi" w:cs="Arial"/>
                <w:sz w:val="20"/>
                <w:szCs w:val="20"/>
                <w:lang w:eastAsia="pl-PL"/>
              </w:rPr>
              <w:lastRenderedPageBreak/>
              <w:t xml:space="preserve">na nowo utworzonym stanowisku pracy może nastąpić wyłącznie z przyczyn leżących po stronie pracownika, przy czym nie może się to wiązać z likwidacją miejsca pracy. Okres trwałości </w:t>
            </w:r>
            <w:proofErr w:type="gramStart"/>
            <w:r w:rsidRPr="00F263CC">
              <w:rPr>
                <w:rFonts w:asciiTheme="minorHAnsi" w:eastAsia="Times New Roman" w:hAnsiTheme="minorHAnsi" w:cs="Arial"/>
                <w:sz w:val="20"/>
                <w:szCs w:val="20"/>
                <w:lang w:eastAsia="pl-PL"/>
              </w:rPr>
              <w:t>wynosi co</w:t>
            </w:r>
            <w:proofErr w:type="gramEnd"/>
            <w:r w:rsidRPr="00F263CC">
              <w:rPr>
                <w:rFonts w:asciiTheme="minorHAnsi" w:eastAsia="Times New Roman" w:hAnsiTheme="minorHAnsi" w:cs="Arial"/>
                <w:sz w:val="20"/>
                <w:szCs w:val="20"/>
                <w:lang w:eastAsia="pl-PL"/>
              </w:rPr>
              <w:t xml:space="preserve"> najmniej: </w:t>
            </w:r>
          </w:p>
          <w:p w14:paraId="1784E370" w14:textId="77777777" w:rsidR="00A73B5C" w:rsidRPr="00F263CC" w:rsidRDefault="00A73B5C" w:rsidP="0023539A">
            <w:pPr>
              <w:widowControl w:val="0"/>
              <w:numPr>
                <w:ilvl w:val="2"/>
                <w:numId w:val="25"/>
              </w:numPr>
              <w:adjustRightInd w:val="0"/>
              <w:spacing w:before="120" w:after="120" w:line="240" w:lineRule="auto"/>
              <w:ind w:left="884"/>
              <w:contextualSpacing/>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12 miesięcy, od dnia utworzenia miejsca pracy, </w:t>
            </w:r>
          </w:p>
          <w:p w14:paraId="601606F1" w14:textId="77777777" w:rsidR="00A73B5C" w:rsidRPr="00F263CC" w:rsidRDefault="00A73B5C" w:rsidP="0023539A">
            <w:pPr>
              <w:widowControl w:val="0"/>
              <w:numPr>
                <w:ilvl w:val="2"/>
                <w:numId w:val="25"/>
              </w:numPr>
              <w:adjustRightInd w:val="0"/>
              <w:spacing w:before="120" w:after="120" w:line="240" w:lineRule="auto"/>
              <w:ind w:left="884" w:hanging="141"/>
              <w:jc w:val="both"/>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lang w:eastAsia="pl-PL"/>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481541CA" w14:textId="77777777" w:rsidR="00A73B5C" w:rsidRPr="00F263CC" w:rsidRDefault="00A73B5C" w:rsidP="0023539A">
            <w:pPr>
              <w:widowControl w:val="0"/>
              <w:numPr>
                <w:ilvl w:val="1"/>
                <w:numId w:val="25"/>
              </w:numPr>
              <w:adjustRightInd w:val="0"/>
              <w:spacing w:before="120" w:after="120" w:line="240" w:lineRule="auto"/>
              <w:ind w:left="601" w:hanging="284"/>
              <w:jc w:val="both"/>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zapewnienia</w:t>
            </w:r>
            <w:proofErr w:type="gramEnd"/>
            <w:r w:rsidRPr="00F263CC">
              <w:rPr>
                <w:rFonts w:asciiTheme="minorHAnsi" w:eastAsia="Times New Roman" w:hAnsiTheme="minorHAnsi" w:cs="Arial"/>
                <w:sz w:val="20"/>
                <w:szCs w:val="20"/>
                <w:lang w:eastAsia="pl-PL"/>
              </w:rPr>
              <w:t xml:space="preserve"> trwałości przedsiębiorstwa społecznego, tj. </w:t>
            </w:r>
          </w:p>
          <w:p w14:paraId="7289ADFC" w14:textId="77777777" w:rsidR="00A73B5C" w:rsidRPr="00F263CC" w:rsidRDefault="00A73B5C" w:rsidP="0023539A">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spełnienia</w:t>
            </w:r>
            <w:proofErr w:type="gramEnd"/>
            <w:r w:rsidRPr="00F263CC">
              <w:rPr>
                <w:rFonts w:asciiTheme="minorHAnsi" w:eastAsia="Times New Roman" w:hAnsiTheme="minorHAnsi" w:cs="Arial"/>
                <w:sz w:val="20"/>
                <w:szCs w:val="20"/>
                <w:lang w:eastAsia="pl-PL"/>
              </w:rPr>
              <w:t xml:space="preserve">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26E480F4" w14:textId="77777777" w:rsidR="00A73B5C" w:rsidRPr="00F263CC" w:rsidRDefault="00A73B5C" w:rsidP="0023539A">
            <w:pPr>
              <w:widowControl w:val="0"/>
              <w:numPr>
                <w:ilvl w:val="2"/>
                <w:numId w:val="25"/>
              </w:numPr>
              <w:adjustRightInd w:val="0"/>
              <w:spacing w:before="120" w:after="120" w:line="240" w:lineRule="auto"/>
              <w:ind w:left="884" w:hanging="164"/>
              <w:jc w:val="both"/>
              <w:rPr>
                <w:rFonts w:asciiTheme="minorHAnsi" w:eastAsia="Times New Roman" w:hAnsiTheme="minorHAnsi" w:cs="Arial"/>
                <w:sz w:val="20"/>
                <w:szCs w:val="20"/>
                <w:lang w:eastAsia="pl-PL"/>
              </w:rPr>
            </w:pPr>
            <w:proofErr w:type="gramStart"/>
            <w:r w:rsidRPr="00F263CC">
              <w:rPr>
                <w:rFonts w:asciiTheme="minorHAnsi" w:eastAsia="Times New Roman" w:hAnsiTheme="minorHAnsi" w:cs="Arial"/>
                <w:sz w:val="20"/>
                <w:szCs w:val="20"/>
                <w:lang w:eastAsia="pl-PL"/>
              </w:rPr>
              <w:t>zapewnienia</w:t>
            </w:r>
            <w:proofErr w:type="gramEnd"/>
            <w:r w:rsidRPr="00F263CC">
              <w:rPr>
                <w:rFonts w:asciiTheme="minorHAnsi" w:eastAsia="Times New Roman" w:hAnsiTheme="minorHAnsi" w:cs="Arial"/>
                <w:sz w:val="20"/>
                <w:szCs w:val="20"/>
                <w:lang w:eastAsia="pl-PL"/>
              </w:rPr>
              <w:t xml:space="preserve">, iż przed upływem 3 lat od zakończenia wsparcia w </w:t>
            </w:r>
            <w:r w:rsidRPr="00F263CC">
              <w:rPr>
                <w:rFonts w:asciiTheme="minorHAnsi" w:eastAsia="Times New Roman" w:hAnsiTheme="minorHAnsi" w:cs="Arial"/>
                <w:sz w:val="20"/>
                <w:szCs w:val="20"/>
                <w:lang w:eastAsia="pl-PL"/>
              </w:rPr>
              <w:lastRenderedPageBreak/>
              <w:t>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2733D367" w14:textId="77777777" w:rsidR="00A73B5C" w:rsidRPr="000C6BBC" w:rsidRDefault="00A73B5C" w:rsidP="0023539A">
            <w:pPr>
              <w:spacing w:before="120" w:after="120" w:line="240" w:lineRule="auto"/>
              <w:rPr>
                <w:rFonts w:asciiTheme="minorHAnsi" w:eastAsia="Times New Roman" w:hAnsiTheme="minorHAnsi" w:cs="Arial"/>
                <w:sz w:val="20"/>
                <w:szCs w:val="20"/>
                <w:lang w:eastAsia="pl-PL"/>
              </w:rPr>
            </w:pPr>
            <w:r w:rsidRPr="00F263CC">
              <w:rPr>
                <w:rFonts w:asciiTheme="minorHAnsi" w:eastAsia="Times New Roman" w:hAnsiTheme="minorHAnsi" w:cs="Arial"/>
                <w:sz w:val="20"/>
                <w:szCs w:val="20"/>
                <w:vertAlign w:val="superscript"/>
                <w:lang w:eastAsia="pl-PL"/>
              </w:rPr>
              <w:t>55)</w:t>
            </w:r>
            <w:r w:rsidRPr="000C6BBC">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676" w:type="dxa"/>
          </w:tcPr>
          <w:p w14:paraId="0A41EA31"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34C2228C" w14:textId="77777777" w:rsidTr="0023539A">
        <w:tc>
          <w:tcPr>
            <w:tcW w:w="711" w:type="dxa"/>
            <w:vAlign w:val="center"/>
          </w:tcPr>
          <w:p w14:paraId="38F1698D"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06B1C78"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ust.5</w:t>
            </w:r>
          </w:p>
        </w:tc>
        <w:tc>
          <w:tcPr>
            <w:tcW w:w="3969" w:type="dxa"/>
          </w:tcPr>
          <w:p w14:paraId="482FDDB1"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6F58AEAF"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676" w:type="dxa"/>
          </w:tcPr>
          <w:p w14:paraId="3832522E"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roofErr w:type="gramStart"/>
            <w:r w:rsidRPr="000C6BBC">
              <w:rPr>
                <w:rFonts w:asciiTheme="minorHAnsi" w:eastAsia="Times New Roman" w:hAnsiTheme="minorHAnsi" w:cs="Arial"/>
                <w:bCs/>
                <w:sz w:val="20"/>
                <w:szCs w:val="20"/>
                <w:lang w:eastAsia="pl-PL"/>
              </w:rPr>
              <w:t>Dodanie : „</w:t>
            </w:r>
            <w:proofErr w:type="gramEnd"/>
            <w:r w:rsidRPr="000C6BBC">
              <w:rPr>
                <w:rFonts w:asciiTheme="minorHAnsi" w:eastAsia="Times New Roman" w:hAnsiTheme="minorHAnsi" w:cs="Arial"/>
                <w:bCs/>
                <w:sz w:val="20"/>
                <w:szCs w:val="20"/>
                <w:lang w:eastAsia="pl-PL"/>
              </w:rPr>
              <w:t>z zastrzeżeniem, ust. 7 i 8”</w:t>
            </w:r>
          </w:p>
          <w:p w14:paraId="7D878A0C"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53C7D84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6 w wyniku dodania nowego ust.</w:t>
            </w:r>
          </w:p>
        </w:tc>
      </w:tr>
      <w:tr w:rsidR="00A73B5C" w:rsidRPr="000C6BBC" w14:paraId="24EF115E" w14:textId="77777777" w:rsidTr="0023539A">
        <w:tc>
          <w:tcPr>
            <w:tcW w:w="711" w:type="dxa"/>
            <w:vAlign w:val="center"/>
          </w:tcPr>
          <w:p w14:paraId="16B41227"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5292BF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7</w:t>
            </w:r>
          </w:p>
        </w:tc>
        <w:tc>
          <w:tcPr>
            <w:tcW w:w="3969" w:type="dxa"/>
          </w:tcPr>
          <w:p w14:paraId="6788C612"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05239FD9"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w:t>
            </w:r>
            <w:r w:rsidRPr="000C6BBC">
              <w:rPr>
                <w:rFonts w:asciiTheme="minorHAnsi" w:eastAsia="Times New Roman" w:hAnsiTheme="minorHAnsi" w:cs="Arial"/>
                <w:sz w:val="20"/>
                <w:szCs w:val="20"/>
                <w:lang w:eastAsia="pl-PL"/>
              </w:rPr>
              <w:lastRenderedPageBreak/>
              <w:t>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676" w:type="dxa"/>
          </w:tcPr>
          <w:p w14:paraId="42B7EC3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373762C7" w14:textId="77777777" w:rsidTr="0023539A">
        <w:tc>
          <w:tcPr>
            <w:tcW w:w="711" w:type="dxa"/>
            <w:vAlign w:val="center"/>
          </w:tcPr>
          <w:p w14:paraId="027A0CE2"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1F4CE364"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8</w:t>
            </w:r>
          </w:p>
        </w:tc>
        <w:tc>
          <w:tcPr>
            <w:tcW w:w="3969" w:type="dxa"/>
          </w:tcPr>
          <w:p w14:paraId="63BC2A07"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44A52FF3" w14:textId="4FF50E3C"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W </w:t>
            </w:r>
            <w:proofErr w:type="gramStart"/>
            <w:r w:rsidRPr="000C6BBC">
              <w:rPr>
                <w:rFonts w:asciiTheme="minorHAnsi" w:eastAsia="Times New Roman" w:hAnsiTheme="minorHAnsi" w:cs="Arial"/>
                <w:sz w:val="20"/>
                <w:szCs w:val="20"/>
                <w:lang w:eastAsia="pl-PL"/>
              </w:rPr>
              <w:t>przypadku gdy</w:t>
            </w:r>
            <w:proofErr w:type="gramEnd"/>
            <w:r w:rsidRPr="000C6BBC">
              <w:rPr>
                <w:rFonts w:asciiTheme="minorHAnsi" w:eastAsia="Times New Roman" w:hAnsiTheme="minorHAnsi" w:cs="Arial"/>
                <w:sz w:val="20"/>
                <w:szCs w:val="20"/>
                <w:lang w:eastAsia="pl-PL"/>
              </w:rPr>
              <w:t xml:space="preserve">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w:t>
            </w:r>
            <w:r w:rsidRPr="000C6BBC">
              <w:rPr>
                <w:rFonts w:asciiTheme="minorHAnsi" w:eastAsia="Times New Roman" w:hAnsiTheme="minorHAnsi" w:cs="Arial"/>
                <w:sz w:val="20"/>
                <w:szCs w:val="20"/>
                <w:lang w:eastAsia="pl-PL"/>
              </w:rPr>
              <w:lastRenderedPageBreak/>
              <w:t>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asciiTheme="minorHAnsi" w:eastAsia="Times New Roman" w:hAnsiTheme="minorHAnsi" w:cs="Arial"/>
                <w:sz w:val="20"/>
                <w:szCs w:val="20"/>
                <w:lang w:eastAsia="pl-PL"/>
              </w:rPr>
              <w:t xml:space="preserve"> </w:t>
            </w:r>
          </w:p>
        </w:tc>
        <w:tc>
          <w:tcPr>
            <w:tcW w:w="4676" w:type="dxa"/>
          </w:tcPr>
          <w:p w14:paraId="102D5C37"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7EAD51FC" w14:textId="77777777" w:rsidTr="0023539A">
        <w:tc>
          <w:tcPr>
            <w:tcW w:w="711" w:type="dxa"/>
            <w:vAlign w:val="center"/>
          </w:tcPr>
          <w:p w14:paraId="62D539FE"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91EACF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7 pkt 5</w:t>
            </w:r>
          </w:p>
          <w:p w14:paraId="18DEB549"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Przypis 56</w:t>
            </w:r>
          </w:p>
          <w:p w14:paraId="32DD696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7321F4AD"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t>
            </w:r>
          </w:p>
        </w:tc>
        <w:tc>
          <w:tcPr>
            <w:tcW w:w="3971" w:type="dxa"/>
          </w:tcPr>
          <w:p w14:paraId="78B483A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Nie dotyczy Projektu przyjętego do realizacji w wyniku rozstrzygnięcia konkursu ogłoszonego po 9 stycznia 2018 r.</w:t>
            </w:r>
          </w:p>
        </w:tc>
        <w:tc>
          <w:tcPr>
            <w:tcW w:w="4676" w:type="dxa"/>
          </w:tcPr>
          <w:p w14:paraId="402AE88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Dodanie przypisu. </w:t>
            </w:r>
          </w:p>
          <w:p w14:paraId="4927FEBA"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bCs/>
                <w:sz w:val="20"/>
                <w:szCs w:val="20"/>
                <w:lang w:eastAsia="pl-PL"/>
              </w:rPr>
              <w:t>Wynika z aktualnych Wytycznych</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p w14:paraId="1E64046F"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lang w:eastAsia="pl-PL"/>
              </w:rPr>
            </w:pPr>
          </w:p>
          <w:p w14:paraId="7E0AC826"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9 w wyniku dodania nowych ust.</w:t>
            </w:r>
          </w:p>
        </w:tc>
      </w:tr>
      <w:tr w:rsidR="00A73B5C" w:rsidRPr="000C6BBC" w14:paraId="7346ADAA" w14:textId="77777777" w:rsidTr="0023539A">
        <w:tc>
          <w:tcPr>
            <w:tcW w:w="711" w:type="dxa"/>
            <w:vAlign w:val="center"/>
          </w:tcPr>
          <w:p w14:paraId="5A2F3E3C"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173703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35 ust. 9</w:t>
            </w:r>
          </w:p>
        </w:tc>
        <w:tc>
          <w:tcPr>
            <w:tcW w:w="3969" w:type="dxa"/>
          </w:tcPr>
          <w:p w14:paraId="24A4E7D1"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Rozwiązanie Umowy, bez względu na to czy następuje na podstawie § 29 ust. 1 lub 2 lub § 30, nie obejmuje obowiązków Beneficjenta wynikających z ust. 4 i 5, które zobowiązany jest on wykonywać w dalszym ciągu. Powyższy warunek nie dotyczy sytuacji, o której mowa w § 31 ust. 6. </w:t>
            </w:r>
          </w:p>
        </w:tc>
        <w:tc>
          <w:tcPr>
            <w:tcW w:w="3971" w:type="dxa"/>
          </w:tcPr>
          <w:p w14:paraId="655DFDBD" w14:textId="77777777" w:rsidR="00A73B5C" w:rsidRPr="000C6BBC" w:rsidRDefault="00A73B5C" w:rsidP="0023539A">
            <w:pPr>
              <w:suppressAutoHyphens/>
              <w:autoSpaceDN w:val="0"/>
              <w:spacing w:before="12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Rozwiązanie Umowy, bez względu na to czy następuje na podstawie § 29 ust. 1 lub 2 lub § 30, nie obejmuje obowiązków Beneficjenta wynikających z ust. 4, 5 i 6, które zobowiązany jest on wykonywać w dalszym ciągu. Powyższy warunek nie dotyczy sytuacji, o której mowa w § 31 ust. 6. </w:t>
            </w:r>
          </w:p>
        </w:tc>
        <w:tc>
          <w:tcPr>
            <w:tcW w:w="4676" w:type="dxa"/>
          </w:tcPr>
          <w:p w14:paraId="53E0F948"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ustępu 6.</w:t>
            </w:r>
          </w:p>
          <w:p w14:paraId="31F4C378"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15FBADC9"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sz w:val="20"/>
                <w:szCs w:val="20"/>
                <w:lang w:eastAsia="pl-PL"/>
              </w:rPr>
              <w:t>Zmiana numeracji ust. na 11 w wyniku dodania nowych ust.</w:t>
            </w:r>
          </w:p>
        </w:tc>
      </w:tr>
      <w:tr w:rsidR="00A73B5C" w:rsidRPr="000C6BBC" w14:paraId="3E973E46" w14:textId="77777777" w:rsidTr="0023539A">
        <w:tc>
          <w:tcPr>
            <w:tcW w:w="711" w:type="dxa"/>
            <w:vAlign w:val="center"/>
          </w:tcPr>
          <w:p w14:paraId="7981550E"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1A8F57D"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r w:rsidRPr="000C6BBC">
              <w:rPr>
                <w:rFonts w:asciiTheme="minorHAnsi" w:eastAsia="Times New Roman" w:hAnsiTheme="minorHAnsi" w:cs="Arial"/>
                <w:bCs/>
                <w:sz w:val="20"/>
                <w:szCs w:val="20"/>
                <w:lang w:eastAsia="pl-PL"/>
              </w:rPr>
              <w:t xml:space="preserve"> </w:t>
            </w:r>
            <w:r w:rsidRPr="000C6BBC">
              <w:rPr>
                <w:rFonts w:asciiTheme="minorHAnsi" w:eastAsia="Times New Roman" w:hAnsiTheme="minorHAnsi" w:cs="Arial"/>
                <w:sz w:val="20"/>
                <w:szCs w:val="20"/>
                <w:lang w:eastAsia="pl-PL"/>
              </w:rPr>
              <w:t xml:space="preserve">§ 36 </w:t>
            </w:r>
            <w:r w:rsidRPr="000C6BBC">
              <w:rPr>
                <w:rFonts w:asciiTheme="minorHAnsi" w:eastAsia="Times New Roman" w:hAnsiTheme="minorHAnsi" w:cs="Arial"/>
                <w:sz w:val="20"/>
                <w:szCs w:val="20"/>
                <w:vertAlign w:val="superscript"/>
                <w:lang w:eastAsia="pl-PL"/>
              </w:rPr>
              <w:t>57)</w:t>
            </w:r>
          </w:p>
          <w:p w14:paraId="79DEC2E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p>
          <w:p w14:paraId="71E819EA"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vertAlign w:val="superscript"/>
                <w:lang w:eastAsia="pl-PL"/>
              </w:rPr>
            </w:pPr>
          </w:p>
          <w:p w14:paraId="70372BE7" w14:textId="072FF2F6"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vertAlign w:val="superscript"/>
                <w:lang w:eastAsia="pl-PL"/>
              </w:rPr>
              <w:t>57)</w:t>
            </w:r>
            <w:r w:rsidRPr="000C6BBC">
              <w:rPr>
                <w:rFonts w:asciiTheme="minorHAnsi" w:eastAsia="Times New Roman" w:hAnsiTheme="minorHAnsi" w:cs="Arial"/>
                <w:sz w:val="20"/>
                <w:szCs w:val="20"/>
                <w:lang w:eastAsia="pl-PL"/>
              </w:rPr>
              <w:t>Dotyczy</w:t>
            </w:r>
            <w:proofErr w:type="gramEnd"/>
            <w:r w:rsidRPr="000C6BBC">
              <w:rPr>
                <w:rFonts w:asciiTheme="minorHAnsi" w:eastAsia="Times New Roman" w:hAnsiTheme="minorHAnsi" w:cs="Arial"/>
                <w:sz w:val="20"/>
                <w:szCs w:val="20"/>
                <w:lang w:eastAsia="pl-PL"/>
              </w:rPr>
              <w:t xml:space="preserve"> Projektu realizowanego w ramach Osi</w:t>
            </w:r>
            <w:r w:rsidR="00B7354A">
              <w:rPr>
                <w:rFonts w:asciiTheme="minorHAnsi" w:eastAsia="Times New Roman" w:hAnsiTheme="minorHAnsi" w:cs="Arial"/>
                <w:sz w:val="20"/>
                <w:szCs w:val="20"/>
                <w:lang w:eastAsia="pl-PL"/>
              </w:rPr>
              <w:t xml:space="preserve"> </w:t>
            </w:r>
            <w:r w:rsidRPr="000C6BBC">
              <w:rPr>
                <w:rFonts w:asciiTheme="minorHAnsi" w:eastAsia="Times New Roman" w:hAnsiTheme="minorHAnsi" w:cs="Arial"/>
                <w:sz w:val="20"/>
                <w:szCs w:val="20"/>
                <w:lang w:eastAsia="pl-PL"/>
              </w:rPr>
              <w:t xml:space="preserve">Priorytetowej IX , przyjętego do realizacji w </w:t>
            </w:r>
            <w:r w:rsidRPr="000C6BBC">
              <w:rPr>
                <w:rFonts w:asciiTheme="minorHAnsi" w:eastAsia="Times New Roman" w:hAnsiTheme="minorHAnsi" w:cs="Arial"/>
                <w:sz w:val="20"/>
                <w:szCs w:val="20"/>
                <w:lang w:eastAsia="pl-PL"/>
              </w:rPr>
              <w:lastRenderedPageBreak/>
              <w:t>wyniku rozstrzygnięcia konkursu ogłoszonego po 9 stycznia 2018 r.</w:t>
            </w:r>
          </w:p>
        </w:tc>
        <w:tc>
          <w:tcPr>
            <w:tcW w:w="3969" w:type="dxa"/>
          </w:tcPr>
          <w:p w14:paraId="0F9C2D8A"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lastRenderedPageBreak/>
              <w:t>-</w:t>
            </w:r>
          </w:p>
        </w:tc>
        <w:tc>
          <w:tcPr>
            <w:tcW w:w="3971" w:type="dxa"/>
          </w:tcPr>
          <w:p w14:paraId="758BBAE8" w14:textId="77777777" w:rsidR="00A73B5C" w:rsidRPr="000C6BBC" w:rsidRDefault="00A73B5C" w:rsidP="0023539A">
            <w:pPr>
              <w:widowControl w:val="0"/>
              <w:numPr>
                <w:ilvl w:val="0"/>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Beneficjent zobowiązuje się do:</w:t>
            </w:r>
          </w:p>
          <w:p w14:paraId="0C8E43D4" w14:textId="77777777" w:rsidR="00A73B5C" w:rsidRPr="000C6BBC" w:rsidRDefault="00A73B5C" w:rsidP="0023539A">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lang w:eastAsia="pl-PL"/>
              </w:rPr>
              <w:t>przekazywania</w:t>
            </w:r>
            <w:proofErr w:type="gramEnd"/>
            <w:r w:rsidRPr="000C6BBC">
              <w:rPr>
                <w:rFonts w:asciiTheme="minorHAnsi" w:eastAsia="Times New Roman" w:hAnsiTheme="minorHAnsi" w:cs="Arial"/>
                <w:sz w:val="20"/>
                <w:szCs w:val="20"/>
                <w:lang w:eastAsia="pl-PL"/>
              </w:rPr>
              <w:t xml:space="preserve">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w:t>
            </w:r>
            <w:r w:rsidRPr="000C6BBC">
              <w:rPr>
                <w:rFonts w:asciiTheme="minorHAnsi" w:eastAsia="Times New Roman" w:hAnsiTheme="minorHAnsi" w:cs="Arial"/>
                <w:sz w:val="20"/>
                <w:szCs w:val="20"/>
                <w:lang w:eastAsia="pl-PL"/>
              </w:rPr>
              <w:lastRenderedPageBreak/>
              <w:t xml:space="preserve">udzielania ewentualnego wsparcia w procesie rekrutacji do innego projektu. Zakres przekazywanych danych obejmował </w:t>
            </w:r>
            <w:proofErr w:type="gramStart"/>
            <w:r w:rsidRPr="000C6BBC">
              <w:rPr>
                <w:rFonts w:asciiTheme="minorHAnsi" w:eastAsia="Times New Roman" w:hAnsiTheme="minorHAnsi" w:cs="Arial"/>
                <w:sz w:val="20"/>
                <w:szCs w:val="20"/>
                <w:lang w:eastAsia="pl-PL"/>
              </w:rPr>
              <w:t>będzie co</w:t>
            </w:r>
            <w:proofErr w:type="gramEnd"/>
            <w:r w:rsidRPr="000C6BBC">
              <w:rPr>
                <w:rFonts w:asciiTheme="minorHAnsi" w:eastAsia="Times New Roman" w:hAnsiTheme="minorHAnsi" w:cs="Arial"/>
                <w:sz w:val="20"/>
                <w:szCs w:val="20"/>
                <w:lang w:eastAsia="pl-PL"/>
              </w:rPr>
              <w:t xml:space="preserve"> najmniej informacje o celach Projektu, grupie docelowej, kryteriach rekrutacyjnych, warunkach udziału oraz harmonogramie i miejscach realizacji poszczególnych form wsparcia;</w:t>
            </w:r>
          </w:p>
          <w:p w14:paraId="48CCE512" w14:textId="77777777" w:rsidR="00A73B5C" w:rsidRPr="000C6BBC" w:rsidRDefault="00A73B5C" w:rsidP="0023539A">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przekazywania do IP w </w:t>
            </w:r>
            <w:proofErr w:type="gramStart"/>
            <w:r w:rsidRPr="000C6BBC">
              <w:rPr>
                <w:rFonts w:asciiTheme="minorHAnsi" w:eastAsia="Times New Roman" w:hAnsiTheme="minorHAnsi" w:cs="Arial"/>
                <w:sz w:val="20"/>
                <w:szCs w:val="20"/>
                <w:lang w:eastAsia="pl-PL"/>
              </w:rPr>
              <w:t>terminie .…</w:t>
            </w:r>
            <w:r w:rsidRPr="000C6BBC">
              <w:rPr>
                <w:rFonts w:asciiTheme="minorHAnsi" w:eastAsia="Times New Roman" w:hAnsiTheme="minorHAnsi" w:cs="Arial"/>
                <w:sz w:val="20"/>
                <w:szCs w:val="20"/>
                <w:vertAlign w:val="superscript"/>
                <w:lang w:eastAsia="pl-PL"/>
              </w:rPr>
              <w:t>58)</w:t>
            </w:r>
            <w:r w:rsidRPr="000C6BBC">
              <w:rPr>
                <w:rFonts w:asciiTheme="minorHAnsi" w:eastAsia="Times New Roman" w:hAnsiTheme="minorHAnsi" w:cs="Arial"/>
                <w:sz w:val="20"/>
                <w:szCs w:val="20"/>
                <w:lang w:eastAsia="pl-PL"/>
              </w:rPr>
              <w:t xml:space="preserve"> dni</w:t>
            </w:r>
            <w:proofErr w:type="gramEnd"/>
            <w:r w:rsidRPr="000C6BBC">
              <w:rPr>
                <w:rFonts w:asciiTheme="minorHAnsi" w:eastAsia="Times New Roman" w:hAnsiTheme="minorHAnsi" w:cs="Arial"/>
                <w:sz w:val="20"/>
                <w:szCs w:val="20"/>
                <w:lang w:eastAsia="pl-PL"/>
              </w:rPr>
              <w:t xml:space="preserve"> od podpisania Umowy, a następnie najpóźniej na …</w:t>
            </w:r>
            <w:r w:rsidRPr="000C6BBC">
              <w:rPr>
                <w:rFonts w:asciiTheme="minorHAnsi" w:eastAsia="Times New Roman" w:hAnsiTheme="minorHAnsi" w:cs="Arial"/>
                <w:sz w:val="20"/>
                <w:szCs w:val="20"/>
                <w:vertAlign w:val="superscript"/>
                <w:lang w:eastAsia="pl-PL"/>
              </w:rPr>
              <w:t>59)</w:t>
            </w:r>
            <w:r w:rsidRPr="000C6BBC">
              <w:rPr>
                <w:rFonts w:asciiTheme="minorHAnsi" w:eastAsia="Times New Roman" w:hAnsiTheme="minorHAnsi" w:cs="Arial"/>
                <w:sz w:val="20"/>
                <w:szCs w:val="20"/>
                <w:lang w:eastAsia="pl-PL"/>
              </w:rPr>
              <w:t xml:space="preserve"> dni przed uruchomieniem każdej tury rekrutacji do Projektu informacji wskazanych w pkt 1 na formularzu stanowiącym załącznik nr 12 do Umowy;</w:t>
            </w:r>
          </w:p>
          <w:p w14:paraId="777CC132" w14:textId="77777777" w:rsidR="00A73B5C" w:rsidRPr="000C6BBC" w:rsidRDefault="00A73B5C" w:rsidP="0023539A">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lang w:eastAsia="pl-PL"/>
              </w:rPr>
              <w:t>zamieszczania</w:t>
            </w:r>
            <w:proofErr w:type="gramEnd"/>
            <w:r w:rsidRPr="000C6BBC">
              <w:rPr>
                <w:rFonts w:asciiTheme="minorHAnsi" w:eastAsia="Times New Roman" w:hAnsiTheme="minorHAnsi" w:cs="Arial"/>
                <w:sz w:val="20"/>
                <w:szCs w:val="20"/>
                <w:lang w:eastAsia="pl-PL"/>
              </w:rPr>
              <w:t xml:space="preserve"> na stronie internetowej informacji wskazanych w pkt 1 oraz danych kontaktowych osób przeprowadzających rekrutację do Projektu</w:t>
            </w:r>
            <w:r w:rsidRPr="000C6BBC">
              <w:rPr>
                <w:rFonts w:asciiTheme="minorHAnsi" w:eastAsia="Times New Roman" w:hAnsiTheme="minorHAnsi" w:cs="Arial"/>
                <w:sz w:val="20"/>
                <w:szCs w:val="20"/>
                <w:vertAlign w:val="superscript"/>
                <w:lang w:eastAsia="pl-PL"/>
              </w:rPr>
              <w:t>60)</w:t>
            </w:r>
            <w:r w:rsidRPr="000C6BBC">
              <w:rPr>
                <w:rFonts w:asciiTheme="minorHAnsi" w:eastAsia="Times New Roman" w:hAnsiTheme="minorHAnsi" w:cs="Arial"/>
                <w:sz w:val="20"/>
                <w:szCs w:val="20"/>
                <w:lang w:eastAsia="pl-PL"/>
              </w:rPr>
              <w:t>;</w:t>
            </w:r>
          </w:p>
          <w:p w14:paraId="080C9D51" w14:textId="77777777" w:rsidR="00A73B5C" w:rsidRPr="000C6BBC" w:rsidRDefault="00A73B5C" w:rsidP="0023539A">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lang w:eastAsia="pl-PL"/>
              </w:rPr>
              <w:t>współpracy</w:t>
            </w:r>
            <w:proofErr w:type="gramEnd"/>
            <w:r w:rsidRPr="000C6BBC">
              <w:rPr>
                <w:rFonts w:asciiTheme="minorHAnsi" w:eastAsia="Times New Roman" w:hAnsiTheme="minorHAnsi" w:cs="Arial"/>
                <w:sz w:val="20"/>
                <w:szCs w:val="20"/>
                <w:lang w:eastAsia="pl-PL"/>
              </w:rPr>
              <w:t xml:space="preserve"> z właściwymi terytorialnie ośrodkami pomocy społecznej, powiatowymi centrami pomocy rodzinie i powiatowymi urzędami pracy oraz organizacjami pozarządowymi przy rekrutacji w przypadku wystąpienia problemów na tym etapie realizacji Projektu;</w:t>
            </w:r>
          </w:p>
          <w:p w14:paraId="66FBF388" w14:textId="77777777" w:rsidR="00A73B5C" w:rsidRPr="000C6BBC" w:rsidRDefault="00A73B5C" w:rsidP="0023539A">
            <w:pPr>
              <w:widowControl w:val="0"/>
              <w:numPr>
                <w:ilvl w:val="0"/>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W przypadku Projektów partnerskich obowiązki wskazane w ust. 1 dotyczą również każdego z Partnerów.</w:t>
            </w:r>
          </w:p>
          <w:p w14:paraId="6ABA90B4"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p>
          <w:p w14:paraId="124E439A" w14:textId="77777777" w:rsidR="00A73B5C" w:rsidRPr="000C6BBC" w:rsidRDefault="00A73B5C" w:rsidP="0023539A">
            <w:pPr>
              <w:widowControl w:val="0"/>
              <w:adjustRightInd w:val="0"/>
              <w:spacing w:after="0" w:line="240" w:lineRule="auto"/>
              <w:jc w:val="both"/>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vertAlign w:val="superscript"/>
                <w:lang w:eastAsia="pl-PL"/>
              </w:rPr>
              <w:t>58)</w:t>
            </w:r>
            <w:r w:rsidRPr="000C6BBC">
              <w:rPr>
                <w:rFonts w:asciiTheme="minorHAnsi" w:eastAsia="Times New Roman" w:hAnsiTheme="minorHAnsi" w:cs="Arial"/>
                <w:sz w:val="20"/>
                <w:szCs w:val="20"/>
                <w:lang w:eastAsia="pl-PL"/>
              </w:rPr>
              <w:t>Należy</w:t>
            </w:r>
            <w:proofErr w:type="gramEnd"/>
            <w:r w:rsidRPr="000C6BBC">
              <w:rPr>
                <w:rFonts w:asciiTheme="minorHAnsi" w:eastAsia="Times New Roman" w:hAnsiTheme="minorHAnsi" w:cs="Arial"/>
                <w:sz w:val="20"/>
                <w:szCs w:val="20"/>
                <w:lang w:eastAsia="pl-PL"/>
              </w:rPr>
              <w:t xml:space="preserve"> określić liczbę dni, zgodnie z założeniami Wniosku o dofinansowanie Projektu.</w:t>
            </w:r>
          </w:p>
          <w:p w14:paraId="5F84283C"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59)</w:t>
            </w:r>
            <w:r w:rsidRPr="000C6BBC">
              <w:rPr>
                <w:rFonts w:asciiTheme="minorHAnsi" w:eastAsia="Times New Roman" w:hAnsiTheme="minorHAnsi" w:cs="Arial"/>
                <w:sz w:val="20"/>
                <w:szCs w:val="20"/>
                <w:lang w:eastAsia="pl-PL"/>
              </w:rPr>
              <w:t xml:space="preserve"> Należy określić liczbę dni, zgodnie z założeniami Wniosku o dofinansowanie Projektu, przy czym liczba dni nie może być mniejsza niż 14.</w:t>
            </w:r>
          </w:p>
          <w:p w14:paraId="6C0875F6" w14:textId="77777777" w:rsidR="00A73B5C" w:rsidRPr="000C6BBC" w:rsidRDefault="00A73B5C" w:rsidP="0023539A">
            <w:pPr>
              <w:suppressAutoHyphens/>
              <w:autoSpaceDE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vertAlign w:val="superscript"/>
                <w:lang w:eastAsia="pl-PL"/>
              </w:rPr>
              <w:t xml:space="preserve">60) </w:t>
            </w:r>
            <w:r w:rsidRPr="000C6BBC">
              <w:rPr>
                <w:rFonts w:asciiTheme="minorHAnsi" w:eastAsia="Times New Roman" w:hAnsiTheme="minorHAnsi" w:cs="Arial"/>
                <w:sz w:val="20"/>
                <w:szCs w:val="20"/>
                <w:lang w:eastAsia="pl-PL"/>
              </w:rPr>
              <w:t xml:space="preserve">Nie dotyczy Beneficjentów i Partnerów </w:t>
            </w:r>
            <w:proofErr w:type="gramStart"/>
            <w:r w:rsidRPr="000C6BBC">
              <w:rPr>
                <w:rFonts w:asciiTheme="minorHAnsi" w:eastAsia="Times New Roman" w:hAnsiTheme="minorHAnsi" w:cs="Arial"/>
                <w:sz w:val="20"/>
                <w:szCs w:val="20"/>
                <w:lang w:eastAsia="pl-PL"/>
              </w:rPr>
              <w:t>nie posiadających</w:t>
            </w:r>
            <w:proofErr w:type="gramEnd"/>
            <w:r w:rsidRPr="000C6BBC">
              <w:rPr>
                <w:rFonts w:asciiTheme="minorHAnsi" w:eastAsia="Times New Roman" w:hAnsiTheme="minorHAnsi" w:cs="Arial"/>
                <w:sz w:val="20"/>
                <w:szCs w:val="20"/>
                <w:lang w:eastAsia="pl-PL"/>
              </w:rPr>
              <w:t xml:space="preserve"> własnej strony internetowej.</w:t>
            </w:r>
          </w:p>
        </w:tc>
        <w:tc>
          <w:tcPr>
            <w:tcW w:w="4676" w:type="dxa"/>
          </w:tcPr>
          <w:p w14:paraId="1BA25B5A"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zapisu zgodnie z aktualnymi Wytycznymi</w:t>
            </w:r>
            <w:r w:rsidRPr="000C6BBC">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A73B5C" w:rsidRPr="000C6BBC" w14:paraId="03E1848E" w14:textId="77777777" w:rsidTr="0023539A">
        <w:tc>
          <w:tcPr>
            <w:tcW w:w="711" w:type="dxa"/>
            <w:vAlign w:val="center"/>
          </w:tcPr>
          <w:p w14:paraId="4B3CCE35"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6BFABB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1</w:t>
            </w:r>
          </w:p>
          <w:p w14:paraId="322C1507"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602F7D31"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18E29DDD" w14:textId="77777777" w:rsidR="00A73B5C" w:rsidRPr="000C6BBC" w:rsidRDefault="00A73B5C" w:rsidP="0023539A">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676" w:type="dxa"/>
          </w:tcPr>
          <w:p w14:paraId="48CEF1B0"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z punktu z 8 na 10 </w:t>
            </w:r>
            <w:r w:rsidRPr="000C6BBC">
              <w:rPr>
                <w:rFonts w:asciiTheme="minorHAnsi" w:eastAsia="Times New Roman" w:hAnsiTheme="minorHAnsi" w:cs="Arial"/>
                <w:sz w:val="20"/>
                <w:szCs w:val="20"/>
                <w:lang w:eastAsia="pl-PL"/>
              </w:rPr>
              <w:t>podrozdziału 3.4 Wytycznych (zmiana Wytycznych).</w:t>
            </w:r>
            <w:r w:rsidRPr="000C6BBC">
              <w:rPr>
                <w:rFonts w:asciiTheme="minorHAnsi" w:eastAsia="Times New Roman" w:hAnsiTheme="minorHAnsi" w:cs="Arial"/>
                <w:bCs/>
                <w:sz w:val="20"/>
                <w:szCs w:val="20"/>
                <w:lang w:eastAsia="pl-PL"/>
              </w:rPr>
              <w:t xml:space="preserve"> </w:t>
            </w:r>
          </w:p>
          <w:p w14:paraId="395ACBC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6B49A8E7"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106749BD" w14:textId="77777777" w:rsidTr="0023539A">
        <w:tc>
          <w:tcPr>
            <w:tcW w:w="711" w:type="dxa"/>
            <w:vAlign w:val="center"/>
          </w:tcPr>
          <w:p w14:paraId="7DA6FEF1"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A8F6F1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7</w:t>
            </w:r>
          </w:p>
          <w:p w14:paraId="3BA4C168"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A9C91A4"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Doposażenie szkół lub placówek systemu oświaty w pomoce dydaktyczne, narzędzia do realizacji programów nauczania oraz specjalistyczny sprzęt jest poprzedzone przeprowadzeniem inwentarza i oceny stanu </w:t>
            </w:r>
            <w:r w:rsidRPr="000C6BBC">
              <w:rPr>
                <w:rFonts w:asciiTheme="minorHAnsi" w:eastAsia="Times New Roman" w:hAnsiTheme="minorHAnsi" w:cs="Arial"/>
                <w:sz w:val="20"/>
                <w:szCs w:val="20"/>
                <w:lang w:eastAsia="pl-PL"/>
              </w:rPr>
              <w:lastRenderedPageBreak/>
              <w:t>technicznego posiadanego wyposażenia.</w:t>
            </w:r>
          </w:p>
        </w:tc>
        <w:tc>
          <w:tcPr>
            <w:tcW w:w="3971" w:type="dxa"/>
          </w:tcPr>
          <w:p w14:paraId="238C18C5" w14:textId="77777777" w:rsidR="00A73B5C" w:rsidRPr="000C6BBC" w:rsidRDefault="00A73B5C" w:rsidP="0023539A">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lastRenderedPageBreak/>
              <w:t xml:space="preserve">Doposażenie szkół lub placówek systemu oświaty w pomoce dydaktyczne, narzędzia do realizacji programów nauczania oraz specjalistyczny sprzęt jest poprzedzone przeprowadzeniem spisu inwentarza i oceny stanu technicznego posiadanego </w:t>
            </w:r>
            <w:r w:rsidRPr="000C6BBC">
              <w:rPr>
                <w:rFonts w:asciiTheme="minorHAnsi" w:eastAsia="Times New Roman" w:hAnsiTheme="minorHAnsi" w:cs="Arial"/>
                <w:sz w:val="20"/>
                <w:szCs w:val="20"/>
                <w:lang w:eastAsia="pl-PL"/>
              </w:rPr>
              <w:lastRenderedPageBreak/>
              <w:t>wyposażenia.</w:t>
            </w:r>
          </w:p>
        </w:tc>
        <w:tc>
          <w:tcPr>
            <w:tcW w:w="4676" w:type="dxa"/>
          </w:tcPr>
          <w:p w14:paraId="509F0F6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lastRenderedPageBreak/>
              <w:t>Dodanie słowa „spisu”.</w:t>
            </w:r>
          </w:p>
          <w:p w14:paraId="7E2F733A"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7D646AEF"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3A644BB7" w14:textId="77777777" w:rsidTr="0023539A">
        <w:tc>
          <w:tcPr>
            <w:tcW w:w="711" w:type="dxa"/>
            <w:vAlign w:val="center"/>
          </w:tcPr>
          <w:p w14:paraId="65849553"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2A617DCD"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36 ust. 8</w:t>
            </w:r>
          </w:p>
          <w:p w14:paraId="7923E37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70DAE6DB" w14:textId="77777777" w:rsidR="00A73B5C" w:rsidRPr="000C6BBC" w:rsidRDefault="00A73B5C" w:rsidP="0023539A">
            <w:pPr>
              <w:widowControl w:val="0"/>
              <w:suppressAutoHyphens/>
              <w:spacing w:before="60"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18D76575" w14:textId="77777777" w:rsidR="00A73B5C" w:rsidRPr="000C6BBC" w:rsidRDefault="00A73B5C" w:rsidP="0023539A">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676" w:type="dxa"/>
          </w:tcPr>
          <w:p w14:paraId="1A5C03C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Dodanie słowa „przez”.</w:t>
            </w:r>
          </w:p>
          <w:p w14:paraId="259984C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0D8820F0"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36 na § 37 w wyniku dodania nowego paragrafu.</w:t>
            </w:r>
          </w:p>
        </w:tc>
      </w:tr>
      <w:tr w:rsidR="00A73B5C" w:rsidRPr="000C6BBC" w14:paraId="264E9A61" w14:textId="77777777" w:rsidTr="0023539A">
        <w:tc>
          <w:tcPr>
            <w:tcW w:w="711" w:type="dxa"/>
            <w:vAlign w:val="center"/>
          </w:tcPr>
          <w:p w14:paraId="34B96B9F"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86278D2"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37 pkt 8</w:t>
            </w:r>
          </w:p>
        </w:tc>
        <w:tc>
          <w:tcPr>
            <w:tcW w:w="3969" w:type="dxa"/>
          </w:tcPr>
          <w:p w14:paraId="04C1E3C3" w14:textId="77777777" w:rsidR="00A73B5C" w:rsidRPr="000C6BBC" w:rsidRDefault="00A73B5C" w:rsidP="0023539A">
            <w:pPr>
              <w:spacing w:before="60" w:after="0" w:line="240" w:lineRule="auto"/>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lang w:eastAsia="pl-PL"/>
              </w:rPr>
              <w:t>ustawy</w:t>
            </w:r>
            <w:proofErr w:type="gramEnd"/>
            <w:r w:rsidRPr="000C6BBC">
              <w:rPr>
                <w:rFonts w:asciiTheme="minorHAnsi" w:eastAsia="Times New Roman" w:hAnsiTheme="minorHAnsi" w:cs="Arial"/>
                <w:sz w:val="20"/>
                <w:szCs w:val="20"/>
                <w:lang w:eastAsia="pl-PL"/>
              </w:rPr>
              <w:t xml:space="preserve"> z dnia 29 września 1994 r. o rachunkowości (Dz. U. </w:t>
            </w:r>
            <w:proofErr w:type="gramStart"/>
            <w:r w:rsidRPr="000C6BBC">
              <w:rPr>
                <w:rFonts w:asciiTheme="minorHAnsi" w:eastAsia="Times New Roman" w:hAnsiTheme="minorHAnsi" w:cs="Arial"/>
                <w:sz w:val="20"/>
                <w:szCs w:val="20"/>
                <w:lang w:eastAsia="pl-PL"/>
              </w:rPr>
              <w:t>z</w:t>
            </w:r>
            <w:proofErr w:type="gramEnd"/>
            <w:r w:rsidRPr="000C6BBC">
              <w:rPr>
                <w:rFonts w:asciiTheme="minorHAnsi" w:eastAsia="Times New Roman" w:hAnsiTheme="minorHAnsi" w:cs="Arial"/>
                <w:sz w:val="20"/>
                <w:szCs w:val="20"/>
                <w:lang w:eastAsia="pl-PL"/>
              </w:rPr>
              <w:t xml:space="preserve"> 2017 r. poz. 2342);</w:t>
            </w:r>
          </w:p>
        </w:tc>
        <w:tc>
          <w:tcPr>
            <w:tcW w:w="3971" w:type="dxa"/>
          </w:tcPr>
          <w:p w14:paraId="1D4B70A8" w14:textId="77777777" w:rsidR="00A73B5C" w:rsidRPr="000C6BBC" w:rsidRDefault="00A73B5C" w:rsidP="0023539A">
            <w:pPr>
              <w:spacing w:before="60" w:after="0" w:line="240" w:lineRule="auto"/>
              <w:rPr>
                <w:rFonts w:asciiTheme="minorHAnsi" w:eastAsia="Times New Roman" w:hAnsiTheme="minorHAnsi" w:cs="Arial"/>
                <w:sz w:val="20"/>
                <w:szCs w:val="20"/>
                <w:lang w:eastAsia="pl-PL"/>
              </w:rPr>
            </w:pPr>
            <w:proofErr w:type="gramStart"/>
            <w:r w:rsidRPr="000C6BBC">
              <w:rPr>
                <w:rFonts w:asciiTheme="minorHAnsi" w:eastAsia="Times New Roman" w:hAnsiTheme="minorHAnsi" w:cs="Arial"/>
                <w:sz w:val="20"/>
                <w:szCs w:val="20"/>
                <w:lang w:eastAsia="pl-PL"/>
              </w:rPr>
              <w:t>ustawy</w:t>
            </w:r>
            <w:proofErr w:type="gramEnd"/>
            <w:r w:rsidRPr="000C6BBC">
              <w:rPr>
                <w:rFonts w:asciiTheme="minorHAnsi" w:eastAsia="Times New Roman" w:hAnsiTheme="minorHAnsi" w:cs="Arial"/>
                <w:sz w:val="20"/>
                <w:szCs w:val="20"/>
                <w:lang w:eastAsia="pl-PL"/>
              </w:rPr>
              <w:t xml:space="preserve"> z dnia 29 września 1994 r. o rachunkowości (Dz. U. </w:t>
            </w:r>
            <w:proofErr w:type="gramStart"/>
            <w:r w:rsidRPr="000C6BBC">
              <w:rPr>
                <w:rFonts w:asciiTheme="minorHAnsi" w:eastAsia="Times New Roman" w:hAnsiTheme="minorHAnsi" w:cs="Arial"/>
                <w:sz w:val="20"/>
                <w:szCs w:val="20"/>
                <w:lang w:eastAsia="pl-PL"/>
              </w:rPr>
              <w:t>z</w:t>
            </w:r>
            <w:proofErr w:type="gramEnd"/>
            <w:r w:rsidRPr="000C6BBC">
              <w:rPr>
                <w:rFonts w:asciiTheme="minorHAnsi" w:eastAsia="Times New Roman" w:hAnsiTheme="minorHAnsi" w:cs="Arial"/>
                <w:sz w:val="20"/>
                <w:szCs w:val="20"/>
                <w:lang w:eastAsia="pl-PL"/>
              </w:rPr>
              <w:t xml:space="preserve"> 2017 r. poz. 2342, z </w:t>
            </w:r>
            <w:proofErr w:type="spellStart"/>
            <w:r w:rsidRPr="000C6BBC">
              <w:rPr>
                <w:rFonts w:asciiTheme="minorHAnsi" w:eastAsia="Times New Roman" w:hAnsiTheme="minorHAnsi" w:cs="Arial"/>
                <w:sz w:val="20"/>
                <w:szCs w:val="20"/>
                <w:lang w:eastAsia="pl-PL"/>
              </w:rPr>
              <w:t>późn</w:t>
            </w:r>
            <w:proofErr w:type="spellEnd"/>
            <w:r w:rsidRPr="000C6BBC">
              <w:rPr>
                <w:rFonts w:asciiTheme="minorHAnsi" w:eastAsia="Times New Roman" w:hAnsiTheme="minorHAnsi" w:cs="Arial"/>
                <w:sz w:val="20"/>
                <w:szCs w:val="20"/>
                <w:lang w:eastAsia="pl-PL"/>
              </w:rPr>
              <w:t xml:space="preserve">. </w:t>
            </w:r>
            <w:proofErr w:type="gramStart"/>
            <w:r w:rsidRPr="000C6BBC">
              <w:rPr>
                <w:rFonts w:asciiTheme="minorHAnsi" w:eastAsia="Times New Roman" w:hAnsiTheme="minorHAnsi" w:cs="Arial"/>
                <w:sz w:val="20"/>
                <w:szCs w:val="20"/>
                <w:lang w:eastAsia="pl-PL"/>
              </w:rPr>
              <w:t>zm</w:t>
            </w:r>
            <w:proofErr w:type="gramEnd"/>
            <w:r w:rsidRPr="000C6BBC">
              <w:rPr>
                <w:rFonts w:asciiTheme="minorHAnsi" w:eastAsia="Times New Roman" w:hAnsiTheme="minorHAnsi" w:cs="Arial"/>
                <w:sz w:val="20"/>
                <w:szCs w:val="20"/>
                <w:lang w:eastAsia="pl-PL"/>
              </w:rPr>
              <w:t>.);</w:t>
            </w:r>
          </w:p>
        </w:tc>
        <w:tc>
          <w:tcPr>
            <w:tcW w:w="4676" w:type="dxa"/>
          </w:tcPr>
          <w:p w14:paraId="722D9513"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Aktualizacja publikatora aktu prawnego.</w:t>
            </w:r>
          </w:p>
          <w:p w14:paraId="59BCF502"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p>
          <w:p w14:paraId="4110385A" w14:textId="77777777" w:rsidR="00A73B5C" w:rsidRPr="000C6BBC" w:rsidRDefault="00A73B5C" w:rsidP="0023539A">
            <w:pPr>
              <w:suppressAutoHyphens/>
              <w:autoSpaceDN w:val="0"/>
              <w:spacing w:after="0" w:line="240" w:lineRule="auto"/>
              <w:rPr>
                <w:rFonts w:asciiTheme="minorHAnsi" w:eastAsia="Times New Roman" w:hAnsiTheme="minorHAnsi" w:cs="Arial"/>
                <w:sz w:val="20"/>
                <w:szCs w:val="20"/>
              </w:rPr>
            </w:pPr>
            <w:r w:rsidRPr="000C6BBC">
              <w:rPr>
                <w:rFonts w:asciiTheme="minorHAnsi" w:eastAsia="Times New Roman" w:hAnsiTheme="minorHAnsi" w:cs="Arial"/>
                <w:bCs/>
                <w:sz w:val="20"/>
                <w:szCs w:val="20"/>
                <w:lang w:eastAsia="pl-PL"/>
              </w:rPr>
              <w:t xml:space="preserve">Zmiana numeracji </w:t>
            </w:r>
            <w:r w:rsidRPr="000C6BBC">
              <w:rPr>
                <w:rFonts w:asciiTheme="minorHAnsi" w:eastAsia="Times New Roman" w:hAnsiTheme="minorHAnsi" w:cs="Arial"/>
                <w:sz w:val="20"/>
                <w:szCs w:val="20"/>
                <w:lang w:eastAsia="pl-PL"/>
              </w:rPr>
              <w:t>§ 37 na § 38 w wyniku dodania nowego paragrafu.</w:t>
            </w:r>
          </w:p>
        </w:tc>
      </w:tr>
      <w:tr w:rsidR="00A73B5C" w:rsidRPr="000C6BBC" w14:paraId="05679D4A" w14:textId="77777777" w:rsidTr="0023539A">
        <w:tc>
          <w:tcPr>
            <w:tcW w:w="711" w:type="dxa"/>
            <w:vAlign w:val="center"/>
          </w:tcPr>
          <w:p w14:paraId="3085523B"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B076DB"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Załączniki 6, 7 i 8</w:t>
            </w:r>
          </w:p>
        </w:tc>
        <w:tc>
          <w:tcPr>
            <w:tcW w:w="12616" w:type="dxa"/>
            <w:gridSpan w:val="3"/>
          </w:tcPr>
          <w:p w14:paraId="5DCC65BB" w14:textId="77777777" w:rsidR="00A73B5C" w:rsidRPr="000C6BBC" w:rsidRDefault="00A73B5C" w:rsidP="0023539A">
            <w:pPr>
              <w:suppressAutoHyphens/>
              <w:autoSpaceDN w:val="0"/>
              <w:spacing w:after="0" w:line="240" w:lineRule="auto"/>
              <w:rPr>
                <w:rFonts w:asciiTheme="minorHAnsi" w:eastAsia="Times New Roman" w:hAnsiTheme="minorHAnsi" w:cs="Arial"/>
                <w:bCs/>
                <w:sz w:val="20"/>
                <w:szCs w:val="20"/>
                <w:lang w:eastAsia="pl-PL"/>
              </w:rPr>
            </w:pPr>
            <w:r w:rsidRPr="000C6BBC">
              <w:rPr>
                <w:rFonts w:asciiTheme="minorHAnsi" w:eastAsia="Times New Roman" w:hAnsiTheme="minorHAnsi" w:cs="Arial"/>
                <w:bCs/>
                <w:sz w:val="20"/>
                <w:szCs w:val="20"/>
                <w:lang w:eastAsia="pl-PL"/>
              </w:rPr>
              <w:t>Aktualizacja publikatora aktu prawnego (</w:t>
            </w:r>
            <w:r w:rsidRPr="000C6BBC">
              <w:rPr>
                <w:rFonts w:asciiTheme="minorHAnsi" w:eastAsia="Times New Roman" w:hAnsiTheme="minorHAnsi" w:cs="Arial"/>
                <w:sz w:val="20"/>
                <w:szCs w:val="20"/>
                <w:lang w:eastAsia="pl-PL"/>
              </w:rPr>
              <w:t xml:space="preserve">ustawa z dnia 29 sierpnia 1997 r. o ochronie danych osobowych (Dz. U. </w:t>
            </w:r>
            <w:proofErr w:type="gramStart"/>
            <w:r w:rsidRPr="000C6BBC">
              <w:rPr>
                <w:rFonts w:asciiTheme="minorHAnsi" w:eastAsia="Times New Roman" w:hAnsiTheme="minorHAnsi" w:cs="Arial"/>
                <w:sz w:val="20"/>
                <w:szCs w:val="20"/>
                <w:lang w:eastAsia="pl-PL"/>
              </w:rPr>
              <w:t>z</w:t>
            </w:r>
            <w:proofErr w:type="gramEnd"/>
            <w:r w:rsidRPr="000C6BBC">
              <w:rPr>
                <w:rFonts w:asciiTheme="minorHAnsi" w:eastAsia="Times New Roman" w:hAnsiTheme="minorHAnsi" w:cs="Arial"/>
                <w:sz w:val="20"/>
                <w:szCs w:val="20"/>
                <w:lang w:eastAsia="pl-PL"/>
              </w:rPr>
              <w:t xml:space="preserve"> 2016 r. poz. 922, z </w:t>
            </w:r>
            <w:proofErr w:type="spellStart"/>
            <w:r w:rsidRPr="000C6BBC">
              <w:rPr>
                <w:rFonts w:asciiTheme="minorHAnsi" w:eastAsia="Times New Roman" w:hAnsiTheme="minorHAnsi" w:cs="Arial"/>
                <w:sz w:val="20"/>
                <w:szCs w:val="20"/>
                <w:lang w:eastAsia="pl-PL"/>
              </w:rPr>
              <w:t>późn</w:t>
            </w:r>
            <w:proofErr w:type="spellEnd"/>
            <w:r w:rsidRPr="000C6BBC">
              <w:rPr>
                <w:rFonts w:asciiTheme="minorHAnsi" w:eastAsia="Times New Roman" w:hAnsiTheme="minorHAnsi" w:cs="Arial"/>
                <w:sz w:val="20"/>
                <w:szCs w:val="20"/>
                <w:lang w:eastAsia="pl-PL"/>
              </w:rPr>
              <w:t xml:space="preserve">. </w:t>
            </w:r>
            <w:proofErr w:type="gramStart"/>
            <w:r w:rsidRPr="000C6BBC">
              <w:rPr>
                <w:rFonts w:asciiTheme="minorHAnsi" w:eastAsia="Times New Roman" w:hAnsiTheme="minorHAnsi" w:cs="Arial"/>
                <w:sz w:val="20"/>
                <w:szCs w:val="20"/>
                <w:lang w:eastAsia="pl-PL"/>
              </w:rPr>
              <w:t>zm</w:t>
            </w:r>
            <w:proofErr w:type="gramEnd"/>
            <w:r w:rsidRPr="000C6BBC">
              <w:rPr>
                <w:rFonts w:asciiTheme="minorHAnsi" w:eastAsia="Times New Roman" w:hAnsiTheme="minorHAnsi" w:cs="Arial"/>
                <w:sz w:val="20"/>
                <w:szCs w:val="20"/>
                <w:lang w:eastAsia="pl-PL"/>
              </w:rPr>
              <w:t>.))</w:t>
            </w:r>
          </w:p>
        </w:tc>
      </w:tr>
      <w:tr w:rsidR="00A73B5C" w:rsidRPr="000C6BBC" w14:paraId="13CDA8F9" w14:textId="77777777" w:rsidTr="0023539A">
        <w:tc>
          <w:tcPr>
            <w:tcW w:w="711" w:type="dxa"/>
            <w:vAlign w:val="center"/>
          </w:tcPr>
          <w:p w14:paraId="7309D800"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BB07A13"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Załącznik nr 12</w:t>
            </w:r>
          </w:p>
        </w:tc>
        <w:tc>
          <w:tcPr>
            <w:tcW w:w="12616" w:type="dxa"/>
            <w:gridSpan w:val="3"/>
          </w:tcPr>
          <w:p w14:paraId="1C481155" w14:textId="77777777" w:rsidR="00A73B5C" w:rsidRPr="000C6BBC" w:rsidRDefault="00A73B5C" w:rsidP="0023539A">
            <w:pPr>
              <w:keepNext/>
              <w:widowControl w:val="0"/>
              <w:adjustRightInd w:val="0"/>
              <w:spacing w:after="60" w:line="240" w:lineRule="auto"/>
              <w:jc w:val="both"/>
              <w:outlineLvl w:val="0"/>
              <w:rPr>
                <w:rFonts w:asciiTheme="minorHAnsi" w:eastAsia="Times New Roman" w:hAnsiTheme="minorHAnsi" w:cs="Arial"/>
                <w:kern w:val="32"/>
                <w:sz w:val="20"/>
                <w:szCs w:val="20"/>
                <w:lang w:eastAsia="pl-PL"/>
              </w:rPr>
            </w:pPr>
            <w:r w:rsidRPr="000C6BBC">
              <w:rPr>
                <w:rFonts w:asciiTheme="minorHAnsi" w:eastAsia="Times New Roman" w:hAnsiTheme="minorHAnsi" w:cs="Arial"/>
                <w:bCs/>
                <w:kern w:val="32"/>
                <w:sz w:val="20"/>
                <w:szCs w:val="20"/>
                <w:lang w:eastAsia="pl-PL"/>
              </w:rPr>
              <w:t xml:space="preserve">Dodanie nowego załącznika w związku z zapisami wzoru Umowy: Formularz do wymiany informacji pomiędzy podmiotami realizującymi projekty w Osi Priorytetowej VIII i Osi Priorytetowej IX RPO WM 2014-2020. </w:t>
            </w:r>
          </w:p>
        </w:tc>
      </w:tr>
      <w:tr w:rsidR="00A73B5C" w:rsidRPr="000C6BBC" w14:paraId="5155F5CE" w14:textId="77777777" w:rsidTr="0023539A">
        <w:tc>
          <w:tcPr>
            <w:tcW w:w="711" w:type="dxa"/>
          </w:tcPr>
          <w:p w14:paraId="53D809AF" w14:textId="77777777" w:rsidR="00A73B5C" w:rsidRPr="000C6BBC" w:rsidRDefault="00A73B5C" w:rsidP="0023539A">
            <w:pPr>
              <w:widowControl w:val="0"/>
              <w:numPr>
                <w:ilvl w:val="0"/>
                <w:numId w:val="26"/>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4316" w:type="dxa"/>
            <w:gridSpan w:val="4"/>
          </w:tcPr>
          <w:p w14:paraId="21F86561" w14:textId="77777777" w:rsidR="00A73B5C" w:rsidRPr="000C6BBC" w:rsidRDefault="00A73B5C" w:rsidP="0023539A">
            <w:pPr>
              <w:widowControl w:val="0"/>
              <w:adjustRightInd w:val="0"/>
              <w:spacing w:after="0" w:line="240" w:lineRule="auto"/>
              <w:rPr>
                <w:rFonts w:asciiTheme="minorHAnsi" w:eastAsia="Times New Roman" w:hAnsiTheme="minorHAnsi" w:cs="Arial"/>
                <w:sz w:val="20"/>
                <w:szCs w:val="20"/>
                <w:lang w:eastAsia="pl-PL"/>
              </w:rPr>
            </w:pPr>
            <w:r w:rsidRPr="000C6BBC">
              <w:rPr>
                <w:rFonts w:asciiTheme="minorHAnsi" w:eastAsia="Times New Roman" w:hAnsiTheme="minorHAnsi" w:cs="Arial"/>
                <w:sz w:val="20"/>
                <w:szCs w:val="20"/>
                <w:lang w:eastAsia="pl-PL"/>
              </w:rPr>
              <w:t xml:space="preserve">Zmiany redakcyjne wynikające z wprowadzenia zmian do zapisów umowy. </w:t>
            </w:r>
          </w:p>
        </w:tc>
      </w:tr>
    </w:tbl>
    <w:p w14:paraId="69C3C92F" w14:textId="77777777" w:rsidR="00A73B5C" w:rsidRPr="000C6BBC" w:rsidRDefault="00A73B5C" w:rsidP="00A73B5C">
      <w:pPr>
        <w:widowControl w:val="0"/>
        <w:adjustRightInd w:val="0"/>
        <w:spacing w:after="0" w:line="240" w:lineRule="auto"/>
        <w:rPr>
          <w:rFonts w:asciiTheme="minorHAnsi" w:eastAsia="Times New Roman" w:hAnsiTheme="minorHAnsi" w:cs="Arial"/>
          <w:sz w:val="20"/>
          <w:szCs w:val="20"/>
          <w:lang w:eastAsia="pl-PL"/>
        </w:rPr>
      </w:pPr>
    </w:p>
    <w:p w14:paraId="2952A4B5" w14:textId="77777777" w:rsidR="00F263CC" w:rsidRDefault="00F263CC">
      <w:pPr>
        <w:spacing w:after="0" w:line="240" w:lineRule="auto"/>
        <w:rPr>
          <w:rFonts w:cs="Arial"/>
          <w:b/>
          <w:sz w:val="20"/>
          <w:szCs w:val="20"/>
        </w:rPr>
      </w:pPr>
    </w:p>
    <w:p w14:paraId="628574DD" w14:textId="77777777" w:rsidR="00F263CC" w:rsidRDefault="00F263CC">
      <w:pPr>
        <w:spacing w:after="0" w:line="240" w:lineRule="auto"/>
        <w:rPr>
          <w:rFonts w:cs="Arial"/>
          <w:b/>
          <w:sz w:val="20"/>
          <w:szCs w:val="20"/>
        </w:rPr>
      </w:pPr>
    </w:p>
    <w:p w14:paraId="34E13C92" w14:textId="77777777" w:rsidR="00F263CC" w:rsidRDefault="00F263CC">
      <w:pPr>
        <w:spacing w:after="0" w:line="240" w:lineRule="auto"/>
        <w:rPr>
          <w:rFonts w:cs="Arial"/>
          <w:b/>
          <w:sz w:val="20"/>
          <w:szCs w:val="20"/>
        </w:rPr>
      </w:pPr>
    </w:p>
    <w:p w14:paraId="3FDD714D" w14:textId="77777777" w:rsidR="00F263CC" w:rsidRDefault="00F263CC">
      <w:pPr>
        <w:spacing w:after="0" w:line="240" w:lineRule="auto"/>
        <w:rPr>
          <w:rFonts w:cs="Arial"/>
          <w:b/>
          <w:sz w:val="20"/>
          <w:szCs w:val="20"/>
        </w:rPr>
      </w:pPr>
    </w:p>
    <w:p w14:paraId="2D505CA8" w14:textId="77777777" w:rsidR="00F263CC" w:rsidRDefault="00F263CC">
      <w:pPr>
        <w:spacing w:after="0" w:line="240" w:lineRule="auto"/>
        <w:rPr>
          <w:rFonts w:cs="Arial"/>
          <w:b/>
          <w:sz w:val="20"/>
          <w:szCs w:val="20"/>
        </w:rPr>
      </w:pPr>
    </w:p>
    <w:p w14:paraId="7EFF7005" w14:textId="77777777" w:rsidR="00F263CC" w:rsidRDefault="00F263CC">
      <w:pPr>
        <w:spacing w:after="0" w:line="240" w:lineRule="auto"/>
        <w:rPr>
          <w:rFonts w:cs="Arial"/>
          <w:b/>
          <w:sz w:val="20"/>
          <w:szCs w:val="20"/>
        </w:rPr>
      </w:pPr>
    </w:p>
    <w:p w14:paraId="28796B9A" w14:textId="77777777" w:rsidR="00F263CC" w:rsidRDefault="00F263CC">
      <w:pPr>
        <w:spacing w:after="0" w:line="240" w:lineRule="auto"/>
        <w:rPr>
          <w:rFonts w:cs="Arial"/>
          <w:b/>
          <w:sz w:val="20"/>
          <w:szCs w:val="20"/>
        </w:rPr>
      </w:pPr>
    </w:p>
    <w:p w14:paraId="6451C86F" w14:textId="77777777" w:rsidR="00A73B5C" w:rsidRDefault="00A73B5C">
      <w:pPr>
        <w:spacing w:after="0" w:line="240" w:lineRule="auto"/>
        <w:rPr>
          <w:rFonts w:cs="Arial"/>
          <w:b/>
          <w:sz w:val="20"/>
          <w:szCs w:val="20"/>
        </w:rPr>
      </w:pPr>
    </w:p>
    <w:p w14:paraId="3083449C" w14:textId="77777777" w:rsidR="00A73B5C" w:rsidRDefault="00A73B5C">
      <w:pPr>
        <w:spacing w:after="0" w:line="240" w:lineRule="auto"/>
        <w:rPr>
          <w:rFonts w:cs="Arial"/>
          <w:b/>
          <w:sz w:val="20"/>
          <w:szCs w:val="20"/>
        </w:rPr>
      </w:pPr>
    </w:p>
    <w:p w14:paraId="36EBD8EF" w14:textId="77777777" w:rsidR="00A73B5C" w:rsidRDefault="00A73B5C">
      <w:pPr>
        <w:spacing w:after="0" w:line="240" w:lineRule="auto"/>
        <w:rPr>
          <w:rFonts w:cs="Arial"/>
          <w:b/>
          <w:sz w:val="20"/>
          <w:szCs w:val="20"/>
        </w:rPr>
      </w:pPr>
    </w:p>
    <w:p w14:paraId="10EE0E83" w14:textId="77777777" w:rsidR="00A73B5C" w:rsidRDefault="00A73B5C">
      <w:pPr>
        <w:spacing w:after="0" w:line="240" w:lineRule="auto"/>
        <w:rPr>
          <w:rFonts w:cs="Arial"/>
          <w:b/>
          <w:sz w:val="20"/>
          <w:szCs w:val="20"/>
        </w:rPr>
      </w:pPr>
    </w:p>
    <w:p w14:paraId="6FC4C71E" w14:textId="616780DE" w:rsidR="000C6BBC" w:rsidRPr="00836494" w:rsidRDefault="000C6BBC" w:rsidP="000C6BBC">
      <w:pPr>
        <w:tabs>
          <w:tab w:val="left" w:pos="7680"/>
        </w:tabs>
        <w:spacing w:after="0" w:line="240" w:lineRule="auto"/>
        <w:jc w:val="center"/>
        <w:rPr>
          <w:rFonts w:cs="Arial"/>
          <w:b/>
          <w:sz w:val="20"/>
          <w:szCs w:val="20"/>
        </w:rPr>
      </w:pPr>
      <w:r>
        <w:rPr>
          <w:rFonts w:cs="Arial"/>
          <w:b/>
          <w:sz w:val="20"/>
          <w:szCs w:val="20"/>
        </w:rPr>
        <w:lastRenderedPageBreak/>
        <w:t>Tabela zmian nr 2</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232386" w:rsidRPr="00232386">
        <w:rPr>
          <w:rFonts w:eastAsia="Times New Roman" w:cs="Arial"/>
          <w:b/>
          <w:bCs/>
          <w:sz w:val="20"/>
          <w:szCs w:val="20"/>
          <w:lang w:eastAsia="pl-PL"/>
        </w:rPr>
        <w:t xml:space="preserve">RPMA.10.01.04-IP.01-14-064/18 </w:t>
      </w:r>
    </w:p>
    <w:p w14:paraId="6B17C9C3" w14:textId="77777777" w:rsidR="000C6BBC" w:rsidRDefault="000C6BBC" w:rsidP="000C6BBC">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[umowa standardowa] </w:t>
      </w:r>
    </w:p>
    <w:p w14:paraId="2B74E96E" w14:textId="77777777" w:rsidR="0077781F" w:rsidRDefault="0077781F" w:rsidP="000C6BBC">
      <w:pPr>
        <w:widowControl w:val="0"/>
        <w:autoSpaceDE w:val="0"/>
        <w:autoSpaceDN w:val="0"/>
        <w:adjustRightInd w:val="0"/>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A73B5C" w:rsidRPr="00D463D2" w14:paraId="273F4731" w14:textId="77777777" w:rsidTr="0023539A">
        <w:tc>
          <w:tcPr>
            <w:tcW w:w="711" w:type="dxa"/>
            <w:vAlign w:val="center"/>
          </w:tcPr>
          <w:p w14:paraId="68677D11" w14:textId="77777777" w:rsidR="00A73B5C" w:rsidRPr="00D463D2" w:rsidRDefault="00A73B5C" w:rsidP="0023539A">
            <w:pPr>
              <w:spacing w:line="240" w:lineRule="auto"/>
              <w:jc w:val="center"/>
              <w:rPr>
                <w:rFonts w:cs="Arial"/>
                <w:b/>
                <w:sz w:val="20"/>
                <w:szCs w:val="20"/>
              </w:rPr>
            </w:pPr>
            <w:r w:rsidRPr="00D463D2">
              <w:rPr>
                <w:rFonts w:cs="Arial"/>
                <w:b/>
                <w:sz w:val="20"/>
                <w:szCs w:val="20"/>
              </w:rPr>
              <w:t>Lp.</w:t>
            </w:r>
          </w:p>
        </w:tc>
        <w:tc>
          <w:tcPr>
            <w:tcW w:w="1700" w:type="dxa"/>
            <w:vAlign w:val="center"/>
          </w:tcPr>
          <w:p w14:paraId="6535DEE6" w14:textId="77777777" w:rsidR="00A73B5C" w:rsidRPr="00D463D2" w:rsidRDefault="00A73B5C" w:rsidP="0023539A">
            <w:pPr>
              <w:spacing w:line="240" w:lineRule="auto"/>
              <w:jc w:val="center"/>
              <w:rPr>
                <w:rFonts w:cs="Arial"/>
                <w:b/>
                <w:sz w:val="20"/>
                <w:szCs w:val="20"/>
              </w:rPr>
            </w:pPr>
            <w:r w:rsidRPr="00D463D2">
              <w:rPr>
                <w:rFonts w:cs="Arial"/>
                <w:b/>
                <w:sz w:val="20"/>
                <w:szCs w:val="20"/>
              </w:rPr>
              <w:t>Miejsce zmiany</w:t>
            </w:r>
          </w:p>
        </w:tc>
        <w:tc>
          <w:tcPr>
            <w:tcW w:w="3969" w:type="dxa"/>
            <w:vAlign w:val="center"/>
          </w:tcPr>
          <w:p w14:paraId="5EB502B5" w14:textId="77777777" w:rsidR="00A73B5C" w:rsidRPr="00D463D2" w:rsidRDefault="00A73B5C" w:rsidP="0023539A">
            <w:pPr>
              <w:spacing w:line="240" w:lineRule="auto"/>
              <w:jc w:val="center"/>
              <w:rPr>
                <w:rFonts w:cs="Arial"/>
                <w:b/>
                <w:sz w:val="20"/>
                <w:szCs w:val="20"/>
              </w:rPr>
            </w:pPr>
            <w:r w:rsidRPr="00D463D2">
              <w:rPr>
                <w:rFonts w:cs="Arial"/>
                <w:b/>
                <w:sz w:val="20"/>
                <w:szCs w:val="20"/>
              </w:rPr>
              <w:t>Dotychczasowy zapis</w:t>
            </w:r>
          </w:p>
        </w:tc>
        <w:tc>
          <w:tcPr>
            <w:tcW w:w="3971" w:type="dxa"/>
            <w:vAlign w:val="center"/>
          </w:tcPr>
          <w:p w14:paraId="6135BBD5" w14:textId="77777777" w:rsidR="00A73B5C" w:rsidRPr="00D463D2" w:rsidRDefault="00A73B5C" w:rsidP="0023539A">
            <w:pPr>
              <w:spacing w:line="240" w:lineRule="auto"/>
              <w:jc w:val="center"/>
              <w:rPr>
                <w:rFonts w:cs="Arial"/>
                <w:b/>
                <w:sz w:val="20"/>
                <w:szCs w:val="20"/>
              </w:rPr>
            </w:pPr>
            <w:r w:rsidRPr="00D463D2">
              <w:rPr>
                <w:rFonts w:cs="Arial"/>
                <w:b/>
                <w:sz w:val="20"/>
                <w:szCs w:val="20"/>
              </w:rPr>
              <w:t>Proponowany zapis</w:t>
            </w:r>
          </w:p>
        </w:tc>
        <w:tc>
          <w:tcPr>
            <w:tcW w:w="4392" w:type="dxa"/>
            <w:vAlign w:val="center"/>
          </w:tcPr>
          <w:p w14:paraId="6573D1AA" w14:textId="77777777" w:rsidR="00A73B5C" w:rsidRPr="00D463D2" w:rsidRDefault="00A73B5C" w:rsidP="0023539A">
            <w:pPr>
              <w:spacing w:line="240" w:lineRule="auto"/>
              <w:jc w:val="center"/>
              <w:rPr>
                <w:rFonts w:cs="Arial"/>
                <w:b/>
                <w:sz w:val="20"/>
                <w:szCs w:val="20"/>
              </w:rPr>
            </w:pPr>
            <w:r w:rsidRPr="00D463D2">
              <w:rPr>
                <w:rFonts w:cs="Arial"/>
                <w:b/>
                <w:sz w:val="20"/>
                <w:szCs w:val="20"/>
              </w:rPr>
              <w:t>Uzasadnienie/Uwagi</w:t>
            </w:r>
          </w:p>
        </w:tc>
      </w:tr>
      <w:tr w:rsidR="00A73B5C" w:rsidRPr="00D463D2" w14:paraId="31F32231" w14:textId="77777777" w:rsidTr="0023539A">
        <w:tc>
          <w:tcPr>
            <w:tcW w:w="711" w:type="dxa"/>
            <w:vAlign w:val="center"/>
          </w:tcPr>
          <w:p w14:paraId="419AF3E0" w14:textId="77777777" w:rsidR="00A73B5C" w:rsidRPr="00D463D2" w:rsidRDefault="00A73B5C" w:rsidP="00B7354A">
            <w:pPr>
              <w:pStyle w:val="Akapitzlist"/>
              <w:numPr>
                <w:ilvl w:val="0"/>
                <w:numId w:val="32"/>
              </w:numPr>
              <w:spacing w:after="0" w:line="240" w:lineRule="auto"/>
              <w:rPr>
                <w:rFonts w:cs="Arial"/>
                <w:sz w:val="20"/>
                <w:szCs w:val="20"/>
              </w:rPr>
            </w:pPr>
          </w:p>
        </w:tc>
        <w:tc>
          <w:tcPr>
            <w:tcW w:w="1700" w:type="dxa"/>
            <w:vAlign w:val="center"/>
          </w:tcPr>
          <w:p w14:paraId="708AA061" w14:textId="77777777" w:rsidR="00A73B5C" w:rsidRPr="00D463D2" w:rsidRDefault="00A73B5C" w:rsidP="0023539A">
            <w:pPr>
              <w:pStyle w:val="Nagwek3"/>
              <w:rPr>
                <w:rFonts w:ascii="Calibri" w:hAnsi="Calibri" w:cs="Arial"/>
                <w:b w:val="0"/>
                <w:color w:val="auto"/>
                <w:sz w:val="20"/>
                <w:szCs w:val="20"/>
              </w:rPr>
            </w:pPr>
            <w:r w:rsidRPr="00D463D2">
              <w:rPr>
                <w:rFonts w:ascii="Calibri" w:hAnsi="Calibri" w:cs="Arial"/>
                <w:b w:val="0"/>
                <w:color w:val="auto"/>
                <w:sz w:val="20"/>
                <w:szCs w:val="20"/>
              </w:rPr>
              <w:t>§ 1 pkt 6</w:t>
            </w:r>
          </w:p>
          <w:p w14:paraId="1137986F" w14:textId="77777777" w:rsidR="00A73B5C" w:rsidRPr="00D463D2" w:rsidRDefault="00A73B5C" w:rsidP="0023539A">
            <w:pPr>
              <w:spacing w:line="240" w:lineRule="auto"/>
              <w:rPr>
                <w:rFonts w:cs="Arial"/>
                <w:sz w:val="20"/>
                <w:szCs w:val="20"/>
              </w:rPr>
            </w:pPr>
          </w:p>
        </w:tc>
        <w:tc>
          <w:tcPr>
            <w:tcW w:w="3969" w:type="dxa"/>
          </w:tcPr>
          <w:p w14:paraId="1CDFA315"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4A801E6A" w14:textId="77777777" w:rsidR="00A73B5C" w:rsidRPr="00D463D2" w:rsidRDefault="00A73B5C" w:rsidP="0023539A">
            <w:pPr>
              <w:spacing w:before="60" w:line="240" w:lineRule="auto"/>
              <w:rPr>
                <w:rFonts w:cs="Arial"/>
                <w:sz w:val="20"/>
                <w:szCs w:val="20"/>
              </w:rPr>
            </w:pPr>
            <w:r w:rsidRPr="00D463D2">
              <w:rPr>
                <w:rFonts w:cs="Arial"/>
                <w:b/>
                <w:sz w:val="20"/>
                <w:szCs w:val="20"/>
              </w:rPr>
              <w:t>„Dysponencie części budżetowej”</w:t>
            </w:r>
            <w:r w:rsidRPr="00D463D2">
              <w:rPr>
                <w:rFonts w:cs="Arial"/>
                <w:sz w:val="20"/>
                <w:szCs w:val="20"/>
              </w:rPr>
              <w:t xml:space="preserve"> –</w:t>
            </w:r>
            <w:r w:rsidRPr="00D463D2">
              <w:rPr>
                <w:rFonts w:cs="Arial"/>
                <w:b/>
                <w:sz w:val="20"/>
                <w:szCs w:val="20"/>
              </w:rPr>
              <w:t xml:space="preserve"> </w:t>
            </w:r>
            <w:r w:rsidRPr="00D463D2">
              <w:rPr>
                <w:rFonts w:cs="Arial"/>
                <w:sz w:val="20"/>
                <w:szCs w:val="20"/>
              </w:rPr>
              <w:t>należy przez to rozumieć kierowników jednostek oraz organy wymienione w art. 139 ust. 2 ustawy o finansach publicznych, właściwych ministrów, kierowników urzędów centralnych, wojewodów oraz kierowników państwowych jednostek organizacyjnych, o których mowa w art. 114 ust. 3 pkt 2 ustawy o finansach publicznych, dysponujących częściami budżetu państwa;</w:t>
            </w:r>
          </w:p>
        </w:tc>
        <w:tc>
          <w:tcPr>
            <w:tcW w:w="4392" w:type="dxa"/>
          </w:tcPr>
          <w:p w14:paraId="301BB4C8" w14:textId="77777777" w:rsidR="00A73B5C" w:rsidRPr="00D463D2" w:rsidRDefault="00A73B5C" w:rsidP="0023539A">
            <w:pPr>
              <w:pStyle w:val="Tekstkomentarza"/>
              <w:rPr>
                <w:rFonts w:cs="Arial"/>
                <w:bCs/>
              </w:rPr>
            </w:pPr>
            <w:r w:rsidRPr="00D463D2">
              <w:rPr>
                <w:rFonts w:cs="Arial"/>
                <w:bCs/>
              </w:rPr>
              <w:t>Dodanie definicji.</w:t>
            </w:r>
          </w:p>
        </w:tc>
      </w:tr>
      <w:tr w:rsidR="00A73B5C" w:rsidRPr="00D463D2" w14:paraId="2705680D" w14:textId="77777777" w:rsidTr="0023539A">
        <w:tc>
          <w:tcPr>
            <w:tcW w:w="711" w:type="dxa"/>
            <w:vAlign w:val="center"/>
          </w:tcPr>
          <w:p w14:paraId="57737ADB" w14:textId="77777777" w:rsidR="00A73B5C" w:rsidRPr="00D463D2" w:rsidRDefault="00A73B5C" w:rsidP="00B7354A">
            <w:pPr>
              <w:pStyle w:val="Akapitzlist"/>
              <w:numPr>
                <w:ilvl w:val="0"/>
                <w:numId w:val="32"/>
              </w:numPr>
              <w:spacing w:after="0" w:line="240" w:lineRule="auto"/>
              <w:ind w:left="785"/>
              <w:rPr>
                <w:rFonts w:cs="Arial"/>
                <w:sz w:val="20"/>
                <w:szCs w:val="20"/>
              </w:rPr>
            </w:pPr>
          </w:p>
        </w:tc>
        <w:tc>
          <w:tcPr>
            <w:tcW w:w="1700" w:type="dxa"/>
            <w:vAlign w:val="center"/>
          </w:tcPr>
          <w:p w14:paraId="043D0139" w14:textId="77777777" w:rsidR="00A73B5C" w:rsidRPr="00D463D2" w:rsidRDefault="00A73B5C" w:rsidP="0023539A">
            <w:pPr>
              <w:spacing w:line="240" w:lineRule="auto"/>
              <w:rPr>
                <w:rFonts w:cs="Arial"/>
                <w:sz w:val="20"/>
                <w:szCs w:val="20"/>
              </w:rPr>
            </w:pPr>
            <w:r w:rsidRPr="00D463D2">
              <w:rPr>
                <w:rFonts w:cs="Arial"/>
                <w:sz w:val="20"/>
                <w:szCs w:val="20"/>
              </w:rPr>
              <w:t>§ 2 ust. 1</w:t>
            </w:r>
          </w:p>
        </w:tc>
        <w:tc>
          <w:tcPr>
            <w:tcW w:w="3969" w:type="dxa"/>
          </w:tcPr>
          <w:p w14:paraId="33649D22" w14:textId="77777777" w:rsidR="00A73B5C" w:rsidRPr="00D463D2" w:rsidRDefault="00A73B5C" w:rsidP="0023539A">
            <w:pPr>
              <w:tabs>
                <w:tab w:val="left" w:pos="900"/>
              </w:tabs>
              <w:spacing w:before="60" w:line="240" w:lineRule="auto"/>
              <w:rPr>
                <w:rFonts w:cs="Arial"/>
                <w:sz w:val="20"/>
                <w:szCs w:val="20"/>
              </w:rPr>
            </w:pPr>
            <w:r w:rsidRPr="00D463D2">
              <w:rPr>
                <w:rFonts w:cs="Arial"/>
                <w:sz w:val="20"/>
                <w:szCs w:val="20"/>
              </w:rPr>
              <w:t xml:space="preserve">Na warunkach określonych w Umowie, Instytucja Pośrednicząca przekazuje Beneficjentowi dofinansowanie na realizację Projektu w łącznej kwocie </w:t>
            </w:r>
            <w:proofErr w:type="gramStart"/>
            <w:r w:rsidRPr="00D463D2">
              <w:rPr>
                <w:rFonts w:cs="Arial"/>
                <w:sz w:val="20"/>
                <w:szCs w:val="20"/>
              </w:rPr>
              <w:t xml:space="preserve">nieprzekraczającej ......................... </w:t>
            </w:r>
            <w:proofErr w:type="gramEnd"/>
            <w:r w:rsidRPr="00D463D2">
              <w:rPr>
                <w:rFonts w:cs="Arial"/>
                <w:sz w:val="20"/>
                <w:szCs w:val="20"/>
              </w:rPr>
              <w:t xml:space="preserve">PLN (słownie: ….…) </w:t>
            </w:r>
            <w:proofErr w:type="gramStart"/>
            <w:r w:rsidRPr="00D463D2">
              <w:rPr>
                <w:rFonts w:cs="Arial"/>
                <w:sz w:val="20"/>
                <w:szCs w:val="20"/>
              </w:rPr>
              <w:t>i</w:t>
            </w:r>
            <w:proofErr w:type="gramEnd"/>
            <w:r w:rsidRPr="00D463D2">
              <w:rPr>
                <w:rFonts w:cs="Arial"/>
                <w:sz w:val="20"/>
                <w:szCs w:val="20"/>
              </w:rPr>
              <w:t xml:space="preserve"> stanowiącej nie więcej niż …..… % </w:t>
            </w:r>
            <w:proofErr w:type="gramStart"/>
            <w:r w:rsidRPr="00D463D2">
              <w:rPr>
                <w:rFonts w:cs="Arial"/>
                <w:sz w:val="20"/>
                <w:szCs w:val="20"/>
              </w:rPr>
              <w:t>całkowitych</w:t>
            </w:r>
            <w:proofErr w:type="gramEnd"/>
            <w:r w:rsidRPr="00D463D2">
              <w:rPr>
                <w:rFonts w:cs="Arial"/>
                <w:sz w:val="20"/>
                <w:szCs w:val="20"/>
              </w:rPr>
              <w:t xml:space="preserve"> wydatków kwalifikowalnych Projektu, w tym:</w:t>
            </w:r>
          </w:p>
          <w:p w14:paraId="35ECE862" w14:textId="77777777" w:rsidR="00A73B5C" w:rsidRPr="00D463D2" w:rsidRDefault="00A73B5C" w:rsidP="0023539A">
            <w:pPr>
              <w:numPr>
                <w:ilvl w:val="0"/>
                <w:numId w:val="10"/>
              </w:numPr>
              <w:tabs>
                <w:tab w:val="left" w:pos="1276"/>
              </w:tabs>
              <w:spacing w:before="60" w:after="0" w:line="240" w:lineRule="auto"/>
              <w:ind w:left="317" w:firstLine="0"/>
              <w:rPr>
                <w:rFonts w:cs="Arial"/>
                <w:sz w:val="20"/>
                <w:szCs w:val="20"/>
              </w:rPr>
            </w:pPr>
            <w:proofErr w:type="gramStart"/>
            <w:r w:rsidRPr="00D463D2">
              <w:rPr>
                <w:rFonts w:cs="Arial"/>
                <w:sz w:val="20"/>
                <w:szCs w:val="20"/>
              </w:rPr>
              <w:t>płatność</w:t>
            </w:r>
            <w:proofErr w:type="gramEnd"/>
            <w:r w:rsidRPr="00D463D2">
              <w:rPr>
                <w:rFonts w:cs="Arial"/>
                <w:sz w:val="20"/>
                <w:szCs w:val="20"/>
              </w:rPr>
              <w:t xml:space="preserve"> ze środków europejskich w kwocie … </w:t>
            </w:r>
            <w:r w:rsidRPr="00D463D2">
              <w:rPr>
                <w:rFonts w:cs="Arial"/>
                <w:iCs/>
                <w:sz w:val="20"/>
                <w:szCs w:val="20"/>
              </w:rPr>
              <w:t>PLN (słownie …)</w:t>
            </w:r>
            <w:r w:rsidRPr="00D463D2">
              <w:rPr>
                <w:rFonts w:cs="Arial"/>
                <w:sz w:val="20"/>
                <w:szCs w:val="20"/>
              </w:rPr>
              <w:t>;</w:t>
            </w:r>
          </w:p>
          <w:p w14:paraId="5C9BD8EF" w14:textId="55886EB4" w:rsidR="00A73B5C" w:rsidRPr="00D463D2" w:rsidRDefault="00A73B5C" w:rsidP="0023539A">
            <w:pPr>
              <w:numPr>
                <w:ilvl w:val="0"/>
                <w:numId w:val="10"/>
              </w:numPr>
              <w:tabs>
                <w:tab w:val="left" w:pos="1276"/>
              </w:tabs>
              <w:spacing w:before="60" w:after="0" w:line="240" w:lineRule="auto"/>
              <w:ind w:left="425" w:hanging="108"/>
              <w:jc w:val="both"/>
              <w:rPr>
                <w:rFonts w:cs="Arial"/>
                <w:sz w:val="20"/>
                <w:szCs w:val="20"/>
              </w:rPr>
            </w:pPr>
            <w:r w:rsidRPr="00D463D2">
              <w:rPr>
                <w:rFonts w:cs="Arial"/>
                <w:sz w:val="20"/>
                <w:szCs w:val="20"/>
              </w:rPr>
              <w:t xml:space="preserve">dotację celową z budżetu państwa w </w:t>
            </w:r>
            <w:proofErr w:type="gramStart"/>
            <w:r w:rsidRPr="00D463D2">
              <w:rPr>
                <w:rFonts w:cs="Arial"/>
                <w:sz w:val="20"/>
                <w:szCs w:val="20"/>
              </w:rPr>
              <w:t>kwocie … .</w:t>
            </w:r>
            <w:r w:rsidR="00B7354A">
              <w:rPr>
                <w:rFonts w:cs="Arial"/>
                <w:sz w:val="20"/>
                <w:szCs w:val="20"/>
              </w:rPr>
              <w:t xml:space="preserve"> </w:t>
            </w:r>
            <w:proofErr w:type="gramEnd"/>
            <w:r w:rsidRPr="00D463D2">
              <w:rPr>
                <w:rFonts w:cs="Arial"/>
                <w:iCs/>
                <w:sz w:val="20"/>
                <w:szCs w:val="20"/>
              </w:rPr>
              <w:t>PLN (słownie …)</w:t>
            </w:r>
            <w:r w:rsidRPr="00D463D2">
              <w:rPr>
                <w:rFonts w:cs="Arial"/>
                <w:sz w:val="20"/>
                <w:szCs w:val="20"/>
              </w:rPr>
              <w:t>.</w:t>
            </w:r>
          </w:p>
          <w:p w14:paraId="61DE20CA" w14:textId="77777777" w:rsidR="00A73B5C" w:rsidRPr="00D463D2" w:rsidRDefault="00A73B5C" w:rsidP="0023539A">
            <w:pPr>
              <w:suppressAutoHyphens/>
              <w:spacing w:before="60" w:line="240" w:lineRule="auto"/>
              <w:rPr>
                <w:rFonts w:cs="Arial"/>
                <w:sz w:val="20"/>
                <w:szCs w:val="20"/>
              </w:rPr>
            </w:pPr>
          </w:p>
        </w:tc>
        <w:tc>
          <w:tcPr>
            <w:tcW w:w="3971" w:type="dxa"/>
          </w:tcPr>
          <w:p w14:paraId="219CC8AA" w14:textId="5747762E" w:rsidR="00A73B5C" w:rsidRPr="00D463D2" w:rsidRDefault="00A73B5C" w:rsidP="0023539A">
            <w:pPr>
              <w:tabs>
                <w:tab w:val="left" w:pos="900"/>
              </w:tabs>
              <w:spacing w:before="60" w:line="240" w:lineRule="auto"/>
              <w:rPr>
                <w:rFonts w:cs="Arial"/>
                <w:sz w:val="20"/>
                <w:szCs w:val="20"/>
              </w:rPr>
            </w:pPr>
            <w:r w:rsidRPr="00D463D2">
              <w:rPr>
                <w:rFonts w:cs="Arial"/>
                <w:sz w:val="20"/>
                <w:szCs w:val="20"/>
              </w:rPr>
              <w:t xml:space="preserve">Dofinansowanie na realizację Projektu wynosi w łącznej kwocie </w:t>
            </w:r>
            <w:proofErr w:type="gramStart"/>
            <w:r w:rsidRPr="00D463D2">
              <w:rPr>
                <w:rFonts w:cs="Arial"/>
                <w:sz w:val="20"/>
                <w:szCs w:val="20"/>
              </w:rPr>
              <w:t>nieprzekraczającej</w:t>
            </w:r>
            <w:r w:rsidR="00B7354A">
              <w:rPr>
                <w:rFonts w:cs="Arial"/>
                <w:sz w:val="20"/>
                <w:szCs w:val="20"/>
              </w:rPr>
              <w:t xml:space="preserve"> </w:t>
            </w:r>
            <w:r w:rsidRPr="00D463D2">
              <w:rPr>
                <w:rFonts w:cs="Arial"/>
                <w:sz w:val="20"/>
                <w:szCs w:val="20"/>
              </w:rPr>
              <w:t xml:space="preserve">......................... </w:t>
            </w:r>
            <w:proofErr w:type="gramEnd"/>
            <w:r w:rsidRPr="00D463D2">
              <w:rPr>
                <w:rFonts w:cs="Arial"/>
                <w:sz w:val="20"/>
                <w:szCs w:val="20"/>
              </w:rPr>
              <w:t xml:space="preserve">PLN (słownie: …….) </w:t>
            </w:r>
            <w:proofErr w:type="gramStart"/>
            <w:r w:rsidRPr="00D463D2">
              <w:rPr>
                <w:rFonts w:cs="Arial"/>
                <w:sz w:val="20"/>
                <w:szCs w:val="20"/>
              </w:rPr>
              <w:t>i</w:t>
            </w:r>
            <w:proofErr w:type="gramEnd"/>
            <w:r w:rsidRPr="00D463D2">
              <w:rPr>
                <w:rFonts w:cs="Arial"/>
                <w:sz w:val="20"/>
                <w:szCs w:val="20"/>
              </w:rPr>
              <w:t xml:space="preserve"> stanowi nie więcej niż ……..… % </w:t>
            </w:r>
            <w:proofErr w:type="gramStart"/>
            <w:r w:rsidRPr="00D463D2">
              <w:rPr>
                <w:rFonts w:cs="Arial"/>
                <w:sz w:val="20"/>
                <w:szCs w:val="20"/>
              </w:rPr>
              <w:t>całkowitych</w:t>
            </w:r>
            <w:proofErr w:type="gramEnd"/>
            <w:r w:rsidRPr="00D463D2">
              <w:rPr>
                <w:rFonts w:cs="Arial"/>
                <w:sz w:val="20"/>
                <w:szCs w:val="20"/>
              </w:rPr>
              <w:t xml:space="preserve"> wydatków kwalifikowalnych Projektu. Na warunkach określonych w Umowie, dofinansowanie</w:t>
            </w:r>
            <w:r w:rsidR="00B7354A">
              <w:rPr>
                <w:rFonts w:cs="Arial"/>
                <w:sz w:val="20"/>
                <w:szCs w:val="20"/>
              </w:rPr>
              <w:t xml:space="preserve"> </w:t>
            </w:r>
            <w:r w:rsidRPr="00D463D2">
              <w:rPr>
                <w:rFonts w:cs="Arial"/>
                <w:sz w:val="20"/>
                <w:szCs w:val="20"/>
              </w:rPr>
              <w:t>zostanie:</w:t>
            </w:r>
          </w:p>
          <w:p w14:paraId="16CAEF16" w14:textId="77777777" w:rsidR="00A73B5C" w:rsidRPr="00D463D2" w:rsidRDefault="00A73B5C" w:rsidP="0023539A">
            <w:pPr>
              <w:pStyle w:val="Akapitzlist"/>
              <w:numPr>
                <w:ilvl w:val="0"/>
                <w:numId w:val="17"/>
              </w:numPr>
              <w:tabs>
                <w:tab w:val="left" w:pos="1276"/>
              </w:tabs>
              <w:spacing w:before="60" w:after="0" w:line="240" w:lineRule="auto"/>
              <w:ind w:left="459"/>
              <w:rPr>
                <w:rFonts w:cs="Arial"/>
                <w:sz w:val="20"/>
                <w:szCs w:val="20"/>
              </w:rPr>
            </w:pPr>
            <w:proofErr w:type="gramStart"/>
            <w:r w:rsidRPr="00D463D2">
              <w:rPr>
                <w:rFonts w:cs="Arial"/>
                <w:sz w:val="20"/>
                <w:szCs w:val="20"/>
              </w:rPr>
              <w:t>przekazane</w:t>
            </w:r>
            <w:proofErr w:type="gramEnd"/>
            <w:r w:rsidRPr="00D463D2">
              <w:rPr>
                <w:rFonts w:cs="Arial"/>
                <w:sz w:val="20"/>
                <w:szCs w:val="20"/>
              </w:rPr>
              <w:t xml:space="preserve"> Beneficjentowi w wysokości nieprzekraczającej:</w:t>
            </w:r>
          </w:p>
          <w:p w14:paraId="0242E3DB" w14:textId="77777777" w:rsidR="00A73B5C" w:rsidRPr="00D463D2" w:rsidRDefault="00A73B5C" w:rsidP="0023539A">
            <w:pPr>
              <w:tabs>
                <w:tab w:val="left" w:pos="1276"/>
              </w:tabs>
              <w:spacing w:before="60" w:line="240" w:lineRule="auto"/>
              <w:ind w:left="742" w:hanging="283"/>
              <w:rPr>
                <w:rFonts w:cs="Arial"/>
                <w:sz w:val="20"/>
                <w:szCs w:val="20"/>
              </w:rPr>
            </w:pPr>
            <w:proofErr w:type="gramStart"/>
            <w:r w:rsidRPr="00D463D2">
              <w:rPr>
                <w:rFonts w:cs="Arial"/>
                <w:sz w:val="20"/>
                <w:szCs w:val="20"/>
              </w:rPr>
              <w:t>a</w:t>
            </w:r>
            <w:proofErr w:type="gramEnd"/>
            <w:r w:rsidRPr="00D463D2">
              <w:rPr>
                <w:rFonts w:cs="Arial"/>
                <w:sz w:val="20"/>
                <w:szCs w:val="20"/>
              </w:rPr>
              <w:t xml:space="preserve">) płatność ze środków europejskich w kwocie … </w:t>
            </w:r>
            <w:r w:rsidRPr="00D463D2">
              <w:rPr>
                <w:rFonts w:cs="Arial"/>
                <w:iCs/>
                <w:sz w:val="20"/>
                <w:szCs w:val="20"/>
              </w:rPr>
              <w:t>PLN (słownie …)</w:t>
            </w:r>
            <w:r w:rsidRPr="00D463D2">
              <w:rPr>
                <w:rFonts w:cs="Arial"/>
                <w:sz w:val="20"/>
                <w:szCs w:val="20"/>
              </w:rPr>
              <w:t>;</w:t>
            </w:r>
          </w:p>
          <w:p w14:paraId="5B2BF943" w14:textId="6B8DA10B" w:rsidR="00A73B5C" w:rsidRPr="00D463D2" w:rsidRDefault="00A73B5C" w:rsidP="0023539A">
            <w:pPr>
              <w:pStyle w:val="Akapitzlist"/>
              <w:numPr>
                <w:ilvl w:val="0"/>
                <w:numId w:val="16"/>
              </w:numPr>
              <w:tabs>
                <w:tab w:val="left" w:pos="1276"/>
              </w:tabs>
              <w:spacing w:before="60" w:after="0" w:line="240" w:lineRule="auto"/>
              <w:ind w:left="742" w:hanging="283"/>
              <w:jc w:val="both"/>
              <w:rPr>
                <w:rFonts w:cs="Arial"/>
                <w:sz w:val="20"/>
                <w:szCs w:val="20"/>
              </w:rPr>
            </w:pPr>
            <w:r w:rsidRPr="00D463D2">
              <w:rPr>
                <w:rFonts w:cs="Arial"/>
                <w:sz w:val="20"/>
                <w:szCs w:val="20"/>
              </w:rPr>
              <w:t xml:space="preserve">dotacja celowa z budżetu państwa w </w:t>
            </w:r>
            <w:proofErr w:type="gramStart"/>
            <w:r w:rsidRPr="00D463D2">
              <w:rPr>
                <w:rFonts w:cs="Arial"/>
                <w:sz w:val="20"/>
                <w:szCs w:val="20"/>
              </w:rPr>
              <w:t>kwocie … .</w:t>
            </w:r>
            <w:r w:rsidR="00B7354A">
              <w:rPr>
                <w:rFonts w:cs="Arial"/>
                <w:sz w:val="20"/>
                <w:szCs w:val="20"/>
              </w:rPr>
              <w:t xml:space="preserve"> </w:t>
            </w:r>
            <w:proofErr w:type="gramEnd"/>
            <w:r w:rsidRPr="00D463D2">
              <w:rPr>
                <w:rFonts w:cs="Arial"/>
                <w:iCs/>
                <w:sz w:val="20"/>
                <w:szCs w:val="20"/>
              </w:rPr>
              <w:t>PLN (słownie …)</w:t>
            </w:r>
            <w:r w:rsidRPr="00D463D2">
              <w:rPr>
                <w:rFonts w:cs="Arial"/>
                <w:sz w:val="20"/>
                <w:szCs w:val="20"/>
              </w:rPr>
              <w:t>;</w:t>
            </w:r>
          </w:p>
          <w:p w14:paraId="41065BBB" w14:textId="77777777" w:rsidR="00A73B5C" w:rsidRPr="00D463D2" w:rsidRDefault="00A73B5C" w:rsidP="0023539A">
            <w:pPr>
              <w:pStyle w:val="Akapitzlist"/>
              <w:numPr>
                <w:ilvl w:val="0"/>
                <w:numId w:val="17"/>
              </w:numPr>
              <w:tabs>
                <w:tab w:val="left" w:pos="993"/>
              </w:tabs>
              <w:spacing w:before="60" w:after="0" w:line="240" w:lineRule="auto"/>
              <w:ind w:left="459"/>
              <w:rPr>
                <w:rFonts w:cs="Arial"/>
                <w:sz w:val="20"/>
                <w:szCs w:val="20"/>
              </w:rPr>
            </w:pPr>
            <w:proofErr w:type="gramStart"/>
            <w:r w:rsidRPr="00D463D2">
              <w:rPr>
                <w:rFonts w:cs="Arial"/>
                <w:sz w:val="20"/>
                <w:szCs w:val="20"/>
              </w:rPr>
              <w:t>rozliczone</w:t>
            </w:r>
            <w:proofErr w:type="gramEnd"/>
            <w:r w:rsidRPr="00D463D2">
              <w:rPr>
                <w:rFonts w:cs="Arial"/>
                <w:sz w:val="20"/>
                <w:szCs w:val="20"/>
              </w:rPr>
              <w:t xml:space="preserve"> w wysokości nieprzekraczającej ……………PLN </w:t>
            </w:r>
            <w:r w:rsidRPr="00D463D2">
              <w:rPr>
                <w:rFonts w:cs="Arial"/>
                <w:sz w:val="20"/>
                <w:szCs w:val="20"/>
              </w:rPr>
              <w:lastRenderedPageBreak/>
              <w:t>(słownie…) w zakresie środków europejskich przez Partnera będącego państwową jednostką budżetową.</w:t>
            </w:r>
            <w:r w:rsidRPr="00D463D2">
              <w:rPr>
                <w:rFonts w:cs="Arial"/>
                <w:sz w:val="20"/>
                <w:szCs w:val="20"/>
                <w:vertAlign w:val="superscript"/>
              </w:rPr>
              <w:t>4)</w:t>
            </w:r>
          </w:p>
          <w:p w14:paraId="2BF9DDFD" w14:textId="77777777" w:rsidR="00A73B5C" w:rsidRPr="00D463D2" w:rsidRDefault="00A73B5C" w:rsidP="0023539A">
            <w:pPr>
              <w:tabs>
                <w:tab w:val="left" w:pos="993"/>
              </w:tabs>
              <w:spacing w:before="60"/>
              <w:rPr>
                <w:rFonts w:cs="Arial"/>
                <w:sz w:val="20"/>
                <w:szCs w:val="20"/>
                <w:vertAlign w:val="superscript"/>
              </w:rPr>
            </w:pPr>
            <w:proofErr w:type="gramStart"/>
            <w:r w:rsidRPr="00D463D2">
              <w:rPr>
                <w:rFonts w:cs="Arial"/>
                <w:sz w:val="20"/>
                <w:szCs w:val="20"/>
                <w:vertAlign w:val="superscript"/>
              </w:rPr>
              <w:t>4)</w:t>
            </w:r>
            <w:r w:rsidRPr="00D463D2">
              <w:rPr>
                <w:rFonts w:cs="Arial"/>
                <w:sz w:val="20"/>
                <w:szCs w:val="20"/>
              </w:rPr>
              <w:t>Jeśli</w:t>
            </w:r>
            <w:proofErr w:type="gramEnd"/>
            <w:r w:rsidRPr="00D463D2">
              <w:rPr>
                <w:rFonts w:cs="Arial"/>
                <w:sz w:val="20"/>
                <w:szCs w:val="20"/>
              </w:rPr>
              <w:t xml:space="preserve"> dotyczy</w:t>
            </w:r>
          </w:p>
        </w:tc>
        <w:tc>
          <w:tcPr>
            <w:tcW w:w="4392" w:type="dxa"/>
          </w:tcPr>
          <w:p w14:paraId="2BC61092" w14:textId="77777777" w:rsidR="00A73B5C" w:rsidRPr="00D463D2" w:rsidRDefault="00A73B5C" w:rsidP="0023539A">
            <w:pPr>
              <w:pStyle w:val="Tekstkomentarza"/>
              <w:rPr>
                <w:rFonts w:cs="Arial"/>
                <w:bCs/>
              </w:rPr>
            </w:pPr>
            <w:r w:rsidRPr="00D463D2">
              <w:rPr>
                <w:rFonts w:cs="Arial"/>
                <w:bCs/>
              </w:rPr>
              <w:lastRenderedPageBreak/>
              <w:t xml:space="preserve">Modyfikacja zapisu. </w:t>
            </w:r>
          </w:p>
          <w:p w14:paraId="68768CD3" w14:textId="77777777" w:rsidR="00A73B5C" w:rsidRPr="00D463D2" w:rsidRDefault="00A73B5C" w:rsidP="0023539A">
            <w:pPr>
              <w:pStyle w:val="Tekstkomentarza"/>
              <w:rPr>
                <w:rFonts w:cs="Arial"/>
                <w:bCs/>
              </w:rPr>
            </w:pPr>
            <w:r w:rsidRPr="00D463D2">
              <w:rPr>
                <w:rFonts w:cs="Arial"/>
                <w:bCs/>
              </w:rPr>
              <w:t>Dodanie środków rozliczanych przez partnera będącego państwową jednostką budżetową do łącznej kwoty dofinansowania projektu.</w:t>
            </w:r>
          </w:p>
        </w:tc>
      </w:tr>
      <w:tr w:rsidR="00A73B5C" w:rsidRPr="00D463D2" w14:paraId="221D5C80" w14:textId="77777777" w:rsidTr="0023539A">
        <w:tc>
          <w:tcPr>
            <w:tcW w:w="711" w:type="dxa"/>
            <w:vAlign w:val="center"/>
          </w:tcPr>
          <w:p w14:paraId="157575B2"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630DF44" w14:textId="77777777" w:rsidR="00A73B5C" w:rsidRPr="00D463D2" w:rsidRDefault="00A73B5C" w:rsidP="0023539A">
            <w:pPr>
              <w:spacing w:line="240" w:lineRule="auto"/>
              <w:rPr>
                <w:rFonts w:cs="Arial"/>
                <w:sz w:val="20"/>
                <w:szCs w:val="20"/>
              </w:rPr>
            </w:pPr>
            <w:r w:rsidRPr="00D463D2">
              <w:rPr>
                <w:rFonts w:cs="Arial"/>
                <w:sz w:val="20"/>
                <w:szCs w:val="20"/>
              </w:rPr>
              <w:t>§ 8 ust.1</w:t>
            </w:r>
          </w:p>
        </w:tc>
        <w:tc>
          <w:tcPr>
            <w:tcW w:w="3969" w:type="dxa"/>
          </w:tcPr>
          <w:p w14:paraId="2BF216F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 xml:space="preserve">Dofinansowanie, o którym mowa w § 2, wypłacane jest w formie zaliczki lub refundacji poniesionych wydatków w wysokości określonej w harmonogramie płatności stanowiącym załącznik nr 4 do Umowy, który Beneficjent dołącza w SL2014, z zastrzeżeniem § 9. </w:t>
            </w:r>
          </w:p>
          <w:p w14:paraId="01688EE1" w14:textId="77777777" w:rsidR="00A73B5C" w:rsidRPr="00D463D2" w:rsidRDefault="00A73B5C" w:rsidP="0023539A">
            <w:pPr>
              <w:spacing w:before="60" w:line="240" w:lineRule="auto"/>
              <w:rPr>
                <w:rFonts w:cs="Arial"/>
                <w:sz w:val="20"/>
                <w:szCs w:val="20"/>
              </w:rPr>
            </w:pPr>
          </w:p>
        </w:tc>
        <w:tc>
          <w:tcPr>
            <w:tcW w:w="3971" w:type="dxa"/>
          </w:tcPr>
          <w:p w14:paraId="233DEC3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Dofinansowanie, o którym mowa w § 2, wypłacane jest w formie zaliczki lub refundacji poniesionych wydatków oraz rozliczane</w:t>
            </w:r>
            <w:r w:rsidRPr="00D463D2">
              <w:rPr>
                <w:rFonts w:cs="Arial"/>
                <w:sz w:val="20"/>
                <w:szCs w:val="20"/>
                <w:vertAlign w:val="superscript"/>
              </w:rPr>
              <w:t>11)</w:t>
            </w:r>
            <w:r w:rsidRPr="00D463D2">
              <w:rPr>
                <w:rFonts w:cs="Arial"/>
                <w:sz w:val="20"/>
                <w:szCs w:val="20"/>
              </w:rPr>
              <w:t xml:space="preserve"> w wysokości określonej w harmonogramie płatności stanowiącym załącznik nr 4 do Umowy, który Beneficjent dołącza w SL2014, z zastrzeżeniem § 9. </w:t>
            </w:r>
          </w:p>
          <w:p w14:paraId="199C90DE" w14:textId="77777777" w:rsidR="00A73B5C" w:rsidRPr="00D463D2" w:rsidRDefault="00A73B5C" w:rsidP="0023539A">
            <w:pPr>
              <w:spacing w:before="60" w:line="240" w:lineRule="auto"/>
              <w:rPr>
                <w:rFonts w:cs="Arial"/>
                <w:sz w:val="20"/>
                <w:szCs w:val="20"/>
              </w:rPr>
            </w:pPr>
            <w:proofErr w:type="gramStart"/>
            <w:r w:rsidRPr="00D463D2">
              <w:rPr>
                <w:rFonts w:cs="Arial"/>
                <w:sz w:val="20"/>
                <w:szCs w:val="20"/>
                <w:vertAlign w:val="superscript"/>
              </w:rPr>
              <w:t xml:space="preserve">11) </w:t>
            </w:r>
            <w:r w:rsidRPr="00D463D2">
              <w:rPr>
                <w:rFonts w:cs="Arial"/>
                <w:sz w:val="20"/>
                <w:szCs w:val="20"/>
              </w:rPr>
              <w:t>Jeśli</w:t>
            </w:r>
            <w:proofErr w:type="gramEnd"/>
            <w:r w:rsidRPr="00D463D2">
              <w:rPr>
                <w:rFonts w:cs="Arial"/>
                <w:sz w:val="20"/>
                <w:szCs w:val="20"/>
              </w:rPr>
              <w:t xml:space="preserve"> dotyczy</w:t>
            </w:r>
          </w:p>
        </w:tc>
        <w:tc>
          <w:tcPr>
            <w:tcW w:w="4392" w:type="dxa"/>
          </w:tcPr>
          <w:p w14:paraId="266E562D" w14:textId="33681723" w:rsidR="00A73B5C" w:rsidRPr="00D463D2" w:rsidRDefault="00A73B5C" w:rsidP="006E07D0">
            <w:pPr>
              <w:pStyle w:val="Tekstkomentarza"/>
              <w:spacing w:after="0"/>
              <w:rPr>
                <w:rFonts w:cs="Arial"/>
                <w:lang w:eastAsia="en-US"/>
              </w:rPr>
            </w:pPr>
            <w:r w:rsidRPr="00D463D2">
              <w:rPr>
                <w:rFonts w:cs="Arial"/>
                <w:lang w:eastAsia="en-US"/>
              </w:rPr>
              <w:t>Dodanie „ oraz rozliczane”</w:t>
            </w:r>
            <w:r w:rsidR="00B7354A">
              <w:rPr>
                <w:rFonts w:cs="Arial"/>
                <w:lang w:eastAsia="en-US"/>
              </w:rPr>
              <w:t>.</w:t>
            </w:r>
            <w:r w:rsidRPr="00D463D2">
              <w:rPr>
                <w:rFonts w:cs="Arial"/>
                <w:lang w:eastAsia="en-US"/>
              </w:rPr>
              <w:t xml:space="preserve"> </w:t>
            </w:r>
          </w:p>
          <w:p w14:paraId="71ECBD0C" w14:textId="77777777" w:rsidR="00A73B5C" w:rsidRPr="00D463D2" w:rsidRDefault="00A73B5C" w:rsidP="0023539A">
            <w:pPr>
              <w:pStyle w:val="Tekstkomentarza"/>
              <w:rPr>
                <w:rFonts w:cs="Arial"/>
                <w:lang w:eastAsia="en-US"/>
              </w:rPr>
            </w:pPr>
            <w:r w:rsidRPr="00D463D2">
              <w:rPr>
                <w:rFonts w:cs="Arial"/>
                <w:lang w:eastAsia="en-US"/>
              </w:rPr>
              <w:t xml:space="preserve">Dotyczy części dofinansowania partnera będącego </w:t>
            </w:r>
            <w:r w:rsidRPr="00D463D2">
              <w:rPr>
                <w:rFonts w:cs="Arial"/>
                <w:bCs/>
              </w:rPr>
              <w:t>państwową jednostką budżetową</w:t>
            </w:r>
            <w:r w:rsidRPr="00D463D2">
              <w:rPr>
                <w:rFonts w:cs="Arial"/>
                <w:lang w:eastAsia="en-US"/>
              </w:rPr>
              <w:t>.</w:t>
            </w:r>
          </w:p>
        </w:tc>
      </w:tr>
      <w:tr w:rsidR="00A73B5C" w:rsidRPr="00D463D2" w14:paraId="03E3BB98" w14:textId="77777777" w:rsidTr="0023539A">
        <w:tc>
          <w:tcPr>
            <w:tcW w:w="711" w:type="dxa"/>
            <w:vAlign w:val="center"/>
          </w:tcPr>
          <w:p w14:paraId="5B72625B"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4E341E51" w14:textId="77777777" w:rsidR="00A73B5C" w:rsidRPr="00D463D2" w:rsidRDefault="00A73B5C" w:rsidP="0023539A">
            <w:pPr>
              <w:spacing w:line="240" w:lineRule="auto"/>
              <w:rPr>
                <w:rFonts w:cs="Arial"/>
                <w:sz w:val="20"/>
                <w:szCs w:val="20"/>
              </w:rPr>
            </w:pPr>
            <w:r w:rsidRPr="00D463D2">
              <w:rPr>
                <w:rFonts w:cs="Arial"/>
                <w:sz w:val="20"/>
                <w:szCs w:val="20"/>
              </w:rPr>
              <w:t>§ 8 ust.4</w:t>
            </w:r>
          </w:p>
        </w:tc>
        <w:tc>
          <w:tcPr>
            <w:tcW w:w="3969" w:type="dxa"/>
          </w:tcPr>
          <w:p w14:paraId="407BDA6C"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Transze dofinansowania, są przekazywane na następujący rachunek bankowy Beneficjenta</w:t>
            </w:r>
            <w:r w:rsidRPr="00D463D2">
              <w:rPr>
                <w:rFonts w:cs="Arial"/>
                <w:sz w:val="20"/>
                <w:szCs w:val="20"/>
                <w:vertAlign w:val="superscript"/>
              </w:rPr>
              <w:t>12)</w:t>
            </w:r>
            <w:r w:rsidRPr="00D463D2">
              <w:rPr>
                <w:rFonts w:cs="Arial"/>
                <w:sz w:val="20"/>
                <w:szCs w:val="20"/>
              </w:rPr>
              <w:t>:………… ……………………………………………….</w:t>
            </w:r>
          </w:p>
          <w:p w14:paraId="6A7748A2" w14:textId="3B4C622C" w:rsidR="00A73B5C" w:rsidRPr="00D463D2" w:rsidRDefault="00A73B5C" w:rsidP="0023539A">
            <w:pPr>
              <w:suppressAutoHyphens/>
              <w:spacing w:before="60" w:line="240" w:lineRule="auto"/>
              <w:rPr>
                <w:rFonts w:cs="Arial"/>
                <w:sz w:val="20"/>
                <w:szCs w:val="20"/>
              </w:rPr>
            </w:pPr>
            <w:r w:rsidRPr="00D463D2">
              <w:rPr>
                <w:rFonts w:cs="Arial"/>
                <w:sz w:val="20"/>
                <w:szCs w:val="20"/>
              </w:rPr>
              <w:t>Wszystkie płatności dokonywane przez Beneficjenta w związku z realizacją</w:t>
            </w:r>
            <w:r w:rsidR="00B7354A">
              <w:rPr>
                <w:rFonts w:cs="Arial"/>
                <w:sz w:val="20"/>
                <w:szCs w:val="20"/>
              </w:rPr>
              <w:t xml:space="preserve"> </w:t>
            </w:r>
            <w:r w:rsidRPr="00D463D2">
              <w:rPr>
                <w:rFonts w:cs="Arial"/>
                <w:sz w:val="20"/>
                <w:szCs w:val="20"/>
              </w:rPr>
              <w:t>Umowy będą dokonywane z wyodrębnionego dla Projektu rachunku bankowego: o numerze …………………../</w:t>
            </w:r>
            <w:proofErr w:type="gramStart"/>
            <w:r w:rsidRPr="00D463D2">
              <w:rPr>
                <w:rFonts w:cs="Arial"/>
                <w:sz w:val="20"/>
                <w:szCs w:val="20"/>
              </w:rPr>
              <w:t>wskazanego</w:t>
            </w:r>
            <w:proofErr w:type="gramEnd"/>
            <w:r w:rsidRPr="00D463D2">
              <w:rPr>
                <w:rFonts w:cs="Arial"/>
                <w:sz w:val="20"/>
                <w:szCs w:val="20"/>
              </w:rPr>
              <w:t xml:space="preserve"> powyżej</w:t>
            </w:r>
          </w:p>
        </w:tc>
        <w:tc>
          <w:tcPr>
            <w:tcW w:w="3971" w:type="dxa"/>
          </w:tcPr>
          <w:p w14:paraId="7D2A622A" w14:textId="77777777" w:rsidR="00A73B5C" w:rsidRPr="00D463D2" w:rsidRDefault="00A73B5C" w:rsidP="0023539A">
            <w:pPr>
              <w:tabs>
                <w:tab w:val="num" w:pos="2880"/>
              </w:tabs>
              <w:spacing w:before="60" w:line="240" w:lineRule="auto"/>
              <w:rPr>
                <w:rFonts w:cs="Arial"/>
                <w:sz w:val="20"/>
                <w:szCs w:val="20"/>
              </w:rPr>
            </w:pPr>
            <w:r w:rsidRPr="00D463D2">
              <w:rPr>
                <w:rFonts w:cs="Arial"/>
                <w:sz w:val="20"/>
                <w:szCs w:val="20"/>
              </w:rPr>
              <w:t>Transze dofinansowania, o którym mowa w § 2 ust. 1 pkt 1, są przekazywane na następujący rachunek bankowy Beneficjenta</w:t>
            </w:r>
            <w:r w:rsidRPr="00D463D2">
              <w:rPr>
                <w:rFonts w:cs="Arial"/>
                <w:sz w:val="20"/>
                <w:szCs w:val="20"/>
                <w:vertAlign w:val="superscript"/>
              </w:rPr>
              <w:t>12)</w:t>
            </w:r>
            <w:r w:rsidRPr="00D463D2">
              <w:rPr>
                <w:rFonts w:cs="Arial"/>
                <w:sz w:val="20"/>
                <w:szCs w:val="20"/>
              </w:rPr>
              <w:t>:……………………….</w:t>
            </w:r>
          </w:p>
          <w:p w14:paraId="5E04D400" w14:textId="7C5EFE42"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Wszystkie płatności dokonywane przez Beneficjenta w związku z realizacją</w:t>
            </w:r>
            <w:r w:rsidR="00B7354A">
              <w:rPr>
                <w:rFonts w:cs="Arial"/>
                <w:sz w:val="20"/>
                <w:szCs w:val="20"/>
              </w:rPr>
              <w:t xml:space="preserve"> </w:t>
            </w:r>
            <w:r w:rsidRPr="00D463D2">
              <w:rPr>
                <w:rFonts w:cs="Arial"/>
                <w:sz w:val="20"/>
                <w:szCs w:val="20"/>
              </w:rPr>
              <w:t>Umowy będą dokonywane z wyodrębnionego dla Projektu rachunku bankowego: o numerze …………………../</w:t>
            </w:r>
            <w:proofErr w:type="gramStart"/>
            <w:r w:rsidRPr="00D463D2">
              <w:rPr>
                <w:rFonts w:cs="Arial"/>
                <w:sz w:val="20"/>
                <w:szCs w:val="20"/>
              </w:rPr>
              <w:t>wskazanego</w:t>
            </w:r>
            <w:proofErr w:type="gramEnd"/>
            <w:r w:rsidRPr="00D463D2">
              <w:rPr>
                <w:rFonts w:cs="Arial"/>
                <w:sz w:val="20"/>
                <w:szCs w:val="20"/>
              </w:rPr>
              <w:t xml:space="preserve"> powyżej</w:t>
            </w:r>
          </w:p>
        </w:tc>
        <w:tc>
          <w:tcPr>
            <w:tcW w:w="4392" w:type="dxa"/>
          </w:tcPr>
          <w:p w14:paraId="7A45EFD2" w14:textId="77777777" w:rsidR="00A73B5C" w:rsidRPr="00D463D2" w:rsidRDefault="00A73B5C" w:rsidP="006E07D0">
            <w:pPr>
              <w:pStyle w:val="Tekstkomentarza"/>
              <w:spacing w:after="0"/>
              <w:rPr>
                <w:rFonts w:cs="Arial"/>
              </w:rPr>
            </w:pPr>
            <w:r w:rsidRPr="00D463D2">
              <w:rPr>
                <w:rFonts w:cs="Arial"/>
              </w:rPr>
              <w:t>Doprecyzowanie zapisu. Dodano:</w:t>
            </w:r>
          </w:p>
          <w:p w14:paraId="680E33BD" w14:textId="77777777" w:rsidR="00A73B5C" w:rsidRPr="00D463D2" w:rsidRDefault="00A73B5C" w:rsidP="0023539A">
            <w:pPr>
              <w:pStyle w:val="Tekstkomentarza"/>
              <w:rPr>
                <w:rFonts w:cs="Arial"/>
                <w:bCs/>
              </w:rPr>
            </w:pPr>
            <w:proofErr w:type="gramStart"/>
            <w:r w:rsidRPr="00D463D2">
              <w:rPr>
                <w:rFonts w:cs="Arial"/>
              </w:rPr>
              <w:t>„o którym</w:t>
            </w:r>
            <w:proofErr w:type="gramEnd"/>
            <w:r w:rsidRPr="00D463D2">
              <w:rPr>
                <w:rFonts w:cs="Arial"/>
              </w:rPr>
              <w:t xml:space="preserve"> mowa w § 2 ust. 1 pkt 1”.</w:t>
            </w:r>
          </w:p>
        </w:tc>
      </w:tr>
      <w:tr w:rsidR="00A73B5C" w:rsidRPr="00D463D2" w14:paraId="3E1B3D85" w14:textId="77777777" w:rsidTr="0023539A">
        <w:tc>
          <w:tcPr>
            <w:tcW w:w="711" w:type="dxa"/>
            <w:vAlign w:val="center"/>
          </w:tcPr>
          <w:p w14:paraId="52A07934"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7156A890" w14:textId="77777777" w:rsidR="00A73B5C" w:rsidRPr="00D463D2" w:rsidRDefault="00A73B5C" w:rsidP="0023539A">
            <w:pPr>
              <w:spacing w:line="240" w:lineRule="auto"/>
              <w:rPr>
                <w:rFonts w:cs="Arial"/>
                <w:sz w:val="20"/>
                <w:szCs w:val="20"/>
              </w:rPr>
            </w:pPr>
            <w:r w:rsidRPr="00D463D2">
              <w:rPr>
                <w:rFonts w:cs="Arial"/>
                <w:sz w:val="20"/>
                <w:szCs w:val="20"/>
              </w:rPr>
              <w:t>§ 8 ust. 12</w:t>
            </w:r>
          </w:p>
        </w:tc>
        <w:tc>
          <w:tcPr>
            <w:tcW w:w="3969" w:type="dxa"/>
          </w:tcPr>
          <w:p w14:paraId="248D9300"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664D360C" w14:textId="77777777" w:rsidR="00A73B5C" w:rsidRPr="00D463D2" w:rsidRDefault="00A73B5C" w:rsidP="0023539A">
            <w:pPr>
              <w:tabs>
                <w:tab w:val="left" w:pos="284"/>
              </w:tabs>
              <w:autoSpaceDE w:val="0"/>
              <w:autoSpaceDN w:val="0"/>
              <w:rPr>
                <w:rFonts w:cs="Arial"/>
                <w:sz w:val="20"/>
                <w:szCs w:val="20"/>
              </w:rPr>
            </w:pPr>
            <w:r w:rsidRPr="00D463D2">
              <w:rPr>
                <w:rFonts w:cs="Arial"/>
                <w:sz w:val="20"/>
                <w:szCs w:val="20"/>
              </w:rPr>
              <w:t xml:space="preserve">Po podpisaniu Umowy, środki finansowe dla Partnera będącego państwową jednostką budżetową, o których umowa w § 2 ust. 1 pkt 2 na realizację Projektu są uruchamiane poprzez właściwego dysponenta, stanowiąc zwiększenie planu wydatków Partnera będącego państwową jednostką budżetową </w:t>
            </w:r>
            <w:r w:rsidRPr="00D463D2">
              <w:rPr>
                <w:rFonts w:cs="Arial"/>
                <w:sz w:val="20"/>
                <w:szCs w:val="20"/>
              </w:rPr>
              <w:lastRenderedPageBreak/>
              <w:t>na dany rok budżetowy na realizację zadań w ramach Projektu</w:t>
            </w:r>
            <w:r w:rsidRPr="00D463D2">
              <w:rPr>
                <w:rFonts w:cs="Arial"/>
                <w:sz w:val="20"/>
                <w:szCs w:val="20"/>
                <w:vertAlign w:val="superscript"/>
              </w:rPr>
              <w:t>16)</w:t>
            </w:r>
            <w:r w:rsidRPr="00D463D2">
              <w:rPr>
                <w:rFonts w:cs="Arial"/>
                <w:sz w:val="20"/>
                <w:szCs w:val="20"/>
              </w:rPr>
              <w:t xml:space="preserve">. </w:t>
            </w:r>
          </w:p>
          <w:p w14:paraId="3B1F5C67" w14:textId="77777777" w:rsidR="00A73B5C" w:rsidRPr="00D463D2" w:rsidRDefault="00A73B5C" w:rsidP="0023539A">
            <w:pPr>
              <w:tabs>
                <w:tab w:val="left" w:pos="284"/>
              </w:tabs>
              <w:autoSpaceDE w:val="0"/>
              <w:autoSpaceDN w:val="0"/>
              <w:rPr>
                <w:rFonts w:cs="Arial"/>
                <w:sz w:val="20"/>
                <w:szCs w:val="20"/>
              </w:rPr>
            </w:pPr>
          </w:p>
          <w:p w14:paraId="3D28A06D" w14:textId="77777777" w:rsidR="00A73B5C" w:rsidRPr="00D463D2" w:rsidRDefault="00A73B5C" w:rsidP="0023539A">
            <w:pPr>
              <w:tabs>
                <w:tab w:val="left" w:pos="284"/>
              </w:tabs>
              <w:autoSpaceDE w:val="0"/>
              <w:autoSpaceDN w:val="0"/>
              <w:rPr>
                <w:rFonts w:cs="Arial"/>
                <w:sz w:val="20"/>
                <w:szCs w:val="20"/>
              </w:rPr>
            </w:pPr>
            <w:proofErr w:type="gramStart"/>
            <w:r w:rsidRPr="00D463D2">
              <w:rPr>
                <w:rFonts w:cs="Arial"/>
                <w:sz w:val="20"/>
                <w:szCs w:val="20"/>
                <w:vertAlign w:val="superscript"/>
              </w:rPr>
              <w:t>16)</w:t>
            </w:r>
            <w:r w:rsidRPr="00D463D2">
              <w:rPr>
                <w:rFonts w:cs="Arial"/>
                <w:sz w:val="20"/>
                <w:szCs w:val="20"/>
              </w:rPr>
              <w:t xml:space="preserve"> Jeśli</w:t>
            </w:r>
            <w:proofErr w:type="gramEnd"/>
            <w:r w:rsidRPr="00D463D2">
              <w:rPr>
                <w:rFonts w:cs="Arial"/>
                <w:sz w:val="20"/>
                <w:szCs w:val="20"/>
              </w:rPr>
              <w:t xml:space="preserve"> dotyczy.</w:t>
            </w:r>
          </w:p>
        </w:tc>
        <w:tc>
          <w:tcPr>
            <w:tcW w:w="4392" w:type="dxa"/>
          </w:tcPr>
          <w:p w14:paraId="2E639A17" w14:textId="521CFF10" w:rsidR="00A73B5C" w:rsidRPr="00D463D2" w:rsidRDefault="00A73B5C" w:rsidP="00B7354A">
            <w:pPr>
              <w:pStyle w:val="Tekstkomentarza"/>
              <w:rPr>
                <w:rFonts w:cs="Arial"/>
                <w:bCs/>
              </w:rPr>
            </w:pPr>
            <w:r w:rsidRPr="00D463D2">
              <w:rPr>
                <w:rFonts w:cs="Arial"/>
                <w:bCs/>
              </w:rPr>
              <w:lastRenderedPageBreak/>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4BC4FDB0" w14:textId="77777777" w:rsidTr="0023539A">
        <w:tc>
          <w:tcPr>
            <w:tcW w:w="711" w:type="dxa"/>
            <w:vAlign w:val="center"/>
          </w:tcPr>
          <w:p w14:paraId="3613F700"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36F7931E" w14:textId="77777777" w:rsidR="00A73B5C" w:rsidRPr="00D463D2" w:rsidRDefault="00A73B5C" w:rsidP="0023539A">
            <w:pPr>
              <w:spacing w:line="240" w:lineRule="auto"/>
              <w:rPr>
                <w:rFonts w:cs="Arial"/>
                <w:sz w:val="20"/>
                <w:szCs w:val="20"/>
              </w:rPr>
            </w:pPr>
            <w:r w:rsidRPr="00D463D2">
              <w:rPr>
                <w:rFonts w:cs="Arial"/>
                <w:sz w:val="20"/>
                <w:szCs w:val="20"/>
              </w:rPr>
              <w:t>§ 8 ust. 13</w:t>
            </w:r>
          </w:p>
        </w:tc>
        <w:tc>
          <w:tcPr>
            <w:tcW w:w="3969" w:type="dxa"/>
          </w:tcPr>
          <w:p w14:paraId="52D3B0C0"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1E30A133" w14:textId="77777777" w:rsidR="00A73B5C" w:rsidRPr="00D463D2" w:rsidRDefault="00A73B5C" w:rsidP="0023539A">
            <w:pPr>
              <w:tabs>
                <w:tab w:val="left" w:pos="284"/>
              </w:tabs>
              <w:autoSpaceDE w:val="0"/>
              <w:autoSpaceDN w:val="0"/>
              <w:rPr>
                <w:rFonts w:cs="Arial"/>
                <w:i/>
                <w:iCs/>
                <w:sz w:val="20"/>
                <w:szCs w:val="20"/>
              </w:rPr>
            </w:pPr>
            <w:r w:rsidRPr="00D463D2">
              <w:rPr>
                <w:rFonts w:cs="Arial"/>
                <w:sz w:val="20"/>
                <w:szCs w:val="20"/>
              </w:rPr>
              <w:t>Instytucja Pośrednicząca upoważnia Partnera będącego państwową jednostką budżetową do wystawiania i przekazywania, w jej imieniu zlecenia płatności do BGK, zgodnie z obowiązującymi przepisami prawa oraz wytycznymi i procedurami obowiązującymi w ramach RPO WM 2014-2020</w:t>
            </w:r>
            <w:r w:rsidRPr="00D463D2">
              <w:rPr>
                <w:rFonts w:cs="Arial"/>
                <w:sz w:val="20"/>
                <w:szCs w:val="20"/>
                <w:vertAlign w:val="superscript"/>
              </w:rPr>
              <w:t>17)</w:t>
            </w:r>
            <w:r w:rsidRPr="00D463D2">
              <w:rPr>
                <w:rFonts w:cs="Arial"/>
                <w:sz w:val="20"/>
                <w:szCs w:val="20"/>
              </w:rPr>
              <w:t xml:space="preserve">. </w:t>
            </w:r>
          </w:p>
          <w:p w14:paraId="4AA4E723" w14:textId="77777777" w:rsidR="00A73B5C" w:rsidRPr="00D463D2" w:rsidRDefault="00A73B5C" w:rsidP="0023539A">
            <w:pPr>
              <w:tabs>
                <w:tab w:val="left" w:pos="284"/>
              </w:tabs>
              <w:autoSpaceDE w:val="0"/>
              <w:autoSpaceDN w:val="0"/>
              <w:ind w:left="360"/>
              <w:rPr>
                <w:rFonts w:cs="Arial"/>
                <w:sz w:val="20"/>
                <w:szCs w:val="20"/>
              </w:rPr>
            </w:pPr>
          </w:p>
          <w:p w14:paraId="3343F9BD" w14:textId="77777777" w:rsidR="00A73B5C" w:rsidRPr="00D463D2" w:rsidRDefault="00A73B5C" w:rsidP="0023539A">
            <w:pPr>
              <w:tabs>
                <w:tab w:val="left" w:pos="284"/>
              </w:tabs>
              <w:autoSpaceDE w:val="0"/>
              <w:autoSpaceDN w:val="0"/>
              <w:rPr>
                <w:rFonts w:cs="Arial"/>
                <w:sz w:val="20"/>
                <w:szCs w:val="20"/>
              </w:rPr>
            </w:pPr>
            <w:proofErr w:type="gramStart"/>
            <w:r w:rsidRPr="00D463D2">
              <w:rPr>
                <w:rFonts w:cs="Arial"/>
                <w:sz w:val="20"/>
                <w:szCs w:val="20"/>
                <w:vertAlign w:val="superscript"/>
              </w:rPr>
              <w:t>17)</w:t>
            </w:r>
            <w:r w:rsidRPr="00D463D2">
              <w:rPr>
                <w:rFonts w:cs="Arial"/>
                <w:sz w:val="20"/>
                <w:szCs w:val="20"/>
              </w:rPr>
              <w:t xml:space="preserve"> Jeśli</w:t>
            </w:r>
            <w:proofErr w:type="gramEnd"/>
            <w:r w:rsidRPr="00D463D2">
              <w:rPr>
                <w:rFonts w:cs="Arial"/>
                <w:sz w:val="20"/>
                <w:szCs w:val="20"/>
              </w:rPr>
              <w:t xml:space="preserve"> dotyczy.</w:t>
            </w:r>
          </w:p>
        </w:tc>
        <w:tc>
          <w:tcPr>
            <w:tcW w:w="4392" w:type="dxa"/>
          </w:tcPr>
          <w:p w14:paraId="51D0A133" w14:textId="544A9B43" w:rsidR="00A73B5C" w:rsidRPr="00D463D2" w:rsidRDefault="00A73B5C" w:rsidP="00B7354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00F3A842" w14:textId="77777777" w:rsidTr="0023539A">
        <w:tc>
          <w:tcPr>
            <w:tcW w:w="711" w:type="dxa"/>
            <w:vAlign w:val="center"/>
          </w:tcPr>
          <w:p w14:paraId="5F4532CF"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7CBB2249" w14:textId="77777777" w:rsidR="00A73B5C" w:rsidRPr="00D463D2" w:rsidRDefault="00A73B5C" w:rsidP="0023539A">
            <w:pPr>
              <w:spacing w:line="240" w:lineRule="auto"/>
              <w:rPr>
                <w:rFonts w:cs="Arial"/>
                <w:sz w:val="20"/>
                <w:szCs w:val="20"/>
              </w:rPr>
            </w:pPr>
            <w:r w:rsidRPr="00D463D2">
              <w:rPr>
                <w:rFonts w:cs="Arial"/>
                <w:sz w:val="20"/>
                <w:szCs w:val="20"/>
              </w:rPr>
              <w:t>§ 8 ust.14</w:t>
            </w:r>
          </w:p>
        </w:tc>
        <w:tc>
          <w:tcPr>
            <w:tcW w:w="3969" w:type="dxa"/>
          </w:tcPr>
          <w:p w14:paraId="321F4AB9" w14:textId="77777777" w:rsidR="00A73B5C" w:rsidRPr="00D463D2" w:rsidRDefault="00A73B5C" w:rsidP="0023539A">
            <w:pPr>
              <w:spacing w:before="60" w:line="240" w:lineRule="auto"/>
              <w:rPr>
                <w:rFonts w:cs="Arial"/>
                <w:sz w:val="20"/>
                <w:szCs w:val="20"/>
              </w:rPr>
            </w:pPr>
            <w:r w:rsidRPr="00D463D2">
              <w:rPr>
                <w:rFonts w:cs="Arial"/>
                <w:sz w:val="20"/>
                <w:szCs w:val="20"/>
              </w:rPr>
              <w:t>-</w:t>
            </w:r>
          </w:p>
        </w:tc>
        <w:tc>
          <w:tcPr>
            <w:tcW w:w="3971" w:type="dxa"/>
          </w:tcPr>
          <w:p w14:paraId="75826CF3" w14:textId="77777777" w:rsidR="00A73B5C" w:rsidRPr="00D463D2" w:rsidRDefault="00A73B5C" w:rsidP="0023539A">
            <w:pPr>
              <w:tabs>
                <w:tab w:val="left" w:pos="284"/>
              </w:tabs>
              <w:autoSpaceDE w:val="0"/>
              <w:autoSpaceDN w:val="0"/>
              <w:rPr>
                <w:rFonts w:cs="Arial"/>
                <w:i/>
                <w:iCs/>
                <w:sz w:val="20"/>
                <w:szCs w:val="20"/>
              </w:rPr>
            </w:pPr>
            <w:r w:rsidRPr="00D463D2">
              <w:rPr>
                <w:rFonts w:cs="Arial"/>
                <w:sz w:val="20"/>
                <w:szCs w:val="20"/>
              </w:rPr>
              <w:t>Instytucja Pośrednicząca nie ponosi odpowiedzialności wobec Partnera będącego państwową jednostką budżetową i wobec wykonawcy za szkodę wynikającą z opóźnienia lub niedokonania wypłaty przez BGK środków na rzecz wykonawcy, będącą rezultatem w szczególności</w:t>
            </w:r>
            <w:r w:rsidRPr="00D463D2">
              <w:rPr>
                <w:rFonts w:cs="Arial"/>
                <w:i/>
                <w:iCs/>
                <w:sz w:val="20"/>
                <w:szCs w:val="20"/>
              </w:rPr>
              <w:t>:</w:t>
            </w:r>
          </w:p>
          <w:p w14:paraId="279AAD00" w14:textId="77777777" w:rsidR="00A73B5C" w:rsidRPr="00D463D2" w:rsidRDefault="00A73B5C" w:rsidP="0023539A">
            <w:pPr>
              <w:pStyle w:val="Akapitzlist"/>
              <w:numPr>
                <w:ilvl w:val="1"/>
                <w:numId w:val="18"/>
              </w:numPr>
              <w:tabs>
                <w:tab w:val="left" w:pos="284"/>
              </w:tabs>
              <w:autoSpaceDE w:val="0"/>
              <w:autoSpaceDN w:val="0"/>
              <w:adjustRightInd w:val="0"/>
              <w:spacing w:after="0"/>
              <w:rPr>
                <w:rFonts w:cs="Arial"/>
                <w:i/>
                <w:iCs/>
                <w:sz w:val="20"/>
                <w:szCs w:val="20"/>
              </w:rPr>
            </w:pPr>
            <w:proofErr w:type="gramStart"/>
            <w:r w:rsidRPr="00D463D2">
              <w:rPr>
                <w:rFonts w:cs="Arial"/>
                <w:iCs/>
                <w:sz w:val="20"/>
                <w:szCs w:val="20"/>
              </w:rPr>
              <w:t>braku</w:t>
            </w:r>
            <w:proofErr w:type="gramEnd"/>
            <w:r w:rsidRPr="00D463D2">
              <w:rPr>
                <w:rFonts w:cs="Arial"/>
                <w:iCs/>
                <w:sz w:val="20"/>
                <w:szCs w:val="20"/>
              </w:rPr>
              <w:t xml:space="preserve"> dostępności</w:t>
            </w:r>
            <w:r w:rsidRPr="00D463D2">
              <w:rPr>
                <w:rFonts w:cs="Arial"/>
                <w:i/>
                <w:iCs/>
                <w:sz w:val="20"/>
                <w:szCs w:val="20"/>
              </w:rPr>
              <w:t xml:space="preserve"> </w:t>
            </w:r>
            <w:r w:rsidRPr="00D463D2">
              <w:rPr>
                <w:rFonts w:cs="Arial"/>
                <w:iCs/>
                <w:sz w:val="20"/>
                <w:szCs w:val="20"/>
              </w:rPr>
              <w:t>wystarczającej</w:t>
            </w:r>
            <w:r w:rsidRPr="00D463D2">
              <w:rPr>
                <w:rFonts w:cs="Arial"/>
                <w:i/>
                <w:iCs/>
                <w:sz w:val="20"/>
                <w:szCs w:val="20"/>
              </w:rPr>
              <w:t xml:space="preserve"> </w:t>
            </w:r>
            <w:r w:rsidRPr="00D463D2">
              <w:rPr>
                <w:rFonts w:cs="Arial"/>
                <w:iCs/>
                <w:sz w:val="20"/>
                <w:szCs w:val="20"/>
              </w:rPr>
              <w:t>liczby środków na rachunku bankowym BGK</w:t>
            </w:r>
            <w:r w:rsidRPr="00D463D2">
              <w:rPr>
                <w:rFonts w:cs="Arial"/>
                <w:i/>
                <w:iCs/>
                <w:sz w:val="20"/>
                <w:szCs w:val="20"/>
              </w:rPr>
              <w:t>;</w:t>
            </w:r>
          </w:p>
          <w:p w14:paraId="73EBA340" w14:textId="77777777" w:rsidR="00A73B5C" w:rsidRPr="00D463D2" w:rsidRDefault="00A73B5C" w:rsidP="0023539A">
            <w:pPr>
              <w:pStyle w:val="Akapitzlist"/>
              <w:numPr>
                <w:ilvl w:val="1"/>
                <w:numId w:val="18"/>
              </w:numPr>
              <w:tabs>
                <w:tab w:val="left" w:pos="284"/>
              </w:tabs>
              <w:autoSpaceDE w:val="0"/>
              <w:autoSpaceDN w:val="0"/>
              <w:adjustRightInd w:val="0"/>
              <w:spacing w:after="0"/>
              <w:rPr>
                <w:rFonts w:cs="Arial"/>
                <w:iCs/>
                <w:sz w:val="20"/>
                <w:szCs w:val="20"/>
              </w:rPr>
            </w:pPr>
            <w:proofErr w:type="gramStart"/>
            <w:r w:rsidRPr="00D463D2">
              <w:rPr>
                <w:rFonts w:cs="Arial"/>
                <w:iCs/>
                <w:sz w:val="20"/>
                <w:szCs w:val="20"/>
              </w:rPr>
              <w:t>niewykonania</w:t>
            </w:r>
            <w:proofErr w:type="gramEnd"/>
            <w:r w:rsidRPr="00D463D2">
              <w:rPr>
                <w:rFonts w:cs="Arial"/>
                <w:iCs/>
                <w:sz w:val="20"/>
                <w:szCs w:val="20"/>
              </w:rPr>
              <w:t xml:space="preserve"> lub nienależytego wykonania przez Partnera będącego </w:t>
            </w:r>
            <w:r w:rsidRPr="00D463D2">
              <w:rPr>
                <w:rFonts w:cs="Arial"/>
                <w:sz w:val="20"/>
                <w:szCs w:val="20"/>
              </w:rPr>
              <w:lastRenderedPageBreak/>
              <w:t>państwową jednostką budżetową</w:t>
            </w:r>
            <w:r w:rsidRPr="00D463D2">
              <w:rPr>
                <w:rFonts w:cs="Arial"/>
                <w:iCs/>
                <w:sz w:val="20"/>
                <w:szCs w:val="20"/>
              </w:rPr>
              <w:t xml:space="preserve"> obowiązków wynikających z Umowy</w:t>
            </w:r>
            <w:r w:rsidRPr="00D463D2">
              <w:rPr>
                <w:rFonts w:cs="Arial"/>
                <w:iCs/>
                <w:sz w:val="20"/>
                <w:szCs w:val="20"/>
                <w:vertAlign w:val="superscript"/>
              </w:rPr>
              <w:t>18)</w:t>
            </w:r>
            <w:r w:rsidRPr="00D463D2">
              <w:rPr>
                <w:rFonts w:cs="Arial"/>
                <w:iCs/>
                <w:sz w:val="20"/>
                <w:szCs w:val="20"/>
              </w:rPr>
              <w:t>.</w:t>
            </w:r>
          </w:p>
          <w:p w14:paraId="31E2CEAE" w14:textId="77777777" w:rsidR="00A73B5C" w:rsidRPr="00D463D2" w:rsidRDefault="00A73B5C" w:rsidP="0023539A">
            <w:pPr>
              <w:tabs>
                <w:tab w:val="left" w:pos="284"/>
              </w:tabs>
              <w:autoSpaceDE w:val="0"/>
              <w:autoSpaceDN w:val="0"/>
              <w:rPr>
                <w:rFonts w:cs="Arial"/>
                <w:sz w:val="20"/>
                <w:szCs w:val="20"/>
              </w:rPr>
            </w:pPr>
          </w:p>
          <w:p w14:paraId="651FA993" w14:textId="77777777" w:rsidR="00A73B5C" w:rsidRPr="00D463D2" w:rsidRDefault="00A73B5C" w:rsidP="0023539A">
            <w:pPr>
              <w:tabs>
                <w:tab w:val="left" w:pos="284"/>
              </w:tabs>
              <w:autoSpaceDE w:val="0"/>
              <w:autoSpaceDN w:val="0"/>
              <w:rPr>
                <w:rFonts w:cs="Arial"/>
                <w:sz w:val="20"/>
                <w:szCs w:val="20"/>
              </w:rPr>
            </w:pPr>
            <w:proofErr w:type="gramStart"/>
            <w:r w:rsidRPr="00D463D2">
              <w:rPr>
                <w:rFonts w:cs="Arial"/>
                <w:sz w:val="20"/>
                <w:szCs w:val="20"/>
                <w:vertAlign w:val="superscript"/>
              </w:rPr>
              <w:t>18)</w:t>
            </w:r>
            <w:r w:rsidRPr="00D463D2">
              <w:rPr>
                <w:rFonts w:cs="Arial"/>
                <w:sz w:val="20"/>
                <w:szCs w:val="20"/>
              </w:rPr>
              <w:t xml:space="preserve"> Jeśli</w:t>
            </w:r>
            <w:proofErr w:type="gramEnd"/>
            <w:r w:rsidRPr="00D463D2">
              <w:rPr>
                <w:rFonts w:cs="Arial"/>
                <w:sz w:val="20"/>
                <w:szCs w:val="20"/>
              </w:rPr>
              <w:t xml:space="preserve"> dotyczy.</w:t>
            </w:r>
          </w:p>
        </w:tc>
        <w:tc>
          <w:tcPr>
            <w:tcW w:w="4392" w:type="dxa"/>
          </w:tcPr>
          <w:p w14:paraId="0AB9475E" w14:textId="428C82DF" w:rsidR="00A73B5C" w:rsidRPr="00D463D2" w:rsidRDefault="00A73B5C" w:rsidP="0023539A">
            <w:pPr>
              <w:pStyle w:val="Tekstkomentarza"/>
              <w:rPr>
                <w:rFonts w:cs="Arial"/>
                <w:bCs/>
              </w:rPr>
            </w:pPr>
            <w:r w:rsidRPr="00D463D2">
              <w:rPr>
                <w:rFonts w:cs="Arial"/>
                <w:bCs/>
              </w:rPr>
              <w:lastRenderedPageBreak/>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3F20A82C" w14:textId="77777777" w:rsidTr="0023539A">
        <w:tc>
          <w:tcPr>
            <w:tcW w:w="711" w:type="dxa"/>
            <w:vAlign w:val="center"/>
          </w:tcPr>
          <w:p w14:paraId="1E8AADEA"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493EBDDA" w14:textId="77777777" w:rsidR="00A73B5C" w:rsidRPr="00D463D2" w:rsidRDefault="00A73B5C" w:rsidP="0023539A">
            <w:pPr>
              <w:spacing w:line="240" w:lineRule="auto"/>
              <w:rPr>
                <w:rFonts w:cs="Arial"/>
                <w:sz w:val="20"/>
                <w:szCs w:val="20"/>
              </w:rPr>
            </w:pPr>
            <w:r w:rsidRPr="00D463D2">
              <w:rPr>
                <w:rFonts w:cs="Arial"/>
                <w:sz w:val="20"/>
                <w:szCs w:val="20"/>
              </w:rPr>
              <w:t>§ 9 ust. 2</w:t>
            </w:r>
          </w:p>
        </w:tc>
        <w:tc>
          <w:tcPr>
            <w:tcW w:w="3969" w:type="dxa"/>
          </w:tcPr>
          <w:p w14:paraId="0706435B" w14:textId="77777777" w:rsidR="00A73B5C" w:rsidRPr="00D463D2" w:rsidRDefault="00A73B5C" w:rsidP="0023539A">
            <w:pPr>
              <w:tabs>
                <w:tab w:val="left" w:pos="142"/>
              </w:tabs>
              <w:spacing w:before="60" w:line="240" w:lineRule="auto"/>
              <w:rPr>
                <w:rFonts w:cs="Arial"/>
                <w:sz w:val="20"/>
                <w:szCs w:val="20"/>
              </w:rPr>
            </w:pPr>
            <w:r w:rsidRPr="00D463D2">
              <w:rPr>
                <w:rFonts w:cs="Arial"/>
                <w:sz w:val="20"/>
                <w:szCs w:val="20"/>
              </w:rPr>
              <w:t>Transze dofinansowania wypłacane są pod warunkiem:</w:t>
            </w:r>
          </w:p>
          <w:p w14:paraId="1652AC1D" w14:textId="77777777" w:rsidR="00A73B5C" w:rsidRPr="00D463D2" w:rsidRDefault="00A73B5C" w:rsidP="0023539A">
            <w:pPr>
              <w:numPr>
                <w:ilvl w:val="1"/>
                <w:numId w:val="19"/>
              </w:numPr>
              <w:tabs>
                <w:tab w:val="left" w:pos="142"/>
              </w:tabs>
              <w:spacing w:before="60" w:after="0" w:line="240" w:lineRule="auto"/>
              <w:rPr>
                <w:rFonts w:cs="Arial"/>
                <w:sz w:val="20"/>
                <w:szCs w:val="20"/>
              </w:rPr>
            </w:pPr>
            <w:proofErr w:type="gramStart"/>
            <w:r w:rsidRPr="00D463D2">
              <w:rPr>
                <w:rFonts w:cs="Arial"/>
                <w:sz w:val="20"/>
                <w:szCs w:val="20"/>
              </w:rPr>
              <w:t>w</w:t>
            </w:r>
            <w:proofErr w:type="gramEnd"/>
            <w:r w:rsidRPr="00D463D2">
              <w:rPr>
                <w:rFonts w:cs="Arial"/>
                <w:sz w:val="20"/>
                <w:szCs w:val="20"/>
              </w:rPr>
              <w:t xml:space="preserve"> przypadku środków, o których mowa w § 2 ust. 1 pkt 1, w terminie płatności, o którym mowa w § 2 pkt 5 rozporządzenia Ministra Finansów z dnia 21 grudnia 2012 r. w sprawie płatności w ramach programów finansowanych z udziałem środków europejskich oraz przekazywania informacji dotyczących tych płatności (Dz. U. </w:t>
            </w:r>
            <w:proofErr w:type="gramStart"/>
            <w:r w:rsidRPr="00D463D2">
              <w:rPr>
                <w:rFonts w:cs="Arial"/>
                <w:sz w:val="20"/>
                <w:szCs w:val="20"/>
              </w:rPr>
              <w:t>z</w:t>
            </w:r>
            <w:proofErr w:type="gramEnd"/>
            <w:r w:rsidRPr="00D463D2">
              <w:rPr>
                <w:rFonts w:cs="Arial"/>
                <w:sz w:val="20"/>
                <w:szCs w:val="20"/>
              </w:rPr>
              <w:t xml:space="preserve"> 2016 r. poz. 75, z </w:t>
            </w:r>
            <w:proofErr w:type="spellStart"/>
            <w:r w:rsidRPr="00D463D2">
              <w:rPr>
                <w:rFonts w:cs="Arial"/>
                <w:sz w:val="20"/>
                <w:szCs w:val="20"/>
              </w:rPr>
              <w:t>późn</w:t>
            </w:r>
            <w:proofErr w:type="spellEnd"/>
            <w:r w:rsidRPr="00D463D2">
              <w:rPr>
                <w:rFonts w:cs="Arial"/>
                <w:sz w:val="20"/>
                <w:szCs w:val="20"/>
              </w:rPr>
              <w:t xml:space="preserve">. </w:t>
            </w:r>
            <w:proofErr w:type="gramStart"/>
            <w:r w:rsidRPr="00D463D2">
              <w:rPr>
                <w:rFonts w:cs="Arial"/>
                <w:sz w:val="20"/>
                <w:szCs w:val="20"/>
              </w:rPr>
              <w:t>zm.) przy czym</w:t>
            </w:r>
            <w:proofErr w:type="gramEnd"/>
            <w:r w:rsidRPr="00D463D2">
              <w:rPr>
                <w:rFonts w:cs="Arial"/>
                <w:sz w:val="20"/>
                <w:szCs w:val="20"/>
              </w:rPr>
              <w:t xml:space="preserve"> Instytucja Pośrednicząca zobowiązuje się do przekazania Bankowi Gospodarstwa Krajowego zlecenia płatności w terminie do ……</w:t>
            </w:r>
            <w:r w:rsidRPr="00D463D2">
              <w:rPr>
                <w:rFonts w:cs="Arial"/>
                <w:sz w:val="20"/>
                <w:szCs w:val="20"/>
                <w:vertAlign w:val="superscript"/>
              </w:rPr>
              <w:t>21)</w:t>
            </w:r>
            <w:r w:rsidRPr="00D463D2">
              <w:rPr>
                <w:rFonts w:cs="Arial"/>
                <w:sz w:val="20"/>
                <w:szCs w:val="20"/>
              </w:rPr>
              <w:t xml:space="preserve"> dni roboczych od dnia zweryfikowania przez nią wniosku o płatność rozliczającego ostatnią transzę dofinansowania;</w:t>
            </w:r>
          </w:p>
          <w:p w14:paraId="7CA194E5" w14:textId="77777777" w:rsidR="00A73B5C" w:rsidRPr="00D463D2" w:rsidRDefault="00A73B5C" w:rsidP="0023539A">
            <w:pPr>
              <w:numPr>
                <w:ilvl w:val="1"/>
                <w:numId w:val="19"/>
              </w:numPr>
              <w:tabs>
                <w:tab w:val="left" w:pos="142"/>
              </w:tabs>
              <w:spacing w:before="60" w:after="0" w:line="240" w:lineRule="auto"/>
              <w:rPr>
                <w:rFonts w:cs="Arial"/>
                <w:sz w:val="20"/>
                <w:szCs w:val="20"/>
              </w:rPr>
            </w:pPr>
            <w:proofErr w:type="gramStart"/>
            <w:r w:rsidRPr="00D463D2">
              <w:rPr>
                <w:rFonts w:cs="Arial"/>
                <w:sz w:val="20"/>
                <w:szCs w:val="20"/>
              </w:rPr>
              <w:t>w</w:t>
            </w:r>
            <w:proofErr w:type="gramEnd"/>
            <w:r w:rsidRPr="00D463D2">
              <w:rPr>
                <w:rFonts w:cs="Arial"/>
                <w:sz w:val="20"/>
                <w:szCs w:val="20"/>
              </w:rPr>
              <w:t xml:space="preserve"> przypadku środków, o których mowa w § 2 ust. 1 pkt 2, dostępności środków na finansowanie Działania na rachunku bankowym Instytucji Pośredniczącej.</w:t>
            </w:r>
          </w:p>
        </w:tc>
        <w:tc>
          <w:tcPr>
            <w:tcW w:w="3971" w:type="dxa"/>
          </w:tcPr>
          <w:p w14:paraId="5DDA1684" w14:textId="77777777" w:rsidR="00A73B5C" w:rsidRPr="00D463D2" w:rsidRDefault="00A73B5C" w:rsidP="0023539A">
            <w:pPr>
              <w:tabs>
                <w:tab w:val="left" w:pos="142"/>
              </w:tabs>
              <w:spacing w:before="60" w:line="240" w:lineRule="auto"/>
              <w:rPr>
                <w:rFonts w:cs="Arial"/>
                <w:sz w:val="20"/>
                <w:szCs w:val="20"/>
              </w:rPr>
            </w:pPr>
            <w:r w:rsidRPr="00D463D2">
              <w:rPr>
                <w:rFonts w:cs="Arial"/>
                <w:sz w:val="20"/>
                <w:szCs w:val="20"/>
              </w:rPr>
              <w:t>Transze dofinansowania wypłacane są pod warunkiem:</w:t>
            </w:r>
          </w:p>
          <w:p w14:paraId="129EB394" w14:textId="77777777" w:rsidR="00A73B5C" w:rsidRPr="00D463D2" w:rsidRDefault="00A73B5C" w:rsidP="0023539A">
            <w:pPr>
              <w:pStyle w:val="Akapitzlist"/>
              <w:numPr>
                <w:ilvl w:val="0"/>
                <w:numId w:val="20"/>
              </w:numPr>
              <w:suppressAutoHyphens/>
              <w:autoSpaceDN w:val="0"/>
              <w:spacing w:before="120" w:after="0" w:line="240" w:lineRule="auto"/>
              <w:rPr>
                <w:rFonts w:cs="Arial"/>
                <w:sz w:val="20"/>
                <w:szCs w:val="20"/>
              </w:rPr>
            </w:pPr>
            <w:proofErr w:type="gramStart"/>
            <w:r w:rsidRPr="00D463D2">
              <w:rPr>
                <w:rFonts w:cs="Arial"/>
                <w:sz w:val="20"/>
                <w:szCs w:val="20"/>
              </w:rPr>
              <w:t>w</w:t>
            </w:r>
            <w:proofErr w:type="gramEnd"/>
            <w:r w:rsidRPr="00D463D2">
              <w:rPr>
                <w:rFonts w:cs="Arial"/>
                <w:sz w:val="20"/>
                <w:szCs w:val="20"/>
              </w:rPr>
              <w:t xml:space="preserve"> przypadku środków, o których mowa w § 2 ust. 1 pkt 1 lit. a, w terminie płatności, o którym mowa w § 2 pkt 5 rozporządzenia Ministra Finansów z dnia 21 grudnia 2012 r. w sprawie płatności w ramach programów finansowanych z udziałem środków europejskich oraz przekazywania informacji dotyczących tych płatności (Dz. U. </w:t>
            </w:r>
            <w:proofErr w:type="gramStart"/>
            <w:r w:rsidRPr="00D463D2">
              <w:rPr>
                <w:rFonts w:cs="Arial"/>
                <w:sz w:val="20"/>
                <w:szCs w:val="20"/>
              </w:rPr>
              <w:t>z</w:t>
            </w:r>
            <w:proofErr w:type="gramEnd"/>
            <w:r w:rsidRPr="00D463D2">
              <w:rPr>
                <w:rFonts w:cs="Arial"/>
                <w:sz w:val="20"/>
                <w:szCs w:val="20"/>
              </w:rPr>
              <w:t xml:space="preserve"> 2016 r. poz. 75, z </w:t>
            </w:r>
            <w:proofErr w:type="spellStart"/>
            <w:r w:rsidRPr="00D463D2">
              <w:rPr>
                <w:rFonts w:cs="Arial"/>
                <w:sz w:val="20"/>
                <w:szCs w:val="20"/>
              </w:rPr>
              <w:t>późn</w:t>
            </w:r>
            <w:proofErr w:type="spellEnd"/>
            <w:r w:rsidRPr="00D463D2">
              <w:rPr>
                <w:rFonts w:cs="Arial"/>
                <w:sz w:val="20"/>
                <w:szCs w:val="20"/>
              </w:rPr>
              <w:t xml:space="preserve">. </w:t>
            </w:r>
            <w:proofErr w:type="gramStart"/>
            <w:r w:rsidRPr="00D463D2">
              <w:rPr>
                <w:rFonts w:cs="Arial"/>
                <w:sz w:val="20"/>
                <w:szCs w:val="20"/>
              </w:rPr>
              <w:t>zm.) przy czym</w:t>
            </w:r>
            <w:proofErr w:type="gramEnd"/>
            <w:r w:rsidRPr="00D463D2">
              <w:rPr>
                <w:rFonts w:cs="Arial"/>
                <w:sz w:val="20"/>
                <w:szCs w:val="20"/>
              </w:rPr>
              <w:t xml:space="preserve"> Instytucja Pośrednicząca zobowiązuje się do przekazania Bankowi Gospodarstwa Krajowego zlecenia płatności w terminie do ……</w:t>
            </w:r>
            <w:r w:rsidRPr="00D463D2">
              <w:rPr>
                <w:rFonts w:cs="Arial"/>
                <w:sz w:val="20"/>
                <w:szCs w:val="20"/>
                <w:vertAlign w:val="superscript"/>
              </w:rPr>
              <w:t>21)</w:t>
            </w:r>
            <w:r w:rsidRPr="00D463D2">
              <w:rPr>
                <w:rFonts w:cs="Arial"/>
                <w:sz w:val="20"/>
                <w:szCs w:val="20"/>
              </w:rPr>
              <w:t xml:space="preserve"> dni roboczych od dnia zweryfikowania przez nią wniosku o płatność rozliczającego ostatnią transzę dofinansowania;</w:t>
            </w:r>
          </w:p>
          <w:p w14:paraId="6D5BDE46" w14:textId="77777777" w:rsidR="00A73B5C" w:rsidRPr="00D463D2" w:rsidRDefault="00A73B5C" w:rsidP="0023539A">
            <w:pPr>
              <w:pStyle w:val="Akapitzlist"/>
              <w:numPr>
                <w:ilvl w:val="0"/>
                <w:numId w:val="20"/>
              </w:numPr>
              <w:tabs>
                <w:tab w:val="left" w:pos="142"/>
              </w:tabs>
              <w:spacing w:before="60" w:after="0" w:line="240" w:lineRule="auto"/>
              <w:rPr>
                <w:rFonts w:cs="Arial"/>
                <w:sz w:val="20"/>
                <w:szCs w:val="20"/>
              </w:rPr>
            </w:pPr>
            <w:proofErr w:type="gramStart"/>
            <w:r w:rsidRPr="00D463D2">
              <w:rPr>
                <w:rFonts w:cs="Arial"/>
                <w:sz w:val="20"/>
                <w:szCs w:val="20"/>
              </w:rPr>
              <w:t>w</w:t>
            </w:r>
            <w:proofErr w:type="gramEnd"/>
            <w:r w:rsidRPr="00D463D2">
              <w:rPr>
                <w:rFonts w:cs="Arial"/>
                <w:sz w:val="20"/>
                <w:szCs w:val="20"/>
              </w:rPr>
              <w:t xml:space="preserve"> przypadku środków, o których mowa w § 2 ust. 1 pkt 1 lit. b, dostępności środków na finansowanie Działania na rachunku bankowym Instytucji Pośredniczącej.</w:t>
            </w:r>
          </w:p>
        </w:tc>
        <w:tc>
          <w:tcPr>
            <w:tcW w:w="4392" w:type="dxa"/>
          </w:tcPr>
          <w:p w14:paraId="786B1564" w14:textId="77777777" w:rsidR="00A73B5C" w:rsidRPr="00D463D2" w:rsidRDefault="00A73B5C" w:rsidP="0023539A">
            <w:pPr>
              <w:pStyle w:val="Tekstkomentarza"/>
              <w:rPr>
                <w:rFonts w:cs="Arial"/>
                <w:bCs/>
              </w:rPr>
            </w:pPr>
            <w:r w:rsidRPr="00D463D2">
              <w:rPr>
                <w:rFonts w:cs="Arial"/>
                <w:bCs/>
              </w:rPr>
              <w:t xml:space="preserve">W wyniku modyfikacji zapisów </w:t>
            </w:r>
            <w:r w:rsidRPr="00D463D2">
              <w:rPr>
                <w:rFonts w:cs="Arial"/>
              </w:rPr>
              <w:t>§ 2 ust. 1 odpowiednio zmieniono odwołanie się do ww. paragrafu.</w:t>
            </w:r>
          </w:p>
        </w:tc>
      </w:tr>
      <w:tr w:rsidR="00A73B5C" w:rsidRPr="00D463D2" w14:paraId="3157BB2C" w14:textId="77777777" w:rsidTr="0023539A">
        <w:tc>
          <w:tcPr>
            <w:tcW w:w="711" w:type="dxa"/>
            <w:vAlign w:val="center"/>
          </w:tcPr>
          <w:p w14:paraId="62E069C9"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6474100" w14:textId="77777777" w:rsidR="00A73B5C" w:rsidRPr="00D463D2" w:rsidRDefault="00A73B5C" w:rsidP="0023539A">
            <w:pPr>
              <w:spacing w:line="240" w:lineRule="auto"/>
              <w:rPr>
                <w:rFonts w:cs="Arial"/>
                <w:sz w:val="20"/>
                <w:szCs w:val="20"/>
              </w:rPr>
            </w:pPr>
            <w:r w:rsidRPr="00D463D2">
              <w:rPr>
                <w:rFonts w:cs="Arial"/>
                <w:sz w:val="20"/>
                <w:szCs w:val="20"/>
              </w:rPr>
              <w:t>§ 14 ust. 9</w:t>
            </w:r>
          </w:p>
        </w:tc>
        <w:tc>
          <w:tcPr>
            <w:tcW w:w="3969" w:type="dxa"/>
          </w:tcPr>
          <w:p w14:paraId="069575F2"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2EDA6955"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Jeżeli zostanie stwierdzone, że Partner będący państwową jednostką budżetową wykorzystał całość lub część dofinansowania niezgodnie z przeznaczeniem, z naruszeniem obowiązujących procedur, niezgodnie z obowiązującymi przepisami prawa krajowego i/lub unijnego, MJWPU wyłącza z Wniosku o płatność zakwestionowany wydatek, odpowiednio pomniejsza rozliczaną kwotę oraz przekazuje informację w tym zakresie dysponentowi części budżetowej</w:t>
            </w:r>
            <w:r w:rsidRPr="00D463D2">
              <w:rPr>
                <w:rFonts w:cs="Arial"/>
                <w:sz w:val="20"/>
                <w:szCs w:val="20"/>
                <w:vertAlign w:val="superscript"/>
              </w:rPr>
              <w:t>31)</w:t>
            </w:r>
            <w:r w:rsidRPr="00D463D2">
              <w:rPr>
                <w:rFonts w:cs="Arial"/>
                <w:sz w:val="20"/>
                <w:szCs w:val="20"/>
              </w:rPr>
              <w:t>.</w:t>
            </w:r>
          </w:p>
          <w:p w14:paraId="0C079FFF" w14:textId="77777777" w:rsidR="00A73B5C" w:rsidRPr="00D463D2" w:rsidRDefault="00A73B5C" w:rsidP="0023539A">
            <w:pPr>
              <w:tabs>
                <w:tab w:val="left" w:pos="284"/>
              </w:tabs>
              <w:autoSpaceDE w:val="0"/>
              <w:autoSpaceDN w:val="0"/>
              <w:rPr>
                <w:rFonts w:cs="Arial"/>
                <w:sz w:val="20"/>
                <w:szCs w:val="20"/>
              </w:rPr>
            </w:pPr>
          </w:p>
          <w:p w14:paraId="1B91C35E" w14:textId="77777777" w:rsidR="00A73B5C" w:rsidRPr="00D463D2" w:rsidRDefault="00A73B5C" w:rsidP="0023539A">
            <w:pPr>
              <w:tabs>
                <w:tab w:val="left" w:pos="284"/>
              </w:tabs>
              <w:autoSpaceDE w:val="0"/>
              <w:autoSpaceDN w:val="0"/>
              <w:rPr>
                <w:rFonts w:cs="Arial"/>
                <w:sz w:val="20"/>
                <w:szCs w:val="20"/>
              </w:rPr>
            </w:pPr>
            <w:proofErr w:type="gramStart"/>
            <w:r w:rsidRPr="00D463D2">
              <w:rPr>
                <w:rFonts w:cs="Arial"/>
                <w:sz w:val="20"/>
                <w:szCs w:val="20"/>
                <w:vertAlign w:val="superscript"/>
              </w:rPr>
              <w:t>31)</w:t>
            </w:r>
            <w:r w:rsidRPr="00D463D2">
              <w:rPr>
                <w:rFonts w:cs="Arial"/>
                <w:sz w:val="20"/>
                <w:szCs w:val="20"/>
              </w:rPr>
              <w:t xml:space="preserve"> Jeśli</w:t>
            </w:r>
            <w:proofErr w:type="gramEnd"/>
            <w:r w:rsidRPr="00D463D2">
              <w:rPr>
                <w:rFonts w:cs="Arial"/>
                <w:sz w:val="20"/>
                <w:szCs w:val="20"/>
              </w:rPr>
              <w:t xml:space="preserve"> dotyczy.</w:t>
            </w:r>
          </w:p>
        </w:tc>
        <w:tc>
          <w:tcPr>
            <w:tcW w:w="4392" w:type="dxa"/>
          </w:tcPr>
          <w:p w14:paraId="4200BCCC" w14:textId="532F6511" w:rsidR="00A73B5C" w:rsidRPr="00D463D2" w:rsidRDefault="00A73B5C" w:rsidP="0023539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7180158D" w14:textId="77777777" w:rsidTr="0023539A">
        <w:tc>
          <w:tcPr>
            <w:tcW w:w="711" w:type="dxa"/>
            <w:vAlign w:val="center"/>
          </w:tcPr>
          <w:p w14:paraId="0DB45164"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59A32AF7" w14:textId="77777777" w:rsidR="00A73B5C" w:rsidRPr="00D463D2" w:rsidRDefault="00A73B5C" w:rsidP="0023539A">
            <w:pPr>
              <w:spacing w:line="240" w:lineRule="auto"/>
              <w:rPr>
                <w:rFonts w:cs="Arial"/>
                <w:sz w:val="20"/>
                <w:szCs w:val="20"/>
              </w:rPr>
            </w:pPr>
            <w:r w:rsidRPr="00D463D2">
              <w:rPr>
                <w:rFonts w:cs="Arial"/>
                <w:sz w:val="20"/>
                <w:szCs w:val="20"/>
              </w:rPr>
              <w:t>§ 14 ust. 10</w:t>
            </w:r>
          </w:p>
        </w:tc>
        <w:tc>
          <w:tcPr>
            <w:tcW w:w="3969" w:type="dxa"/>
          </w:tcPr>
          <w:p w14:paraId="63B42410" w14:textId="77777777" w:rsidR="00A73B5C" w:rsidRPr="00D463D2" w:rsidRDefault="00A73B5C" w:rsidP="0023539A">
            <w:pPr>
              <w:suppressAutoHyphens/>
              <w:spacing w:before="60" w:line="240" w:lineRule="auto"/>
              <w:rPr>
                <w:rFonts w:cs="Arial"/>
                <w:sz w:val="20"/>
                <w:szCs w:val="20"/>
              </w:rPr>
            </w:pPr>
            <w:r w:rsidRPr="00D463D2">
              <w:rPr>
                <w:rFonts w:cs="Arial"/>
                <w:sz w:val="20"/>
                <w:szCs w:val="20"/>
              </w:rPr>
              <w:t>-</w:t>
            </w:r>
          </w:p>
        </w:tc>
        <w:tc>
          <w:tcPr>
            <w:tcW w:w="3971" w:type="dxa"/>
          </w:tcPr>
          <w:p w14:paraId="10D86DF4" w14:textId="5C450FE5" w:rsidR="00A73B5C" w:rsidRPr="00D463D2" w:rsidRDefault="00A73B5C" w:rsidP="0023539A">
            <w:pPr>
              <w:tabs>
                <w:tab w:val="left" w:pos="357"/>
              </w:tabs>
              <w:spacing w:before="60" w:line="240" w:lineRule="auto"/>
              <w:rPr>
                <w:rFonts w:cs="Arial"/>
                <w:sz w:val="20"/>
                <w:szCs w:val="20"/>
              </w:rPr>
            </w:pPr>
            <w:r w:rsidRPr="00D463D2">
              <w:rPr>
                <w:rFonts w:cs="Arial"/>
                <w:sz w:val="20"/>
                <w:szCs w:val="20"/>
              </w:rPr>
              <w:t>Instytucja Pośrednicząca</w:t>
            </w:r>
            <w:r w:rsidR="00B7354A">
              <w:rPr>
                <w:rFonts w:cs="Arial"/>
                <w:sz w:val="20"/>
                <w:szCs w:val="20"/>
              </w:rPr>
              <w:t xml:space="preserve"> </w:t>
            </w:r>
            <w:r w:rsidRPr="00D463D2">
              <w:rPr>
                <w:rFonts w:cs="Arial"/>
                <w:sz w:val="20"/>
                <w:szCs w:val="20"/>
              </w:rPr>
              <w:t>może wystąpić do dysponenta właściwej części budżetowej z wnioskiem o zablokowanie dofinansowania dla Partnera będącego państwową jednostką budżetową, zgodnie z art. 177 ustawy o finansach publicznych, w szczególności w przypadku realizacji Projektu niezgodnie z Umową, a także w przypadku zaistnienia opóźnień lub braku postępów w realizacji Projektu oraz w przypadku niewywiązywania się z obowiązków określonych w Umowie</w:t>
            </w:r>
            <w:r w:rsidRPr="00D463D2">
              <w:rPr>
                <w:rFonts w:cs="Arial"/>
                <w:sz w:val="20"/>
                <w:szCs w:val="20"/>
                <w:vertAlign w:val="superscript"/>
              </w:rPr>
              <w:t>32)</w:t>
            </w:r>
            <w:r w:rsidRPr="00D463D2">
              <w:rPr>
                <w:rFonts w:cs="Arial"/>
                <w:sz w:val="20"/>
                <w:szCs w:val="20"/>
              </w:rPr>
              <w:t>.</w:t>
            </w:r>
          </w:p>
          <w:p w14:paraId="59FEF1F2" w14:textId="77777777" w:rsidR="00A73B5C" w:rsidRPr="00D463D2" w:rsidRDefault="00A73B5C" w:rsidP="0023539A">
            <w:pPr>
              <w:tabs>
                <w:tab w:val="left" w:pos="284"/>
              </w:tabs>
              <w:autoSpaceDE w:val="0"/>
              <w:autoSpaceDN w:val="0"/>
              <w:rPr>
                <w:rFonts w:cs="Arial"/>
                <w:sz w:val="20"/>
                <w:szCs w:val="20"/>
              </w:rPr>
            </w:pPr>
          </w:p>
          <w:p w14:paraId="2494B59F" w14:textId="77777777" w:rsidR="00A73B5C" w:rsidRPr="00D463D2" w:rsidRDefault="00A73B5C" w:rsidP="0023539A">
            <w:pPr>
              <w:tabs>
                <w:tab w:val="left" w:pos="284"/>
              </w:tabs>
              <w:autoSpaceDE w:val="0"/>
              <w:autoSpaceDN w:val="0"/>
              <w:rPr>
                <w:rFonts w:cs="Arial"/>
                <w:sz w:val="20"/>
                <w:szCs w:val="20"/>
              </w:rPr>
            </w:pPr>
            <w:proofErr w:type="gramStart"/>
            <w:r w:rsidRPr="00D463D2">
              <w:rPr>
                <w:rFonts w:cs="Arial"/>
                <w:sz w:val="20"/>
                <w:szCs w:val="20"/>
                <w:vertAlign w:val="superscript"/>
              </w:rPr>
              <w:t>32)</w:t>
            </w:r>
            <w:r w:rsidRPr="00D463D2">
              <w:rPr>
                <w:rFonts w:cs="Arial"/>
                <w:sz w:val="20"/>
                <w:szCs w:val="20"/>
              </w:rPr>
              <w:t xml:space="preserve"> Jeśli</w:t>
            </w:r>
            <w:proofErr w:type="gramEnd"/>
            <w:r w:rsidRPr="00D463D2">
              <w:rPr>
                <w:rFonts w:cs="Arial"/>
                <w:sz w:val="20"/>
                <w:szCs w:val="20"/>
              </w:rPr>
              <w:t xml:space="preserve"> dotyczy.</w:t>
            </w:r>
          </w:p>
        </w:tc>
        <w:tc>
          <w:tcPr>
            <w:tcW w:w="4392" w:type="dxa"/>
          </w:tcPr>
          <w:p w14:paraId="78084D08" w14:textId="1DEC4767" w:rsidR="00A73B5C" w:rsidRPr="00D463D2" w:rsidRDefault="00A73B5C" w:rsidP="0023539A">
            <w:pPr>
              <w:pStyle w:val="Tekstkomentarza"/>
              <w:rPr>
                <w:rFonts w:cs="Arial"/>
                <w:bCs/>
              </w:rPr>
            </w:pPr>
            <w:r w:rsidRPr="00D463D2">
              <w:rPr>
                <w:rFonts w:cs="Arial"/>
                <w:bCs/>
              </w:rPr>
              <w:t>Dodanie zapisu w związku z modyfikacją wzoru umowy umożliwiającą beneficjentowi</w:t>
            </w:r>
            <w:r w:rsidR="00B7354A">
              <w:rPr>
                <w:rFonts w:cs="Arial"/>
                <w:bCs/>
              </w:rPr>
              <w:t xml:space="preserve"> </w:t>
            </w:r>
            <w:r w:rsidRPr="00D463D2">
              <w:rPr>
                <w:rFonts w:cs="Arial"/>
                <w:bCs/>
              </w:rPr>
              <w:t>na</w:t>
            </w:r>
            <w:r w:rsidR="00B7354A">
              <w:rPr>
                <w:rFonts w:cs="Arial"/>
                <w:bCs/>
              </w:rPr>
              <w:t xml:space="preserve"> </w:t>
            </w:r>
            <w:r w:rsidRPr="00D463D2">
              <w:rPr>
                <w:rFonts w:cs="Arial"/>
                <w:bCs/>
              </w:rPr>
              <w:t>realizację projektu z partnerem będącym państwową jednostką budżetową.</w:t>
            </w:r>
          </w:p>
        </w:tc>
      </w:tr>
      <w:tr w:rsidR="00A73B5C" w:rsidRPr="00D463D2" w14:paraId="3E31E110" w14:textId="77777777" w:rsidTr="0023539A">
        <w:tc>
          <w:tcPr>
            <w:tcW w:w="711" w:type="dxa"/>
            <w:vAlign w:val="center"/>
          </w:tcPr>
          <w:p w14:paraId="59C7C6EB"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60271995" w14:textId="77777777" w:rsidR="00A73B5C" w:rsidRPr="00D463D2" w:rsidRDefault="00A73B5C" w:rsidP="0023539A">
            <w:pPr>
              <w:pStyle w:val="Nagwek3"/>
              <w:rPr>
                <w:rFonts w:ascii="Calibri" w:hAnsi="Calibri" w:cs="Arial"/>
                <w:b w:val="0"/>
                <w:color w:val="auto"/>
                <w:sz w:val="20"/>
                <w:szCs w:val="20"/>
              </w:rPr>
            </w:pPr>
            <w:r w:rsidRPr="00D463D2">
              <w:rPr>
                <w:rFonts w:ascii="Calibri" w:hAnsi="Calibri" w:cs="Arial"/>
                <w:b w:val="0"/>
                <w:color w:val="auto"/>
                <w:sz w:val="20"/>
                <w:szCs w:val="20"/>
              </w:rPr>
              <w:t>§ 15 ust. 1</w:t>
            </w:r>
          </w:p>
          <w:p w14:paraId="570D5EC4" w14:textId="77777777" w:rsidR="00A73B5C" w:rsidRPr="00D463D2" w:rsidRDefault="00A73B5C" w:rsidP="0023539A">
            <w:pPr>
              <w:spacing w:line="240" w:lineRule="auto"/>
              <w:rPr>
                <w:rFonts w:cs="Arial"/>
                <w:sz w:val="20"/>
                <w:szCs w:val="20"/>
              </w:rPr>
            </w:pPr>
            <w:r w:rsidRPr="00D463D2">
              <w:rPr>
                <w:rFonts w:cs="Arial"/>
                <w:sz w:val="20"/>
                <w:szCs w:val="20"/>
              </w:rPr>
              <w:lastRenderedPageBreak/>
              <w:t xml:space="preserve"> </w:t>
            </w:r>
          </w:p>
        </w:tc>
        <w:tc>
          <w:tcPr>
            <w:tcW w:w="3969" w:type="dxa"/>
          </w:tcPr>
          <w:p w14:paraId="36F965C9"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lastRenderedPageBreak/>
              <w:t xml:space="preserve">W przypadku stwierdzenia w Projekcie nieprawidłowości, o której mowa w art. 2 pkt </w:t>
            </w:r>
            <w:r w:rsidRPr="00D463D2">
              <w:rPr>
                <w:rFonts w:cs="Arial"/>
                <w:sz w:val="20"/>
                <w:szCs w:val="20"/>
              </w:rPr>
              <w:lastRenderedPageBreak/>
              <w:t xml:space="preserve">36 Rozporządzenia 1303/2013, wartość Projektu określona w aktualnym Wniosku o dofinansowaniu Projektu, o którym mowa w § 3 ust. 1, ulega odpowiedniemu pomniejszeniu o kwotę nieprawidłowości. Pomniejszeniu ulega także wartość dofinansowania, o której mowa w § 2 ust. 1 pkt 1, w </w:t>
            </w:r>
            <w:proofErr w:type="gramStart"/>
            <w:r w:rsidRPr="00D463D2">
              <w:rPr>
                <w:rFonts w:cs="Arial"/>
                <w:sz w:val="20"/>
                <w:szCs w:val="20"/>
              </w:rPr>
              <w:t>części w jakiej</w:t>
            </w:r>
            <w:proofErr w:type="gramEnd"/>
            <w:r w:rsidRPr="00D463D2">
              <w:rPr>
                <w:rFonts w:cs="Arial"/>
                <w:sz w:val="20"/>
                <w:szCs w:val="20"/>
              </w:rPr>
              <w:t xml:space="preserve"> nieprawidłowość została sfinansowana ze środków dofinansowania. Zmiana, o której mowa w zdaniu pierwszym, nie wymaga formy aneksu do Umowy.</w:t>
            </w:r>
          </w:p>
        </w:tc>
        <w:tc>
          <w:tcPr>
            <w:tcW w:w="3971" w:type="dxa"/>
          </w:tcPr>
          <w:p w14:paraId="18C2AF08" w14:textId="77777777" w:rsidR="00A73B5C" w:rsidRPr="00D463D2" w:rsidRDefault="00A73B5C" w:rsidP="0023539A">
            <w:pPr>
              <w:tabs>
                <w:tab w:val="left" w:pos="357"/>
              </w:tabs>
              <w:spacing w:before="60" w:line="240" w:lineRule="auto"/>
              <w:rPr>
                <w:rFonts w:cs="Arial"/>
                <w:sz w:val="20"/>
                <w:szCs w:val="20"/>
              </w:rPr>
            </w:pPr>
            <w:r w:rsidRPr="00D463D2">
              <w:rPr>
                <w:rFonts w:cs="Arial"/>
                <w:sz w:val="20"/>
                <w:szCs w:val="20"/>
              </w:rPr>
              <w:lastRenderedPageBreak/>
              <w:t xml:space="preserve">W przypadku stwierdzenia w Projekcie nieprawidłowości, o której mowa w art. 2 pkt </w:t>
            </w:r>
            <w:r w:rsidRPr="00D463D2">
              <w:rPr>
                <w:rFonts w:cs="Arial"/>
                <w:sz w:val="20"/>
                <w:szCs w:val="20"/>
              </w:rPr>
              <w:lastRenderedPageBreak/>
              <w:t xml:space="preserve">36 Rozporządzenia 1303/2013, wartość Projektu określona w aktualnym Wniosku o dofinansowaniu Projektu, o którym mowa w § 3 ust. 1, ulega odpowiedniemu pomniejszeniu o kwotę nieprawidłowości. Pomniejszeniu ulega także wartość dofinansowania, o której mowa w § 2 ust. 1, w </w:t>
            </w:r>
            <w:proofErr w:type="gramStart"/>
            <w:r w:rsidRPr="00D463D2">
              <w:rPr>
                <w:rFonts w:cs="Arial"/>
                <w:sz w:val="20"/>
                <w:szCs w:val="20"/>
              </w:rPr>
              <w:t>części w jakiej</w:t>
            </w:r>
            <w:proofErr w:type="gramEnd"/>
            <w:r w:rsidRPr="00D463D2">
              <w:rPr>
                <w:rFonts w:cs="Arial"/>
                <w:sz w:val="20"/>
                <w:szCs w:val="20"/>
              </w:rPr>
              <w:t xml:space="preserve"> nieprawidłowość została sfinansowana ze środków dofinansowania. Zmiana, o której mowa w zdaniu pierwszym, nie wymaga formy aneksu do Umowy.</w:t>
            </w:r>
          </w:p>
        </w:tc>
        <w:tc>
          <w:tcPr>
            <w:tcW w:w="4392" w:type="dxa"/>
          </w:tcPr>
          <w:p w14:paraId="7FC185AB" w14:textId="0C7C0B6B" w:rsidR="00A73B5C" w:rsidRPr="00D463D2" w:rsidRDefault="00A73B5C" w:rsidP="0023539A">
            <w:pPr>
              <w:pStyle w:val="Tekstkomentarza"/>
              <w:rPr>
                <w:rFonts w:cs="Arial"/>
                <w:bCs/>
              </w:rPr>
            </w:pPr>
            <w:r w:rsidRPr="00D463D2">
              <w:rPr>
                <w:rFonts w:cs="Arial"/>
                <w:bCs/>
              </w:rPr>
              <w:lastRenderedPageBreak/>
              <w:t>Korekta odwołania się do</w:t>
            </w:r>
            <w:r w:rsidR="00B7354A">
              <w:rPr>
                <w:rFonts w:cs="Arial"/>
                <w:bCs/>
              </w:rPr>
              <w:t xml:space="preserve"> </w:t>
            </w:r>
            <w:r w:rsidRPr="00D463D2">
              <w:rPr>
                <w:rFonts w:cs="Arial"/>
              </w:rPr>
              <w:t>§ 2</w:t>
            </w:r>
            <w:r w:rsidRPr="00D463D2">
              <w:rPr>
                <w:rFonts w:cs="Arial"/>
                <w:bCs/>
              </w:rPr>
              <w:t xml:space="preserve"> ust. 1</w:t>
            </w:r>
            <w:r w:rsidRPr="00D463D2">
              <w:rPr>
                <w:rFonts w:cs="Arial"/>
              </w:rPr>
              <w:t>.</w:t>
            </w:r>
          </w:p>
        </w:tc>
      </w:tr>
      <w:tr w:rsidR="00A73B5C" w:rsidRPr="00D463D2" w14:paraId="131BADA7" w14:textId="77777777" w:rsidTr="0023539A">
        <w:tc>
          <w:tcPr>
            <w:tcW w:w="711" w:type="dxa"/>
            <w:vAlign w:val="center"/>
          </w:tcPr>
          <w:p w14:paraId="1A940B0A"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3C784B83" w14:textId="77777777" w:rsidR="00A73B5C" w:rsidRPr="00D463D2" w:rsidRDefault="00A73B5C" w:rsidP="0023539A">
            <w:pPr>
              <w:spacing w:line="240" w:lineRule="auto"/>
              <w:rPr>
                <w:rFonts w:cs="Arial"/>
                <w:sz w:val="20"/>
                <w:szCs w:val="20"/>
              </w:rPr>
            </w:pPr>
            <w:r w:rsidRPr="00D463D2">
              <w:rPr>
                <w:rFonts w:cs="Arial"/>
                <w:sz w:val="20"/>
                <w:szCs w:val="20"/>
              </w:rPr>
              <w:t>§ 38 pkt 8</w:t>
            </w:r>
          </w:p>
        </w:tc>
        <w:tc>
          <w:tcPr>
            <w:tcW w:w="3969" w:type="dxa"/>
          </w:tcPr>
          <w:p w14:paraId="6DF5A200" w14:textId="77777777" w:rsidR="00A73B5C" w:rsidRPr="00D463D2" w:rsidRDefault="00A73B5C" w:rsidP="0023539A">
            <w:pPr>
              <w:spacing w:before="60" w:line="240" w:lineRule="auto"/>
              <w:rPr>
                <w:rFonts w:cs="Arial"/>
                <w:sz w:val="20"/>
                <w:szCs w:val="20"/>
              </w:rPr>
            </w:pPr>
            <w:proofErr w:type="gramStart"/>
            <w:r w:rsidRPr="00D463D2">
              <w:rPr>
                <w:rFonts w:cs="Arial"/>
                <w:sz w:val="20"/>
                <w:szCs w:val="20"/>
              </w:rPr>
              <w:t>ustawy</w:t>
            </w:r>
            <w:proofErr w:type="gramEnd"/>
            <w:r w:rsidRPr="00D463D2">
              <w:rPr>
                <w:rFonts w:cs="Arial"/>
                <w:sz w:val="20"/>
                <w:szCs w:val="20"/>
              </w:rPr>
              <w:t xml:space="preserve"> z dnia 29 września 1994 r. o rachunkowości (Dz. U. </w:t>
            </w:r>
            <w:proofErr w:type="gramStart"/>
            <w:r w:rsidRPr="00D463D2">
              <w:rPr>
                <w:rFonts w:cs="Arial"/>
                <w:sz w:val="20"/>
                <w:szCs w:val="20"/>
              </w:rPr>
              <w:t>z</w:t>
            </w:r>
            <w:proofErr w:type="gramEnd"/>
            <w:r w:rsidRPr="00D463D2">
              <w:rPr>
                <w:rFonts w:cs="Arial"/>
                <w:sz w:val="20"/>
                <w:szCs w:val="20"/>
              </w:rPr>
              <w:t xml:space="preserve"> 2017 r. poz. 2342, z </w:t>
            </w:r>
            <w:proofErr w:type="spellStart"/>
            <w:r w:rsidRPr="00D463D2">
              <w:rPr>
                <w:rFonts w:cs="Arial"/>
                <w:sz w:val="20"/>
                <w:szCs w:val="20"/>
              </w:rPr>
              <w:t>późn</w:t>
            </w:r>
            <w:proofErr w:type="spellEnd"/>
            <w:r w:rsidRPr="00D463D2">
              <w:rPr>
                <w:rFonts w:cs="Arial"/>
                <w:sz w:val="20"/>
                <w:szCs w:val="20"/>
              </w:rPr>
              <w:t xml:space="preserve">. </w:t>
            </w:r>
            <w:proofErr w:type="gramStart"/>
            <w:r w:rsidRPr="00D463D2">
              <w:rPr>
                <w:rFonts w:cs="Arial"/>
                <w:sz w:val="20"/>
                <w:szCs w:val="20"/>
              </w:rPr>
              <w:t>zm</w:t>
            </w:r>
            <w:proofErr w:type="gramEnd"/>
            <w:r w:rsidRPr="00D463D2">
              <w:rPr>
                <w:rFonts w:cs="Arial"/>
                <w:sz w:val="20"/>
                <w:szCs w:val="20"/>
              </w:rPr>
              <w:t>.);</w:t>
            </w:r>
          </w:p>
        </w:tc>
        <w:tc>
          <w:tcPr>
            <w:tcW w:w="3971" w:type="dxa"/>
          </w:tcPr>
          <w:p w14:paraId="0354C9CC" w14:textId="77777777" w:rsidR="00A73B5C" w:rsidRPr="00D463D2" w:rsidRDefault="00A73B5C" w:rsidP="0023539A">
            <w:pPr>
              <w:spacing w:before="60" w:line="240" w:lineRule="auto"/>
              <w:rPr>
                <w:rFonts w:cs="Arial"/>
                <w:sz w:val="20"/>
                <w:szCs w:val="20"/>
              </w:rPr>
            </w:pPr>
            <w:proofErr w:type="gramStart"/>
            <w:r w:rsidRPr="00D463D2">
              <w:rPr>
                <w:rFonts w:cs="Arial"/>
                <w:sz w:val="20"/>
                <w:szCs w:val="20"/>
              </w:rPr>
              <w:t>ustawy</w:t>
            </w:r>
            <w:proofErr w:type="gramEnd"/>
            <w:r w:rsidRPr="00D463D2">
              <w:rPr>
                <w:rFonts w:cs="Arial"/>
                <w:sz w:val="20"/>
                <w:szCs w:val="20"/>
              </w:rPr>
              <w:t xml:space="preserve"> z dnia 29 września 1994 r. o rachunkowości ( Dz. U. </w:t>
            </w:r>
            <w:proofErr w:type="gramStart"/>
            <w:r w:rsidRPr="00D463D2">
              <w:rPr>
                <w:rFonts w:cs="Arial"/>
                <w:sz w:val="20"/>
                <w:szCs w:val="20"/>
              </w:rPr>
              <w:t>z</w:t>
            </w:r>
            <w:proofErr w:type="gramEnd"/>
            <w:r w:rsidRPr="00D463D2">
              <w:rPr>
                <w:rFonts w:cs="Arial"/>
                <w:sz w:val="20"/>
                <w:szCs w:val="20"/>
              </w:rPr>
              <w:t xml:space="preserve"> 2018 poz.395)</w:t>
            </w:r>
          </w:p>
        </w:tc>
        <w:tc>
          <w:tcPr>
            <w:tcW w:w="4392" w:type="dxa"/>
          </w:tcPr>
          <w:p w14:paraId="66CE4AE2" w14:textId="77777777" w:rsidR="00A73B5C" w:rsidRPr="00D463D2" w:rsidRDefault="00A73B5C" w:rsidP="0023539A">
            <w:pPr>
              <w:pStyle w:val="Tekstkomentarza"/>
              <w:rPr>
                <w:rFonts w:cs="Arial"/>
                <w:bCs/>
              </w:rPr>
            </w:pPr>
            <w:r w:rsidRPr="00D463D2">
              <w:rPr>
                <w:rFonts w:cs="Arial"/>
                <w:bCs/>
              </w:rPr>
              <w:t>Aktualizacja publikatora aktu prawnego.</w:t>
            </w:r>
          </w:p>
        </w:tc>
      </w:tr>
      <w:tr w:rsidR="00A73B5C" w:rsidRPr="00D463D2" w14:paraId="41C185AE" w14:textId="77777777" w:rsidTr="0023539A">
        <w:tc>
          <w:tcPr>
            <w:tcW w:w="711" w:type="dxa"/>
            <w:vAlign w:val="center"/>
          </w:tcPr>
          <w:p w14:paraId="27E19937"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700" w:type="dxa"/>
            <w:vAlign w:val="center"/>
          </w:tcPr>
          <w:p w14:paraId="14BF99A4" w14:textId="77777777" w:rsidR="00A73B5C" w:rsidRPr="00D463D2" w:rsidRDefault="00A73B5C" w:rsidP="0023539A">
            <w:pPr>
              <w:spacing w:line="240" w:lineRule="auto"/>
              <w:rPr>
                <w:rFonts w:cs="Arial"/>
                <w:sz w:val="20"/>
                <w:szCs w:val="20"/>
              </w:rPr>
            </w:pPr>
            <w:r w:rsidRPr="00D463D2">
              <w:rPr>
                <w:rFonts w:cs="Arial"/>
                <w:sz w:val="20"/>
                <w:szCs w:val="20"/>
              </w:rPr>
              <w:t>§ 38 pkt 10</w:t>
            </w:r>
          </w:p>
        </w:tc>
        <w:tc>
          <w:tcPr>
            <w:tcW w:w="3969" w:type="dxa"/>
          </w:tcPr>
          <w:p w14:paraId="1575E712" w14:textId="0DCEC8EA" w:rsidR="00A73B5C" w:rsidRPr="00D463D2" w:rsidRDefault="00A73B5C" w:rsidP="0023539A">
            <w:pPr>
              <w:spacing w:before="60" w:line="240" w:lineRule="auto"/>
              <w:rPr>
                <w:rFonts w:cs="Arial"/>
                <w:sz w:val="20"/>
                <w:szCs w:val="20"/>
              </w:rPr>
            </w:pPr>
            <w:proofErr w:type="gramStart"/>
            <w:r w:rsidRPr="00D463D2">
              <w:rPr>
                <w:rFonts w:cs="Arial"/>
                <w:sz w:val="20"/>
                <w:szCs w:val="20"/>
              </w:rPr>
              <w:t>ustawy</w:t>
            </w:r>
            <w:proofErr w:type="gramEnd"/>
            <w:r w:rsidRPr="00D463D2">
              <w:rPr>
                <w:rFonts w:cs="Arial"/>
                <w:sz w:val="20"/>
                <w:szCs w:val="20"/>
              </w:rPr>
              <w:t xml:space="preserve"> z dnia 30 kwietnia 2004 r. o postępowaniu w sprawach dotyczących pomocy publicznej (Dz. U. z 2016 </w:t>
            </w:r>
            <w:proofErr w:type="gramStart"/>
            <w:r w:rsidRPr="00D463D2">
              <w:rPr>
                <w:rFonts w:cs="Arial"/>
                <w:sz w:val="20"/>
                <w:szCs w:val="20"/>
              </w:rPr>
              <w:t>r.</w:t>
            </w:r>
            <w:r w:rsidR="00B7354A">
              <w:rPr>
                <w:rFonts w:cs="Arial"/>
                <w:sz w:val="20"/>
                <w:szCs w:val="20"/>
              </w:rPr>
              <w:t xml:space="preserve"> </w:t>
            </w:r>
            <w:r w:rsidRPr="00D463D2">
              <w:rPr>
                <w:rFonts w:cs="Arial"/>
                <w:sz w:val="20"/>
                <w:szCs w:val="20"/>
              </w:rPr>
              <w:t xml:space="preserve"> poz</w:t>
            </w:r>
            <w:proofErr w:type="gramEnd"/>
            <w:r w:rsidRPr="00D463D2">
              <w:rPr>
                <w:rFonts w:cs="Arial"/>
                <w:sz w:val="20"/>
                <w:szCs w:val="20"/>
              </w:rPr>
              <w:t xml:space="preserve">. 1808, z </w:t>
            </w:r>
            <w:proofErr w:type="spellStart"/>
            <w:r w:rsidRPr="00D463D2">
              <w:rPr>
                <w:rFonts w:cs="Arial"/>
                <w:sz w:val="20"/>
                <w:szCs w:val="20"/>
              </w:rPr>
              <w:t>późn</w:t>
            </w:r>
            <w:proofErr w:type="spellEnd"/>
            <w:r w:rsidRPr="00D463D2">
              <w:rPr>
                <w:rFonts w:cs="Arial"/>
                <w:sz w:val="20"/>
                <w:szCs w:val="20"/>
              </w:rPr>
              <w:t xml:space="preserve">. </w:t>
            </w:r>
            <w:proofErr w:type="gramStart"/>
            <w:r w:rsidRPr="00D463D2">
              <w:rPr>
                <w:rFonts w:cs="Arial"/>
                <w:sz w:val="20"/>
                <w:szCs w:val="20"/>
              </w:rPr>
              <w:t>zm</w:t>
            </w:r>
            <w:proofErr w:type="gramEnd"/>
            <w:r w:rsidRPr="00D463D2">
              <w:rPr>
                <w:rFonts w:cs="Arial"/>
                <w:sz w:val="20"/>
                <w:szCs w:val="20"/>
              </w:rPr>
              <w:t>.);</w:t>
            </w:r>
          </w:p>
        </w:tc>
        <w:tc>
          <w:tcPr>
            <w:tcW w:w="3971" w:type="dxa"/>
          </w:tcPr>
          <w:p w14:paraId="672E63BF" w14:textId="50FE5F98" w:rsidR="00A73B5C" w:rsidRPr="00D463D2" w:rsidRDefault="00A73B5C" w:rsidP="0023539A">
            <w:pPr>
              <w:spacing w:before="60" w:line="240" w:lineRule="auto"/>
              <w:rPr>
                <w:rFonts w:cs="Arial"/>
                <w:sz w:val="20"/>
                <w:szCs w:val="20"/>
              </w:rPr>
            </w:pPr>
            <w:proofErr w:type="gramStart"/>
            <w:r w:rsidRPr="00D463D2">
              <w:rPr>
                <w:rFonts w:cs="Arial"/>
                <w:sz w:val="20"/>
                <w:szCs w:val="20"/>
              </w:rPr>
              <w:t>ustawy</w:t>
            </w:r>
            <w:proofErr w:type="gramEnd"/>
            <w:r w:rsidRPr="00D463D2">
              <w:rPr>
                <w:rFonts w:cs="Arial"/>
                <w:sz w:val="20"/>
                <w:szCs w:val="20"/>
              </w:rPr>
              <w:t xml:space="preserve"> z dnia 30 kwietnia 2004 r. o postępowaniu w sprawach dotyczących pomocy publicznej (Dz. U. z 2018 </w:t>
            </w:r>
            <w:proofErr w:type="gramStart"/>
            <w:r w:rsidRPr="00D463D2">
              <w:rPr>
                <w:rFonts w:cs="Arial"/>
                <w:sz w:val="20"/>
                <w:szCs w:val="20"/>
              </w:rPr>
              <w:t>r.</w:t>
            </w:r>
            <w:r w:rsidR="00B7354A">
              <w:rPr>
                <w:rFonts w:cs="Arial"/>
                <w:sz w:val="20"/>
                <w:szCs w:val="20"/>
              </w:rPr>
              <w:t xml:space="preserve"> </w:t>
            </w:r>
            <w:r w:rsidRPr="00D463D2">
              <w:rPr>
                <w:rFonts w:cs="Arial"/>
                <w:sz w:val="20"/>
                <w:szCs w:val="20"/>
              </w:rPr>
              <w:t xml:space="preserve"> poz</w:t>
            </w:r>
            <w:proofErr w:type="gramEnd"/>
            <w:r w:rsidRPr="00D463D2">
              <w:rPr>
                <w:rFonts w:cs="Arial"/>
                <w:sz w:val="20"/>
                <w:szCs w:val="20"/>
              </w:rPr>
              <w:t>. 362);</w:t>
            </w:r>
          </w:p>
        </w:tc>
        <w:tc>
          <w:tcPr>
            <w:tcW w:w="4392" w:type="dxa"/>
          </w:tcPr>
          <w:p w14:paraId="79B577CA" w14:textId="77777777" w:rsidR="00A73B5C" w:rsidRPr="00D463D2" w:rsidRDefault="00A73B5C" w:rsidP="0023539A">
            <w:pPr>
              <w:pStyle w:val="Tekstkomentarza"/>
              <w:rPr>
                <w:rFonts w:cs="Arial"/>
                <w:bCs/>
              </w:rPr>
            </w:pPr>
            <w:r w:rsidRPr="00D463D2">
              <w:rPr>
                <w:rFonts w:cs="Arial"/>
                <w:bCs/>
              </w:rPr>
              <w:t>Aktualizacja publikatora aktu prawnego.</w:t>
            </w:r>
          </w:p>
        </w:tc>
      </w:tr>
      <w:tr w:rsidR="00A73B5C" w:rsidRPr="00D463D2" w14:paraId="1D97A636" w14:textId="77777777" w:rsidTr="0023539A">
        <w:tc>
          <w:tcPr>
            <w:tcW w:w="711" w:type="dxa"/>
          </w:tcPr>
          <w:p w14:paraId="38324372" w14:textId="77777777" w:rsidR="00A73B5C" w:rsidRPr="00D463D2" w:rsidRDefault="00A73B5C" w:rsidP="006E07D0">
            <w:pPr>
              <w:pStyle w:val="Akapitzlist"/>
              <w:numPr>
                <w:ilvl w:val="0"/>
                <w:numId w:val="32"/>
              </w:numPr>
              <w:spacing w:after="0" w:line="240" w:lineRule="auto"/>
              <w:ind w:left="785"/>
              <w:rPr>
                <w:rFonts w:cs="Arial"/>
                <w:sz w:val="20"/>
                <w:szCs w:val="20"/>
              </w:rPr>
            </w:pPr>
          </w:p>
        </w:tc>
        <w:tc>
          <w:tcPr>
            <w:tcW w:w="14032" w:type="dxa"/>
            <w:gridSpan w:val="4"/>
          </w:tcPr>
          <w:p w14:paraId="7B524114" w14:textId="77777777" w:rsidR="00A73B5C" w:rsidRPr="00D463D2" w:rsidRDefault="00A73B5C" w:rsidP="0023539A">
            <w:pPr>
              <w:spacing w:line="240" w:lineRule="auto"/>
              <w:rPr>
                <w:rFonts w:cs="Arial"/>
                <w:sz w:val="20"/>
                <w:szCs w:val="20"/>
              </w:rPr>
            </w:pPr>
            <w:r w:rsidRPr="00D463D2">
              <w:rPr>
                <w:rFonts w:cs="Arial"/>
                <w:sz w:val="20"/>
                <w:szCs w:val="20"/>
              </w:rPr>
              <w:t xml:space="preserve">Zmiany redakcyjne wynikające z wprowadzenia zmian do zapisów umowy. </w:t>
            </w:r>
          </w:p>
        </w:tc>
      </w:tr>
    </w:tbl>
    <w:p w14:paraId="5DD02887" w14:textId="77777777" w:rsidR="00A73B5C" w:rsidRDefault="00A73B5C" w:rsidP="00A73B5C">
      <w:pPr>
        <w:widowControl w:val="0"/>
        <w:autoSpaceDE w:val="0"/>
        <w:autoSpaceDN w:val="0"/>
        <w:adjustRightInd w:val="0"/>
        <w:spacing w:after="0" w:line="240" w:lineRule="auto"/>
        <w:jc w:val="center"/>
        <w:rPr>
          <w:rFonts w:eastAsia="Times New Roman" w:cs="Arial"/>
          <w:b/>
          <w:bCs/>
          <w:sz w:val="20"/>
          <w:szCs w:val="20"/>
          <w:lang w:eastAsia="pl-PL"/>
        </w:rPr>
      </w:pPr>
    </w:p>
    <w:p w14:paraId="15AFA4C1" w14:textId="77777777" w:rsidR="00A73B5C" w:rsidRDefault="00A73B5C" w:rsidP="00A73B5C">
      <w:pPr>
        <w:widowControl w:val="0"/>
        <w:autoSpaceDE w:val="0"/>
        <w:autoSpaceDN w:val="0"/>
        <w:adjustRightInd w:val="0"/>
        <w:spacing w:after="0" w:line="240" w:lineRule="auto"/>
        <w:rPr>
          <w:rFonts w:eastAsia="Times New Roman" w:cs="Arial"/>
          <w:b/>
          <w:bCs/>
          <w:sz w:val="20"/>
          <w:szCs w:val="20"/>
          <w:lang w:eastAsia="pl-PL"/>
        </w:rPr>
      </w:pPr>
    </w:p>
    <w:p w14:paraId="5C21C928" w14:textId="77777777" w:rsidR="00A73B5C" w:rsidRDefault="00A73B5C" w:rsidP="000C6BBC">
      <w:pPr>
        <w:widowControl w:val="0"/>
        <w:autoSpaceDE w:val="0"/>
        <w:autoSpaceDN w:val="0"/>
        <w:adjustRightInd w:val="0"/>
        <w:spacing w:after="0" w:line="240" w:lineRule="auto"/>
        <w:jc w:val="center"/>
        <w:rPr>
          <w:rFonts w:eastAsia="Times New Roman" w:cs="Arial"/>
          <w:b/>
          <w:bCs/>
          <w:sz w:val="20"/>
          <w:szCs w:val="20"/>
          <w:lang w:eastAsia="pl-PL"/>
        </w:rPr>
      </w:pPr>
    </w:p>
    <w:p w14:paraId="615FABCA" w14:textId="77777777" w:rsidR="00BF725C" w:rsidRPr="000C6BBC" w:rsidRDefault="00BF725C" w:rsidP="00A73B5C">
      <w:pPr>
        <w:widowControl w:val="0"/>
        <w:autoSpaceDE w:val="0"/>
        <w:autoSpaceDN w:val="0"/>
        <w:adjustRightInd w:val="0"/>
        <w:spacing w:after="0" w:line="240" w:lineRule="auto"/>
        <w:rPr>
          <w:rFonts w:asciiTheme="minorHAnsi" w:hAnsiTheme="minorHAnsi" w:cs="Arial"/>
          <w:b/>
          <w:sz w:val="20"/>
          <w:szCs w:val="20"/>
        </w:rPr>
      </w:pPr>
    </w:p>
    <w:p w14:paraId="2E4E492A" w14:textId="77777777" w:rsidR="00BF725C" w:rsidRPr="000C6BBC" w:rsidRDefault="00BF725C" w:rsidP="001B2D24">
      <w:pPr>
        <w:widowControl w:val="0"/>
        <w:autoSpaceDE w:val="0"/>
        <w:autoSpaceDN w:val="0"/>
        <w:adjustRightInd w:val="0"/>
        <w:spacing w:after="0" w:line="240" w:lineRule="auto"/>
        <w:jc w:val="center"/>
        <w:rPr>
          <w:rFonts w:asciiTheme="minorHAnsi" w:hAnsiTheme="minorHAnsi" w:cs="Arial"/>
          <w:b/>
          <w:sz w:val="20"/>
          <w:szCs w:val="20"/>
        </w:rPr>
      </w:pPr>
    </w:p>
    <w:p w14:paraId="1F6E57C1" w14:textId="77777777" w:rsidR="00FD7319" w:rsidRDefault="00FD7319" w:rsidP="00F263CC">
      <w:pPr>
        <w:widowControl w:val="0"/>
        <w:autoSpaceDE w:val="0"/>
        <w:autoSpaceDN w:val="0"/>
        <w:adjustRightInd w:val="0"/>
        <w:spacing w:after="0" w:line="240" w:lineRule="auto"/>
        <w:rPr>
          <w:rFonts w:cs="Arial"/>
          <w:b/>
          <w:sz w:val="20"/>
          <w:szCs w:val="20"/>
        </w:rPr>
      </w:pPr>
    </w:p>
    <w:p w14:paraId="7428B41E" w14:textId="77777777" w:rsidR="00B7354A" w:rsidRDefault="00B7354A">
      <w:pPr>
        <w:spacing w:after="0" w:line="240" w:lineRule="auto"/>
        <w:rPr>
          <w:rFonts w:cs="Arial"/>
          <w:b/>
          <w:sz w:val="20"/>
          <w:szCs w:val="20"/>
        </w:rPr>
      </w:pPr>
      <w:r>
        <w:rPr>
          <w:rFonts w:cs="Arial"/>
          <w:b/>
          <w:sz w:val="20"/>
          <w:szCs w:val="20"/>
        </w:rPr>
        <w:br w:type="page"/>
      </w:r>
    </w:p>
    <w:p w14:paraId="5D81F4AB" w14:textId="5AC7B0B2"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3</w:t>
      </w:r>
      <w:r w:rsidRPr="00245B03">
        <w:rPr>
          <w:rFonts w:eastAsia="Times New Roman" w:cs="Arial"/>
          <w:b/>
          <w:bCs/>
          <w:sz w:val="20"/>
          <w:szCs w:val="20"/>
          <w:lang w:eastAsia="pl-PL"/>
        </w:rPr>
        <w:t xml:space="preserve"> </w:t>
      </w:r>
      <w:r>
        <w:rPr>
          <w:rFonts w:eastAsia="Times New Roman" w:cs="Arial"/>
          <w:b/>
          <w:bCs/>
          <w:sz w:val="20"/>
          <w:szCs w:val="20"/>
          <w:lang w:eastAsia="pl-PL"/>
        </w:rPr>
        <w:t>w ramach konkursu nr</w:t>
      </w:r>
      <w:r w:rsidR="00232386" w:rsidRPr="00232386">
        <w:rPr>
          <w:rFonts w:cs="Arial"/>
          <w:sz w:val="20"/>
          <w:szCs w:val="20"/>
        </w:rPr>
        <w:t xml:space="preserve"> </w:t>
      </w:r>
      <w:r w:rsidR="00232386" w:rsidRPr="00232386">
        <w:rPr>
          <w:rFonts w:eastAsia="Times New Roman" w:cs="Arial"/>
          <w:b/>
          <w:bCs/>
          <w:sz w:val="20"/>
          <w:szCs w:val="20"/>
          <w:lang w:eastAsia="pl-PL"/>
        </w:rPr>
        <w:t xml:space="preserve">RPMA.10.01.04-IP.01-14-064/18 </w:t>
      </w:r>
      <w:r>
        <w:rPr>
          <w:rFonts w:eastAsia="Times New Roman" w:cs="Arial"/>
          <w:b/>
          <w:bCs/>
          <w:sz w:val="20"/>
          <w:szCs w:val="20"/>
          <w:lang w:eastAsia="pl-PL"/>
        </w:rPr>
        <w:t xml:space="preserve"> </w:t>
      </w:r>
    </w:p>
    <w:p w14:paraId="5D942035" w14:textId="5892EB6B" w:rsidR="00FD7319" w:rsidRDefault="00FD7319" w:rsidP="00FD7319">
      <w:pPr>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[kwoty ryczałtowe]</w:t>
      </w:r>
    </w:p>
    <w:p w14:paraId="16A47429" w14:textId="77777777" w:rsidR="00FD7319" w:rsidRDefault="00FD7319" w:rsidP="00FD7319">
      <w:pPr>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27030D" w14:paraId="57723A2B" w14:textId="77777777" w:rsidTr="00B00EDF">
        <w:tc>
          <w:tcPr>
            <w:tcW w:w="711" w:type="dxa"/>
            <w:vAlign w:val="center"/>
          </w:tcPr>
          <w:p w14:paraId="3E0919BE" w14:textId="77777777" w:rsidR="00FD7319" w:rsidRPr="0027030D" w:rsidRDefault="00FD7319" w:rsidP="00B00EDF">
            <w:pPr>
              <w:spacing w:line="240" w:lineRule="auto"/>
              <w:jc w:val="center"/>
              <w:rPr>
                <w:rFonts w:cs="Arial"/>
                <w:b/>
                <w:sz w:val="20"/>
                <w:szCs w:val="20"/>
              </w:rPr>
            </w:pPr>
            <w:r w:rsidRPr="0027030D">
              <w:rPr>
                <w:rFonts w:cs="Arial"/>
                <w:b/>
                <w:sz w:val="20"/>
                <w:szCs w:val="20"/>
              </w:rPr>
              <w:t>Lp.</w:t>
            </w:r>
          </w:p>
        </w:tc>
        <w:tc>
          <w:tcPr>
            <w:tcW w:w="1700" w:type="dxa"/>
            <w:vAlign w:val="center"/>
          </w:tcPr>
          <w:p w14:paraId="7E2D677C" w14:textId="77777777" w:rsidR="00FD7319" w:rsidRPr="0027030D" w:rsidRDefault="00FD7319" w:rsidP="00B00EDF">
            <w:pPr>
              <w:spacing w:line="240" w:lineRule="auto"/>
              <w:jc w:val="center"/>
              <w:rPr>
                <w:rFonts w:cs="Arial"/>
                <w:b/>
                <w:sz w:val="20"/>
                <w:szCs w:val="20"/>
              </w:rPr>
            </w:pPr>
            <w:r w:rsidRPr="0027030D">
              <w:rPr>
                <w:rFonts w:cs="Arial"/>
                <w:b/>
                <w:sz w:val="20"/>
                <w:szCs w:val="20"/>
              </w:rPr>
              <w:t>Miejsce zmiany</w:t>
            </w:r>
          </w:p>
        </w:tc>
        <w:tc>
          <w:tcPr>
            <w:tcW w:w="3969" w:type="dxa"/>
            <w:vAlign w:val="center"/>
          </w:tcPr>
          <w:p w14:paraId="2EE7FB9B" w14:textId="77777777" w:rsidR="00FD7319" w:rsidRPr="0027030D" w:rsidRDefault="00FD7319" w:rsidP="00B00EDF">
            <w:pPr>
              <w:spacing w:line="240" w:lineRule="auto"/>
              <w:jc w:val="center"/>
              <w:rPr>
                <w:rFonts w:cs="Arial"/>
                <w:b/>
                <w:sz w:val="20"/>
                <w:szCs w:val="20"/>
              </w:rPr>
            </w:pPr>
            <w:r w:rsidRPr="0027030D">
              <w:rPr>
                <w:rFonts w:cs="Arial"/>
                <w:b/>
                <w:sz w:val="20"/>
                <w:szCs w:val="20"/>
              </w:rPr>
              <w:t>Dotychczasowy zapis</w:t>
            </w:r>
          </w:p>
        </w:tc>
        <w:tc>
          <w:tcPr>
            <w:tcW w:w="3971" w:type="dxa"/>
            <w:vAlign w:val="center"/>
          </w:tcPr>
          <w:p w14:paraId="14AC3105" w14:textId="77777777" w:rsidR="00FD7319" w:rsidRPr="0027030D" w:rsidRDefault="00FD7319" w:rsidP="00B00EDF">
            <w:pPr>
              <w:spacing w:line="240" w:lineRule="auto"/>
              <w:jc w:val="center"/>
              <w:rPr>
                <w:rFonts w:cs="Arial"/>
                <w:b/>
                <w:sz w:val="20"/>
                <w:szCs w:val="20"/>
              </w:rPr>
            </w:pPr>
            <w:r w:rsidRPr="0027030D">
              <w:rPr>
                <w:rFonts w:cs="Arial"/>
                <w:b/>
                <w:sz w:val="20"/>
                <w:szCs w:val="20"/>
              </w:rPr>
              <w:t>Proponowany zapis</w:t>
            </w:r>
          </w:p>
        </w:tc>
        <w:tc>
          <w:tcPr>
            <w:tcW w:w="4392" w:type="dxa"/>
            <w:vAlign w:val="center"/>
          </w:tcPr>
          <w:p w14:paraId="2CE139C6" w14:textId="77777777" w:rsidR="00FD7319" w:rsidRPr="0027030D" w:rsidRDefault="00FD7319" w:rsidP="00B00EDF">
            <w:pPr>
              <w:spacing w:line="240" w:lineRule="auto"/>
              <w:jc w:val="center"/>
              <w:rPr>
                <w:rFonts w:cs="Arial"/>
                <w:b/>
                <w:sz w:val="20"/>
                <w:szCs w:val="20"/>
              </w:rPr>
            </w:pPr>
            <w:r w:rsidRPr="0027030D">
              <w:rPr>
                <w:rFonts w:cs="Arial"/>
                <w:b/>
                <w:sz w:val="20"/>
                <w:szCs w:val="20"/>
              </w:rPr>
              <w:t>Uzasadnienie/Uwagi</w:t>
            </w:r>
          </w:p>
        </w:tc>
      </w:tr>
      <w:tr w:rsidR="00FD7319" w:rsidRPr="0027030D" w14:paraId="5D7A22EC" w14:textId="77777777" w:rsidTr="00B00EDF">
        <w:tc>
          <w:tcPr>
            <w:tcW w:w="711" w:type="dxa"/>
            <w:vAlign w:val="center"/>
          </w:tcPr>
          <w:p w14:paraId="542E6A46" w14:textId="77777777" w:rsidR="00FD7319" w:rsidRPr="0027030D" w:rsidRDefault="00FD7319" w:rsidP="00F263CC">
            <w:pPr>
              <w:pStyle w:val="Akapitzlist"/>
              <w:numPr>
                <w:ilvl w:val="0"/>
                <w:numId w:val="27"/>
              </w:numPr>
              <w:spacing w:after="0" w:line="240" w:lineRule="auto"/>
              <w:rPr>
                <w:rFonts w:cs="Arial"/>
                <w:sz w:val="20"/>
                <w:szCs w:val="20"/>
              </w:rPr>
            </w:pPr>
          </w:p>
        </w:tc>
        <w:tc>
          <w:tcPr>
            <w:tcW w:w="1700" w:type="dxa"/>
            <w:vAlign w:val="center"/>
          </w:tcPr>
          <w:p w14:paraId="13AFD36D" w14:textId="77777777" w:rsidR="00FD7319" w:rsidRPr="0027030D" w:rsidRDefault="00FD7319" w:rsidP="00B00EDF">
            <w:pPr>
              <w:spacing w:line="240" w:lineRule="auto"/>
              <w:rPr>
                <w:rFonts w:cs="Arial"/>
                <w:sz w:val="20"/>
                <w:szCs w:val="20"/>
              </w:rPr>
            </w:pPr>
            <w:proofErr w:type="gramStart"/>
            <w:r w:rsidRPr="0027030D">
              <w:rPr>
                <w:rFonts w:cs="Arial"/>
                <w:sz w:val="20"/>
                <w:szCs w:val="20"/>
              </w:rPr>
              <w:t>pkt</w:t>
            </w:r>
            <w:proofErr w:type="gramEnd"/>
            <w:r w:rsidRPr="0027030D">
              <w:rPr>
                <w:rFonts w:cs="Arial"/>
                <w:sz w:val="20"/>
                <w:szCs w:val="20"/>
              </w:rPr>
              <w:t xml:space="preserve"> 2</w:t>
            </w:r>
          </w:p>
        </w:tc>
        <w:tc>
          <w:tcPr>
            <w:tcW w:w="3969" w:type="dxa"/>
          </w:tcPr>
          <w:p w14:paraId="5B4EC7D3" w14:textId="77777777" w:rsidR="00FD7319" w:rsidRPr="0027030D" w:rsidRDefault="00FD7319" w:rsidP="00B00EDF">
            <w:pPr>
              <w:spacing w:before="60" w:line="240" w:lineRule="auto"/>
              <w:rPr>
                <w:rFonts w:cs="Arial"/>
                <w:sz w:val="20"/>
                <w:szCs w:val="20"/>
              </w:rPr>
            </w:pPr>
            <w:proofErr w:type="gramStart"/>
            <w:r w:rsidRPr="0027030D">
              <w:rPr>
                <w:rFonts w:cs="Arial"/>
                <w:sz w:val="20"/>
                <w:szCs w:val="20"/>
              </w:rPr>
              <w:t>rozporządzenia</w:t>
            </w:r>
            <w:proofErr w:type="gramEnd"/>
            <w:r w:rsidRPr="0027030D">
              <w:rPr>
                <w:rFonts w:cs="Arial"/>
                <w:sz w:val="20"/>
                <w:szCs w:val="20"/>
              </w:rPr>
              <w:t xml:space="preserve"> Parlamentu Europejskiego i Rady (UE) nr 1304/2013 z dnia 17 grudnia 2013 r. w sprawie Europejskiego Funduszu Społecznego i uchylającego rozporządzenie Rady (WE) nr 1081/2006 (Dz. Urz. UE L 347 z 20.12.2013, </w:t>
            </w:r>
            <w:proofErr w:type="gramStart"/>
            <w:r w:rsidRPr="0027030D">
              <w:rPr>
                <w:rFonts w:cs="Arial"/>
                <w:sz w:val="20"/>
                <w:szCs w:val="20"/>
              </w:rPr>
              <w:t>str</w:t>
            </w:r>
            <w:proofErr w:type="gramEnd"/>
            <w:r w:rsidRPr="0027030D">
              <w:rPr>
                <w:rFonts w:cs="Arial"/>
                <w:sz w:val="20"/>
                <w:szCs w:val="20"/>
              </w:rPr>
              <w:t>. 470), zwanego dalej „Rozporządzeniem 1304/2013”;</w:t>
            </w:r>
          </w:p>
          <w:p w14:paraId="7854D193" w14:textId="77777777" w:rsidR="00FD7319" w:rsidRPr="0027030D" w:rsidRDefault="00FD7319" w:rsidP="00B00EDF">
            <w:pPr>
              <w:suppressAutoHyphens/>
              <w:spacing w:before="60" w:line="240" w:lineRule="auto"/>
              <w:rPr>
                <w:rFonts w:cs="Arial"/>
                <w:sz w:val="20"/>
                <w:szCs w:val="20"/>
              </w:rPr>
            </w:pPr>
          </w:p>
        </w:tc>
        <w:tc>
          <w:tcPr>
            <w:tcW w:w="3971" w:type="dxa"/>
          </w:tcPr>
          <w:p w14:paraId="68F8F221" w14:textId="77777777" w:rsidR="00FD7319" w:rsidRPr="0027030D" w:rsidRDefault="00FD7319" w:rsidP="00B00EDF">
            <w:pPr>
              <w:spacing w:before="60" w:line="240" w:lineRule="auto"/>
              <w:rPr>
                <w:rFonts w:cs="Arial"/>
                <w:sz w:val="20"/>
                <w:szCs w:val="20"/>
              </w:rPr>
            </w:pPr>
            <w:proofErr w:type="gramStart"/>
            <w:r w:rsidRPr="0027030D">
              <w:rPr>
                <w:rFonts w:cs="Arial"/>
                <w:sz w:val="20"/>
                <w:szCs w:val="20"/>
              </w:rPr>
              <w:t>rozporządzenia</w:t>
            </w:r>
            <w:proofErr w:type="gramEnd"/>
            <w:r w:rsidRPr="0027030D">
              <w:rPr>
                <w:rFonts w:cs="Arial"/>
                <w:sz w:val="20"/>
                <w:szCs w:val="20"/>
              </w:rPr>
              <w:t xml:space="preserve"> Parlamentu Europejskiego i Rady (UE) nr 1304/2013 z dnia 17 grudnia 2013 r. w sprawie Europejskiego Funduszu Społecznego i uchylającego rozporządzenie Rady (WE) nr 1081/2006 (Dz. Urz. UE L 347 z 20.12.2013, </w:t>
            </w:r>
            <w:proofErr w:type="gramStart"/>
            <w:r w:rsidRPr="0027030D">
              <w:rPr>
                <w:rFonts w:cs="Arial"/>
                <w:sz w:val="20"/>
                <w:szCs w:val="20"/>
              </w:rPr>
              <w:t>str</w:t>
            </w:r>
            <w:proofErr w:type="gramEnd"/>
            <w:r w:rsidRPr="0027030D">
              <w:rPr>
                <w:rFonts w:cs="Arial"/>
                <w:sz w:val="20"/>
                <w:szCs w:val="20"/>
              </w:rPr>
              <w:t xml:space="preserve">. 470, z </w:t>
            </w:r>
            <w:proofErr w:type="spellStart"/>
            <w:r w:rsidRPr="0027030D">
              <w:rPr>
                <w:rFonts w:cs="Arial"/>
                <w:sz w:val="20"/>
                <w:szCs w:val="20"/>
              </w:rPr>
              <w:t>późn</w:t>
            </w:r>
            <w:proofErr w:type="spellEnd"/>
            <w:r w:rsidRPr="0027030D">
              <w:rPr>
                <w:rFonts w:cs="Arial"/>
                <w:sz w:val="20"/>
                <w:szCs w:val="20"/>
              </w:rPr>
              <w:t xml:space="preserve">. </w:t>
            </w:r>
            <w:proofErr w:type="gramStart"/>
            <w:r w:rsidRPr="0027030D">
              <w:rPr>
                <w:rFonts w:cs="Arial"/>
                <w:sz w:val="20"/>
                <w:szCs w:val="20"/>
              </w:rPr>
              <w:t>zm</w:t>
            </w:r>
            <w:proofErr w:type="gramEnd"/>
            <w:r w:rsidRPr="0027030D">
              <w:rPr>
                <w:rFonts w:cs="Arial"/>
                <w:sz w:val="20"/>
                <w:szCs w:val="20"/>
              </w:rPr>
              <w:t>.), zwanego dalej „Rozporządzeniem 1304/2013”;</w:t>
            </w:r>
          </w:p>
        </w:tc>
        <w:tc>
          <w:tcPr>
            <w:tcW w:w="4392" w:type="dxa"/>
          </w:tcPr>
          <w:p w14:paraId="316DD466" w14:textId="77777777" w:rsidR="00FD7319" w:rsidRPr="0027030D" w:rsidRDefault="00FD7319" w:rsidP="00B00EDF">
            <w:pPr>
              <w:pStyle w:val="Tekstkomentarza"/>
              <w:rPr>
                <w:rFonts w:cs="Arial"/>
                <w:bCs/>
              </w:rPr>
            </w:pPr>
            <w:r w:rsidRPr="0027030D">
              <w:rPr>
                <w:rFonts w:cs="Arial"/>
                <w:bCs/>
              </w:rPr>
              <w:t>Aktualizacja publikatora aktu prawnego.</w:t>
            </w:r>
          </w:p>
        </w:tc>
      </w:tr>
      <w:tr w:rsidR="00FD7319" w:rsidRPr="0027030D" w14:paraId="42081C7F" w14:textId="77777777" w:rsidTr="00B00EDF">
        <w:tc>
          <w:tcPr>
            <w:tcW w:w="711" w:type="dxa"/>
            <w:vAlign w:val="center"/>
          </w:tcPr>
          <w:p w14:paraId="319A97B8"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12BB3B79" w14:textId="77777777" w:rsidR="00FD7319" w:rsidRPr="0027030D" w:rsidRDefault="00FD7319" w:rsidP="00B00EDF">
            <w:pPr>
              <w:spacing w:line="240" w:lineRule="auto"/>
              <w:rPr>
                <w:rFonts w:cs="Arial"/>
                <w:sz w:val="20"/>
                <w:szCs w:val="20"/>
              </w:rPr>
            </w:pPr>
            <w:r w:rsidRPr="0027030D">
              <w:rPr>
                <w:rFonts w:cs="Arial"/>
                <w:sz w:val="20"/>
                <w:szCs w:val="20"/>
              </w:rPr>
              <w:t xml:space="preserve"> </w:t>
            </w:r>
            <w:proofErr w:type="gramStart"/>
            <w:r w:rsidRPr="0027030D">
              <w:rPr>
                <w:rFonts w:cs="Arial"/>
                <w:sz w:val="20"/>
                <w:szCs w:val="20"/>
              </w:rPr>
              <w:t>pkt</w:t>
            </w:r>
            <w:proofErr w:type="gramEnd"/>
            <w:r w:rsidRPr="0027030D">
              <w:rPr>
                <w:rFonts w:cs="Arial"/>
                <w:sz w:val="20"/>
                <w:szCs w:val="20"/>
              </w:rPr>
              <w:t xml:space="preserve"> 8</w:t>
            </w:r>
          </w:p>
        </w:tc>
        <w:tc>
          <w:tcPr>
            <w:tcW w:w="3969" w:type="dxa"/>
          </w:tcPr>
          <w:p w14:paraId="33E54B54" w14:textId="77777777" w:rsidR="00FD7319" w:rsidRPr="0027030D" w:rsidRDefault="00FD7319" w:rsidP="00B00EDF">
            <w:pPr>
              <w:suppressAutoHyphens/>
              <w:spacing w:before="60" w:line="240" w:lineRule="auto"/>
              <w:rPr>
                <w:rFonts w:cs="Arial"/>
                <w:sz w:val="20"/>
                <w:szCs w:val="20"/>
              </w:rPr>
            </w:pPr>
            <w:proofErr w:type="gramStart"/>
            <w:r w:rsidRPr="0027030D">
              <w:rPr>
                <w:rFonts w:cs="Arial"/>
                <w:sz w:val="20"/>
                <w:szCs w:val="20"/>
              </w:rPr>
              <w:t>ustawy</w:t>
            </w:r>
            <w:proofErr w:type="gramEnd"/>
            <w:r w:rsidRPr="0027030D">
              <w:rPr>
                <w:rFonts w:cs="Arial"/>
                <w:sz w:val="20"/>
                <w:szCs w:val="20"/>
              </w:rPr>
              <w:t xml:space="preserve"> z dnia 27 sierpnia 2009 r. o finansach publicznych (Dz. U. </w:t>
            </w:r>
            <w:proofErr w:type="gramStart"/>
            <w:r w:rsidRPr="0027030D">
              <w:rPr>
                <w:rFonts w:cs="Arial"/>
                <w:sz w:val="20"/>
                <w:szCs w:val="20"/>
              </w:rPr>
              <w:t>z</w:t>
            </w:r>
            <w:proofErr w:type="gramEnd"/>
            <w:r w:rsidRPr="0027030D">
              <w:rPr>
                <w:rFonts w:cs="Arial"/>
                <w:sz w:val="20"/>
                <w:szCs w:val="20"/>
              </w:rPr>
              <w:t xml:space="preserve"> 2017 r. poz. 2077);</w:t>
            </w:r>
          </w:p>
        </w:tc>
        <w:tc>
          <w:tcPr>
            <w:tcW w:w="3971" w:type="dxa"/>
          </w:tcPr>
          <w:p w14:paraId="7E879C18" w14:textId="77777777" w:rsidR="00FD7319" w:rsidRPr="0027030D" w:rsidRDefault="00FD7319" w:rsidP="00B00EDF">
            <w:pPr>
              <w:suppressAutoHyphens/>
              <w:spacing w:before="60" w:line="240" w:lineRule="auto"/>
              <w:rPr>
                <w:rFonts w:cs="Arial"/>
                <w:sz w:val="20"/>
                <w:szCs w:val="20"/>
              </w:rPr>
            </w:pPr>
            <w:proofErr w:type="gramStart"/>
            <w:r w:rsidRPr="0027030D">
              <w:rPr>
                <w:rFonts w:cs="Arial"/>
                <w:sz w:val="20"/>
                <w:szCs w:val="20"/>
              </w:rPr>
              <w:t>ustawy</w:t>
            </w:r>
            <w:proofErr w:type="gramEnd"/>
            <w:r w:rsidRPr="0027030D">
              <w:rPr>
                <w:rFonts w:cs="Arial"/>
                <w:sz w:val="20"/>
                <w:szCs w:val="20"/>
              </w:rPr>
              <w:t xml:space="preserve"> z dnia 27 sierpnia 2009 r. o finansach publicznych (Dz. U. </w:t>
            </w:r>
            <w:proofErr w:type="gramStart"/>
            <w:r w:rsidRPr="0027030D">
              <w:rPr>
                <w:rFonts w:cs="Arial"/>
                <w:sz w:val="20"/>
                <w:szCs w:val="20"/>
              </w:rPr>
              <w:t>z</w:t>
            </w:r>
            <w:proofErr w:type="gramEnd"/>
            <w:r w:rsidRPr="0027030D">
              <w:rPr>
                <w:rFonts w:cs="Arial"/>
                <w:sz w:val="20"/>
                <w:szCs w:val="20"/>
              </w:rPr>
              <w:t xml:space="preserve"> 2017 r. poz. 2077, z </w:t>
            </w:r>
            <w:proofErr w:type="spellStart"/>
            <w:r w:rsidRPr="0027030D">
              <w:rPr>
                <w:rFonts w:cs="Arial"/>
                <w:sz w:val="20"/>
                <w:szCs w:val="20"/>
              </w:rPr>
              <w:t>póżn</w:t>
            </w:r>
            <w:proofErr w:type="spellEnd"/>
            <w:r w:rsidRPr="0027030D">
              <w:rPr>
                <w:rFonts w:cs="Arial"/>
                <w:sz w:val="20"/>
                <w:szCs w:val="20"/>
              </w:rPr>
              <w:t xml:space="preserve">. </w:t>
            </w:r>
            <w:proofErr w:type="gramStart"/>
            <w:r w:rsidRPr="0027030D">
              <w:rPr>
                <w:rFonts w:cs="Arial"/>
                <w:sz w:val="20"/>
                <w:szCs w:val="20"/>
              </w:rPr>
              <w:t>zm</w:t>
            </w:r>
            <w:proofErr w:type="gramEnd"/>
            <w:r w:rsidRPr="0027030D">
              <w:rPr>
                <w:rFonts w:cs="Arial"/>
                <w:sz w:val="20"/>
                <w:szCs w:val="20"/>
              </w:rPr>
              <w:t>.);</w:t>
            </w:r>
          </w:p>
        </w:tc>
        <w:tc>
          <w:tcPr>
            <w:tcW w:w="4392" w:type="dxa"/>
          </w:tcPr>
          <w:p w14:paraId="337C48F8" w14:textId="77777777" w:rsidR="00FD7319" w:rsidRPr="0027030D" w:rsidRDefault="00FD7319" w:rsidP="00B00EDF">
            <w:pPr>
              <w:pStyle w:val="Tekstkomentarza"/>
              <w:rPr>
                <w:rFonts w:cs="Arial"/>
                <w:bCs/>
              </w:rPr>
            </w:pPr>
            <w:r w:rsidRPr="0027030D">
              <w:rPr>
                <w:rFonts w:cs="Arial"/>
                <w:bCs/>
              </w:rPr>
              <w:t>Aktualizacja publikatora aktu prawnego.</w:t>
            </w:r>
          </w:p>
        </w:tc>
      </w:tr>
      <w:tr w:rsidR="00FD7319" w:rsidRPr="0027030D" w14:paraId="28A60342" w14:textId="77777777" w:rsidTr="00B00EDF">
        <w:tc>
          <w:tcPr>
            <w:tcW w:w="711" w:type="dxa"/>
            <w:vAlign w:val="center"/>
          </w:tcPr>
          <w:p w14:paraId="4C3A1C23"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6C56490C" w14:textId="77777777" w:rsidR="00FD7319" w:rsidRPr="0027030D" w:rsidRDefault="00FD7319" w:rsidP="00B00EDF">
            <w:pPr>
              <w:spacing w:line="240" w:lineRule="auto"/>
              <w:rPr>
                <w:rFonts w:cs="Arial"/>
                <w:sz w:val="20"/>
                <w:szCs w:val="20"/>
              </w:rPr>
            </w:pPr>
            <w:r w:rsidRPr="0027030D">
              <w:rPr>
                <w:rFonts w:cs="Arial"/>
                <w:sz w:val="20"/>
                <w:szCs w:val="20"/>
              </w:rPr>
              <w:t>§ 1 pkt 3</w:t>
            </w:r>
          </w:p>
        </w:tc>
        <w:tc>
          <w:tcPr>
            <w:tcW w:w="3969" w:type="dxa"/>
          </w:tcPr>
          <w:p w14:paraId="453D4580" w14:textId="77777777" w:rsidR="00FD7319" w:rsidRPr="0027030D" w:rsidRDefault="00FD7319" w:rsidP="00B00EDF">
            <w:pPr>
              <w:tabs>
                <w:tab w:val="num" w:pos="567"/>
              </w:tabs>
              <w:spacing w:before="60" w:line="240" w:lineRule="auto"/>
              <w:rPr>
                <w:rFonts w:cs="Arial"/>
                <w:b/>
                <w:sz w:val="20"/>
                <w:szCs w:val="20"/>
              </w:rPr>
            </w:pPr>
            <w:r w:rsidRPr="0027030D">
              <w:rPr>
                <w:rFonts w:cs="Arial"/>
                <w:b/>
                <w:sz w:val="20"/>
                <w:szCs w:val="20"/>
              </w:rPr>
              <w:t>„Danych osobowych”</w:t>
            </w:r>
            <w:r w:rsidRPr="0027030D">
              <w:rPr>
                <w:rFonts w:cs="Arial"/>
                <w:sz w:val="20"/>
                <w:szCs w:val="20"/>
              </w:rPr>
              <w:t xml:space="preserve"> – należy przez to rozumieć dane osobowe w rozumieniu ustawy z dnia 29 sierpnia 1997 r. o ochronie danych osobowych (Dz. U. </w:t>
            </w:r>
            <w:proofErr w:type="gramStart"/>
            <w:r w:rsidRPr="0027030D">
              <w:rPr>
                <w:rFonts w:cs="Arial"/>
                <w:sz w:val="20"/>
                <w:szCs w:val="20"/>
              </w:rPr>
              <w:t>z</w:t>
            </w:r>
            <w:proofErr w:type="gramEnd"/>
            <w:r w:rsidRPr="0027030D">
              <w:rPr>
                <w:rFonts w:cs="Arial"/>
                <w:sz w:val="20"/>
                <w:szCs w:val="20"/>
              </w:rPr>
              <w:t xml:space="preserve"> 2016 r. poz. 922), dotyczące uczestników Projektu, które muszą być przetwarzane przez Instytucję Pośredniczącą oraz Beneficjenta w zakresie określonym w załączniku nr 2 do Umowy;</w:t>
            </w:r>
          </w:p>
          <w:p w14:paraId="5AA007F4" w14:textId="77777777" w:rsidR="00FD7319" w:rsidRPr="0027030D" w:rsidRDefault="00FD7319" w:rsidP="00B00EDF">
            <w:pPr>
              <w:spacing w:before="60" w:line="240" w:lineRule="auto"/>
              <w:rPr>
                <w:rFonts w:cs="Arial"/>
                <w:sz w:val="20"/>
                <w:szCs w:val="20"/>
              </w:rPr>
            </w:pPr>
          </w:p>
        </w:tc>
        <w:tc>
          <w:tcPr>
            <w:tcW w:w="3971" w:type="dxa"/>
          </w:tcPr>
          <w:p w14:paraId="485E0E48" w14:textId="77777777" w:rsidR="00FD7319" w:rsidRPr="0027030D" w:rsidRDefault="00FD7319" w:rsidP="00B00EDF">
            <w:pPr>
              <w:tabs>
                <w:tab w:val="num" w:pos="567"/>
              </w:tabs>
              <w:spacing w:before="60" w:line="240" w:lineRule="auto"/>
              <w:rPr>
                <w:rFonts w:cs="Arial"/>
                <w:sz w:val="20"/>
                <w:szCs w:val="20"/>
              </w:rPr>
            </w:pPr>
            <w:r w:rsidRPr="0027030D">
              <w:rPr>
                <w:rFonts w:cs="Arial"/>
                <w:b/>
                <w:sz w:val="20"/>
                <w:szCs w:val="20"/>
              </w:rPr>
              <w:t>„Danych osobowych”</w:t>
            </w:r>
            <w:r w:rsidRPr="0027030D">
              <w:rPr>
                <w:rFonts w:cs="Arial"/>
                <w:sz w:val="20"/>
                <w:szCs w:val="20"/>
              </w:rPr>
              <w:t xml:space="preserve"> – należy przez to rozumieć dane osobowe w rozumieniu ustawy z dnia 29 sierpnia 1997 r. o ochronie danych osobowych (Dz. U. </w:t>
            </w:r>
            <w:proofErr w:type="gramStart"/>
            <w:r w:rsidRPr="0027030D">
              <w:rPr>
                <w:rFonts w:cs="Arial"/>
                <w:sz w:val="20"/>
                <w:szCs w:val="20"/>
              </w:rPr>
              <w:t>z</w:t>
            </w:r>
            <w:proofErr w:type="gramEnd"/>
            <w:r w:rsidRPr="0027030D">
              <w:rPr>
                <w:rFonts w:cs="Arial"/>
                <w:sz w:val="20"/>
                <w:szCs w:val="20"/>
              </w:rPr>
              <w:t xml:space="preserve"> 2016 r. poz. 922, z </w:t>
            </w:r>
            <w:proofErr w:type="spellStart"/>
            <w:r w:rsidRPr="0027030D">
              <w:rPr>
                <w:rFonts w:cs="Arial"/>
                <w:sz w:val="20"/>
                <w:szCs w:val="20"/>
              </w:rPr>
              <w:t>późn</w:t>
            </w:r>
            <w:proofErr w:type="spellEnd"/>
            <w:r w:rsidRPr="0027030D">
              <w:rPr>
                <w:rFonts w:cs="Arial"/>
                <w:sz w:val="20"/>
                <w:szCs w:val="20"/>
              </w:rPr>
              <w:t xml:space="preserve">. </w:t>
            </w:r>
            <w:proofErr w:type="gramStart"/>
            <w:r w:rsidRPr="0027030D">
              <w:rPr>
                <w:rFonts w:cs="Arial"/>
                <w:sz w:val="20"/>
                <w:szCs w:val="20"/>
              </w:rPr>
              <w:t>zm</w:t>
            </w:r>
            <w:proofErr w:type="gramEnd"/>
            <w:r w:rsidRPr="0027030D">
              <w:rPr>
                <w:rFonts w:cs="Arial"/>
                <w:sz w:val="20"/>
                <w:szCs w:val="20"/>
              </w:rPr>
              <w:t>.), dotyczące uczestników Projektu, które muszą być przetwarzane przez Instytucję Pośredniczącą oraz Beneficjenta w zakresie określonym w załączniku nr 2 do Umowy;</w:t>
            </w:r>
          </w:p>
        </w:tc>
        <w:tc>
          <w:tcPr>
            <w:tcW w:w="4392" w:type="dxa"/>
          </w:tcPr>
          <w:p w14:paraId="5B56B68C" w14:textId="77777777" w:rsidR="00FD7319" w:rsidRPr="0027030D" w:rsidRDefault="00FD7319" w:rsidP="00B00EDF">
            <w:pPr>
              <w:pStyle w:val="Tekstkomentarza"/>
              <w:rPr>
                <w:rFonts w:cs="Arial"/>
                <w:lang w:eastAsia="en-US"/>
              </w:rPr>
            </w:pPr>
            <w:r w:rsidRPr="0027030D">
              <w:rPr>
                <w:rFonts w:cs="Arial"/>
                <w:bCs/>
              </w:rPr>
              <w:t>Aktualizacja publikatora aktu prawnego.</w:t>
            </w:r>
          </w:p>
        </w:tc>
      </w:tr>
      <w:tr w:rsidR="00FD7319" w:rsidRPr="0027030D" w14:paraId="367A9B19" w14:textId="77777777" w:rsidTr="00B00EDF">
        <w:tc>
          <w:tcPr>
            <w:tcW w:w="711" w:type="dxa"/>
            <w:vAlign w:val="center"/>
          </w:tcPr>
          <w:p w14:paraId="03D7D21F"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09A4AC42" w14:textId="77777777" w:rsidR="00FD7319" w:rsidRPr="0027030D" w:rsidRDefault="00FD7319" w:rsidP="00B00EDF">
            <w:pPr>
              <w:spacing w:line="240" w:lineRule="auto"/>
              <w:rPr>
                <w:rFonts w:cs="Arial"/>
                <w:sz w:val="20"/>
                <w:szCs w:val="20"/>
              </w:rPr>
            </w:pPr>
            <w:r w:rsidRPr="0027030D">
              <w:rPr>
                <w:rFonts w:cs="Arial"/>
                <w:sz w:val="20"/>
                <w:szCs w:val="20"/>
              </w:rPr>
              <w:t>§12 ust. 6</w:t>
            </w:r>
          </w:p>
        </w:tc>
        <w:tc>
          <w:tcPr>
            <w:tcW w:w="3969" w:type="dxa"/>
          </w:tcPr>
          <w:p w14:paraId="0D710DE9" w14:textId="1FA2E23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 xml:space="preserve">W przypadku niedokonania przez Beneficjenta zwrotu środków zgodnie z ust. 3 Instytucja Pośrednicząca, po przeprowadzeniu </w:t>
            </w:r>
            <w:r w:rsidRPr="0027030D">
              <w:rPr>
                <w:rFonts w:cs="Arial"/>
                <w:sz w:val="20"/>
                <w:szCs w:val="20"/>
              </w:rPr>
              <w:lastRenderedPageBreak/>
              <w:t xml:space="preserve">postępowania określonego przepisami ustawy z dnia 14 czerwca 1960 r. - Kodeks postępowania administracyjnego (Dz. U. </w:t>
            </w:r>
            <w:proofErr w:type="gramStart"/>
            <w:r w:rsidRPr="0027030D">
              <w:rPr>
                <w:rFonts w:cs="Arial"/>
                <w:sz w:val="20"/>
                <w:szCs w:val="20"/>
              </w:rPr>
              <w:t>z</w:t>
            </w:r>
            <w:proofErr w:type="gramEnd"/>
            <w:r w:rsidRPr="0027030D">
              <w:rPr>
                <w:rFonts w:cs="Arial"/>
                <w:sz w:val="20"/>
                <w:szCs w:val="20"/>
              </w:rPr>
              <w:t xml:space="preserve"> 2017 r. poz. 1257), wydaje decyzję, o której mowa w art. 207 ust. 9 ustawy z dnia 27 sierpnia 2009 r. o finansach publicznych. Od ww. decyzji Beneficjentowi przysługuje odwołanie do Instytucji Zarządzającej.</w:t>
            </w:r>
          </w:p>
          <w:p w14:paraId="452F6462" w14:textId="77777777" w:rsidR="00FD7319" w:rsidRPr="0027030D" w:rsidRDefault="00FD7319" w:rsidP="00B00EDF">
            <w:pPr>
              <w:suppressAutoHyphens/>
              <w:spacing w:before="60" w:line="240" w:lineRule="auto"/>
              <w:rPr>
                <w:rFonts w:cs="Arial"/>
                <w:sz w:val="20"/>
                <w:szCs w:val="20"/>
              </w:rPr>
            </w:pPr>
          </w:p>
        </w:tc>
        <w:tc>
          <w:tcPr>
            <w:tcW w:w="3971" w:type="dxa"/>
          </w:tcPr>
          <w:p w14:paraId="462ADB0B"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lastRenderedPageBreak/>
              <w:t xml:space="preserve">W przypadku niedokonania przez Beneficjenta zwrotu środków zgodnie z ust. 3 Instytucja Pośrednicząca, po przeprowadzeniu </w:t>
            </w:r>
            <w:r w:rsidRPr="0027030D">
              <w:rPr>
                <w:rFonts w:cs="Arial"/>
                <w:sz w:val="20"/>
                <w:szCs w:val="20"/>
              </w:rPr>
              <w:lastRenderedPageBreak/>
              <w:t xml:space="preserve">postępowania określonego przepisami ustawy z dnia 14 czerwca 1960 r. - Kodeks postępowania administracyjnego (Dz. U. </w:t>
            </w:r>
            <w:proofErr w:type="gramStart"/>
            <w:r w:rsidRPr="0027030D">
              <w:rPr>
                <w:rFonts w:cs="Arial"/>
                <w:sz w:val="20"/>
                <w:szCs w:val="20"/>
              </w:rPr>
              <w:t>z</w:t>
            </w:r>
            <w:proofErr w:type="gramEnd"/>
            <w:r w:rsidRPr="0027030D">
              <w:rPr>
                <w:rFonts w:cs="Arial"/>
                <w:sz w:val="20"/>
                <w:szCs w:val="20"/>
              </w:rPr>
              <w:t xml:space="preserve"> 2017 r. poz. 1257, z </w:t>
            </w:r>
            <w:proofErr w:type="spellStart"/>
            <w:r w:rsidRPr="0027030D">
              <w:rPr>
                <w:rFonts w:cs="Arial"/>
                <w:sz w:val="20"/>
                <w:szCs w:val="20"/>
              </w:rPr>
              <w:t>późn</w:t>
            </w:r>
            <w:proofErr w:type="spellEnd"/>
            <w:r w:rsidRPr="0027030D">
              <w:rPr>
                <w:rFonts w:cs="Arial"/>
                <w:sz w:val="20"/>
                <w:szCs w:val="20"/>
              </w:rPr>
              <w:t xml:space="preserve">. </w:t>
            </w:r>
            <w:proofErr w:type="gramStart"/>
            <w:r w:rsidRPr="0027030D">
              <w:rPr>
                <w:rFonts w:cs="Arial"/>
                <w:sz w:val="20"/>
                <w:szCs w:val="20"/>
              </w:rPr>
              <w:t>zm</w:t>
            </w:r>
            <w:proofErr w:type="gramEnd"/>
            <w:r w:rsidRPr="0027030D">
              <w:rPr>
                <w:rFonts w:cs="Arial"/>
                <w:sz w:val="20"/>
                <w:szCs w:val="20"/>
              </w:rPr>
              <w:t>.), wydaje decyzję, o której mowa w art. 207 ust. 9 ustawy z dnia 27 sierpnia 2009 r. o finansach publicznych. Od ww. decyzji Beneficjentowi przysługuje odwołanie do Instytucji Zarządzającej.</w:t>
            </w:r>
          </w:p>
        </w:tc>
        <w:tc>
          <w:tcPr>
            <w:tcW w:w="4392" w:type="dxa"/>
          </w:tcPr>
          <w:p w14:paraId="75220DDC" w14:textId="77777777" w:rsidR="00FD7319" w:rsidRPr="0027030D" w:rsidRDefault="00FD7319" w:rsidP="00B00EDF">
            <w:pPr>
              <w:pStyle w:val="Tekstkomentarza"/>
              <w:rPr>
                <w:rFonts w:cs="Arial"/>
                <w:bCs/>
              </w:rPr>
            </w:pPr>
            <w:r w:rsidRPr="0027030D">
              <w:rPr>
                <w:rFonts w:cs="Arial"/>
                <w:bCs/>
              </w:rPr>
              <w:lastRenderedPageBreak/>
              <w:t>Aktualizacja publikatora aktu prawnego.</w:t>
            </w:r>
          </w:p>
        </w:tc>
      </w:tr>
      <w:tr w:rsidR="00FD7319" w:rsidRPr="0027030D" w14:paraId="7B26EDE8" w14:textId="77777777" w:rsidTr="00B00EDF">
        <w:tc>
          <w:tcPr>
            <w:tcW w:w="711" w:type="dxa"/>
            <w:vAlign w:val="center"/>
          </w:tcPr>
          <w:p w14:paraId="189CD065"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52F38304" w14:textId="77777777" w:rsidR="00FD7319" w:rsidRPr="0027030D" w:rsidRDefault="00FD7319" w:rsidP="00B00EDF">
            <w:pPr>
              <w:spacing w:line="240" w:lineRule="auto"/>
              <w:rPr>
                <w:rFonts w:cs="Arial"/>
                <w:sz w:val="20"/>
                <w:szCs w:val="20"/>
              </w:rPr>
            </w:pPr>
            <w:r w:rsidRPr="0027030D">
              <w:rPr>
                <w:rFonts w:cs="Arial"/>
                <w:sz w:val="20"/>
                <w:szCs w:val="20"/>
              </w:rPr>
              <w:t>§ 26</w:t>
            </w:r>
          </w:p>
        </w:tc>
        <w:tc>
          <w:tcPr>
            <w:tcW w:w="3969" w:type="dxa"/>
          </w:tcPr>
          <w:p w14:paraId="62F5FF80" w14:textId="77777777" w:rsidR="00FD7319" w:rsidRPr="0027030D" w:rsidRDefault="00FD7319" w:rsidP="00B00EDF">
            <w:pPr>
              <w:spacing w:before="60" w:line="240" w:lineRule="auto"/>
              <w:rPr>
                <w:rFonts w:cs="Arial"/>
                <w:sz w:val="20"/>
                <w:szCs w:val="20"/>
              </w:rPr>
            </w:pPr>
            <w:r w:rsidRPr="0027030D">
              <w:rPr>
                <w:rFonts w:cs="Arial"/>
                <w:sz w:val="20"/>
                <w:szCs w:val="20"/>
              </w:rPr>
              <w:t>Umowa może zostać rozwiązana na wniosek każdej ze stron w przypadku wystąpienia okoliczności, które uniemożliwiają dalsze wykonywanie postanowień zawartych w Umowie. W takim przypadku przepisy § 34 ust. 3 stosuje się odpowiednio.</w:t>
            </w:r>
          </w:p>
          <w:p w14:paraId="1257C38B" w14:textId="77777777" w:rsidR="00FD7319" w:rsidRPr="0027030D" w:rsidRDefault="00FD7319" w:rsidP="00B00EDF">
            <w:pPr>
              <w:suppressAutoHyphens/>
              <w:spacing w:before="60" w:line="240" w:lineRule="auto"/>
              <w:rPr>
                <w:rFonts w:cs="Arial"/>
                <w:sz w:val="20"/>
                <w:szCs w:val="20"/>
              </w:rPr>
            </w:pPr>
          </w:p>
        </w:tc>
        <w:tc>
          <w:tcPr>
            <w:tcW w:w="3971" w:type="dxa"/>
          </w:tcPr>
          <w:p w14:paraId="4BF57081" w14:textId="77777777" w:rsidR="00FD7319" w:rsidRPr="0027030D" w:rsidRDefault="00FD7319" w:rsidP="00B00EDF">
            <w:pPr>
              <w:spacing w:before="60" w:line="240" w:lineRule="auto"/>
              <w:rPr>
                <w:rFonts w:cs="Arial"/>
                <w:sz w:val="20"/>
                <w:szCs w:val="20"/>
              </w:rPr>
            </w:pPr>
            <w:r w:rsidRPr="0027030D">
              <w:rPr>
                <w:rFonts w:cs="Arial"/>
                <w:sz w:val="20"/>
                <w:szCs w:val="20"/>
              </w:rPr>
              <w:t>Umowa może zostać rozwiązana na wniosek każdej ze stron w przypadku wystąpienia okoliczności, które uniemożliwiają dalsze wykonywanie postanowień zawartych w Umowie. W takim przypadku przepisy § 35 ust. 3 stosuje się odpowiednio.</w:t>
            </w:r>
          </w:p>
          <w:p w14:paraId="21E9E9DE" w14:textId="77777777" w:rsidR="00FD7319" w:rsidRPr="0027030D" w:rsidRDefault="00FD7319" w:rsidP="00B00EDF">
            <w:pPr>
              <w:suppressAutoHyphens/>
              <w:autoSpaceDN w:val="0"/>
              <w:spacing w:before="120" w:line="240" w:lineRule="auto"/>
              <w:ind w:left="34"/>
              <w:rPr>
                <w:rFonts w:cs="Arial"/>
                <w:sz w:val="20"/>
                <w:szCs w:val="20"/>
              </w:rPr>
            </w:pPr>
          </w:p>
        </w:tc>
        <w:tc>
          <w:tcPr>
            <w:tcW w:w="4392" w:type="dxa"/>
          </w:tcPr>
          <w:p w14:paraId="25BDBDCB" w14:textId="77777777" w:rsidR="00FD7319" w:rsidRPr="0027030D" w:rsidRDefault="00FD7319" w:rsidP="00B00EDF">
            <w:pPr>
              <w:pStyle w:val="Tekstkomentarza"/>
              <w:rPr>
                <w:rFonts w:cs="Arial"/>
                <w:bCs/>
              </w:rPr>
            </w:pPr>
            <w:r w:rsidRPr="0027030D">
              <w:rPr>
                <w:rFonts w:cs="Arial"/>
                <w:bCs/>
              </w:rPr>
              <w:t xml:space="preserve">Zmiana odwołania się w ustępie z </w:t>
            </w:r>
            <w:r w:rsidRPr="0027030D">
              <w:rPr>
                <w:rFonts w:cs="Arial"/>
              </w:rPr>
              <w:t>§ 34 na § 35 w wyniku dodania nowego paragrafu.</w:t>
            </w:r>
          </w:p>
        </w:tc>
      </w:tr>
      <w:tr w:rsidR="00FD7319" w:rsidRPr="0027030D" w14:paraId="034E4AE0" w14:textId="77777777" w:rsidTr="00B00EDF">
        <w:tc>
          <w:tcPr>
            <w:tcW w:w="711" w:type="dxa"/>
            <w:vAlign w:val="center"/>
          </w:tcPr>
          <w:p w14:paraId="1F81E355"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54FAE5B5" w14:textId="77777777" w:rsidR="00FD7319" w:rsidRPr="0027030D" w:rsidRDefault="00FD7319" w:rsidP="00B00EDF">
            <w:pPr>
              <w:spacing w:line="240" w:lineRule="auto"/>
              <w:rPr>
                <w:rFonts w:cs="Arial"/>
                <w:sz w:val="20"/>
                <w:szCs w:val="20"/>
              </w:rPr>
            </w:pPr>
            <w:r w:rsidRPr="0027030D">
              <w:rPr>
                <w:rFonts w:cs="Arial"/>
                <w:sz w:val="20"/>
                <w:szCs w:val="20"/>
              </w:rPr>
              <w:t>§ 28 ust. 1</w:t>
            </w:r>
          </w:p>
        </w:tc>
        <w:tc>
          <w:tcPr>
            <w:tcW w:w="3969" w:type="dxa"/>
          </w:tcPr>
          <w:p w14:paraId="384B2294"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357A48BB"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2F44F3EB" w14:textId="77777777" w:rsidR="00FD7319" w:rsidRPr="0027030D" w:rsidRDefault="00FD7319" w:rsidP="00B00EDF">
            <w:pPr>
              <w:pStyle w:val="Tekstkomentarza"/>
              <w:rPr>
                <w:rFonts w:cs="Arial"/>
                <w:bCs/>
              </w:rPr>
            </w:pPr>
            <w:r w:rsidRPr="0027030D">
              <w:rPr>
                <w:rFonts w:cs="Arial"/>
                <w:bCs/>
              </w:rPr>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5090822A" w14:textId="77777777" w:rsidTr="00B00EDF">
        <w:tc>
          <w:tcPr>
            <w:tcW w:w="711" w:type="dxa"/>
            <w:vAlign w:val="center"/>
          </w:tcPr>
          <w:p w14:paraId="6D9B384E"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76CC0CBC" w14:textId="77777777" w:rsidR="00FD7319" w:rsidRPr="0027030D" w:rsidRDefault="00FD7319" w:rsidP="00B00EDF">
            <w:pPr>
              <w:spacing w:line="240" w:lineRule="auto"/>
              <w:rPr>
                <w:rFonts w:cs="Arial"/>
                <w:sz w:val="20"/>
                <w:szCs w:val="20"/>
              </w:rPr>
            </w:pPr>
            <w:r w:rsidRPr="0027030D">
              <w:rPr>
                <w:rFonts w:cs="Arial"/>
                <w:sz w:val="20"/>
                <w:szCs w:val="20"/>
              </w:rPr>
              <w:t>§ 28 ust. 3</w:t>
            </w:r>
          </w:p>
        </w:tc>
        <w:tc>
          <w:tcPr>
            <w:tcW w:w="3969" w:type="dxa"/>
          </w:tcPr>
          <w:p w14:paraId="0D117792"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 xml:space="preserve">Beneficjent podczas rekrutacji ma obowiązek poinformować potencjalnych uczestników Projektu o konieczności dostarczenia dokumentów potwierdzających osiągnięcie efektywności społecznej i efektywności </w:t>
            </w:r>
            <w:r w:rsidRPr="0027030D">
              <w:rPr>
                <w:rFonts w:cs="Arial"/>
                <w:sz w:val="20"/>
                <w:szCs w:val="20"/>
              </w:rPr>
              <w:lastRenderedPageBreak/>
              <w:t>zatrudnieniowej</w:t>
            </w:r>
            <w:r w:rsidRPr="0027030D">
              <w:rPr>
                <w:rFonts w:cs="Arial"/>
                <w:sz w:val="20"/>
                <w:szCs w:val="20"/>
                <w:vertAlign w:val="superscript"/>
              </w:rPr>
              <w:t>40)</w:t>
            </w:r>
            <w:r w:rsidRPr="0027030D">
              <w:rPr>
                <w:rFonts w:cs="Arial"/>
                <w:sz w:val="20"/>
                <w:szCs w:val="20"/>
              </w:rPr>
              <w:t xml:space="preserve"> oraz zawrzeć w tym zakresie odpowiednie zapisy we wzorze Umowy, deklaracji lub innego dokumentu potwierdzającego przyjęcie uczestnika do Projektu</w:t>
            </w:r>
          </w:p>
        </w:tc>
        <w:tc>
          <w:tcPr>
            <w:tcW w:w="3971" w:type="dxa"/>
          </w:tcPr>
          <w:p w14:paraId="7224C579"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rPr>
              <w:lastRenderedPageBreak/>
              <w:t>Beneficjent podczas rekrutacji ma obowiązek zobligować potencjalnych uczestników Projektu do dostarczenia dokumentów potwierdzających osiągnięcie efektywności społecznej i efektywności zatrudnieniowej</w:t>
            </w:r>
            <w:r w:rsidRPr="0027030D">
              <w:rPr>
                <w:rFonts w:cs="Arial"/>
                <w:sz w:val="20"/>
                <w:szCs w:val="20"/>
                <w:vertAlign w:val="superscript"/>
              </w:rPr>
              <w:t>40)</w:t>
            </w:r>
            <w:r w:rsidRPr="0027030D">
              <w:rPr>
                <w:rFonts w:cs="Arial"/>
                <w:sz w:val="20"/>
                <w:szCs w:val="20"/>
              </w:rPr>
              <w:t xml:space="preserve"> </w:t>
            </w:r>
            <w:r w:rsidRPr="0027030D">
              <w:rPr>
                <w:rFonts w:cs="Arial"/>
                <w:sz w:val="20"/>
                <w:szCs w:val="20"/>
              </w:rPr>
              <w:lastRenderedPageBreak/>
              <w:t>oraz zawrzeć w tym zakresie odpowiednie zapisy we wzorze Umowy, deklaracji lub innego dokumentu potwierdzającego przyjęcie uczestnika do Projektu</w:t>
            </w:r>
          </w:p>
        </w:tc>
        <w:tc>
          <w:tcPr>
            <w:tcW w:w="4392" w:type="dxa"/>
          </w:tcPr>
          <w:p w14:paraId="07B89DF5" w14:textId="77777777" w:rsidR="00FD7319" w:rsidRPr="0027030D" w:rsidRDefault="00FD7319" w:rsidP="00B00EDF">
            <w:pPr>
              <w:pStyle w:val="Tekstkomentarza"/>
              <w:rPr>
                <w:rFonts w:cs="Arial"/>
                <w:bCs/>
              </w:rPr>
            </w:pPr>
            <w:r w:rsidRPr="0027030D">
              <w:rPr>
                <w:rFonts w:cs="Arial"/>
                <w:bCs/>
              </w:rPr>
              <w:lastRenderedPageBreak/>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w:t>
            </w:r>
            <w:r w:rsidRPr="0027030D">
              <w:rPr>
                <w:rFonts w:cs="Arial"/>
              </w:rPr>
              <w:lastRenderedPageBreak/>
              <w:t>Regionalnego na lata 2014-2020.</w:t>
            </w:r>
          </w:p>
        </w:tc>
      </w:tr>
      <w:tr w:rsidR="00FD7319" w:rsidRPr="0027030D" w14:paraId="33094CFE" w14:textId="77777777" w:rsidTr="00B00EDF">
        <w:tc>
          <w:tcPr>
            <w:tcW w:w="711" w:type="dxa"/>
            <w:vAlign w:val="center"/>
          </w:tcPr>
          <w:p w14:paraId="52DE6E02"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3A2F1A05" w14:textId="77777777" w:rsidR="00FD7319" w:rsidRPr="0027030D" w:rsidRDefault="00FD7319" w:rsidP="00B00EDF">
            <w:pPr>
              <w:spacing w:line="240" w:lineRule="auto"/>
              <w:rPr>
                <w:rFonts w:cs="Arial"/>
                <w:sz w:val="20"/>
                <w:szCs w:val="20"/>
              </w:rPr>
            </w:pPr>
            <w:r w:rsidRPr="0027030D">
              <w:rPr>
                <w:rFonts w:cs="Arial"/>
                <w:sz w:val="20"/>
                <w:szCs w:val="20"/>
              </w:rPr>
              <w:t>§ 29 ust. 7</w:t>
            </w:r>
          </w:p>
        </w:tc>
        <w:tc>
          <w:tcPr>
            <w:tcW w:w="3969" w:type="dxa"/>
          </w:tcPr>
          <w:p w14:paraId="3C05FCBF"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4CBDF770" w14:textId="77777777" w:rsidR="00FD7319" w:rsidRPr="0027030D" w:rsidRDefault="00FD7319" w:rsidP="00B00EDF">
            <w:pPr>
              <w:suppressAutoHyphens/>
              <w:autoSpaceDN w:val="0"/>
              <w:spacing w:before="120"/>
              <w:rPr>
                <w:rFonts w:cs="Arial"/>
                <w:sz w:val="20"/>
                <w:szCs w:val="20"/>
              </w:rPr>
            </w:pPr>
            <w:r w:rsidRPr="0027030D">
              <w:rPr>
                <w:rFonts w:cs="Arial"/>
                <w:sz w:val="20"/>
                <w:szCs w:val="20"/>
              </w:rPr>
              <w:t xml:space="preserve">Beneficjent zobowiązuje się do </w:t>
            </w:r>
            <w:r w:rsidRPr="0027030D">
              <w:rPr>
                <w:rFonts w:cs="Arial"/>
                <w:sz w:val="20"/>
                <w:szCs w:val="20"/>
                <w:vertAlign w:val="superscript"/>
              </w:rPr>
              <w:t>43)</w:t>
            </w:r>
            <w:r w:rsidRPr="0027030D">
              <w:rPr>
                <w:rFonts w:cs="Arial"/>
                <w:sz w:val="20"/>
                <w:szCs w:val="20"/>
              </w:rPr>
              <w:t>:</w:t>
            </w:r>
          </w:p>
          <w:p w14:paraId="2ECA6B8A" w14:textId="77777777" w:rsidR="00FD7319" w:rsidRPr="0027030D" w:rsidRDefault="00FD7319" w:rsidP="00FD7319">
            <w:pPr>
              <w:numPr>
                <w:ilvl w:val="1"/>
                <w:numId w:val="22"/>
              </w:numPr>
              <w:suppressAutoHyphens/>
              <w:autoSpaceDN w:val="0"/>
              <w:spacing w:before="120" w:after="0" w:line="240" w:lineRule="auto"/>
              <w:ind w:left="709"/>
              <w:rPr>
                <w:rFonts w:cs="Arial"/>
                <w:sz w:val="20"/>
                <w:szCs w:val="20"/>
              </w:rPr>
            </w:pPr>
            <w:proofErr w:type="gramStart"/>
            <w:r w:rsidRPr="0027030D">
              <w:rPr>
                <w:rFonts w:cs="Arial"/>
                <w:sz w:val="20"/>
                <w:szCs w:val="20"/>
              </w:rPr>
              <w:t>uwzględniania</w:t>
            </w:r>
            <w:proofErr w:type="gramEnd"/>
            <w:r w:rsidRPr="0027030D">
              <w:rPr>
                <w:rFonts w:cs="Arial"/>
                <w:sz w:val="20"/>
                <w:szCs w:val="20"/>
              </w:rPr>
              <w:t xml:space="preserve"> aspektów społecznych w zamówieniach realizowanych zgodnie z ustawą </w:t>
            </w:r>
            <w:proofErr w:type="spellStart"/>
            <w:r w:rsidRPr="0027030D">
              <w:rPr>
                <w:rFonts w:cs="Arial"/>
                <w:sz w:val="20"/>
                <w:szCs w:val="20"/>
              </w:rPr>
              <w:t>Pzp</w:t>
            </w:r>
            <w:proofErr w:type="spellEnd"/>
            <w:r w:rsidRPr="0027030D">
              <w:rPr>
                <w:rFonts w:cs="Arial"/>
                <w:sz w:val="20"/>
                <w:szCs w:val="20"/>
              </w:rPr>
              <w:t xml:space="preserve"> albo zasadą konkurencyjności, o której mowa w Wytycznych w zakresie kwalifikowalności wydatków w ramach Europejskiego Funduszu Rozwoju Regionalnego, Europejskiego Funduszu Społecznego oraz Funduszu Spójności na lata 2014-2020;</w:t>
            </w:r>
          </w:p>
          <w:p w14:paraId="268C5D88" w14:textId="77777777" w:rsidR="00FD7319" w:rsidRPr="0027030D" w:rsidRDefault="00FD7319" w:rsidP="00FD7319">
            <w:pPr>
              <w:numPr>
                <w:ilvl w:val="1"/>
                <w:numId w:val="22"/>
              </w:numPr>
              <w:suppressAutoHyphens/>
              <w:autoSpaceDN w:val="0"/>
              <w:spacing w:before="120" w:after="0" w:line="240" w:lineRule="auto"/>
              <w:ind w:left="709"/>
              <w:rPr>
                <w:rFonts w:cs="Arial"/>
                <w:sz w:val="20"/>
                <w:szCs w:val="20"/>
              </w:rPr>
            </w:pPr>
            <w:proofErr w:type="gramStart"/>
            <w:r w:rsidRPr="0027030D">
              <w:rPr>
                <w:rFonts w:cs="Arial"/>
                <w:sz w:val="20"/>
                <w:szCs w:val="20"/>
              </w:rPr>
              <w:t>dokonywania</w:t>
            </w:r>
            <w:proofErr w:type="gramEnd"/>
            <w:r w:rsidRPr="0027030D">
              <w:rPr>
                <w:rFonts w:cs="Arial"/>
                <w:sz w:val="20"/>
                <w:szCs w:val="20"/>
              </w:rPr>
              <w:t xml:space="preserve"> zakupów nieobjętych ustawą </w:t>
            </w:r>
            <w:proofErr w:type="spellStart"/>
            <w:r w:rsidRPr="0027030D">
              <w:rPr>
                <w:rFonts w:cs="Arial"/>
                <w:sz w:val="20"/>
                <w:szCs w:val="20"/>
              </w:rPr>
              <w:t>Pzp</w:t>
            </w:r>
            <w:proofErr w:type="spellEnd"/>
            <w:r w:rsidRPr="0027030D">
              <w:rPr>
                <w:rFonts w:cs="Arial"/>
                <w:sz w:val="20"/>
                <w:szCs w:val="20"/>
              </w:rPr>
              <w:t xml:space="preserve"> i zasadą konkurencyjności w pierwszej kolejności u podmiotów ekonomii społecznej.</w:t>
            </w:r>
          </w:p>
          <w:p w14:paraId="71ED006C"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vertAlign w:val="superscript"/>
              </w:rPr>
              <w:t>43)</w:t>
            </w:r>
            <w:r w:rsidRPr="0027030D">
              <w:rPr>
                <w:rFonts w:cs="Arial"/>
                <w:sz w:val="20"/>
                <w:szCs w:val="20"/>
              </w:rPr>
              <w:t xml:space="preserve"> Dotyczy Projektu przyjętego do realizacji w wyniku rozstrzygnięcia konkursu ogłoszonego po 9 stycznia 2018 r.</w:t>
            </w:r>
          </w:p>
        </w:tc>
        <w:tc>
          <w:tcPr>
            <w:tcW w:w="4392" w:type="dxa"/>
          </w:tcPr>
          <w:p w14:paraId="2C361D28" w14:textId="77777777" w:rsidR="00FD7319" w:rsidRPr="0027030D" w:rsidRDefault="00FD7319" w:rsidP="00B00EDF">
            <w:pPr>
              <w:pStyle w:val="Tekstkomentarza"/>
              <w:rPr>
                <w:rFonts w:cs="Arial"/>
                <w:bCs/>
                <w:lang w:eastAsia="en-US"/>
              </w:rPr>
            </w:pPr>
            <w:r w:rsidRPr="0027030D">
              <w:rPr>
                <w:rFonts w:cs="Arial"/>
                <w:bCs/>
                <w:lang w:eastAsia="en-US"/>
              </w:rPr>
              <w:t>Dodanie zapisu zgodnie z aktualnymi Wytycznymi</w:t>
            </w:r>
            <w:r w:rsidRPr="0027030D">
              <w:rPr>
                <w:rFonts w:cs="Arial"/>
                <w:lang w:eastAsia="en-US"/>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499C01E" w14:textId="77777777" w:rsidTr="00B00EDF">
        <w:tc>
          <w:tcPr>
            <w:tcW w:w="711" w:type="dxa"/>
            <w:vAlign w:val="center"/>
          </w:tcPr>
          <w:p w14:paraId="06DB6E5D"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2B25A134" w14:textId="77777777" w:rsidR="00FD7319" w:rsidRPr="0027030D" w:rsidRDefault="00FD7319" w:rsidP="00B00EDF">
            <w:pPr>
              <w:spacing w:line="240" w:lineRule="auto"/>
              <w:rPr>
                <w:rFonts w:cs="Arial"/>
                <w:sz w:val="20"/>
                <w:szCs w:val="20"/>
              </w:rPr>
            </w:pPr>
            <w:r w:rsidRPr="0027030D">
              <w:rPr>
                <w:rFonts w:cs="Arial"/>
                <w:sz w:val="20"/>
                <w:szCs w:val="20"/>
              </w:rPr>
              <w:t>§ 31 ust. 2</w:t>
            </w:r>
          </w:p>
        </w:tc>
        <w:tc>
          <w:tcPr>
            <w:tcW w:w="3969" w:type="dxa"/>
          </w:tcPr>
          <w:p w14:paraId="5DA6234D" w14:textId="77777777" w:rsidR="00FD7319" w:rsidRPr="0027030D" w:rsidRDefault="00FD7319" w:rsidP="00B00EDF">
            <w:pPr>
              <w:suppressAutoHyphens/>
              <w:autoSpaceDE w:val="0"/>
              <w:autoSpaceDN w:val="0"/>
              <w:spacing w:before="120" w:line="240" w:lineRule="auto"/>
              <w:rPr>
                <w:rFonts w:cs="Arial"/>
                <w:sz w:val="20"/>
                <w:szCs w:val="20"/>
              </w:rPr>
            </w:pPr>
            <w:r w:rsidRPr="0027030D">
              <w:rPr>
                <w:rFonts w:cs="Arial"/>
                <w:sz w:val="20"/>
                <w:szCs w:val="20"/>
              </w:rPr>
              <w:t xml:space="preserve">Beneficjent zobowiązuje się do współpracy z właściwymi terytorialnie PUP w zakresie przyznawania dotacji na tworzenie spółdzielni socjalnych i przystępowanie do spółdzielni </w:t>
            </w:r>
            <w:r w:rsidRPr="0027030D">
              <w:rPr>
                <w:rFonts w:cs="Arial"/>
                <w:sz w:val="20"/>
                <w:szCs w:val="20"/>
              </w:rPr>
              <w:lastRenderedPageBreak/>
              <w:t>socjalnych.</w:t>
            </w:r>
          </w:p>
          <w:p w14:paraId="49A531E4" w14:textId="77777777" w:rsidR="00FD7319" w:rsidRPr="0027030D" w:rsidRDefault="00FD7319" w:rsidP="00B00EDF">
            <w:pPr>
              <w:suppressAutoHyphens/>
              <w:spacing w:before="60" w:line="240" w:lineRule="auto"/>
              <w:rPr>
                <w:rFonts w:cs="Arial"/>
                <w:sz w:val="20"/>
                <w:szCs w:val="20"/>
              </w:rPr>
            </w:pPr>
          </w:p>
        </w:tc>
        <w:tc>
          <w:tcPr>
            <w:tcW w:w="3971" w:type="dxa"/>
          </w:tcPr>
          <w:p w14:paraId="6177C766" w14:textId="77777777" w:rsidR="00FD7319" w:rsidRPr="0027030D" w:rsidRDefault="00FD7319" w:rsidP="00B00EDF">
            <w:pPr>
              <w:suppressAutoHyphens/>
              <w:autoSpaceDE w:val="0"/>
              <w:autoSpaceDN w:val="0"/>
              <w:spacing w:before="120" w:line="240" w:lineRule="auto"/>
              <w:rPr>
                <w:rFonts w:cs="Arial"/>
                <w:sz w:val="20"/>
                <w:szCs w:val="20"/>
              </w:rPr>
            </w:pPr>
            <w:r w:rsidRPr="0027030D">
              <w:rPr>
                <w:rFonts w:cs="Arial"/>
                <w:sz w:val="20"/>
                <w:szCs w:val="20"/>
              </w:rPr>
              <w:lastRenderedPageBreak/>
              <w:t xml:space="preserve">Beneficjent zobowiązuje się do współpracy z właściwymi terytorialnie powiatowymi urzędami pracy w zakresie przyznawania dotacji na tworzenie miejsc pracy w nowych i istniejących przedsiębiorstwach społecznych, </w:t>
            </w:r>
            <w:r w:rsidRPr="0027030D">
              <w:rPr>
                <w:rFonts w:cs="Arial"/>
                <w:sz w:val="20"/>
                <w:szCs w:val="20"/>
              </w:rPr>
              <w:lastRenderedPageBreak/>
              <w:t>a obowiązek współpracy dotyczy każdej ze stron w równym stopniu.</w:t>
            </w:r>
          </w:p>
        </w:tc>
        <w:tc>
          <w:tcPr>
            <w:tcW w:w="4392" w:type="dxa"/>
          </w:tcPr>
          <w:p w14:paraId="4B299083" w14:textId="77777777" w:rsidR="00FD7319" w:rsidRPr="0027030D" w:rsidRDefault="00FD7319" w:rsidP="00B00EDF">
            <w:pPr>
              <w:pStyle w:val="Tekstkomentarza"/>
              <w:rPr>
                <w:rFonts w:cs="Arial"/>
                <w:bCs/>
              </w:rPr>
            </w:pPr>
            <w:r w:rsidRPr="0027030D">
              <w:rPr>
                <w:rFonts w:cs="Arial"/>
                <w:bCs/>
              </w:rPr>
              <w:lastRenderedPageBreak/>
              <w:t>Dostosowanie do zapisów aktualnych Wytycznych</w:t>
            </w:r>
            <w:r w:rsidRPr="0027030D">
              <w:rPr>
                <w:rFonts w:cs="Arial"/>
              </w:rPr>
              <w:t xml:space="preserve"> w zakresie realizacji przedsięwzięć w obszarze włączenia społecznego i zwalczania ubóstwa z wykorzystaniem środków Europejskiego Funduszu Społecznego i Europejskiego Funduszu Rozwoju </w:t>
            </w:r>
            <w:r w:rsidRPr="0027030D">
              <w:rPr>
                <w:rFonts w:cs="Arial"/>
              </w:rPr>
              <w:lastRenderedPageBreak/>
              <w:t>Regionalnego na lata 2014-2020.</w:t>
            </w:r>
          </w:p>
        </w:tc>
      </w:tr>
      <w:tr w:rsidR="00FD7319" w:rsidRPr="0027030D" w14:paraId="1262203F" w14:textId="77777777" w:rsidTr="00B00EDF">
        <w:tc>
          <w:tcPr>
            <w:tcW w:w="711" w:type="dxa"/>
            <w:vAlign w:val="center"/>
          </w:tcPr>
          <w:p w14:paraId="696C0029" w14:textId="77777777" w:rsidR="00FD7319" w:rsidRPr="0027030D" w:rsidRDefault="00FD7319" w:rsidP="00903BBD">
            <w:pPr>
              <w:pStyle w:val="Akapitzlist"/>
              <w:numPr>
                <w:ilvl w:val="0"/>
                <w:numId w:val="27"/>
              </w:numPr>
              <w:spacing w:after="0" w:line="240" w:lineRule="auto"/>
              <w:ind w:left="785"/>
              <w:rPr>
                <w:rFonts w:cs="Arial"/>
                <w:sz w:val="20"/>
                <w:szCs w:val="20"/>
              </w:rPr>
            </w:pPr>
          </w:p>
        </w:tc>
        <w:tc>
          <w:tcPr>
            <w:tcW w:w="1700" w:type="dxa"/>
            <w:vAlign w:val="center"/>
          </w:tcPr>
          <w:p w14:paraId="6F4F06C0" w14:textId="77777777" w:rsidR="00FD7319" w:rsidRPr="0027030D" w:rsidRDefault="00FD7319" w:rsidP="00B00EDF">
            <w:pPr>
              <w:spacing w:line="240" w:lineRule="auto"/>
              <w:rPr>
                <w:rFonts w:cs="Arial"/>
                <w:sz w:val="20"/>
                <w:szCs w:val="20"/>
              </w:rPr>
            </w:pPr>
            <w:r w:rsidRPr="0027030D">
              <w:rPr>
                <w:rFonts w:cs="Arial"/>
                <w:sz w:val="20"/>
                <w:szCs w:val="20"/>
              </w:rPr>
              <w:t>§ 31 ust. 4</w:t>
            </w:r>
          </w:p>
          <w:p w14:paraId="45C2D621" w14:textId="77777777" w:rsidR="00FD7319" w:rsidRPr="0027030D" w:rsidRDefault="00FD7319" w:rsidP="00B00EDF">
            <w:pPr>
              <w:spacing w:line="240" w:lineRule="auto"/>
              <w:rPr>
                <w:rFonts w:cs="Arial"/>
                <w:sz w:val="20"/>
                <w:szCs w:val="20"/>
              </w:rPr>
            </w:pPr>
            <w:r w:rsidRPr="0027030D">
              <w:rPr>
                <w:rFonts w:cs="Arial"/>
                <w:sz w:val="20"/>
                <w:szCs w:val="20"/>
              </w:rPr>
              <w:t>Przypis 48</w:t>
            </w:r>
          </w:p>
        </w:tc>
        <w:tc>
          <w:tcPr>
            <w:tcW w:w="3969" w:type="dxa"/>
          </w:tcPr>
          <w:p w14:paraId="5E9D9CDC"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w:t>
            </w:r>
          </w:p>
        </w:tc>
        <w:tc>
          <w:tcPr>
            <w:tcW w:w="3971" w:type="dxa"/>
          </w:tcPr>
          <w:p w14:paraId="5F977AD6" w14:textId="77777777" w:rsidR="00FD7319" w:rsidRPr="0027030D" w:rsidRDefault="00FD7319" w:rsidP="00B00EDF">
            <w:pPr>
              <w:pStyle w:val="Tekstprzypisudolnego"/>
              <w:rPr>
                <w:rFonts w:ascii="Calibri" w:eastAsia="Calibri" w:hAnsi="Calibri" w:cs="Arial"/>
                <w:szCs w:val="20"/>
                <w:lang w:eastAsia="en-US"/>
              </w:rPr>
            </w:pPr>
            <w:r w:rsidRPr="0027030D">
              <w:rPr>
                <w:rFonts w:ascii="Calibri" w:hAnsi="Calibri" w:cs="Arial"/>
                <w:szCs w:val="20"/>
              </w:rPr>
              <w:t>Dotyczy Projektu przyjętego do realizacji w wyniku naborów w 2015 r. i 2016 r.</w:t>
            </w:r>
          </w:p>
        </w:tc>
        <w:tc>
          <w:tcPr>
            <w:tcW w:w="4392" w:type="dxa"/>
          </w:tcPr>
          <w:p w14:paraId="5150588E" w14:textId="77777777" w:rsidR="00FD7319" w:rsidRPr="0027030D" w:rsidRDefault="00FD7319" w:rsidP="00B00EDF">
            <w:pPr>
              <w:pStyle w:val="Tekstkomentarza"/>
              <w:rPr>
                <w:rFonts w:cs="Arial"/>
                <w:bCs/>
              </w:rPr>
            </w:pPr>
            <w:r w:rsidRPr="0027030D">
              <w:rPr>
                <w:rFonts w:cs="Arial"/>
                <w:bCs/>
              </w:rPr>
              <w:t>Dodanie przypisu.</w:t>
            </w:r>
          </w:p>
        </w:tc>
      </w:tr>
      <w:tr w:rsidR="00FD7319" w:rsidRPr="0027030D" w14:paraId="3392FAF5" w14:textId="77777777" w:rsidTr="00B00EDF">
        <w:tc>
          <w:tcPr>
            <w:tcW w:w="711" w:type="dxa"/>
            <w:vAlign w:val="center"/>
          </w:tcPr>
          <w:p w14:paraId="597BD080" w14:textId="77777777" w:rsidR="00FD7319" w:rsidRPr="0027030D" w:rsidRDefault="00FD7319" w:rsidP="0090704A">
            <w:pPr>
              <w:pStyle w:val="Akapitzlist"/>
              <w:numPr>
                <w:ilvl w:val="0"/>
                <w:numId w:val="30"/>
              </w:numPr>
              <w:spacing w:after="0" w:line="240" w:lineRule="auto"/>
              <w:rPr>
                <w:rFonts w:cs="Arial"/>
                <w:sz w:val="20"/>
                <w:szCs w:val="20"/>
              </w:rPr>
            </w:pPr>
          </w:p>
        </w:tc>
        <w:tc>
          <w:tcPr>
            <w:tcW w:w="1700" w:type="dxa"/>
            <w:vAlign w:val="center"/>
          </w:tcPr>
          <w:p w14:paraId="7DFAA081" w14:textId="77777777" w:rsidR="00FD7319" w:rsidRPr="0027030D" w:rsidRDefault="00FD7319" w:rsidP="00B00EDF">
            <w:pPr>
              <w:spacing w:line="240" w:lineRule="auto"/>
              <w:rPr>
                <w:rFonts w:cs="Arial"/>
                <w:sz w:val="20"/>
                <w:szCs w:val="20"/>
              </w:rPr>
            </w:pPr>
            <w:r w:rsidRPr="0027030D">
              <w:rPr>
                <w:rFonts w:cs="Arial"/>
                <w:sz w:val="20"/>
                <w:szCs w:val="20"/>
              </w:rPr>
              <w:t>§ 31 ust. 5</w:t>
            </w:r>
          </w:p>
          <w:p w14:paraId="12EC652F" w14:textId="77777777" w:rsidR="00FD7319" w:rsidRPr="0027030D" w:rsidRDefault="00FD7319" w:rsidP="00B00EDF">
            <w:pPr>
              <w:spacing w:line="240" w:lineRule="auto"/>
              <w:rPr>
                <w:rFonts w:cs="Arial"/>
                <w:sz w:val="20"/>
                <w:szCs w:val="20"/>
              </w:rPr>
            </w:pPr>
          </w:p>
        </w:tc>
        <w:tc>
          <w:tcPr>
            <w:tcW w:w="3969" w:type="dxa"/>
          </w:tcPr>
          <w:p w14:paraId="11F27A58" w14:textId="77777777" w:rsidR="00FD7319" w:rsidRPr="0027030D" w:rsidRDefault="00FD7319" w:rsidP="00B00EDF">
            <w:pPr>
              <w:spacing w:line="240" w:lineRule="auto"/>
              <w:rPr>
                <w:rFonts w:cs="Arial"/>
                <w:sz w:val="20"/>
                <w:szCs w:val="20"/>
              </w:rPr>
            </w:pPr>
            <w:r w:rsidRPr="0027030D">
              <w:rPr>
                <w:rFonts w:cs="Arial"/>
                <w:sz w:val="20"/>
                <w:szCs w:val="20"/>
              </w:rPr>
              <w:t>-</w:t>
            </w:r>
          </w:p>
          <w:p w14:paraId="1E4C3346" w14:textId="77777777" w:rsidR="00FD7319" w:rsidRPr="0027030D" w:rsidRDefault="00FD7319" w:rsidP="00B00EDF">
            <w:pPr>
              <w:tabs>
                <w:tab w:val="left" w:pos="357"/>
              </w:tabs>
              <w:spacing w:before="60" w:line="240" w:lineRule="auto"/>
              <w:rPr>
                <w:rFonts w:cs="Arial"/>
                <w:sz w:val="20"/>
                <w:szCs w:val="20"/>
              </w:rPr>
            </w:pPr>
          </w:p>
        </w:tc>
        <w:tc>
          <w:tcPr>
            <w:tcW w:w="3971" w:type="dxa"/>
          </w:tcPr>
          <w:p w14:paraId="6C57CBD5" w14:textId="49A638F6" w:rsidR="00FD7319" w:rsidRPr="0027030D" w:rsidRDefault="00FD7319" w:rsidP="00B00EDF">
            <w:pPr>
              <w:tabs>
                <w:tab w:val="left" w:pos="426"/>
              </w:tabs>
              <w:suppressAutoHyphens/>
              <w:autoSpaceDN w:val="0"/>
              <w:spacing w:before="120" w:line="240" w:lineRule="auto"/>
              <w:rPr>
                <w:rFonts w:cs="Arial"/>
                <w:sz w:val="20"/>
                <w:szCs w:val="20"/>
              </w:rPr>
            </w:pPr>
            <w:r w:rsidRPr="0027030D">
              <w:rPr>
                <w:rFonts w:cs="Arial"/>
                <w:sz w:val="20"/>
                <w:szCs w:val="20"/>
              </w:rPr>
              <w:t>Beneficjent zobowiązuje się do spełnienia warunków</w:t>
            </w:r>
            <w:r w:rsidR="00B7354A">
              <w:rPr>
                <w:rFonts w:cs="Arial"/>
                <w:sz w:val="20"/>
                <w:szCs w:val="20"/>
              </w:rPr>
              <w:t xml:space="preserve"> </w:t>
            </w:r>
            <w:r w:rsidRPr="0027030D">
              <w:rPr>
                <w:rFonts w:cs="Arial"/>
                <w:sz w:val="20"/>
                <w:szCs w:val="20"/>
              </w:rPr>
              <w:t>trwałości tj. do</w:t>
            </w:r>
            <w:r w:rsidRPr="0027030D">
              <w:rPr>
                <w:rFonts w:cs="Arial"/>
                <w:sz w:val="20"/>
                <w:szCs w:val="20"/>
                <w:vertAlign w:val="superscript"/>
              </w:rPr>
              <w:t>49)</w:t>
            </w:r>
            <w:r w:rsidRPr="0027030D">
              <w:rPr>
                <w:rFonts w:cs="Arial"/>
                <w:sz w:val="20"/>
                <w:szCs w:val="20"/>
              </w:rPr>
              <w:t>:</w:t>
            </w:r>
          </w:p>
          <w:p w14:paraId="7F33AE8D" w14:textId="77777777" w:rsidR="00FD7319" w:rsidRPr="0027030D" w:rsidRDefault="00FD7319" w:rsidP="00FD7319">
            <w:pPr>
              <w:pStyle w:val="Akapitzlist"/>
              <w:numPr>
                <w:ilvl w:val="1"/>
                <w:numId w:val="21"/>
              </w:numPr>
              <w:spacing w:before="120" w:after="120" w:line="240" w:lineRule="auto"/>
              <w:rPr>
                <w:rFonts w:cs="Arial"/>
                <w:sz w:val="20"/>
                <w:szCs w:val="20"/>
              </w:rPr>
            </w:pPr>
            <w:proofErr w:type="gramStart"/>
            <w:r w:rsidRPr="0027030D">
              <w:rPr>
                <w:rFonts w:cs="Arial"/>
                <w:sz w:val="20"/>
                <w:szCs w:val="20"/>
              </w:rPr>
              <w:t>zapewnienia</w:t>
            </w:r>
            <w:proofErr w:type="gramEnd"/>
            <w:r w:rsidRPr="0027030D">
              <w:rPr>
                <w:rFonts w:cs="Arial"/>
                <w:sz w:val="20"/>
                <w:szCs w:val="20"/>
              </w:rPr>
              <w:t xml:space="preserve"> trwałości utworzonych miejsc pracy. W okresie trwałości zakończenie zatrudnienia danej osoby na nowo utworzonym stanowisku pracy może nastąpić wyłącznie z przyczyn leżących po stronie pracownika, przy czym nie może się to wiązać z likwidacją miejsca pracy. Okres trwałości </w:t>
            </w:r>
            <w:proofErr w:type="gramStart"/>
            <w:r w:rsidRPr="0027030D">
              <w:rPr>
                <w:rFonts w:cs="Arial"/>
                <w:sz w:val="20"/>
                <w:szCs w:val="20"/>
              </w:rPr>
              <w:t>wynosi co</w:t>
            </w:r>
            <w:proofErr w:type="gramEnd"/>
            <w:r w:rsidRPr="0027030D">
              <w:rPr>
                <w:rFonts w:cs="Arial"/>
                <w:sz w:val="20"/>
                <w:szCs w:val="20"/>
              </w:rPr>
              <w:t xml:space="preserve"> najmniej: </w:t>
            </w:r>
          </w:p>
          <w:p w14:paraId="7CBC40F1" w14:textId="77777777" w:rsidR="00FD7319" w:rsidRPr="0027030D" w:rsidRDefault="00FD7319" w:rsidP="00FD7319">
            <w:pPr>
              <w:pStyle w:val="Akapitzlist"/>
              <w:numPr>
                <w:ilvl w:val="2"/>
                <w:numId w:val="21"/>
              </w:numPr>
              <w:spacing w:before="120" w:after="120" w:line="240" w:lineRule="auto"/>
              <w:rPr>
                <w:rFonts w:cs="Arial"/>
                <w:sz w:val="20"/>
                <w:szCs w:val="20"/>
              </w:rPr>
            </w:pPr>
            <w:r w:rsidRPr="0027030D">
              <w:rPr>
                <w:rFonts w:cs="Arial"/>
                <w:sz w:val="20"/>
                <w:szCs w:val="20"/>
              </w:rPr>
              <w:t xml:space="preserve">12 miesięcy, od dnia utworzenia miejsca pracy; </w:t>
            </w:r>
          </w:p>
          <w:p w14:paraId="5D146924" w14:textId="77777777" w:rsidR="00FD7319" w:rsidRPr="0027030D" w:rsidRDefault="00FD7319" w:rsidP="00FD7319">
            <w:pPr>
              <w:numPr>
                <w:ilvl w:val="2"/>
                <w:numId w:val="21"/>
              </w:numPr>
              <w:spacing w:before="120" w:after="120" w:line="240" w:lineRule="auto"/>
              <w:rPr>
                <w:rFonts w:cs="Arial"/>
                <w:sz w:val="20"/>
                <w:szCs w:val="20"/>
              </w:rPr>
            </w:pPr>
            <w:r w:rsidRPr="0027030D">
              <w:rPr>
                <w:rFonts w:cs="Arial"/>
                <w:sz w:val="20"/>
                <w:szCs w:val="20"/>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73127333" w14:textId="77777777" w:rsidR="00FD7319" w:rsidRPr="0027030D" w:rsidRDefault="00FD7319" w:rsidP="00FD7319">
            <w:pPr>
              <w:numPr>
                <w:ilvl w:val="1"/>
                <w:numId w:val="21"/>
              </w:numPr>
              <w:spacing w:before="120" w:after="120" w:line="240" w:lineRule="auto"/>
              <w:rPr>
                <w:rFonts w:cs="Arial"/>
                <w:sz w:val="20"/>
                <w:szCs w:val="20"/>
              </w:rPr>
            </w:pPr>
            <w:proofErr w:type="gramStart"/>
            <w:r w:rsidRPr="0027030D">
              <w:rPr>
                <w:rFonts w:cs="Arial"/>
                <w:sz w:val="20"/>
                <w:szCs w:val="20"/>
              </w:rPr>
              <w:t>zapewnienia</w:t>
            </w:r>
            <w:proofErr w:type="gramEnd"/>
            <w:r w:rsidRPr="0027030D">
              <w:rPr>
                <w:rFonts w:cs="Arial"/>
                <w:sz w:val="20"/>
                <w:szCs w:val="20"/>
              </w:rPr>
              <w:t xml:space="preserve"> trwałości </w:t>
            </w:r>
            <w:r w:rsidRPr="0027030D">
              <w:rPr>
                <w:rFonts w:cs="Arial"/>
                <w:sz w:val="20"/>
                <w:szCs w:val="20"/>
              </w:rPr>
              <w:lastRenderedPageBreak/>
              <w:t xml:space="preserve">przedsiębiorstwa społecznego, tj.: </w:t>
            </w:r>
          </w:p>
          <w:p w14:paraId="25DA65AA" w14:textId="77777777" w:rsidR="00FD7319" w:rsidRPr="0027030D" w:rsidRDefault="00FD7319" w:rsidP="00FD7319">
            <w:pPr>
              <w:numPr>
                <w:ilvl w:val="2"/>
                <w:numId w:val="21"/>
              </w:numPr>
              <w:spacing w:before="120" w:after="120" w:line="240" w:lineRule="auto"/>
              <w:rPr>
                <w:rFonts w:cs="Arial"/>
                <w:sz w:val="20"/>
                <w:szCs w:val="20"/>
              </w:rPr>
            </w:pPr>
            <w:proofErr w:type="gramStart"/>
            <w:r w:rsidRPr="0027030D">
              <w:rPr>
                <w:rFonts w:cs="Arial"/>
                <w:sz w:val="20"/>
                <w:szCs w:val="20"/>
              </w:rPr>
              <w:t>spełnienia</w:t>
            </w:r>
            <w:proofErr w:type="gramEnd"/>
            <w:r w:rsidRPr="0027030D">
              <w:rPr>
                <w:rFonts w:cs="Arial"/>
                <w:sz w:val="20"/>
                <w:szCs w:val="20"/>
              </w:rPr>
              <w:t xml:space="preserve">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467AE13B" w14:textId="77777777" w:rsidR="00FD7319" w:rsidRPr="0027030D" w:rsidRDefault="00FD7319" w:rsidP="00FD7319">
            <w:pPr>
              <w:numPr>
                <w:ilvl w:val="2"/>
                <w:numId w:val="21"/>
              </w:numPr>
              <w:spacing w:before="120" w:after="120" w:line="240" w:lineRule="auto"/>
              <w:rPr>
                <w:rFonts w:cs="Arial"/>
                <w:sz w:val="20"/>
                <w:szCs w:val="20"/>
              </w:rPr>
            </w:pPr>
            <w:proofErr w:type="gramStart"/>
            <w:r w:rsidRPr="0027030D">
              <w:rPr>
                <w:rFonts w:cs="Arial"/>
                <w:sz w:val="20"/>
                <w:szCs w:val="20"/>
              </w:rPr>
              <w:t>zapewnienia</w:t>
            </w:r>
            <w:proofErr w:type="gramEnd"/>
            <w:r w:rsidRPr="0027030D">
              <w:rPr>
                <w:rFonts w:cs="Arial"/>
                <w:sz w:val="20"/>
                <w:szCs w:val="20"/>
              </w:rPr>
              <w:t>, iż przed upływem 3 lat od zakończenia wsparcia w 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731F704B"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vertAlign w:val="superscript"/>
              </w:rPr>
              <w:t>49)</w:t>
            </w:r>
            <w:r w:rsidRPr="0027030D">
              <w:rPr>
                <w:rFonts w:ascii="Calibri" w:hAnsi="Calibri" w:cs="Arial"/>
                <w:szCs w:val="20"/>
              </w:rPr>
              <w:t xml:space="preserve"> Dotyczy Projektu przyjętego do realizacji w wyniku rozstrzygnięcia konkursu ogłoszonego po 9 stycznia 2018 r.</w:t>
            </w:r>
          </w:p>
        </w:tc>
        <w:tc>
          <w:tcPr>
            <w:tcW w:w="4392" w:type="dxa"/>
          </w:tcPr>
          <w:p w14:paraId="1823E19D" w14:textId="77777777" w:rsidR="00FD7319" w:rsidRPr="0027030D" w:rsidRDefault="00FD7319" w:rsidP="00B00EDF">
            <w:pPr>
              <w:pStyle w:val="Tekstkomentarza"/>
              <w:rPr>
                <w:rFonts w:cs="Arial"/>
                <w:bCs/>
              </w:rPr>
            </w:pPr>
            <w:r w:rsidRPr="0027030D">
              <w:rPr>
                <w:rFonts w:cs="Arial"/>
                <w:bCs/>
              </w:rPr>
              <w:lastRenderedPageBreak/>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0136B584" w14:textId="77777777" w:rsidTr="00B00EDF">
        <w:tc>
          <w:tcPr>
            <w:tcW w:w="711" w:type="dxa"/>
            <w:vAlign w:val="center"/>
          </w:tcPr>
          <w:p w14:paraId="28B26850" w14:textId="77777777" w:rsidR="00FD7319" w:rsidRPr="0027030D" w:rsidRDefault="00FD7319" w:rsidP="0090704A">
            <w:pPr>
              <w:pStyle w:val="Akapitzlist"/>
              <w:numPr>
                <w:ilvl w:val="0"/>
                <w:numId w:val="31"/>
              </w:numPr>
              <w:spacing w:after="0" w:line="240" w:lineRule="auto"/>
              <w:rPr>
                <w:rFonts w:cs="Arial"/>
                <w:sz w:val="20"/>
                <w:szCs w:val="20"/>
              </w:rPr>
            </w:pPr>
          </w:p>
        </w:tc>
        <w:tc>
          <w:tcPr>
            <w:tcW w:w="1700" w:type="dxa"/>
            <w:vAlign w:val="center"/>
          </w:tcPr>
          <w:p w14:paraId="5F58A0B3" w14:textId="77777777" w:rsidR="00FD7319" w:rsidRPr="0027030D" w:rsidRDefault="00FD7319" w:rsidP="00B00EDF">
            <w:pPr>
              <w:spacing w:line="240" w:lineRule="auto"/>
              <w:rPr>
                <w:rFonts w:cs="Arial"/>
                <w:sz w:val="20"/>
                <w:szCs w:val="20"/>
              </w:rPr>
            </w:pPr>
            <w:r w:rsidRPr="0027030D">
              <w:rPr>
                <w:rFonts w:cs="Arial"/>
                <w:sz w:val="20"/>
                <w:szCs w:val="20"/>
              </w:rPr>
              <w:t>§ 31 ust.5</w:t>
            </w:r>
          </w:p>
        </w:tc>
        <w:tc>
          <w:tcPr>
            <w:tcW w:w="3969" w:type="dxa"/>
          </w:tcPr>
          <w:p w14:paraId="6619D27C"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07ACC8A0"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0A9952FB" w14:textId="77777777" w:rsidR="00FD7319" w:rsidRPr="0027030D" w:rsidRDefault="00FD7319" w:rsidP="00F263CC">
            <w:pPr>
              <w:pStyle w:val="Tekstkomentarza"/>
              <w:spacing w:after="0"/>
              <w:rPr>
                <w:rFonts w:cs="Arial"/>
                <w:bCs/>
              </w:rPr>
            </w:pPr>
            <w:proofErr w:type="gramStart"/>
            <w:r w:rsidRPr="0027030D">
              <w:rPr>
                <w:rFonts w:cs="Arial"/>
                <w:bCs/>
              </w:rPr>
              <w:t>Dodanie : „</w:t>
            </w:r>
            <w:proofErr w:type="gramEnd"/>
            <w:r w:rsidRPr="0027030D">
              <w:rPr>
                <w:rFonts w:cs="Arial"/>
                <w:bCs/>
              </w:rPr>
              <w:t>z zastrzeżeniem, ust. 7 i 8”</w:t>
            </w:r>
          </w:p>
          <w:p w14:paraId="28B0FA9E" w14:textId="77777777" w:rsidR="00FD7319" w:rsidRPr="0027030D" w:rsidRDefault="00FD7319" w:rsidP="00F263CC">
            <w:pPr>
              <w:pStyle w:val="Tekstkomentarza"/>
              <w:spacing w:after="0"/>
              <w:rPr>
                <w:rFonts w:cs="Arial"/>
                <w:bCs/>
              </w:rPr>
            </w:pPr>
          </w:p>
          <w:p w14:paraId="288B4083" w14:textId="77777777" w:rsidR="00FD7319" w:rsidRPr="0027030D" w:rsidRDefault="00FD7319" w:rsidP="00B00EDF">
            <w:pPr>
              <w:pStyle w:val="Tekstkomentarza"/>
              <w:rPr>
                <w:rFonts w:cs="Arial"/>
                <w:bCs/>
              </w:rPr>
            </w:pPr>
            <w:r w:rsidRPr="0027030D">
              <w:rPr>
                <w:rFonts w:cs="Arial"/>
              </w:rPr>
              <w:t>Zmiana numeracji ust. na 6 w wyniku dodania nowego ust.</w:t>
            </w:r>
          </w:p>
        </w:tc>
      </w:tr>
      <w:tr w:rsidR="00FD7319" w:rsidRPr="0027030D" w14:paraId="097410FB" w14:textId="77777777" w:rsidTr="00B00EDF">
        <w:tc>
          <w:tcPr>
            <w:tcW w:w="711" w:type="dxa"/>
            <w:vAlign w:val="center"/>
          </w:tcPr>
          <w:p w14:paraId="2ADE26DA"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7853EE2" w14:textId="77777777" w:rsidR="00FD7319" w:rsidRPr="0027030D" w:rsidRDefault="00FD7319" w:rsidP="00B00EDF">
            <w:pPr>
              <w:spacing w:line="240" w:lineRule="auto"/>
              <w:rPr>
                <w:rFonts w:cs="Arial"/>
                <w:sz w:val="20"/>
                <w:szCs w:val="20"/>
              </w:rPr>
            </w:pPr>
            <w:r w:rsidRPr="0027030D">
              <w:rPr>
                <w:rFonts w:cs="Arial"/>
                <w:sz w:val="20"/>
                <w:szCs w:val="20"/>
              </w:rPr>
              <w:t>§ 31 ust. 7</w:t>
            </w:r>
          </w:p>
        </w:tc>
        <w:tc>
          <w:tcPr>
            <w:tcW w:w="3969" w:type="dxa"/>
          </w:tcPr>
          <w:p w14:paraId="3DCA203B"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0E435B81" w14:textId="77777777"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392" w:type="dxa"/>
          </w:tcPr>
          <w:p w14:paraId="491A1A69" w14:textId="77777777" w:rsidR="00FD7319" w:rsidRPr="0027030D" w:rsidRDefault="00FD7319" w:rsidP="00B00EDF">
            <w:pPr>
              <w:pStyle w:val="Tekstkomentarza"/>
              <w:rPr>
                <w:rFonts w:cs="Arial"/>
                <w:bCs/>
              </w:rPr>
            </w:pPr>
            <w:r w:rsidRPr="0027030D">
              <w:rPr>
                <w:rFonts w:cs="Arial"/>
                <w:bCs/>
              </w:rPr>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064AA265" w14:textId="77777777" w:rsidTr="00B00EDF">
        <w:tc>
          <w:tcPr>
            <w:tcW w:w="711" w:type="dxa"/>
            <w:vAlign w:val="center"/>
          </w:tcPr>
          <w:p w14:paraId="44BC10B3"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DD9809C" w14:textId="77777777" w:rsidR="00FD7319" w:rsidRPr="0027030D" w:rsidRDefault="00FD7319" w:rsidP="00B00EDF">
            <w:pPr>
              <w:spacing w:line="240" w:lineRule="auto"/>
              <w:rPr>
                <w:rFonts w:cs="Arial"/>
                <w:sz w:val="20"/>
                <w:szCs w:val="20"/>
              </w:rPr>
            </w:pPr>
            <w:r w:rsidRPr="0027030D">
              <w:rPr>
                <w:rFonts w:cs="Arial"/>
                <w:sz w:val="20"/>
                <w:szCs w:val="20"/>
              </w:rPr>
              <w:t>§ 31 ust. 8</w:t>
            </w:r>
          </w:p>
        </w:tc>
        <w:tc>
          <w:tcPr>
            <w:tcW w:w="3969" w:type="dxa"/>
          </w:tcPr>
          <w:p w14:paraId="1C27DBDB"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w:t>
            </w:r>
          </w:p>
        </w:tc>
        <w:tc>
          <w:tcPr>
            <w:tcW w:w="3971" w:type="dxa"/>
          </w:tcPr>
          <w:p w14:paraId="402A2BB6" w14:textId="08E4210B" w:rsidR="00FD7319" w:rsidRPr="0027030D" w:rsidRDefault="00FD7319" w:rsidP="00B00EDF">
            <w:pPr>
              <w:suppressAutoHyphens/>
              <w:autoSpaceDN w:val="0"/>
              <w:spacing w:before="120" w:line="240" w:lineRule="auto"/>
              <w:rPr>
                <w:rFonts w:cs="Arial"/>
                <w:sz w:val="20"/>
                <w:szCs w:val="20"/>
              </w:rPr>
            </w:pPr>
            <w:r w:rsidRPr="0027030D">
              <w:rPr>
                <w:rFonts w:cs="Arial"/>
                <w:sz w:val="20"/>
                <w:szCs w:val="20"/>
              </w:rPr>
              <w:t xml:space="preserve">W </w:t>
            </w:r>
            <w:proofErr w:type="gramStart"/>
            <w:r w:rsidRPr="0027030D">
              <w:rPr>
                <w:rFonts w:cs="Arial"/>
                <w:sz w:val="20"/>
                <w:szCs w:val="20"/>
              </w:rPr>
              <w:t>przypadku gdy</w:t>
            </w:r>
            <w:proofErr w:type="gramEnd"/>
            <w:r w:rsidRPr="0027030D">
              <w:rPr>
                <w:rFonts w:cs="Arial"/>
                <w:sz w:val="20"/>
                <w:szCs w:val="20"/>
              </w:rPr>
              <w:t xml:space="preserve">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cs="Arial"/>
                <w:sz w:val="20"/>
                <w:szCs w:val="20"/>
              </w:rPr>
              <w:t xml:space="preserve"> </w:t>
            </w:r>
          </w:p>
        </w:tc>
        <w:tc>
          <w:tcPr>
            <w:tcW w:w="4392" w:type="dxa"/>
          </w:tcPr>
          <w:p w14:paraId="2CDBC613" w14:textId="77777777" w:rsidR="00FD7319" w:rsidRPr="0027030D" w:rsidRDefault="00FD7319" w:rsidP="00B00EDF">
            <w:pPr>
              <w:pStyle w:val="Tekstkomentarza"/>
              <w:rPr>
                <w:rFonts w:cs="Arial"/>
                <w:bCs/>
              </w:rPr>
            </w:pPr>
            <w:r w:rsidRPr="0027030D">
              <w:rPr>
                <w:rFonts w:cs="Arial"/>
                <w:bCs/>
              </w:rPr>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9CE18AB" w14:textId="77777777" w:rsidTr="00B00EDF">
        <w:tc>
          <w:tcPr>
            <w:tcW w:w="711" w:type="dxa"/>
            <w:vAlign w:val="center"/>
          </w:tcPr>
          <w:p w14:paraId="7844A7D9"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CE821A5" w14:textId="77777777" w:rsidR="00FD7319" w:rsidRPr="0027030D" w:rsidRDefault="00FD7319" w:rsidP="00B00EDF">
            <w:pPr>
              <w:spacing w:line="240" w:lineRule="auto"/>
              <w:rPr>
                <w:rFonts w:cs="Arial"/>
                <w:sz w:val="20"/>
                <w:szCs w:val="20"/>
              </w:rPr>
            </w:pPr>
            <w:r w:rsidRPr="0027030D">
              <w:rPr>
                <w:rFonts w:cs="Arial"/>
                <w:sz w:val="20"/>
                <w:szCs w:val="20"/>
              </w:rPr>
              <w:t>§ 31 ust. 7 pkt 5</w:t>
            </w:r>
          </w:p>
          <w:p w14:paraId="705FB3D8" w14:textId="77777777" w:rsidR="00FD7319" w:rsidRPr="0027030D" w:rsidRDefault="00FD7319" w:rsidP="00B00EDF">
            <w:pPr>
              <w:spacing w:line="240" w:lineRule="auto"/>
              <w:rPr>
                <w:rFonts w:cs="Arial"/>
                <w:sz w:val="20"/>
                <w:szCs w:val="20"/>
              </w:rPr>
            </w:pPr>
            <w:r w:rsidRPr="0027030D">
              <w:rPr>
                <w:rFonts w:cs="Arial"/>
                <w:sz w:val="20"/>
                <w:szCs w:val="20"/>
              </w:rPr>
              <w:t>Przypis 50</w:t>
            </w:r>
          </w:p>
          <w:p w14:paraId="22835DE1" w14:textId="77777777" w:rsidR="00FD7319" w:rsidRPr="0027030D" w:rsidRDefault="00FD7319" w:rsidP="00B00EDF">
            <w:pPr>
              <w:spacing w:line="240" w:lineRule="auto"/>
              <w:rPr>
                <w:rFonts w:cs="Arial"/>
                <w:sz w:val="20"/>
                <w:szCs w:val="20"/>
              </w:rPr>
            </w:pPr>
          </w:p>
        </w:tc>
        <w:tc>
          <w:tcPr>
            <w:tcW w:w="3969" w:type="dxa"/>
          </w:tcPr>
          <w:p w14:paraId="24B556AF"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lastRenderedPageBreak/>
              <w:t>-</w:t>
            </w:r>
          </w:p>
        </w:tc>
        <w:tc>
          <w:tcPr>
            <w:tcW w:w="3971" w:type="dxa"/>
          </w:tcPr>
          <w:p w14:paraId="5BCB3829" w14:textId="77777777" w:rsidR="00FD7319" w:rsidRPr="0027030D" w:rsidRDefault="00FD7319" w:rsidP="00B00EDF">
            <w:pPr>
              <w:pStyle w:val="Tekstprzypisudolnego"/>
              <w:rPr>
                <w:rFonts w:ascii="Calibri" w:hAnsi="Calibri" w:cs="Arial"/>
                <w:szCs w:val="20"/>
              </w:rPr>
            </w:pPr>
            <w:r w:rsidRPr="0027030D">
              <w:rPr>
                <w:rFonts w:ascii="Calibri" w:hAnsi="Calibri" w:cs="Arial"/>
                <w:szCs w:val="20"/>
              </w:rPr>
              <w:t>Nie dotyczy Projektu przyjętego do realizacji w wyniku rozstrzygnięcia konkursu ogłoszonego po 9 stycznia 2018 r.</w:t>
            </w:r>
          </w:p>
        </w:tc>
        <w:tc>
          <w:tcPr>
            <w:tcW w:w="4392" w:type="dxa"/>
          </w:tcPr>
          <w:p w14:paraId="1E366CC4" w14:textId="77777777" w:rsidR="00FD7319" w:rsidRPr="0027030D" w:rsidRDefault="00FD7319" w:rsidP="00B00EDF">
            <w:pPr>
              <w:pStyle w:val="Tekstkomentarza"/>
              <w:rPr>
                <w:rFonts w:cs="Arial"/>
                <w:bCs/>
              </w:rPr>
            </w:pPr>
            <w:r w:rsidRPr="0027030D">
              <w:rPr>
                <w:rFonts w:cs="Arial"/>
                <w:bCs/>
              </w:rPr>
              <w:t xml:space="preserve">Dodanie przypisu. </w:t>
            </w:r>
          </w:p>
          <w:p w14:paraId="28F755F3" w14:textId="77777777" w:rsidR="00FD7319" w:rsidRPr="0027030D" w:rsidRDefault="00FD7319" w:rsidP="0090704A">
            <w:pPr>
              <w:pStyle w:val="Tekstkomentarza"/>
              <w:spacing w:after="0"/>
              <w:rPr>
                <w:rFonts w:cs="Arial"/>
              </w:rPr>
            </w:pPr>
            <w:r w:rsidRPr="0027030D">
              <w:rPr>
                <w:rFonts w:cs="Arial"/>
                <w:bCs/>
              </w:rPr>
              <w:t>Wynika z aktualnych Wytycznych</w:t>
            </w:r>
            <w:r w:rsidRPr="0027030D">
              <w:rPr>
                <w:rFonts w:cs="Arial"/>
              </w:rPr>
              <w:t xml:space="preserve"> w zakresie realizacji przedsięwzięć w obszarze włączenia </w:t>
            </w:r>
            <w:r w:rsidRPr="0027030D">
              <w:rPr>
                <w:rFonts w:cs="Arial"/>
              </w:rPr>
              <w:lastRenderedPageBreak/>
              <w:t>społecznego i zwalczania ubóstwa z wykorzystaniem środków Europejskiego Funduszu Społecznego i Europejskiego Funduszu Rozwoju Regionalnego na lata 2014-2020.</w:t>
            </w:r>
          </w:p>
          <w:p w14:paraId="33A90E57" w14:textId="27960F51" w:rsidR="00FD7319" w:rsidRPr="0027030D" w:rsidRDefault="00FD7319" w:rsidP="0090704A">
            <w:pPr>
              <w:pStyle w:val="Tekstkomentarza"/>
              <w:spacing w:after="0"/>
              <w:rPr>
                <w:rFonts w:cs="Arial"/>
              </w:rPr>
            </w:pPr>
          </w:p>
          <w:p w14:paraId="7797E8E2" w14:textId="77777777" w:rsidR="00FD7319" w:rsidRPr="0027030D" w:rsidRDefault="00FD7319" w:rsidP="00B00EDF">
            <w:pPr>
              <w:pStyle w:val="Tekstkomentarza"/>
              <w:rPr>
                <w:rFonts w:cs="Arial"/>
                <w:bCs/>
              </w:rPr>
            </w:pPr>
            <w:r w:rsidRPr="0027030D">
              <w:rPr>
                <w:rFonts w:cs="Arial"/>
              </w:rPr>
              <w:t>Zmiana numeracji ust. na 9 w wyniku dodania nowych ust.</w:t>
            </w:r>
          </w:p>
        </w:tc>
      </w:tr>
      <w:tr w:rsidR="00FD7319" w:rsidRPr="0027030D" w14:paraId="47B2FCCF" w14:textId="77777777" w:rsidTr="00B00EDF">
        <w:tc>
          <w:tcPr>
            <w:tcW w:w="711" w:type="dxa"/>
            <w:vAlign w:val="center"/>
          </w:tcPr>
          <w:p w14:paraId="129527A0"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F1DCDE2" w14:textId="77777777" w:rsidR="00FD7319" w:rsidRPr="0027030D" w:rsidRDefault="00FD7319" w:rsidP="00B00EDF">
            <w:pPr>
              <w:spacing w:line="240" w:lineRule="auto"/>
              <w:rPr>
                <w:rFonts w:cs="Arial"/>
                <w:sz w:val="20"/>
                <w:szCs w:val="20"/>
              </w:rPr>
            </w:pPr>
            <w:r w:rsidRPr="0027030D">
              <w:rPr>
                <w:rFonts w:cs="Arial"/>
                <w:sz w:val="20"/>
                <w:szCs w:val="20"/>
              </w:rPr>
              <w:t>§ 31 ust. 9</w:t>
            </w:r>
          </w:p>
        </w:tc>
        <w:tc>
          <w:tcPr>
            <w:tcW w:w="3969" w:type="dxa"/>
          </w:tcPr>
          <w:p w14:paraId="3570501D"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Rozwiązanie Umowy, bez względu na to czy następuje na podstawie § 25 ust. 1 lub 2 lub § 26, nie obejmuje obowiązków Beneficjenta wynikających z ust. 4 i 5, które zobowiązany jest on wykonywać w dalszym ciągu. Powyższy warunek nie dotyczy sytuacji, o której mowa w § 27 ust. 6</w:t>
            </w:r>
          </w:p>
        </w:tc>
        <w:tc>
          <w:tcPr>
            <w:tcW w:w="3971" w:type="dxa"/>
          </w:tcPr>
          <w:p w14:paraId="30BE2980" w14:textId="77777777" w:rsidR="00FD7319" w:rsidRPr="0027030D" w:rsidRDefault="00FD7319" w:rsidP="00B00EDF">
            <w:pPr>
              <w:tabs>
                <w:tab w:val="left" w:pos="357"/>
              </w:tabs>
              <w:spacing w:before="60" w:line="240" w:lineRule="auto"/>
              <w:rPr>
                <w:rFonts w:cs="Arial"/>
                <w:sz w:val="20"/>
                <w:szCs w:val="20"/>
              </w:rPr>
            </w:pPr>
            <w:r w:rsidRPr="0027030D">
              <w:rPr>
                <w:rFonts w:cs="Arial"/>
                <w:sz w:val="20"/>
                <w:szCs w:val="20"/>
              </w:rPr>
              <w:t>Rozwiązanie Umowy, bez względu na to czy następuje na podstawie § 25 ust. 1 lub 2 lub § 26, nie obejmuje obowiązków Beneficjenta wynikających z ust. 4, 5 i 6, które zobowiązany jest on wykonywać w dalszym ciągu. Powyższy warunek nie dotyczy sytuacji, o której mowa w § 27 ust. 6</w:t>
            </w:r>
          </w:p>
        </w:tc>
        <w:tc>
          <w:tcPr>
            <w:tcW w:w="4392" w:type="dxa"/>
          </w:tcPr>
          <w:p w14:paraId="0A4AD97D" w14:textId="77777777" w:rsidR="00FD7319" w:rsidRPr="0027030D" w:rsidRDefault="00FD7319" w:rsidP="0090704A">
            <w:pPr>
              <w:pStyle w:val="Tekstkomentarza"/>
              <w:spacing w:after="0"/>
              <w:rPr>
                <w:rFonts w:cs="Arial"/>
                <w:bCs/>
              </w:rPr>
            </w:pPr>
            <w:r w:rsidRPr="0027030D">
              <w:rPr>
                <w:rFonts w:cs="Arial"/>
                <w:bCs/>
              </w:rPr>
              <w:t>Dodanie ustępu 6.</w:t>
            </w:r>
          </w:p>
          <w:p w14:paraId="4EDF22F1" w14:textId="02C407FE" w:rsidR="00FD7319" w:rsidRPr="0027030D" w:rsidRDefault="00FD7319" w:rsidP="0090704A">
            <w:pPr>
              <w:pStyle w:val="Tekstkomentarza"/>
              <w:spacing w:after="0"/>
              <w:rPr>
                <w:rFonts w:cs="Arial"/>
                <w:bCs/>
              </w:rPr>
            </w:pPr>
          </w:p>
          <w:p w14:paraId="614C5057" w14:textId="77777777" w:rsidR="00FD7319" w:rsidRPr="0027030D" w:rsidRDefault="00FD7319" w:rsidP="00B00EDF">
            <w:pPr>
              <w:pStyle w:val="Tekstkomentarza"/>
              <w:rPr>
                <w:rFonts w:cs="Arial"/>
                <w:bCs/>
              </w:rPr>
            </w:pPr>
            <w:r w:rsidRPr="0027030D">
              <w:rPr>
                <w:rFonts w:cs="Arial"/>
              </w:rPr>
              <w:t>Zmiana numeracji ust. na 11 w wyniku dodania nowych ust.</w:t>
            </w:r>
          </w:p>
        </w:tc>
      </w:tr>
      <w:tr w:rsidR="00FD7319" w:rsidRPr="0027030D" w14:paraId="60B6C20D" w14:textId="77777777" w:rsidTr="00B00EDF">
        <w:tc>
          <w:tcPr>
            <w:tcW w:w="711" w:type="dxa"/>
            <w:vAlign w:val="center"/>
          </w:tcPr>
          <w:p w14:paraId="38997DE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3808FB6" w14:textId="77777777" w:rsidR="00FD7319" w:rsidRPr="0027030D" w:rsidRDefault="00FD7319" w:rsidP="00B00EDF">
            <w:pPr>
              <w:spacing w:line="240" w:lineRule="auto"/>
              <w:rPr>
                <w:rFonts w:cs="Arial"/>
                <w:sz w:val="20"/>
                <w:szCs w:val="20"/>
                <w:vertAlign w:val="superscript"/>
              </w:rPr>
            </w:pPr>
            <w:r w:rsidRPr="0027030D">
              <w:rPr>
                <w:rFonts w:cs="Arial"/>
                <w:bCs/>
                <w:sz w:val="20"/>
                <w:szCs w:val="20"/>
              </w:rPr>
              <w:t xml:space="preserve"> </w:t>
            </w:r>
            <w:r w:rsidRPr="0027030D">
              <w:rPr>
                <w:rFonts w:cs="Arial"/>
                <w:sz w:val="20"/>
                <w:szCs w:val="20"/>
              </w:rPr>
              <w:t xml:space="preserve">§ 32 </w:t>
            </w:r>
            <w:r w:rsidRPr="0027030D">
              <w:rPr>
                <w:rFonts w:cs="Arial"/>
                <w:sz w:val="20"/>
                <w:szCs w:val="20"/>
                <w:vertAlign w:val="superscript"/>
              </w:rPr>
              <w:t>51)</w:t>
            </w:r>
          </w:p>
          <w:p w14:paraId="2616362D" w14:textId="77777777" w:rsidR="00FD7319" w:rsidRPr="0027030D" w:rsidRDefault="00FD7319" w:rsidP="00B00EDF">
            <w:pPr>
              <w:spacing w:line="240" w:lineRule="auto"/>
              <w:rPr>
                <w:rFonts w:cs="Arial"/>
                <w:sz w:val="20"/>
                <w:szCs w:val="20"/>
                <w:vertAlign w:val="superscript"/>
              </w:rPr>
            </w:pPr>
          </w:p>
          <w:p w14:paraId="3D2915F8" w14:textId="77777777" w:rsidR="00FD7319" w:rsidRPr="0027030D" w:rsidRDefault="00FD7319" w:rsidP="00B00EDF">
            <w:pPr>
              <w:spacing w:line="240" w:lineRule="auto"/>
              <w:rPr>
                <w:rFonts w:cs="Arial"/>
                <w:sz w:val="20"/>
                <w:szCs w:val="20"/>
                <w:vertAlign w:val="superscript"/>
              </w:rPr>
            </w:pPr>
          </w:p>
          <w:p w14:paraId="6C3C98B8" w14:textId="32D45726" w:rsidR="00FD7319" w:rsidRPr="0027030D" w:rsidRDefault="00FD7319" w:rsidP="00B00EDF">
            <w:pPr>
              <w:spacing w:line="240" w:lineRule="auto"/>
              <w:rPr>
                <w:rFonts w:cs="Arial"/>
                <w:sz w:val="20"/>
                <w:szCs w:val="20"/>
              </w:rPr>
            </w:pPr>
            <w:proofErr w:type="gramStart"/>
            <w:r w:rsidRPr="0027030D">
              <w:rPr>
                <w:rFonts w:cs="Arial"/>
                <w:sz w:val="20"/>
                <w:szCs w:val="20"/>
                <w:vertAlign w:val="superscript"/>
              </w:rPr>
              <w:t>51)</w:t>
            </w:r>
            <w:r w:rsidRPr="0027030D">
              <w:rPr>
                <w:rFonts w:cs="Arial"/>
                <w:sz w:val="20"/>
                <w:szCs w:val="20"/>
              </w:rPr>
              <w:t>Dotyczy</w:t>
            </w:r>
            <w:proofErr w:type="gramEnd"/>
            <w:r w:rsidRPr="0027030D">
              <w:rPr>
                <w:rFonts w:cs="Arial"/>
                <w:sz w:val="20"/>
                <w:szCs w:val="20"/>
              </w:rPr>
              <w:t xml:space="preserve"> Projektu realizowanego w ramach Osi</w:t>
            </w:r>
            <w:r w:rsidR="00B7354A">
              <w:rPr>
                <w:rFonts w:cs="Arial"/>
                <w:sz w:val="20"/>
                <w:szCs w:val="20"/>
              </w:rPr>
              <w:t xml:space="preserve"> </w:t>
            </w:r>
            <w:r w:rsidRPr="0027030D">
              <w:rPr>
                <w:rFonts w:cs="Arial"/>
                <w:sz w:val="20"/>
                <w:szCs w:val="20"/>
              </w:rPr>
              <w:t xml:space="preserve">Priorytetowej IX , przyjętego do realizacji w wyniku rozstrzygnięcia konkursu ogłoszonego po 9 stycznia.2018 </w:t>
            </w:r>
            <w:proofErr w:type="gramStart"/>
            <w:r w:rsidRPr="0027030D">
              <w:rPr>
                <w:rFonts w:cs="Arial"/>
                <w:sz w:val="20"/>
                <w:szCs w:val="20"/>
              </w:rPr>
              <w:t>r</w:t>
            </w:r>
            <w:proofErr w:type="gramEnd"/>
            <w:r w:rsidRPr="0027030D">
              <w:rPr>
                <w:rFonts w:cs="Arial"/>
                <w:sz w:val="20"/>
                <w:szCs w:val="20"/>
              </w:rPr>
              <w:t>.</w:t>
            </w:r>
          </w:p>
        </w:tc>
        <w:tc>
          <w:tcPr>
            <w:tcW w:w="3969" w:type="dxa"/>
          </w:tcPr>
          <w:p w14:paraId="6BBBAB93"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w:t>
            </w:r>
          </w:p>
        </w:tc>
        <w:tc>
          <w:tcPr>
            <w:tcW w:w="3971" w:type="dxa"/>
          </w:tcPr>
          <w:p w14:paraId="19B2136D" w14:textId="77777777" w:rsidR="00FD7319" w:rsidRPr="0027030D" w:rsidRDefault="00FD7319" w:rsidP="00FD7319">
            <w:pPr>
              <w:numPr>
                <w:ilvl w:val="0"/>
                <w:numId w:val="23"/>
              </w:numPr>
              <w:spacing w:after="0" w:line="240" w:lineRule="auto"/>
              <w:rPr>
                <w:rFonts w:cs="Arial"/>
                <w:sz w:val="20"/>
                <w:szCs w:val="20"/>
              </w:rPr>
            </w:pPr>
            <w:r w:rsidRPr="0027030D">
              <w:rPr>
                <w:rFonts w:cs="Arial"/>
                <w:sz w:val="20"/>
                <w:szCs w:val="20"/>
              </w:rPr>
              <w:t>Beneficjent zobowiązuje się do:</w:t>
            </w:r>
          </w:p>
          <w:p w14:paraId="5F9FFB29" w14:textId="77777777" w:rsidR="00FD7319" w:rsidRPr="0027030D" w:rsidRDefault="00FD7319" w:rsidP="00FD7319">
            <w:pPr>
              <w:numPr>
                <w:ilvl w:val="1"/>
                <w:numId w:val="23"/>
              </w:numPr>
              <w:spacing w:after="0" w:line="240" w:lineRule="auto"/>
              <w:rPr>
                <w:rFonts w:cs="Arial"/>
                <w:sz w:val="20"/>
                <w:szCs w:val="20"/>
              </w:rPr>
            </w:pPr>
            <w:proofErr w:type="gramStart"/>
            <w:r w:rsidRPr="0027030D">
              <w:rPr>
                <w:rFonts w:cs="Arial"/>
                <w:sz w:val="20"/>
                <w:szCs w:val="20"/>
              </w:rPr>
              <w:t>przekazywania</w:t>
            </w:r>
            <w:proofErr w:type="gramEnd"/>
            <w:r w:rsidRPr="0027030D">
              <w:rPr>
                <w:rFonts w:cs="Arial"/>
                <w:sz w:val="20"/>
                <w:szCs w:val="20"/>
              </w:rPr>
              <w:t xml:space="preserve">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procesie rekrutacji do innego projektu. Zakres przekazywanych danych obejmował </w:t>
            </w:r>
            <w:proofErr w:type="gramStart"/>
            <w:r w:rsidRPr="0027030D">
              <w:rPr>
                <w:rFonts w:cs="Arial"/>
                <w:sz w:val="20"/>
                <w:szCs w:val="20"/>
              </w:rPr>
              <w:t>będzie co</w:t>
            </w:r>
            <w:proofErr w:type="gramEnd"/>
            <w:r w:rsidRPr="0027030D">
              <w:rPr>
                <w:rFonts w:cs="Arial"/>
                <w:sz w:val="20"/>
                <w:szCs w:val="20"/>
              </w:rPr>
              <w:t xml:space="preserve"> najmniej informacje o celach Projektu, grupie docelowej, kryteriach rekrutacyjnych, warunkach udziału oraz </w:t>
            </w:r>
            <w:r w:rsidRPr="0027030D">
              <w:rPr>
                <w:rFonts w:cs="Arial"/>
                <w:sz w:val="20"/>
                <w:szCs w:val="20"/>
              </w:rPr>
              <w:lastRenderedPageBreak/>
              <w:t>harmonogramie i miejscach realizacji poszczególnych form wsparcia;</w:t>
            </w:r>
          </w:p>
          <w:p w14:paraId="17734770" w14:textId="77777777" w:rsidR="00FD7319" w:rsidRPr="0027030D" w:rsidRDefault="00FD7319" w:rsidP="00FD7319">
            <w:pPr>
              <w:numPr>
                <w:ilvl w:val="1"/>
                <w:numId w:val="23"/>
              </w:numPr>
              <w:spacing w:after="0" w:line="240" w:lineRule="auto"/>
              <w:rPr>
                <w:rFonts w:cs="Arial"/>
                <w:sz w:val="20"/>
                <w:szCs w:val="20"/>
              </w:rPr>
            </w:pPr>
            <w:r w:rsidRPr="0027030D">
              <w:rPr>
                <w:rFonts w:cs="Arial"/>
                <w:sz w:val="20"/>
                <w:szCs w:val="20"/>
              </w:rPr>
              <w:t xml:space="preserve">przekazywania do IP w </w:t>
            </w:r>
            <w:proofErr w:type="gramStart"/>
            <w:r w:rsidRPr="0027030D">
              <w:rPr>
                <w:rFonts w:cs="Arial"/>
                <w:sz w:val="20"/>
                <w:szCs w:val="20"/>
              </w:rPr>
              <w:t>terminie .…</w:t>
            </w:r>
            <w:r w:rsidRPr="0027030D">
              <w:rPr>
                <w:rFonts w:cs="Arial"/>
                <w:sz w:val="20"/>
                <w:szCs w:val="20"/>
                <w:vertAlign w:val="superscript"/>
              </w:rPr>
              <w:t>52)</w:t>
            </w:r>
            <w:r w:rsidRPr="0027030D">
              <w:rPr>
                <w:rFonts w:cs="Arial"/>
                <w:sz w:val="20"/>
                <w:szCs w:val="20"/>
              </w:rPr>
              <w:t xml:space="preserve"> dni</w:t>
            </w:r>
            <w:proofErr w:type="gramEnd"/>
            <w:r w:rsidRPr="0027030D">
              <w:rPr>
                <w:rFonts w:cs="Arial"/>
                <w:sz w:val="20"/>
                <w:szCs w:val="20"/>
              </w:rPr>
              <w:t xml:space="preserve"> od podpisania Umowy, a następnie najpóźniej na …</w:t>
            </w:r>
            <w:r w:rsidRPr="0027030D">
              <w:rPr>
                <w:rFonts w:cs="Arial"/>
                <w:sz w:val="20"/>
                <w:szCs w:val="20"/>
                <w:vertAlign w:val="superscript"/>
              </w:rPr>
              <w:t>53)</w:t>
            </w:r>
            <w:r w:rsidRPr="0027030D">
              <w:rPr>
                <w:rFonts w:cs="Arial"/>
                <w:sz w:val="20"/>
                <w:szCs w:val="20"/>
              </w:rPr>
              <w:t xml:space="preserve"> dni przed uruchomieniem każdej tury rekrutacji do Projektu informacji wskazanych w pkt 1 na formularzu stanowiącym załącznik nr 12 do Umowy;</w:t>
            </w:r>
          </w:p>
          <w:p w14:paraId="3C884A9C" w14:textId="77777777" w:rsidR="00FD7319" w:rsidRPr="0027030D" w:rsidRDefault="00FD7319" w:rsidP="00FD7319">
            <w:pPr>
              <w:pStyle w:val="Tekstpodstawowy"/>
              <w:numPr>
                <w:ilvl w:val="1"/>
                <w:numId w:val="23"/>
              </w:numPr>
              <w:suppressAutoHyphens/>
              <w:autoSpaceDE w:val="0"/>
              <w:spacing w:after="0" w:line="240" w:lineRule="auto"/>
              <w:rPr>
                <w:rFonts w:cs="Arial"/>
                <w:sz w:val="20"/>
                <w:szCs w:val="20"/>
              </w:rPr>
            </w:pPr>
            <w:proofErr w:type="gramStart"/>
            <w:r w:rsidRPr="0027030D">
              <w:rPr>
                <w:rFonts w:cs="Arial"/>
                <w:sz w:val="20"/>
                <w:szCs w:val="20"/>
              </w:rPr>
              <w:t>zamieszczania</w:t>
            </w:r>
            <w:proofErr w:type="gramEnd"/>
            <w:r w:rsidRPr="0027030D">
              <w:rPr>
                <w:rFonts w:cs="Arial"/>
                <w:sz w:val="20"/>
                <w:szCs w:val="20"/>
              </w:rPr>
              <w:t xml:space="preserve"> na stronie internetowej informacji wskazanych w pkt 1 oraz danych kontaktowych osób przeprowadzających rekrutację do Projektu</w:t>
            </w:r>
            <w:r w:rsidRPr="0027030D">
              <w:rPr>
                <w:rFonts w:cs="Arial"/>
                <w:sz w:val="20"/>
                <w:szCs w:val="20"/>
                <w:vertAlign w:val="superscript"/>
              </w:rPr>
              <w:t>54)</w:t>
            </w:r>
            <w:r w:rsidRPr="0027030D">
              <w:rPr>
                <w:rFonts w:cs="Arial"/>
                <w:sz w:val="20"/>
                <w:szCs w:val="20"/>
              </w:rPr>
              <w:t>;</w:t>
            </w:r>
          </w:p>
          <w:p w14:paraId="53A321FB" w14:textId="77777777" w:rsidR="00FD7319" w:rsidRPr="0027030D" w:rsidRDefault="00FD7319" w:rsidP="00FD7319">
            <w:pPr>
              <w:pStyle w:val="Tekstpodstawowy"/>
              <w:numPr>
                <w:ilvl w:val="1"/>
                <w:numId w:val="23"/>
              </w:numPr>
              <w:suppressAutoHyphens/>
              <w:autoSpaceDE w:val="0"/>
              <w:spacing w:after="0" w:line="240" w:lineRule="auto"/>
              <w:rPr>
                <w:rFonts w:cs="Arial"/>
                <w:sz w:val="20"/>
                <w:szCs w:val="20"/>
              </w:rPr>
            </w:pPr>
            <w:proofErr w:type="gramStart"/>
            <w:r w:rsidRPr="0027030D">
              <w:rPr>
                <w:rFonts w:cs="Arial"/>
                <w:sz w:val="20"/>
                <w:szCs w:val="20"/>
              </w:rPr>
              <w:t>współpracy</w:t>
            </w:r>
            <w:proofErr w:type="gramEnd"/>
            <w:r w:rsidRPr="0027030D">
              <w:rPr>
                <w:rFonts w:cs="Arial"/>
                <w:sz w:val="20"/>
                <w:szCs w:val="20"/>
              </w:rPr>
              <w:t xml:space="preserve"> z właściwymi terytorialnie ośrodkami pomocy społecznej, powiatowymi centrami pomocy rodzinie i powiatowymi urzędami pracy oraz organizacjami pozarządowymi przy rekrutacji w przypadku wystąpienia problemów na tym etapie realizacji Projektu.</w:t>
            </w:r>
          </w:p>
          <w:p w14:paraId="345B75D2" w14:textId="77777777" w:rsidR="00FD7319" w:rsidRPr="0027030D" w:rsidRDefault="00FD7319" w:rsidP="00FD7319">
            <w:pPr>
              <w:pStyle w:val="Tekstpodstawowy"/>
              <w:numPr>
                <w:ilvl w:val="0"/>
                <w:numId w:val="23"/>
              </w:numPr>
              <w:suppressAutoHyphens/>
              <w:autoSpaceDE w:val="0"/>
              <w:spacing w:after="0" w:line="240" w:lineRule="auto"/>
              <w:rPr>
                <w:rFonts w:cs="Arial"/>
                <w:sz w:val="20"/>
                <w:szCs w:val="20"/>
              </w:rPr>
            </w:pPr>
            <w:r w:rsidRPr="0027030D">
              <w:rPr>
                <w:rFonts w:cs="Arial"/>
                <w:sz w:val="20"/>
                <w:szCs w:val="20"/>
              </w:rPr>
              <w:t>W przypadku Projektów partnerskich obowiązki wskazane w ust. 1 dotyczą również każdego z Partnerów.</w:t>
            </w:r>
          </w:p>
          <w:p w14:paraId="33C3D8C0" w14:textId="77777777" w:rsidR="00FD7319" w:rsidRPr="0027030D" w:rsidRDefault="00FD7319" w:rsidP="00B00EDF">
            <w:pPr>
              <w:pStyle w:val="Tekstpodstawowy"/>
              <w:suppressAutoHyphens/>
              <w:autoSpaceDE w:val="0"/>
              <w:spacing w:after="0" w:line="240" w:lineRule="auto"/>
              <w:rPr>
                <w:rFonts w:cs="Arial"/>
                <w:sz w:val="20"/>
                <w:szCs w:val="20"/>
              </w:rPr>
            </w:pPr>
          </w:p>
          <w:p w14:paraId="7B5F00F5" w14:textId="77777777" w:rsidR="00FD7319" w:rsidRPr="0027030D" w:rsidRDefault="00FD7319" w:rsidP="00B00EDF">
            <w:pPr>
              <w:pStyle w:val="Tekstprzypisudolnego"/>
              <w:rPr>
                <w:rFonts w:ascii="Calibri" w:hAnsi="Calibri" w:cs="Arial"/>
                <w:szCs w:val="20"/>
              </w:rPr>
            </w:pPr>
            <w:proofErr w:type="gramStart"/>
            <w:r w:rsidRPr="0027030D">
              <w:rPr>
                <w:rFonts w:ascii="Calibri" w:hAnsi="Calibri" w:cs="Arial"/>
                <w:szCs w:val="20"/>
                <w:vertAlign w:val="superscript"/>
              </w:rPr>
              <w:t>52)</w:t>
            </w:r>
            <w:r w:rsidRPr="0027030D">
              <w:rPr>
                <w:rFonts w:ascii="Calibri" w:hAnsi="Calibri" w:cs="Arial"/>
                <w:szCs w:val="20"/>
              </w:rPr>
              <w:t>Należy</w:t>
            </w:r>
            <w:proofErr w:type="gramEnd"/>
            <w:r w:rsidRPr="0027030D">
              <w:rPr>
                <w:rFonts w:ascii="Calibri" w:hAnsi="Calibri" w:cs="Arial"/>
                <w:szCs w:val="20"/>
              </w:rPr>
              <w:t xml:space="preserve"> określić liczbę dni, zgodnie z założeniami Wniosku o dofinansowanie Projektu.</w:t>
            </w:r>
          </w:p>
          <w:p w14:paraId="06B4B496" w14:textId="77777777" w:rsidR="00FD7319" w:rsidRPr="0027030D" w:rsidRDefault="00FD7319" w:rsidP="00B00EDF">
            <w:pPr>
              <w:pStyle w:val="Tekstpodstawowy"/>
              <w:suppressAutoHyphens/>
              <w:autoSpaceDE w:val="0"/>
              <w:spacing w:after="0" w:line="240" w:lineRule="auto"/>
              <w:rPr>
                <w:rFonts w:cs="Arial"/>
                <w:sz w:val="20"/>
                <w:szCs w:val="20"/>
              </w:rPr>
            </w:pPr>
            <w:r w:rsidRPr="0027030D">
              <w:rPr>
                <w:rFonts w:cs="Arial"/>
                <w:sz w:val="20"/>
                <w:szCs w:val="20"/>
                <w:vertAlign w:val="superscript"/>
              </w:rPr>
              <w:t>53)</w:t>
            </w:r>
            <w:r w:rsidRPr="0027030D">
              <w:rPr>
                <w:rFonts w:cs="Arial"/>
                <w:sz w:val="20"/>
                <w:szCs w:val="20"/>
              </w:rPr>
              <w:t xml:space="preserve"> Należy określić liczbę dni, zgodnie z założeniami Wniosku o dofinansowanie Projektu, przy czym liczba dni nie może być mniejsza niż 14.</w:t>
            </w:r>
          </w:p>
          <w:p w14:paraId="5D80A273" w14:textId="77777777" w:rsidR="00FD7319" w:rsidRPr="0027030D" w:rsidRDefault="00FD7319" w:rsidP="00B00EDF">
            <w:pPr>
              <w:pStyle w:val="Tekstpodstawowy"/>
              <w:suppressAutoHyphens/>
              <w:autoSpaceDE w:val="0"/>
              <w:spacing w:after="0" w:line="240" w:lineRule="auto"/>
              <w:rPr>
                <w:rFonts w:cs="Arial"/>
                <w:sz w:val="20"/>
                <w:szCs w:val="20"/>
              </w:rPr>
            </w:pPr>
            <w:r w:rsidRPr="0027030D">
              <w:rPr>
                <w:rFonts w:cs="Arial"/>
                <w:sz w:val="20"/>
                <w:szCs w:val="20"/>
                <w:vertAlign w:val="superscript"/>
              </w:rPr>
              <w:lastRenderedPageBreak/>
              <w:t xml:space="preserve">54) </w:t>
            </w:r>
            <w:r w:rsidRPr="0027030D">
              <w:rPr>
                <w:rFonts w:cs="Arial"/>
                <w:sz w:val="20"/>
                <w:szCs w:val="20"/>
              </w:rPr>
              <w:t xml:space="preserve">Nie dotyczy Beneficjentów i Partnerów </w:t>
            </w:r>
            <w:proofErr w:type="gramStart"/>
            <w:r w:rsidRPr="0027030D">
              <w:rPr>
                <w:rFonts w:cs="Arial"/>
                <w:sz w:val="20"/>
                <w:szCs w:val="20"/>
              </w:rPr>
              <w:t>nie posiadających</w:t>
            </w:r>
            <w:proofErr w:type="gramEnd"/>
            <w:r w:rsidRPr="0027030D">
              <w:rPr>
                <w:rFonts w:cs="Arial"/>
                <w:sz w:val="20"/>
                <w:szCs w:val="20"/>
              </w:rPr>
              <w:t xml:space="preserve"> własnej strony internetowej.</w:t>
            </w:r>
          </w:p>
          <w:p w14:paraId="2AE50C51" w14:textId="77777777" w:rsidR="00FD7319" w:rsidRPr="0027030D" w:rsidRDefault="00FD7319" w:rsidP="00B00EDF">
            <w:pPr>
              <w:suppressAutoHyphens/>
              <w:autoSpaceDN w:val="0"/>
              <w:spacing w:before="120" w:line="240" w:lineRule="auto"/>
              <w:ind w:left="34"/>
              <w:rPr>
                <w:rFonts w:cs="Arial"/>
                <w:sz w:val="20"/>
                <w:szCs w:val="20"/>
              </w:rPr>
            </w:pPr>
          </w:p>
        </w:tc>
        <w:tc>
          <w:tcPr>
            <w:tcW w:w="4392" w:type="dxa"/>
          </w:tcPr>
          <w:p w14:paraId="3016408A" w14:textId="77777777" w:rsidR="00FD7319" w:rsidRPr="0027030D" w:rsidRDefault="00FD7319" w:rsidP="00B00EDF">
            <w:pPr>
              <w:pStyle w:val="Tekstkomentarza"/>
              <w:rPr>
                <w:rFonts w:cs="Arial"/>
                <w:bCs/>
              </w:rPr>
            </w:pPr>
            <w:r w:rsidRPr="0027030D">
              <w:rPr>
                <w:rFonts w:cs="Arial"/>
                <w:bCs/>
              </w:rPr>
              <w:lastRenderedPageBreak/>
              <w:t>Dodanie zapisu zgodnie z aktualnymi Wytycznymi</w:t>
            </w:r>
            <w:r w:rsidRPr="0027030D">
              <w:rPr>
                <w:rFonts w:cs="Aria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E4B3DC7" w14:textId="77777777" w:rsidTr="00B00EDF">
        <w:tc>
          <w:tcPr>
            <w:tcW w:w="711" w:type="dxa"/>
            <w:vAlign w:val="center"/>
          </w:tcPr>
          <w:p w14:paraId="5E3F5758"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3F06B704" w14:textId="77777777" w:rsidR="00FD7319" w:rsidRPr="0027030D" w:rsidRDefault="00FD7319" w:rsidP="00B00EDF">
            <w:pPr>
              <w:spacing w:line="240" w:lineRule="auto"/>
              <w:rPr>
                <w:rFonts w:cs="Arial"/>
                <w:sz w:val="20"/>
                <w:szCs w:val="20"/>
              </w:rPr>
            </w:pPr>
            <w:r w:rsidRPr="0027030D">
              <w:rPr>
                <w:rFonts w:cs="Arial"/>
                <w:sz w:val="20"/>
                <w:szCs w:val="20"/>
              </w:rPr>
              <w:t>§ 32 ust. 1</w:t>
            </w:r>
          </w:p>
          <w:p w14:paraId="7FA7EB71" w14:textId="77777777" w:rsidR="00FD7319" w:rsidRPr="0027030D" w:rsidRDefault="00FD7319" w:rsidP="00B00EDF">
            <w:pPr>
              <w:spacing w:line="240" w:lineRule="auto"/>
              <w:rPr>
                <w:rFonts w:cs="Arial"/>
                <w:sz w:val="20"/>
                <w:szCs w:val="20"/>
              </w:rPr>
            </w:pPr>
          </w:p>
        </w:tc>
        <w:tc>
          <w:tcPr>
            <w:tcW w:w="3969" w:type="dxa"/>
          </w:tcPr>
          <w:p w14:paraId="680049D5"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6E1D4CEA" w14:textId="77777777" w:rsidR="00FD7319" w:rsidRPr="0027030D" w:rsidRDefault="00FD7319" w:rsidP="00B00EDF">
            <w:pPr>
              <w:suppressAutoHyphens/>
              <w:autoSpaceDN w:val="0"/>
              <w:spacing w:before="120" w:line="240" w:lineRule="auto"/>
              <w:ind w:left="34"/>
              <w:rPr>
                <w:rFonts w:cs="Arial"/>
                <w:sz w:val="20"/>
                <w:szCs w:val="20"/>
              </w:rPr>
            </w:pPr>
            <w:r w:rsidRPr="0027030D">
              <w:rPr>
                <w:rFonts w:cs="Arial"/>
                <w:sz w:val="20"/>
                <w:szCs w:val="20"/>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751C935B" w14:textId="77777777" w:rsidR="00FD7319" w:rsidRPr="0027030D" w:rsidRDefault="00FD7319" w:rsidP="0090704A">
            <w:pPr>
              <w:pStyle w:val="Tekstkomentarza"/>
              <w:spacing w:after="0"/>
              <w:rPr>
                <w:rFonts w:cs="Arial"/>
              </w:rPr>
            </w:pPr>
            <w:r w:rsidRPr="0027030D">
              <w:rPr>
                <w:rFonts w:cs="Arial"/>
                <w:bCs/>
              </w:rPr>
              <w:t xml:space="preserve">Zmiana numeracji z punktu z 8 na 10 </w:t>
            </w:r>
            <w:r w:rsidRPr="0027030D">
              <w:rPr>
                <w:rFonts w:cs="Arial"/>
              </w:rPr>
              <w:t>podrozdziału 3.4 Wytycznych (zmiana Wytycznych).</w:t>
            </w:r>
          </w:p>
          <w:p w14:paraId="644E0F0E" w14:textId="357348C2" w:rsidR="00FD7319" w:rsidRPr="0027030D" w:rsidRDefault="00FD7319" w:rsidP="0090704A">
            <w:pPr>
              <w:pStyle w:val="Tekstkomentarza"/>
              <w:spacing w:after="0"/>
              <w:rPr>
                <w:rFonts w:cs="Arial"/>
              </w:rPr>
            </w:pPr>
          </w:p>
          <w:p w14:paraId="3D486B5A"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32 na § 33</w:t>
            </w:r>
            <w:r w:rsidRPr="0027030D">
              <w:rPr>
                <w:rFonts w:cs="Arial"/>
                <w:bCs/>
              </w:rPr>
              <w:t xml:space="preserve"> </w:t>
            </w:r>
            <w:r w:rsidRPr="0027030D">
              <w:rPr>
                <w:rFonts w:cs="Arial"/>
              </w:rPr>
              <w:t>w wyniku dodania nowego paragrafu.</w:t>
            </w:r>
          </w:p>
        </w:tc>
      </w:tr>
      <w:tr w:rsidR="00FD7319" w:rsidRPr="0027030D" w14:paraId="4101F0E9" w14:textId="77777777" w:rsidTr="00B00EDF">
        <w:tc>
          <w:tcPr>
            <w:tcW w:w="711" w:type="dxa"/>
            <w:vAlign w:val="center"/>
          </w:tcPr>
          <w:p w14:paraId="478DCC37"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5E03A6A" w14:textId="77777777" w:rsidR="00FD7319" w:rsidRPr="0027030D" w:rsidRDefault="00FD7319" w:rsidP="00B00EDF">
            <w:pPr>
              <w:spacing w:line="240" w:lineRule="auto"/>
              <w:rPr>
                <w:rFonts w:cs="Arial"/>
                <w:sz w:val="20"/>
                <w:szCs w:val="20"/>
              </w:rPr>
            </w:pPr>
            <w:r w:rsidRPr="0027030D">
              <w:rPr>
                <w:rFonts w:cs="Arial"/>
                <w:sz w:val="20"/>
                <w:szCs w:val="20"/>
              </w:rPr>
              <w:t>§ 32 ust. 7</w:t>
            </w:r>
          </w:p>
          <w:p w14:paraId="262DC595" w14:textId="77777777" w:rsidR="00FD7319" w:rsidRPr="0027030D" w:rsidRDefault="00FD7319" w:rsidP="00B00EDF">
            <w:pPr>
              <w:spacing w:line="240" w:lineRule="auto"/>
              <w:rPr>
                <w:rFonts w:cs="Arial"/>
                <w:sz w:val="20"/>
                <w:szCs w:val="20"/>
              </w:rPr>
            </w:pPr>
          </w:p>
        </w:tc>
        <w:tc>
          <w:tcPr>
            <w:tcW w:w="3969" w:type="dxa"/>
          </w:tcPr>
          <w:p w14:paraId="4501AD23"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t>Doposażenie szkół lub placówek systemu oświaty w pomoce dydaktyczne, narzędzia do realizacji programów nauczania oraz specjalistyczny sprzęt jest poprzedzone przeprowadzeniem inwentarza i oceny stanu technicznego posiadanego wyposażenia.</w:t>
            </w:r>
          </w:p>
        </w:tc>
        <w:tc>
          <w:tcPr>
            <w:tcW w:w="3971" w:type="dxa"/>
          </w:tcPr>
          <w:p w14:paraId="6C5BE08B" w14:textId="77777777" w:rsidR="00FD7319" w:rsidRPr="0027030D" w:rsidRDefault="00FD7319" w:rsidP="00B00EDF">
            <w:pPr>
              <w:suppressAutoHyphens/>
              <w:autoSpaceDN w:val="0"/>
              <w:spacing w:line="240" w:lineRule="auto"/>
              <w:ind w:left="34"/>
              <w:rPr>
                <w:rFonts w:cs="Arial"/>
                <w:sz w:val="20"/>
                <w:szCs w:val="20"/>
              </w:rPr>
            </w:pPr>
            <w:r w:rsidRPr="0027030D">
              <w:rPr>
                <w:rFonts w:cs="Arial"/>
                <w:sz w:val="20"/>
                <w:szCs w:val="20"/>
              </w:rPr>
              <w:t>Doposażenie szkół lub placówek systemu oświaty w pomoce dydaktyczne, narzędzia do realizacji programów nauczania oraz specjalistyczny sprzęt jest poprzedzone przeprowadzeniem spisu inwentarza i oceny stanu technicznego posiadanego wyposażenia.</w:t>
            </w:r>
          </w:p>
        </w:tc>
        <w:tc>
          <w:tcPr>
            <w:tcW w:w="4392" w:type="dxa"/>
          </w:tcPr>
          <w:p w14:paraId="1BC2239E" w14:textId="77777777" w:rsidR="00FD7319" w:rsidRPr="0027030D" w:rsidRDefault="00FD7319" w:rsidP="0090704A">
            <w:pPr>
              <w:pStyle w:val="Tekstkomentarza"/>
              <w:spacing w:after="0"/>
              <w:rPr>
                <w:rFonts w:cs="Arial"/>
                <w:bCs/>
              </w:rPr>
            </w:pPr>
            <w:r w:rsidRPr="0027030D">
              <w:rPr>
                <w:rFonts w:cs="Arial"/>
                <w:bCs/>
              </w:rPr>
              <w:t>Dodanie słowa „spisu”.</w:t>
            </w:r>
          </w:p>
          <w:p w14:paraId="1C11A538" w14:textId="5ACD2D6D" w:rsidR="00FD7319" w:rsidRPr="0027030D" w:rsidRDefault="00FD7319" w:rsidP="0090704A">
            <w:pPr>
              <w:pStyle w:val="Tekstkomentarza"/>
              <w:spacing w:after="0"/>
              <w:rPr>
                <w:rFonts w:cs="Arial"/>
                <w:bCs/>
              </w:rPr>
            </w:pPr>
          </w:p>
          <w:p w14:paraId="6BFC16C2"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32 na § 33 w wyniku dodania nowego paragrafu.</w:t>
            </w:r>
          </w:p>
        </w:tc>
      </w:tr>
      <w:tr w:rsidR="00FD7319" w:rsidRPr="0027030D" w14:paraId="33FC5061" w14:textId="77777777" w:rsidTr="00B00EDF">
        <w:tc>
          <w:tcPr>
            <w:tcW w:w="711" w:type="dxa"/>
            <w:vAlign w:val="center"/>
          </w:tcPr>
          <w:p w14:paraId="0283EBC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19F999B9" w14:textId="77777777" w:rsidR="00FD7319" w:rsidRPr="0027030D" w:rsidRDefault="00FD7319" w:rsidP="00B00EDF">
            <w:pPr>
              <w:spacing w:line="240" w:lineRule="auto"/>
              <w:rPr>
                <w:rFonts w:cs="Arial"/>
                <w:sz w:val="20"/>
                <w:szCs w:val="20"/>
              </w:rPr>
            </w:pPr>
            <w:r w:rsidRPr="0027030D">
              <w:rPr>
                <w:rFonts w:cs="Arial"/>
                <w:sz w:val="20"/>
                <w:szCs w:val="20"/>
              </w:rPr>
              <w:t>§ 32 ust. 8</w:t>
            </w:r>
          </w:p>
          <w:p w14:paraId="178B12EC" w14:textId="77777777" w:rsidR="00FD7319" w:rsidRPr="0027030D" w:rsidRDefault="00FD7319" w:rsidP="00B00EDF">
            <w:pPr>
              <w:spacing w:line="240" w:lineRule="auto"/>
              <w:rPr>
                <w:rFonts w:cs="Arial"/>
                <w:sz w:val="20"/>
                <w:szCs w:val="20"/>
              </w:rPr>
            </w:pPr>
          </w:p>
        </w:tc>
        <w:tc>
          <w:tcPr>
            <w:tcW w:w="3969" w:type="dxa"/>
          </w:tcPr>
          <w:p w14:paraId="4D61A181" w14:textId="77777777" w:rsidR="00FD7319" w:rsidRPr="0027030D" w:rsidRDefault="00FD7319" w:rsidP="00B00EDF">
            <w:pPr>
              <w:suppressAutoHyphens/>
              <w:spacing w:before="60" w:line="240" w:lineRule="auto"/>
              <w:rPr>
                <w:rFonts w:cs="Arial"/>
                <w:sz w:val="20"/>
                <w:szCs w:val="20"/>
              </w:rPr>
            </w:pPr>
            <w:r w:rsidRPr="0027030D">
              <w:rPr>
                <w:rFonts w:cs="Arial"/>
                <w:sz w:val="20"/>
                <w:szCs w:val="20"/>
              </w:rPr>
              <w:lastRenderedPageBreak/>
              <w:t xml:space="preserve">Przedsięwzięcia finansowane ze środków EFS stanowią uzupełnienie działań prowadzonych </w:t>
            </w:r>
            <w:r w:rsidRPr="0027030D">
              <w:rPr>
                <w:rFonts w:cs="Arial"/>
                <w:sz w:val="20"/>
                <w:szCs w:val="20"/>
              </w:rPr>
              <w:lastRenderedPageBreak/>
              <w:t>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357DAD6D" w14:textId="77777777" w:rsidR="00FD7319" w:rsidRPr="0027030D" w:rsidRDefault="00FD7319" w:rsidP="00B00EDF">
            <w:pPr>
              <w:suppressAutoHyphens/>
              <w:autoSpaceDN w:val="0"/>
              <w:spacing w:line="240" w:lineRule="auto"/>
              <w:ind w:left="34"/>
              <w:rPr>
                <w:rFonts w:cs="Arial"/>
                <w:sz w:val="20"/>
                <w:szCs w:val="20"/>
              </w:rPr>
            </w:pPr>
            <w:r w:rsidRPr="0027030D">
              <w:rPr>
                <w:rFonts w:cs="Arial"/>
                <w:sz w:val="20"/>
                <w:szCs w:val="20"/>
              </w:rPr>
              <w:lastRenderedPageBreak/>
              <w:t xml:space="preserve">Przedsięwzięcia finansowane ze środków EFS stanowią uzupełnienie działań prowadzonych przed rozpoczęciem realizacji Projektu przez </w:t>
            </w:r>
            <w:r w:rsidRPr="0027030D">
              <w:rPr>
                <w:rFonts w:cs="Arial"/>
                <w:sz w:val="20"/>
                <w:szCs w:val="20"/>
              </w:rPr>
              <w:lastRenderedPageBreak/>
              <w:t>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31730717" w14:textId="77777777" w:rsidR="00FD7319" w:rsidRPr="0027030D" w:rsidRDefault="00FD7319" w:rsidP="0090704A">
            <w:pPr>
              <w:pStyle w:val="Tekstkomentarza"/>
              <w:spacing w:after="0"/>
              <w:rPr>
                <w:rFonts w:cs="Arial"/>
                <w:bCs/>
              </w:rPr>
            </w:pPr>
            <w:r w:rsidRPr="0027030D">
              <w:rPr>
                <w:rFonts w:cs="Arial"/>
                <w:bCs/>
              </w:rPr>
              <w:lastRenderedPageBreak/>
              <w:t>Dodanie słowa „przez”.</w:t>
            </w:r>
          </w:p>
          <w:p w14:paraId="24F64224" w14:textId="687E5CCF" w:rsidR="00FD7319" w:rsidRPr="0027030D" w:rsidRDefault="00FD7319" w:rsidP="0090704A">
            <w:pPr>
              <w:pStyle w:val="Tekstkomentarza"/>
              <w:spacing w:after="0"/>
              <w:rPr>
                <w:rFonts w:cs="Arial"/>
                <w:bCs/>
              </w:rPr>
            </w:pPr>
          </w:p>
          <w:p w14:paraId="16541D7F" w14:textId="77777777" w:rsidR="00FD7319" w:rsidRPr="0027030D" w:rsidRDefault="00FD7319" w:rsidP="00B00EDF">
            <w:pPr>
              <w:pStyle w:val="Tekstkomentarza"/>
              <w:rPr>
                <w:rFonts w:cs="Arial"/>
                <w:bCs/>
              </w:rPr>
            </w:pPr>
            <w:r w:rsidRPr="0027030D">
              <w:rPr>
                <w:rFonts w:cs="Arial"/>
                <w:bCs/>
              </w:rPr>
              <w:t xml:space="preserve">Zmiana numeracji </w:t>
            </w:r>
            <w:r w:rsidRPr="0027030D">
              <w:rPr>
                <w:rFonts w:cs="Arial"/>
              </w:rPr>
              <w:t xml:space="preserve">§ 32 na § 33 w wyniku dodania </w:t>
            </w:r>
            <w:r w:rsidRPr="0027030D">
              <w:rPr>
                <w:rFonts w:cs="Arial"/>
              </w:rPr>
              <w:lastRenderedPageBreak/>
              <w:t>nowego paragrafu.</w:t>
            </w:r>
          </w:p>
        </w:tc>
      </w:tr>
      <w:tr w:rsidR="00FD7319" w:rsidRPr="0027030D" w14:paraId="58F0EE3D" w14:textId="77777777" w:rsidTr="00B00EDF">
        <w:tc>
          <w:tcPr>
            <w:tcW w:w="711" w:type="dxa"/>
            <w:vAlign w:val="center"/>
          </w:tcPr>
          <w:p w14:paraId="71A45866"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48E045FA" w14:textId="77777777" w:rsidR="00FD7319" w:rsidRPr="0027030D" w:rsidRDefault="00FD7319" w:rsidP="00B00EDF">
            <w:pPr>
              <w:spacing w:line="240" w:lineRule="auto"/>
              <w:rPr>
                <w:rFonts w:cs="Arial"/>
                <w:sz w:val="20"/>
                <w:szCs w:val="20"/>
              </w:rPr>
            </w:pPr>
            <w:r w:rsidRPr="0027030D">
              <w:rPr>
                <w:rFonts w:cs="Arial"/>
                <w:sz w:val="20"/>
                <w:szCs w:val="20"/>
              </w:rPr>
              <w:t>§ 33 pkt 8</w:t>
            </w:r>
          </w:p>
        </w:tc>
        <w:tc>
          <w:tcPr>
            <w:tcW w:w="3969" w:type="dxa"/>
          </w:tcPr>
          <w:p w14:paraId="5EE96AA6" w14:textId="77777777" w:rsidR="00FD7319" w:rsidRPr="0027030D" w:rsidRDefault="00FD7319" w:rsidP="00B00EDF">
            <w:pPr>
              <w:spacing w:before="60" w:line="240" w:lineRule="auto"/>
              <w:rPr>
                <w:rFonts w:cs="Arial"/>
                <w:sz w:val="20"/>
                <w:szCs w:val="20"/>
              </w:rPr>
            </w:pPr>
            <w:proofErr w:type="gramStart"/>
            <w:r w:rsidRPr="0027030D">
              <w:rPr>
                <w:rFonts w:cs="Arial"/>
                <w:sz w:val="20"/>
                <w:szCs w:val="20"/>
              </w:rPr>
              <w:t>ustawy</w:t>
            </w:r>
            <w:proofErr w:type="gramEnd"/>
            <w:r w:rsidRPr="0027030D">
              <w:rPr>
                <w:rFonts w:cs="Arial"/>
                <w:sz w:val="20"/>
                <w:szCs w:val="20"/>
              </w:rPr>
              <w:t xml:space="preserve"> z dnia 29 września 1994 r. o rachunkowości (Dz. U. </w:t>
            </w:r>
            <w:proofErr w:type="gramStart"/>
            <w:r w:rsidRPr="0027030D">
              <w:rPr>
                <w:rFonts w:cs="Arial"/>
                <w:sz w:val="20"/>
                <w:szCs w:val="20"/>
              </w:rPr>
              <w:t>z</w:t>
            </w:r>
            <w:proofErr w:type="gramEnd"/>
            <w:r w:rsidRPr="0027030D">
              <w:rPr>
                <w:rFonts w:cs="Arial"/>
                <w:sz w:val="20"/>
                <w:szCs w:val="20"/>
              </w:rPr>
              <w:t xml:space="preserve"> 2017 r. poz. 2342);</w:t>
            </w:r>
          </w:p>
        </w:tc>
        <w:tc>
          <w:tcPr>
            <w:tcW w:w="3971" w:type="dxa"/>
          </w:tcPr>
          <w:p w14:paraId="3BAD528C" w14:textId="77777777" w:rsidR="00FD7319" w:rsidRPr="0027030D" w:rsidRDefault="00FD7319" w:rsidP="00B00EDF">
            <w:pPr>
              <w:spacing w:before="60" w:line="240" w:lineRule="auto"/>
              <w:rPr>
                <w:rFonts w:cs="Arial"/>
                <w:sz w:val="20"/>
                <w:szCs w:val="20"/>
              </w:rPr>
            </w:pPr>
            <w:proofErr w:type="gramStart"/>
            <w:r w:rsidRPr="0027030D">
              <w:rPr>
                <w:rFonts w:cs="Arial"/>
                <w:sz w:val="20"/>
                <w:szCs w:val="20"/>
              </w:rPr>
              <w:t>ustawy</w:t>
            </w:r>
            <w:proofErr w:type="gramEnd"/>
            <w:r w:rsidRPr="0027030D">
              <w:rPr>
                <w:rFonts w:cs="Arial"/>
                <w:sz w:val="20"/>
                <w:szCs w:val="20"/>
              </w:rPr>
              <w:t xml:space="preserve"> z dnia 29 września 1994 r. o rachunkowości (Dz. U. </w:t>
            </w:r>
            <w:proofErr w:type="gramStart"/>
            <w:r w:rsidRPr="0027030D">
              <w:rPr>
                <w:rFonts w:cs="Arial"/>
                <w:sz w:val="20"/>
                <w:szCs w:val="20"/>
              </w:rPr>
              <w:t>z</w:t>
            </w:r>
            <w:proofErr w:type="gramEnd"/>
            <w:r w:rsidRPr="0027030D">
              <w:rPr>
                <w:rFonts w:cs="Arial"/>
                <w:sz w:val="20"/>
                <w:szCs w:val="20"/>
              </w:rPr>
              <w:t xml:space="preserve"> 2017 r. poz. 2342, z </w:t>
            </w:r>
            <w:proofErr w:type="spellStart"/>
            <w:r w:rsidRPr="0027030D">
              <w:rPr>
                <w:rFonts w:cs="Arial"/>
                <w:sz w:val="20"/>
                <w:szCs w:val="20"/>
              </w:rPr>
              <w:t>późn</w:t>
            </w:r>
            <w:proofErr w:type="spellEnd"/>
            <w:r w:rsidRPr="0027030D">
              <w:rPr>
                <w:rFonts w:cs="Arial"/>
                <w:sz w:val="20"/>
                <w:szCs w:val="20"/>
              </w:rPr>
              <w:t xml:space="preserve">. </w:t>
            </w:r>
            <w:proofErr w:type="gramStart"/>
            <w:r w:rsidRPr="0027030D">
              <w:rPr>
                <w:rFonts w:cs="Arial"/>
                <w:sz w:val="20"/>
                <w:szCs w:val="20"/>
              </w:rPr>
              <w:t>zm</w:t>
            </w:r>
            <w:proofErr w:type="gramEnd"/>
            <w:r w:rsidRPr="0027030D">
              <w:rPr>
                <w:rFonts w:cs="Arial"/>
                <w:sz w:val="20"/>
                <w:szCs w:val="20"/>
              </w:rPr>
              <w:t>.);</w:t>
            </w:r>
          </w:p>
        </w:tc>
        <w:tc>
          <w:tcPr>
            <w:tcW w:w="4392" w:type="dxa"/>
          </w:tcPr>
          <w:p w14:paraId="0344A273" w14:textId="77777777" w:rsidR="00FD7319" w:rsidRPr="0027030D" w:rsidRDefault="00FD7319" w:rsidP="0090704A">
            <w:pPr>
              <w:pStyle w:val="Tekstkomentarza"/>
              <w:spacing w:after="0"/>
              <w:rPr>
                <w:rFonts w:cs="Arial"/>
                <w:bCs/>
              </w:rPr>
            </w:pPr>
            <w:r w:rsidRPr="0027030D">
              <w:rPr>
                <w:rFonts w:cs="Arial"/>
                <w:bCs/>
              </w:rPr>
              <w:t>Aktualizacja publikatora aktu prawnego.</w:t>
            </w:r>
          </w:p>
          <w:p w14:paraId="7B18C43B" w14:textId="52BB65C9" w:rsidR="00FD7319" w:rsidRPr="0027030D" w:rsidRDefault="00FD7319" w:rsidP="0090704A">
            <w:pPr>
              <w:pStyle w:val="Tekstkomentarza"/>
              <w:spacing w:after="0"/>
              <w:rPr>
                <w:rFonts w:cs="Arial"/>
                <w:bCs/>
              </w:rPr>
            </w:pPr>
          </w:p>
          <w:p w14:paraId="002CFCF5" w14:textId="77777777" w:rsidR="00FD7319" w:rsidRPr="0027030D" w:rsidRDefault="00FD7319" w:rsidP="00B00EDF">
            <w:pPr>
              <w:pStyle w:val="Tekstkomentarza"/>
              <w:rPr>
                <w:rFonts w:cs="Arial"/>
                <w:lang w:eastAsia="en-US"/>
              </w:rPr>
            </w:pPr>
            <w:r w:rsidRPr="0027030D">
              <w:rPr>
                <w:rFonts w:cs="Arial"/>
                <w:bCs/>
              </w:rPr>
              <w:t xml:space="preserve">Zmiana numeracji </w:t>
            </w:r>
            <w:r w:rsidRPr="0027030D">
              <w:rPr>
                <w:rFonts w:cs="Arial"/>
              </w:rPr>
              <w:t>§ 33 na § 34 w wyniku dodania nowego paragrafu.</w:t>
            </w:r>
          </w:p>
        </w:tc>
      </w:tr>
      <w:tr w:rsidR="00FD7319" w:rsidRPr="0027030D" w14:paraId="20CBE6B0" w14:textId="77777777" w:rsidTr="00B00EDF">
        <w:tc>
          <w:tcPr>
            <w:tcW w:w="711" w:type="dxa"/>
            <w:vAlign w:val="center"/>
          </w:tcPr>
          <w:p w14:paraId="2DF06C96"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7B8270DC" w14:textId="77777777" w:rsidR="00FD7319" w:rsidRPr="0027030D" w:rsidRDefault="00FD7319" w:rsidP="00B00EDF">
            <w:pPr>
              <w:spacing w:line="240" w:lineRule="auto"/>
              <w:rPr>
                <w:rFonts w:cs="Arial"/>
                <w:sz w:val="20"/>
                <w:szCs w:val="20"/>
              </w:rPr>
            </w:pPr>
            <w:r w:rsidRPr="0027030D">
              <w:rPr>
                <w:rFonts w:cs="Arial"/>
                <w:sz w:val="20"/>
                <w:szCs w:val="20"/>
              </w:rPr>
              <w:t>Załączniki 6, 7 i 8</w:t>
            </w:r>
          </w:p>
        </w:tc>
        <w:tc>
          <w:tcPr>
            <w:tcW w:w="12332" w:type="dxa"/>
            <w:gridSpan w:val="3"/>
          </w:tcPr>
          <w:p w14:paraId="563094DE" w14:textId="77777777" w:rsidR="00FD7319" w:rsidRPr="0027030D" w:rsidRDefault="00FD7319" w:rsidP="00B00EDF">
            <w:pPr>
              <w:pStyle w:val="Tekstkomentarza"/>
              <w:rPr>
                <w:rFonts w:cs="Arial"/>
                <w:bCs/>
              </w:rPr>
            </w:pPr>
            <w:r w:rsidRPr="0027030D">
              <w:rPr>
                <w:rFonts w:cs="Arial"/>
                <w:bCs/>
              </w:rPr>
              <w:t>Aktualizacja publikatora aktu prawnego (</w:t>
            </w:r>
            <w:r w:rsidRPr="0027030D">
              <w:rPr>
                <w:rFonts w:cs="Arial"/>
              </w:rPr>
              <w:t xml:space="preserve">ustawa z dnia 29 sierpnia 1997 r. o ochronie danych osobowych (Dz. U. </w:t>
            </w:r>
            <w:proofErr w:type="gramStart"/>
            <w:r w:rsidRPr="0027030D">
              <w:rPr>
                <w:rFonts w:cs="Arial"/>
              </w:rPr>
              <w:t>z</w:t>
            </w:r>
            <w:proofErr w:type="gramEnd"/>
            <w:r w:rsidRPr="0027030D">
              <w:rPr>
                <w:rFonts w:cs="Arial"/>
              </w:rPr>
              <w:t xml:space="preserve"> 2016 r. poz. 922, z </w:t>
            </w:r>
            <w:proofErr w:type="spellStart"/>
            <w:r w:rsidRPr="0027030D">
              <w:rPr>
                <w:rFonts w:cs="Arial"/>
              </w:rPr>
              <w:t>późn</w:t>
            </w:r>
            <w:proofErr w:type="spellEnd"/>
            <w:r w:rsidRPr="0027030D">
              <w:rPr>
                <w:rFonts w:cs="Arial"/>
              </w:rPr>
              <w:t xml:space="preserve">. </w:t>
            </w:r>
            <w:proofErr w:type="gramStart"/>
            <w:r w:rsidRPr="0027030D">
              <w:rPr>
                <w:rFonts w:cs="Arial"/>
              </w:rPr>
              <w:t>zm</w:t>
            </w:r>
            <w:proofErr w:type="gramEnd"/>
            <w:r w:rsidRPr="0027030D">
              <w:rPr>
                <w:rFonts w:cs="Arial"/>
              </w:rPr>
              <w:t>.))</w:t>
            </w:r>
          </w:p>
        </w:tc>
      </w:tr>
      <w:tr w:rsidR="00FD7319" w:rsidRPr="0027030D" w14:paraId="28379E6A" w14:textId="77777777" w:rsidTr="00B00EDF">
        <w:tc>
          <w:tcPr>
            <w:tcW w:w="711" w:type="dxa"/>
            <w:vAlign w:val="center"/>
          </w:tcPr>
          <w:p w14:paraId="495D9FD7"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700" w:type="dxa"/>
            <w:vAlign w:val="center"/>
          </w:tcPr>
          <w:p w14:paraId="27C9D3E6" w14:textId="77777777" w:rsidR="00FD7319" w:rsidRPr="0027030D" w:rsidRDefault="00FD7319" w:rsidP="00B00EDF">
            <w:pPr>
              <w:spacing w:line="240" w:lineRule="auto"/>
              <w:rPr>
                <w:rFonts w:cs="Arial"/>
                <w:sz w:val="20"/>
                <w:szCs w:val="20"/>
              </w:rPr>
            </w:pPr>
            <w:r w:rsidRPr="0027030D">
              <w:rPr>
                <w:rFonts w:cs="Arial"/>
                <w:sz w:val="20"/>
                <w:szCs w:val="20"/>
              </w:rPr>
              <w:t>Załącznik nr 12</w:t>
            </w:r>
          </w:p>
        </w:tc>
        <w:tc>
          <w:tcPr>
            <w:tcW w:w="12332" w:type="dxa"/>
            <w:gridSpan w:val="3"/>
          </w:tcPr>
          <w:p w14:paraId="04D2DB67" w14:textId="77777777" w:rsidR="00FD7319" w:rsidRPr="0027030D" w:rsidRDefault="00FD7319" w:rsidP="00B00EDF">
            <w:pPr>
              <w:pStyle w:val="Tekstkomentarza"/>
              <w:rPr>
                <w:rFonts w:cs="Arial"/>
                <w:bCs/>
              </w:rPr>
            </w:pPr>
            <w:r w:rsidRPr="0027030D">
              <w:rPr>
                <w:rFonts w:cs="Arial"/>
                <w:bCs/>
              </w:rPr>
              <w:t>Dodanie nowego załącznika w związku z zapisami wzoru Umowy:</w:t>
            </w:r>
            <w:r w:rsidRPr="0027030D">
              <w:t xml:space="preserve"> </w:t>
            </w:r>
            <w:r w:rsidRPr="0027030D">
              <w:rPr>
                <w:rFonts w:cs="Arial"/>
              </w:rPr>
              <w:t>Formularz do wymiany informacji pomiędzy podmiotami realizującymi projekty w Osi Priorytetowej VIII i Osi Priorytetowej IX RPO WM 2014-2020</w:t>
            </w:r>
            <w:r w:rsidRPr="0027030D">
              <w:rPr>
                <w:rFonts w:cs="Arial"/>
                <w:b/>
              </w:rPr>
              <w:t>.</w:t>
            </w:r>
          </w:p>
        </w:tc>
      </w:tr>
      <w:tr w:rsidR="00FD7319" w:rsidRPr="0027030D" w14:paraId="247C286E" w14:textId="77777777" w:rsidTr="00B00EDF">
        <w:tc>
          <w:tcPr>
            <w:tcW w:w="711" w:type="dxa"/>
          </w:tcPr>
          <w:p w14:paraId="78C5117C" w14:textId="77777777" w:rsidR="00FD7319" w:rsidRPr="0027030D" w:rsidRDefault="00FD7319" w:rsidP="0090704A">
            <w:pPr>
              <w:pStyle w:val="Akapitzlist"/>
              <w:numPr>
                <w:ilvl w:val="0"/>
                <w:numId w:val="31"/>
              </w:numPr>
              <w:spacing w:after="0" w:line="240" w:lineRule="auto"/>
              <w:ind w:left="785"/>
              <w:rPr>
                <w:rFonts w:cs="Arial"/>
                <w:sz w:val="20"/>
                <w:szCs w:val="20"/>
              </w:rPr>
            </w:pPr>
          </w:p>
        </w:tc>
        <w:tc>
          <w:tcPr>
            <w:tcW w:w="14032" w:type="dxa"/>
            <w:gridSpan w:val="4"/>
          </w:tcPr>
          <w:p w14:paraId="3B3CBF1A" w14:textId="77777777" w:rsidR="00FD7319" w:rsidRPr="0027030D" w:rsidRDefault="00FD7319" w:rsidP="00B00EDF">
            <w:pPr>
              <w:spacing w:line="240" w:lineRule="auto"/>
              <w:rPr>
                <w:rFonts w:cs="Arial"/>
                <w:sz w:val="20"/>
                <w:szCs w:val="20"/>
              </w:rPr>
            </w:pPr>
            <w:r w:rsidRPr="0027030D">
              <w:rPr>
                <w:rFonts w:cs="Arial"/>
                <w:sz w:val="20"/>
                <w:szCs w:val="20"/>
              </w:rPr>
              <w:t xml:space="preserve">Zmiany redakcyjne wynikające z wprowadzenia zmian do zapisów umowy. </w:t>
            </w:r>
          </w:p>
        </w:tc>
      </w:tr>
    </w:tbl>
    <w:p w14:paraId="4A27D196" w14:textId="77777777" w:rsidR="00FD7319" w:rsidRPr="00317CF5" w:rsidRDefault="00FD7319" w:rsidP="00FD7319">
      <w:pPr>
        <w:spacing w:after="0" w:line="240" w:lineRule="auto"/>
        <w:rPr>
          <w:rFonts w:cs="Arial"/>
          <w:b/>
          <w:sz w:val="20"/>
          <w:szCs w:val="20"/>
        </w:rPr>
      </w:pPr>
    </w:p>
    <w:p w14:paraId="06F4B8C1" w14:textId="77777777" w:rsidR="00696841" w:rsidRDefault="00696841" w:rsidP="00FD7319">
      <w:pPr>
        <w:tabs>
          <w:tab w:val="left" w:pos="7680"/>
        </w:tabs>
        <w:spacing w:after="0" w:line="240" w:lineRule="auto"/>
        <w:jc w:val="center"/>
        <w:rPr>
          <w:rFonts w:cs="Arial"/>
          <w:b/>
          <w:sz w:val="20"/>
          <w:szCs w:val="20"/>
        </w:rPr>
      </w:pPr>
    </w:p>
    <w:p w14:paraId="75607723" w14:textId="77777777" w:rsidR="00696841" w:rsidRDefault="00696841" w:rsidP="00FD7319">
      <w:pPr>
        <w:tabs>
          <w:tab w:val="left" w:pos="7680"/>
        </w:tabs>
        <w:spacing w:after="0" w:line="240" w:lineRule="auto"/>
        <w:jc w:val="center"/>
        <w:rPr>
          <w:rFonts w:cs="Arial"/>
          <w:b/>
          <w:sz w:val="20"/>
          <w:szCs w:val="20"/>
        </w:rPr>
      </w:pPr>
    </w:p>
    <w:p w14:paraId="10C76E4E" w14:textId="77777777" w:rsidR="00696841" w:rsidRDefault="00696841" w:rsidP="00FD7319">
      <w:pPr>
        <w:tabs>
          <w:tab w:val="left" w:pos="7680"/>
        </w:tabs>
        <w:spacing w:after="0" w:line="240" w:lineRule="auto"/>
        <w:jc w:val="center"/>
        <w:rPr>
          <w:rFonts w:cs="Arial"/>
          <w:b/>
          <w:sz w:val="20"/>
          <w:szCs w:val="20"/>
        </w:rPr>
      </w:pPr>
    </w:p>
    <w:p w14:paraId="07F084B2" w14:textId="77777777" w:rsidR="000C60FD" w:rsidRDefault="000C60FD">
      <w:pPr>
        <w:spacing w:after="0" w:line="240" w:lineRule="auto"/>
        <w:rPr>
          <w:rFonts w:cs="Arial"/>
          <w:b/>
          <w:sz w:val="20"/>
          <w:szCs w:val="20"/>
        </w:rPr>
      </w:pPr>
      <w:r>
        <w:rPr>
          <w:rFonts w:cs="Arial"/>
          <w:b/>
          <w:sz w:val="20"/>
          <w:szCs w:val="20"/>
        </w:rPr>
        <w:br w:type="page"/>
      </w:r>
    </w:p>
    <w:p w14:paraId="74A04839" w14:textId="39D28AA9"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4</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232386" w:rsidRPr="00232386">
        <w:rPr>
          <w:rFonts w:eastAsia="Times New Roman" w:cs="Arial"/>
          <w:b/>
          <w:bCs/>
          <w:sz w:val="20"/>
          <w:szCs w:val="20"/>
          <w:lang w:eastAsia="pl-PL"/>
        </w:rPr>
        <w:t xml:space="preserve">RPMA.10.01.04-IP.01-14-064/18 </w:t>
      </w:r>
    </w:p>
    <w:p w14:paraId="43FF9FA7" w14:textId="77777777" w:rsidR="00FD7319" w:rsidRDefault="00FD7319" w:rsidP="00FD7319">
      <w:pPr>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 xml:space="preserve">Tabela zmian </w:t>
      </w:r>
      <w:r w:rsidRPr="00171EBC">
        <w:rPr>
          <w:rFonts w:eastAsia="Times New Roman" w:cs="Arial"/>
          <w:b/>
          <w:bCs/>
          <w:sz w:val="20"/>
          <w:szCs w:val="20"/>
          <w:lang w:eastAsia="pl-PL"/>
        </w:rPr>
        <w:t>wzoru Porozumienia w sprawie dofinansowania projektu realizowanego przez państwową jednostkę budżetową współfinansowanego z Europejskiego Funduszu Społecznego w ramach IX i X Osi Priorytetowej Regionalnego Programu Operacyjnego Województwa Mazowieckiego na lata 2014-</w:t>
      </w:r>
      <w:r>
        <w:rPr>
          <w:rFonts w:eastAsia="Times New Roman" w:cs="Arial"/>
          <w:b/>
          <w:bCs/>
          <w:sz w:val="20"/>
          <w:szCs w:val="20"/>
          <w:lang w:eastAsia="pl-PL"/>
        </w:rPr>
        <w:t>2020.</w:t>
      </w:r>
    </w:p>
    <w:p w14:paraId="409CA7B4" w14:textId="77777777" w:rsidR="00FD7319" w:rsidRDefault="00FD7319" w:rsidP="00FD7319">
      <w:pPr>
        <w:spacing w:after="0" w:line="240" w:lineRule="auto"/>
        <w:jc w:val="center"/>
        <w:rPr>
          <w:rFonts w:eastAsia="Times New Roman" w:cs="Arial"/>
          <w:b/>
          <w:bCs/>
          <w:sz w:val="20"/>
          <w:szCs w:val="20"/>
          <w:lang w:eastAsia="pl-PL"/>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27030D" w14:paraId="370CA897" w14:textId="77777777" w:rsidTr="00B00EDF">
        <w:tc>
          <w:tcPr>
            <w:tcW w:w="711" w:type="dxa"/>
            <w:vAlign w:val="center"/>
          </w:tcPr>
          <w:p w14:paraId="54DA7CA8"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Lp.</w:t>
            </w:r>
          </w:p>
        </w:tc>
        <w:tc>
          <w:tcPr>
            <w:tcW w:w="1700" w:type="dxa"/>
            <w:vAlign w:val="center"/>
          </w:tcPr>
          <w:p w14:paraId="5CED11D2"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Miejsce zmiany</w:t>
            </w:r>
          </w:p>
        </w:tc>
        <w:tc>
          <w:tcPr>
            <w:tcW w:w="3969" w:type="dxa"/>
            <w:vAlign w:val="center"/>
          </w:tcPr>
          <w:p w14:paraId="0DD1887F"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Dotychczasowy zapis</w:t>
            </w:r>
          </w:p>
        </w:tc>
        <w:tc>
          <w:tcPr>
            <w:tcW w:w="3971" w:type="dxa"/>
            <w:vAlign w:val="center"/>
          </w:tcPr>
          <w:p w14:paraId="3A6E367F"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Proponowany zapis</w:t>
            </w:r>
          </w:p>
        </w:tc>
        <w:tc>
          <w:tcPr>
            <w:tcW w:w="4392" w:type="dxa"/>
            <w:vAlign w:val="center"/>
          </w:tcPr>
          <w:p w14:paraId="312D6F1E" w14:textId="77777777" w:rsidR="00FD7319" w:rsidRPr="0027030D" w:rsidRDefault="00FD7319" w:rsidP="00B00EDF">
            <w:pPr>
              <w:widowControl w:val="0"/>
              <w:adjustRightInd w:val="0"/>
              <w:spacing w:after="0" w:line="240" w:lineRule="auto"/>
              <w:jc w:val="center"/>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Uzasadnienie/Uwagi</w:t>
            </w:r>
          </w:p>
        </w:tc>
      </w:tr>
      <w:tr w:rsidR="00FD7319" w:rsidRPr="0027030D" w14:paraId="1EC7CDC3" w14:textId="77777777" w:rsidTr="00B00EDF">
        <w:tc>
          <w:tcPr>
            <w:tcW w:w="711" w:type="dxa"/>
            <w:vAlign w:val="center"/>
          </w:tcPr>
          <w:p w14:paraId="7BAC88C3" w14:textId="77777777" w:rsidR="00FD7319" w:rsidRPr="0027030D" w:rsidRDefault="00FD7319" w:rsidP="00F263CC">
            <w:pPr>
              <w:widowControl w:val="0"/>
              <w:numPr>
                <w:ilvl w:val="0"/>
                <w:numId w:val="28"/>
              </w:numPr>
              <w:adjustRightInd w:val="0"/>
              <w:spacing w:after="0" w:line="240" w:lineRule="auto"/>
              <w:contextualSpacing/>
              <w:jc w:val="both"/>
              <w:rPr>
                <w:rFonts w:asciiTheme="minorHAnsi" w:eastAsia="Times New Roman" w:hAnsiTheme="minorHAnsi" w:cs="Arial"/>
                <w:sz w:val="20"/>
                <w:szCs w:val="20"/>
                <w:lang w:eastAsia="pl-PL"/>
              </w:rPr>
            </w:pPr>
          </w:p>
        </w:tc>
        <w:tc>
          <w:tcPr>
            <w:tcW w:w="1700" w:type="dxa"/>
            <w:vAlign w:val="center"/>
          </w:tcPr>
          <w:p w14:paraId="25078DD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pkt</w:t>
            </w:r>
            <w:proofErr w:type="gramEnd"/>
            <w:r w:rsidRPr="0027030D">
              <w:rPr>
                <w:rFonts w:asciiTheme="minorHAnsi" w:eastAsia="Times New Roman" w:hAnsiTheme="minorHAnsi" w:cs="Arial"/>
                <w:sz w:val="20"/>
                <w:szCs w:val="20"/>
                <w:lang w:eastAsia="pl-PL"/>
              </w:rPr>
              <w:t xml:space="preserve"> 2</w:t>
            </w:r>
          </w:p>
        </w:tc>
        <w:tc>
          <w:tcPr>
            <w:tcW w:w="3969" w:type="dxa"/>
          </w:tcPr>
          <w:p w14:paraId="2DDA15DA"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rozporządzenia</w:t>
            </w:r>
            <w:proofErr w:type="gramEnd"/>
            <w:r w:rsidRPr="0027030D">
              <w:rPr>
                <w:rFonts w:asciiTheme="minorHAnsi" w:eastAsia="Times New Roman" w:hAnsiTheme="minorHAnsi" w:cs="Arial"/>
                <w:sz w:val="20"/>
                <w:szCs w:val="20"/>
                <w:lang w:eastAsia="pl-PL"/>
              </w:rPr>
              <w:t xml:space="preserve"> Parlamentu Europejskiego i Rady (UE) nr 1304/2013 z dnia 17 grudnia 2013 r. w sprawie Europejskiego Funduszu Społecznego i uchylającego rozporządzenie Rady (WE) nr 1081/2006 (Dz. Urz. UE L 347 z 20.12.2013, </w:t>
            </w:r>
            <w:proofErr w:type="gramStart"/>
            <w:r w:rsidRPr="0027030D">
              <w:rPr>
                <w:rFonts w:asciiTheme="minorHAnsi" w:eastAsia="Times New Roman" w:hAnsiTheme="minorHAnsi" w:cs="Arial"/>
                <w:sz w:val="20"/>
                <w:szCs w:val="20"/>
                <w:lang w:eastAsia="pl-PL"/>
              </w:rPr>
              <w:t>str</w:t>
            </w:r>
            <w:proofErr w:type="gramEnd"/>
            <w:r w:rsidRPr="0027030D">
              <w:rPr>
                <w:rFonts w:asciiTheme="minorHAnsi" w:eastAsia="Times New Roman" w:hAnsiTheme="minorHAnsi" w:cs="Arial"/>
                <w:sz w:val="20"/>
                <w:szCs w:val="20"/>
                <w:lang w:eastAsia="pl-PL"/>
              </w:rPr>
              <w:t>. 470), zwanego dalej „Rozporządzeniem 1304/2013”;</w:t>
            </w:r>
          </w:p>
          <w:p w14:paraId="22851960" w14:textId="77777777" w:rsidR="00FD7319" w:rsidRPr="0027030D" w:rsidRDefault="00FD7319" w:rsidP="00B00EDF">
            <w:pPr>
              <w:widowControl w:val="0"/>
              <w:suppressAutoHyphens/>
              <w:spacing w:before="60" w:after="0" w:line="240" w:lineRule="auto"/>
              <w:jc w:val="both"/>
              <w:rPr>
                <w:rFonts w:asciiTheme="minorHAnsi" w:eastAsia="Times New Roman" w:hAnsiTheme="minorHAnsi" w:cs="Arial"/>
                <w:sz w:val="20"/>
                <w:szCs w:val="20"/>
                <w:lang w:eastAsia="pl-PL"/>
              </w:rPr>
            </w:pPr>
          </w:p>
        </w:tc>
        <w:tc>
          <w:tcPr>
            <w:tcW w:w="3971" w:type="dxa"/>
          </w:tcPr>
          <w:p w14:paraId="672B2ECC"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rozporządzenia</w:t>
            </w:r>
            <w:proofErr w:type="gramEnd"/>
            <w:r w:rsidRPr="0027030D">
              <w:rPr>
                <w:rFonts w:asciiTheme="minorHAnsi" w:eastAsia="Times New Roman" w:hAnsiTheme="minorHAnsi" w:cs="Arial"/>
                <w:sz w:val="20"/>
                <w:szCs w:val="20"/>
                <w:lang w:eastAsia="pl-PL"/>
              </w:rPr>
              <w:t xml:space="preserve"> Parlamentu Europejskiego i Rady (UE) nr 1304/2013 z dnia 17 grudnia 2013 r. w sprawie Europejskiego Funduszu Społecznego i uchylającego rozporządzenie Rady (WE) nr 1081/2006 (Dz. Urz. UE L 347 z 20.12.2013, </w:t>
            </w:r>
            <w:proofErr w:type="gramStart"/>
            <w:r w:rsidRPr="0027030D">
              <w:rPr>
                <w:rFonts w:asciiTheme="minorHAnsi" w:eastAsia="Times New Roman" w:hAnsiTheme="minorHAnsi" w:cs="Arial"/>
                <w:sz w:val="20"/>
                <w:szCs w:val="20"/>
                <w:lang w:eastAsia="pl-PL"/>
              </w:rPr>
              <w:t>str</w:t>
            </w:r>
            <w:proofErr w:type="gramEnd"/>
            <w:r w:rsidRPr="0027030D">
              <w:rPr>
                <w:rFonts w:asciiTheme="minorHAnsi" w:eastAsia="Times New Roman" w:hAnsiTheme="minorHAnsi" w:cs="Arial"/>
                <w:sz w:val="20"/>
                <w:szCs w:val="20"/>
                <w:lang w:eastAsia="pl-PL"/>
              </w:rPr>
              <w:t xml:space="preserve">. 470,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xml:space="preserve">. </w:t>
            </w:r>
            <w:proofErr w:type="gramStart"/>
            <w:r w:rsidRPr="0027030D">
              <w:rPr>
                <w:rFonts w:asciiTheme="minorHAnsi" w:eastAsia="Times New Roman" w:hAnsiTheme="minorHAnsi" w:cs="Arial"/>
                <w:sz w:val="20"/>
                <w:szCs w:val="20"/>
                <w:lang w:eastAsia="pl-PL"/>
              </w:rPr>
              <w:t>zm</w:t>
            </w:r>
            <w:proofErr w:type="gramEnd"/>
            <w:r w:rsidRPr="0027030D">
              <w:rPr>
                <w:rFonts w:asciiTheme="minorHAnsi" w:eastAsia="Times New Roman" w:hAnsiTheme="minorHAnsi" w:cs="Arial"/>
                <w:sz w:val="20"/>
                <w:szCs w:val="20"/>
                <w:lang w:eastAsia="pl-PL"/>
              </w:rPr>
              <w:t>.), zwanego dalej „Rozporządzeniem 1304/2013”;</w:t>
            </w:r>
          </w:p>
          <w:p w14:paraId="7EAF276A" w14:textId="77777777" w:rsidR="00FD7319" w:rsidRPr="0027030D" w:rsidRDefault="00FD7319" w:rsidP="00B00EDF">
            <w:pPr>
              <w:widowControl w:val="0"/>
              <w:suppressAutoHyphens/>
              <w:spacing w:before="60" w:after="0" w:line="240" w:lineRule="auto"/>
              <w:jc w:val="both"/>
              <w:rPr>
                <w:rFonts w:asciiTheme="minorHAnsi" w:eastAsia="Times New Roman" w:hAnsiTheme="minorHAnsi" w:cs="Arial"/>
                <w:sz w:val="20"/>
                <w:szCs w:val="20"/>
                <w:lang w:eastAsia="pl-PL"/>
              </w:rPr>
            </w:pPr>
          </w:p>
        </w:tc>
        <w:tc>
          <w:tcPr>
            <w:tcW w:w="4392" w:type="dxa"/>
          </w:tcPr>
          <w:p w14:paraId="20880F8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tc>
      </w:tr>
      <w:tr w:rsidR="00FD7319" w:rsidRPr="0027030D" w14:paraId="7B616AA7" w14:textId="77777777" w:rsidTr="00B00EDF">
        <w:tc>
          <w:tcPr>
            <w:tcW w:w="711" w:type="dxa"/>
            <w:vAlign w:val="center"/>
          </w:tcPr>
          <w:p w14:paraId="722D7C0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5FB9EE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 </w:t>
            </w:r>
            <w:proofErr w:type="gramStart"/>
            <w:r w:rsidRPr="0027030D">
              <w:rPr>
                <w:rFonts w:asciiTheme="minorHAnsi" w:eastAsia="Times New Roman" w:hAnsiTheme="minorHAnsi" w:cs="Arial"/>
                <w:sz w:val="20"/>
                <w:szCs w:val="20"/>
                <w:lang w:eastAsia="pl-PL"/>
              </w:rPr>
              <w:t>pkt</w:t>
            </w:r>
            <w:proofErr w:type="gramEnd"/>
            <w:r w:rsidRPr="0027030D">
              <w:rPr>
                <w:rFonts w:asciiTheme="minorHAnsi" w:eastAsia="Times New Roman" w:hAnsiTheme="minorHAnsi" w:cs="Arial"/>
                <w:sz w:val="20"/>
                <w:szCs w:val="20"/>
                <w:lang w:eastAsia="pl-PL"/>
              </w:rPr>
              <w:t xml:space="preserve"> 8</w:t>
            </w:r>
          </w:p>
        </w:tc>
        <w:tc>
          <w:tcPr>
            <w:tcW w:w="3969" w:type="dxa"/>
          </w:tcPr>
          <w:p w14:paraId="310C3B6B"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ustawy</w:t>
            </w:r>
            <w:proofErr w:type="gramEnd"/>
            <w:r w:rsidRPr="0027030D">
              <w:rPr>
                <w:rFonts w:asciiTheme="minorHAnsi" w:eastAsia="Times New Roman" w:hAnsiTheme="minorHAnsi" w:cs="Arial"/>
                <w:sz w:val="20"/>
                <w:szCs w:val="20"/>
                <w:lang w:eastAsia="pl-PL"/>
              </w:rPr>
              <w:t xml:space="preserve"> z dnia 27 sierpnia 2009 r. o finansach publicznych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2017 r. poz. 2077);</w:t>
            </w:r>
          </w:p>
          <w:p w14:paraId="3D504B7E" w14:textId="77777777" w:rsidR="00FD7319" w:rsidRPr="0027030D" w:rsidRDefault="00FD7319" w:rsidP="00B00EDF">
            <w:pPr>
              <w:tabs>
                <w:tab w:val="num" w:pos="2880"/>
              </w:tabs>
              <w:spacing w:before="60" w:after="0" w:line="240" w:lineRule="auto"/>
              <w:rPr>
                <w:rFonts w:asciiTheme="minorHAnsi" w:eastAsia="Times New Roman" w:hAnsiTheme="minorHAnsi" w:cs="Arial"/>
                <w:sz w:val="20"/>
                <w:szCs w:val="20"/>
                <w:lang w:eastAsia="pl-PL"/>
              </w:rPr>
            </w:pPr>
          </w:p>
        </w:tc>
        <w:tc>
          <w:tcPr>
            <w:tcW w:w="3971" w:type="dxa"/>
          </w:tcPr>
          <w:p w14:paraId="4C6CEF86"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ustawy</w:t>
            </w:r>
            <w:proofErr w:type="gramEnd"/>
            <w:r w:rsidRPr="0027030D">
              <w:rPr>
                <w:rFonts w:asciiTheme="minorHAnsi" w:eastAsia="Times New Roman" w:hAnsiTheme="minorHAnsi" w:cs="Arial"/>
                <w:sz w:val="20"/>
                <w:szCs w:val="20"/>
                <w:lang w:eastAsia="pl-PL"/>
              </w:rPr>
              <w:t xml:space="preserve"> z dnia 27 sierpnia 2009 r. o finansach publicznych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2017 r. poz. 2077, z </w:t>
            </w:r>
            <w:proofErr w:type="spellStart"/>
            <w:r w:rsidRPr="0027030D">
              <w:rPr>
                <w:rFonts w:asciiTheme="minorHAnsi" w:eastAsia="Times New Roman" w:hAnsiTheme="minorHAnsi" w:cs="Arial"/>
                <w:sz w:val="20"/>
                <w:szCs w:val="20"/>
                <w:lang w:eastAsia="pl-PL"/>
              </w:rPr>
              <w:t>póżn</w:t>
            </w:r>
            <w:proofErr w:type="spellEnd"/>
            <w:r w:rsidRPr="0027030D">
              <w:rPr>
                <w:rFonts w:asciiTheme="minorHAnsi" w:eastAsia="Times New Roman" w:hAnsiTheme="minorHAnsi" w:cs="Arial"/>
                <w:sz w:val="20"/>
                <w:szCs w:val="20"/>
                <w:lang w:eastAsia="pl-PL"/>
              </w:rPr>
              <w:t xml:space="preserve">. </w:t>
            </w:r>
            <w:proofErr w:type="gramStart"/>
            <w:r w:rsidRPr="0027030D">
              <w:rPr>
                <w:rFonts w:asciiTheme="minorHAnsi" w:eastAsia="Times New Roman" w:hAnsiTheme="minorHAnsi" w:cs="Arial"/>
                <w:sz w:val="20"/>
                <w:szCs w:val="20"/>
                <w:lang w:eastAsia="pl-PL"/>
              </w:rPr>
              <w:t>zm</w:t>
            </w:r>
            <w:proofErr w:type="gramEnd"/>
            <w:r w:rsidRPr="0027030D">
              <w:rPr>
                <w:rFonts w:asciiTheme="minorHAnsi" w:eastAsia="Times New Roman" w:hAnsiTheme="minorHAnsi" w:cs="Arial"/>
                <w:sz w:val="20"/>
                <w:szCs w:val="20"/>
                <w:lang w:eastAsia="pl-PL"/>
              </w:rPr>
              <w:t>.);</w:t>
            </w:r>
          </w:p>
          <w:p w14:paraId="0A2DBDDA"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p>
        </w:tc>
        <w:tc>
          <w:tcPr>
            <w:tcW w:w="4392" w:type="dxa"/>
          </w:tcPr>
          <w:p w14:paraId="17D9035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tc>
      </w:tr>
      <w:tr w:rsidR="00FD7319" w:rsidRPr="0027030D" w14:paraId="799365F8" w14:textId="77777777" w:rsidTr="00B00EDF">
        <w:tc>
          <w:tcPr>
            <w:tcW w:w="711" w:type="dxa"/>
            <w:vAlign w:val="center"/>
          </w:tcPr>
          <w:p w14:paraId="63459143"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EE29645"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1 pkt 3</w:t>
            </w:r>
          </w:p>
        </w:tc>
        <w:tc>
          <w:tcPr>
            <w:tcW w:w="3969" w:type="dxa"/>
          </w:tcPr>
          <w:p w14:paraId="55ABDA96" w14:textId="77777777" w:rsidR="00FD7319" w:rsidRPr="0027030D" w:rsidRDefault="00FD7319" w:rsidP="00B00EDF">
            <w:pPr>
              <w:spacing w:before="60" w:after="0" w:line="240" w:lineRule="auto"/>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„Danych osobowych”</w:t>
            </w:r>
            <w:r w:rsidRPr="0027030D">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2016 r. poz. 922), dotyczące uczestników Projektu, które muszą być przetwarzane przez Instytucję Pośredniczącą oraz Beneficjenta w zakresie określonym w załączniku nr 2 do Umowy;</w:t>
            </w:r>
          </w:p>
          <w:p w14:paraId="3CEDA0B5"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
        </w:tc>
        <w:tc>
          <w:tcPr>
            <w:tcW w:w="3971" w:type="dxa"/>
          </w:tcPr>
          <w:p w14:paraId="033B0F08" w14:textId="77777777" w:rsidR="00FD7319" w:rsidRPr="0027030D" w:rsidRDefault="00FD7319" w:rsidP="00B00EDF">
            <w:pPr>
              <w:spacing w:before="60" w:after="0" w:line="240" w:lineRule="auto"/>
              <w:rPr>
                <w:rFonts w:asciiTheme="minorHAnsi" w:eastAsia="Times New Roman" w:hAnsiTheme="minorHAnsi" w:cs="Arial"/>
                <w:b/>
                <w:sz w:val="20"/>
                <w:szCs w:val="20"/>
                <w:lang w:eastAsia="pl-PL"/>
              </w:rPr>
            </w:pPr>
            <w:r w:rsidRPr="0027030D">
              <w:rPr>
                <w:rFonts w:asciiTheme="minorHAnsi" w:eastAsia="Times New Roman" w:hAnsiTheme="minorHAnsi" w:cs="Arial"/>
                <w:b/>
                <w:sz w:val="20"/>
                <w:szCs w:val="20"/>
                <w:lang w:eastAsia="pl-PL"/>
              </w:rPr>
              <w:t>„Danych osobowych”</w:t>
            </w:r>
            <w:r w:rsidRPr="0027030D">
              <w:rPr>
                <w:rFonts w:asciiTheme="minorHAnsi" w:eastAsia="Times New Roman" w:hAnsiTheme="minorHAnsi" w:cs="Arial"/>
                <w:sz w:val="20"/>
                <w:szCs w:val="20"/>
                <w:lang w:eastAsia="pl-PL"/>
              </w:rPr>
              <w:t xml:space="preserve"> – należy przez to rozumieć dane osobowe w rozumieniu ustawy z dnia 29 sierpnia 1997 r. o ochronie danych osobowych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2016 r. poz. 922,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xml:space="preserve">. </w:t>
            </w:r>
            <w:proofErr w:type="gramStart"/>
            <w:r w:rsidRPr="0027030D">
              <w:rPr>
                <w:rFonts w:asciiTheme="minorHAnsi" w:eastAsia="Times New Roman" w:hAnsiTheme="minorHAnsi" w:cs="Arial"/>
                <w:sz w:val="20"/>
                <w:szCs w:val="20"/>
                <w:lang w:eastAsia="pl-PL"/>
              </w:rPr>
              <w:t>zm</w:t>
            </w:r>
            <w:proofErr w:type="gramEnd"/>
            <w:r w:rsidRPr="0027030D">
              <w:rPr>
                <w:rFonts w:asciiTheme="minorHAnsi" w:eastAsia="Times New Roman" w:hAnsiTheme="minorHAnsi" w:cs="Arial"/>
                <w:sz w:val="20"/>
                <w:szCs w:val="20"/>
                <w:lang w:eastAsia="pl-PL"/>
              </w:rPr>
              <w:t>.), dotyczące uczestników Projektu, które muszą być przetwarzane przez Instytucję Pośredniczącą oraz Beneficjenta w zakresie określonym w załączniku nr 2 do Umowy;</w:t>
            </w:r>
          </w:p>
          <w:p w14:paraId="0BBC6021"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
        </w:tc>
        <w:tc>
          <w:tcPr>
            <w:tcW w:w="4392" w:type="dxa"/>
          </w:tcPr>
          <w:p w14:paraId="54C08AA3"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rPr>
            </w:pPr>
            <w:r w:rsidRPr="0027030D">
              <w:rPr>
                <w:rFonts w:asciiTheme="minorHAnsi" w:eastAsia="Times New Roman" w:hAnsiTheme="minorHAnsi" w:cs="Arial"/>
                <w:bCs/>
                <w:sz w:val="20"/>
                <w:szCs w:val="20"/>
                <w:lang w:eastAsia="pl-PL"/>
              </w:rPr>
              <w:t>Aktualizacja publikatora aktu prawnego.</w:t>
            </w:r>
          </w:p>
        </w:tc>
      </w:tr>
      <w:tr w:rsidR="00FD7319" w:rsidRPr="0027030D" w14:paraId="129ECA8B" w14:textId="77777777" w:rsidTr="00B00EDF">
        <w:tc>
          <w:tcPr>
            <w:tcW w:w="711" w:type="dxa"/>
            <w:vAlign w:val="center"/>
          </w:tcPr>
          <w:p w14:paraId="26BBD90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82883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27</w:t>
            </w:r>
          </w:p>
        </w:tc>
        <w:tc>
          <w:tcPr>
            <w:tcW w:w="3969" w:type="dxa"/>
          </w:tcPr>
          <w:p w14:paraId="1DB14EB3"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Umowa może zostać rozwiązana na wniosek każdej ze stron w przypadku wystąpienia okoliczności, które uniemożliwiają dalsze wykonywanie postanowień zawartych w Umowie. W takim przypadku przepisy § 35 </w:t>
            </w:r>
            <w:r w:rsidRPr="0027030D">
              <w:rPr>
                <w:rFonts w:asciiTheme="minorHAnsi" w:eastAsia="Times New Roman" w:hAnsiTheme="minorHAnsi" w:cs="Arial"/>
                <w:sz w:val="20"/>
                <w:szCs w:val="20"/>
                <w:lang w:eastAsia="pl-PL"/>
              </w:rPr>
              <w:lastRenderedPageBreak/>
              <w:t>ust. 3 stosuje się odpowiednio.</w:t>
            </w:r>
          </w:p>
        </w:tc>
        <w:tc>
          <w:tcPr>
            <w:tcW w:w="3971" w:type="dxa"/>
          </w:tcPr>
          <w:p w14:paraId="3624E7E5" w14:textId="77777777" w:rsidR="00FD7319" w:rsidRPr="0027030D" w:rsidRDefault="00FD7319" w:rsidP="00B00EDF">
            <w:pPr>
              <w:widowControl w:val="0"/>
              <w:adjustRightInd w:val="0"/>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Umowa może zostać rozwiązana na wniosek każdej ze stron w przypadku wystąpienia okoliczności, które uniemożliwiają dalsze wykonywanie postanowień zawartych w Umowie. W takim przypadku przepisy § 36 </w:t>
            </w:r>
            <w:r w:rsidRPr="0027030D">
              <w:rPr>
                <w:rFonts w:asciiTheme="minorHAnsi" w:eastAsia="Times New Roman" w:hAnsiTheme="minorHAnsi" w:cs="Arial"/>
                <w:sz w:val="20"/>
                <w:szCs w:val="20"/>
                <w:lang w:eastAsia="pl-PL"/>
              </w:rPr>
              <w:lastRenderedPageBreak/>
              <w:t>ust. 3 stosuje się odpowiednio.</w:t>
            </w:r>
          </w:p>
        </w:tc>
        <w:tc>
          <w:tcPr>
            <w:tcW w:w="4392" w:type="dxa"/>
          </w:tcPr>
          <w:p w14:paraId="40E0FEE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 xml:space="preserve">Zmiana odwołania się w ustępie z </w:t>
            </w:r>
            <w:r w:rsidRPr="0027030D">
              <w:rPr>
                <w:rFonts w:asciiTheme="minorHAnsi" w:eastAsia="Times New Roman" w:hAnsiTheme="minorHAnsi" w:cs="Arial"/>
                <w:sz w:val="20"/>
                <w:szCs w:val="20"/>
                <w:lang w:eastAsia="pl-PL"/>
              </w:rPr>
              <w:t>§ 35 na § 36 w wyniku dodania nowego paragrafu.</w:t>
            </w:r>
          </w:p>
        </w:tc>
      </w:tr>
      <w:tr w:rsidR="00FD7319" w:rsidRPr="0027030D" w14:paraId="594D4736" w14:textId="77777777" w:rsidTr="00B00EDF">
        <w:tc>
          <w:tcPr>
            <w:tcW w:w="711" w:type="dxa"/>
            <w:vAlign w:val="center"/>
          </w:tcPr>
          <w:p w14:paraId="70CCF0F0"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1441B1B"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29 ust. 1</w:t>
            </w:r>
          </w:p>
        </w:tc>
        <w:tc>
          <w:tcPr>
            <w:tcW w:w="3969" w:type="dxa"/>
          </w:tcPr>
          <w:p w14:paraId="2CD08E49"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57EF5831"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141734B2"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78C2B617" w14:textId="77777777" w:rsidTr="00B00EDF">
        <w:tc>
          <w:tcPr>
            <w:tcW w:w="711" w:type="dxa"/>
            <w:vAlign w:val="center"/>
          </w:tcPr>
          <w:p w14:paraId="04B1C57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2F096A8"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29 ust. 3</w:t>
            </w:r>
          </w:p>
        </w:tc>
        <w:tc>
          <w:tcPr>
            <w:tcW w:w="3969" w:type="dxa"/>
          </w:tcPr>
          <w:p w14:paraId="52D0889E"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3971" w:type="dxa"/>
          </w:tcPr>
          <w:p w14:paraId="2515EA38"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podczas rekrutacji ma obowiązek zobligować potencjalnych uczestników Projektu do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4392" w:type="dxa"/>
          </w:tcPr>
          <w:p w14:paraId="54C7317F"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2CB777D5" w14:textId="77777777" w:rsidTr="00B00EDF">
        <w:tc>
          <w:tcPr>
            <w:tcW w:w="711" w:type="dxa"/>
            <w:vAlign w:val="center"/>
          </w:tcPr>
          <w:p w14:paraId="60D0923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C85CCD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30 ust. 7</w:t>
            </w:r>
          </w:p>
          <w:p w14:paraId="7410999D"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BE214BF"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6B42AED6"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Beneficjent zobowiązuje się do </w:t>
            </w:r>
            <w:r w:rsidRPr="0027030D">
              <w:rPr>
                <w:rFonts w:asciiTheme="minorHAnsi" w:eastAsia="Times New Roman" w:hAnsiTheme="minorHAnsi" w:cs="Arial"/>
                <w:sz w:val="20"/>
                <w:szCs w:val="20"/>
                <w:vertAlign w:val="superscript"/>
                <w:lang w:eastAsia="pl-PL"/>
              </w:rPr>
              <w:t>40)</w:t>
            </w:r>
            <w:r w:rsidRPr="0027030D">
              <w:rPr>
                <w:rFonts w:asciiTheme="minorHAnsi" w:eastAsia="Times New Roman" w:hAnsiTheme="minorHAnsi" w:cs="Arial"/>
                <w:sz w:val="20"/>
                <w:szCs w:val="20"/>
                <w:lang w:eastAsia="pl-PL"/>
              </w:rPr>
              <w:t>:</w:t>
            </w:r>
          </w:p>
          <w:p w14:paraId="783A4492" w14:textId="77777777" w:rsidR="00FD7319" w:rsidRPr="0027030D" w:rsidRDefault="00FD7319" w:rsidP="00FD7319">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uwzględniania</w:t>
            </w:r>
            <w:proofErr w:type="gramEnd"/>
            <w:r w:rsidRPr="0027030D">
              <w:rPr>
                <w:rFonts w:asciiTheme="minorHAnsi" w:eastAsia="Times New Roman" w:hAnsiTheme="minorHAnsi" w:cs="Arial"/>
                <w:sz w:val="20"/>
                <w:szCs w:val="20"/>
                <w:lang w:eastAsia="pl-PL"/>
              </w:rPr>
              <w:t xml:space="preserve"> aspektów społecznych w zamówieniach realizowanych zgodnie z ustawą </w:t>
            </w:r>
            <w:proofErr w:type="spellStart"/>
            <w:r w:rsidRPr="0027030D">
              <w:rPr>
                <w:rFonts w:asciiTheme="minorHAnsi" w:eastAsia="Times New Roman" w:hAnsiTheme="minorHAnsi" w:cs="Arial"/>
                <w:sz w:val="20"/>
                <w:szCs w:val="20"/>
                <w:lang w:eastAsia="pl-PL"/>
              </w:rPr>
              <w:t>Pzp</w:t>
            </w:r>
            <w:proofErr w:type="spellEnd"/>
            <w:r w:rsidRPr="0027030D">
              <w:rPr>
                <w:rFonts w:asciiTheme="minorHAnsi" w:eastAsia="Times New Roman" w:hAnsiTheme="minorHAnsi" w:cs="Arial"/>
                <w:sz w:val="20"/>
                <w:szCs w:val="20"/>
                <w:lang w:eastAsia="pl-PL"/>
              </w:rPr>
              <w:t xml:space="preserve"> albo zasadą konkurencyjności, o której mowa w Wytycznych w zakresie kwalifikowalności wydatków w ramach Europejskiego Funduszu Rozwoju Regionalnego, Europejskiego Funduszu Społecznego oraz Funduszu Spójności na lata 2014-2020;</w:t>
            </w:r>
          </w:p>
          <w:p w14:paraId="6E65868E" w14:textId="77777777" w:rsidR="00FD7319" w:rsidRPr="0027030D" w:rsidRDefault="00FD7319" w:rsidP="00FD7319">
            <w:pPr>
              <w:widowControl w:val="0"/>
              <w:numPr>
                <w:ilvl w:val="1"/>
                <w:numId w:val="24"/>
              </w:numPr>
              <w:suppressAutoHyphens/>
              <w:autoSpaceDN w:val="0"/>
              <w:adjustRightInd w:val="0"/>
              <w:spacing w:before="120" w:after="0" w:line="240" w:lineRule="auto"/>
              <w:ind w:left="709"/>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dokonywania</w:t>
            </w:r>
            <w:proofErr w:type="gramEnd"/>
            <w:r w:rsidRPr="0027030D">
              <w:rPr>
                <w:rFonts w:asciiTheme="minorHAnsi" w:eastAsia="Times New Roman" w:hAnsiTheme="minorHAnsi" w:cs="Arial"/>
                <w:sz w:val="20"/>
                <w:szCs w:val="20"/>
                <w:lang w:eastAsia="pl-PL"/>
              </w:rPr>
              <w:t xml:space="preserve"> zakupów nieobjętych </w:t>
            </w:r>
            <w:r w:rsidRPr="0027030D">
              <w:rPr>
                <w:rFonts w:asciiTheme="minorHAnsi" w:eastAsia="Times New Roman" w:hAnsiTheme="minorHAnsi" w:cs="Arial"/>
                <w:sz w:val="20"/>
                <w:szCs w:val="20"/>
                <w:lang w:eastAsia="pl-PL"/>
              </w:rPr>
              <w:lastRenderedPageBreak/>
              <w:t xml:space="preserve">ustawą </w:t>
            </w:r>
            <w:proofErr w:type="spellStart"/>
            <w:r w:rsidRPr="0027030D">
              <w:rPr>
                <w:rFonts w:asciiTheme="minorHAnsi" w:eastAsia="Times New Roman" w:hAnsiTheme="minorHAnsi" w:cs="Arial"/>
                <w:sz w:val="20"/>
                <w:szCs w:val="20"/>
                <w:lang w:eastAsia="pl-PL"/>
              </w:rPr>
              <w:t>Pzp</w:t>
            </w:r>
            <w:proofErr w:type="spellEnd"/>
            <w:r w:rsidRPr="0027030D">
              <w:rPr>
                <w:rFonts w:asciiTheme="minorHAnsi" w:eastAsia="Times New Roman" w:hAnsiTheme="minorHAnsi" w:cs="Arial"/>
                <w:sz w:val="20"/>
                <w:szCs w:val="20"/>
                <w:lang w:eastAsia="pl-PL"/>
              </w:rPr>
              <w:t xml:space="preserve"> i zasadą konkurencyjności w pierwszej kolejności u podmiotów ekonomii społecznej.</w:t>
            </w:r>
          </w:p>
          <w:p w14:paraId="47E7D69E"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40)</w:t>
            </w:r>
            <w:r w:rsidRPr="0027030D">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392" w:type="dxa"/>
          </w:tcPr>
          <w:p w14:paraId="24214DE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3DB574B0" w14:textId="77777777" w:rsidTr="00B00EDF">
        <w:tc>
          <w:tcPr>
            <w:tcW w:w="711" w:type="dxa"/>
            <w:vAlign w:val="center"/>
          </w:tcPr>
          <w:p w14:paraId="157CEE1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4C6954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2</w:t>
            </w:r>
          </w:p>
        </w:tc>
        <w:tc>
          <w:tcPr>
            <w:tcW w:w="3969" w:type="dxa"/>
          </w:tcPr>
          <w:p w14:paraId="015AF74E" w14:textId="77777777" w:rsidR="00FD7319" w:rsidRPr="0027030D" w:rsidRDefault="00FD7319" w:rsidP="00B00EDF">
            <w:pPr>
              <w:suppressAutoHyphens/>
              <w:autoSpaceDE w:val="0"/>
              <w:autoSpaceDN w:val="0"/>
              <w:spacing w:before="120" w:after="0" w:line="240" w:lineRule="auto"/>
              <w:rPr>
                <w:rFonts w:asciiTheme="minorHAnsi" w:hAnsiTheme="minorHAnsi" w:cs="Arial"/>
                <w:sz w:val="20"/>
                <w:szCs w:val="20"/>
              </w:rPr>
            </w:pPr>
            <w:r w:rsidRPr="0027030D">
              <w:rPr>
                <w:rFonts w:asciiTheme="minorHAnsi" w:hAnsiTheme="minorHAnsi" w:cs="Arial"/>
                <w:sz w:val="20"/>
                <w:szCs w:val="20"/>
              </w:rPr>
              <w:t>Beneficjent zobowiązuje się do współpracy z właściwymi terytorialnie PUP w zakresie przyznawania dotacji na tworzenie spółdzielni socjalnych i przystępowanie do spółdzielni socjalnych.</w:t>
            </w:r>
          </w:p>
          <w:p w14:paraId="19CE2BB4"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56F4CFF" w14:textId="77777777" w:rsidR="00FD7319" w:rsidRPr="0027030D" w:rsidRDefault="00FD7319" w:rsidP="00B00EDF">
            <w:pPr>
              <w:suppressAutoHyphens/>
              <w:autoSpaceDE w:val="0"/>
              <w:autoSpaceDN w:val="0"/>
              <w:spacing w:before="120" w:after="0" w:line="240" w:lineRule="auto"/>
              <w:rPr>
                <w:rFonts w:asciiTheme="minorHAnsi" w:eastAsia="Times New Roman" w:hAnsiTheme="minorHAnsi" w:cs="Arial"/>
                <w:sz w:val="20"/>
                <w:szCs w:val="20"/>
                <w:lang w:eastAsia="pl-PL"/>
              </w:rPr>
            </w:pPr>
            <w:r w:rsidRPr="0027030D">
              <w:rPr>
                <w:rFonts w:asciiTheme="minorHAnsi" w:hAnsiTheme="minorHAnsi"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392" w:type="dxa"/>
          </w:tcPr>
          <w:p w14:paraId="69E97EE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Dostosowanie do zapisów aktualnych Wytycznych</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50376C77" w14:textId="77777777" w:rsidTr="00B00EDF">
        <w:tc>
          <w:tcPr>
            <w:tcW w:w="711" w:type="dxa"/>
            <w:vAlign w:val="center"/>
          </w:tcPr>
          <w:p w14:paraId="754A582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024D6A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4</w:t>
            </w:r>
          </w:p>
          <w:p w14:paraId="604C1365"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Przypis 45</w:t>
            </w:r>
          </w:p>
        </w:tc>
        <w:tc>
          <w:tcPr>
            <w:tcW w:w="3969" w:type="dxa"/>
          </w:tcPr>
          <w:p w14:paraId="6190E926" w14:textId="77777777" w:rsidR="00FD7319" w:rsidRPr="0027030D" w:rsidRDefault="00FD7319" w:rsidP="00B00EDF">
            <w:pPr>
              <w:suppressAutoHyphens/>
              <w:autoSpaceDE w:val="0"/>
              <w:autoSpaceDN w:val="0"/>
              <w:spacing w:before="120" w:after="0" w:line="240" w:lineRule="auto"/>
              <w:rPr>
                <w:rFonts w:asciiTheme="minorHAnsi" w:hAnsiTheme="minorHAnsi" w:cs="Arial"/>
                <w:sz w:val="20"/>
                <w:szCs w:val="20"/>
              </w:rPr>
            </w:pPr>
            <w:r w:rsidRPr="0027030D">
              <w:rPr>
                <w:rFonts w:asciiTheme="minorHAnsi" w:hAnsiTheme="minorHAnsi" w:cs="Arial"/>
                <w:sz w:val="20"/>
                <w:szCs w:val="20"/>
              </w:rPr>
              <w:t>-</w:t>
            </w:r>
          </w:p>
        </w:tc>
        <w:tc>
          <w:tcPr>
            <w:tcW w:w="3971" w:type="dxa"/>
          </w:tcPr>
          <w:p w14:paraId="0F4D4062" w14:textId="77777777" w:rsidR="00FD7319" w:rsidRPr="0027030D" w:rsidRDefault="00FD7319" w:rsidP="00B00EDF">
            <w:pPr>
              <w:widowControl w:val="0"/>
              <w:adjustRightInd w:val="0"/>
              <w:spacing w:after="0" w:line="240" w:lineRule="auto"/>
              <w:jc w:val="both"/>
              <w:rPr>
                <w:rFonts w:asciiTheme="minorHAnsi" w:hAnsiTheme="minorHAnsi" w:cs="Arial"/>
                <w:sz w:val="20"/>
                <w:szCs w:val="20"/>
              </w:rPr>
            </w:pPr>
            <w:r w:rsidRPr="0027030D">
              <w:rPr>
                <w:rFonts w:asciiTheme="minorHAnsi" w:eastAsia="Times New Roman" w:hAnsiTheme="minorHAnsi" w:cs="Arial"/>
                <w:sz w:val="20"/>
                <w:szCs w:val="20"/>
                <w:lang w:eastAsia="pl-PL"/>
              </w:rPr>
              <w:t>Dotyczy Projektu przyjętego do realizacji w wyniku naborów w 2015 r. i 2016 r.</w:t>
            </w:r>
          </w:p>
        </w:tc>
        <w:tc>
          <w:tcPr>
            <w:tcW w:w="4392" w:type="dxa"/>
          </w:tcPr>
          <w:p w14:paraId="21ABA07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przypisu.</w:t>
            </w:r>
          </w:p>
        </w:tc>
      </w:tr>
      <w:tr w:rsidR="00FD7319" w:rsidRPr="0027030D" w14:paraId="4B93AD92" w14:textId="77777777" w:rsidTr="00B00EDF">
        <w:tc>
          <w:tcPr>
            <w:tcW w:w="711" w:type="dxa"/>
            <w:vAlign w:val="center"/>
          </w:tcPr>
          <w:p w14:paraId="7948E16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7BFC13E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5</w:t>
            </w:r>
          </w:p>
        </w:tc>
        <w:tc>
          <w:tcPr>
            <w:tcW w:w="3969" w:type="dxa"/>
          </w:tcPr>
          <w:p w14:paraId="10940C3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AA458BE" w14:textId="17201078"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spełnienia warunków</w:t>
            </w:r>
            <w:r w:rsidR="00B7354A">
              <w:rPr>
                <w:rFonts w:asciiTheme="minorHAnsi" w:eastAsia="Times New Roman" w:hAnsiTheme="minorHAnsi" w:cs="Arial"/>
                <w:sz w:val="20"/>
                <w:szCs w:val="20"/>
                <w:lang w:eastAsia="pl-PL"/>
              </w:rPr>
              <w:t xml:space="preserve"> </w:t>
            </w:r>
            <w:r w:rsidRPr="0027030D">
              <w:rPr>
                <w:rFonts w:asciiTheme="minorHAnsi" w:eastAsia="Times New Roman" w:hAnsiTheme="minorHAnsi" w:cs="Arial"/>
                <w:sz w:val="20"/>
                <w:szCs w:val="20"/>
                <w:lang w:eastAsia="pl-PL"/>
              </w:rPr>
              <w:t>trwałości tj. do</w:t>
            </w:r>
            <w:r w:rsidRPr="0027030D">
              <w:rPr>
                <w:rFonts w:asciiTheme="minorHAnsi" w:eastAsia="Times New Roman" w:hAnsiTheme="minorHAnsi" w:cs="Arial"/>
                <w:sz w:val="20"/>
                <w:szCs w:val="20"/>
                <w:vertAlign w:val="superscript"/>
                <w:lang w:eastAsia="pl-PL"/>
              </w:rPr>
              <w:t>46)</w:t>
            </w:r>
            <w:r w:rsidRPr="0027030D">
              <w:rPr>
                <w:rFonts w:asciiTheme="minorHAnsi" w:eastAsia="Times New Roman" w:hAnsiTheme="minorHAnsi" w:cs="Arial"/>
                <w:sz w:val="20"/>
                <w:szCs w:val="20"/>
                <w:lang w:eastAsia="pl-PL"/>
              </w:rPr>
              <w:t>:</w:t>
            </w:r>
          </w:p>
          <w:p w14:paraId="2DED398E" w14:textId="77777777" w:rsidR="00FD7319" w:rsidRPr="0027030D" w:rsidRDefault="00FD7319" w:rsidP="00FD7319">
            <w:pPr>
              <w:widowControl w:val="0"/>
              <w:numPr>
                <w:ilvl w:val="1"/>
                <w:numId w:val="25"/>
              </w:numPr>
              <w:adjustRightInd w:val="0"/>
              <w:spacing w:before="120" w:after="120" w:line="240" w:lineRule="auto"/>
              <w:ind w:left="601" w:hanging="284"/>
              <w:contextualSpacing/>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zapewnienia</w:t>
            </w:r>
            <w:proofErr w:type="gramEnd"/>
            <w:r w:rsidRPr="0027030D">
              <w:rPr>
                <w:rFonts w:asciiTheme="minorHAnsi" w:eastAsia="Times New Roman" w:hAnsiTheme="minorHAnsi" w:cs="Arial"/>
                <w:sz w:val="20"/>
                <w:szCs w:val="20"/>
                <w:lang w:eastAsia="pl-PL"/>
              </w:rPr>
              <w:t xml:space="preserve"> trwałości utworzonych miejsc pracy. W okresie trwałości zakończenie zatrudnienia danej osoby na nowo utworzonym stanowisku pracy może nastąpić wyłącznie z przyczyn leżących po stronie pracownika, przy czym nie może się to wiązać z likwidacją miejsca pracy. Okres trwałości </w:t>
            </w:r>
            <w:proofErr w:type="gramStart"/>
            <w:r w:rsidRPr="0027030D">
              <w:rPr>
                <w:rFonts w:asciiTheme="minorHAnsi" w:eastAsia="Times New Roman" w:hAnsiTheme="minorHAnsi" w:cs="Arial"/>
                <w:sz w:val="20"/>
                <w:szCs w:val="20"/>
                <w:lang w:eastAsia="pl-PL"/>
              </w:rPr>
              <w:t>wynosi co</w:t>
            </w:r>
            <w:proofErr w:type="gramEnd"/>
            <w:r w:rsidRPr="0027030D">
              <w:rPr>
                <w:rFonts w:asciiTheme="minorHAnsi" w:eastAsia="Times New Roman" w:hAnsiTheme="minorHAnsi" w:cs="Arial"/>
                <w:sz w:val="20"/>
                <w:szCs w:val="20"/>
                <w:lang w:eastAsia="pl-PL"/>
              </w:rPr>
              <w:t xml:space="preserve"> najmniej: </w:t>
            </w:r>
          </w:p>
          <w:p w14:paraId="00C5CFD6" w14:textId="77777777" w:rsidR="00FD7319" w:rsidRPr="0027030D" w:rsidRDefault="00FD7319" w:rsidP="00FD7319">
            <w:pPr>
              <w:widowControl w:val="0"/>
              <w:numPr>
                <w:ilvl w:val="2"/>
                <w:numId w:val="25"/>
              </w:numPr>
              <w:adjustRightInd w:val="0"/>
              <w:spacing w:before="120" w:after="120" w:line="240" w:lineRule="auto"/>
              <w:ind w:left="884"/>
              <w:contextualSpacing/>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12 miesięcy, od dnia utworzenia miejsca pracy, </w:t>
            </w:r>
          </w:p>
          <w:p w14:paraId="3FC2F0A7" w14:textId="77777777" w:rsidR="00FD7319" w:rsidRPr="0027030D" w:rsidRDefault="00FD7319" w:rsidP="00FD7319">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6 miesięcy od zakończenia wsparcia pomostowego w formie finansowej – w przypadku przedłużenia wsparcia </w:t>
            </w:r>
            <w:r w:rsidRPr="0027030D">
              <w:rPr>
                <w:rFonts w:asciiTheme="minorHAnsi" w:eastAsia="Times New Roman" w:hAnsiTheme="minorHAnsi" w:cs="Arial"/>
                <w:sz w:val="20"/>
                <w:szCs w:val="20"/>
                <w:lang w:eastAsia="pl-PL"/>
              </w:rPr>
              <w:lastRenderedPageBreak/>
              <w:t xml:space="preserve">pomostowego w formie finansowej powyżej 6 miesięcy lub przyznania wyłącznie wsparcia pomostowego w formie finansowej (bez dotacji); </w:t>
            </w:r>
          </w:p>
          <w:p w14:paraId="3496FB14" w14:textId="77777777" w:rsidR="00FD7319" w:rsidRPr="0027030D" w:rsidRDefault="00FD7319" w:rsidP="00FD7319">
            <w:pPr>
              <w:widowControl w:val="0"/>
              <w:numPr>
                <w:ilvl w:val="1"/>
                <w:numId w:val="25"/>
              </w:numPr>
              <w:adjustRightInd w:val="0"/>
              <w:spacing w:before="120" w:after="120" w:line="240" w:lineRule="auto"/>
              <w:ind w:left="601" w:hanging="284"/>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zapewnienia</w:t>
            </w:r>
            <w:proofErr w:type="gramEnd"/>
            <w:r w:rsidRPr="0027030D">
              <w:rPr>
                <w:rFonts w:asciiTheme="minorHAnsi" w:eastAsia="Times New Roman" w:hAnsiTheme="minorHAnsi" w:cs="Arial"/>
                <w:sz w:val="20"/>
                <w:szCs w:val="20"/>
                <w:lang w:eastAsia="pl-PL"/>
              </w:rPr>
              <w:t xml:space="preserve"> trwałości przedsiębiorstwa społecznego, tj. </w:t>
            </w:r>
          </w:p>
          <w:p w14:paraId="1F2B0D5A" w14:textId="77777777" w:rsidR="00FD7319" w:rsidRPr="0027030D" w:rsidRDefault="00FD7319" w:rsidP="00FD7319">
            <w:pPr>
              <w:widowControl w:val="0"/>
              <w:numPr>
                <w:ilvl w:val="2"/>
                <w:numId w:val="25"/>
              </w:numPr>
              <w:adjustRightInd w:val="0"/>
              <w:spacing w:before="120" w:after="120" w:line="240" w:lineRule="auto"/>
              <w:ind w:left="884" w:hanging="360"/>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spełnienia</w:t>
            </w:r>
            <w:proofErr w:type="gramEnd"/>
            <w:r w:rsidRPr="0027030D">
              <w:rPr>
                <w:rFonts w:asciiTheme="minorHAnsi" w:eastAsia="Times New Roman" w:hAnsiTheme="minorHAnsi" w:cs="Arial"/>
                <w:sz w:val="20"/>
                <w:szCs w:val="20"/>
                <w:lang w:eastAsia="pl-PL"/>
              </w:rPr>
              <w:t xml:space="preserve">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51ABFC6D" w14:textId="77777777" w:rsidR="00FD7319" w:rsidRPr="0027030D" w:rsidRDefault="00FD7319" w:rsidP="00FD7319">
            <w:pPr>
              <w:widowControl w:val="0"/>
              <w:numPr>
                <w:ilvl w:val="2"/>
                <w:numId w:val="25"/>
              </w:numPr>
              <w:adjustRightInd w:val="0"/>
              <w:spacing w:before="120" w:after="120" w:line="240" w:lineRule="auto"/>
              <w:ind w:left="884" w:hanging="164"/>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zapewnienia</w:t>
            </w:r>
            <w:proofErr w:type="gramEnd"/>
            <w:r w:rsidRPr="0027030D">
              <w:rPr>
                <w:rFonts w:asciiTheme="minorHAnsi" w:eastAsia="Times New Roman" w:hAnsiTheme="minorHAnsi" w:cs="Arial"/>
                <w:sz w:val="20"/>
                <w:szCs w:val="20"/>
                <w:lang w:eastAsia="pl-PL"/>
              </w:rPr>
              <w:t xml:space="preserve">, iż przed upływem 3 lat od zakończenia wsparcia w projekcie, podmiot nie przekształci się w podmiot 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w:t>
            </w:r>
            <w:r w:rsidRPr="0027030D">
              <w:rPr>
                <w:rFonts w:asciiTheme="minorHAnsi" w:eastAsia="Times New Roman" w:hAnsiTheme="minorHAnsi" w:cs="Arial"/>
                <w:sz w:val="20"/>
                <w:szCs w:val="20"/>
                <w:lang w:eastAsia="pl-PL"/>
              </w:rPr>
              <w:lastRenderedPageBreak/>
              <w:t>inaczej.</w:t>
            </w:r>
          </w:p>
          <w:p w14:paraId="4DFFCD6B" w14:textId="77777777" w:rsidR="00FD7319" w:rsidRPr="0027030D" w:rsidRDefault="00FD7319" w:rsidP="00B00EDF">
            <w:pPr>
              <w:spacing w:before="120" w:after="12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46)</w:t>
            </w:r>
            <w:r w:rsidRPr="0027030D">
              <w:rPr>
                <w:rFonts w:asciiTheme="minorHAnsi" w:eastAsia="Times New Roman" w:hAnsiTheme="minorHAnsi" w:cs="Arial"/>
                <w:sz w:val="20"/>
                <w:szCs w:val="20"/>
                <w:lang w:eastAsia="pl-PL"/>
              </w:rPr>
              <w:t xml:space="preserve"> Dotyczy Projektu przyjętego do realizacji w wyniku rozstrzygnięcia konkursu ogłoszonego po 9 stycznia 2018 r.</w:t>
            </w:r>
          </w:p>
        </w:tc>
        <w:tc>
          <w:tcPr>
            <w:tcW w:w="4392" w:type="dxa"/>
          </w:tcPr>
          <w:p w14:paraId="69786A52"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77549485" w14:textId="77777777" w:rsidTr="00B00EDF">
        <w:tc>
          <w:tcPr>
            <w:tcW w:w="711" w:type="dxa"/>
            <w:vAlign w:val="center"/>
          </w:tcPr>
          <w:p w14:paraId="7B769573"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504DB3"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ust.5</w:t>
            </w:r>
          </w:p>
        </w:tc>
        <w:tc>
          <w:tcPr>
            <w:tcW w:w="3969" w:type="dxa"/>
          </w:tcPr>
          <w:p w14:paraId="16C17551"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p w14:paraId="16BE5B2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p>
        </w:tc>
        <w:tc>
          <w:tcPr>
            <w:tcW w:w="3971" w:type="dxa"/>
          </w:tcPr>
          <w:p w14:paraId="1FBAA508"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5659E58B"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roofErr w:type="gramStart"/>
            <w:r w:rsidRPr="0027030D">
              <w:rPr>
                <w:rFonts w:asciiTheme="minorHAnsi" w:eastAsia="Times New Roman" w:hAnsiTheme="minorHAnsi" w:cs="Arial"/>
                <w:bCs/>
                <w:sz w:val="20"/>
                <w:szCs w:val="20"/>
                <w:lang w:eastAsia="pl-PL"/>
              </w:rPr>
              <w:t>Dodanie : „</w:t>
            </w:r>
            <w:proofErr w:type="gramEnd"/>
            <w:r w:rsidRPr="0027030D">
              <w:rPr>
                <w:rFonts w:asciiTheme="minorHAnsi" w:eastAsia="Times New Roman" w:hAnsiTheme="minorHAnsi" w:cs="Arial"/>
                <w:bCs/>
                <w:sz w:val="20"/>
                <w:szCs w:val="20"/>
                <w:lang w:eastAsia="pl-PL"/>
              </w:rPr>
              <w:t>z zastrzeżeniem ust. 7 i 8”.</w:t>
            </w:r>
          </w:p>
          <w:p w14:paraId="7C7C3027" w14:textId="7679B3A2"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435036D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6 w wyniku dodania nowego ust.</w:t>
            </w:r>
          </w:p>
        </w:tc>
      </w:tr>
      <w:tr w:rsidR="00FD7319" w:rsidRPr="0027030D" w14:paraId="298D1AC8" w14:textId="77777777" w:rsidTr="00B00EDF">
        <w:tc>
          <w:tcPr>
            <w:tcW w:w="711" w:type="dxa"/>
            <w:vAlign w:val="center"/>
          </w:tcPr>
          <w:p w14:paraId="02D297EC"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41AF7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ust.7</w:t>
            </w:r>
          </w:p>
        </w:tc>
        <w:tc>
          <w:tcPr>
            <w:tcW w:w="3969" w:type="dxa"/>
          </w:tcPr>
          <w:p w14:paraId="79A5111D"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4C8E7F38" w14:textId="77777777"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w:t>
            </w:r>
            <w:r w:rsidRPr="0027030D">
              <w:rPr>
                <w:rFonts w:asciiTheme="minorHAnsi" w:eastAsia="Times New Roman" w:hAnsiTheme="minorHAnsi" w:cs="Arial"/>
                <w:sz w:val="20"/>
                <w:szCs w:val="20"/>
                <w:lang w:eastAsia="pl-PL"/>
              </w:rPr>
              <w:lastRenderedPageBreak/>
              <w:t>zamknięcia działań projektowych, o którym mowa w ust. 8.</w:t>
            </w:r>
          </w:p>
        </w:tc>
        <w:tc>
          <w:tcPr>
            <w:tcW w:w="4392" w:type="dxa"/>
          </w:tcPr>
          <w:p w14:paraId="11B3609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6EA73FE0" w14:textId="77777777" w:rsidTr="00B00EDF">
        <w:tc>
          <w:tcPr>
            <w:tcW w:w="711" w:type="dxa"/>
            <w:vAlign w:val="center"/>
          </w:tcPr>
          <w:p w14:paraId="25493EA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F557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ust.8</w:t>
            </w:r>
          </w:p>
        </w:tc>
        <w:tc>
          <w:tcPr>
            <w:tcW w:w="3969" w:type="dxa"/>
          </w:tcPr>
          <w:p w14:paraId="3039D41E"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58B5A44" w14:textId="44247FE5" w:rsidR="00FD7319" w:rsidRPr="0027030D" w:rsidRDefault="00FD7319" w:rsidP="00B00EDF">
            <w:pPr>
              <w:suppressAutoHyphens/>
              <w:autoSpaceDN w:val="0"/>
              <w:spacing w:before="12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W </w:t>
            </w:r>
            <w:proofErr w:type="gramStart"/>
            <w:r w:rsidRPr="0027030D">
              <w:rPr>
                <w:rFonts w:asciiTheme="minorHAnsi" w:eastAsia="Times New Roman" w:hAnsiTheme="minorHAnsi" w:cs="Arial"/>
                <w:sz w:val="20"/>
                <w:szCs w:val="20"/>
                <w:lang w:eastAsia="pl-PL"/>
              </w:rPr>
              <w:t>przypadku gdy</w:t>
            </w:r>
            <w:proofErr w:type="gramEnd"/>
            <w:r w:rsidRPr="0027030D">
              <w:rPr>
                <w:rFonts w:asciiTheme="minorHAnsi" w:eastAsia="Times New Roman" w:hAnsiTheme="minorHAnsi" w:cs="Arial"/>
                <w:sz w:val="20"/>
                <w:szCs w:val="20"/>
                <w:lang w:eastAsia="pl-PL"/>
              </w:rPr>
              <w:t xml:space="preserve">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działań projektowych. IZ RPO może również wymagać od OWES przekazania uczestników Projektu do wsparcia w ramach innych projektów OWES mając na uwadze zapewnienie ciągłości wsparcia dla uczestników Projektu.</w:t>
            </w:r>
            <w:r w:rsidR="00B7354A">
              <w:rPr>
                <w:rFonts w:asciiTheme="minorHAnsi" w:eastAsia="Times New Roman" w:hAnsiTheme="minorHAnsi" w:cs="Arial"/>
                <w:sz w:val="20"/>
                <w:szCs w:val="20"/>
                <w:lang w:eastAsia="pl-PL"/>
              </w:rPr>
              <w:t xml:space="preserve"> </w:t>
            </w:r>
          </w:p>
        </w:tc>
        <w:tc>
          <w:tcPr>
            <w:tcW w:w="4392" w:type="dxa"/>
          </w:tcPr>
          <w:p w14:paraId="3E12B49A"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1BDD251D" w14:textId="77777777" w:rsidTr="00B00EDF">
        <w:tc>
          <w:tcPr>
            <w:tcW w:w="711" w:type="dxa"/>
            <w:vAlign w:val="center"/>
          </w:tcPr>
          <w:p w14:paraId="214A5C9A"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CCF4CE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7 pkt 5</w:t>
            </w:r>
          </w:p>
          <w:p w14:paraId="77C5DBE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Przypis 47</w:t>
            </w:r>
          </w:p>
          <w:p w14:paraId="7C934B7E"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9C421BA"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44EA746"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Nie dotyczy Projektu przyjętego do realizacji w wyniku rozstrzygnięcia konkursu ogłoszonego po 9 stycznia 2018 r.</w:t>
            </w:r>
          </w:p>
        </w:tc>
        <w:tc>
          <w:tcPr>
            <w:tcW w:w="4392" w:type="dxa"/>
          </w:tcPr>
          <w:p w14:paraId="487405F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Dodanie przypisu. </w:t>
            </w:r>
          </w:p>
          <w:p w14:paraId="2614BC67"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bCs/>
                <w:sz w:val="20"/>
                <w:szCs w:val="20"/>
                <w:lang w:eastAsia="pl-PL"/>
              </w:rPr>
              <w:t>Wynika z aktualnych Wytycznych</w:t>
            </w:r>
            <w:r w:rsidRPr="0027030D">
              <w:rPr>
                <w:rFonts w:asciiTheme="minorHAnsi" w:eastAsia="Times New Roman" w:hAnsiTheme="minorHAnsi" w:cs="Arial"/>
                <w:sz w:val="20"/>
                <w:szCs w:val="20"/>
                <w:lang w:eastAsia="pl-PL"/>
              </w:rPr>
              <w:t xml:space="preserve"> w zakresie realizacji przedsięwzięć w obszarze włączenia </w:t>
            </w:r>
            <w:r w:rsidRPr="0027030D">
              <w:rPr>
                <w:rFonts w:asciiTheme="minorHAnsi" w:eastAsia="Times New Roman" w:hAnsiTheme="minorHAnsi" w:cs="Arial"/>
                <w:sz w:val="20"/>
                <w:szCs w:val="20"/>
                <w:lang w:eastAsia="pl-PL"/>
              </w:rPr>
              <w:lastRenderedPageBreak/>
              <w:t>społecznego i zwalczania ubóstwa z wykorzystaniem środków Europejskiego Funduszu Społecznego i Europejskiego Funduszu Rozwoju Regionalnego na lata 2014-2020.</w:t>
            </w:r>
          </w:p>
          <w:p w14:paraId="048C8AB2" w14:textId="35ED4C55" w:rsidR="00FD7319" w:rsidRPr="0027030D" w:rsidRDefault="00FD7319" w:rsidP="00B00EDF">
            <w:pPr>
              <w:suppressAutoHyphens/>
              <w:autoSpaceDN w:val="0"/>
              <w:spacing w:after="0" w:line="240" w:lineRule="auto"/>
              <w:rPr>
                <w:rFonts w:asciiTheme="minorHAnsi" w:eastAsia="Times New Roman" w:hAnsiTheme="minorHAnsi" w:cs="Arial"/>
                <w:sz w:val="20"/>
                <w:szCs w:val="20"/>
                <w:lang w:eastAsia="pl-PL"/>
              </w:rPr>
            </w:pPr>
          </w:p>
          <w:p w14:paraId="1EB188E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9 w wyniku dodania nowych ust.</w:t>
            </w:r>
          </w:p>
        </w:tc>
      </w:tr>
      <w:tr w:rsidR="00FD7319" w:rsidRPr="0027030D" w14:paraId="61E7E2C8" w14:textId="77777777" w:rsidTr="00B00EDF">
        <w:tc>
          <w:tcPr>
            <w:tcW w:w="711" w:type="dxa"/>
            <w:vAlign w:val="center"/>
          </w:tcPr>
          <w:p w14:paraId="0DE5894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39D1188E"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32 ust. 9</w:t>
            </w:r>
          </w:p>
        </w:tc>
        <w:tc>
          <w:tcPr>
            <w:tcW w:w="3969" w:type="dxa"/>
          </w:tcPr>
          <w:p w14:paraId="25A7C14D"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Rozwiązanie Porozumienia, bez względu na to czy następuje na podstawie § 26 ust. 1 lub 2 lub § 27, nie obejmuje obowiązków Beneficjenta wynikających z ust. 4 i 5, które zobowiązany jest on wykonywać w dalszym ciągu. Powyższy warunek nie dotyczy sytuacji, o której mowa w § 28 ust. 5</w:t>
            </w:r>
          </w:p>
        </w:tc>
        <w:tc>
          <w:tcPr>
            <w:tcW w:w="3971" w:type="dxa"/>
          </w:tcPr>
          <w:p w14:paraId="2FAF65EA"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Rozwiązanie Porozumienia, bez względu na to czy następuje na podstawie § 26 ust. 1 lub 2 lub § 27, nie obejmuje obowiązków Beneficjenta wynikających z ust. 4, 5 i 6, które zobowiązany jest on wykonywać w dalszym ciągu. Powyższy warunek nie dotyczy sytuacji, o której mowa w § 28 ust. 5</w:t>
            </w:r>
          </w:p>
        </w:tc>
        <w:tc>
          <w:tcPr>
            <w:tcW w:w="4392" w:type="dxa"/>
          </w:tcPr>
          <w:p w14:paraId="76E58BA9"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ustępu 6.</w:t>
            </w:r>
          </w:p>
          <w:p w14:paraId="5F2BC170"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2CA8C70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sz w:val="20"/>
                <w:szCs w:val="20"/>
                <w:lang w:eastAsia="pl-PL"/>
              </w:rPr>
              <w:t>Zmiana numeracji ust. na 11 w wyniku dodania nowych ust.</w:t>
            </w:r>
          </w:p>
        </w:tc>
      </w:tr>
      <w:tr w:rsidR="00FD7319" w:rsidRPr="0027030D" w14:paraId="58EC94CB" w14:textId="77777777" w:rsidTr="00B00EDF">
        <w:tc>
          <w:tcPr>
            <w:tcW w:w="711" w:type="dxa"/>
            <w:vAlign w:val="center"/>
          </w:tcPr>
          <w:p w14:paraId="17F3F5F0"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52EC58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r w:rsidRPr="0027030D">
              <w:rPr>
                <w:rFonts w:asciiTheme="minorHAnsi" w:eastAsia="Times New Roman" w:hAnsiTheme="minorHAnsi" w:cs="Arial"/>
                <w:bCs/>
                <w:sz w:val="20"/>
                <w:szCs w:val="20"/>
                <w:lang w:eastAsia="pl-PL"/>
              </w:rPr>
              <w:t xml:space="preserve"> </w:t>
            </w:r>
            <w:r w:rsidRPr="0027030D">
              <w:rPr>
                <w:rFonts w:asciiTheme="minorHAnsi" w:eastAsia="Times New Roman" w:hAnsiTheme="minorHAnsi" w:cs="Arial"/>
                <w:sz w:val="20"/>
                <w:szCs w:val="20"/>
                <w:lang w:eastAsia="pl-PL"/>
              </w:rPr>
              <w:t xml:space="preserve">§ 33 </w:t>
            </w:r>
            <w:r w:rsidRPr="0027030D">
              <w:rPr>
                <w:rFonts w:asciiTheme="minorHAnsi" w:eastAsia="Times New Roman" w:hAnsiTheme="minorHAnsi" w:cs="Arial"/>
                <w:sz w:val="20"/>
                <w:szCs w:val="20"/>
                <w:vertAlign w:val="superscript"/>
                <w:lang w:eastAsia="pl-PL"/>
              </w:rPr>
              <w:t>48)</w:t>
            </w:r>
          </w:p>
          <w:p w14:paraId="6E5C1DCF"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p>
          <w:p w14:paraId="5EF08BA1"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vertAlign w:val="superscript"/>
                <w:lang w:eastAsia="pl-PL"/>
              </w:rPr>
            </w:pPr>
          </w:p>
          <w:p w14:paraId="4D297C06" w14:textId="474B45CA"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vertAlign w:val="superscript"/>
                <w:lang w:eastAsia="pl-PL"/>
              </w:rPr>
              <w:t>48)</w:t>
            </w:r>
            <w:r w:rsidRPr="0027030D">
              <w:rPr>
                <w:rFonts w:asciiTheme="minorHAnsi" w:eastAsia="Times New Roman" w:hAnsiTheme="minorHAnsi" w:cs="Arial"/>
                <w:sz w:val="20"/>
                <w:szCs w:val="20"/>
                <w:lang w:eastAsia="pl-PL"/>
              </w:rPr>
              <w:t>Dotyczy</w:t>
            </w:r>
            <w:proofErr w:type="gramEnd"/>
            <w:r w:rsidRPr="0027030D">
              <w:rPr>
                <w:rFonts w:asciiTheme="minorHAnsi" w:eastAsia="Times New Roman" w:hAnsiTheme="minorHAnsi" w:cs="Arial"/>
                <w:sz w:val="20"/>
                <w:szCs w:val="20"/>
                <w:lang w:eastAsia="pl-PL"/>
              </w:rPr>
              <w:t xml:space="preserve"> Projektu realizowanego w ramach Osi</w:t>
            </w:r>
            <w:r w:rsidR="00B7354A">
              <w:rPr>
                <w:rFonts w:asciiTheme="minorHAnsi" w:eastAsia="Times New Roman" w:hAnsiTheme="minorHAnsi" w:cs="Arial"/>
                <w:sz w:val="20"/>
                <w:szCs w:val="20"/>
                <w:lang w:eastAsia="pl-PL"/>
              </w:rPr>
              <w:t xml:space="preserve"> </w:t>
            </w:r>
            <w:r w:rsidRPr="0027030D">
              <w:rPr>
                <w:rFonts w:asciiTheme="minorHAnsi" w:eastAsia="Times New Roman" w:hAnsiTheme="minorHAnsi" w:cs="Arial"/>
                <w:sz w:val="20"/>
                <w:szCs w:val="20"/>
                <w:lang w:eastAsia="pl-PL"/>
              </w:rPr>
              <w:t xml:space="preserve">Priorytetowej IX , przyjętego do realizacji w wyniku rozstrzygnięcia konkursu ogłoszonego po 9 stycznia.2018 </w:t>
            </w:r>
            <w:proofErr w:type="gramStart"/>
            <w:r w:rsidRPr="0027030D">
              <w:rPr>
                <w:rFonts w:asciiTheme="minorHAnsi" w:eastAsia="Times New Roman" w:hAnsiTheme="minorHAnsi" w:cs="Arial"/>
                <w:sz w:val="20"/>
                <w:szCs w:val="20"/>
                <w:lang w:eastAsia="pl-PL"/>
              </w:rPr>
              <w:t>r</w:t>
            </w:r>
            <w:proofErr w:type="gramEnd"/>
            <w:r w:rsidRPr="0027030D">
              <w:rPr>
                <w:rFonts w:asciiTheme="minorHAnsi" w:eastAsia="Times New Roman" w:hAnsiTheme="minorHAnsi" w:cs="Arial"/>
                <w:sz w:val="20"/>
                <w:szCs w:val="20"/>
                <w:lang w:eastAsia="pl-PL"/>
              </w:rPr>
              <w:t>.</w:t>
            </w:r>
          </w:p>
        </w:tc>
        <w:tc>
          <w:tcPr>
            <w:tcW w:w="3969" w:type="dxa"/>
          </w:tcPr>
          <w:p w14:paraId="4B87D888"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t>
            </w:r>
          </w:p>
        </w:tc>
        <w:tc>
          <w:tcPr>
            <w:tcW w:w="3971" w:type="dxa"/>
          </w:tcPr>
          <w:p w14:paraId="358AB7E4" w14:textId="77777777" w:rsidR="00FD7319" w:rsidRPr="0027030D" w:rsidRDefault="00FD7319" w:rsidP="00FD7319">
            <w:pPr>
              <w:widowControl w:val="0"/>
              <w:numPr>
                <w:ilvl w:val="0"/>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Beneficjent zobowiązuje się do:</w:t>
            </w:r>
          </w:p>
          <w:p w14:paraId="25BD818B" w14:textId="77777777" w:rsidR="00FD7319" w:rsidRPr="0027030D" w:rsidRDefault="00FD7319" w:rsidP="00FD7319">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przekazywania</w:t>
            </w:r>
            <w:proofErr w:type="gramEnd"/>
            <w:r w:rsidRPr="0027030D">
              <w:rPr>
                <w:rFonts w:asciiTheme="minorHAnsi" w:eastAsia="Times New Roman" w:hAnsiTheme="minorHAnsi" w:cs="Arial"/>
                <w:sz w:val="20"/>
                <w:szCs w:val="20"/>
                <w:lang w:eastAsia="pl-PL"/>
              </w:rPr>
              <w:t xml:space="preserve">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procesie rekrutacji do innego projektu. Zakres przekazywanych danych obejmował </w:t>
            </w:r>
            <w:proofErr w:type="gramStart"/>
            <w:r w:rsidRPr="0027030D">
              <w:rPr>
                <w:rFonts w:asciiTheme="minorHAnsi" w:eastAsia="Times New Roman" w:hAnsiTheme="minorHAnsi" w:cs="Arial"/>
                <w:sz w:val="20"/>
                <w:szCs w:val="20"/>
                <w:lang w:eastAsia="pl-PL"/>
              </w:rPr>
              <w:t>będzie co</w:t>
            </w:r>
            <w:proofErr w:type="gramEnd"/>
            <w:r w:rsidRPr="0027030D">
              <w:rPr>
                <w:rFonts w:asciiTheme="minorHAnsi" w:eastAsia="Times New Roman" w:hAnsiTheme="minorHAnsi" w:cs="Arial"/>
                <w:sz w:val="20"/>
                <w:szCs w:val="20"/>
                <w:lang w:eastAsia="pl-PL"/>
              </w:rPr>
              <w:t xml:space="preserve"> najmniej informacje o celach Projektu, grupie docelowej, kryteriach rekrutacyjnych, warunkach udziału oraz harmonogramie i miejscach realizacji poszczególnych form wsparcia;</w:t>
            </w:r>
          </w:p>
          <w:p w14:paraId="721F718F" w14:textId="77777777" w:rsidR="00FD7319" w:rsidRPr="0027030D" w:rsidRDefault="00FD7319" w:rsidP="00FD7319">
            <w:pPr>
              <w:widowControl w:val="0"/>
              <w:numPr>
                <w:ilvl w:val="1"/>
                <w:numId w:val="23"/>
              </w:numPr>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przekazywania do IP w </w:t>
            </w:r>
            <w:proofErr w:type="gramStart"/>
            <w:r w:rsidRPr="0027030D">
              <w:rPr>
                <w:rFonts w:asciiTheme="minorHAnsi" w:eastAsia="Times New Roman" w:hAnsiTheme="minorHAnsi" w:cs="Arial"/>
                <w:sz w:val="20"/>
                <w:szCs w:val="20"/>
                <w:lang w:eastAsia="pl-PL"/>
              </w:rPr>
              <w:t>terminie .…</w:t>
            </w:r>
            <w:r w:rsidRPr="0027030D">
              <w:rPr>
                <w:rFonts w:asciiTheme="minorHAnsi" w:eastAsia="Times New Roman" w:hAnsiTheme="minorHAnsi" w:cs="Arial"/>
                <w:sz w:val="20"/>
                <w:szCs w:val="20"/>
                <w:vertAlign w:val="superscript"/>
                <w:lang w:eastAsia="pl-PL"/>
              </w:rPr>
              <w:t>49)</w:t>
            </w:r>
            <w:r w:rsidRPr="0027030D">
              <w:rPr>
                <w:rFonts w:asciiTheme="minorHAnsi" w:eastAsia="Times New Roman" w:hAnsiTheme="minorHAnsi" w:cs="Arial"/>
                <w:sz w:val="20"/>
                <w:szCs w:val="20"/>
                <w:lang w:eastAsia="pl-PL"/>
              </w:rPr>
              <w:t xml:space="preserve"> dni</w:t>
            </w:r>
            <w:proofErr w:type="gramEnd"/>
            <w:r w:rsidRPr="0027030D">
              <w:rPr>
                <w:rFonts w:asciiTheme="minorHAnsi" w:eastAsia="Times New Roman" w:hAnsiTheme="minorHAnsi" w:cs="Arial"/>
                <w:sz w:val="20"/>
                <w:szCs w:val="20"/>
                <w:lang w:eastAsia="pl-PL"/>
              </w:rPr>
              <w:t xml:space="preserve"> od podpisania Porozumienia, a następnie najpóźniej na …</w:t>
            </w:r>
            <w:r w:rsidRPr="0027030D">
              <w:rPr>
                <w:rFonts w:asciiTheme="minorHAnsi" w:eastAsia="Times New Roman" w:hAnsiTheme="minorHAnsi" w:cs="Arial"/>
                <w:sz w:val="20"/>
                <w:szCs w:val="20"/>
                <w:vertAlign w:val="superscript"/>
                <w:lang w:eastAsia="pl-PL"/>
              </w:rPr>
              <w:t>50)</w:t>
            </w:r>
            <w:r w:rsidRPr="0027030D">
              <w:rPr>
                <w:rFonts w:asciiTheme="minorHAnsi" w:eastAsia="Times New Roman" w:hAnsiTheme="minorHAnsi" w:cs="Arial"/>
                <w:sz w:val="20"/>
                <w:szCs w:val="20"/>
                <w:lang w:eastAsia="pl-PL"/>
              </w:rPr>
              <w:t xml:space="preserve"> dni przed uruchomieniem każdej tury rekrutacji do Projektu informacji wskazanych w pkt 1 na formularzu stanowiącym załącznik nr 12 do Porozumienia;</w:t>
            </w:r>
          </w:p>
          <w:p w14:paraId="3B546067" w14:textId="77777777" w:rsidR="00FD7319" w:rsidRPr="0027030D" w:rsidRDefault="00FD7319" w:rsidP="00FD7319">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zamieszczania</w:t>
            </w:r>
            <w:proofErr w:type="gramEnd"/>
            <w:r w:rsidRPr="0027030D">
              <w:rPr>
                <w:rFonts w:asciiTheme="minorHAnsi" w:eastAsia="Times New Roman" w:hAnsiTheme="minorHAnsi" w:cs="Arial"/>
                <w:sz w:val="20"/>
                <w:szCs w:val="20"/>
                <w:lang w:eastAsia="pl-PL"/>
              </w:rPr>
              <w:t xml:space="preserve"> na stronie internetowej informacji wskazanych w pkt 1 oraz danych kontaktowych osób przeprowadzających rekrutację do Projektu</w:t>
            </w:r>
            <w:r w:rsidRPr="0027030D">
              <w:rPr>
                <w:rFonts w:asciiTheme="minorHAnsi" w:eastAsia="Times New Roman" w:hAnsiTheme="minorHAnsi" w:cs="Arial"/>
                <w:sz w:val="20"/>
                <w:szCs w:val="20"/>
                <w:vertAlign w:val="superscript"/>
                <w:lang w:eastAsia="pl-PL"/>
              </w:rPr>
              <w:t>51)</w:t>
            </w:r>
            <w:r w:rsidRPr="0027030D">
              <w:rPr>
                <w:rFonts w:asciiTheme="minorHAnsi" w:eastAsia="Times New Roman" w:hAnsiTheme="minorHAnsi" w:cs="Arial"/>
                <w:sz w:val="20"/>
                <w:szCs w:val="20"/>
                <w:lang w:eastAsia="pl-PL"/>
              </w:rPr>
              <w:t>;</w:t>
            </w:r>
          </w:p>
          <w:p w14:paraId="2F032729" w14:textId="77777777" w:rsidR="00FD7319" w:rsidRPr="0027030D" w:rsidRDefault="00FD7319" w:rsidP="00FD7319">
            <w:pPr>
              <w:widowControl w:val="0"/>
              <w:numPr>
                <w:ilvl w:val="1"/>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współpracy</w:t>
            </w:r>
            <w:proofErr w:type="gramEnd"/>
            <w:r w:rsidRPr="0027030D">
              <w:rPr>
                <w:rFonts w:asciiTheme="minorHAnsi" w:eastAsia="Times New Roman" w:hAnsiTheme="minorHAnsi" w:cs="Arial"/>
                <w:sz w:val="20"/>
                <w:szCs w:val="20"/>
                <w:lang w:eastAsia="pl-PL"/>
              </w:rPr>
              <w:t xml:space="preserve"> z właściwymi terytorialnie ośrodkami pomocy społecznej, powiatowymi centrami pomocy rodzinie i powiatowymi urzędami pracy oraz organizacjami pozarządowymi przy rekrutacji w przypadku wystąpienia problemów na tym etapie realizacji Projektu.</w:t>
            </w:r>
          </w:p>
          <w:p w14:paraId="27021E45" w14:textId="77777777" w:rsidR="00FD7319" w:rsidRPr="0027030D" w:rsidRDefault="00FD7319" w:rsidP="00FD7319">
            <w:pPr>
              <w:widowControl w:val="0"/>
              <w:numPr>
                <w:ilvl w:val="0"/>
                <w:numId w:val="23"/>
              </w:numPr>
              <w:suppressAutoHyphens/>
              <w:autoSpaceDE w:val="0"/>
              <w:adjustRightInd w:val="0"/>
              <w:spacing w:after="0" w:line="240" w:lineRule="auto"/>
              <w:jc w:val="both"/>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W przypadku Projektów partnerskich obowiązki wskazane w ust. 1 dotyczą również każdego z Partnerów.</w:t>
            </w:r>
          </w:p>
          <w:p w14:paraId="175016C2"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p>
          <w:p w14:paraId="7685D435" w14:textId="77777777" w:rsidR="00FD7319" w:rsidRPr="0027030D" w:rsidRDefault="00FD7319" w:rsidP="00B00EDF">
            <w:pPr>
              <w:widowControl w:val="0"/>
              <w:adjustRightInd w:val="0"/>
              <w:spacing w:after="0" w:line="240" w:lineRule="auto"/>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vertAlign w:val="superscript"/>
                <w:lang w:eastAsia="pl-PL"/>
              </w:rPr>
              <w:t>58)</w:t>
            </w:r>
            <w:r w:rsidRPr="0027030D">
              <w:rPr>
                <w:rFonts w:asciiTheme="minorHAnsi" w:eastAsia="Times New Roman" w:hAnsiTheme="minorHAnsi" w:cs="Arial"/>
                <w:sz w:val="20"/>
                <w:szCs w:val="20"/>
                <w:lang w:eastAsia="pl-PL"/>
              </w:rPr>
              <w:t>Należy</w:t>
            </w:r>
            <w:proofErr w:type="gramEnd"/>
            <w:r w:rsidRPr="0027030D">
              <w:rPr>
                <w:rFonts w:asciiTheme="minorHAnsi" w:eastAsia="Times New Roman" w:hAnsiTheme="minorHAnsi" w:cs="Arial"/>
                <w:sz w:val="20"/>
                <w:szCs w:val="20"/>
                <w:lang w:eastAsia="pl-PL"/>
              </w:rPr>
              <w:t xml:space="preserve"> określić liczbę dni, zgodnie z założeniami Wniosku o dofinansowanie Projektu.</w:t>
            </w:r>
          </w:p>
          <w:p w14:paraId="072AFD41"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59)</w:t>
            </w:r>
            <w:r w:rsidRPr="0027030D">
              <w:rPr>
                <w:rFonts w:asciiTheme="minorHAnsi" w:eastAsia="Times New Roman" w:hAnsiTheme="minorHAnsi" w:cs="Arial"/>
                <w:sz w:val="20"/>
                <w:szCs w:val="20"/>
                <w:lang w:eastAsia="pl-PL"/>
              </w:rPr>
              <w:t xml:space="preserve"> Należy określić liczbę dni, zgodnie z założeniami Wniosku o dofinansowanie Projektu, przy czym liczba dni nie może być mniejsza niż 14.</w:t>
            </w:r>
          </w:p>
          <w:p w14:paraId="17424DCE" w14:textId="77777777" w:rsidR="00FD7319" w:rsidRPr="0027030D" w:rsidRDefault="00FD7319" w:rsidP="00B00EDF">
            <w:pPr>
              <w:suppressAutoHyphens/>
              <w:autoSpaceDE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vertAlign w:val="superscript"/>
                <w:lang w:eastAsia="pl-PL"/>
              </w:rPr>
              <w:t xml:space="preserve">60) </w:t>
            </w:r>
            <w:r w:rsidRPr="0027030D">
              <w:rPr>
                <w:rFonts w:asciiTheme="minorHAnsi" w:eastAsia="Times New Roman" w:hAnsiTheme="minorHAnsi" w:cs="Arial"/>
                <w:sz w:val="20"/>
                <w:szCs w:val="20"/>
                <w:lang w:eastAsia="pl-PL"/>
              </w:rPr>
              <w:t xml:space="preserve">Nie dotyczy Beneficjentów i Partnerów </w:t>
            </w:r>
            <w:proofErr w:type="gramStart"/>
            <w:r w:rsidRPr="0027030D">
              <w:rPr>
                <w:rFonts w:asciiTheme="minorHAnsi" w:eastAsia="Times New Roman" w:hAnsiTheme="minorHAnsi" w:cs="Arial"/>
                <w:sz w:val="20"/>
                <w:szCs w:val="20"/>
                <w:lang w:eastAsia="pl-PL"/>
              </w:rPr>
              <w:t>nie posiadających</w:t>
            </w:r>
            <w:proofErr w:type="gramEnd"/>
            <w:r w:rsidRPr="0027030D">
              <w:rPr>
                <w:rFonts w:asciiTheme="minorHAnsi" w:eastAsia="Times New Roman" w:hAnsiTheme="minorHAnsi" w:cs="Arial"/>
                <w:sz w:val="20"/>
                <w:szCs w:val="20"/>
                <w:lang w:eastAsia="pl-PL"/>
              </w:rPr>
              <w:t xml:space="preserve"> własnej strony internetowej.</w:t>
            </w:r>
          </w:p>
          <w:p w14:paraId="65AF8B3C"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p>
        </w:tc>
        <w:tc>
          <w:tcPr>
            <w:tcW w:w="4392" w:type="dxa"/>
          </w:tcPr>
          <w:p w14:paraId="1A7D6DD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zapisu zgodnie z aktualnymi Wytycznymi</w:t>
            </w:r>
            <w:r w:rsidRPr="0027030D">
              <w:rPr>
                <w:rFonts w:asciiTheme="minorHAnsi" w:eastAsia="Times New Roman" w:hAnsiTheme="minorHAnsi"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27030D" w14:paraId="6F403A56" w14:textId="77777777" w:rsidTr="00B00EDF">
        <w:tc>
          <w:tcPr>
            <w:tcW w:w="711" w:type="dxa"/>
            <w:vAlign w:val="center"/>
          </w:tcPr>
          <w:p w14:paraId="071523F7"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11163A4"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1</w:t>
            </w:r>
          </w:p>
          <w:p w14:paraId="23286B2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60A3E2E7"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0A449E0D" w14:textId="77777777" w:rsidR="00FD7319" w:rsidRPr="0027030D" w:rsidRDefault="00FD7319" w:rsidP="00B00EDF">
            <w:pPr>
              <w:widowControl w:val="0"/>
              <w:suppressAutoHyphens/>
              <w:autoSpaceDN w:val="0"/>
              <w:adjustRightInd w:val="0"/>
              <w:spacing w:before="120"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056FFBF1"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z punktu z 8 na 10 </w:t>
            </w:r>
            <w:r w:rsidRPr="0027030D">
              <w:rPr>
                <w:rFonts w:asciiTheme="minorHAnsi" w:eastAsia="Times New Roman" w:hAnsiTheme="minorHAnsi" w:cs="Arial"/>
                <w:sz w:val="20"/>
                <w:szCs w:val="20"/>
                <w:lang w:eastAsia="pl-PL"/>
              </w:rPr>
              <w:t>podrozdziału 3.4 Wytycznych (zmiana Wytycznych).</w:t>
            </w:r>
            <w:r w:rsidRPr="0027030D">
              <w:rPr>
                <w:rFonts w:asciiTheme="minorHAnsi" w:eastAsia="Times New Roman" w:hAnsiTheme="minorHAnsi" w:cs="Arial"/>
                <w:bCs/>
                <w:sz w:val="20"/>
                <w:szCs w:val="20"/>
                <w:lang w:eastAsia="pl-PL"/>
              </w:rPr>
              <w:t xml:space="preserve"> </w:t>
            </w:r>
          </w:p>
          <w:p w14:paraId="732D05A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213E5499"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2E52459B" w14:textId="77777777" w:rsidTr="00B00EDF">
        <w:tc>
          <w:tcPr>
            <w:tcW w:w="711" w:type="dxa"/>
            <w:vAlign w:val="center"/>
          </w:tcPr>
          <w:p w14:paraId="0E0ADD65"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1DC31C0"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7</w:t>
            </w:r>
          </w:p>
          <w:p w14:paraId="076D663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0AF75986"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Doposażenie szkół lub placówek systemu oświaty w pomoce dydaktyczne, narzędzia do realizacji programów nauczania oraz specjalistyczny sprzęt jest poprzedzone przeprowadzeniem inwentarza i oceny stanu technicznego posiadanego wyposażenia.</w:t>
            </w:r>
          </w:p>
        </w:tc>
        <w:tc>
          <w:tcPr>
            <w:tcW w:w="3971" w:type="dxa"/>
          </w:tcPr>
          <w:p w14:paraId="4E3221BA" w14:textId="77777777" w:rsidR="00FD7319" w:rsidRPr="0027030D" w:rsidRDefault="00FD7319" w:rsidP="00B00EDF">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Doposażenie szkół lub placówek systemu oświaty w pomoce dydaktyczne, narzędzia do realizacji programów nauczania oraz specjalistyczny sprzęt jest poprzedzone przeprowadzeniem spisu inwentarza i oceny stanu technicznego posiadanego wyposażenia.</w:t>
            </w:r>
          </w:p>
        </w:tc>
        <w:tc>
          <w:tcPr>
            <w:tcW w:w="4392" w:type="dxa"/>
          </w:tcPr>
          <w:p w14:paraId="7444B150"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Dodanie słowa „spisu”.</w:t>
            </w:r>
          </w:p>
          <w:p w14:paraId="0A53349D"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351629E7"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2AF10081" w14:textId="77777777" w:rsidTr="00B00EDF">
        <w:tc>
          <w:tcPr>
            <w:tcW w:w="711" w:type="dxa"/>
            <w:vAlign w:val="center"/>
          </w:tcPr>
          <w:p w14:paraId="2545181D"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66BACAF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33 ust. 8</w:t>
            </w:r>
          </w:p>
          <w:p w14:paraId="2709CCB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p>
        </w:tc>
        <w:tc>
          <w:tcPr>
            <w:tcW w:w="3969" w:type="dxa"/>
          </w:tcPr>
          <w:p w14:paraId="3E002210" w14:textId="77777777" w:rsidR="00FD7319" w:rsidRPr="0027030D" w:rsidRDefault="00FD7319" w:rsidP="00B00EDF">
            <w:pPr>
              <w:widowControl w:val="0"/>
              <w:suppressAutoHyphens/>
              <w:spacing w:before="60"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w:t>
            </w:r>
            <w:r w:rsidRPr="0027030D">
              <w:rPr>
                <w:rFonts w:asciiTheme="minorHAnsi" w:eastAsia="Times New Roman" w:hAnsiTheme="minorHAnsi" w:cs="Arial"/>
                <w:sz w:val="20"/>
                <w:szCs w:val="20"/>
                <w:lang w:eastAsia="pl-PL"/>
              </w:rPr>
              <w:lastRenderedPageBreak/>
              <w:t>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26278A85" w14:textId="77777777" w:rsidR="00FD7319" w:rsidRPr="0027030D" w:rsidRDefault="00FD7319" w:rsidP="00B00EDF">
            <w:pPr>
              <w:widowControl w:val="0"/>
              <w:suppressAutoHyphens/>
              <w:autoSpaceDN w:val="0"/>
              <w:adjustRightInd w:val="0"/>
              <w:spacing w:after="0" w:line="240" w:lineRule="auto"/>
              <w:ind w:left="34"/>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lastRenderedPageBreak/>
              <w:t xml:space="preserve">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w:t>
            </w:r>
            <w:r w:rsidRPr="0027030D">
              <w:rPr>
                <w:rFonts w:asciiTheme="minorHAnsi" w:eastAsia="Times New Roman" w:hAnsiTheme="minorHAnsi" w:cs="Arial"/>
                <w:sz w:val="20"/>
                <w:szCs w:val="20"/>
                <w:lang w:eastAsia="pl-PL"/>
              </w:rPr>
              <w:lastRenderedPageBreak/>
              <w:t>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55F9C776"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lastRenderedPageBreak/>
              <w:t>Dodanie słowa „przez”.</w:t>
            </w:r>
          </w:p>
          <w:p w14:paraId="6A65EE14"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p>
          <w:p w14:paraId="636B6AE7"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33 na § 34 w wyniku dodania nowego paragrafu.</w:t>
            </w:r>
          </w:p>
        </w:tc>
      </w:tr>
      <w:tr w:rsidR="00FD7319" w:rsidRPr="0027030D" w14:paraId="19EB2AC5" w14:textId="77777777" w:rsidTr="00B00EDF">
        <w:tc>
          <w:tcPr>
            <w:tcW w:w="711" w:type="dxa"/>
            <w:vAlign w:val="center"/>
          </w:tcPr>
          <w:p w14:paraId="7AAD0D81"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5BEC1A5A"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34 pkt 8</w:t>
            </w:r>
          </w:p>
        </w:tc>
        <w:tc>
          <w:tcPr>
            <w:tcW w:w="3969" w:type="dxa"/>
          </w:tcPr>
          <w:p w14:paraId="0BBBDEB7" w14:textId="77777777" w:rsidR="00FD7319" w:rsidRPr="0027030D" w:rsidRDefault="00FD7319" w:rsidP="00B00EDF">
            <w:pPr>
              <w:spacing w:before="60" w:after="0" w:line="240" w:lineRule="auto"/>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ustawy</w:t>
            </w:r>
            <w:proofErr w:type="gramEnd"/>
            <w:r w:rsidRPr="0027030D">
              <w:rPr>
                <w:rFonts w:asciiTheme="minorHAnsi" w:eastAsia="Times New Roman" w:hAnsiTheme="minorHAnsi" w:cs="Arial"/>
                <w:sz w:val="20"/>
                <w:szCs w:val="20"/>
                <w:lang w:eastAsia="pl-PL"/>
              </w:rPr>
              <w:t xml:space="preserve"> z dnia 29 września 1994 r. o rachunkowości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2017 r. poz. 2342);</w:t>
            </w:r>
          </w:p>
        </w:tc>
        <w:tc>
          <w:tcPr>
            <w:tcW w:w="3971" w:type="dxa"/>
          </w:tcPr>
          <w:p w14:paraId="415BDB29" w14:textId="77777777" w:rsidR="00FD7319" w:rsidRPr="0027030D" w:rsidRDefault="00FD7319" w:rsidP="00B00EDF">
            <w:pPr>
              <w:spacing w:before="60" w:after="0" w:line="240" w:lineRule="auto"/>
              <w:jc w:val="both"/>
              <w:rPr>
                <w:rFonts w:asciiTheme="minorHAnsi" w:eastAsia="Times New Roman" w:hAnsiTheme="minorHAnsi" w:cs="Arial"/>
                <w:sz w:val="20"/>
                <w:szCs w:val="20"/>
                <w:lang w:eastAsia="pl-PL"/>
              </w:rPr>
            </w:pPr>
            <w:proofErr w:type="gramStart"/>
            <w:r w:rsidRPr="0027030D">
              <w:rPr>
                <w:rFonts w:asciiTheme="minorHAnsi" w:eastAsia="Times New Roman" w:hAnsiTheme="minorHAnsi" w:cs="Arial"/>
                <w:sz w:val="20"/>
                <w:szCs w:val="20"/>
                <w:lang w:eastAsia="pl-PL"/>
              </w:rPr>
              <w:t>ustawy</w:t>
            </w:r>
            <w:proofErr w:type="gramEnd"/>
            <w:r w:rsidRPr="0027030D">
              <w:rPr>
                <w:rFonts w:asciiTheme="minorHAnsi" w:eastAsia="Times New Roman" w:hAnsiTheme="minorHAnsi" w:cs="Arial"/>
                <w:sz w:val="20"/>
                <w:szCs w:val="20"/>
                <w:lang w:eastAsia="pl-PL"/>
              </w:rPr>
              <w:t xml:space="preserve"> z dnia 29 września 1994 r. o rachunkowości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2017 r. poz. 2342,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xml:space="preserve">. </w:t>
            </w:r>
            <w:proofErr w:type="gramStart"/>
            <w:r w:rsidRPr="0027030D">
              <w:rPr>
                <w:rFonts w:asciiTheme="minorHAnsi" w:eastAsia="Times New Roman" w:hAnsiTheme="minorHAnsi" w:cs="Arial"/>
                <w:sz w:val="20"/>
                <w:szCs w:val="20"/>
                <w:lang w:eastAsia="pl-PL"/>
              </w:rPr>
              <w:t>zm</w:t>
            </w:r>
            <w:proofErr w:type="gramEnd"/>
            <w:r w:rsidRPr="0027030D">
              <w:rPr>
                <w:rFonts w:asciiTheme="minorHAnsi" w:eastAsia="Times New Roman" w:hAnsiTheme="minorHAnsi" w:cs="Arial"/>
                <w:sz w:val="20"/>
                <w:szCs w:val="20"/>
                <w:lang w:eastAsia="pl-PL"/>
              </w:rPr>
              <w:t>.);</w:t>
            </w:r>
          </w:p>
        </w:tc>
        <w:tc>
          <w:tcPr>
            <w:tcW w:w="4392" w:type="dxa"/>
          </w:tcPr>
          <w:p w14:paraId="7BF39513"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w:t>
            </w:r>
          </w:p>
          <w:p w14:paraId="4AAAEA4B" w14:textId="77777777" w:rsidR="00FD7319" w:rsidRPr="0027030D" w:rsidRDefault="00FD7319" w:rsidP="00B00EDF">
            <w:pPr>
              <w:suppressAutoHyphens/>
              <w:autoSpaceDN w:val="0"/>
              <w:spacing w:after="0" w:line="240" w:lineRule="auto"/>
              <w:rPr>
                <w:rFonts w:asciiTheme="minorHAnsi" w:eastAsia="Times New Roman" w:hAnsiTheme="minorHAnsi" w:cs="Arial"/>
                <w:sz w:val="20"/>
                <w:szCs w:val="20"/>
              </w:rPr>
            </w:pPr>
            <w:r w:rsidRPr="0027030D">
              <w:rPr>
                <w:rFonts w:asciiTheme="minorHAnsi" w:eastAsia="Times New Roman" w:hAnsiTheme="minorHAnsi" w:cs="Arial"/>
                <w:bCs/>
                <w:sz w:val="20"/>
                <w:szCs w:val="20"/>
                <w:lang w:eastAsia="pl-PL"/>
              </w:rPr>
              <w:t xml:space="preserve">Zmiana numeracji </w:t>
            </w:r>
            <w:r w:rsidRPr="0027030D">
              <w:rPr>
                <w:rFonts w:asciiTheme="minorHAnsi" w:eastAsia="Times New Roman" w:hAnsiTheme="minorHAnsi" w:cs="Arial"/>
                <w:sz w:val="20"/>
                <w:szCs w:val="20"/>
                <w:lang w:eastAsia="pl-PL"/>
              </w:rPr>
              <w:t>§ 34 na § 35 w wyniku dodania nowego paragrafu.</w:t>
            </w:r>
          </w:p>
        </w:tc>
      </w:tr>
      <w:tr w:rsidR="00FD7319" w:rsidRPr="0027030D" w14:paraId="3A650E9D" w14:textId="77777777" w:rsidTr="00B00EDF">
        <w:tc>
          <w:tcPr>
            <w:tcW w:w="711" w:type="dxa"/>
            <w:vAlign w:val="center"/>
          </w:tcPr>
          <w:p w14:paraId="6DD49424"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0F441B59"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Załączniki 6, 7 i 8</w:t>
            </w:r>
          </w:p>
        </w:tc>
        <w:tc>
          <w:tcPr>
            <w:tcW w:w="12332" w:type="dxa"/>
            <w:gridSpan w:val="3"/>
          </w:tcPr>
          <w:p w14:paraId="42D9D8F5"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Aktualizacja publikatora aktu prawnego (</w:t>
            </w:r>
            <w:r w:rsidRPr="0027030D">
              <w:rPr>
                <w:rFonts w:asciiTheme="minorHAnsi" w:eastAsia="Times New Roman" w:hAnsiTheme="minorHAnsi" w:cs="Arial"/>
                <w:sz w:val="20"/>
                <w:szCs w:val="20"/>
                <w:lang w:eastAsia="pl-PL"/>
              </w:rPr>
              <w:t xml:space="preserve">ustawa z dnia 29 sierpnia 1997 r. o ochronie danych osobowych (Dz. U. </w:t>
            </w:r>
            <w:proofErr w:type="gramStart"/>
            <w:r w:rsidRPr="0027030D">
              <w:rPr>
                <w:rFonts w:asciiTheme="minorHAnsi" w:eastAsia="Times New Roman" w:hAnsiTheme="minorHAnsi" w:cs="Arial"/>
                <w:sz w:val="20"/>
                <w:szCs w:val="20"/>
                <w:lang w:eastAsia="pl-PL"/>
              </w:rPr>
              <w:t>z</w:t>
            </w:r>
            <w:proofErr w:type="gramEnd"/>
            <w:r w:rsidRPr="0027030D">
              <w:rPr>
                <w:rFonts w:asciiTheme="minorHAnsi" w:eastAsia="Times New Roman" w:hAnsiTheme="minorHAnsi" w:cs="Arial"/>
                <w:sz w:val="20"/>
                <w:szCs w:val="20"/>
                <w:lang w:eastAsia="pl-PL"/>
              </w:rPr>
              <w:t xml:space="preserve"> 2016 r. poz. 922, z </w:t>
            </w:r>
            <w:proofErr w:type="spellStart"/>
            <w:r w:rsidRPr="0027030D">
              <w:rPr>
                <w:rFonts w:asciiTheme="minorHAnsi" w:eastAsia="Times New Roman" w:hAnsiTheme="minorHAnsi" w:cs="Arial"/>
                <w:sz w:val="20"/>
                <w:szCs w:val="20"/>
                <w:lang w:eastAsia="pl-PL"/>
              </w:rPr>
              <w:t>późn</w:t>
            </w:r>
            <w:proofErr w:type="spellEnd"/>
            <w:r w:rsidRPr="0027030D">
              <w:rPr>
                <w:rFonts w:asciiTheme="minorHAnsi" w:eastAsia="Times New Roman" w:hAnsiTheme="minorHAnsi" w:cs="Arial"/>
                <w:sz w:val="20"/>
                <w:szCs w:val="20"/>
                <w:lang w:eastAsia="pl-PL"/>
              </w:rPr>
              <w:t xml:space="preserve">. </w:t>
            </w:r>
            <w:proofErr w:type="gramStart"/>
            <w:r w:rsidRPr="0027030D">
              <w:rPr>
                <w:rFonts w:asciiTheme="minorHAnsi" w:eastAsia="Times New Roman" w:hAnsiTheme="minorHAnsi" w:cs="Arial"/>
                <w:sz w:val="20"/>
                <w:szCs w:val="20"/>
                <w:lang w:eastAsia="pl-PL"/>
              </w:rPr>
              <w:t>zm</w:t>
            </w:r>
            <w:proofErr w:type="gramEnd"/>
            <w:r w:rsidRPr="0027030D">
              <w:rPr>
                <w:rFonts w:asciiTheme="minorHAnsi" w:eastAsia="Times New Roman" w:hAnsiTheme="minorHAnsi" w:cs="Arial"/>
                <w:sz w:val="20"/>
                <w:szCs w:val="20"/>
                <w:lang w:eastAsia="pl-PL"/>
              </w:rPr>
              <w:t>.))</w:t>
            </w:r>
          </w:p>
        </w:tc>
      </w:tr>
      <w:tr w:rsidR="00FD7319" w:rsidRPr="0027030D" w14:paraId="38C03674" w14:textId="77777777" w:rsidTr="00B00EDF">
        <w:tc>
          <w:tcPr>
            <w:tcW w:w="711" w:type="dxa"/>
            <w:vAlign w:val="center"/>
          </w:tcPr>
          <w:p w14:paraId="51EE6E2F"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700" w:type="dxa"/>
            <w:vAlign w:val="center"/>
          </w:tcPr>
          <w:p w14:paraId="4305D00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Załącznik nr 12</w:t>
            </w:r>
          </w:p>
        </w:tc>
        <w:tc>
          <w:tcPr>
            <w:tcW w:w="12332" w:type="dxa"/>
            <w:gridSpan w:val="3"/>
          </w:tcPr>
          <w:p w14:paraId="510B476E" w14:textId="77777777" w:rsidR="00FD7319" w:rsidRPr="0027030D" w:rsidRDefault="00FD7319" w:rsidP="00B00EDF">
            <w:pPr>
              <w:suppressAutoHyphens/>
              <w:autoSpaceDN w:val="0"/>
              <w:spacing w:after="0" w:line="240" w:lineRule="auto"/>
              <w:rPr>
                <w:rFonts w:asciiTheme="minorHAnsi" w:eastAsia="Times New Roman" w:hAnsiTheme="minorHAnsi" w:cs="Arial"/>
                <w:bCs/>
                <w:sz w:val="20"/>
                <w:szCs w:val="20"/>
                <w:lang w:eastAsia="pl-PL"/>
              </w:rPr>
            </w:pPr>
            <w:r w:rsidRPr="0027030D">
              <w:rPr>
                <w:rFonts w:asciiTheme="minorHAnsi" w:eastAsia="Times New Roman" w:hAnsiTheme="minorHAnsi" w:cs="Arial"/>
                <w:bCs/>
                <w:sz w:val="20"/>
                <w:szCs w:val="20"/>
                <w:lang w:eastAsia="pl-PL"/>
              </w:rPr>
              <w:t xml:space="preserve">Dodanie nowego załącznika w związku z zapisami wzoru Umowy: </w:t>
            </w:r>
            <w:r w:rsidRPr="0027030D">
              <w:rPr>
                <w:rFonts w:asciiTheme="minorHAnsi" w:eastAsia="Times New Roman" w:hAnsiTheme="minorHAnsi" w:cs="Arial"/>
                <w:sz w:val="20"/>
                <w:szCs w:val="20"/>
                <w:lang w:eastAsia="pl-PL"/>
              </w:rPr>
              <w:t>Formularz do wymiany informacji pomiędzy podmiotami realizującymi projekty w Osi Priorytetowej VIII i Osi Priorytetowej IX RPO WM 2014-2020.</w:t>
            </w:r>
          </w:p>
        </w:tc>
      </w:tr>
      <w:tr w:rsidR="00FD7319" w:rsidRPr="0027030D" w14:paraId="69AB9234" w14:textId="77777777" w:rsidTr="00B00EDF">
        <w:tc>
          <w:tcPr>
            <w:tcW w:w="711" w:type="dxa"/>
          </w:tcPr>
          <w:p w14:paraId="40F5E4C5" w14:textId="77777777" w:rsidR="00FD7319" w:rsidRPr="0027030D" w:rsidRDefault="00FD7319" w:rsidP="0090704A">
            <w:pPr>
              <w:widowControl w:val="0"/>
              <w:numPr>
                <w:ilvl w:val="0"/>
                <w:numId w:val="28"/>
              </w:numPr>
              <w:adjustRightInd w:val="0"/>
              <w:spacing w:after="0" w:line="240" w:lineRule="auto"/>
              <w:ind w:left="785"/>
              <w:contextualSpacing/>
              <w:jc w:val="both"/>
              <w:rPr>
                <w:rFonts w:asciiTheme="minorHAnsi" w:eastAsia="Times New Roman" w:hAnsiTheme="minorHAnsi" w:cs="Arial"/>
                <w:sz w:val="20"/>
                <w:szCs w:val="20"/>
                <w:lang w:eastAsia="pl-PL"/>
              </w:rPr>
            </w:pPr>
          </w:p>
        </w:tc>
        <w:tc>
          <w:tcPr>
            <w:tcW w:w="14032" w:type="dxa"/>
            <w:gridSpan w:val="4"/>
          </w:tcPr>
          <w:p w14:paraId="3456313C" w14:textId="77777777" w:rsidR="00FD7319" w:rsidRPr="0027030D" w:rsidRDefault="00FD7319" w:rsidP="00B00EDF">
            <w:pPr>
              <w:widowControl w:val="0"/>
              <w:adjustRightInd w:val="0"/>
              <w:spacing w:after="0" w:line="240" w:lineRule="auto"/>
              <w:rPr>
                <w:rFonts w:asciiTheme="minorHAnsi" w:eastAsia="Times New Roman" w:hAnsiTheme="minorHAnsi" w:cs="Arial"/>
                <w:sz w:val="20"/>
                <w:szCs w:val="20"/>
                <w:lang w:eastAsia="pl-PL"/>
              </w:rPr>
            </w:pPr>
            <w:r w:rsidRPr="0027030D">
              <w:rPr>
                <w:rFonts w:asciiTheme="minorHAnsi" w:eastAsia="Times New Roman" w:hAnsiTheme="minorHAnsi" w:cs="Arial"/>
                <w:sz w:val="20"/>
                <w:szCs w:val="20"/>
                <w:lang w:eastAsia="pl-PL"/>
              </w:rPr>
              <w:t xml:space="preserve">Zmiany redakcyjne wynikające z wprowadzenia zmian do zapisów umowy. </w:t>
            </w:r>
          </w:p>
        </w:tc>
      </w:tr>
    </w:tbl>
    <w:p w14:paraId="7614B2B3" w14:textId="77777777" w:rsidR="00FD7319" w:rsidRDefault="00FD7319" w:rsidP="00FD7319">
      <w:pPr>
        <w:tabs>
          <w:tab w:val="left" w:pos="7680"/>
        </w:tabs>
        <w:spacing w:after="0" w:line="240" w:lineRule="auto"/>
        <w:rPr>
          <w:rFonts w:cs="Arial"/>
          <w:b/>
          <w:sz w:val="20"/>
          <w:szCs w:val="20"/>
        </w:rPr>
      </w:pPr>
    </w:p>
    <w:p w14:paraId="7A797D5B" w14:textId="77777777" w:rsidR="008966AE" w:rsidRDefault="008966AE">
      <w:pPr>
        <w:spacing w:after="0" w:line="240" w:lineRule="auto"/>
        <w:rPr>
          <w:rFonts w:cs="Arial"/>
          <w:b/>
          <w:sz w:val="20"/>
          <w:szCs w:val="20"/>
        </w:rPr>
      </w:pPr>
      <w:r>
        <w:rPr>
          <w:rFonts w:cs="Arial"/>
          <w:b/>
          <w:sz w:val="20"/>
          <w:szCs w:val="20"/>
        </w:rPr>
        <w:br w:type="page"/>
      </w:r>
    </w:p>
    <w:p w14:paraId="131866C1" w14:textId="5D1E41BF" w:rsidR="00FD7319" w:rsidRPr="00836494" w:rsidRDefault="00FD7319" w:rsidP="00FD7319">
      <w:pPr>
        <w:tabs>
          <w:tab w:val="left" w:pos="7680"/>
        </w:tabs>
        <w:spacing w:after="0" w:line="240" w:lineRule="auto"/>
        <w:jc w:val="center"/>
        <w:rPr>
          <w:rFonts w:cs="Arial"/>
          <w:b/>
          <w:sz w:val="20"/>
          <w:szCs w:val="20"/>
        </w:rPr>
      </w:pPr>
      <w:r>
        <w:rPr>
          <w:rFonts w:cs="Arial"/>
          <w:b/>
          <w:sz w:val="20"/>
          <w:szCs w:val="20"/>
        </w:rPr>
        <w:lastRenderedPageBreak/>
        <w:t xml:space="preserve">Tabela zmian nr </w:t>
      </w:r>
      <w:r w:rsidR="000C6BBC">
        <w:rPr>
          <w:rFonts w:cs="Arial"/>
          <w:b/>
          <w:sz w:val="20"/>
          <w:szCs w:val="20"/>
        </w:rPr>
        <w:t>5</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w:t>
      </w:r>
      <w:r w:rsidR="00232386" w:rsidRPr="00232386">
        <w:rPr>
          <w:rFonts w:eastAsia="Times New Roman" w:cs="Arial"/>
          <w:b/>
          <w:bCs/>
          <w:sz w:val="20"/>
          <w:szCs w:val="20"/>
          <w:lang w:eastAsia="pl-PL"/>
        </w:rPr>
        <w:t xml:space="preserve">RPMA.10.01.04-IP.01-14-064/18 </w:t>
      </w:r>
    </w:p>
    <w:p w14:paraId="2A2AB8FB" w14:textId="77777777" w:rsidR="00FD7319" w:rsidRDefault="00FD7319" w:rsidP="00FD7319">
      <w:pPr>
        <w:widowControl w:val="0"/>
        <w:autoSpaceDE w:val="0"/>
        <w:autoSpaceDN w:val="0"/>
        <w:adjustRightInd w:val="0"/>
        <w:spacing w:after="0" w:line="240" w:lineRule="auto"/>
        <w:jc w:val="center"/>
        <w:rPr>
          <w:rFonts w:eastAsia="Times New Roman" w:cs="Arial"/>
          <w:b/>
          <w:bCs/>
          <w:sz w:val="20"/>
          <w:szCs w:val="20"/>
          <w:lang w:eastAsia="pl-PL"/>
        </w:rPr>
      </w:pPr>
      <w:r w:rsidRPr="00063641">
        <w:rPr>
          <w:rFonts w:eastAsia="Times New Roman" w:cs="Arial"/>
          <w:b/>
          <w:bCs/>
          <w:sz w:val="20"/>
          <w:szCs w:val="20"/>
          <w:lang w:eastAsia="pl-PL"/>
        </w:rPr>
        <w:t>Tabela zmian wzoru Umowy o dofinansowanie projektu współfinansowanego z Europejskiego Funduszu Społecznego w ramach IX i X Osi Priorytetowej Regionalnego Programu Operacyjnego Województwa Mazowieckiego na lata 2014-2020</w:t>
      </w:r>
      <w:r>
        <w:rPr>
          <w:rFonts w:eastAsia="Times New Roman" w:cs="Arial"/>
          <w:b/>
          <w:bCs/>
          <w:sz w:val="20"/>
          <w:szCs w:val="20"/>
          <w:lang w:eastAsia="pl-PL"/>
        </w:rPr>
        <w:t xml:space="preserve"> [</w:t>
      </w:r>
      <w:r w:rsidRPr="00B92619">
        <w:rPr>
          <w:rFonts w:cs="Arial"/>
          <w:b/>
          <w:sz w:val="20"/>
          <w:szCs w:val="20"/>
        </w:rPr>
        <w:t>rzeczywiście poniesione wydatki i kwoty ryczałtowe</w:t>
      </w:r>
      <w:r>
        <w:rPr>
          <w:rFonts w:eastAsia="Times New Roman" w:cs="Arial"/>
          <w:b/>
          <w:bCs/>
          <w:sz w:val="20"/>
          <w:szCs w:val="20"/>
          <w:lang w:eastAsia="pl-PL"/>
        </w:rPr>
        <w:t>]</w:t>
      </w:r>
    </w:p>
    <w:p w14:paraId="440737DF" w14:textId="77777777" w:rsidR="00FD7319" w:rsidRPr="008F6B0D" w:rsidRDefault="00FD7319" w:rsidP="00FD7319">
      <w:pPr>
        <w:spacing w:after="0" w:line="312" w:lineRule="auto"/>
        <w:jc w:val="center"/>
        <w:rPr>
          <w:rFonts w:cs="Arial"/>
          <w:b/>
          <w:sz w:val="20"/>
          <w:szCs w:val="20"/>
        </w:rPr>
      </w:pPr>
      <w:r>
        <w:rPr>
          <w:rFonts w:cs="Arial"/>
          <w:b/>
          <w:sz w:val="20"/>
          <w:szCs w:val="20"/>
        </w:rPr>
        <w:t xml:space="preserve"> </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0"/>
        <w:gridCol w:w="3969"/>
        <w:gridCol w:w="3971"/>
        <w:gridCol w:w="4392"/>
      </w:tblGrid>
      <w:tr w:rsidR="00FD7319" w:rsidRPr="00642207" w14:paraId="06D0B01C" w14:textId="77777777" w:rsidTr="00B00EDF">
        <w:tc>
          <w:tcPr>
            <w:tcW w:w="711" w:type="dxa"/>
            <w:vAlign w:val="center"/>
          </w:tcPr>
          <w:p w14:paraId="63F732D0"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Lp.</w:t>
            </w:r>
          </w:p>
        </w:tc>
        <w:tc>
          <w:tcPr>
            <w:tcW w:w="1700" w:type="dxa"/>
            <w:vAlign w:val="center"/>
          </w:tcPr>
          <w:p w14:paraId="1D65365F"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Miejsce zmiany</w:t>
            </w:r>
          </w:p>
        </w:tc>
        <w:tc>
          <w:tcPr>
            <w:tcW w:w="3969" w:type="dxa"/>
            <w:vAlign w:val="center"/>
          </w:tcPr>
          <w:p w14:paraId="4EE3A810"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Dotychczasowy zapis</w:t>
            </w:r>
          </w:p>
        </w:tc>
        <w:tc>
          <w:tcPr>
            <w:tcW w:w="3971" w:type="dxa"/>
            <w:vAlign w:val="center"/>
          </w:tcPr>
          <w:p w14:paraId="0EB34794"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Proponowany zapis</w:t>
            </w:r>
          </w:p>
        </w:tc>
        <w:tc>
          <w:tcPr>
            <w:tcW w:w="4392" w:type="dxa"/>
            <w:vAlign w:val="center"/>
          </w:tcPr>
          <w:p w14:paraId="0ECDC379" w14:textId="77777777" w:rsidR="00FD7319" w:rsidRPr="00642207" w:rsidRDefault="00FD7319" w:rsidP="00B00EDF">
            <w:pPr>
              <w:widowControl w:val="0"/>
              <w:adjustRightInd w:val="0"/>
              <w:spacing w:after="0" w:line="240" w:lineRule="auto"/>
              <w:jc w:val="center"/>
              <w:rPr>
                <w:rFonts w:eastAsia="Times New Roman" w:cs="Arial"/>
                <w:b/>
                <w:sz w:val="20"/>
                <w:szCs w:val="20"/>
                <w:lang w:eastAsia="pl-PL"/>
              </w:rPr>
            </w:pPr>
            <w:r w:rsidRPr="00642207">
              <w:rPr>
                <w:rFonts w:eastAsia="Times New Roman" w:cs="Arial"/>
                <w:b/>
                <w:sz w:val="20"/>
                <w:szCs w:val="20"/>
                <w:lang w:eastAsia="pl-PL"/>
              </w:rPr>
              <w:t>Uzasadnienie/Uwagi</w:t>
            </w:r>
          </w:p>
        </w:tc>
      </w:tr>
      <w:tr w:rsidR="00FD7319" w:rsidRPr="00642207" w14:paraId="2AC4ACBF" w14:textId="77777777" w:rsidTr="00B00EDF">
        <w:tc>
          <w:tcPr>
            <w:tcW w:w="711" w:type="dxa"/>
            <w:vAlign w:val="center"/>
          </w:tcPr>
          <w:p w14:paraId="0F00C9AA" w14:textId="77777777" w:rsidR="00FD7319" w:rsidRPr="00642207" w:rsidRDefault="00FD7319" w:rsidP="0090704A">
            <w:pPr>
              <w:widowControl w:val="0"/>
              <w:numPr>
                <w:ilvl w:val="0"/>
                <w:numId w:val="29"/>
              </w:numPr>
              <w:adjustRightInd w:val="0"/>
              <w:spacing w:after="0" w:line="240" w:lineRule="auto"/>
              <w:contextualSpacing/>
              <w:jc w:val="both"/>
              <w:rPr>
                <w:rFonts w:eastAsia="Times New Roman" w:cs="Arial"/>
                <w:sz w:val="20"/>
                <w:szCs w:val="20"/>
                <w:lang w:eastAsia="pl-PL"/>
              </w:rPr>
            </w:pPr>
          </w:p>
        </w:tc>
        <w:tc>
          <w:tcPr>
            <w:tcW w:w="1700" w:type="dxa"/>
            <w:vAlign w:val="center"/>
          </w:tcPr>
          <w:p w14:paraId="2C4527AC" w14:textId="77777777" w:rsidR="00FD7319" w:rsidRPr="00642207" w:rsidRDefault="00FD7319" w:rsidP="00B00EDF">
            <w:pPr>
              <w:widowControl w:val="0"/>
              <w:adjustRightInd w:val="0"/>
              <w:spacing w:after="0" w:line="240" w:lineRule="auto"/>
              <w:rPr>
                <w:rFonts w:eastAsia="Times New Roman" w:cs="Arial"/>
                <w:sz w:val="20"/>
                <w:szCs w:val="20"/>
                <w:lang w:eastAsia="pl-PL"/>
              </w:rPr>
            </w:pPr>
            <w:proofErr w:type="gramStart"/>
            <w:r w:rsidRPr="00642207">
              <w:rPr>
                <w:rFonts w:eastAsia="Times New Roman" w:cs="Arial"/>
                <w:sz w:val="20"/>
                <w:szCs w:val="20"/>
                <w:lang w:eastAsia="pl-PL"/>
              </w:rPr>
              <w:t>pkt</w:t>
            </w:r>
            <w:proofErr w:type="gramEnd"/>
            <w:r w:rsidRPr="00642207">
              <w:rPr>
                <w:rFonts w:eastAsia="Times New Roman" w:cs="Arial"/>
                <w:sz w:val="20"/>
                <w:szCs w:val="20"/>
                <w:lang w:eastAsia="pl-PL"/>
              </w:rPr>
              <w:t xml:space="preserve"> 2</w:t>
            </w:r>
          </w:p>
        </w:tc>
        <w:tc>
          <w:tcPr>
            <w:tcW w:w="3969" w:type="dxa"/>
          </w:tcPr>
          <w:p w14:paraId="740FABB3" w14:textId="77777777" w:rsidR="00FD7319" w:rsidRPr="00642207" w:rsidRDefault="00FD7319" w:rsidP="00B00EDF">
            <w:pPr>
              <w:widowControl w:val="0"/>
              <w:adjustRightInd w:val="0"/>
              <w:spacing w:before="60" w:after="0" w:line="240" w:lineRule="auto"/>
              <w:rPr>
                <w:rFonts w:eastAsia="Times New Roman" w:cs="Arial"/>
                <w:sz w:val="20"/>
                <w:szCs w:val="20"/>
                <w:lang w:eastAsia="pl-PL"/>
              </w:rPr>
            </w:pPr>
            <w:proofErr w:type="gramStart"/>
            <w:r w:rsidRPr="00642207">
              <w:rPr>
                <w:rFonts w:eastAsia="Times New Roman" w:cs="Arial"/>
                <w:sz w:val="20"/>
                <w:szCs w:val="20"/>
                <w:lang w:eastAsia="pl-PL"/>
              </w:rPr>
              <w:t>rozporządzenia</w:t>
            </w:r>
            <w:proofErr w:type="gramEnd"/>
            <w:r w:rsidRPr="00642207">
              <w:rPr>
                <w:rFonts w:eastAsia="Times New Roman" w:cs="Arial"/>
                <w:sz w:val="20"/>
                <w:szCs w:val="20"/>
                <w:lang w:eastAsia="pl-PL"/>
              </w:rPr>
              <w:t xml:space="preserve"> Parlamentu Europejskiego i Rady (UE) nr 1304/2013 z dnia 17 grudnia 2013 r. w sprawie Europejskiego Funduszu Społecznego i uchylającego rozporządzenie Rady (WE) nr 1081/2006 (Dz. Urz. UE L 347 z 20.12.2013, </w:t>
            </w:r>
            <w:proofErr w:type="gramStart"/>
            <w:r w:rsidRPr="00642207">
              <w:rPr>
                <w:rFonts w:eastAsia="Times New Roman" w:cs="Arial"/>
                <w:sz w:val="20"/>
                <w:szCs w:val="20"/>
                <w:lang w:eastAsia="pl-PL"/>
              </w:rPr>
              <w:t>str</w:t>
            </w:r>
            <w:proofErr w:type="gramEnd"/>
            <w:r w:rsidRPr="00642207">
              <w:rPr>
                <w:rFonts w:eastAsia="Times New Roman" w:cs="Arial"/>
                <w:sz w:val="20"/>
                <w:szCs w:val="20"/>
                <w:lang w:eastAsia="pl-PL"/>
              </w:rPr>
              <w:t>. 470), zwanego dalej „Rozporządzeniem 1304/2013”;</w:t>
            </w:r>
          </w:p>
          <w:p w14:paraId="183AF767" w14:textId="77777777" w:rsidR="00FD7319" w:rsidRPr="00642207" w:rsidRDefault="00FD7319" w:rsidP="00B00EDF">
            <w:pPr>
              <w:widowControl w:val="0"/>
              <w:suppressAutoHyphens/>
              <w:spacing w:before="60" w:after="0" w:line="240" w:lineRule="auto"/>
              <w:jc w:val="both"/>
              <w:rPr>
                <w:rFonts w:eastAsia="Times New Roman" w:cs="Arial"/>
                <w:sz w:val="20"/>
                <w:szCs w:val="20"/>
                <w:lang w:eastAsia="pl-PL"/>
              </w:rPr>
            </w:pPr>
          </w:p>
        </w:tc>
        <w:tc>
          <w:tcPr>
            <w:tcW w:w="3971" w:type="dxa"/>
          </w:tcPr>
          <w:p w14:paraId="2931EA2F" w14:textId="77777777" w:rsidR="00FD7319" w:rsidRPr="00642207" w:rsidRDefault="00FD7319" w:rsidP="00B00EDF">
            <w:pPr>
              <w:widowControl w:val="0"/>
              <w:adjustRightInd w:val="0"/>
              <w:spacing w:before="60" w:after="0" w:line="240" w:lineRule="auto"/>
              <w:rPr>
                <w:rFonts w:eastAsia="Times New Roman" w:cs="Arial"/>
                <w:sz w:val="20"/>
                <w:szCs w:val="20"/>
                <w:lang w:eastAsia="pl-PL"/>
              </w:rPr>
            </w:pPr>
            <w:proofErr w:type="gramStart"/>
            <w:r w:rsidRPr="00642207">
              <w:rPr>
                <w:rFonts w:eastAsia="Times New Roman" w:cs="Arial"/>
                <w:sz w:val="20"/>
                <w:szCs w:val="20"/>
                <w:lang w:eastAsia="pl-PL"/>
              </w:rPr>
              <w:t>rozporządzenia</w:t>
            </w:r>
            <w:proofErr w:type="gramEnd"/>
            <w:r w:rsidRPr="00642207">
              <w:rPr>
                <w:rFonts w:eastAsia="Times New Roman" w:cs="Arial"/>
                <w:sz w:val="20"/>
                <w:szCs w:val="20"/>
                <w:lang w:eastAsia="pl-PL"/>
              </w:rPr>
              <w:t xml:space="preserve"> Parlamentu Europejskiego i Rady (UE) nr 1304/2013 z dnia 17 grudnia 2013 r. w sprawie Europejskiego Funduszu Społecznego i uchylającego rozporządzenie Rady (WE) nr 1081/2006 (Dz. Urz. UE L 347 z 20.12.2013, </w:t>
            </w:r>
            <w:proofErr w:type="gramStart"/>
            <w:r w:rsidRPr="00642207">
              <w:rPr>
                <w:rFonts w:eastAsia="Times New Roman" w:cs="Arial"/>
                <w:sz w:val="20"/>
                <w:szCs w:val="20"/>
                <w:lang w:eastAsia="pl-PL"/>
              </w:rPr>
              <w:t>str</w:t>
            </w:r>
            <w:proofErr w:type="gramEnd"/>
            <w:r w:rsidRPr="00642207">
              <w:rPr>
                <w:rFonts w:eastAsia="Times New Roman" w:cs="Arial"/>
                <w:sz w:val="20"/>
                <w:szCs w:val="20"/>
                <w:lang w:eastAsia="pl-PL"/>
              </w:rPr>
              <w:t xml:space="preserve">. 470,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zm</w:t>
            </w:r>
            <w:proofErr w:type="gramEnd"/>
            <w:r w:rsidRPr="00642207">
              <w:rPr>
                <w:rFonts w:eastAsia="Times New Roman" w:cs="Arial"/>
                <w:sz w:val="20"/>
                <w:szCs w:val="20"/>
                <w:lang w:eastAsia="pl-PL"/>
              </w:rPr>
              <w:t>.), zwanego dalej „Rozporządzeniem 1304/2013”;</w:t>
            </w:r>
          </w:p>
        </w:tc>
        <w:tc>
          <w:tcPr>
            <w:tcW w:w="4392" w:type="dxa"/>
          </w:tcPr>
          <w:p w14:paraId="7AF1D6A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tc>
      </w:tr>
      <w:tr w:rsidR="00FD7319" w:rsidRPr="00642207" w14:paraId="2D270332" w14:textId="77777777" w:rsidTr="00B00EDF">
        <w:tc>
          <w:tcPr>
            <w:tcW w:w="711" w:type="dxa"/>
            <w:vAlign w:val="center"/>
          </w:tcPr>
          <w:p w14:paraId="5623DA6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87E720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pkt</w:t>
            </w:r>
            <w:proofErr w:type="gramEnd"/>
            <w:r w:rsidRPr="00642207">
              <w:rPr>
                <w:rFonts w:eastAsia="Times New Roman" w:cs="Arial"/>
                <w:sz w:val="20"/>
                <w:szCs w:val="20"/>
                <w:lang w:eastAsia="pl-PL"/>
              </w:rPr>
              <w:t xml:space="preserve"> 8</w:t>
            </w:r>
          </w:p>
        </w:tc>
        <w:tc>
          <w:tcPr>
            <w:tcW w:w="3969" w:type="dxa"/>
          </w:tcPr>
          <w:p w14:paraId="65E9D48E"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roofErr w:type="gramStart"/>
            <w:r w:rsidRPr="00642207">
              <w:rPr>
                <w:rFonts w:eastAsia="Times New Roman" w:cs="Arial"/>
                <w:sz w:val="20"/>
                <w:szCs w:val="20"/>
                <w:lang w:eastAsia="pl-PL"/>
              </w:rPr>
              <w:t>ustawy</w:t>
            </w:r>
            <w:proofErr w:type="gramEnd"/>
            <w:r w:rsidRPr="00642207">
              <w:rPr>
                <w:rFonts w:eastAsia="Times New Roman" w:cs="Arial"/>
                <w:sz w:val="20"/>
                <w:szCs w:val="20"/>
                <w:lang w:eastAsia="pl-PL"/>
              </w:rPr>
              <w:t xml:space="preserve"> z dnia 27 sierpnia 2009 r. o finansach publicznych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2017 r. poz. 2077);</w:t>
            </w:r>
          </w:p>
        </w:tc>
        <w:tc>
          <w:tcPr>
            <w:tcW w:w="3971" w:type="dxa"/>
          </w:tcPr>
          <w:p w14:paraId="568C2D24"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roofErr w:type="gramStart"/>
            <w:r w:rsidRPr="00642207">
              <w:rPr>
                <w:rFonts w:eastAsia="Times New Roman" w:cs="Arial"/>
                <w:sz w:val="20"/>
                <w:szCs w:val="20"/>
                <w:lang w:eastAsia="pl-PL"/>
              </w:rPr>
              <w:t>ustawy</w:t>
            </w:r>
            <w:proofErr w:type="gramEnd"/>
            <w:r w:rsidRPr="00642207">
              <w:rPr>
                <w:rFonts w:eastAsia="Times New Roman" w:cs="Arial"/>
                <w:sz w:val="20"/>
                <w:szCs w:val="20"/>
                <w:lang w:eastAsia="pl-PL"/>
              </w:rPr>
              <w:t xml:space="preserve"> z dnia 27 sierpnia 2009 r. o finansach publicznych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2017 r. poz. 2077, z </w:t>
            </w:r>
            <w:proofErr w:type="spellStart"/>
            <w:r w:rsidRPr="00642207">
              <w:rPr>
                <w:rFonts w:eastAsia="Times New Roman" w:cs="Arial"/>
                <w:sz w:val="20"/>
                <w:szCs w:val="20"/>
                <w:lang w:eastAsia="pl-PL"/>
              </w:rPr>
              <w:t>póżn</w:t>
            </w:r>
            <w:proofErr w:type="spellEnd"/>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zm</w:t>
            </w:r>
            <w:proofErr w:type="gramEnd"/>
            <w:r w:rsidRPr="00642207">
              <w:rPr>
                <w:rFonts w:eastAsia="Times New Roman" w:cs="Arial"/>
                <w:sz w:val="20"/>
                <w:szCs w:val="20"/>
                <w:lang w:eastAsia="pl-PL"/>
              </w:rPr>
              <w:t>.);</w:t>
            </w:r>
          </w:p>
        </w:tc>
        <w:tc>
          <w:tcPr>
            <w:tcW w:w="4392" w:type="dxa"/>
          </w:tcPr>
          <w:p w14:paraId="5AACAAF3"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tc>
      </w:tr>
      <w:tr w:rsidR="00FD7319" w:rsidRPr="00642207" w14:paraId="09EFE812" w14:textId="77777777" w:rsidTr="00B00EDF">
        <w:tc>
          <w:tcPr>
            <w:tcW w:w="711" w:type="dxa"/>
            <w:vAlign w:val="center"/>
          </w:tcPr>
          <w:p w14:paraId="4CB2639D"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2A45E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1 pkt 3</w:t>
            </w:r>
          </w:p>
        </w:tc>
        <w:tc>
          <w:tcPr>
            <w:tcW w:w="3969" w:type="dxa"/>
          </w:tcPr>
          <w:p w14:paraId="26D19248"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b/>
                <w:sz w:val="20"/>
                <w:szCs w:val="20"/>
                <w:lang w:eastAsia="pl-PL"/>
              </w:rPr>
              <w:t>„Danych osobowych”</w:t>
            </w:r>
            <w:r w:rsidRPr="00642207">
              <w:rPr>
                <w:rFonts w:eastAsia="Times New Roman" w:cs="Arial"/>
                <w:sz w:val="20"/>
                <w:szCs w:val="20"/>
                <w:lang w:eastAsia="pl-PL"/>
              </w:rPr>
              <w:t xml:space="preserve"> – należy przez to rozumieć dane osobowe w rozumieniu ustawy z dnia 29 sierpnia 1997 r. o ochronie danych osobowych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2016 r. poz. 922), dotyczące uczestników Projektu, które muszą być przetwarzane przez Instytucję Pośredniczącą oraz Beneficjenta w zakresie określonym w załączniku nr 2 do Umowy;</w:t>
            </w:r>
          </w:p>
          <w:p w14:paraId="50E58FE0" w14:textId="77777777" w:rsidR="00FD7319" w:rsidRPr="00642207" w:rsidRDefault="00FD7319" w:rsidP="00B00EDF">
            <w:pPr>
              <w:spacing w:before="60" w:after="0" w:line="240" w:lineRule="auto"/>
              <w:rPr>
                <w:rFonts w:eastAsia="Times New Roman" w:cs="Arial"/>
                <w:sz w:val="20"/>
                <w:szCs w:val="20"/>
                <w:lang w:eastAsia="pl-PL"/>
              </w:rPr>
            </w:pPr>
          </w:p>
        </w:tc>
        <w:tc>
          <w:tcPr>
            <w:tcW w:w="3971" w:type="dxa"/>
          </w:tcPr>
          <w:p w14:paraId="11CD554D" w14:textId="77777777" w:rsidR="00FD7319" w:rsidRPr="00642207" w:rsidRDefault="00FD7319" w:rsidP="00B00EDF">
            <w:pPr>
              <w:tabs>
                <w:tab w:val="num" w:pos="567"/>
              </w:tabs>
              <w:spacing w:before="60" w:after="0" w:line="240" w:lineRule="auto"/>
              <w:rPr>
                <w:rFonts w:eastAsia="Times New Roman" w:cs="Arial"/>
                <w:sz w:val="20"/>
                <w:szCs w:val="20"/>
                <w:lang w:eastAsia="pl-PL"/>
              </w:rPr>
            </w:pPr>
            <w:r w:rsidRPr="00642207">
              <w:rPr>
                <w:rFonts w:eastAsia="Times New Roman" w:cs="Arial"/>
                <w:b/>
                <w:sz w:val="20"/>
                <w:szCs w:val="20"/>
                <w:lang w:eastAsia="pl-PL"/>
              </w:rPr>
              <w:t>„Danych osobowych”</w:t>
            </w:r>
            <w:r w:rsidRPr="00642207">
              <w:rPr>
                <w:rFonts w:eastAsia="Times New Roman" w:cs="Arial"/>
                <w:sz w:val="20"/>
                <w:szCs w:val="20"/>
                <w:lang w:eastAsia="pl-PL"/>
              </w:rPr>
              <w:t xml:space="preserve"> – należy przez to rozumieć dane osobowe w rozumieniu ustawy z dnia 29 sierpnia 1997 r. o ochronie danych osobowych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2016 r. poz. 922,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zm</w:t>
            </w:r>
            <w:proofErr w:type="gramEnd"/>
            <w:r w:rsidRPr="00642207">
              <w:rPr>
                <w:rFonts w:eastAsia="Times New Roman" w:cs="Arial"/>
                <w:sz w:val="20"/>
                <w:szCs w:val="20"/>
                <w:lang w:eastAsia="pl-PL"/>
              </w:rPr>
              <w:t>.), dotyczące uczestników Projektu, które muszą być przetwarzane przez Instytucję Pośredniczącą oraz Beneficjenta w zakresie określonym w załączniku nr 2 do Umowy;</w:t>
            </w:r>
          </w:p>
        </w:tc>
        <w:tc>
          <w:tcPr>
            <w:tcW w:w="4392" w:type="dxa"/>
          </w:tcPr>
          <w:p w14:paraId="0D4E250C" w14:textId="77777777" w:rsidR="00FD7319" w:rsidRPr="00642207" w:rsidRDefault="00FD7319" w:rsidP="00B00EDF">
            <w:pPr>
              <w:suppressAutoHyphens/>
              <w:autoSpaceDN w:val="0"/>
              <w:spacing w:after="0" w:line="240" w:lineRule="auto"/>
              <w:rPr>
                <w:rFonts w:eastAsia="Times New Roman" w:cs="Arial"/>
                <w:sz w:val="20"/>
                <w:szCs w:val="20"/>
              </w:rPr>
            </w:pPr>
            <w:r w:rsidRPr="00642207">
              <w:rPr>
                <w:rFonts w:eastAsia="Times New Roman" w:cs="Arial"/>
                <w:bCs/>
                <w:sz w:val="20"/>
                <w:szCs w:val="20"/>
                <w:lang w:eastAsia="pl-PL"/>
              </w:rPr>
              <w:t>Aktualizacja publikatora aktu prawnego.</w:t>
            </w:r>
          </w:p>
        </w:tc>
      </w:tr>
      <w:tr w:rsidR="00FD7319" w:rsidRPr="00642207" w14:paraId="1C396942" w14:textId="77777777" w:rsidTr="00B00EDF">
        <w:tc>
          <w:tcPr>
            <w:tcW w:w="711" w:type="dxa"/>
            <w:vAlign w:val="center"/>
          </w:tcPr>
          <w:p w14:paraId="53A6C28B"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F823D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§7 ust. 6</w:t>
            </w:r>
          </w:p>
        </w:tc>
        <w:tc>
          <w:tcPr>
            <w:tcW w:w="3969" w:type="dxa"/>
          </w:tcPr>
          <w:p w14:paraId="0285780F" w14:textId="77777777" w:rsidR="00FD7319" w:rsidRPr="00642207" w:rsidRDefault="00FD7319" w:rsidP="00B00EDF">
            <w:pPr>
              <w:tabs>
                <w:tab w:val="left" w:pos="357"/>
              </w:tab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niedokonania przez Beneficjenta zwrotu środków zgodnie z ust. 3 Instytucja Pośrednicząca, po przeprowadzeniu postępowania określonego przepisami ustawy z dnia 14 czerwca 1960 r. - Kodeks postępowania administracyjnego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2017 r. poz. 1257), wydaje decyzję, o której </w:t>
            </w:r>
            <w:r w:rsidRPr="00642207">
              <w:rPr>
                <w:rFonts w:eastAsia="Times New Roman" w:cs="Arial"/>
                <w:sz w:val="20"/>
                <w:szCs w:val="20"/>
                <w:lang w:eastAsia="pl-PL"/>
              </w:rPr>
              <w:lastRenderedPageBreak/>
              <w:t>mowa w art. 207 ust. 9 ustawy z dnia 27 sierpnia 2009 r. o finansach publicznych. Od ww. decyzji Beneficjentowi przysługuje odwołanie do Instytucji Zarządzającej.</w:t>
            </w:r>
          </w:p>
          <w:p w14:paraId="555B993C"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
        </w:tc>
        <w:tc>
          <w:tcPr>
            <w:tcW w:w="3971" w:type="dxa"/>
          </w:tcPr>
          <w:p w14:paraId="36127F12" w14:textId="77777777" w:rsidR="00FD7319" w:rsidRPr="00642207" w:rsidRDefault="00FD7319" w:rsidP="00B00EDF">
            <w:pPr>
              <w:tabs>
                <w:tab w:val="left" w:pos="357"/>
              </w:tabs>
              <w:spacing w:before="60" w:after="0" w:line="240" w:lineRule="auto"/>
              <w:rPr>
                <w:rFonts w:eastAsia="Times New Roman" w:cs="Arial"/>
                <w:sz w:val="20"/>
                <w:szCs w:val="20"/>
                <w:lang w:eastAsia="pl-PL"/>
              </w:rPr>
            </w:pPr>
            <w:r w:rsidRPr="00642207">
              <w:rPr>
                <w:rFonts w:eastAsia="Times New Roman" w:cs="Arial"/>
                <w:sz w:val="20"/>
                <w:szCs w:val="20"/>
                <w:lang w:eastAsia="pl-PL"/>
              </w:rPr>
              <w:lastRenderedPageBreak/>
              <w:t xml:space="preserve">W przypadku niedokonania przez Beneficjenta zwrotu środków zgodnie z ust. 3 Instytucja Pośrednicząca, po przeprowadzeniu postępowania określonego przepisami ustawy z dnia 14 czerwca 1960 r. - Kodeks postępowania administracyjnego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2017 r. poz. 1257,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zm</w:t>
            </w:r>
            <w:proofErr w:type="gramEnd"/>
            <w:r w:rsidRPr="00642207">
              <w:rPr>
                <w:rFonts w:eastAsia="Times New Roman" w:cs="Arial"/>
                <w:sz w:val="20"/>
                <w:szCs w:val="20"/>
                <w:lang w:eastAsia="pl-PL"/>
              </w:rPr>
              <w:t xml:space="preserve">.), wydaje </w:t>
            </w:r>
            <w:r w:rsidRPr="00642207">
              <w:rPr>
                <w:rFonts w:eastAsia="Times New Roman" w:cs="Arial"/>
                <w:sz w:val="20"/>
                <w:szCs w:val="20"/>
                <w:lang w:eastAsia="pl-PL"/>
              </w:rPr>
              <w:lastRenderedPageBreak/>
              <w:t>decyzję, o której mowa w art. 207 ust. 9 ustawy z dnia 27 sierpnia 2009 r. o finansach publicznych. Od ww. decyzji Beneficjentowi przysługuje odwołanie do Instytucji Zarządzającej.</w:t>
            </w:r>
          </w:p>
        </w:tc>
        <w:tc>
          <w:tcPr>
            <w:tcW w:w="4392" w:type="dxa"/>
          </w:tcPr>
          <w:p w14:paraId="7EA1B212"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Aktualizacja publikatora aktu prawnego.</w:t>
            </w:r>
          </w:p>
        </w:tc>
      </w:tr>
      <w:tr w:rsidR="00FD7319" w:rsidRPr="00642207" w14:paraId="7AD35667" w14:textId="77777777" w:rsidTr="00B00EDF">
        <w:tc>
          <w:tcPr>
            <w:tcW w:w="711" w:type="dxa"/>
            <w:vAlign w:val="center"/>
          </w:tcPr>
          <w:p w14:paraId="6187C13F"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00D7789"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20 ust. 1</w:t>
            </w:r>
          </w:p>
        </w:tc>
        <w:tc>
          <w:tcPr>
            <w:tcW w:w="3969" w:type="dxa"/>
          </w:tcPr>
          <w:p w14:paraId="0FAFA0F5"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w terminie 7 dni roboczych od dnia podpisania Umowy do poinformowania właściwego terytorialnie ośrodka pomocy społecznej i powiatowego centrum pomocy rodzinie o realizowanym Projekcie i formach wsparcia kierowanych do uczestników.</w:t>
            </w:r>
          </w:p>
        </w:tc>
        <w:tc>
          <w:tcPr>
            <w:tcW w:w="3971" w:type="dxa"/>
          </w:tcPr>
          <w:p w14:paraId="5FBE96D7"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Beneficjent zobowiązuje się w terminie 7 dni roboczych od dnia podpisania Umowy do poinformowania właściwego terytorialnie ośrodka pomocy społecznej, powiatowego centrum pomocy rodzinie lub powiatowego urzędu pracy o realizowanym Projekcie i formach wsparcia kierowanych do uczestników. </w:t>
            </w:r>
          </w:p>
        </w:tc>
        <w:tc>
          <w:tcPr>
            <w:tcW w:w="4392" w:type="dxa"/>
          </w:tcPr>
          <w:p w14:paraId="2DADAD05"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2DFE77AA" w14:textId="77777777" w:rsidTr="00B00EDF">
        <w:tc>
          <w:tcPr>
            <w:tcW w:w="711" w:type="dxa"/>
            <w:vAlign w:val="center"/>
          </w:tcPr>
          <w:p w14:paraId="18A6B97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F25AA13"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20 ust. 3</w:t>
            </w:r>
          </w:p>
        </w:tc>
        <w:tc>
          <w:tcPr>
            <w:tcW w:w="3969" w:type="dxa"/>
          </w:tcPr>
          <w:p w14:paraId="72FA7C4E"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Beneficjent podczas rekrutacji ma obowiązek poinformować potencjalnych uczestników Projektu o konieczności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3971" w:type="dxa"/>
          </w:tcPr>
          <w:p w14:paraId="0E7FC1A3"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r w:rsidRPr="00642207">
              <w:rPr>
                <w:rFonts w:eastAsia="Times New Roman" w:cs="Arial"/>
                <w:sz w:val="20"/>
                <w:szCs w:val="20"/>
                <w:lang w:eastAsia="pl-PL"/>
              </w:rPr>
              <w:t>Beneficjent podczas rekrutacji ma obowiązek zobligować potencjalnych uczestników Projektu do dostarczenia dokumentów potwierdzających osiągnięcie efektywności społecznej i efektywności zatrudnieniowej oraz zawrzeć w tym zakresie odpowiednie zapisy we wzorze Umowy, deklaracji lub innego dokumentu potwierdzającego przyjęcie uczestnika do Projektu</w:t>
            </w:r>
          </w:p>
        </w:tc>
        <w:tc>
          <w:tcPr>
            <w:tcW w:w="4392" w:type="dxa"/>
          </w:tcPr>
          <w:p w14:paraId="5634431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C01C36B" w14:textId="77777777" w:rsidTr="00B00EDF">
        <w:tc>
          <w:tcPr>
            <w:tcW w:w="711" w:type="dxa"/>
            <w:vAlign w:val="center"/>
          </w:tcPr>
          <w:p w14:paraId="164171FA"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7BE46A7"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21 ust. 7</w:t>
            </w:r>
          </w:p>
          <w:p w14:paraId="09A975C6"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p w14:paraId="4517DF22"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3FD7E9A7"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592B7E63"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w:t>
            </w:r>
            <w:r w:rsidRPr="00642207">
              <w:rPr>
                <w:rFonts w:eastAsia="Times New Roman" w:cs="Arial"/>
                <w:sz w:val="20"/>
                <w:szCs w:val="20"/>
                <w:vertAlign w:val="superscript"/>
                <w:lang w:eastAsia="pl-PL"/>
              </w:rPr>
              <w:t>28)</w:t>
            </w:r>
            <w:r w:rsidRPr="00642207">
              <w:rPr>
                <w:rFonts w:eastAsia="Times New Roman" w:cs="Arial"/>
                <w:sz w:val="20"/>
                <w:szCs w:val="20"/>
                <w:lang w:eastAsia="pl-PL"/>
              </w:rPr>
              <w:t>:</w:t>
            </w:r>
          </w:p>
          <w:p w14:paraId="749C8A2E" w14:textId="77777777" w:rsidR="00FD7319" w:rsidRPr="00642207" w:rsidRDefault="00FD7319" w:rsidP="00FD7319">
            <w:pPr>
              <w:widowControl w:val="0"/>
              <w:numPr>
                <w:ilvl w:val="1"/>
                <w:numId w:val="24"/>
              </w:numPr>
              <w:suppressAutoHyphens/>
              <w:autoSpaceDN w:val="0"/>
              <w:adjustRightInd w:val="0"/>
              <w:spacing w:before="120" w:after="0" w:line="240" w:lineRule="auto"/>
              <w:ind w:left="709"/>
              <w:jc w:val="both"/>
              <w:rPr>
                <w:rFonts w:eastAsia="Times New Roman" w:cs="Arial"/>
                <w:sz w:val="20"/>
                <w:szCs w:val="20"/>
                <w:lang w:eastAsia="pl-PL"/>
              </w:rPr>
            </w:pPr>
            <w:proofErr w:type="gramStart"/>
            <w:r w:rsidRPr="00642207">
              <w:rPr>
                <w:rFonts w:eastAsia="Times New Roman" w:cs="Arial"/>
                <w:sz w:val="20"/>
                <w:szCs w:val="20"/>
                <w:lang w:eastAsia="pl-PL"/>
              </w:rPr>
              <w:t>uwzględniania</w:t>
            </w:r>
            <w:proofErr w:type="gramEnd"/>
            <w:r w:rsidRPr="00642207">
              <w:rPr>
                <w:rFonts w:eastAsia="Times New Roman" w:cs="Arial"/>
                <w:sz w:val="20"/>
                <w:szCs w:val="20"/>
                <w:lang w:eastAsia="pl-PL"/>
              </w:rPr>
              <w:t xml:space="preserve"> aspektów społecznych w zamówieniach realizowanych zgodnie z ustawą </w:t>
            </w:r>
            <w:proofErr w:type="spellStart"/>
            <w:r w:rsidRPr="00642207">
              <w:rPr>
                <w:rFonts w:eastAsia="Times New Roman" w:cs="Arial"/>
                <w:sz w:val="20"/>
                <w:szCs w:val="20"/>
                <w:lang w:eastAsia="pl-PL"/>
              </w:rPr>
              <w:t>Pzp</w:t>
            </w:r>
            <w:proofErr w:type="spellEnd"/>
            <w:r w:rsidRPr="00642207">
              <w:rPr>
                <w:rFonts w:eastAsia="Times New Roman" w:cs="Arial"/>
                <w:sz w:val="20"/>
                <w:szCs w:val="20"/>
                <w:lang w:eastAsia="pl-PL"/>
              </w:rPr>
              <w:t xml:space="preserve"> albo zasadą konkurencyjności, o której mowa w Wytycznych w zakresie kwalifikowalności wydatków w ramach Europejskiego Funduszu Rozwoju Regionalnego, </w:t>
            </w:r>
            <w:r w:rsidRPr="00642207">
              <w:rPr>
                <w:rFonts w:eastAsia="Times New Roman" w:cs="Arial"/>
                <w:sz w:val="20"/>
                <w:szCs w:val="20"/>
                <w:lang w:eastAsia="pl-PL"/>
              </w:rPr>
              <w:lastRenderedPageBreak/>
              <w:t>Europejskiego Funduszu Społecznego oraz Funduszu Spójności na lata 2014-2020;</w:t>
            </w:r>
          </w:p>
          <w:p w14:paraId="346E0E55" w14:textId="77777777" w:rsidR="00FD7319" w:rsidRPr="00642207" w:rsidRDefault="00FD7319" w:rsidP="00FD7319">
            <w:pPr>
              <w:widowControl w:val="0"/>
              <w:numPr>
                <w:ilvl w:val="1"/>
                <w:numId w:val="24"/>
              </w:numPr>
              <w:suppressAutoHyphens/>
              <w:autoSpaceDN w:val="0"/>
              <w:adjustRightInd w:val="0"/>
              <w:spacing w:before="120" w:after="0" w:line="240" w:lineRule="auto"/>
              <w:ind w:left="709"/>
              <w:jc w:val="both"/>
              <w:rPr>
                <w:rFonts w:eastAsia="Times New Roman" w:cs="Arial"/>
                <w:sz w:val="20"/>
                <w:szCs w:val="20"/>
                <w:lang w:eastAsia="pl-PL"/>
              </w:rPr>
            </w:pPr>
            <w:proofErr w:type="gramStart"/>
            <w:r w:rsidRPr="00642207">
              <w:rPr>
                <w:rFonts w:eastAsia="Times New Roman" w:cs="Arial"/>
                <w:sz w:val="20"/>
                <w:szCs w:val="20"/>
                <w:lang w:eastAsia="pl-PL"/>
              </w:rPr>
              <w:t>dokonywania</w:t>
            </w:r>
            <w:proofErr w:type="gramEnd"/>
            <w:r w:rsidRPr="00642207">
              <w:rPr>
                <w:rFonts w:eastAsia="Times New Roman" w:cs="Arial"/>
                <w:sz w:val="20"/>
                <w:szCs w:val="20"/>
                <w:lang w:eastAsia="pl-PL"/>
              </w:rPr>
              <w:t xml:space="preserve"> zakupów nieobjętych ustawą </w:t>
            </w:r>
            <w:proofErr w:type="spellStart"/>
            <w:r w:rsidRPr="00642207">
              <w:rPr>
                <w:rFonts w:eastAsia="Times New Roman" w:cs="Arial"/>
                <w:sz w:val="20"/>
                <w:szCs w:val="20"/>
                <w:lang w:eastAsia="pl-PL"/>
              </w:rPr>
              <w:t>Pzp</w:t>
            </w:r>
            <w:proofErr w:type="spellEnd"/>
            <w:r w:rsidRPr="00642207">
              <w:rPr>
                <w:rFonts w:eastAsia="Times New Roman" w:cs="Arial"/>
                <w:sz w:val="20"/>
                <w:szCs w:val="20"/>
                <w:lang w:eastAsia="pl-PL"/>
              </w:rPr>
              <w:t xml:space="preserve"> i zasadą konkurencyjności w pierwszej kolejności u podmiotów ekonomii społecznej.</w:t>
            </w:r>
          </w:p>
          <w:p w14:paraId="7D28A406" w14:textId="77777777" w:rsidR="00FD7319" w:rsidRPr="00642207" w:rsidRDefault="00FD7319" w:rsidP="00B00EDF">
            <w:pPr>
              <w:suppressAutoHyphens/>
              <w:autoSpaceDN w:val="0"/>
              <w:spacing w:before="120" w:after="0" w:line="240" w:lineRule="auto"/>
              <w:ind w:left="709"/>
              <w:rPr>
                <w:rFonts w:eastAsia="Times New Roman" w:cs="Arial"/>
                <w:sz w:val="20"/>
                <w:szCs w:val="20"/>
                <w:lang w:eastAsia="pl-PL"/>
              </w:rPr>
            </w:pPr>
          </w:p>
          <w:p w14:paraId="1B296F85" w14:textId="77777777" w:rsidR="00FD7319" w:rsidRPr="00642207" w:rsidRDefault="00FD7319" w:rsidP="00B00EDF">
            <w:pPr>
              <w:widowControl w:val="0"/>
              <w:adjustRightInd w:val="0"/>
              <w:spacing w:after="0" w:line="240" w:lineRule="auto"/>
              <w:jc w:val="both"/>
              <w:rPr>
                <w:rFonts w:eastAsia="Times New Roman" w:cs="Arial"/>
                <w:sz w:val="20"/>
                <w:szCs w:val="20"/>
                <w:lang w:eastAsia="pl-PL"/>
              </w:rPr>
            </w:pPr>
            <w:r w:rsidRPr="00642207">
              <w:rPr>
                <w:rFonts w:eastAsia="Times New Roman" w:cs="Arial"/>
                <w:sz w:val="20"/>
                <w:szCs w:val="20"/>
                <w:vertAlign w:val="superscript"/>
                <w:lang w:eastAsia="pl-PL"/>
              </w:rPr>
              <w:t>28)</w:t>
            </w:r>
            <w:r w:rsidRPr="00642207">
              <w:rPr>
                <w:rFonts w:eastAsia="Times New Roman" w:cs="Arial"/>
                <w:sz w:val="20"/>
                <w:szCs w:val="20"/>
                <w:lang w:eastAsia="pl-PL"/>
              </w:rPr>
              <w:t xml:space="preserve"> Dotyczy Projektu przyjętego do realizacji w wyniku rozstrzygnięcia konkursu ogłoszonego po 9 stycznia 2018 r.</w:t>
            </w:r>
          </w:p>
        </w:tc>
        <w:tc>
          <w:tcPr>
            <w:tcW w:w="4392" w:type="dxa"/>
          </w:tcPr>
          <w:p w14:paraId="1FA8062E"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54469164" w14:textId="77777777" w:rsidTr="00B00EDF">
        <w:tc>
          <w:tcPr>
            <w:tcW w:w="711" w:type="dxa"/>
            <w:vAlign w:val="center"/>
          </w:tcPr>
          <w:p w14:paraId="3AB295E5"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02D4A9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2</w:t>
            </w:r>
          </w:p>
        </w:tc>
        <w:tc>
          <w:tcPr>
            <w:tcW w:w="3969" w:type="dxa"/>
          </w:tcPr>
          <w:p w14:paraId="1494030A" w14:textId="77777777" w:rsidR="00FD7319" w:rsidRPr="00642207" w:rsidRDefault="00FD7319" w:rsidP="00B00EDF">
            <w:pPr>
              <w:suppressAutoHyphens/>
              <w:autoSpaceDE w:val="0"/>
              <w:autoSpaceDN w:val="0"/>
              <w:spacing w:before="120" w:after="0" w:line="240" w:lineRule="auto"/>
              <w:rPr>
                <w:rFonts w:cs="Arial"/>
                <w:sz w:val="20"/>
                <w:szCs w:val="20"/>
              </w:rPr>
            </w:pPr>
            <w:r w:rsidRPr="00642207">
              <w:rPr>
                <w:rFonts w:cs="Arial"/>
                <w:sz w:val="20"/>
                <w:szCs w:val="20"/>
              </w:rPr>
              <w:t>Beneficjent zobowiązuje się do współpracy z właściwymi terytorialnie PUP w zakresie przyznawania dotacji na tworzenie spółdzielni socjalnych i przystępowanie do spółdzielni socjalnych.</w:t>
            </w:r>
          </w:p>
          <w:p w14:paraId="0D454B50"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p>
        </w:tc>
        <w:tc>
          <w:tcPr>
            <w:tcW w:w="3971" w:type="dxa"/>
          </w:tcPr>
          <w:p w14:paraId="3666E3C7" w14:textId="77777777" w:rsidR="00FD7319" w:rsidRPr="00642207" w:rsidRDefault="00FD7319" w:rsidP="00B00EDF">
            <w:pPr>
              <w:suppressAutoHyphens/>
              <w:autoSpaceDE w:val="0"/>
              <w:autoSpaceDN w:val="0"/>
              <w:spacing w:before="120" w:after="0" w:line="240" w:lineRule="auto"/>
              <w:rPr>
                <w:rFonts w:eastAsia="Times New Roman" w:cs="Arial"/>
                <w:sz w:val="20"/>
                <w:szCs w:val="20"/>
                <w:lang w:eastAsia="pl-PL"/>
              </w:rPr>
            </w:pPr>
            <w:r w:rsidRPr="00642207">
              <w:rPr>
                <w:rFonts w:cs="Arial"/>
                <w:sz w:val="20"/>
                <w:szCs w:val="20"/>
              </w:rPr>
              <w:t>Beneficjent zobowiązuje się do współpracy z właściwymi terytorialnie powiatowymi urzędami pracy w zakresie przyznawania dotacji na tworzenie miejsc pracy w nowych i istniejących przedsiębiorstwach społecznych, a obowiązek współpracy dotyczy każdej ze stron w równym stopniu.</w:t>
            </w:r>
          </w:p>
        </w:tc>
        <w:tc>
          <w:tcPr>
            <w:tcW w:w="4392" w:type="dxa"/>
          </w:tcPr>
          <w:p w14:paraId="243D071C"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Dostosowanie do zapisów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B3CD46C" w14:textId="77777777" w:rsidTr="00B00EDF">
        <w:tc>
          <w:tcPr>
            <w:tcW w:w="711" w:type="dxa"/>
            <w:vAlign w:val="center"/>
          </w:tcPr>
          <w:p w14:paraId="3244897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0A5A4F6F"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23 ust. 4</w:t>
            </w:r>
          </w:p>
          <w:p w14:paraId="45A6077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Przypis 33</w:t>
            </w:r>
          </w:p>
        </w:tc>
        <w:tc>
          <w:tcPr>
            <w:tcW w:w="3969" w:type="dxa"/>
          </w:tcPr>
          <w:p w14:paraId="0D78B47A" w14:textId="77777777" w:rsidR="00FD7319" w:rsidRPr="00642207" w:rsidRDefault="00FD7319" w:rsidP="00B00EDF">
            <w:pPr>
              <w:suppressAutoHyphens/>
              <w:autoSpaceDE w:val="0"/>
              <w:autoSpaceDN w:val="0"/>
              <w:spacing w:before="120" w:after="0" w:line="240" w:lineRule="auto"/>
              <w:rPr>
                <w:rFonts w:cs="Arial"/>
                <w:sz w:val="20"/>
                <w:szCs w:val="20"/>
              </w:rPr>
            </w:pPr>
            <w:r w:rsidRPr="00642207">
              <w:rPr>
                <w:rFonts w:cs="Arial"/>
                <w:sz w:val="20"/>
                <w:szCs w:val="20"/>
              </w:rPr>
              <w:t>-</w:t>
            </w:r>
          </w:p>
        </w:tc>
        <w:tc>
          <w:tcPr>
            <w:tcW w:w="3971" w:type="dxa"/>
          </w:tcPr>
          <w:p w14:paraId="6AB05CCC" w14:textId="77777777" w:rsidR="00FD7319" w:rsidRPr="00642207" w:rsidRDefault="00FD7319" w:rsidP="00B00EDF">
            <w:pPr>
              <w:widowControl w:val="0"/>
              <w:adjustRightInd w:val="0"/>
              <w:spacing w:after="0" w:line="240" w:lineRule="auto"/>
              <w:jc w:val="both"/>
              <w:rPr>
                <w:rFonts w:cs="Arial"/>
                <w:sz w:val="20"/>
                <w:szCs w:val="20"/>
              </w:rPr>
            </w:pPr>
            <w:r w:rsidRPr="00642207">
              <w:rPr>
                <w:rFonts w:eastAsia="Times New Roman" w:cs="Arial"/>
                <w:sz w:val="20"/>
                <w:szCs w:val="20"/>
                <w:lang w:eastAsia="pl-PL"/>
              </w:rPr>
              <w:t>Dotyczy Projektu przyjętego do realizacji w wyniku naborów w 2015 r. i 2016 r.</w:t>
            </w:r>
          </w:p>
        </w:tc>
        <w:tc>
          <w:tcPr>
            <w:tcW w:w="4392" w:type="dxa"/>
          </w:tcPr>
          <w:p w14:paraId="0AE4EBF5"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przypisu.</w:t>
            </w:r>
          </w:p>
        </w:tc>
      </w:tr>
      <w:tr w:rsidR="00FD7319" w:rsidRPr="00642207" w14:paraId="05B0FB55" w14:textId="77777777" w:rsidTr="00B00EDF">
        <w:tc>
          <w:tcPr>
            <w:tcW w:w="711" w:type="dxa"/>
            <w:vAlign w:val="center"/>
          </w:tcPr>
          <w:p w14:paraId="37ADF27A"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73BF17D"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5</w:t>
            </w:r>
          </w:p>
        </w:tc>
        <w:tc>
          <w:tcPr>
            <w:tcW w:w="3969" w:type="dxa"/>
          </w:tcPr>
          <w:p w14:paraId="41AC009B"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b/>
                <w:sz w:val="20"/>
                <w:szCs w:val="20"/>
                <w:lang w:eastAsia="pl-PL"/>
              </w:rPr>
              <w:t>-</w:t>
            </w:r>
          </w:p>
        </w:tc>
        <w:tc>
          <w:tcPr>
            <w:tcW w:w="3971" w:type="dxa"/>
          </w:tcPr>
          <w:p w14:paraId="7EA01CFC" w14:textId="2DC128CE" w:rsidR="00FD7319" w:rsidRPr="00642207" w:rsidRDefault="00FD7319" w:rsidP="00B00EDF">
            <w:pPr>
              <w:widowControl w:val="0"/>
              <w:tabs>
                <w:tab w:val="left" w:pos="426"/>
              </w:tabs>
              <w:suppressAutoHyphens/>
              <w:autoSpaceDN w:val="0"/>
              <w:adjustRightInd w:val="0"/>
              <w:spacing w:before="120" w:after="0" w:line="360" w:lineRule="atLeast"/>
              <w:rPr>
                <w:rFonts w:eastAsia="Times New Roman" w:cs="Arial"/>
                <w:sz w:val="20"/>
                <w:szCs w:val="20"/>
                <w:lang w:eastAsia="pl-PL"/>
              </w:rPr>
            </w:pPr>
            <w:r w:rsidRPr="00642207">
              <w:rPr>
                <w:rFonts w:eastAsia="Times New Roman" w:cs="Arial"/>
                <w:sz w:val="20"/>
                <w:szCs w:val="20"/>
                <w:lang w:eastAsia="pl-PL"/>
              </w:rPr>
              <w:t>Beneficjent zobowiązuje się do spełnienia warunków</w:t>
            </w:r>
            <w:r w:rsidR="00B7354A">
              <w:rPr>
                <w:rFonts w:eastAsia="Times New Roman" w:cs="Arial"/>
                <w:sz w:val="20"/>
                <w:szCs w:val="20"/>
                <w:lang w:eastAsia="pl-PL"/>
              </w:rPr>
              <w:t xml:space="preserve"> </w:t>
            </w:r>
            <w:r w:rsidRPr="00642207">
              <w:rPr>
                <w:rFonts w:eastAsia="Times New Roman" w:cs="Arial"/>
                <w:sz w:val="20"/>
                <w:szCs w:val="20"/>
                <w:lang w:eastAsia="pl-PL"/>
              </w:rPr>
              <w:t>trwałości tj. do</w:t>
            </w:r>
            <w:r w:rsidRPr="00642207">
              <w:rPr>
                <w:rFonts w:eastAsia="Times New Roman" w:cs="Arial"/>
                <w:sz w:val="20"/>
                <w:szCs w:val="20"/>
                <w:vertAlign w:val="superscript"/>
                <w:lang w:eastAsia="pl-PL"/>
              </w:rPr>
              <w:t>34)</w:t>
            </w:r>
            <w:r w:rsidRPr="00642207">
              <w:rPr>
                <w:rFonts w:eastAsia="Times New Roman" w:cs="Arial"/>
                <w:sz w:val="20"/>
                <w:szCs w:val="20"/>
                <w:lang w:eastAsia="pl-PL"/>
              </w:rPr>
              <w:t>:</w:t>
            </w:r>
          </w:p>
          <w:p w14:paraId="5F84F837" w14:textId="77777777" w:rsidR="00FD7319" w:rsidRPr="00642207" w:rsidRDefault="00FD7319" w:rsidP="00FD7319">
            <w:pPr>
              <w:widowControl w:val="0"/>
              <w:numPr>
                <w:ilvl w:val="1"/>
                <w:numId w:val="21"/>
              </w:numPr>
              <w:adjustRightInd w:val="0"/>
              <w:spacing w:before="120" w:after="120" w:line="240" w:lineRule="auto"/>
              <w:contextualSpacing/>
              <w:jc w:val="both"/>
              <w:rPr>
                <w:rFonts w:eastAsia="Times New Roman" w:cs="Arial"/>
                <w:sz w:val="20"/>
                <w:szCs w:val="20"/>
                <w:lang w:eastAsia="pl-PL"/>
              </w:rPr>
            </w:pPr>
            <w:proofErr w:type="gramStart"/>
            <w:r w:rsidRPr="00642207">
              <w:rPr>
                <w:rFonts w:eastAsia="Times New Roman" w:cs="Arial"/>
                <w:sz w:val="20"/>
                <w:szCs w:val="20"/>
                <w:lang w:eastAsia="pl-PL"/>
              </w:rPr>
              <w:t>zapewnienia</w:t>
            </w:r>
            <w:proofErr w:type="gramEnd"/>
            <w:r w:rsidRPr="00642207">
              <w:rPr>
                <w:rFonts w:eastAsia="Times New Roman" w:cs="Arial"/>
                <w:sz w:val="20"/>
                <w:szCs w:val="20"/>
                <w:lang w:eastAsia="pl-PL"/>
              </w:rPr>
              <w:t xml:space="preserve"> trwałości utworzonych miejsc pracy. W okresie trwałości zakończenie zatrudnienia danej osoby na nowo utworzonym stanowisku pracy może nastąpić wyłącznie z przyczyn leżących po stronie pracownika, przy czym nie może się to wiązać z likwidacją </w:t>
            </w:r>
            <w:r w:rsidRPr="00642207">
              <w:rPr>
                <w:rFonts w:eastAsia="Times New Roman" w:cs="Arial"/>
                <w:sz w:val="20"/>
                <w:szCs w:val="20"/>
                <w:lang w:eastAsia="pl-PL"/>
              </w:rPr>
              <w:lastRenderedPageBreak/>
              <w:t xml:space="preserve">miejsca pracy. Okres trwałości </w:t>
            </w:r>
            <w:proofErr w:type="gramStart"/>
            <w:r w:rsidRPr="00642207">
              <w:rPr>
                <w:rFonts w:eastAsia="Times New Roman" w:cs="Arial"/>
                <w:sz w:val="20"/>
                <w:szCs w:val="20"/>
                <w:lang w:eastAsia="pl-PL"/>
              </w:rPr>
              <w:t>wynosi co</w:t>
            </w:r>
            <w:proofErr w:type="gramEnd"/>
            <w:r w:rsidRPr="00642207">
              <w:rPr>
                <w:rFonts w:eastAsia="Times New Roman" w:cs="Arial"/>
                <w:sz w:val="20"/>
                <w:szCs w:val="20"/>
                <w:lang w:eastAsia="pl-PL"/>
              </w:rPr>
              <w:t xml:space="preserve"> najmniej: </w:t>
            </w:r>
          </w:p>
          <w:p w14:paraId="0B333BD0" w14:textId="77777777" w:rsidR="00FD7319" w:rsidRPr="00642207" w:rsidRDefault="00FD7319" w:rsidP="00FD7319">
            <w:pPr>
              <w:widowControl w:val="0"/>
              <w:numPr>
                <w:ilvl w:val="2"/>
                <w:numId w:val="21"/>
              </w:numPr>
              <w:adjustRightInd w:val="0"/>
              <w:spacing w:before="120" w:after="120" w:line="240" w:lineRule="auto"/>
              <w:contextualSpacing/>
              <w:jc w:val="both"/>
              <w:rPr>
                <w:rFonts w:eastAsia="Times New Roman" w:cs="Arial"/>
                <w:sz w:val="20"/>
                <w:szCs w:val="20"/>
                <w:lang w:eastAsia="pl-PL"/>
              </w:rPr>
            </w:pPr>
            <w:r w:rsidRPr="00642207">
              <w:rPr>
                <w:rFonts w:eastAsia="Times New Roman" w:cs="Arial"/>
                <w:sz w:val="20"/>
                <w:szCs w:val="20"/>
                <w:lang w:eastAsia="pl-PL"/>
              </w:rPr>
              <w:t xml:space="preserve">12 miesięcy, od dnia utworzenia miejsca pracy; </w:t>
            </w:r>
          </w:p>
          <w:p w14:paraId="478A4845"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r w:rsidRPr="00642207">
              <w:rPr>
                <w:rFonts w:eastAsia="Times New Roman" w:cs="Arial"/>
                <w:sz w:val="20"/>
                <w:szCs w:val="20"/>
                <w:lang w:eastAsia="pl-PL"/>
              </w:rPr>
              <w:t xml:space="preserve">6 miesięcy od zakończenia wsparcia pomostowego w formie finansowej – w przypadku przedłużenia wsparcia pomostowego w formie finansowej powyżej 6 miesięcy lub przyznania wyłącznie wsparcia pomostowego w formie finansowej (bez dotacji); </w:t>
            </w:r>
          </w:p>
          <w:p w14:paraId="1F035144" w14:textId="77777777" w:rsidR="00FD7319" w:rsidRPr="00642207" w:rsidRDefault="00FD7319" w:rsidP="00FD7319">
            <w:pPr>
              <w:widowControl w:val="0"/>
              <w:numPr>
                <w:ilvl w:val="1"/>
                <w:numId w:val="21"/>
              </w:numPr>
              <w:adjustRightInd w:val="0"/>
              <w:spacing w:before="120" w:after="120" w:line="240" w:lineRule="auto"/>
              <w:jc w:val="both"/>
              <w:rPr>
                <w:rFonts w:eastAsia="Times New Roman" w:cs="Arial"/>
                <w:sz w:val="20"/>
                <w:szCs w:val="20"/>
                <w:lang w:eastAsia="pl-PL"/>
              </w:rPr>
            </w:pPr>
            <w:proofErr w:type="gramStart"/>
            <w:r w:rsidRPr="00642207">
              <w:rPr>
                <w:rFonts w:eastAsia="Times New Roman" w:cs="Arial"/>
                <w:sz w:val="20"/>
                <w:szCs w:val="20"/>
                <w:lang w:eastAsia="pl-PL"/>
              </w:rPr>
              <w:t>zapewnienia</w:t>
            </w:r>
            <w:proofErr w:type="gramEnd"/>
            <w:r w:rsidRPr="00642207">
              <w:rPr>
                <w:rFonts w:eastAsia="Times New Roman" w:cs="Arial"/>
                <w:sz w:val="20"/>
                <w:szCs w:val="20"/>
                <w:lang w:eastAsia="pl-PL"/>
              </w:rPr>
              <w:t xml:space="preserve"> trwałości przedsiębiorstwa społecznego, tj.: </w:t>
            </w:r>
          </w:p>
          <w:p w14:paraId="5D515B25"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proofErr w:type="gramStart"/>
            <w:r w:rsidRPr="00642207">
              <w:rPr>
                <w:rFonts w:eastAsia="Times New Roman" w:cs="Arial"/>
                <w:sz w:val="20"/>
                <w:szCs w:val="20"/>
                <w:lang w:eastAsia="pl-PL"/>
              </w:rPr>
              <w:t>spełnienia</w:t>
            </w:r>
            <w:proofErr w:type="gramEnd"/>
            <w:r w:rsidRPr="00642207">
              <w:rPr>
                <w:rFonts w:eastAsia="Times New Roman" w:cs="Arial"/>
                <w:sz w:val="20"/>
                <w:szCs w:val="20"/>
                <w:lang w:eastAsia="pl-PL"/>
              </w:rPr>
              <w:t xml:space="preserve"> łącznie wszystkich cech przedsiębiorstwa społecznego, o których mowa w Wytycznych w zakresie realizacji przedsięwzięć w obszarze włączenia społecznego i zwalczania ubóstwa z wykorzystaniem środków Europejskiego Funduszu Społecznego i Europejskiego Funduszu Rozwoju Regionalnego na lata 2014-2020, przez okres obowiązywania Umowy;</w:t>
            </w:r>
          </w:p>
          <w:p w14:paraId="1522722F" w14:textId="77777777" w:rsidR="00FD7319" w:rsidRPr="00642207" w:rsidRDefault="00FD7319" w:rsidP="00FD7319">
            <w:pPr>
              <w:widowControl w:val="0"/>
              <w:numPr>
                <w:ilvl w:val="2"/>
                <w:numId w:val="21"/>
              </w:numPr>
              <w:adjustRightInd w:val="0"/>
              <w:spacing w:before="120" w:after="120" w:line="240" w:lineRule="auto"/>
              <w:jc w:val="both"/>
              <w:rPr>
                <w:rFonts w:eastAsia="Times New Roman" w:cs="Arial"/>
                <w:sz w:val="20"/>
                <w:szCs w:val="20"/>
                <w:lang w:eastAsia="pl-PL"/>
              </w:rPr>
            </w:pPr>
            <w:proofErr w:type="gramStart"/>
            <w:r w:rsidRPr="00642207">
              <w:rPr>
                <w:rFonts w:eastAsia="Times New Roman" w:cs="Arial"/>
                <w:sz w:val="20"/>
                <w:szCs w:val="20"/>
                <w:lang w:eastAsia="pl-PL"/>
              </w:rPr>
              <w:t>zapewnienia</w:t>
            </w:r>
            <w:proofErr w:type="gramEnd"/>
            <w:r w:rsidRPr="00642207">
              <w:rPr>
                <w:rFonts w:eastAsia="Times New Roman" w:cs="Arial"/>
                <w:sz w:val="20"/>
                <w:szCs w:val="20"/>
                <w:lang w:eastAsia="pl-PL"/>
              </w:rPr>
              <w:t xml:space="preserve">, iż przed upływem 3 lat od zakończenia wsparcia w Projekcie, podmiot nie przekształci się w podmiot </w:t>
            </w:r>
            <w:r w:rsidRPr="00642207">
              <w:rPr>
                <w:rFonts w:eastAsia="Times New Roman" w:cs="Arial"/>
                <w:sz w:val="20"/>
                <w:szCs w:val="20"/>
                <w:lang w:eastAsia="pl-PL"/>
              </w:rPr>
              <w:lastRenderedPageBreak/>
              <w:t>gospodarczy niespełniający definicji podmiotu ekonomii społecznej, a w przypadku likwidacji tego podmiotu ekonomii społecznej – zapewnienia, iż majątek zakupiony z dotacji zostanie ponownie wykorzystany na wsparcie przedsiębiorstwa społecznego, o ile przepisy prawa nie stanowią inaczej.</w:t>
            </w:r>
          </w:p>
          <w:p w14:paraId="65834372" w14:textId="77777777" w:rsidR="00FD7319" w:rsidRPr="00642207" w:rsidRDefault="00FD7319" w:rsidP="00B00EDF">
            <w:pPr>
              <w:tabs>
                <w:tab w:val="num" w:pos="567"/>
              </w:tabs>
              <w:spacing w:before="60" w:after="0" w:line="240" w:lineRule="auto"/>
              <w:rPr>
                <w:rFonts w:eastAsia="Times New Roman" w:cs="Arial"/>
                <w:b/>
                <w:sz w:val="20"/>
                <w:szCs w:val="20"/>
                <w:lang w:eastAsia="pl-PL"/>
              </w:rPr>
            </w:pPr>
            <w:r w:rsidRPr="00642207">
              <w:rPr>
                <w:rFonts w:eastAsia="Times New Roman" w:cs="Arial"/>
                <w:sz w:val="20"/>
                <w:szCs w:val="20"/>
                <w:vertAlign w:val="superscript"/>
                <w:lang w:eastAsia="pl-PL"/>
              </w:rPr>
              <w:t>34)</w:t>
            </w:r>
            <w:r w:rsidRPr="00642207">
              <w:rPr>
                <w:rFonts w:eastAsia="Times New Roman" w:cs="Arial"/>
                <w:sz w:val="20"/>
                <w:szCs w:val="20"/>
                <w:lang w:eastAsia="pl-PL"/>
              </w:rPr>
              <w:t xml:space="preserve"> Dotyczy Projektu przyjętego do realizacji w wyniku rozstrzygnięcia konkursu ogłoszonego po 9 stycznia 2018 r.</w:t>
            </w:r>
          </w:p>
        </w:tc>
        <w:tc>
          <w:tcPr>
            <w:tcW w:w="4392" w:type="dxa"/>
          </w:tcPr>
          <w:p w14:paraId="77BF6C7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45D39FF1" w14:textId="77777777" w:rsidTr="00B00EDF">
        <w:tc>
          <w:tcPr>
            <w:tcW w:w="711" w:type="dxa"/>
            <w:vAlign w:val="center"/>
          </w:tcPr>
          <w:p w14:paraId="71A6A725"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1672A48"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ust.5</w:t>
            </w:r>
          </w:p>
        </w:tc>
        <w:tc>
          <w:tcPr>
            <w:tcW w:w="3969" w:type="dxa"/>
          </w:tcPr>
          <w:p w14:paraId="0DCDDF1B"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w:t>
            </w:r>
          </w:p>
        </w:tc>
        <w:tc>
          <w:tcPr>
            <w:tcW w:w="3971" w:type="dxa"/>
          </w:tcPr>
          <w:p w14:paraId="2DF4C535"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Beneficjent zobowiązuje się do regularnego poddawania się procesowi akredytacji. Konsekwencją niepoddania się kolejnej akredytacji lub nieuzyskania przez Beneficjenta kolejnej akredytacji w okresie realizacji Projektu jest rozwiązanie Umowy, z zastrzeżeniem ust. 7 i 8.</w:t>
            </w:r>
          </w:p>
        </w:tc>
        <w:tc>
          <w:tcPr>
            <w:tcW w:w="4392" w:type="dxa"/>
          </w:tcPr>
          <w:p w14:paraId="223E572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roofErr w:type="gramStart"/>
            <w:r w:rsidRPr="00642207">
              <w:rPr>
                <w:rFonts w:eastAsia="Times New Roman" w:cs="Arial"/>
                <w:bCs/>
                <w:sz w:val="20"/>
                <w:szCs w:val="20"/>
                <w:lang w:eastAsia="pl-PL"/>
              </w:rPr>
              <w:t>Dodanie : „</w:t>
            </w:r>
            <w:proofErr w:type="gramEnd"/>
            <w:r w:rsidRPr="00642207">
              <w:rPr>
                <w:rFonts w:eastAsia="Times New Roman" w:cs="Arial"/>
                <w:bCs/>
                <w:sz w:val="20"/>
                <w:szCs w:val="20"/>
                <w:lang w:eastAsia="pl-PL"/>
              </w:rPr>
              <w:t>z zastrzeżeniem, ust. 7 i 8”</w:t>
            </w:r>
          </w:p>
          <w:p w14:paraId="028946F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67731AAF"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6 w wyniku dodania nowego ust.</w:t>
            </w:r>
          </w:p>
        </w:tc>
      </w:tr>
      <w:tr w:rsidR="00FD7319" w:rsidRPr="00642207" w14:paraId="158D8C72" w14:textId="77777777" w:rsidTr="00B00EDF">
        <w:tc>
          <w:tcPr>
            <w:tcW w:w="711" w:type="dxa"/>
            <w:vAlign w:val="center"/>
          </w:tcPr>
          <w:p w14:paraId="62ABAE66"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F4E74B1"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7</w:t>
            </w:r>
          </w:p>
        </w:tc>
        <w:tc>
          <w:tcPr>
            <w:tcW w:w="3969" w:type="dxa"/>
          </w:tcPr>
          <w:p w14:paraId="2FDF8AE2"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2DDFDF30" w14:textId="77777777"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W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IZ, która podejmując decyzję bierze pod uwagę zapisy RPO WM 2014-2020 i kryteria wyboru projektów oraz pod warunkiem, że OWES wystąpi z </w:t>
            </w:r>
            <w:r w:rsidRPr="00642207">
              <w:rPr>
                <w:rFonts w:eastAsia="Times New Roman" w:cs="Arial"/>
                <w:sz w:val="20"/>
                <w:szCs w:val="20"/>
                <w:lang w:eastAsia="pl-PL"/>
              </w:rPr>
              <w:lastRenderedPageBreak/>
              <w:t>wnioskiem o przyznanie akredytacji niezwłocznie po jej utracie i ponownie ją uzyska. Wydatki poniesione przez Beneficjenta od momentu utraty akredytacji przez OWES są kwalifikowalne pod warunkiem ponownego uzyskania akredytacji przez ten OWES. W przypadku nieuzyskania ponownej akredytacji za kwalifikowalne mogą być uznane wydatki uwzględnione w planie zamknięcia działań projektowych, o którym mowa w ust. 8.</w:t>
            </w:r>
          </w:p>
        </w:tc>
        <w:tc>
          <w:tcPr>
            <w:tcW w:w="4392" w:type="dxa"/>
          </w:tcPr>
          <w:p w14:paraId="0081FB2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03499E4A" w14:textId="77777777" w:rsidTr="00B00EDF">
        <w:tc>
          <w:tcPr>
            <w:tcW w:w="711" w:type="dxa"/>
            <w:vAlign w:val="center"/>
          </w:tcPr>
          <w:p w14:paraId="7251B380"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36022C8"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8</w:t>
            </w:r>
          </w:p>
        </w:tc>
        <w:tc>
          <w:tcPr>
            <w:tcW w:w="3969" w:type="dxa"/>
          </w:tcPr>
          <w:p w14:paraId="5A233CD4"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14E1799E" w14:textId="6647392E" w:rsidR="00FD7319" w:rsidRPr="00642207" w:rsidRDefault="00FD7319" w:rsidP="00B00EDF">
            <w:pPr>
              <w:suppressAutoHyphens/>
              <w:autoSpaceDN w:val="0"/>
              <w:spacing w:before="120" w:after="0" w:line="240" w:lineRule="auto"/>
              <w:rPr>
                <w:rFonts w:eastAsia="Times New Roman" w:cs="Arial"/>
                <w:sz w:val="20"/>
                <w:szCs w:val="20"/>
                <w:lang w:eastAsia="pl-PL"/>
              </w:rPr>
            </w:pPr>
            <w:r w:rsidRPr="00642207">
              <w:rPr>
                <w:rFonts w:eastAsia="Times New Roman" w:cs="Arial"/>
                <w:sz w:val="20"/>
                <w:szCs w:val="20"/>
                <w:lang w:eastAsia="pl-PL"/>
              </w:rPr>
              <w:t xml:space="preserve">W </w:t>
            </w:r>
            <w:proofErr w:type="gramStart"/>
            <w:r w:rsidRPr="00642207">
              <w:rPr>
                <w:rFonts w:eastAsia="Times New Roman" w:cs="Arial"/>
                <w:sz w:val="20"/>
                <w:szCs w:val="20"/>
                <w:lang w:eastAsia="pl-PL"/>
              </w:rPr>
              <w:t>przypadku gdy</w:t>
            </w:r>
            <w:proofErr w:type="gramEnd"/>
            <w:r w:rsidRPr="00642207">
              <w:rPr>
                <w:rFonts w:eastAsia="Times New Roman" w:cs="Arial"/>
                <w:sz w:val="20"/>
                <w:szCs w:val="20"/>
                <w:lang w:eastAsia="pl-PL"/>
              </w:rPr>
              <w:t xml:space="preserve"> OWES nie odzyska akredytacji, w sytuacji, o której mowa w ust. 6 (tzn. gdy utracił akredytację z przyczyn od niego niezależnych przed terminem, na jaki została ona przyznana), lub gdy nie nastąpi przedłużenie okresu ważności dotychczasowej akredytacji na zasadach określonych przez ministra właściwego do spraw zabezpieczenia społecznego, IZ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jest rozwiązywana po zakończeniu realizacji planu zamknięcia </w:t>
            </w:r>
            <w:r w:rsidRPr="00642207">
              <w:rPr>
                <w:rFonts w:eastAsia="Times New Roman" w:cs="Arial"/>
                <w:sz w:val="20"/>
                <w:szCs w:val="20"/>
                <w:lang w:eastAsia="pl-PL"/>
              </w:rPr>
              <w:lastRenderedPageBreak/>
              <w:t>działań projektowych. IZ RPO może również wymagać od OWES przekazania uczestników Projektu do wsparcia w ramach innych projektów OWES mając na uwadze zapewnienie ciągłości wsparcia dla uczestników Projektu.</w:t>
            </w:r>
            <w:r w:rsidR="00B7354A">
              <w:rPr>
                <w:rFonts w:eastAsia="Times New Roman" w:cs="Arial"/>
                <w:sz w:val="20"/>
                <w:szCs w:val="20"/>
                <w:lang w:eastAsia="pl-PL"/>
              </w:rPr>
              <w:t xml:space="preserve"> </w:t>
            </w:r>
          </w:p>
        </w:tc>
        <w:tc>
          <w:tcPr>
            <w:tcW w:w="4392" w:type="dxa"/>
          </w:tcPr>
          <w:p w14:paraId="29036BC1"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2E169550" w14:textId="77777777" w:rsidTr="00B00EDF">
        <w:tc>
          <w:tcPr>
            <w:tcW w:w="711" w:type="dxa"/>
            <w:vAlign w:val="center"/>
          </w:tcPr>
          <w:p w14:paraId="3A4A21D3"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900642F"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7 pkt 5</w:t>
            </w:r>
          </w:p>
          <w:p w14:paraId="2F104953"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Przypis 35</w:t>
            </w:r>
          </w:p>
          <w:p w14:paraId="1ED9BE5C"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226894A8"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w:t>
            </w:r>
          </w:p>
        </w:tc>
        <w:tc>
          <w:tcPr>
            <w:tcW w:w="3971" w:type="dxa"/>
          </w:tcPr>
          <w:p w14:paraId="211BC49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Nie dotyczy Projektu przyjętego do realizacji w wyniku rozstrzygnięcia konkursu ogłoszonego po 9 stycznia 2018 r.</w:t>
            </w:r>
          </w:p>
        </w:tc>
        <w:tc>
          <w:tcPr>
            <w:tcW w:w="4392" w:type="dxa"/>
          </w:tcPr>
          <w:p w14:paraId="4151298C"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 xml:space="preserve">Dodanie przypisu. </w:t>
            </w:r>
          </w:p>
          <w:p w14:paraId="61B3BA25"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Wynika z aktualnych Wytycznych</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p w14:paraId="46F918EC"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5D3DFCC2"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9 w wyniku dodania nowych ust.</w:t>
            </w:r>
          </w:p>
        </w:tc>
      </w:tr>
      <w:tr w:rsidR="00FD7319" w:rsidRPr="00642207" w14:paraId="2D084836" w14:textId="77777777" w:rsidTr="00B00EDF">
        <w:tc>
          <w:tcPr>
            <w:tcW w:w="711" w:type="dxa"/>
            <w:vAlign w:val="center"/>
          </w:tcPr>
          <w:p w14:paraId="336AFB0D"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A2DE529"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23 ust. 9</w:t>
            </w:r>
          </w:p>
        </w:tc>
        <w:tc>
          <w:tcPr>
            <w:tcW w:w="3969" w:type="dxa"/>
          </w:tcPr>
          <w:p w14:paraId="3DBD1BA7" w14:textId="77777777" w:rsidR="00FD7319" w:rsidRPr="00642207" w:rsidRDefault="00FD7319" w:rsidP="00B00EDF">
            <w:pPr>
              <w:suppressAutoHyphens/>
              <w:autoSpaceDN w:val="0"/>
              <w:spacing w:before="120" w:after="0" w:line="240" w:lineRule="auto"/>
              <w:rPr>
                <w:rFonts w:eastAsia="Times New Roman" w:cs="Arial"/>
                <w:b/>
                <w:sz w:val="20"/>
                <w:szCs w:val="20"/>
                <w:lang w:eastAsia="pl-PL"/>
              </w:rPr>
            </w:pPr>
            <w:r w:rsidRPr="00642207">
              <w:rPr>
                <w:rFonts w:eastAsia="Times New Roman" w:cs="Arial"/>
                <w:sz w:val="20"/>
                <w:szCs w:val="20"/>
                <w:lang w:eastAsia="pl-PL"/>
              </w:rPr>
              <w:t xml:space="preserve">Rozwiązanie Umowy, bez względu na to czy następuje na podstawie § 17 ust. 1 lub 2 lub § 18, nie obejmuje obowiązków Beneficjenta wynikających z ust. 4 i 5, które zobowiązany jest on wykonywać w dalszym ciągu. Powyższy warunek nie dotyczy sytuacji, o której mowa w § 19 ust. 6. </w:t>
            </w:r>
          </w:p>
        </w:tc>
        <w:tc>
          <w:tcPr>
            <w:tcW w:w="3971" w:type="dxa"/>
          </w:tcPr>
          <w:p w14:paraId="1ADAB3A1" w14:textId="77777777" w:rsidR="00FD7319" w:rsidRPr="00642207" w:rsidRDefault="00FD7319" w:rsidP="00B00EDF">
            <w:pPr>
              <w:suppressAutoHyphens/>
              <w:autoSpaceDN w:val="0"/>
              <w:spacing w:before="120" w:after="0" w:line="240" w:lineRule="auto"/>
              <w:rPr>
                <w:rFonts w:eastAsia="Times New Roman" w:cs="Arial"/>
                <w:b/>
                <w:sz w:val="20"/>
                <w:szCs w:val="20"/>
                <w:lang w:eastAsia="pl-PL"/>
              </w:rPr>
            </w:pPr>
            <w:r w:rsidRPr="00642207">
              <w:rPr>
                <w:rFonts w:eastAsia="Times New Roman" w:cs="Arial"/>
                <w:sz w:val="20"/>
                <w:szCs w:val="20"/>
                <w:lang w:eastAsia="pl-PL"/>
              </w:rPr>
              <w:t xml:space="preserve">Rozwiązanie Umowy, bez względu na to czy następuje na podstawie § 17 ust. 1 lub 2 lub § 18, nie obejmuje obowiązków Beneficjenta wynikających z ust. 4, 5 i 6, które zobowiązany jest on wykonywać w dalszym ciągu. Powyższy warunek nie dotyczy sytuacji, o której mowa w § 19 ust. 6. </w:t>
            </w:r>
          </w:p>
        </w:tc>
        <w:tc>
          <w:tcPr>
            <w:tcW w:w="4392" w:type="dxa"/>
          </w:tcPr>
          <w:p w14:paraId="5329F8C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ust. 6</w:t>
            </w:r>
          </w:p>
          <w:p w14:paraId="2B1B744B"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57492B2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sz w:val="20"/>
                <w:szCs w:val="20"/>
                <w:lang w:eastAsia="pl-PL"/>
              </w:rPr>
              <w:t>Zmiana numeracji ust. na 11 w wyniku dodania nowych ust.</w:t>
            </w:r>
          </w:p>
        </w:tc>
      </w:tr>
      <w:tr w:rsidR="00FD7319" w:rsidRPr="00642207" w14:paraId="56A0C43E" w14:textId="77777777" w:rsidTr="00B00EDF">
        <w:tc>
          <w:tcPr>
            <w:tcW w:w="711" w:type="dxa"/>
            <w:vAlign w:val="center"/>
          </w:tcPr>
          <w:p w14:paraId="31C71470" w14:textId="77777777" w:rsidR="00FD7319" w:rsidRPr="00642207" w:rsidRDefault="00FD7319" w:rsidP="0090704A">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D67D7D7"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r w:rsidRPr="00642207">
              <w:rPr>
                <w:rFonts w:eastAsia="Times New Roman" w:cs="Arial"/>
                <w:bCs/>
                <w:sz w:val="20"/>
                <w:szCs w:val="20"/>
                <w:lang w:eastAsia="pl-PL"/>
              </w:rPr>
              <w:t xml:space="preserve"> </w:t>
            </w:r>
            <w:r w:rsidRPr="00642207">
              <w:rPr>
                <w:rFonts w:eastAsia="Times New Roman" w:cs="Arial"/>
                <w:sz w:val="20"/>
                <w:szCs w:val="20"/>
                <w:lang w:eastAsia="pl-PL"/>
              </w:rPr>
              <w:t>§ 24</w:t>
            </w:r>
            <w:r w:rsidRPr="00642207">
              <w:rPr>
                <w:rFonts w:eastAsia="Times New Roman" w:cs="Arial"/>
                <w:sz w:val="20"/>
                <w:szCs w:val="20"/>
                <w:vertAlign w:val="superscript"/>
                <w:lang w:eastAsia="pl-PL"/>
              </w:rPr>
              <w:t>36)</w:t>
            </w:r>
          </w:p>
          <w:p w14:paraId="53D03410"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p>
          <w:p w14:paraId="756A254C" w14:textId="77777777" w:rsidR="00FD7319" w:rsidRPr="00642207" w:rsidRDefault="00FD7319" w:rsidP="00B00EDF">
            <w:pPr>
              <w:widowControl w:val="0"/>
              <w:adjustRightInd w:val="0"/>
              <w:spacing w:after="0" w:line="240" w:lineRule="auto"/>
              <w:rPr>
                <w:rFonts w:eastAsia="Times New Roman" w:cs="Arial"/>
                <w:sz w:val="20"/>
                <w:szCs w:val="20"/>
                <w:vertAlign w:val="superscript"/>
                <w:lang w:eastAsia="pl-PL"/>
              </w:rPr>
            </w:pPr>
          </w:p>
          <w:p w14:paraId="0425CC80" w14:textId="55698B73" w:rsidR="00FD7319" w:rsidRPr="00642207" w:rsidRDefault="00FD7319" w:rsidP="00B00EDF">
            <w:pPr>
              <w:widowControl w:val="0"/>
              <w:adjustRightInd w:val="0"/>
              <w:spacing w:after="0" w:line="240" w:lineRule="auto"/>
              <w:rPr>
                <w:rFonts w:eastAsia="Times New Roman" w:cs="Arial"/>
                <w:sz w:val="20"/>
                <w:szCs w:val="20"/>
                <w:lang w:eastAsia="pl-PL"/>
              </w:rPr>
            </w:pPr>
            <w:proofErr w:type="gramStart"/>
            <w:r w:rsidRPr="00642207">
              <w:rPr>
                <w:rFonts w:eastAsia="Times New Roman" w:cs="Arial"/>
                <w:sz w:val="20"/>
                <w:szCs w:val="20"/>
                <w:vertAlign w:val="superscript"/>
                <w:lang w:eastAsia="pl-PL"/>
              </w:rPr>
              <w:t>36)</w:t>
            </w:r>
            <w:r w:rsidRPr="00642207">
              <w:rPr>
                <w:rFonts w:eastAsia="Times New Roman" w:cs="Arial"/>
                <w:sz w:val="20"/>
                <w:szCs w:val="20"/>
                <w:lang w:eastAsia="pl-PL"/>
              </w:rPr>
              <w:t>Dotyczy</w:t>
            </w:r>
            <w:proofErr w:type="gramEnd"/>
            <w:r w:rsidRPr="00642207">
              <w:rPr>
                <w:rFonts w:eastAsia="Times New Roman" w:cs="Arial"/>
                <w:sz w:val="20"/>
                <w:szCs w:val="20"/>
                <w:lang w:eastAsia="pl-PL"/>
              </w:rPr>
              <w:t xml:space="preserve"> Projektu realizowanego w ramach Osi</w:t>
            </w:r>
            <w:r w:rsidR="00B7354A">
              <w:rPr>
                <w:rFonts w:eastAsia="Times New Roman" w:cs="Arial"/>
                <w:sz w:val="20"/>
                <w:szCs w:val="20"/>
                <w:lang w:eastAsia="pl-PL"/>
              </w:rPr>
              <w:t xml:space="preserve"> </w:t>
            </w:r>
            <w:r w:rsidRPr="00642207">
              <w:rPr>
                <w:rFonts w:eastAsia="Times New Roman" w:cs="Arial"/>
                <w:sz w:val="20"/>
                <w:szCs w:val="20"/>
                <w:lang w:eastAsia="pl-PL"/>
              </w:rPr>
              <w:t xml:space="preserve">Priorytetowej IX , przyjętego do realizacji w wyniku </w:t>
            </w:r>
            <w:r w:rsidRPr="00642207">
              <w:rPr>
                <w:rFonts w:eastAsia="Times New Roman" w:cs="Arial"/>
                <w:sz w:val="20"/>
                <w:szCs w:val="20"/>
                <w:lang w:eastAsia="pl-PL"/>
              </w:rPr>
              <w:lastRenderedPageBreak/>
              <w:t xml:space="preserve">rozstrzygnięcia konkursu ogłoszonego po 9 stycznia.2018 </w:t>
            </w:r>
            <w:proofErr w:type="gramStart"/>
            <w:r w:rsidRPr="00642207">
              <w:rPr>
                <w:rFonts w:eastAsia="Times New Roman" w:cs="Arial"/>
                <w:sz w:val="20"/>
                <w:szCs w:val="20"/>
                <w:lang w:eastAsia="pl-PL"/>
              </w:rPr>
              <w:t>r</w:t>
            </w:r>
            <w:proofErr w:type="gramEnd"/>
            <w:r w:rsidRPr="00642207">
              <w:rPr>
                <w:rFonts w:eastAsia="Times New Roman" w:cs="Arial"/>
                <w:sz w:val="20"/>
                <w:szCs w:val="20"/>
                <w:lang w:eastAsia="pl-PL"/>
              </w:rPr>
              <w:t>.</w:t>
            </w:r>
          </w:p>
        </w:tc>
        <w:tc>
          <w:tcPr>
            <w:tcW w:w="3969" w:type="dxa"/>
          </w:tcPr>
          <w:p w14:paraId="3922EF97"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lastRenderedPageBreak/>
              <w:t>-</w:t>
            </w:r>
          </w:p>
        </w:tc>
        <w:tc>
          <w:tcPr>
            <w:tcW w:w="3971" w:type="dxa"/>
          </w:tcPr>
          <w:p w14:paraId="0C4E4A54" w14:textId="77777777" w:rsidR="00FD7319" w:rsidRPr="00642207" w:rsidRDefault="00FD7319" w:rsidP="00FD7319">
            <w:pPr>
              <w:widowControl w:val="0"/>
              <w:numPr>
                <w:ilvl w:val="0"/>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Beneficjent zobowiązuje się do:</w:t>
            </w:r>
          </w:p>
          <w:p w14:paraId="32861D28" w14:textId="77777777" w:rsidR="00FD7319" w:rsidRPr="00642207" w:rsidRDefault="00FD7319" w:rsidP="00FD7319">
            <w:pPr>
              <w:widowControl w:val="0"/>
              <w:numPr>
                <w:ilvl w:val="1"/>
                <w:numId w:val="23"/>
              </w:numPr>
              <w:adjustRightInd w:val="0"/>
              <w:spacing w:after="0" w:line="240" w:lineRule="auto"/>
              <w:jc w:val="both"/>
              <w:rPr>
                <w:rFonts w:eastAsia="Times New Roman" w:cs="Arial"/>
                <w:sz w:val="20"/>
                <w:szCs w:val="20"/>
                <w:lang w:eastAsia="pl-PL"/>
              </w:rPr>
            </w:pPr>
            <w:proofErr w:type="gramStart"/>
            <w:r w:rsidRPr="00642207">
              <w:rPr>
                <w:rFonts w:eastAsia="Times New Roman" w:cs="Arial"/>
                <w:sz w:val="20"/>
                <w:szCs w:val="20"/>
                <w:lang w:eastAsia="pl-PL"/>
              </w:rPr>
              <w:t>przekazywania</w:t>
            </w:r>
            <w:proofErr w:type="gramEnd"/>
            <w:r w:rsidRPr="00642207">
              <w:rPr>
                <w:rFonts w:eastAsia="Times New Roman" w:cs="Arial"/>
                <w:sz w:val="20"/>
                <w:szCs w:val="20"/>
                <w:lang w:eastAsia="pl-PL"/>
              </w:rPr>
              <w:t xml:space="preserve"> uczestnikom swojego Projektu, informacji pozyskanych od podmiotów realizujących projekty na obszarze tej samej gminy/ tego samego powiatu w ramach Osi Priorytetowej VIII RPO WM 2014-2020 w terminie umożliwiającym tym osobom wzięcie udziału w rekrutacji do nowego projektu oraz udzielania ewentualnego wsparcia w </w:t>
            </w:r>
            <w:r w:rsidRPr="00642207">
              <w:rPr>
                <w:rFonts w:eastAsia="Times New Roman" w:cs="Arial"/>
                <w:sz w:val="20"/>
                <w:szCs w:val="20"/>
                <w:lang w:eastAsia="pl-PL"/>
              </w:rPr>
              <w:lastRenderedPageBreak/>
              <w:t xml:space="preserve">procesie rekrutacji do innego projektu. Zakres przekazywanych danych obejmował </w:t>
            </w:r>
            <w:proofErr w:type="gramStart"/>
            <w:r w:rsidRPr="00642207">
              <w:rPr>
                <w:rFonts w:eastAsia="Times New Roman" w:cs="Arial"/>
                <w:sz w:val="20"/>
                <w:szCs w:val="20"/>
                <w:lang w:eastAsia="pl-PL"/>
              </w:rPr>
              <w:t>będzie co</w:t>
            </w:r>
            <w:proofErr w:type="gramEnd"/>
            <w:r w:rsidRPr="00642207">
              <w:rPr>
                <w:rFonts w:eastAsia="Times New Roman" w:cs="Arial"/>
                <w:sz w:val="20"/>
                <w:szCs w:val="20"/>
                <w:lang w:eastAsia="pl-PL"/>
              </w:rPr>
              <w:t xml:space="preserve"> najmniej informacje o celach Projektu, grupie docelowej, kryteriach rekrutacyjnych, warunkach udziału oraz harmonogramie i miejscach realizacji poszczególnych form wsparcia;</w:t>
            </w:r>
          </w:p>
          <w:p w14:paraId="5E195A8D" w14:textId="77777777" w:rsidR="00FD7319" w:rsidRPr="00642207" w:rsidRDefault="00FD7319" w:rsidP="00FD7319">
            <w:pPr>
              <w:widowControl w:val="0"/>
              <w:numPr>
                <w:ilvl w:val="1"/>
                <w:numId w:val="23"/>
              </w:numPr>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 xml:space="preserve">przekazywania do IP w </w:t>
            </w:r>
            <w:proofErr w:type="gramStart"/>
            <w:r w:rsidRPr="00642207">
              <w:rPr>
                <w:rFonts w:eastAsia="Times New Roman" w:cs="Arial"/>
                <w:sz w:val="20"/>
                <w:szCs w:val="20"/>
                <w:lang w:eastAsia="pl-PL"/>
              </w:rPr>
              <w:t>terminie .…</w:t>
            </w:r>
            <w:r w:rsidRPr="00642207">
              <w:rPr>
                <w:rFonts w:eastAsia="Times New Roman" w:cs="Arial"/>
                <w:sz w:val="20"/>
                <w:szCs w:val="20"/>
                <w:vertAlign w:val="superscript"/>
                <w:lang w:eastAsia="pl-PL"/>
              </w:rPr>
              <w:t>37)</w:t>
            </w:r>
            <w:r w:rsidRPr="00642207">
              <w:rPr>
                <w:rFonts w:eastAsia="Times New Roman" w:cs="Arial"/>
                <w:sz w:val="20"/>
                <w:szCs w:val="20"/>
                <w:lang w:eastAsia="pl-PL"/>
              </w:rPr>
              <w:t xml:space="preserve"> dni</w:t>
            </w:r>
            <w:proofErr w:type="gramEnd"/>
            <w:r w:rsidRPr="00642207">
              <w:rPr>
                <w:rFonts w:eastAsia="Times New Roman" w:cs="Arial"/>
                <w:sz w:val="20"/>
                <w:szCs w:val="20"/>
                <w:lang w:eastAsia="pl-PL"/>
              </w:rPr>
              <w:t xml:space="preserve"> od podpisania Umowy, a następnie najpóźniej na …</w:t>
            </w:r>
            <w:r w:rsidRPr="00642207">
              <w:rPr>
                <w:rFonts w:eastAsia="Times New Roman" w:cs="Arial"/>
                <w:sz w:val="20"/>
                <w:szCs w:val="20"/>
                <w:vertAlign w:val="superscript"/>
                <w:lang w:eastAsia="pl-PL"/>
              </w:rPr>
              <w:t>38)</w:t>
            </w:r>
            <w:r w:rsidRPr="00642207">
              <w:rPr>
                <w:rFonts w:eastAsia="Times New Roman" w:cs="Arial"/>
                <w:sz w:val="20"/>
                <w:szCs w:val="20"/>
                <w:lang w:eastAsia="pl-PL"/>
              </w:rPr>
              <w:t xml:space="preserve"> dni przed uruchomieniem każdej tury rekrutacji do Projektu informacji wskazanych w pkt 1 na formularzu stanowiącym załącznik nr 12 do Umowy;</w:t>
            </w:r>
          </w:p>
          <w:p w14:paraId="0DB3B6F5" w14:textId="77777777" w:rsidR="00FD7319" w:rsidRPr="00642207" w:rsidRDefault="00FD7319" w:rsidP="00FD7319">
            <w:pPr>
              <w:widowControl w:val="0"/>
              <w:numPr>
                <w:ilvl w:val="1"/>
                <w:numId w:val="23"/>
              </w:numPr>
              <w:suppressAutoHyphens/>
              <w:autoSpaceDE w:val="0"/>
              <w:adjustRightInd w:val="0"/>
              <w:spacing w:after="0" w:line="240" w:lineRule="auto"/>
              <w:jc w:val="both"/>
              <w:rPr>
                <w:rFonts w:eastAsia="Times New Roman" w:cs="Arial"/>
                <w:sz w:val="20"/>
                <w:szCs w:val="20"/>
                <w:lang w:eastAsia="pl-PL"/>
              </w:rPr>
            </w:pPr>
            <w:proofErr w:type="gramStart"/>
            <w:r w:rsidRPr="00642207">
              <w:rPr>
                <w:rFonts w:eastAsia="Times New Roman" w:cs="Arial"/>
                <w:sz w:val="20"/>
                <w:szCs w:val="20"/>
                <w:lang w:eastAsia="pl-PL"/>
              </w:rPr>
              <w:t>zamieszczania</w:t>
            </w:r>
            <w:proofErr w:type="gramEnd"/>
            <w:r w:rsidRPr="00642207">
              <w:rPr>
                <w:rFonts w:eastAsia="Times New Roman" w:cs="Arial"/>
                <w:sz w:val="20"/>
                <w:szCs w:val="20"/>
                <w:lang w:eastAsia="pl-PL"/>
              </w:rPr>
              <w:t xml:space="preserve"> na stronie internetowej informacji wskazanych w pkt 1 oraz danych kontaktowych osób przeprowadzających rekrutację do Projektu</w:t>
            </w:r>
            <w:r w:rsidRPr="00642207">
              <w:rPr>
                <w:rFonts w:eastAsia="Times New Roman" w:cs="Arial"/>
                <w:sz w:val="20"/>
                <w:szCs w:val="20"/>
                <w:vertAlign w:val="superscript"/>
                <w:lang w:eastAsia="pl-PL"/>
              </w:rPr>
              <w:t>39)</w:t>
            </w:r>
            <w:r w:rsidRPr="00642207">
              <w:rPr>
                <w:rFonts w:eastAsia="Times New Roman" w:cs="Arial"/>
                <w:sz w:val="20"/>
                <w:szCs w:val="20"/>
                <w:lang w:eastAsia="pl-PL"/>
              </w:rPr>
              <w:t>;</w:t>
            </w:r>
          </w:p>
          <w:p w14:paraId="427E7F6A" w14:textId="77777777" w:rsidR="00FD7319" w:rsidRPr="00642207" w:rsidRDefault="00FD7319" w:rsidP="00FD7319">
            <w:pPr>
              <w:widowControl w:val="0"/>
              <w:numPr>
                <w:ilvl w:val="1"/>
                <w:numId w:val="23"/>
              </w:numPr>
              <w:suppressAutoHyphens/>
              <w:autoSpaceDE w:val="0"/>
              <w:adjustRightInd w:val="0"/>
              <w:spacing w:after="0" w:line="240" w:lineRule="auto"/>
              <w:jc w:val="both"/>
              <w:rPr>
                <w:rFonts w:eastAsia="Times New Roman" w:cs="Arial"/>
                <w:sz w:val="20"/>
                <w:szCs w:val="20"/>
                <w:lang w:eastAsia="pl-PL"/>
              </w:rPr>
            </w:pPr>
            <w:proofErr w:type="gramStart"/>
            <w:r w:rsidRPr="00642207">
              <w:rPr>
                <w:rFonts w:eastAsia="Times New Roman" w:cs="Arial"/>
                <w:sz w:val="20"/>
                <w:szCs w:val="20"/>
                <w:lang w:eastAsia="pl-PL"/>
              </w:rPr>
              <w:t>współpracy</w:t>
            </w:r>
            <w:proofErr w:type="gramEnd"/>
            <w:r w:rsidRPr="00642207">
              <w:rPr>
                <w:rFonts w:eastAsia="Times New Roman" w:cs="Arial"/>
                <w:sz w:val="20"/>
                <w:szCs w:val="20"/>
                <w:lang w:eastAsia="pl-PL"/>
              </w:rPr>
              <w:t xml:space="preserve"> z właściwymi terytorialnie ośrodkami pomocy społecznej, powiatowymi centrami pomocy rodzinie i powiatowymi urzędami pracy oraz organizacjami pozarządowymi przy rekrutacji w przypadku wystąpienia problemów na tym etapie realizacji Projektu.</w:t>
            </w:r>
          </w:p>
          <w:p w14:paraId="09EAD802" w14:textId="77777777" w:rsidR="00FD7319" w:rsidRPr="00642207" w:rsidRDefault="00FD7319" w:rsidP="00FD7319">
            <w:pPr>
              <w:widowControl w:val="0"/>
              <w:numPr>
                <w:ilvl w:val="0"/>
                <w:numId w:val="23"/>
              </w:numPr>
              <w:suppressAutoHyphens/>
              <w:autoSpaceDE w:val="0"/>
              <w:adjustRightInd w:val="0"/>
              <w:spacing w:after="0" w:line="240" w:lineRule="auto"/>
              <w:jc w:val="both"/>
              <w:rPr>
                <w:rFonts w:eastAsia="Times New Roman" w:cs="Arial"/>
                <w:sz w:val="20"/>
                <w:szCs w:val="20"/>
                <w:lang w:eastAsia="pl-PL"/>
              </w:rPr>
            </w:pPr>
            <w:r w:rsidRPr="00642207">
              <w:rPr>
                <w:rFonts w:eastAsia="Times New Roman" w:cs="Arial"/>
                <w:sz w:val="20"/>
                <w:szCs w:val="20"/>
                <w:lang w:eastAsia="pl-PL"/>
              </w:rPr>
              <w:t>W przypadku Projektów partnerskich obowiązki wskazane w ust. 1 dotyczą również każdego z Partnerów.</w:t>
            </w:r>
          </w:p>
          <w:p w14:paraId="116D77AE" w14:textId="77777777" w:rsidR="00FD7319" w:rsidRPr="00642207" w:rsidRDefault="00FD7319" w:rsidP="00B00EDF">
            <w:pPr>
              <w:suppressAutoHyphens/>
              <w:autoSpaceDE w:val="0"/>
              <w:spacing w:after="0" w:line="240" w:lineRule="auto"/>
              <w:rPr>
                <w:rFonts w:eastAsia="Times New Roman" w:cs="Arial"/>
                <w:sz w:val="20"/>
                <w:szCs w:val="20"/>
                <w:lang w:eastAsia="pl-PL"/>
              </w:rPr>
            </w:pPr>
          </w:p>
          <w:p w14:paraId="2F951578" w14:textId="77777777" w:rsidR="00FD7319" w:rsidRPr="00642207" w:rsidRDefault="00FD7319" w:rsidP="00B00EDF">
            <w:pPr>
              <w:widowControl w:val="0"/>
              <w:adjustRightInd w:val="0"/>
              <w:spacing w:after="0" w:line="240" w:lineRule="auto"/>
              <w:jc w:val="both"/>
              <w:rPr>
                <w:rFonts w:eastAsia="Times New Roman" w:cs="Arial"/>
                <w:sz w:val="20"/>
                <w:szCs w:val="20"/>
                <w:lang w:eastAsia="pl-PL"/>
              </w:rPr>
            </w:pPr>
            <w:proofErr w:type="gramStart"/>
            <w:r w:rsidRPr="00642207">
              <w:rPr>
                <w:rFonts w:eastAsia="Times New Roman" w:cs="Arial"/>
                <w:sz w:val="20"/>
                <w:szCs w:val="20"/>
                <w:vertAlign w:val="superscript"/>
                <w:lang w:eastAsia="pl-PL"/>
              </w:rPr>
              <w:lastRenderedPageBreak/>
              <w:t>37)</w:t>
            </w:r>
            <w:r w:rsidRPr="00642207">
              <w:rPr>
                <w:rFonts w:eastAsia="Times New Roman" w:cs="Arial"/>
                <w:sz w:val="20"/>
                <w:szCs w:val="20"/>
                <w:lang w:eastAsia="pl-PL"/>
              </w:rPr>
              <w:t>Należy</w:t>
            </w:r>
            <w:proofErr w:type="gramEnd"/>
            <w:r w:rsidRPr="00642207">
              <w:rPr>
                <w:rFonts w:eastAsia="Times New Roman" w:cs="Arial"/>
                <w:sz w:val="20"/>
                <w:szCs w:val="20"/>
                <w:lang w:eastAsia="pl-PL"/>
              </w:rPr>
              <w:t xml:space="preserve"> określić liczbę dni, zgodnie z założeniami Wniosku o dofinansowanie Projektu.</w:t>
            </w:r>
          </w:p>
          <w:p w14:paraId="05656C79" w14:textId="77777777" w:rsidR="00FD7319" w:rsidRPr="00642207" w:rsidRDefault="00FD7319" w:rsidP="00B00EDF">
            <w:pPr>
              <w:suppressAutoHyphens/>
              <w:autoSpaceDE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38)</w:t>
            </w:r>
            <w:r w:rsidRPr="00642207">
              <w:rPr>
                <w:rFonts w:eastAsia="Times New Roman" w:cs="Arial"/>
                <w:sz w:val="20"/>
                <w:szCs w:val="20"/>
                <w:lang w:eastAsia="pl-PL"/>
              </w:rPr>
              <w:t xml:space="preserve"> Należy określić liczbę dni, zgodnie z założeniami Wniosku o dofinansowanie Projektu, przy czym liczba dni nie może być mniejsza niż 14.</w:t>
            </w:r>
          </w:p>
          <w:p w14:paraId="1EFF0333" w14:textId="77777777" w:rsidR="00FD7319" w:rsidRPr="00642207" w:rsidRDefault="00FD7319" w:rsidP="00B00EDF">
            <w:pPr>
              <w:suppressAutoHyphens/>
              <w:autoSpaceDE w:val="0"/>
              <w:spacing w:after="0" w:line="240" w:lineRule="auto"/>
              <w:rPr>
                <w:rFonts w:eastAsia="Times New Roman" w:cs="Arial"/>
                <w:sz w:val="20"/>
                <w:szCs w:val="20"/>
                <w:lang w:eastAsia="pl-PL"/>
              </w:rPr>
            </w:pPr>
            <w:r w:rsidRPr="00642207">
              <w:rPr>
                <w:rFonts w:eastAsia="Times New Roman" w:cs="Arial"/>
                <w:sz w:val="20"/>
                <w:szCs w:val="20"/>
                <w:vertAlign w:val="superscript"/>
                <w:lang w:eastAsia="pl-PL"/>
              </w:rPr>
              <w:t xml:space="preserve">39) </w:t>
            </w:r>
            <w:r w:rsidRPr="00642207">
              <w:rPr>
                <w:rFonts w:eastAsia="Times New Roman" w:cs="Arial"/>
                <w:sz w:val="20"/>
                <w:szCs w:val="20"/>
                <w:lang w:eastAsia="pl-PL"/>
              </w:rPr>
              <w:t xml:space="preserve">Nie dotyczy Beneficjentów i Partnerów </w:t>
            </w:r>
            <w:proofErr w:type="gramStart"/>
            <w:r w:rsidRPr="00642207">
              <w:rPr>
                <w:rFonts w:eastAsia="Times New Roman" w:cs="Arial"/>
                <w:sz w:val="20"/>
                <w:szCs w:val="20"/>
                <w:lang w:eastAsia="pl-PL"/>
              </w:rPr>
              <w:t>nie posiadających</w:t>
            </w:r>
            <w:proofErr w:type="gramEnd"/>
            <w:r w:rsidRPr="00642207">
              <w:rPr>
                <w:rFonts w:eastAsia="Times New Roman" w:cs="Arial"/>
                <w:sz w:val="20"/>
                <w:szCs w:val="20"/>
                <w:lang w:eastAsia="pl-PL"/>
              </w:rPr>
              <w:t xml:space="preserve"> własnej strony internetowej.</w:t>
            </w:r>
          </w:p>
          <w:p w14:paraId="382A7992"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p>
        </w:tc>
        <w:tc>
          <w:tcPr>
            <w:tcW w:w="4392" w:type="dxa"/>
          </w:tcPr>
          <w:p w14:paraId="508698C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zapisu zgodnie z aktualnymi Wytycznymi</w:t>
            </w:r>
            <w:r w:rsidRPr="00642207">
              <w:rPr>
                <w:rFonts w:eastAsia="Times New Roman" w:cs="Arial"/>
                <w:sz w:val="20"/>
                <w:szCs w:val="20"/>
                <w:lang w:eastAsia="pl-PL"/>
              </w:rPr>
              <w:t xml:space="preserve"> w zakresie realizacji przedsięwzięć w obszarze włączenia społecznego i zwalczania ubóstwa z wykorzystaniem środków Europejskiego Funduszu Społecznego i Europejskiego Funduszu Rozwoju Regionalnego na lata 2014-2020.</w:t>
            </w:r>
          </w:p>
        </w:tc>
      </w:tr>
      <w:tr w:rsidR="00FD7319" w:rsidRPr="00642207" w14:paraId="109C0638" w14:textId="77777777" w:rsidTr="00B00EDF">
        <w:tc>
          <w:tcPr>
            <w:tcW w:w="711" w:type="dxa"/>
            <w:vAlign w:val="center"/>
          </w:tcPr>
          <w:p w14:paraId="70955B35"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2CD8F48B"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1</w:t>
            </w:r>
          </w:p>
          <w:p w14:paraId="1A2A4EBE"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641B851F"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8 podrozdziału 3.4 Wytycznych w zakresie realizacji przedsięwzięć z udziałem środków Europejskiego Funduszu Społecznego w obszarze edukacji na lata 2014-2020.</w:t>
            </w:r>
          </w:p>
        </w:tc>
        <w:tc>
          <w:tcPr>
            <w:tcW w:w="3971" w:type="dxa"/>
          </w:tcPr>
          <w:p w14:paraId="0ECED5A6" w14:textId="77777777" w:rsidR="00FD7319" w:rsidRPr="00642207" w:rsidRDefault="00FD7319" w:rsidP="00B00EDF">
            <w:pPr>
              <w:widowControl w:val="0"/>
              <w:suppressAutoHyphens/>
              <w:autoSpaceDN w:val="0"/>
              <w:adjustRightInd w:val="0"/>
              <w:spacing w:before="120" w:after="0" w:line="240" w:lineRule="auto"/>
              <w:ind w:left="34"/>
              <w:rPr>
                <w:rFonts w:eastAsia="Times New Roman" w:cs="Arial"/>
                <w:sz w:val="20"/>
                <w:szCs w:val="20"/>
                <w:lang w:eastAsia="pl-PL"/>
              </w:rPr>
            </w:pPr>
            <w:r w:rsidRPr="00642207">
              <w:rPr>
                <w:rFonts w:eastAsia="Times New Roman" w:cs="Arial"/>
                <w:sz w:val="20"/>
                <w:szCs w:val="20"/>
                <w:lang w:eastAsia="pl-PL"/>
              </w:rPr>
              <w:t>Jeżeli w Projekcie udzielane wsparcie obejmuje wyposażenie szkół lub placówek systemu oświaty w pomoce dydaktyczne oraz narzędzia technologii informacyjnych i komunikacyjnych niezbędne do realizacji programów nauczania w szkołach lub placówkach systemu oświaty, w tym zapewnienie odpowiedniej infrastruktury sieciowo-usługowej, Beneficjent zobowiązuje się, że szkoła lub placówka systemu oświaty, którym udzielono takiego wsparcia, w ciągu 6 miesięcy od daty zakończenia realizacji Projektu osiągną wszystkie funkcjonalności określone w punkcie 10 podrozdziału 3.4 Wytycznych w zakresie realizacji przedsięwzięć z udziałem środków Europejskiego Funduszu Społecznego w obszarze edukacji na lata 2014-2020</w:t>
            </w:r>
          </w:p>
        </w:tc>
        <w:tc>
          <w:tcPr>
            <w:tcW w:w="4392" w:type="dxa"/>
          </w:tcPr>
          <w:p w14:paraId="2FE6FD8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z punktu z 8 na 10 </w:t>
            </w:r>
            <w:r w:rsidRPr="00642207">
              <w:rPr>
                <w:rFonts w:eastAsia="Times New Roman" w:cs="Arial"/>
                <w:sz w:val="20"/>
                <w:szCs w:val="20"/>
                <w:lang w:eastAsia="pl-PL"/>
              </w:rPr>
              <w:t>podrozdziału 3.4 Wytycznych (zmiana Wytycznych).</w:t>
            </w:r>
          </w:p>
          <w:p w14:paraId="4B99BF32"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6448CB1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57A4EB3B" w14:textId="77777777" w:rsidR="00FD7319" w:rsidRPr="00642207" w:rsidRDefault="00FD7319" w:rsidP="00B00EDF">
            <w:pPr>
              <w:suppressAutoHyphens/>
              <w:autoSpaceDN w:val="0"/>
              <w:spacing w:after="0" w:line="240" w:lineRule="auto"/>
              <w:rPr>
                <w:rFonts w:eastAsia="Times New Roman" w:cs="Arial"/>
                <w:sz w:val="20"/>
                <w:szCs w:val="20"/>
                <w:lang w:eastAsia="pl-PL"/>
              </w:rPr>
            </w:pPr>
          </w:p>
          <w:p w14:paraId="6CE10C2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 xml:space="preserve"> </w:t>
            </w:r>
          </w:p>
        </w:tc>
      </w:tr>
      <w:tr w:rsidR="00FD7319" w:rsidRPr="00642207" w14:paraId="4AB933E6" w14:textId="77777777" w:rsidTr="00B00EDF">
        <w:tc>
          <w:tcPr>
            <w:tcW w:w="711" w:type="dxa"/>
            <w:vAlign w:val="center"/>
          </w:tcPr>
          <w:p w14:paraId="4CA741EC"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4798E1B0"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7</w:t>
            </w:r>
          </w:p>
          <w:p w14:paraId="4F16E671"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3C935E29"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 xml:space="preserve">Doposażenie szkół lub placówek systemu oświaty w pomoce dydaktyczne, narzędzia do realizacji programów nauczania oraz specjalistyczny sprzęt jest poprzedzone przeprowadzeniem inwentarza i oceny stanu </w:t>
            </w:r>
            <w:r w:rsidRPr="00642207">
              <w:rPr>
                <w:rFonts w:eastAsia="Times New Roman" w:cs="Arial"/>
                <w:sz w:val="20"/>
                <w:szCs w:val="20"/>
                <w:lang w:eastAsia="pl-PL"/>
              </w:rPr>
              <w:lastRenderedPageBreak/>
              <w:t>technicznego posiadanego wyposażenia.</w:t>
            </w:r>
          </w:p>
        </w:tc>
        <w:tc>
          <w:tcPr>
            <w:tcW w:w="3971" w:type="dxa"/>
          </w:tcPr>
          <w:p w14:paraId="7C900DF4" w14:textId="77777777" w:rsidR="00FD7319" w:rsidRPr="00642207" w:rsidRDefault="00FD7319" w:rsidP="00B00EDF">
            <w:pPr>
              <w:widowControl w:val="0"/>
              <w:suppressAutoHyphens/>
              <w:autoSpaceDN w:val="0"/>
              <w:adjustRightInd w:val="0"/>
              <w:spacing w:after="0" w:line="240" w:lineRule="auto"/>
              <w:ind w:left="34"/>
              <w:rPr>
                <w:rFonts w:eastAsia="Times New Roman" w:cs="Arial"/>
                <w:sz w:val="20"/>
                <w:szCs w:val="20"/>
                <w:lang w:eastAsia="pl-PL"/>
              </w:rPr>
            </w:pPr>
            <w:r w:rsidRPr="00642207">
              <w:rPr>
                <w:rFonts w:eastAsia="Times New Roman" w:cs="Arial"/>
                <w:sz w:val="20"/>
                <w:szCs w:val="20"/>
                <w:lang w:eastAsia="pl-PL"/>
              </w:rPr>
              <w:lastRenderedPageBreak/>
              <w:t xml:space="preserve">Doposażenie szkół lub placówek systemu oświaty w pomoce dydaktyczne, narzędzia do realizacji programów nauczania oraz specjalistyczny sprzęt jest poprzedzone przeprowadzeniem spisu inwentarza i oceny </w:t>
            </w:r>
            <w:r w:rsidRPr="00642207">
              <w:rPr>
                <w:rFonts w:eastAsia="Times New Roman" w:cs="Arial"/>
                <w:sz w:val="20"/>
                <w:szCs w:val="20"/>
                <w:lang w:eastAsia="pl-PL"/>
              </w:rPr>
              <w:lastRenderedPageBreak/>
              <w:t>stanu technicznego posiadanego wyposażenia.</w:t>
            </w:r>
          </w:p>
        </w:tc>
        <w:tc>
          <w:tcPr>
            <w:tcW w:w="4392" w:type="dxa"/>
          </w:tcPr>
          <w:p w14:paraId="3D74394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lastRenderedPageBreak/>
              <w:t>Dodanie słowa „spisu”.</w:t>
            </w:r>
          </w:p>
          <w:p w14:paraId="2EC671DF"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0E0B5560"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63D703C9"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tc>
      </w:tr>
      <w:tr w:rsidR="00FD7319" w:rsidRPr="00642207" w14:paraId="68D428D4" w14:textId="77777777" w:rsidTr="00B00EDF">
        <w:tc>
          <w:tcPr>
            <w:tcW w:w="711" w:type="dxa"/>
            <w:vAlign w:val="center"/>
          </w:tcPr>
          <w:p w14:paraId="3E08DE63"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75486204"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24 ust. 8</w:t>
            </w:r>
          </w:p>
          <w:p w14:paraId="74E51C6D" w14:textId="77777777" w:rsidR="00FD7319" w:rsidRPr="00642207" w:rsidRDefault="00FD7319" w:rsidP="00B00EDF">
            <w:pPr>
              <w:widowControl w:val="0"/>
              <w:adjustRightInd w:val="0"/>
              <w:spacing w:after="0" w:line="240" w:lineRule="auto"/>
              <w:rPr>
                <w:rFonts w:eastAsia="Times New Roman" w:cs="Arial"/>
                <w:sz w:val="20"/>
                <w:szCs w:val="20"/>
                <w:lang w:eastAsia="pl-PL"/>
              </w:rPr>
            </w:pPr>
          </w:p>
        </w:tc>
        <w:tc>
          <w:tcPr>
            <w:tcW w:w="3969" w:type="dxa"/>
          </w:tcPr>
          <w:p w14:paraId="14806DDF" w14:textId="77777777" w:rsidR="00FD7319" w:rsidRPr="00642207" w:rsidRDefault="00FD7319" w:rsidP="00B00EDF">
            <w:pPr>
              <w:widowControl w:val="0"/>
              <w:suppressAutoHyphens/>
              <w:spacing w:before="60" w:after="0" w:line="240" w:lineRule="auto"/>
              <w:rPr>
                <w:rFonts w:eastAsia="Times New Roman" w:cs="Arial"/>
                <w:sz w:val="20"/>
                <w:szCs w:val="20"/>
                <w:lang w:eastAsia="pl-PL"/>
              </w:rPr>
            </w:pPr>
            <w:r w:rsidRPr="00642207">
              <w:rPr>
                <w:rFonts w:eastAsia="Times New Roman"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szkoły lub placówki systemu oświaty w okresie 12 miesięcy poprzedzających złożenie Wniosku o dofinansowanie (średniomiesięcznie).</w:t>
            </w:r>
          </w:p>
        </w:tc>
        <w:tc>
          <w:tcPr>
            <w:tcW w:w="3971" w:type="dxa"/>
          </w:tcPr>
          <w:p w14:paraId="1E03C99F" w14:textId="77777777" w:rsidR="00FD7319" w:rsidRPr="00642207" w:rsidRDefault="00FD7319" w:rsidP="00B00EDF">
            <w:pPr>
              <w:widowControl w:val="0"/>
              <w:suppressAutoHyphens/>
              <w:autoSpaceDN w:val="0"/>
              <w:adjustRightInd w:val="0"/>
              <w:spacing w:after="0" w:line="240" w:lineRule="auto"/>
              <w:ind w:left="34"/>
              <w:rPr>
                <w:rFonts w:eastAsia="Times New Roman" w:cs="Arial"/>
                <w:sz w:val="20"/>
                <w:szCs w:val="20"/>
                <w:lang w:eastAsia="pl-PL"/>
              </w:rPr>
            </w:pPr>
            <w:r w:rsidRPr="00642207">
              <w:rPr>
                <w:rFonts w:eastAsia="Times New Roman" w:cs="Arial"/>
                <w:sz w:val="20"/>
                <w:szCs w:val="20"/>
                <w:lang w:eastAsia="pl-PL"/>
              </w:rPr>
              <w:t>Przedsięwzięcia finansowane ze środków EFS stanowią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(średniomiesięcznie).</w:t>
            </w:r>
          </w:p>
        </w:tc>
        <w:tc>
          <w:tcPr>
            <w:tcW w:w="4392" w:type="dxa"/>
          </w:tcPr>
          <w:p w14:paraId="125AA8CA"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słowa „przez”.</w:t>
            </w:r>
          </w:p>
          <w:p w14:paraId="09C44A1D"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4A5BFE0C"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24 na § 25 w wyniku dodania nowego paragrafu.</w:t>
            </w:r>
          </w:p>
          <w:p w14:paraId="462DDF1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tc>
      </w:tr>
      <w:tr w:rsidR="00FD7319" w:rsidRPr="00642207" w14:paraId="52FFA307" w14:textId="77777777" w:rsidTr="00B00EDF">
        <w:tc>
          <w:tcPr>
            <w:tcW w:w="711" w:type="dxa"/>
            <w:vAlign w:val="center"/>
          </w:tcPr>
          <w:p w14:paraId="2E2F450D"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6678DD1C"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47 pkt 8</w:t>
            </w:r>
          </w:p>
        </w:tc>
        <w:tc>
          <w:tcPr>
            <w:tcW w:w="3969" w:type="dxa"/>
          </w:tcPr>
          <w:p w14:paraId="45C76FC3" w14:textId="77777777" w:rsidR="00FD7319" w:rsidRPr="00642207" w:rsidRDefault="00FD7319" w:rsidP="00B00EDF">
            <w:pPr>
              <w:spacing w:before="60" w:after="0" w:line="240" w:lineRule="auto"/>
              <w:rPr>
                <w:rFonts w:eastAsia="Times New Roman" w:cs="Arial"/>
                <w:sz w:val="20"/>
                <w:szCs w:val="20"/>
                <w:lang w:eastAsia="pl-PL"/>
              </w:rPr>
            </w:pPr>
            <w:proofErr w:type="gramStart"/>
            <w:r w:rsidRPr="00642207">
              <w:rPr>
                <w:rFonts w:eastAsia="Times New Roman" w:cs="Arial"/>
                <w:sz w:val="20"/>
                <w:szCs w:val="20"/>
                <w:lang w:eastAsia="pl-PL"/>
              </w:rPr>
              <w:t>ustawy</w:t>
            </w:r>
            <w:proofErr w:type="gramEnd"/>
            <w:r w:rsidRPr="00642207">
              <w:rPr>
                <w:rFonts w:eastAsia="Times New Roman" w:cs="Arial"/>
                <w:sz w:val="20"/>
                <w:szCs w:val="20"/>
                <w:lang w:eastAsia="pl-PL"/>
              </w:rPr>
              <w:t xml:space="preserve"> z dnia 29 września 1994 r. o rachunkowości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2017 r. poz. 2342);</w:t>
            </w:r>
          </w:p>
          <w:p w14:paraId="0F175798" w14:textId="77777777" w:rsidR="00FD7319" w:rsidRPr="00642207" w:rsidRDefault="00FD7319" w:rsidP="00B00EDF">
            <w:pPr>
              <w:spacing w:before="60" w:after="0" w:line="240" w:lineRule="auto"/>
              <w:rPr>
                <w:rFonts w:eastAsia="Times New Roman" w:cs="Arial"/>
                <w:sz w:val="20"/>
                <w:szCs w:val="20"/>
                <w:lang w:eastAsia="pl-PL"/>
              </w:rPr>
            </w:pPr>
          </w:p>
        </w:tc>
        <w:tc>
          <w:tcPr>
            <w:tcW w:w="3971" w:type="dxa"/>
          </w:tcPr>
          <w:p w14:paraId="0D882E33" w14:textId="77777777" w:rsidR="00FD7319" w:rsidRPr="00642207" w:rsidRDefault="00FD7319" w:rsidP="00B00EDF">
            <w:pPr>
              <w:spacing w:before="60" w:after="0" w:line="240" w:lineRule="auto"/>
              <w:rPr>
                <w:rFonts w:eastAsia="Times New Roman" w:cs="Arial"/>
                <w:sz w:val="20"/>
                <w:szCs w:val="20"/>
                <w:lang w:eastAsia="pl-PL"/>
              </w:rPr>
            </w:pPr>
            <w:proofErr w:type="gramStart"/>
            <w:r w:rsidRPr="00642207">
              <w:rPr>
                <w:rFonts w:eastAsia="Times New Roman" w:cs="Arial"/>
                <w:sz w:val="20"/>
                <w:szCs w:val="20"/>
                <w:lang w:eastAsia="pl-PL"/>
              </w:rPr>
              <w:t>ustawy</w:t>
            </w:r>
            <w:proofErr w:type="gramEnd"/>
            <w:r w:rsidRPr="00642207">
              <w:rPr>
                <w:rFonts w:eastAsia="Times New Roman" w:cs="Arial"/>
                <w:sz w:val="20"/>
                <w:szCs w:val="20"/>
                <w:lang w:eastAsia="pl-PL"/>
              </w:rPr>
              <w:t xml:space="preserve"> z dnia 29 września 1994 r. o rachunkowości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2017 r. poz. 2342,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zm</w:t>
            </w:r>
            <w:proofErr w:type="gramEnd"/>
            <w:r w:rsidRPr="00642207">
              <w:rPr>
                <w:rFonts w:eastAsia="Times New Roman" w:cs="Arial"/>
                <w:sz w:val="20"/>
                <w:szCs w:val="20"/>
                <w:lang w:eastAsia="pl-PL"/>
              </w:rPr>
              <w:t>.);</w:t>
            </w:r>
          </w:p>
          <w:p w14:paraId="3C61150C" w14:textId="77777777" w:rsidR="00FD7319" w:rsidRPr="00642207" w:rsidRDefault="00FD7319" w:rsidP="00B00EDF">
            <w:pPr>
              <w:spacing w:before="60" w:after="0" w:line="240" w:lineRule="auto"/>
              <w:rPr>
                <w:rFonts w:eastAsia="Times New Roman" w:cs="Arial"/>
                <w:sz w:val="20"/>
                <w:szCs w:val="20"/>
                <w:lang w:eastAsia="pl-PL"/>
              </w:rPr>
            </w:pPr>
          </w:p>
        </w:tc>
        <w:tc>
          <w:tcPr>
            <w:tcW w:w="4392" w:type="dxa"/>
          </w:tcPr>
          <w:p w14:paraId="737141E0"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w:t>
            </w:r>
          </w:p>
          <w:p w14:paraId="5AF92A61"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p>
          <w:p w14:paraId="23DBBCC2" w14:textId="77777777" w:rsidR="00FD7319" w:rsidRPr="00642207" w:rsidRDefault="00FD7319" w:rsidP="00B00EDF">
            <w:pPr>
              <w:suppressAutoHyphens/>
              <w:autoSpaceDN w:val="0"/>
              <w:spacing w:after="0" w:line="240" w:lineRule="auto"/>
              <w:rPr>
                <w:rFonts w:eastAsia="Times New Roman" w:cs="Arial"/>
                <w:sz w:val="20"/>
                <w:szCs w:val="20"/>
                <w:lang w:eastAsia="pl-PL"/>
              </w:rPr>
            </w:pPr>
            <w:r w:rsidRPr="00642207">
              <w:rPr>
                <w:rFonts w:eastAsia="Times New Roman" w:cs="Arial"/>
                <w:bCs/>
                <w:sz w:val="20"/>
                <w:szCs w:val="20"/>
                <w:lang w:eastAsia="pl-PL"/>
              </w:rPr>
              <w:t xml:space="preserve">Zmiana numeracji </w:t>
            </w:r>
            <w:r w:rsidRPr="00642207">
              <w:rPr>
                <w:rFonts w:eastAsia="Times New Roman" w:cs="Arial"/>
                <w:sz w:val="20"/>
                <w:szCs w:val="20"/>
                <w:lang w:eastAsia="pl-PL"/>
              </w:rPr>
              <w:t>§ 47 na § 48 w wyniku dodania nowego paragrafu.</w:t>
            </w:r>
          </w:p>
          <w:p w14:paraId="3FE51912" w14:textId="77777777" w:rsidR="00FD7319" w:rsidRPr="00642207" w:rsidRDefault="00FD7319" w:rsidP="00B00EDF">
            <w:pPr>
              <w:suppressAutoHyphens/>
              <w:autoSpaceDN w:val="0"/>
              <w:spacing w:after="0" w:line="240" w:lineRule="auto"/>
              <w:rPr>
                <w:rFonts w:eastAsia="Times New Roman" w:cs="Arial"/>
                <w:sz w:val="20"/>
                <w:szCs w:val="20"/>
              </w:rPr>
            </w:pPr>
          </w:p>
        </w:tc>
      </w:tr>
      <w:tr w:rsidR="00FD7319" w:rsidRPr="00642207" w14:paraId="43679802" w14:textId="77777777" w:rsidTr="00B00EDF">
        <w:tc>
          <w:tcPr>
            <w:tcW w:w="711" w:type="dxa"/>
            <w:vAlign w:val="center"/>
          </w:tcPr>
          <w:p w14:paraId="341E1511"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011AF8A2"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Załączniki 6, 7 i 8</w:t>
            </w:r>
          </w:p>
        </w:tc>
        <w:tc>
          <w:tcPr>
            <w:tcW w:w="12332" w:type="dxa"/>
            <w:gridSpan w:val="3"/>
          </w:tcPr>
          <w:p w14:paraId="02C10EF6"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Aktualizacja publikatora aktu prawnego (</w:t>
            </w:r>
            <w:r w:rsidRPr="00642207">
              <w:rPr>
                <w:rFonts w:eastAsia="Times New Roman" w:cs="Arial"/>
                <w:sz w:val="20"/>
                <w:szCs w:val="20"/>
                <w:lang w:eastAsia="pl-PL"/>
              </w:rPr>
              <w:t xml:space="preserve">ustawa z dnia 29 sierpnia 1997 r. o ochronie danych osobowych (Dz. U. </w:t>
            </w:r>
            <w:proofErr w:type="gramStart"/>
            <w:r w:rsidRPr="00642207">
              <w:rPr>
                <w:rFonts w:eastAsia="Times New Roman" w:cs="Arial"/>
                <w:sz w:val="20"/>
                <w:szCs w:val="20"/>
                <w:lang w:eastAsia="pl-PL"/>
              </w:rPr>
              <w:t>z</w:t>
            </w:r>
            <w:proofErr w:type="gramEnd"/>
            <w:r w:rsidRPr="00642207">
              <w:rPr>
                <w:rFonts w:eastAsia="Times New Roman" w:cs="Arial"/>
                <w:sz w:val="20"/>
                <w:szCs w:val="20"/>
                <w:lang w:eastAsia="pl-PL"/>
              </w:rPr>
              <w:t xml:space="preserve"> 2016 r. poz. 922, z </w:t>
            </w:r>
            <w:proofErr w:type="spellStart"/>
            <w:r w:rsidRPr="00642207">
              <w:rPr>
                <w:rFonts w:eastAsia="Times New Roman" w:cs="Arial"/>
                <w:sz w:val="20"/>
                <w:szCs w:val="20"/>
                <w:lang w:eastAsia="pl-PL"/>
              </w:rPr>
              <w:t>późn</w:t>
            </w:r>
            <w:proofErr w:type="spellEnd"/>
            <w:r w:rsidRPr="00642207">
              <w:rPr>
                <w:rFonts w:eastAsia="Times New Roman" w:cs="Arial"/>
                <w:sz w:val="20"/>
                <w:szCs w:val="20"/>
                <w:lang w:eastAsia="pl-PL"/>
              </w:rPr>
              <w:t xml:space="preserve">. </w:t>
            </w:r>
            <w:proofErr w:type="gramStart"/>
            <w:r w:rsidRPr="00642207">
              <w:rPr>
                <w:rFonts w:eastAsia="Times New Roman" w:cs="Arial"/>
                <w:sz w:val="20"/>
                <w:szCs w:val="20"/>
                <w:lang w:eastAsia="pl-PL"/>
              </w:rPr>
              <w:t>zm</w:t>
            </w:r>
            <w:proofErr w:type="gramEnd"/>
            <w:r w:rsidRPr="00642207">
              <w:rPr>
                <w:rFonts w:eastAsia="Times New Roman" w:cs="Arial"/>
                <w:sz w:val="20"/>
                <w:szCs w:val="20"/>
                <w:lang w:eastAsia="pl-PL"/>
              </w:rPr>
              <w:t>.))</w:t>
            </w:r>
          </w:p>
        </w:tc>
      </w:tr>
      <w:tr w:rsidR="00FD7319" w:rsidRPr="00642207" w14:paraId="75A2299D" w14:textId="77777777" w:rsidTr="00B00EDF">
        <w:tc>
          <w:tcPr>
            <w:tcW w:w="711" w:type="dxa"/>
            <w:vAlign w:val="center"/>
          </w:tcPr>
          <w:p w14:paraId="783F633E"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700" w:type="dxa"/>
            <w:vAlign w:val="center"/>
          </w:tcPr>
          <w:p w14:paraId="32CF434D"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Załącznik nr 12</w:t>
            </w:r>
          </w:p>
        </w:tc>
        <w:tc>
          <w:tcPr>
            <w:tcW w:w="12332" w:type="dxa"/>
            <w:gridSpan w:val="3"/>
          </w:tcPr>
          <w:p w14:paraId="5455AB87" w14:textId="77777777" w:rsidR="00FD7319" w:rsidRPr="00642207" w:rsidRDefault="00FD7319" w:rsidP="00B00EDF">
            <w:pPr>
              <w:suppressAutoHyphens/>
              <w:autoSpaceDN w:val="0"/>
              <w:spacing w:after="0" w:line="240" w:lineRule="auto"/>
              <w:rPr>
                <w:rFonts w:eastAsia="Times New Roman" w:cs="Arial"/>
                <w:bCs/>
                <w:sz w:val="20"/>
                <w:szCs w:val="20"/>
                <w:lang w:eastAsia="pl-PL"/>
              </w:rPr>
            </w:pPr>
            <w:r w:rsidRPr="00642207">
              <w:rPr>
                <w:rFonts w:eastAsia="Times New Roman" w:cs="Arial"/>
                <w:bCs/>
                <w:sz w:val="20"/>
                <w:szCs w:val="20"/>
                <w:lang w:eastAsia="pl-PL"/>
              </w:rPr>
              <w:t>Dodanie nowego załącznika w związku z zapisami wzoru Umowy:</w:t>
            </w:r>
            <w:r w:rsidRPr="00642207">
              <w:rPr>
                <w:rFonts w:eastAsia="Times New Roman" w:cs="Arial"/>
                <w:sz w:val="20"/>
                <w:szCs w:val="20"/>
                <w:lang w:eastAsia="pl-PL"/>
              </w:rPr>
              <w:t xml:space="preserve"> Formularz do wymiany informacji pomiędzy podmiotami realizującymi projekty w Osi Priorytetowej VIII i Osi Priorytetowej IX RPO WM 2014-2020</w:t>
            </w:r>
            <w:r w:rsidRPr="00642207">
              <w:rPr>
                <w:rFonts w:eastAsia="Times New Roman" w:cs="Arial"/>
                <w:b/>
                <w:sz w:val="20"/>
                <w:szCs w:val="20"/>
                <w:lang w:eastAsia="pl-PL"/>
              </w:rPr>
              <w:t>.</w:t>
            </w:r>
          </w:p>
        </w:tc>
      </w:tr>
      <w:tr w:rsidR="00FD7319" w:rsidRPr="00642207" w14:paraId="6C13C08B" w14:textId="77777777" w:rsidTr="00B00EDF">
        <w:tc>
          <w:tcPr>
            <w:tcW w:w="711" w:type="dxa"/>
          </w:tcPr>
          <w:p w14:paraId="6923687D" w14:textId="77777777" w:rsidR="00FD7319" w:rsidRPr="00642207" w:rsidRDefault="00FD7319" w:rsidP="00895BB7">
            <w:pPr>
              <w:widowControl w:val="0"/>
              <w:numPr>
                <w:ilvl w:val="0"/>
                <w:numId w:val="29"/>
              </w:numPr>
              <w:adjustRightInd w:val="0"/>
              <w:spacing w:after="0" w:line="240" w:lineRule="auto"/>
              <w:ind w:left="785"/>
              <w:contextualSpacing/>
              <w:jc w:val="both"/>
              <w:rPr>
                <w:rFonts w:eastAsia="Times New Roman" w:cs="Arial"/>
                <w:sz w:val="20"/>
                <w:szCs w:val="20"/>
                <w:lang w:eastAsia="pl-PL"/>
              </w:rPr>
            </w:pPr>
          </w:p>
        </w:tc>
        <w:tc>
          <w:tcPr>
            <w:tcW w:w="14032" w:type="dxa"/>
            <w:gridSpan w:val="4"/>
          </w:tcPr>
          <w:p w14:paraId="0E6C7860"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Zmiany redakcyjne wynikające z wprowadzenia zmian do zapisów umowy. </w:t>
            </w:r>
          </w:p>
          <w:p w14:paraId="7252C31A" w14:textId="77777777" w:rsidR="00FD7319" w:rsidRPr="00642207" w:rsidRDefault="00FD7319" w:rsidP="00B00EDF">
            <w:pPr>
              <w:widowControl w:val="0"/>
              <w:adjustRightInd w:val="0"/>
              <w:spacing w:after="0" w:line="240" w:lineRule="auto"/>
              <w:rPr>
                <w:rFonts w:eastAsia="Times New Roman" w:cs="Arial"/>
                <w:sz w:val="20"/>
                <w:szCs w:val="20"/>
                <w:lang w:eastAsia="pl-PL"/>
              </w:rPr>
            </w:pPr>
            <w:r w:rsidRPr="00642207">
              <w:rPr>
                <w:rFonts w:eastAsia="Times New Roman" w:cs="Arial"/>
                <w:sz w:val="20"/>
                <w:szCs w:val="20"/>
                <w:lang w:eastAsia="pl-PL"/>
              </w:rPr>
              <w:t xml:space="preserve">W wyniku dodania nowego § 24 zmianie uległa numeracja kolejnych paragrafów (również </w:t>
            </w:r>
            <w:proofErr w:type="spellStart"/>
            <w:r w:rsidRPr="00642207">
              <w:rPr>
                <w:rFonts w:eastAsia="Times New Roman" w:cs="Arial"/>
                <w:sz w:val="20"/>
                <w:szCs w:val="20"/>
                <w:lang w:eastAsia="pl-PL"/>
              </w:rPr>
              <w:t>odwołań</w:t>
            </w:r>
            <w:proofErr w:type="spellEnd"/>
            <w:r w:rsidRPr="00642207">
              <w:rPr>
                <w:rFonts w:eastAsia="Times New Roman" w:cs="Arial"/>
                <w:sz w:val="20"/>
                <w:szCs w:val="20"/>
                <w:lang w:eastAsia="pl-PL"/>
              </w:rPr>
              <w:t xml:space="preserve"> do paragrafów w treści wzoru umowy). </w:t>
            </w:r>
          </w:p>
        </w:tc>
      </w:tr>
    </w:tbl>
    <w:p w14:paraId="5613FD45" w14:textId="77777777" w:rsidR="00FD7319" w:rsidRDefault="00FD7319" w:rsidP="00FD7319">
      <w:pPr>
        <w:widowControl w:val="0"/>
        <w:autoSpaceDE w:val="0"/>
        <w:autoSpaceDN w:val="0"/>
        <w:adjustRightInd w:val="0"/>
        <w:spacing w:after="0" w:line="240" w:lineRule="auto"/>
        <w:rPr>
          <w:rFonts w:cs="Arial"/>
          <w:b/>
          <w:sz w:val="20"/>
          <w:szCs w:val="20"/>
        </w:rPr>
      </w:pPr>
    </w:p>
    <w:p w14:paraId="34EF548D" w14:textId="77777777" w:rsidR="00543187" w:rsidRDefault="00543187">
      <w:pPr>
        <w:spacing w:after="0" w:line="240" w:lineRule="auto"/>
        <w:rPr>
          <w:rFonts w:cs="Arial"/>
          <w:b/>
          <w:sz w:val="20"/>
          <w:szCs w:val="20"/>
        </w:rPr>
      </w:pPr>
      <w:r>
        <w:rPr>
          <w:rFonts w:cs="Arial"/>
          <w:b/>
          <w:sz w:val="20"/>
          <w:szCs w:val="20"/>
        </w:rPr>
        <w:br w:type="page"/>
      </w:r>
    </w:p>
    <w:p w14:paraId="77EC6D32" w14:textId="6CCD19BF" w:rsidR="001B2D24" w:rsidRDefault="001B2D24" w:rsidP="001B2D24">
      <w:pPr>
        <w:widowControl w:val="0"/>
        <w:autoSpaceDE w:val="0"/>
        <w:autoSpaceDN w:val="0"/>
        <w:adjustRightInd w:val="0"/>
        <w:spacing w:after="0" w:line="240" w:lineRule="auto"/>
        <w:jc w:val="center"/>
        <w:rPr>
          <w:rFonts w:eastAsia="Times New Roman" w:cs="Arial"/>
          <w:b/>
          <w:bCs/>
          <w:sz w:val="20"/>
          <w:szCs w:val="20"/>
          <w:lang w:eastAsia="pl-PL"/>
        </w:rPr>
      </w:pPr>
      <w:r>
        <w:rPr>
          <w:rFonts w:cs="Arial"/>
          <w:b/>
          <w:sz w:val="20"/>
          <w:szCs w:val="20"/>
        </w:rPr>
        <w:lastRenderedPageBreak/>
        <w:t xml:space="preserve">Tabela zmian nr </w:t>
      </w:r>
      <w:r w:rsidR="000C6BBC">
        <w:rPr>
          <w:rFonts w:cs="Arial"/>
          <w:b/>
          <w:sz w:val="20"/>
          <w:szCs w:val="20"/>
        </w:rPr>
        <w:t>6</w:t>
      </w:r>
      <w:r w:rsidRPr="00245B03">
        <w:rPr>
          <w:rFonts w:eastAsia="Times New Roman" w:cs="Arial"/>
          <w:b/>
          <w:bCs/>
          <w:sz w:val="20"/>
          <w:szCs w:val="20"/>
          <w:lang w:eastAsia="pl-PL"/>
        </w:rPr>
        <w:t xml:space="preserve"> </w:t>
      </w:r>
      <w:r>
        <w:rPr>
          <w:rFonts w:eastAsia="Times New Roman" w:cs="Arial"/>
          <w:b/>
          <w:bCs/>
          <w:sz w:val="20"/>
          <w:szCs w:val="20"/>
          <w:lang w:eastAsia="pl-PL"/>
        </w:rPr>
        <w:t xml:space="preserve">w ramach konkursu nr </w:t>
      </w:r>
      <w:r w:rsidR="00232386" w:rsidRPr="00232386">
        <w:rPr>
          <w:rFonts w:eastAsia="Times New Roman" w:cs="Arial"/>
          <w:b/>
          <w:bCs/>
          <w:sz w:val="20"/>
          <w:szCs w:val="20"/>
          <w:lang w:eastAsia="pl-PL"/>
        </w:rPr>
        <w:t xml:space="preserve">RPMA.10.01.04-IP.01-14-064/18 </w:t>
      </w:r>
    </w:p>
    <w:p w14:paraId="40B3A244" w14:textId="4A1BADCF" w:rsidR="001B2D24" w:rsidRDefault="001B2D24" w:rsidP="001B2D24">
      <w:pPr>
        <w:spacing w:after="0" w:line="240" w:lineRule="auto"/>
        <w:jc w:val="center"/>
        <w:rPr>
          <w:rFonts w:asciiTheme="minorHAnsi" w:hAnsiTheme="minorHAnsi" w:cs="Arial"/>
          <w:b/>
          <w:sz w:val="20"/>
          <w:szCs w:val="20"/>
        </w:rPr>
      </w:pPr>
      <w:r w:rsidRPr="005C3EBE">
        <w:rPr>
          <w:rFonts w:cs="Arial"/>
          <w:b/>
          <w:sz w:val="20"/>
          <w:szCs w:val="20"/>
        </w:rPr>
        <w:t xml:space="preserve">Tabela </w:t>
      </w:r>
      <w:r w:rsidRPr="001B2D24">
        <w:rPr>
          <w:rFonts w:cs="Arial"/>
          <w:b/>
          <w:sz w:val="20"/>
          <w:szCs w:val="20"/>
        </w:rPr>
        <w:t xml:space="preserve">zmian </w:t>
      </w:r>
      <w:r w:rsidRPr="001B2D24">
        <w:rPr>
          <w:rFonts w:asciiTheme="minorHAnsi" w:hAnsiTheme="minorHAnsi" w:cs="Arial"/>
          <w:b/>
          <w:sz w:val="20"/>
          <w:szCs w:val="20"/>
        </w:rPr>
        <w:t>do załącznika nr 3.</w:t>
      </w:r>
      <w:r w:rsidR="00624617">
        <w:rPr>
          <w:rFonts w:asciiTheme="minorHAnsi" w:hAnsiTheme="minorHAnsi" w:cs="Arial"/>
          <w:b/>
          <w:sz w:val="20"/>
          <w:szCs w:val="20"/>
        </w:rPr>
        <w:t>2</w:t>
      </w:r>
      <w:r w:rsidRPr="001B2D24">
        <w:rPr>
          <w:rFonts w:asciiTheme="minorHAnsi" w:hAnsiTheme="minorHAnsi" w:cs="Arial"/>
          <w:b/>
          <w:sz w:val="20"/>
          <w:szCs w:val="20"/>
        </w:rPr>
        <w:t xml:space="preserve">. </w:t>
      </w:r>
      <w:r w:rsidR="00624617" w:rsidRPr="00624617">
        <w:rPr>
          <w:rFonts w:asciiTheme="minorHAnsi" w:hAnsiTheme="minorHAnsi" w:cs="Arial"/>
          <w:b/>
          <w:sz w:val="20"/>
          <w:szCs w:val="20"/>
        </w:rPr>
        <w:t>Kryteria merytoryczne ogólne i merytoryczne szczegółowe</w:t>
      </w:r>
    </w:p>
    <w:p w14:paraId="093F827B" w14:textId="77777777" w:rsidR="006101B6" w:rsidRDefault="006101B6" w:rsidP="001B2D24">
      <w:pPr>
        <w:spacing w:after="0" w:line="240" w:lineRule="auto"/>
        <w:jc w:val="center"/>
        <w:rPr>
          <w:rFonts w:cs="Arial"/>
          <w:b/>
          <w:sz w:val="20"/>
          <w:szCs w:val="20"/>
        </w:rPr>
      </w:pPr>
    </w:p>
    <w:tbl>
      <w:tblPr>
        <w:tblW w:w="1460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
        <w:gridCol w:w="1702"/>
        <w:gridCol w:w="3967"/>
        <w:gridCol w:w="3969"/>
        <w:gridCol w:w="4252"/>
      </w:tblGrid>
      <w:tr w:rsidR="001B2D24" w:rsidRPr="00BA7623" w14:paraId="0092C16E" w14:textId="77777777" w:rsidTr="00FD7319">
        <w:tc>
          <w:tcPr>
            <w:tcW w:w="711" w:type="dxa"/>
            <w:vAlign w:val="center"/>
          </w:tcPr>
          <w:p w14:paraId="31C1F1A1" w14:textId="77777777" w:rsidR="001B2D24" w:rsidRPr="00BA7623"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BA7623">
              <w:rPr>
                <w:rFonts w:asciiTheme="minorHAnsi" w:eastAsia="Times New Roman" w:hAnsiTheme="minorHAnsi" w:cs="Arial"/>
                <w:b/>
                <w:sz w:val="20"/>
                <w:szCs w:val="20"/>
                <w:lang w:eastAsia="pl-PL"/>
              </w:rPr>
              <w:t>Lp.</w:t>
            </w:r>
          </w:p>
        </w:tc>
        <w:tc>
          <w:tcPr>
            <w:tcW w:w="1702" w:type="dxa"/>
            <w:vAlign w:val="center"/>
          </w:tcPr>
          <w:p w14:paraId="785F7F75" w14:textId="77777777" w:rsidR="001B2D24" w:rsidRPr="00BA7623"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BA7623">
              <w:rPr>
                <w:rFonts w:asciiTheme="minorHAnsi" w:eastAsia="Times New Roman" w:hAnsiTheme="minorHAnsi" w:cs="Arial"/>
                <w:b/>
                <w:sz w:val="20"/>
                <w:szCs w:val="20"/>
                <w:lang w:eastAsia="pl-PL"/>
              </w:rPr>
              <w:t>Miejsce zmiany</w:t>
            </w:r>
          </w:p>
        </w:tc>
        <w:tc>
          <w:tcPr>
            <w:tcW w:w="3967" w:type="dxa"/>
            <w:vAlign w:val="center"/>
          </w:tcPr>
          <w:p w14:paraId="02A9A0C5" w14:textId="77777777" w:rsidR="001B2D24" w:rsidRPr="00BA7623"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BA7623">
              <w:rPr>
                <w:rFonts w:asciiTheme="minorHAnsi" w:eastAsia="Times New Roman" w:hAnsiTheme="minorHAnsi" w:cs="Arial"/>
                <w:b/>
                <w:sz w:val="20"/>
                <w:szCs w:val="20"/>
                <w:lang w:eastAsia="pl-PL"/>
              </w:rPr>
              <w:t>Dotychczasowy zapis</w:t>
            </w:r>
          </w:p>
        </w:tc>
        <w:tc>
          <w:tcPr>
            <w:tcW w:w="3969" w:type="dxa"/>
            <w:vAlign w:val="center"/>
          </w:tcPr>
          <w:p w14:paraId="40896362" w14:textId="77777777" w:rsidR="001B2D24" w:rsidRPr="00FD7BAE"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FD7BAE">
              <w:rPr>
                <w:rFonts w:asciiTheme="minorHAnsi" w:eastAsia="Times New Roman" w:hAnsiTheme="minorHAnsi" w:cs="Arial"/>
                <w:b/>
                <w:sz w:val="20"/>
                <w:szCs w:val="20"/>
                <w:lang w:eastAsia="pl-PL"/>
              </w:rPr>
              <w:t>Obecny zapis</w:t>
            </w:r>
          </w:p>
        </w:tc>
        <w:tc>
          <w:tcPr>
            <w:tcW w:w="4252" w:type="dxa"/>
            <w:vAlign w:val="center"/>
          </w:tcPr>
          <w:p w14:paraId="71B67AD2" w14:textId="77777777" w:rsidR="001B2D24" w:rsidRPr="00FD7BAE" w:rsidRDefault="001B2D24" w:rsidP="00F31A31">
            <w:pPr>
              <w:widowControl w:val="0"/>
              <w:adjustRightInd w:val="0"/>
              <w:spacing w:after="0"/>
              <w:contextualSpacing/>
              <w:jc w:val="center"/>
              <w:rPr>
                <w:rFonts w:asciiTheme="minorHAnsi" w:eastAsia="Times New Roman" w:hAnsiTheme="minorHAnsi" w:cs="Arial"/>
                <w:b/>
                <w:sz w:val="20"/>
                <w:szCs w:val="20"/>
                <w:lang w:eastAsia="pl-PL"/>
              </w:rPr>
            </w:pPr>
            <w:r w:rsidRPr="00FD7BAE">
              <w:rPr>
                <w:rFonts w:asciiTheme="minorHAnsi" w:eastAsia="Times New Roman" w:hAnsiTheme="minorHAnsi" w:cs="Arial"/>
                <w:b/>
                <w:sz w:val="20"/>
                <w:szCs w:val="20"/>
                <w:lang w:eastAsia="pl-PL"/>
              </w:rPr>
              <w:t>Uzasadnienie/Uwagi</w:t>
            </w:r>
          </w:p>
        </w:tc>
      </w:tr>
      <w:tr w:rsidR="00624617" w:rsidRPr="00BA7623" w14:paraId="44021D2E" w14:textId="77777777" w:rsidTr="00FD7319">
        <w:tc>
          <w:tcPr>
            <w:tcW w:w="711" w:type="dxa"/>
            <w:vAlign w:val="center"/>
          </w:tcPr>
          <w:p w14:paraId="242C5C04" w14:textId="20264468" w:rsidR="00624617" w:rsidRPr="00624617" w:rsidRDefault="00624617" w:rsidP="00F31A31">
            <w:pPr>
              <w:widowControl w:val="0"/>
              <w:adjustRightInd w:val="0"/>
              <w:spacing w:after="0"/>
              <w:contextualSpacing/>
              <w:jc w:val="center"/>
              <w:rPr>
                <w:rFonts w:asciiTheme="minorHAnsi" w:eastAsia="Times New Roman" w:hAnsiTheme="minorHAnsi" w:cs="Arial"/>
                <w:sz w:val="20"/>
                <w:szCs w:val="20"/>
                <w:lang w:eastAsia="pl-PL"/>
              </w:rPr>
            </w:pPr>
            <w:r w:rsidRPr="00624617">
              <w:rPr>
                <w:rFonts w:asciiTheme="minorHAnsi" w:eastAsia="Times New Roman" w:hAnsiTheme="minorHAnsi" w:cs="Arial"/>
                <w:sz w:val="20"/>
                <w:szCs w:val="20"/>
                <w:lang w:eastAsia="pl-PL"/>
              </w:rPr>
              <w:t>1</w:t>
            </w:r>
          </w:p>
        </w:tc>
        <w:tc>
          <w:tcPr>
            <w:tcW w:w="1702" w:type="dxa"/>
            <w:vAlign w:val="center"/>
          </w:tcPr>
          <w:p w14:paraId="54D2DDB8" w14:textId="6112D312" w:rsidR="00624617" w:rsidRPr="00624617" w:rsidRDefault="00543187" w:rsidP="00896CF4">
            <w:pPr>
              <w:widowControl w:val="0"/>
              <w:adjustRightInd w:val="0"/>
              <w:spacing w:after="0"/>
              <w:contextualSpacing/>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 xml:space="preserve">Kryterium nr </w:t>
            </w:r>
            <w:r w:rsidR="00896CF4">
              <w:rPr>
                <w:rFonts w:asciiTheme="minorHAnsi" w:eastAsia="Times New Roman" w:hAnsiTheme="minorHAnsi" w:cs="Arial"/>
                <w:sz w:val="20"/>
                <w:szCs w:val="20"/>
                <w:lang w:eastAsia="pl-PL"/>
              </w:rPr>
              <w:t>2 „</w:t>
            </w:r>
            <w:r w:rsidR="00896CF4" w:rsidRPr="00896CF4">
              <w:rPr>
                <w:rFonts w:asciiTheme="minorHAnsi" w:eastAsia="Times New Roman" w:hAnsiTheme="minorHAnsi" w:cs="Arial"/>
                <w:sz w:val="20"/>
                <w:szCs w:val="20"/>
                <w:lang w:eastAsia="pl-PL"/>
              </w:rPr>
              <w:t>Adekwatność doboru i opisu rezultatów realizacji projektu</w:t>
            </w:r>
            <w:r w:rsidR="00896CF4">
              <w:rPr>
                <w:rFonts w:asciiTheme="minorHAnsi" w:eastAsia="Times New Roman" w:hAnsiTheme="minorHAnsi" w:cs="Arial"/>
                <w:sz w:val="20"/>
                <w:szCs w:val="20"/>
                <w:lang w:eastAsia="pl-PL"/>
              </w:rPr>
              <w:t>”</w:t>
            </w:r>
          </w:p>
        </w:tc>
        <w:tc>
          <w:tcPr>
            <w:tcW w:w="3967" w:type="dxa"/>
            <w:vAlign w:val="center"/>
          </w:tcPr>
          <w:p w14:paraId="3C31763A" w14:textId="4D14B67A" w:rsidR="00543187" w:rsidRDefault="00543187" w:rsidP="00543187">
            <w:pPr>
              <w:widowControl w:val="0"/>
              <w:adjustRightInd w:val="0"/>
              <w:spacing w:after="0"/>
              <w:contextualSpacing/>
              <w:jc w:val="center"/>
              <w:rPr>
                <w:rFonts w:asciiTheme="minorHAnsi" w:eastAsia="Times New Roman" w:hAnsiTheme="minorHAnsi" w:cs="Arial"/>
                <w:sz w:val="20"/>
                <w:szCs w:val="20"/>
                <w:lang w:eastAsia="pl-PL"/>
              </w:rPr>
            </w:pPr>
            <w:r w:rsidRPr="00543187">
              <w:rPr>
                <w:rFonts w:asciiTheme="minorHAnsi" w:eastAsia="Times New Roman" w:hAnsiTheme="minorHAnsi" w:cs="Arial"/>
                <w:sz w:val="20"/>
                <w:szCs w:val="20"/>
                <w:lang w:eastAsia="pl-PL"/>
              </w:rPr>
              <w:t>Opis znaczenia</w:t>
            </w:r>
            <w:r>
              <w:rPr>
                <w:rFonts w:asciiTheme="minorHAnsi" w:eastAsia="Times New Roman" w:hAnsiTheme="minorHAnsi" w:cs="Arial"/>
                <w:sz w:val="20"/>
                <w:szCs w:val="20"/>
                <w:lang w:eastAsia="pl-PL"/>
              </w:rPr>
              <w:t xml:space="preserve"> k</w:t>
            </w:r>
            <w:r w:rsidRPr="00543187">
              <w:rPr>
                <w:rFonts w:asciiTheme="minorHAnsi" w:eastAsia="Times New Roman" w:hAnsiTheme="minorHAnsi" w:cs="Arial"/>
                <w:sz w:val="20"/>
                <w:szCs w:val="20"/>
                <w:lang w:eastAsia="pl-PL"/>
              </w:rPr>
              <w:t>ryterium (w przypadku projektów konkursowych maksymalna liczba punktów od każdego z obydwu oceniających możliwa do przyznania za spełnienie kryterium /minimalna liczba punktów od każdego z obydwu oceniających umożliwiająca spełnienie kryterium)</w:t>
            </w:r>
            <w:r>
              <w:rPr>
                <w:rFonts w:asciiTheme="minorHAnsi" w:eastAsia="Times New Roman" w:hAnsiTheme="minorHAnsi" w:cs="Arial"/>
                <w:sz w:val="20"/>
                <w:szCs w:val="20"/>
                <w:lang w:eastAsia="pl-PL"/>
              </w:rPr>
              <w:t>:</w:t>
            </w:r>
          </w:p>
          <w:p w14:paraId="5C8B7F36" w14:textId="77777777" w:rsidR="00543187" w:rsidRDefault="00543187" w:rsidP="00543187">
            <w:pPr>
              <w:widowControl w:val="0"/>
              <w:adjustRightInd w:val="0"/>
              <w:spacing w:after="0"/>
              <w:contextualSpacing/>
              <w:jc w:val="center"/>
              <w:rPr>
                <w:rFonts w:asciiTheme="minorHAnsi" w:eastAsia="Times New Roman" w:hAnsiTheme="minorHAnsi" w:cs="Arial"/>
                <w:sz w:val="20"/>
                <w:szCs w:val="20"/>
                <w:lang w:eastAsia="pl-PL"/>
              </w:rPr>
            </w:pPr>
          </w:p>
          <w:p w14:paraId="3890B4A2" w14:textId="243F889C" w:rsidR="00624617" w:rsidRPr="00624617" w:rsidRDefault="00896CF4" w:rsidP="00F31A31">
            <w:pPr>
              <w:widowControl w:val="0"/>
              <w:adjustRightInd w:val="0"/>
              <w:spacing w:after="0"/>
              <w:contextualSpacing/>
              <w:jc w:val="center"/>
              <w:rPr>
                <w:rFonts w:asciiTheme="minorHAnsi" w:eastAsia="Times New Roman" w:hAnsiTheme="minorHAnsi" w:cs="Arial"/>
                <w:sz w:val="20"/>
                <w:szCs w:val="20"/>
                <w:lang w:eastAsia="pl-PL"/>
              </w:rPr>
            </w:pPr>
            <w:r w:rsidRPr="00896CF4">
              <w:rPr>
                <w:rFonts w:asciiTheme="minorHAnsi" w:eastAsia="Times New Roman" w:hAnsiTheme="minorHAnsi" w:cs="Arial"/>
                <w:sz w:val="20"/>
                <w:szCs w:val="20"/>
                <w:lang w:eastAsia="pl-PL"/>
              </w:rPr>
              <w:t>10/6</w:t>
            </w:r>
          </w:p>
        </w:tc>
        <w:tc>
          <w:tcPr>
            <w:tcW w:w="3969" w:type="dxa"/>
            <w:vAlign w:val="center"/>
          </w:tcPr>
          <w:p w14:paraId="1CF76E9F" w14:textId="5B5B9E48" w:rsidR="00543187" w:rsidRDefault="00543187" w:rsidP="00F31A31">
            <w:pPr>
              <w:widowControl w:val="0"/>
              <w:adjustRightInd w:val="0"/>
              <w:spacing w:after="0"/>
              <w:contextualSpacing/>
              <w:jc w:val="center"/>
              <w:rPr>
                <w:rFonts w:asciiTheme="minorHAnsi" w:eastAsia="Times New Roman" w:hAnsiTheme="minorHAnsi" w:cs="Arial"/>
                <w:sz w:val="20"/>
                <w:szCs w:val="20"/>
                <w:lang w:eastAsia="pl-PL"/>
              </w:rPr>
            </w:pPr>
            <w:r w:rsidRPr="00543187">
              <w:rPr>
                <w:rFonts w:asciiTheme="minorHAnsi" w:eastAsia="Times New Roman" w:hAnsiTheme="minorHAnsi" w:cs="Arial"/>
                <w:sz w:val="20"/>
                <w:szCs w:val="20"/>
                <w:lang w:eastAsia="pl-PL"/>
              </w:rPr>
              <w:t>Opis znaczenia</w:t>
            </w:r>
            <w:r>
              <w:rPr>
                <w:rFonts w:asciiTheme="minorHAnsi" w:eastAsia="Times New Roman" w:hAnsiTheme="minorHAnsi" w:cs="Arial"/>
                <w:sz w:val="20"/>
                <w:szCs w:val="20"/>
                <w:lang w:eastAsia="pl-PL"/>
              </w:rPr>
              <w:t xml:space="preserve"> k</w:t>
            </w:r>
            <w:r w:rsidRPr="00543187">
              <w:rPr>
                <w:rFonts w:asciiTheme="minorHAnsi" w:eastAsia="Times New Roman" w:hAnsiTheme="minorHAnsi" w:cs="Arial"/>
                <w:sz w:val="20"/>
                <w:szCs w:val="20"/>
                <w:lang w:eastAsia="pl-PL"/>
              </w:rPr>
              <w:t>ryterium (w przypadku projektów konkursowych maksymalna liczba punktów od każdego z obydwu oceniających możliwa do przyznania za spełnienie kryterium /minimalna liczba punktów od każdego z obydwu oceniających umożliwiająca spełnienie kryterium)</w:t>
            </w:r>
            <w:r>
              <w:rPr>
                <w:rFonts w:asciiTheme="minorHAnsi" w:eastAsia="Times New Roman" w:hAnsiTheme="minorHAnsi" w:cs="Arial"/>
                <w:sz w:val="20"/>
                <w:szCs w:val="20"/>
                <w:lang w:eastAsia="pl-PL"/>
              </w:rPr>
              <w:t>:</w:t>
            </w:r>
          </w:p>
          <w:p w14:paraId="6E9C1A39" w14:textId="77777777" w:rsidR="00543187" w:rsidRDefault="00543187" w:rsidP="00F31A31">
            <w:pPr>
              <w:widowControl w:val="0"/>
              <w:adjustRightInd w:val="0"/>
              <w:spacing w:after="0"/>
              <w:contextualSpacing/>
              <w:jc w:val="center"/>
              <w:rPr>
                <w:rFonts w:asciiTheme="minorHAnsi" w:eastAsia="Times New Roman" w:hAnsiTheme="minorHAnsi" w:cs="Arial"/>
                <w:sz w:val="20"/>
                <w:szCs w:val="20"/>
                <w:lang w:eastAsia="pl-PL"/>
              </w:rPr>
            </w:pPr>
          </w:p>
          <w:p w14:paraId="226E8E0F" w14:textId="6900238F" w:rsidR="00624617" w:rsidRPr="00624617" w:rsidRDefault="00896CF4" w:rsidP="00F31A31">
            <w:pPr>
              <w:widowControl w:val="0"/>
              <w:adjustRightInd w:val="0"/>
              <w:spacing w:after="0"/>
              <w:contextualSpacing/>
              <w:jc w:val="center"/>
              <w:rPr>
                <w:rFonts w:asciiTheme="minorHAnsi" w:eastAsia="Times New Roman" w:hAnsiTheme="minorHAnsi" w:cs="Arial"/>
                <w:sz w:val="20"/>
                <w:szCs w:val="20"/>
                <w:lang w:eastAsia="pl-PL"/>
              </w:rPr>
            </w:pPr>
            <w:r w:rsidRPr="00896CF4">
              <w:rPr>
                <w:rFonts w:asciiTheme="minorHAnsi" w:eastAsia="Times New Roman" w:hAnsiTheme="minorHAnsi" w:cs="Arial"/>
                <w:sz w:val="20"/>
                <w:szCs w:val="20"/>
                <w:lang w:eastAsia="pl-PL"/>
              </w:rPr>
              <w:t>15/9</w:t>
            </w:r>
          </w:p>
        </w:tc>
        <w:tc>
          <w:tcPr>
            <w:tcW w:w="4252" w:type="dxa"/>
            <w:vAlign w:val="center"/>
          </w:tcPr>
          <w:p w14:paraId="064C9BD0" w14:textId="2167ABD1" w:rsidR="00624617" w:rsidRPr="00624617" w:rsidRDefault="00E07A49" w:rsidP="00AA3CB3">
            <w:pPr>
              <w:widowControl w:val="0"/>
              <w:adjustRightInd w:val="0"/>
              <w:spacing w:after="0"/>
              <w:contextualSpacing/>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Sprostowanie oczywistej omyłki</w:t>
            </w:r>
            <w:r w:rsidR="00AA5CB2">
              <w:rPr>
                <w:rFonts w:asciiTheme="minorHAnsi" w:eastAsia="Times New Roman" w:hAnsiTheme="minorHAnsi" w:cs="Arial"/>
                <w:sz w:val="20"/>
                <w:szCs w:val="20"/>
                <w:lang w:eastAsia="pl-PL"/>
              </w:rPr>
              <w:t xml:space="preserve"> w zakresie liczby punktów możliwych do uzyskania w ramach kryterium merytorycznego ogólnego nr </w:t>
            </w:r>
            <w:r w:rsidR="00896CF4">
              <w:rPr>
                <w:rFonts w:asciiTheme="minorHAnsi" w:eastAsia="Times New Roman" w:hAnsiTheme="minorHAnsi" w:cs="Arial"/>
                <w:sz w:val="20"/>
                <w:szCs w:val="20"/>
                <w:lang w:eastAsia="pl-PL"/>
              </w:rPr>
              <w:t>2</w:t>
            </w:r>
            <w:r w:rsidR="00AA5CB2">
              <w:rPr>
                <w:rFonts w:asciiTheme="minorHAnsi" w:eastAsia="Times New Roman" w:hAnsiTheme="minorHAnsi" w:cs="Arial"/>
                <w:sz w:val="20"/>
                <w:szCs w:val="20"/>
                <w:lang w:eastAsia="pl-PL"/>
              </w:rPr>
              <w:t>,</w:t>
            </w:r>
            <w:r w:rsidR="00624617">
              <w:rPr>
                <w:rFonts w:asciiTheme="minorHAnsi" w:eastAsia="Times New Roman" w:hAnsiTheme="minorHAnsi" w:cs="Arial"/>
                <w:sz w:val="20"/>
                <w:szCs w:val="20"/>
                <w:lang w:eastAsia="pl-PL"/>
              </w:rPr>
              <w:t xml:space="preserve"> zgodnie ze </w:t>
            </w:r>
            <w:r w:rsidR="00624617" w:rsidRPr="00624617">
              <w:rPr>
                <w:rFonts w:asciiTheme="minorHAnsi" w:eastAsia="Times New Roman" w:hAnsiTheme="minorHAnsi" w:cs="Arial"/>
                <w:sz w:val="20"/>
                <w:szCs w:val="20"/>
                <w:lang w:eastAsia="pl-PL"/>
              </w:rPr>
              <w:t>Szczegółowym Opisem Osi Priorytetowych Regionalnego Programu Operacyjnego Województwa Mazowieckiego na lata 2014‐2020 (wersja 1.</w:t>
            </w:r>
            <w:r w:rsidR="00AA3CB3">
              <w:rPr>
                <w:rFonts w:asciiTheme="minorHAnsi" w:eastAsia="Times New Roman" w:hAnsiTheme="minorHAnsi" w:cs="Arial"/>
                <w:sz w:val="20"/>
                <w:szCs w:val="20"/>
                <w:lang w:eastAsia="pl-PL"/>
              </w:rPr>
              <w:t>30</w:t>
            </w:r>
            <w:r w:rsidR="00624617" w:rsidRPr="00624617">
              <w:rPr>
                <w:rFonts w:asciiTheme="minorHAnsi" w:eastAsia="Times New Roman" w:hAnsiTheme="minorHAnsi" w:cs="Arial"/>
                <w:sz w:val="20"/>
                <w:szCs w:val="20"/>
                <w:lang w:eastAsia="pl-PL"/>
              </w:rPr>
              <w:t xml:space="preserve">) </w:t>
            </w:r>
            <w:proofErr w:type="gramStart"/>
            <w:r w:rsidR="00624617" w:rsidRPr="00624617">
              <w:rPr>
                <w:rFonts w:asciiTheme="minorHAnsi" w:eastAsia="Times New Roman" w:hAnsiTheme="minorHAnsi" w:cs="Arial"/>
                <w:sz w:val="20"/>
                <w:szCs w:val="20"/>
                <w:lang w:eastAsia="pl-PL"/>
              </w:rPr>
              <w:t>załącznik</w:t>
            </w:r>
            <w:proofErr w:type="gramEnd"/>
            <w:r w:rsidR="00624617" w:rsidRPr="00624617">
              <w:rPr>
                <w:rFonts w:asciiTheme="minorHAnsi" w:eastAsia="Times New Roman" w:hAnsiTheme="minorHAnsi" w:cs="Arial"/>
                <w:sz w:val="20"/>
                <w:szCs w:val="20"/>
                <w:lang w:eastAsia="pl-PL"/>
              </w:rPr>
              <w:t xml:space="preserve"> 3b.</w:t>
            </w:r>
          </w:p>
        </w:tc>
      </w:tr>
    </w:tbl>
    <w:p w14:paraId="34FD63DA" w14:textId="77777777" w:rsidR="001B2D24" w:rsidRDefault="001B2D24" w:rsidP="001B2D24">
      <w:pPr>
        <w:widowControl w:val="0"/>
        <w:autoSpaceDE w:val="0"/>
        <w:autoSpaceDN w:val="0"/>
        <w:adjustRightInd w:val="0"/>
        <w:spacing w:after="0" w:line="240" w:lineRule="auto"/>
        <w:rPr>
          <w:rFonts w:eastAsia="Times New Roman" w:cs="Arial"/>
          <w:b/>
          <w:bCs/>
          <w:sz w:val="20"/>
          <w:szCs w:val="20"/>
          <w:lang w:eastAsia="pl-PL"/>
        </w:rPr>
      </w:pPr>
    </w:p>
    <w:p w14:paraId="0E7E0600" w14:textId="77777777" w:rsidR="00836494" w:rsidRDefault="00836494" w:rsidP="0008573F">
      <w:pPr>
        <w:widowControl w:val="0"/>
        <w:autoSpaceDE w:val="0"/>
        <w:autoSpaceDN w:val="0"/>
        <w:adjustRightInd w:val="0"/>
        <w:spacing w:after="0" w:line="240" w:lineRule="auto"/>
        <w:jc w:val="center"/>
        <w:rPr>
          <w:rFonts w:eastAsia="Times New Roman" w:cs="Arial"/>
          <w:b/>
          <w:bCs/>
          <w:sz w:val="20"/>
          <w:szCs w:val="20"/>
          <w:lang w:eastAsia="pl-PL"/>
        </w:rPr>
      </w:pPr>
    </w:p>
    <w:p w14:paraId="0A156C7C" w14:textId="77777777" w:rsidR="00BA7623" w:rsidRPr="00836494" w:rsidRDefault="00BA7623" w:rsidP="0008573F">
      <w:pPr>
        <w:widowControl w:val="0"/>
        <w:autoSpaceDE w:val="0"/>
        <w:autoSpaceDN w:val="0"/>
        <w:adjustRightInd w:val="0"/>
        <w:spacing w:after="0" w:line="240" w:lineRule="auto"/>
        <w:jc w:val="center"/>
        <w:rPr>
          <w:rFonts w:eastAsia="Times New Roman" w:cs="Arial"/>
          <w:bCs/>
          <w:sz w:val="20"/>
          <w:szCs w:val="20"/>
          <w:lang w:eastAsia="pl-PL"/>
        </w:rPr>
      </w:pPr>
    </w:p>
    <w:p w14:paraId="2621B16F" w14:textId="77777777" w:rsidR="00B63847" w:rsidRPr="00317CF5" w:rsidRDefault="00B63847" w:rsidP="0008573F">
      <w:pPr>
        <w:spacing w:after="0" w:line="240" w:lineRule="auto"/>
        <w:jc w:val="center"/>
        <w:rPr>
          <w:rFonts w:cs="Arial"/>
          <w:b/>
          <w:sz w:val="20"/>
          <w:szCs w:val="20"/>
        </w:rPr>
      </w:pPr>
    </w:p>
    <w:p w14:paraId="21DAB245" w14:textId="77777777" w:rsidR="00AF041E" w:rsidRDefault="00AF041E" w:rsidP="00171EBC">
      <w:pPr>
        <w:spacing w:after="0" w:line="240" w:lineRule="auto"/>
        <w:jc w:val="center"/>
        <w:rPr>
          <w:rFonts w:cs="Arial"/>
          <w:b/>
          <w:sz w:val="20"/>
          <w:szCs w:val="20"/>
        </w:rPr>
      </w:pPr>
    </w:p>
    <w:p w14:paraId="42786252" w14:textId="76025B2D" w:rsidR="009679F8" w:rsidRDefault="009679F8" w:rsidP="00A53489">
      <w:pPr>
        <w:spacing w:after="0" w:line="312" w:lineRule="auto"/>
        <w:rPr>
          <w:rFonts w:cs="Arial"/>
          <w:b/>
          <w:sz w:val="20"/>
          <w:szCs w:val="20"/>
        </w:rPr>
      </w:pPr>
    </w:p>
    <w:sectPr w:rsidR="009679F8" w:rsidSect="00A53489">
      <w:headerReference w:type="default" r:id="rId11"/>
      <w:footerReference w:type="default" r:id="rId12"/>
      <w:pgSz w:w="16838" w:h="11906" w:orient="landscape"/>
      <w:pgMar w:top="2127" w:right="1389" w:bottom="1276" w:left="1134"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696DA" w14:textId="77777777" w:rsidR="00971AD0" w:rsidRDefault="00971AD0" w:rsidP="004A748E">
      <w:pPr>
        <w:spacing w:after="0" w:line="240" w:lineRule="auto"/>
      </w:pPr>
      <w:r>
        <w:separator/>
      </w:r>
    </w:p>
  </w:endnote>
  <w:endnote w:type="continuationSeparator" w:id="0">
    <w:p w14:paraId="2A43147F" w14:textId="77777777" w:rsidR="00971AD0" w:rsidRDefault="00971AD0" w:rsidP="004A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DB135" w14:textId="58709537" w:rsidR="000C6BBC" w:rsidRPr="00FE7928" w:rsidRDefault="000C6BBC" w:rsidP="00BF1631">
    <w:pPr>
      <w:pStyle w:val="Stopka"/>
      <w:tabs>
        <w:tab w:val="clear" w:pos="4536"/>
        <w:tab w:val="clear" w:pos="9072"/>
        <w:tab w:val="left" w:pos="3645"/>
        <w:tab w:val="left" w:pos="4080"/>
      </w:tabs>
    </w:pPr>
    <w:r>
      <w:rPr>
        <w:noProof/>
        <w:lang w:eastAsia="pl-PL"/>
      </w:rPr>
      <w:drawing>
        <wp:anchor distT="0" distB="0" distL="114300" distR="114300" simplePos="0" relativeHeight="251658240" behindDoc="1" locked="0" layoutInCell="1" allowOverlap="1" wp14:anchorId="40B3CFA0" wp14:editId="4FEFDC11">
          <wp:simplePos x="0" y="0"/>
          <wp:positionH relativeFrom="column">
            <wp:posOffset>-99695</wp:posOffset>
          </wp:positionH>
          <wp:positionV relativeFrom="paragraph">
            <wp:posOffset>29210</wp:posOffset>
          </wp:positionV>
          <wp:extent cx="6086475" cy="571500"/>
          <wp:effectExtent l="0" t="0" r="9525" b="0"/>
          <wp:wrapTight wrapText="bothSides">
            <wp:wrapPolygon edited="0">
              <wp:start x="0" y="0"/>
              <wp:lineTo x="0" y="20880"/>
              <wp:lineTo x="21566" y="20880"/>
              <wp:lineTo x="21566" y="0"/>
              <wp:lineTo x="0" y="0"/>
            </wp:wrapPolygon>
          </wp:wrapTight>
          <wp:docPr id="1" name="Obraz 1"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DBD9" w14:textId="2C4495B0" w:rsidR="000C6BBC" w:rsidRPr="00FE7928" w:rsidRDefault="000C6BBC" w:rsidP="00C5032B">
    <w:pPr>
      <w:pStyle w:val="Stopka"/>
      <w:jc w:val="center"/>
    </w:pPr>
    <w:r>
      <w:rPr>
        <w:noProof/>
        <w:lang w:eastAsia="pl-PL"/>
      </w:rPr>
      <w:drawing>
        <wp:anchor distT="0" distB="0" distL="114300" distR="114300" simplePos="0" relativeHeight="251671040" behindDoc="1" locked="0" layoutInCell="1" allowOverlap="1" wp14:anchorId="5E2F5C46" wp14:editId="7B744F8A">
          <wp:simplePos x="0" y="0"/>
          <wp:positionH relativeFrom="column">
            <wp:posOffset>1419225</wp:posOffset>
          </wp:positionH>
          <wp:positionV relativeFrom="paragraph">
            <wp:posOffset>-22225</wp:posOffset>
          </wp:positionV>
          <wp:extent cx="6086475" cy="571500"/>
          <wp:effectExtent l="0" t="0" r="9525" b="0"/>
          <wp:wrapTight wrapText="bothSides">
            <wp:wrapPolygon edited="0">
              <wp:start x="0" y="0"/>
              <wp:lineTo x="0" y="20880"/>
              <wp:lineTo x="21566" y="20880"/>
              <wp:lineTo x="21566" y="0"/>
              <wp:lineTo x="0" y="0"/>
            </wp:wrapPolygon>
          </wp:wrapTight>
          <wp:docPr id="2" name="Obraz 2"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593A8" w14:textId="77777777" w:rsidR="00971AD0" w:rsidRDefault="00971AD0" w:rsidP="004A748E">
      <w:pPr>
        <w:spacing w:after="0" w:line="240" w:lineRule="auto"/>
      </w:pPr>
      <w:r>
        <w:separator/>
      </w:r>
    </w:p>
  </w:footnote>
  <w:footnote w:type="continuationSeparator" w:id="0">
    <w:p w14:paraId="0A765855" w14:textId="77777777" w:rsidR="00971AD0" w:rsidRDefault="00971AD0" w:rsidP="004A7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CA1BB" w14:textId="7F5ACDF6" w:rsidR="000C6BBC" w:rsidRDefault="000C6BBC">
    <w:pPr>
      <w:pStyle w:val="Nagwek"/>
    </w:pPr>
    <w:r>
      <w:rPr>
        <w:noProof/>
        <w:lang w:eastAsia="pl-PL"/>
      </w:rPr>
      <w:drawing>
        <wp:anchor distT="0" distB="0" distL="114300" distR="114300" simplePos="0" relativeHeight="251660288" behindDoc="1" locked="0" layoutInCell="1" allowOverlap="1" wp14:anchorId="431C8F7D" wp14:editId="5D81130F">
          <wp:simplePos x="0" y="0"/>
          <wp:positionH relativeFrom="column">
            <wp:posOffset>2571115</wp:posOffset>
          </wp:positionH>
          <wp:positionV relativeFrom="paragraph">
            <wp:posOffset>-112395</wp:posOffset>
          </wp:positionV>
          <wp:extent cx="3362325" cy="1056640"/>
          <wp:effectExtent l="0" t="0" r="9525" b="0"/>
          <wp:wrapNone/>
          <wp:docPr id="6" name="Obraz 6"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6192" behindDoc="0" locked="0" layoutInCell="1" allowOverlap="1" wp14:anchorId="0765446D" wp14:editId="52FECA8F">
              <wp:simplePos x="0" y="0"/>
              <wp:positionH relativeFrom="column">
                <wp:posOffset>-295910</wp:posOffset>
              </wp:positionH>
              <wp:positionV relativeFrom="paragraph">
                <wp:posOffset>97155</wp:posOffset>
              </wp:positionV>
              <wp:extent cx="2943225" cy="699770"/>
              <wp:effectExtent l="0" t="0" r="9525" b="508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EFE3" w14:textId="77777777" w:rsidR="000C6BBC" w:rsidRPr="00BF1631" w:rsidRDefault="000C6BBC"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rPr>
                          </w:pPr>
                          <w:proofErr w:type="gramStart"/>
                          <w:r w:rsidRPr="00BF1631">
                            <w:rPr>
                              <w:rFonts w:cs="Arial"/>
                              <w:color w:val="000000" w:themeColor="text1"/>
                              <w:sz w:val="18"/>
                              <w:szCs w:val="18"/>
                            </w:rPr>
                            <w:t>ul</w:t>
                          </w:r>
                          <w:proofErr w:type="gramEnd"/>
                          <w:r w:rsidRPr="00BF1631">
                            <w:rPr>
                              <w:rFonts w:cs="Arial"/>
                              <w:color w:val="000000" w:themeColor="text1"/>
                              <w:sz w:val="18"/>
                              <w:szCs w:val="18"/>
                            </w:rPr>
                            <w:t>. Jagiellońska 74, 03-301 Warszawa</w:t>
                          </w:r>
                        </w:p>
                        <w:p w14:paraId="129B6468" w14:textId="77777777" w:rsidR="000C6BBC" w:rsidRPr="001761C8" w:rsidRDefault="000C6BBC" w:rsidP="00BF1631">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6E679D1B"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lang w:val="de-DE"/>
                            </w:rPr>
                          </w:pPr>
                          <w:proofErr w:type="spellStart"/>
                          <w:r w:rsidRPr="00BF1631">
                            <w:rPr>
                              <w:rFonts w:cs="Arial"/>
                              <w:color w:val="000000" w:themeColor="text1"/>
                              <w:sz w:val="18"/>
                              <w:szCs w:val="18"/>
                              <w:lang w:val="de-DE"/>
                            </w:rPr>
                            <w:t>e-mail</w:t>
                          </w:r>
                          <w:proofErr w:type="spellEnd"/>
                          <w:r w:rsidRPr="00BF1631">
                            <w:rPr>
                              <w:rFonts w:cs="Arial"/>
                              <w:color w:val="000000" w:themeColor="text1"/>
                              <w:sz w:val="18"/>
                              <w:szCs w:val="18"/>
                              <w:lang w:val="de-DE"/>
                            </w:rPr>
                            <w:t xml:space="preserve">: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0C6BBC" w:rsidRPr="00AF72D7" w:rsidRDefault="000C6BBC" w:rsidP="002C6F33">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765446D" id="_x0000_t202" coordsize="21600,21600" o:spt="202" path="m,l,21600r21600,l21600,xe">
              <v:stroke joinstyle="miter"/>
              <v:path gradientshapeok="t" o:connecttype="rect"/>
            </v:shapetype>
            <v:shape id="Text Box 8" o:spid="_x0000_s1026" type="#_x0000_t202" style="position:absolute;margin-left:-23.3pt;margin-top:7.65pt;width:231.75pt;height:5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" stroked="f">
              <v:textbox inset=".5mm,.5mm,.5mm,.5mm">
                <w:txbxContent>
                  <w:p w14:paraId="4595EFE3" w14:textId="77777777" w:rsidR="000C6BBC" w:rsidRPr="00BF1631" w:rsidRDefault="000C6BBC"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0C6BBC" w:rsidRPr="001761C8" w:rsidRDefault="000C6BBC" w:rsidP="00BF1631">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6E679D1B" w14:textId="77777777" w:rsidR="000C6BBC" w:rsidRPr="00BF1631" w:rsidRDefault="000C6BBC" w:rsidP="00BF1631">
                    <w:pPr>
                      <w:tabs>
                        <w:tab w:val="left" w:pos="4253"/>
                        <w:tab w:val="left" w:pos="4536"/>
                      </w:tabs>
                      <w:spacing w:after="0" w:line="200" w:lineRule="exact"/>
                      <w:ind w:right="68"/>
                      <w:rPr>
                        <w:rFonts w:cs="Arial"/>
                        <w:color w:val="000000" w:themeColor="text1"/>
                        <w:sz w:val="18"/>
                        <w:szCs w:val="18"/>
                        <w:lang w:val="de-DE"/>
                      </w:rPr>
                    </w:pPr>
                    <w:proofErr w:type="spellStart"/>
                    <w:r w:rsidRPr="00BF1631">
                      <w:rPr>
                        <w:rFonts w:cs="Arial"/>
                        <w:color w:val="000000" w:themeColor="text1"/>
                        <w:sz w:val="18"/>
                        <w:szCs w:val="18"/>
                        <w:lang w:val="de-DE"/>
                      </w:rPr>
                      <w:t>e-mail</w:t>
                    </w:r>
                    <w:proofErr w:type="spellEnd"/>
                    <w:r w:rsidRPr="00BF1631">
                      <w:rPr>
                        <w:rFonts w:cs="Arial"/>
                        <w:color w:val="000000" w:themeColor="text1"/>
                        <w:sz w:val="18"/>
                        <w:szCs w:val="18"/>
                        <w:lang w:val="de-DE"/>
                      </w:rPr>
                      <w:t xml:space="preserve">: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0C6BBC" w:rsidRPr="00AF72D7" w:rsidRDefault="000C6BBC" w:rsidP="002C6F33">
                    <w:pPr>
                      <w:spacing w:after="0" w:line="240" w:lineRule="auto"/>
                      <w:rPr>
                        <w:rFonts w:ascii="Arial" w:hAnsi="Arial" w:cs="Arial"/>
                        <w:sz w:val="18"/>
                        <w:szCs w:val="18"/>
                        <w:lang w:val="de-DE"/>
                      </w:rPr>
                    </w:pPr>
                  </w:p>
                </w:txbxContent>
              </v:textbox>
            </v:shape>
          </w:pict>
        </mc:Fallback>
      </mc:AlternateContent>
    </w:r>
  </w:p>
  <w:p w14:paraId="13458251" w14:textId="5D8CD882" w:rsidR="000C6BBC" w:rsidRDefault="000C6BBC" w:rsidP="00BE06F2">
    <w:pPr>
      <w:pStyle w:val="Nagwek"/>
      <w:tabs>
        <w:tab w:val="clear" w:pos="4536"/>
        <w:tab w:val="clear" w:pos="9072"/>
        <w:tab w:val="left" w:pos="6930"/>
      </w:tabs>
      <w:ind w:right="-1"/>
    </w:pPr>
    <w:r>
      <w:tab/>
    </w:r>
  </w:p>
  <w:p w14:paraId="6CA508CF" w14:textId="77777777" w:rsidR="000C6BBC" w:rsidRDefault="000C6B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60439" w14:textId="53438F02" w:rsidR="000C6BBC" w:rsidRDefault="000C6BBC">
    <w:pPr>
      <w:pStyle w:val="Nagwek"/>
    </w:pPr>
    <w:r>
      <w:rPr>
        <w:noProof/>
        <w:lang w:eastAsia="pl-PL"/>
      </w:rPr>
      <w:drawing>
        <wp:anchor distT="0" distB="0" distL="114300" distR="114300" simplePos="0" relativeHeight="251675136" behindDoc="1" locked="0" layoutInCell="1" allowOverlap="1" wp14:anchorId="0A543B8E" wp14:editId="2696113E">
          <wp:simplePos x="0" y="0"/>
          <wp:positionH relativeFrom="column">
            <wp:posOffset>6052185</wp:posOffset>
          </wp:positionH>
          <wp:positionV relativeFrom="paragraph">
            <wp:posOffset>-131445</wp:posOffset>
          </wp:positionV>
          <wp:extent cx="3362325" cy="1056640"/>
          <wp:effectExtent l="0" t="0" r="9525" b="0"/>
          <wp:wrapNone/>
          <wp:docPr id="7" name="Obraz 7"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7728" behindDoc="0" locked="0" layoutInCell="1" allowOverlap="1" wp14:anchorId="20B9E2DE" wp14:editId="61D22494">
              <wp:simplePos x="0" y="0"/>
              <wp:positionH relativeFrom="column">
                <wp:posOffset>5715</wp:posOffset>
              </wp:positionH>
              <wp:positionV relativeFrom="paragraph">
                <wp:posOffset>93345</wp:posOffset>
              </wp:positionV>
              <wp:extent cx="3532505" cy="699770"/>
              <wp:effectExtent l="0" t="0" r="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83BB" w14:textId="77777777" w:rsidR="000C6BBC" w:rsidRPr="00BE06F2" w:rsidRDefault="000C6BBC" w:rsidP="0095275E">
                          <w:pPr>
                            <w:tabs>
                              <w:tab w:val="left" w:pos="4253"/>
                              <w:tab w:val="left" w:pos="4536"/>
                            </w:tabs>
                            <w:spacing w:after="0" w:line="200" w:lineRule="exact"/>
                            <w:ind w:right="68"/>
                            <w:rPr>
                              <w:rFonts w:cs="Arial"/>
                              <w:b/>
                              <w:color w:val="000000" w:themeColor="text1"/>
                              <w:sz w:val="18"/>
                              <w:szCs w:val="18"/>
                            </w:rPr>
                          </w:pPr>
                          <w:r w:rsidRPr="00BE06F2">
                            <w:rPr>
                              <w:rFonts w:cs="Arial"/>
                              <w:b/>
                              <w:color w:val="000000" w:themeColor="text1"/>
                              <w:sz w:val="18"/>
                              <w:szCs w:val="18"/>
                            </w:rPr>
                            <w:t>Mazowiecka Jednostka Wdrażania Programów Unijnych</w:t>
                          </w:r>
                        </w:p>
                        <w:p w14:paraId="27385CC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rPr>
                          </w:pPr>
                          <w:proofErr w:type="gramStart"/>
                          <w:r w:rsidRPr="00BE06F2">
                            <w:rPr>
                              <w:rFonts w:cs="Arial"/>
                              <w:color w:val="000000" w:themeColor="text1"/>
                              <w:sz w:val="18"/>
                              <w:szCs w:val="18"/>
                            </w:rPr>
                            <w:t>ul</w:t>
                          </w:r>
                          <w:proofErr w:type="gramEnd"/>
                          <w:r w:rsidRPr="00BE06F2">
                            <w:rPr>
                              <w:rFonts w:cs="Arial"/>
                              <w:color w:val="000000" w:themeColor="text1"/>
                              <w:sz w:val="18"/>
                              <w:szCs w:val="18"/>
                            </w:rPr>
                            <w:t>. Jagiellońska 74, 03-301 Warszawa</w:t>
                          </w:r>
                        </w:p>
                        <w:p w14:paraId="384BE87A" w14:textId="77777777" w:rsidR="000C6BBC" w:rsidRPr="001761C8" w:rsidRDefault="000C6BBC" w:rsidP="0095275E">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5322744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lang w:val="de-DE"/>
                            </w:rPr>
                          </w:pPr>
                          <w:proofErr w:type="spellStart"/>
                          <w:r w:rsidRPr="00BE06F2">
                            <w:rPr>
                              <w:rFonts w:cs="Arial"/>
                              <w:color w:val="000000" w:themeColor="text1"/>
                              <w:sz w:val="18"/>
                              <w:szCs w:val="18"/>
                              <w:lang w:val="de-DE"/>
                            </w:rPr>
                            <w:t>e-mail</w:t>
                          </w:r>
                          <w:proofErr w:type="spellEnd"/>
                          <w:r w:rsidRPr="00BE06F2">
                            <w:rPr>
                              <w:rFonts w:cs="Arial"/>
                              <w:color w:val="000000" w:themeColor="text1"/>
                              <w:sz w:val="18"/>
                              <w:szCs w:val="18"/>
                              <w:lang w:val="de-DE"/>
                            </w:rPr>
                            <w:t xml:space="preserve">: mjwpu@mazowia.eu, www.mazowia.eu </w:t>
                          </w:r>
                          <w:r w:rsidRPr="00BE06F2">
                            <w:rPr>
                              <w:rFonts w:cs="Arial"/>
                              <w:b/>
                              <w:color w:val="000000" w:themeColor="text1"/>
                              <w:sz w:val="18"/>
                              <w:szCs w:val="18"/>
                              <w:lang w:val="de-DE"/>
                            </w:rPr>
                            <w:t>www.fundusze</w:t>
                          </w:r>
                          <w:r w:rsidRPr="00BE06F2">
                            <w:rPr>
                              <w:rFonts w:cs="Arial"/>
                              <w:b/>
                              <w:sz w:val="18"/>
                              <w:szCs w:val="18"/>
                              <w:lang w:val="de-DE"/>
                            </w:rPr>
                            <w:t>dla</w:t>
                          </w:r>
                          <w:r w:rsidRPr="00BE06F2">
                            <w:rPr>
                              <w:rFonts w:cs="Arial"/>
                              <w:b/>
                              <w:color w:val="000000" w:themeColor="text1"/>
                              <w:sz w:val="18"/>
                              <w:szCs w:val="18"/>
                              <w:lang w:val="de-DE"/>
                            </w:rPr>
                            <w:t xml:space="preserve">mazowsza.eu </w:t>
                          </w:r>
                        </w:p>
                        <w:p w14:paraId="6BD3871B" w14:textId="77777777" w:rsidR="000C6BBC" w:rsidRPr="00AF72D7" w:rsidRDefault="000C6BBC" w:rsidP="0095275E">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0B9E2DE" id="_x0000_t202" coordsize="21600,21600" o:spt="202" path="m,l,21600r21600,l21600,xe">
              <v:stroke joinstyle="miter"/>
              <v:path gradientshapeok="t" o:connecttype="rect"/>
            </v:shapetype>
            <v:shape id="_x0000_s1027" type="#_x0000_t202" style="position:absolute;margin-left:.45pt;margin-top:7.35pt;width:278.15pt;height:5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" stroked="f">
              <v:textbox inset=".5mm,.5mm,.5mm,.5mm">
                <w:txbxContent>
                  <w:p w14:paraId="374683BB" w14:textId="77777777" w:rsidR="000C6BBC" w:rsidRPr="00BE06F2" w:rsidRDefault="000C6BBC" w:rsidP="0095275E">
                    <w:pPr>
                      <w:tabs>
                        <w:tab w:val="left" w:pos="4253"/>
                        <w:tab w:val="left" w:pos="4536"/>
                      </w:tabs>
                      <w:spacing w:after="0" w:line="200" w:lineRule="exact"/>
                      <w:ind w:right="68"/>
                      <w:rPr>
                        <w:rFonts w:cs="Arial"/>
                        <w:b/>
                        <w:color w:val="000000" w:themeColor="text1"/>
                        <w:sz w:val="18"/>
                        <w:szCs w:val="18"/>
                      </w:rPr>
                    </w:pPr>
                    <w:r w:rsidRPr="00BE06F2">
                      <w:rPr>
                        <w:rFonts w:cs="Arial"/>
                        <w:b/>
                        <w:color w:val="000000" w:themeColor="text1"/>
                        <w:sz w:val="18"/>
                        <w:szCs w:val="18"/>
                      </w:rPr>
                      <w:t>Mazowiecka Jednostka Wdrażania Programów Unijnych</w:t>
                    </w:r>
                  </w:p>
                  <w:p w14:paraId="27385CC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rPr>
                    </w:pPr>
                    <w:r w:rsidRPr="00BE06F2">
                      <w:rPr>
                        <w:rFonts w:cs="Arial"/>
                        <w:color w:val="000000" w:themeColor="text1"/>
                        <w:sz w:val="18"/>
                        <w:szCs w:val="18"/>
                      </w:rPr>
                      <w:t>ul. Jagiellońska 74, 03-301 Warszawa</w:t>
                    </w:r>
                  </w:p>
                  <w:p w14:paraId="384BE87A" w14:textId="77777777" w:rsidR="000C6BBC" w:rsidRPr="001761C8" w:rsidRDefault="000C6BBC" w:rsidP="0095275E">
                    <w:pPr>
                      <w:tabs>
                        <w:tab w:val="left" w:pos="4253"/>
                        <w:tab w:val="left" w:pos="4536"/>
                      </w:tabs>
                      <w:spacing w:after="0" w:line="200" w:lineRule="exact"/>
                      <w:ind w:right="68"/>
                      <w:rPr>
                        <w:rFonts w:cs="Arial"/>
                        <w:color w:val="000000" w:themeColor="text1"/>
                        <w:sz w:val="18"/>
                        <w:szCs w:val="18"/>
                        <w:lang w:val="en-US"/>
                      </w:rPr>
                    </w:pPr>
                    <w:r w:rsidRPr="001761C8">
                      <w:rPr>
                        <w:rFonts w:cs="Arial"/>
                        <w:color w:val="000000" w:themeColor="text1"/>
                        <w:sz w:val="18"/>
                        <w:szCs w:val="18"/>
                        <w:lang w:val="en-US"/>
                      </w:rPr>
                      <w:t>tel. (22) 542 20 00, fax (22) 698 31 44</w:t>
                    </w:r>
                  </w:p>
                  <w:p w14:paraId="53227446" w14:textId="77777777" w:rsidR="000C6BBC" w:rsidRPr="00BE06F2" w:rsidRDefault="000C6BBC" w:rsidP="0095275E">
                    <w:pPr>
                      <w:tabs>
                        <w:tab w:val="left" w:pos="4253"/>
                        <w:tab w:val="left" w:pos="4536"/>
                      </w:tabs>
                      <w:spacing w:after="0" w:line="200" w:lineRule="exact"/>
                      <w:ind w:right="68"/>
                      <w:rPr>
                        <w:rFonts w:cs="Arial"/>
                        <w:color w:val="000000" w:themeColor="text1"/>
                        <w:sz w:val="18"/>
                        <w:szCs w:val="18"/>
                        <w:lang w:val="de-DE"/>
                      </w:rPr>
                    </w:pPr>
                    <w:proofErr w:type="spellStart"/>
                    <w:r w:rsidRPr="00BE06F2">
                      <w:rPr>
                        <w:rFonts w:cs="Arial"/>
                        <w:color w:val="000000" w:themeColor="text1"/>
                        <w:sz w:val="18"/>
                        <w:szCs w:val="18"/>
                        <w:lang w:val="de-DE"/>
                      </w:rPr>
                      <w:t>e-mail</w:t>
                    </w:r>
                    <w:proofErr w:type="spellEnd"/>
                    <w:r w:rsidRPr="00BE06F2">
                      <w:rPr>
                        <w:rFonts w:cs="Arial"/>
                        <w:color w:val="000000" w:themeColor="text1"/>
                        <w:sz w:val="18"/>
                        <w:szCs w:val="18"/>
                        <w:lang w:val="de-DE"/>
                      </w:rPr>
                      <w:t xml:space="preserve">: mjwpu@mazowia.eu, www.mazowia.eu </w:t>
                    </w:r>
                    <w:r w:rsidRPr="00BE06F2">
                      <w:rPr>
                        <w:rFonts w:cs="Arial"/>
                        <w:b/>
                        <w:color w:val="000000" w:themeColor="text1"/>
                        <w:sz w:val="18"/>
                        <w:szCs w:val="18"/>
                        <w:lang w:val="de-DE"/>
                      </w:rPr>
                      <w:t>www.fundusze</w:t>
                    </w:r>
                    <w:r w:rsidRPr="00BE06F2">
                      <w:rPr>
                        <w:rFonts w:cs="Arial"/>
                        <w:b/>
                        <w:sz w:val="18"/>
                        <w:szCs w:val="18"/>
                        <w:lang w:val="de-DE"/>
                      </w:rPr>
                      <w:t>dla</w:t>
                    </w:r>
                    <w:r w:rsidRPr="00BE06F2">
                      <w:rPr>
                        <w:rFonts w:cs="Arial"/>
                        <w:b/>
                        <w:color w:val="000000" w:themeColor="text1"/>
                        <w:sz w:val="18"/>
                        <w:szCs w:val="18"/>
                        <w:lang w:val="de-DE"/>
                      </w:rPr>
                      <w:t xml:space="preserve">mazowsza.eu </w:t>
                    </w:r>
                  </w:p>
                  <w:p w14:paraId="6BD3871B" w14:textId="77777777" w:rsidR="000C6BBC" w:rsidRPr="00AF72D7" w:rsidRDefault="000C6BBC" w:rsidP="0095275E">
                    <w:pPr>
                      <w:spacing w:after="0" w:line="240" w:lineRule="auto"/>
                      <w:rPr>
                        <w:rFonts w:ascii="Arial" w:hAnsi="Arial" w:cs="Arial"/>
                        <w:sz w:val="18"/>
                        <w:szCs w:val="18"/>
                        <w:lang w:val="de-DE"/>
                      </w:rPr>
                    </w:pPr>
                  </w:p>
                </w:txbxContent>
              </v:textbox>
            </v:shape>
          </w:pict>
        </mc:Fallback>
      </mc:AlternateContent>
    </w:r>
  </w:p>
  <w:p w14:paraId="4A0CA55F" w14:textId="3DDB7C49" w:rsidR="000C6BBC" w:rsidRDefault="000C6BBC" w:rsidP="00834547">
    <w:pPr>
      <w:pStyle w:val="Nagwek"/>
      <w:tabs>
        <w:tab w:val="clear" w:pos="4536"/>
        <w:tab w:val="clear" w:pos="9072"/>
        <w:tab w:val="left" w:pos="6540"/>
      </w:tabs>
      <w:ind w:right="-1"/>
    </w:pPr>
    <w:r>
      <w:tab/>
    </w:r>
  </w:p>
  <w:p w14:paraId="6230FCDC" w14:textId="77777777" w:rsidR="000C6BBC" w:rsidRDefault="000C6B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EF2"/>
    <w:multiLevelType w:val="multilevel"/>
    <w:tmpl w:val="E2601B0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8B10E92"/>
    <w:multiLevelType w:val="multilevel"/>
    <w:tmpl w:val="A984DCE8"/>
    <w:lvl w:ilvl="0">
      <w:start w:val="1"/>
      <w:numFmt w:val="decimal"/>
      <w:lvlText w:val="%1."/>
      <w:lvlJc w:val="left"/>
      <w:pPr>
        <w:ind w:left="360" w:hanging="360"/>
      </w:pPr>
    </w:lvl>
    <w:lvl w:ilvl="1">
      <w:start w:val="1"/>
      <w:numFmt w:val="decimal"/>
      <w:lvlText w:val="%2)"/>
      <w:lvlJc w:val="left"/>
      <w:pPr>
        <w:ind w:left="1080" w:hanging="360"/>
      </w:pPr>
      <w:rPr>
        <w:rFonts w:ascii="Arial" w:eastAsia="Times New Roman" w:hAnsi="Arial" w:cs="Arial"/>
      </w:rPr>
    </w:lvl>
    <w:lvl w:ilvl="2">
      <w:start w:val="1"/>
      <w:numFmt w:val="lowerLetter"/>
      <w:lvlText w:val="%3)"/>
      <w:lvlJc w:val="right"/>
      <w:pPr>
        <w:ind w:left="1800" w:hanging="180"/>
      </w:pPr>
      <w:rPr>
        <w:rFonts w:ascii="Arial" w:eastAsia="Times New Roman"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FCB12F3"/>
    <w:multiLevelType w:val="hybridMultilevel"/>
    <w:tmpl w:val="37B0AC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B15878"/>
    <w:multiLevelType w:val="hybridMultilevel"/>
    <w:tmpl w:val="D21C3B6A"/>
    <w:lvl w:ilvl="0" w:tplc="BB7AE62E">
      <w:start w:val="1"/>
      <w:numFmt w:val="decimal"/>
      <w:lvlText w:val="%1)"/>
      <w:lvlJc w:val="left"/>
      <w:pPr>
        <w:ind w:left="717" w:hanging="360"/>
      </w:pPr>
      <w:rPr>
        <w:rFonts w:ascii="Arial" w:eastAsia="Times New Roman" w:hAnsi="Arial" w:cs="Arial"/>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nsid w:val="147036B4"/>
    <w:multiLevelType w:val="hybridMultilevel"/>
    <w:tmpl w:val="B9B02492"/>
    <w:lvl w:ilvl="0" w:tplc="96361468">
      <w:start w:val="1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D2A15D6"/>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231F4"/>
    <w:multiLevelType w:val="hybridMultilevel"/>
    <w:tmpl w:val="4ED6F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5890612"/>
    <w:multiLevelType w:val="hybridMultilevel"/>
    <w:tmpl w:val="2DEC119E"/>
    <w:lvl w:ilvl="0" w:tplc="14CE8846">
      <w:start w:val="12"/>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643C8D"/>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45465A"/>
    <w:multiLevelType w:val="multilevel"/>
    <w:tmpl w:val="5E2ADBDC"/>
    <w:lvl w:ilvl="0">
      <w:start w:val="1"/>
      <w:numFmt w:val="decimal"/>
      <w:lvlText w:val="%1."/>
      <w:lvlJc w:val="center"/>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BC105A"/>
    <w:multiLevelType w:val="hybridMultilevel"/>
    <w:tmpl w:val="F9BA0E4A"/>
    <w:lvl w:ilvl="0" w:tplc="349C992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48E36DF"/>
    <w:multiLevelType w:val="hybridMultilevel"/>
    <w:tmpl w:val="9596116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45464289"/>
    <w:multiLevelType w:val="hybridMultilevel"/>
    <w:tmpl w:val="EF063D8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47C22A70"/>
    <w:multiLevelType w:val="hybridMultilevel"/>
    <w:tmpl w:val="87E61F2E"/>
    <w:lvl w:ilvl="0" w:tplc="C94A9E18">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87506AA"/>
    <w:multiLevelType w:val="multilevel"/>
    <w:tmpl w:val="CB1A345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4A8C2D82"/>
    <w:multiLevelType w:val="hybridMultilevel"/>
    <w:tmpl w:val="030C5F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4F890827"/>
    <w:multiLevelType w:val="hybridMultilevel"/>
    <w:tmpl w:val="F73EA1AE"/>
    <w:lvl w:ilvl="0" w:tplc="6D10790E">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FAE0942"/>
    <w:multiLevelType w:val="hybridMultilevel"/>
    <w:tmpl w:val="69927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3E420F5"/>
    <w:multiLevelType w:val="multilevel"/>
    <w:tmpl w:val="A022E320"/>
    <w:lvl w:ilvl="0">
      <w:start w:val="4"/>
      <w:numFmt w:val="decimal"/>
      <w:lvlText w:val="%1."/>
      <w:lvlJc w:val="center"/>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lowerLetter"/>
      <w:lvlText w:val="%3)"/>
      <w:lvlJc w:val="left"/>
      <w:pPr>
        <w:ind w:left="1080" w:hanging="360"/>
      </w:pPr>
      <w:rPr>
        <w:rFonts w:ascii="Arial" w:eastAsia="Times New Roman" w:hAnsi="Arial" w:cs="Arial"/>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9BA0465"/>
    <w:multiLevelType w:val="multilevel"/>
    <w:tmpl w:val="B218FA14"/>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5C637F8D"/>
    <w:multiLevelType w:val="hybridMultilevel"/>
    <w:tmpl w:val="012441F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nsid w:val="5D2F2470"/>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0737019"/>
    <w:multiLevelType w:val="hybridMultilevel"/>
    <w:tmpl w:val="6D783764"/>
    <w:lvl w:ilvl="0" w:tplc="73D63966">
      <w:start w:val="2"/>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
    <w:nsid w:val="649B5FA6"/>
    <w:multiLevelType w:val="hybridMultilevel"/>
    <w:tmpl w:val="5CB0376C"/>
    <w:lvl w:ilvl="0" w:tplc="6CA0A6D6">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ADF2CF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C2232D8"/>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F166640"/>
    <w:multiLevelType w:val="multilevel"/>
    <w:tmpl w:val="AB82253C"/>
    <w:lvl w:ilvl="0">
      <w:start w:val="7"/>
      <w:numFmt w:val="decimal"/>
      <w:lvlText w:val="%1."/>
      <w:lvlJc w:val="left"/>
      <w:pPr>
        <w:tabs>
          <w:tab w:val="num" w:pos="360"/>
        </w:tabs>
        <w:ind w:left="360" w:hanging="360"/>
      </w:pPr>
      <w:rPr>
        <w:rFonts w:ascii="Arial" w:eastAsia="Times New Roman" w:hAnsi="Arial" w:cs="Arial" w:hint="default"/>
        <w:i w:val="0"/>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4"/>
      <w:numFmt w:val="decimal"/>
      <w:lvlText w:val="%4."/>
      <w:lvlJc w:val="left"/>
      <w:pPr>
        <w:tabs>
          <w:tab w:val="num" w:pos="0"/>
        </w:tabs>
        <w:ind w:left="-142"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nsid w:val="738E5F08"/>
    <w:multiLevelType w:val="hybridMultilevel"/>
    <w:tmpl w:val="095C63AC"/>
    <w:lvl w:ilvl="0" w:tplc="C2E0A204">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BAC4274"/>
    <w:multiLevelType w:val="hybridMultilevel"/>
    <w:tmpl w:val="623ACEE0"/>
    <w:lvl w:ilvl="0" w:tplc="7E64259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27"/>
  </w:num>
  <w:num w:numId="3">
    <w:abstractNumId w:val="20"/>
  </w:num>
  <w:num w:numId="4">
    <w:abstractNumId w:val="24"/>
  </w:num>
  <w:num w:numId="5">
    <w:abstractNumId w:val="5"/>
  </w:num>
  <w:num w:numId="6">
    <w:abstractNumId w:val="2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14"/>
  </w:num>
  <w:num w:numId="12">
    <w:abstractNumId w:val="8"/>
  </w:num>
  <w:num w:numId="13">
    <w:abstractNumId w:val="11"/>
  </w:num>
  <w:num w:numId="14">
    <w:abstractNumId w:val="15"/>
  </w:num>
  <w:num w:numId="15">
    <w:abstractNumId w:val="6"/>
  </w:num>
  <w:num w:numId="16">
    <w:abstractNumId w:val="22"/>
  </w:num>
  <w:num w:numId="17">
    <w:abstractNumId w:val="2"/>
  </w:num>
  <w:num w:numId="18">
    <w:abstractNumId w:val="26"/>
  </w:num>
  <w:num w:numId="19">
    <w:abstractNumId w:val="19"/>
  </w:num>
  <w:num w:numId="20">
    <w:abstractNumId w:val="3"/>
  </w:num>
  <w:num w:numId="21">
    <w:abstractNumId w:val="1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num>
  <w:num w:numId="25">
    <w:abstractNumId w:val="1"/>
  </w:num>
  <w:num w:numId="26">
    <w:abstractNumId w:val="10"/>
  </w:num>
  <w:num w:numId="27">
    <w:abstractNumId w:val="16"/>
  </w:num>
  <w:num w:numId="28">
    <w:abstractNumId w:val="13"/>
  </w:num>
  <w:num w:numId="29">
    <w:abstractNumId w:val="23"/>
  </w:num>
  <w:num w:numId="30">
    <w:abstractNumId w:val="4"/>
  </w:num>
  <w:num w:numId="31">
    <w:abstractNumId w:val="7"/>
  </w:num>
  <w:num w:numId="32">
    <w:abstractNumId w:val="2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giel Aneta">
    <w15:presenceInfo w15:providerId="AD" w15:userId="S-1-5-21-3614740060-3577846218-3186316695-5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48E"/>
    <w:rsid w:val="00001F05"/>
    <w:rsid w:val="000031F5"/>
    <w:rsid w:val="00003E85"/>
    <w:rsid w:val="00003FA3"/>
    <w:rsid w:val="00012FD9"/>
    <w:rsid w:val="0001340D"/>
    <w:rsid w:val="00013564"/>
    <w:rsid w:val="00015633"/>
    <w:rsid w:val="000156B5"/>
    <w:rsid w:val="00021C1B"/>
    <w:rsid w:val="00025A20"/>
    <w:rsid w:val="00034BCC"/>
    <w:rsid w:val="00037863"/>
    <w:rsid w:val="00041A25"/>
    <w:rsid w:val="00050976"/>
    <w:rsid w:val="00057E63"/>
    <w:rsid w:val="00063641"/>
    <w:rsid w:val="000714F7"/>
    <w:rsid w:val="00072273"/>
    <w:rsid w:val="00072818"/>
    <w:rsid w:val="00072AA4"/>
    <w:rsid w:val="00081CCE"/>
    <w:rsid w:val="00083423"/>
    <w:rsid w:val="00083E9E"/>
    <w:rsid w:val="0008573F"/>
    <w:rsid w:val="00085E3D"/>
    <w:rsid w:val="00094943"/>
    <w:rsid w:val="000A231C"/>
    <w:rsid w:val="000A2B55"/>
    <w:rsid w:val="000A2F8B"/>
    <w:rsid w:val="000A3B5A"/>
    <w:rsid w:val="000B1B22"/>
    <w:rsid w:val="000B31C1"/>
    <w:rsid w:val="000B5A1C"/>
    <w:rsid w:val="000C00F8"/>
    <w:rsid w:val="000C0866"/>
    <w:rsid w:val="000C2C0E"/>
    <w:rsid w:val="000C60FD"/>
    <w:rsid w:val="000C6B33"/>
    <w:rsid w:val="000C6BBC"/>
    <w:rsid w:val="000C6D48"/>
    <w:rsid w:val="000C7472"/>
    <w:rsid w:val="000D73DF"/>
    <w:rsid w:val="000E016B"/>
    <w:rsid w:val="000E0DD8"/>
    <w:rsid w:val="000E5BAF"/>
    <w:rsid w:val="000E5F92"/>
    <w:rsid w:val="000F331B"/>
    <w:rsid w:val="000F34A2"/>
    <w:rsid w:val="000F75EA"/>
    <w:rsid w:val="00100494"/>
    <w:rsid w:val="0010684E"/>
    <w:rsid w:val="00111BD5"/>
    <w:rsid w:val="001123A0"/>
    <w:rsid w:val="00113072"/>
    <w:rsid w:val="00113BBF"/>
    <w:rsid w:val="00116084"/>
    <w:rsid w:val="00132AE0"/>
    <w:rsid w:val="00136CB8"/>
    <w:rsid w:val="00142C72"/>
    <w:rsid w:val="00143652"/>
    <w:rsid w:val="0014463F"/>
    <w:rsid w:val="00146054"/>
    <w:rsid w:val="001465A1"/>
    <w:rsid w:val="001538DA"/>
    <w:rsid w:val="001538F5"/>
    <w:rsid w:val="001553D4"/>
    <w:rsid w:val="0015582E"/>
    <w:rsid w:val="00155AD8"/>
    <w:rsid w:val="0016059F"/>
    <w:rsid w:val="00161C08"/>
    <w:rsid w:val="00163364"/>
    <w:rsid w:val="00170142"/>
    <w:rsid w:val="00171C6E"/>
    <w:rsid w:val="00171EBC"/>
    <w:rsid w:val="00174DDD"/>
    <w:rsid w:val="001761C8"/>
    <w:rsid w:val="0017728C"/>
    <w:rsid w:val="001858A5"/>
    <w:rsid w:val="00187B1B"/>
    <w:rsid w:val="0019434F"/>
    <w:rsid w:val="001959B6"/>
    <w:rsid w:val="0019741D"/>
    <w:rsid w:val="001B2792"/>
    <w:rsid w:val="001B2D24"/>
    <w:rsid w:val="001B5DF9"/>
    <w:rsid w:val="001B666F"/>
    <w:rsid w:val="001C05EE"/>
    <w:rsid w:val="001C0F07"/>
    <w:rsid w:val="001C1FB2"/>
    <w:rsid w:val="001D0CCD"/>
    <w:rsid w:val="001D23D3"/>
    <w:rsid w:val="001D324A"/>
    <w:rsid w:val="001E1CD3"/>
    <w:rsid w:val="001E2755"/>
    <w:rsid w:val="001F4F58"/>
    <w:rsid w:val="001F67F1"/>
    <w:rsid w:val="001F6DF1"/>
    <w:rsid w:val="00200732"/>
    <w:rsid w:val="00205C83"/>
    <w:rsid w:val="002073AB"/>
    <w:rsid w:val="00211DB6"/>
    <w:rsid w:val="00215918"/>
    <w:rsid w:val="00224EB2"/>
    <w:rsid w:val="00232386"/>
    <w:rsid w:val="00234BA3"/>
    <w:rsid w:val="002362CE"/>
    <w:rsid w:val="002379EF"/>
    <w:rsid w:val="00240F42"/>
    <w:rsid w:val="00245B03"/>
    <w:rsid w:val="00247C4E"/>
    <w:rsid w:val="00252AAD"/>
    <w:rsid w:val="00254847"/>
    <w:rsid w:val="00260DC1"/>
    <w:rsid w:val="00270930"/>
    <w:rsid w:val="00272BC1"/>
    <w:rsid w:val="002904CF"/>
    <w:rsid w:val="00290DB9"/>
    <w:rsid w:val="00294864"/>
    <w:rsid w:val="002A38BD"/>
    <w:rsid w:val="002A6BF2"/>
    <w:rsid w:val="002B10E7"/>
    <w:rsid w:val="002C6F33"/>
    <w:rsid w:val="002D3757"/>
    <w:rsid w:val="002E0D30"/>
    <w:rsid w:val="002E1D5C"/>
    <w:rsid w:val="002E628A"/>
    <w:rsid w:val="002F3DE3"/>
    <w:rsid w:val="003039B8"/>
    <w:rsid w:val="00303BA8"/>
    <w:rsid w:val="003048C8"/>
    <w:rsid w:val="003073BF"/>
    <w:rsid w:val="00311818"/>
    <w:rsid w:val="0031738F"/>
    <w:rsid w:val="00317CF5"/>
    <w:rsid w:val="00320B2F"/>
    <w:rsid w:val="00330515"/>
    <w:rsid w:val="00335C15"/>
    <w:rsid w:val="00336EA1"/>
    <w:rsid w:val="003404EC"/>
    <w:rsid w:val="0034480E"/>
    <w:rsid w:val="003507A4"/>
    <w:rsid w:val="00361267"/>
    <w:rsid w:val="00363202"/>
    <w:rsid w:val="00365F00"/>
    <w:rsid w:val="00366C2B"/>
    <w:rsid w:val="00371539"/>
    <w:rsid w:val="003725F4"/>
    <w:rsid w:val="0037764B"/>
    <w:rsid w:val="003820A9"/>
    <w:rsid w:val="00387B05"/>
    <w:rsid w:val="00390823"/>
    <w:rsid w:val="00393123"/>
    <w:rsid w:val="003958BE"/>
    <w:rsid w:val="003C3BD9"/>
    <w:rsid w:val="003D01C1"/>
    <w:rsid w:val="003D5960"/>
    <w:rsid w:val="003D7410"/>
    <w:rsid w:val="003E5C8B"/>
    <w:rsid w:val="003E76FC"/>
    <w:rsid w:val="003F15BB"/>
    <w:rsid w:val="003F3111"/>
    <w:rsid w:val="00422621"/>
    <w:rsid w:val="00423AF9"/>
    <w:rsid w:val="00427585"/>
    <w:rsid w:val="00433488"/>
    <w:rsid w:val="00434C5B"/>
    <w:rsid w:val="00441F61"/>
    <w:rsid w:val="00445819"/>
    <w:rsid w:val="00446601"/>
    <w:rsid w:val="004510A6"/>
    <w:rsid w:val="004550DA"/>
    <w:rsid w:val="00456A93"/>
    <w:rsid w:val="00460EEB"/>
    <w:rsid w:val="004634F0"/>
    <w:rsid w:val="00463BF8"/>
    <w:rsid w:val="0048719F"/>
    <w:rsid w:val="004944AD"/>
    <w:rsid w:val="004A748E"/>
    <w:rsid w:val="004B5748"/>
    <w:rsid w:val="004B7B8B"/>
    <w:rsid w:val="004C6654"/>
    <w:rsid w:val="004D5C66"/>
    <w:rsid w:val="004D5E74"/>
    <w:rsid w:val="004D6857"/>
    <w:rsid w:val="004E0695"/>
    <w:rsid w:val="004E06FA"/>
    <w:rsid w:val="004E7A57"/>
    <w:rsid w:val="004F4954"/>
    <w:rsid w:val="0050697E"/>
    <w:rsid w:val="0050791E"/>
    <w:rsid w:val="00515F94"/>
    <w:rsid w:val="00517054"/>
    <w:rsid w:val="00521100"/>
    <w:rsid w:val="00527178"/>
    <w:rsid w:val="005347A7"/>
    <w:rsid w:val="00535D31"/>
    <w:rsid w:val="00542F7E"/>
    <w:rsid w:val="00543187"/>
    <w:rsid w:val="00545A4B"/>
    <w:rsid w:val="00551C20"/>
    <w:rsid w:val="00556BDA"/>
    <w:rsid w:val="0056279F"/>
    <w:rsid w:val="005643DF"/>
    <w:rsid w:val="005643F9"/>
    <w:rsid w:val="005723E9"/>
    <w:rsid w:val="00574ABB"/>
    <w:rsid w:val="005760D0"/>
    <w:rsid w:val="005767F2"/>
    <w:rsid w:val="005A1CF4"/>
    <w:rsid w:val="005A60B3"/>
    <w:rsid w:val="005A71BE"/>
    <w:rsid w:val="005B14C1"/>
    <w:rsid w:val="005B1CB3"/>
    <w:rsid w:val="005B2DB4"/>
    <w:rsid w:val="005B49CF"/>
    <w:rsid w:val="005C3EBE"/>
    <w:rsid w:val="005C7E51"/>
    <w:rsid w:val="005D0F1C"/>
    <w:rsid w:val="005D180D"/>
    <w:rsid w:val="005D5DEA"/>
    <w:rsid w:val="005D6381"/>
    <w:rsid w:val="005D7631"/>
    <w:rsid w:val="005E1DE6"/>
    <w:rsid w:val="005E4FB0"/>
    <w:rsid w:val="005E74C1"/>
    <w:rsid w:val="005E790D"/>
    <w:rsid w:val="005F6764"/>
    <w:rsid w:val="00603109"/>
    <w:rsid w:val="00605076"/>
    <w:rsid w:val="00607D36"/>
    <w:rsid w:val="006101B6"/>
    <w:rsid w:val="00624617"/>
    <w:rsid w:val="00624BB7"/>
    <w:rsid w:val="00626B3F"/>
    <w:rsid w:val="00627973"/>
    <w:rsid w:val="00627D87"/>
    <w:rsid w:val="00633DA5"/>
    <w:rsid w:val="006343A4"/>
    <w:rsid w:val="0064211B"/>
    <w:rsid w:val="0064789A"/>
    <w:rsid w:val="00652316"/>
    <w:rsid w:val="00654996"/>
    <w:rsid w:val="006552C5"/>
    <w:rsid w:val="00662BA0"/>
    <w:rsid w:val="0066442D"/>
    <w:rsid w:val="00665081"/>
    <w:rsid w:val="00671132"/>
    <w:rsid w:val="006712E4"/>
    <w:rsid w:val="006723B2"/>
    <w:rsid w:val="00672BD9"/>
    <w:rsid w:val="00675C4D"/>
    <w:rsid w:val="00677460"/>
    <w:rsid w:val="0069199D"/>
    <w:rsid w:val="006931ED"/>
    <w:rsid w:val="00696841"/>
    <w:rsid w:val="006A4F43"/>
    <w:rsid w:val="006A6704"/>
    <w:rsid w:val="006B5ED2"/>
    <w:rsid w:val="006B6CFD"/>
    <w:rsid w:val="006B6EE5"/>
    <w:rsid w:val="006C5F8D"/>
    <w:rsid w:val="006D0199"/>
    <w:rsid w:val="006D4249"/>
    <w:rsid w:val="006D79D1"/>
    <w:rsid w:val="006E07D0"/>
    <w:rsid w:val="006E3BFD"/>
    <w:rsid w:val="006F0AFA"/>
    <w:rsid w:val="006F2835"/>
    <w:rsid w:val="00711232"/>
    <w:rsid w:val="00717439"/>
    <w:rsid w:val="00722C2A"/>
    <w:rsid w:val="007257EC"/>
    <w:rsid w:val="00725BF6"/>
    <w:rsid w:val="00732A92"/>
    <w:rsid w:val="00736836"/>
    <w:rsid w:val="007377FD"/>
    <w:rsid w:val="00740453"/>
    <w:rsid w:val="007409B5"/>
    <w:rsid w:val="00741A6B"/>
    <w:rsid w:val="00743557"/>
    <w:rsid w:val="007637E6"/>
    <w:rsid w:val="007641C6"/>
    <w:rsid w:val="00767FDB"/>
    <w:rsid w:val="00770B91"/>
    <w:rsid w:val="00772956"/>
    <w:rsid w:val="0077781F"/>
    <w:rsid w:val="0078234A"/>
    <w:rsid w:val="00784B37"/>
    <w:rsid w:val="007870B9"/>
    <w:rsid w:val="00787678"/>
    <w:rsid w:val="00791DAF"/>
    <w:rsid w:val="00796CAE"/>
    <w:rsid w:val="007A0086"/>
    <w:rsid w:val="007A072E"/>
    <w:rsid w:val="007A073B"/>
    <w:rsid w:val="007A2021"/>
    <w:rsid w:val="007A359F"/>
    <w:rsid w:val="007A52C7"/>
    <w:rsid w:val="007A62B7"/>
    <w:rsid w:val="007B2BD5"/>
    <w:rsid w:val="007B2D6F"/>
    <w:rsid w:val="007B4543"/>
    <w:rsid w:val="007B7647"/>
    <w:rsid w:val="007C137A"/>
    <w:rsid w:val="007C1C8E"/>
    <w:rsid w:val="007D4BCB"/>
    <w:rsid w:val="007D6EBD"/>
    <w:rsid w:val="007E16B2"/>
    <w:rsid w:val="007E467E"/>
    <w:rsid w:val="007E5602"/>
    <w:rsid w:val="007E79CA"/>
    <w:rsid w:val="007F5341"/>
    <w:rsid w:val="0080226F"/>
    <w:rsid w:val="00810FA3"/>
    <w:rsid w:val="0081400A"/>
    <w:rsid w:val="008164A5"/>
    <w:rsid w:val="0081675B"/>
    <w:rsid w:val="00820A91"/>
    <w:rsid w:val="00820B33"/>
    <w:rsid w:val="00820D85"/>
    <w:rsid w:val="00821788"/>
    <w:rsid w:val="00821F2C"/>
    <w:rsid w:val="0082577B"/>
    <w:rsid w:val="008276EC"/>
    <w:rsid w:val="00830771"/>
    <w:rsid w:val="00832256"/>
    <w:rsid w:val="00834547"/>
    <w:rsid w:val="00834D4E"/>
    <w:rsid w:val="00836494"/>
    <w:rsid w:val="00837287"/>
    <w:rsid w:val="00837676"/>
    <w:rsid w:val="00841B2D"/>
    <w:rsid w:val="00842AA0"/>
    <w:rsid w:val="0084675C"/>
    <w:rsid w:val="00846852"/>
    <w:rsid w:val="00851DEF"/>
    <w:rsid w:val="0085311C"/>
    <w:rsid w:val="008533AA"/>
    <w:rsid w:val="0087004D"/>
    <w:rsid w:val="00872D0B"/>
    <w:rsid w:val="00876427"/>
    <w:rsid w:val="00883B7E"/>
    <w:rsid w:val="0088578B"/>
    <w:rsid w:val="0089160F"/>
    <w:rsid w:val="00891EE0"/>
    <w:rsid w:val="00895AC1"/>
    <w:rsid w:val="00895BB7"/>
    <w:rsid w:val="008966AE"/>
    <w:rsid w:val="00896CF4"/>
    <w:rsid w:val="008A18B9"/>
    <w:rsid w:val="008A4F6E"/>
    <w:rsid w:val="008A5B30"/>
    <w:rsid w:val="008C4C89"/>
    <w:rsid w:val="008C53A1"/>
    <w:rsid w:val="008C68B3"/>
    <w:rsid w:val="008D16E0"/>
    <w:rsid w:val="008D378B"/>
    <w:rsid w:val="008E20BB"/>
    <w:rsid w:val="008E25A7"/>
    <w:rsid w:val="008E7E2E"/>
    <w:rsid w:val="008F183F"/>
    <w:rsid w:val="008F31CA"/>
    <w:rsid w:val="008F3417"/>
    <w:rsid w:val="008F39A6"/>
    <w:rsid w:val="008F4A0F"/>
    <w:rsid w:val="008F6113"/>
    <w:rsid w:val="008F64D0"/>
    <w:rsid w:val="008F6B0D"/>
    <w:rsid w:val="009025A6"/>
    <w:rsid w:val="00902CA8"/>
    <w:rsid w:val="00903BBD"/>
    <w:rsid w:val="00905A21"/>
    <w:rsid w:val="00906242"/>
    <w:rsid w:val="0090704A"/>
    <w:rsid w:val="00911B20"/>
    <w:rsid w:val="00913FA7"/>
    <w:rsid w:val="00914FD3"/>
    <w:rsid w:val="00917EA1"/>
    <w:rsid w:val="009208ED"/>
    <w:rsid w:val="009230F6"/>
    <w:rsid w:val="0092354E"/>
    <w:rsid w:val="00924F0D"/>
    <w:rsid w:val="009317DC"/>
    <w:rsid w:val="00933F6F"/>
    <w:rsid w:val="00935C29"/>
    <w:rsid w:val="00940B0F"/>
    <w:rsid w:val="00941838"/>
    <w:rsid w:val="00944352"/>
    <w:rsid w:val="009507BB"/>
    <w:rsid w:val="00951CAC"/>
    <w:rsid w:val="0095275E"/>
    <w:rsid w:val="00953711"/>
    <w:rsid w:val="0096467E"/>
    <w:rsid w:val="009679F8"/>
    <w:rsid w:val="00971AD0"/>
    <w:rsid w:val="00971BE2"/>
    <w:rsid w:val="0097205F"/>
    <w:rsid w:val="0097580C"/>
    <w:rsid w:val="00976566"/>
    <w:rsid w:val="009768DA"/>
    <w:rsid w:val="00985AF4"/>
    <w:rsid w:val="0098648A"/>
    <w:rsid w:val="00994566"/>
    <w:rsid w:val="00994A47"/>
    <w:rsid w:val="009A71E0"/>
    <w:rsid w:val="009B0683"/>
    <w:rsid w:val="009B19B3"/>
    <w:rsid w:val="009B4E52"/>
    <w:rsid w:val="009C0445"/>
    <w:rsid w:val="009C5D04"/>
    <w:rsid w:val="009D4E99"/>
    <w:rsid w:val="009E2B6D"/>
    <w:rsid w:val="009F215D"/>
    <w:rsid w:val="009F4FE7"/>
    <w:rsid w:val="00A01A42"/>
    <w:rsid w:val="00A076A2"/>
    <w:rsid w:val="00A1336D"/>
    <w:rsid w:val="00A2520D"/>
    <w:rsid w:val="00A272CA"/>
    <w:rsid w:val="00A27A05"/>
    <w:rsid w:val="00A35720"/>
    <w:rsid w:val="00A3674B"/>
    <w:rsid w:val="00A45A68"/>
    <w:rsid w:val="00A45BED"/>
    <w:rsid w:val="00A46969"/>
    <w:rsid w:val="00A46D1F"/>
    <w:rsid w:val="00A47DE5"/>
    <w:rsid w:val="00A52776"/>
    <w:rsid w:val="00A53489"/>
    <w:rsid w:val="00A53869"/>
    <w:rsid w:val="00A577F6"/>
    <w:rsid w:val="00A62C09"/>
    <w:rsid w:val="00A67479"/>
    <w:rsid w:val="00A71C75"/>
    <w:rsid w:val="00A73026"/>
    <w:rsid w:val="00A73B5C"/>
    <w:rsid w:val="00A9128C"/>
    <w:rsid w:val="00A91F51"/>
    <w:rsid w:val="00A922E9"/>
    <w:rsid w:val="00A9558F"/>
    <w:rsid w:val="00A96F5C"/>
    <w:rsid w:val="00A97B4E"/>
    <w:rsid w:val="00AA3CB3"/>
    <w:rsid w:val="00AA5CB2"/>
    <w:rsid w:val="00AB57A6"/>
    <w:rsid w:val="00AD04F5"/>
    <w:rsid w:val="00AD3776"/>
    <w:rsid w:val="00AE0A26"/>
    <w:rsid w:val="00AE0BE7"/>
    <w:rsid w:val="00AE2383"/>
    <w:rsid w:val="00AE2455"/>
    <w:rsid w:val="00AF041E"/>
    <w:rsid w:val="00AF1A8E"/>
    <w:rsid w:val="00AF4C31"/>
    <w:rsid w:val="00AF62B6"/>
    <w:rsid w:val="00AF6C22"/>
    <w:rsid w:val="00AF72D7"/>
    <w:rsid w:val="00B00EDF"/>
    <w:rsid w:val="00B02579"/>
    <w:rsid w:val="00B04DEF"/>
    <w:rsid w:val="00B200FD"/>
    <w:rsid w:val="00B31EFE"/>
    <w:rsid w:val="00B32532"/>
    <w:rsid w:val="00B3254B"/>
    <w:rsid w:val="00B56423"/>
    <w:rsid w:val="00B6342F"/>
    <w:rsid w:val="00B63847"/>
    <w:rsid w:val="00B64C7E"/>
    <w:rsid w:val="00B66681"/>
    <w:rsid w:val="00B71DD8"/>
    <w:rsid w:val="00B7354A"/>
    <w:rsid w:val="00B7588E"/>
    <w:rsid w:val="00B76FD3"/>
    <w:rsid w:val="00B81715"/>
    <w:rsid w:val="00B8287A"/>
    <w:rsid w:val="00B848BC"/>
    <w:rsid w:val="00B91C43"/>
    <w:rsid w:val="00B92619"/>
    <w:rsid w:val="00BA146E"/>
    <w:rsid w:val="00BA62CF"/>
    <w:rsid w:val="00BA634B"/>
    <w:rsid w:val="00BA734A"/>
    <w:rsid w:val="00BA7623"/>
    <w:rsid w:val="00BB35A3"/>
    <w:rsid w:val="00BC6516"/>
    <w:rsid w:val="00BD059D"/>
    <w:rsid w:val="00BD22AA"/>
    <w:rsid w:val="00BD28C6"/>
    <w:rsid w:val="00BD3BB6"/>
    <w:rsid w:val="00BD5DE5"/>
    <w:rsid w:val="00BE06F2"/>
    <w:rsid w:val="00BE5A27"/>
    <w:rsid w:val="00BE5DBB"/>
    <w:rsid w:val="00BF0635"/>
    <w:rsid w:val="00BF1268"/>
    <w:rsid w:val="00BF1631"/>
    <w:rsid w:val="00BF39C5"/>
    <w:rsid w:val="00BF3DAF"/>
    <w:rsid w:val="00BF725C"/>
    <w:rsid w:val="00C06CD3"/>
    <w:rsid w:val="00C239E3"/>
    <w:rsid w:val="00C263AD"/>
    <w:rsid w:val="00C2779C"/>
    <w:rsid w:val="00C27C31"/>
    <w:rsid w:val="00C30885"/>
    <w:rsid w:val="00C3287D"/>
    <w:rsid w:val="00C3321B"/>
    <w:rsid w:val="00C34092"/>
    <w:rsid w:val="00C345EC"/>
    <w:rsid w:val="00C4246A"/>
    <w:rsid w:val="00C5032B"/>
    <w:rsid w:val="00C57F96"/>
    <w:rsid w:val="00C623DD"/>
    <w:rsid w:val="00C7403A"/>
    <w:rsid w:val="00C74E86"/>
    <w:rsid w:val="00C75D5B"/>
    <w:rsid w:val="00C76721"/>
    <w:rsid w:val="00C808BE"/>
    <w:rsid w:val="00C8261A"/>
    <w:rsid w:val="00C83C58"/>
    <w:rsid w:val="00C851E6"/>
    <w:rsid w:val="00C87014"/>
    <w:rsid w:val="00C94A90"/>
    <w:rsid w:val="00C94BA6"/>
    <w:rsid w:val="00C95701"/>
    <w:rsid w:val="00CA0978"/>
    <w:rsid w:val="00CA27FF"/>
    <w:rsid w:val="00CA4289"/>
    <w:rsid w:val="00CA78FF"/>
    <w:rsid w:val="00CB142D"/>
    <w:rsid w:val="00CB506D"/>
    <w:rsid w:val="00CC2C9B"/>
    <w:rsid w:val="00CC636B"/>
    <w:rsid w:val="00CD2273"/>
    <w:rsid w:val="00CD647F"/>
    <w:rsid w:val="00CE00B2"/>
    <w:rsid w:val="00CF027F"/>
    <w:rsid w:val="00CF1758"/>
    <w:rsid w:val="00CF65D3"/>
    <w:rsid w:val="00D13762"/>
    <w:rsid w:val="00D13AB3"/>
    <w:rsid w:val="00D166BF"/>
    <w:rsid w:val="00D2636B"/>
    <w:rsid w:val="00D2662E"/>
    <w:rsid w:val="00D27597"/>
    <w:rsid w:val="00D276E4"/>
    <w:rsid w:val="00D312B3"/>
    <w:rsid w:val="00D41699"/>
    <w:rsid w:val="00D41997"/>
    <w:rsid w:val="00D43C52"/>
    <w:rsid w:val="00D43E45"/>
    <w:rsid w:val="00D463D2"/>
    <w:rsid w:val="00D470AA"/>
    <w:rsid w:val="00D5020D"/>
    <w:rsid w:val="00D529E2"/>
    <w:rsid w:val="00D571E3"/>
    <w:rsid w:val="00D63EDF"/>
    <w:rsid w:val="00D7034F"/>
    <w:rsid w:val="00D717EB"/>
    <w:rsid w:val="00D754EE"/>
    <w:rsid w:val="00D76C33"/>
    <w:rsid w:val="00D801E3"/>
    <w:rsid w:val="00D80810"/>
    <w:rsid w:val="00D85B6B"/>
    <w:rsid w:val="00D86A2C"/>
    <w:rsid w:val="00D87A73"/>
    <w:rsid w:val="00D9037F"/>
    <w:rsid w:val="00DA1E22"/>
    <w:rsid w:val="00DA7309"/>
    <w:rsid w:val="00DB13C1"/>
    <w:rsid w:val="00DC1174"/>
    <w:rsid w:val="00DC51FC"/>
    <w:rsid w:val="00DD0718"/>
    <w:rsid w:val="00DD2D97"/>
    <w:rsid w:val="00DD7B73"/>
    <w:rsid w:val="00DE2DAB"/>
    <w:rsid w:val="00DE3E42"/>
    <w:rsid w:val="00DE4D52"/>
    <w:rsid w:val="00E00427"/>
    <w:rsid w:val="00E07A49"/>
    <w:rsid w:val="00E10CAA"/>
    <w:rsid w:val="00E133B1"/>
    <w:rsid w:val="00E160A1"/>
    <w:rsid w:val="00E27F5F"/>
    <w:rsid w:val="00E30A63"/>
    <w:rsid w:val="00E33368"/>
    <w:rsid w:val="00E3387D"/>
    <w:rsid w:val="00E37160"/>
    <w:rsid w:val="00E40913"/>
    <w:rsid w:val="00E47C31"/>
    <w:rsid w:val="00E50F5F"/>
    <w:rsid w:val="00E51264"/>
    <w:rsid w:val="00E52222"/>
    <w:rsid w:val="00E56AB9"/>
    <w:rsid w:val="00E56BD0"/>
    <w:rsid w:val="00E63C0A"/>
    <w:rsid w:val="00E67FE6"/>
    <w:rsid w:val="00E85298"/>
    <w:rsid w:val="00E855B3"/>
    <w:rsid w:val="00E90446"/>
    <w:rsid w:val="00E90D46"/>
    <w:rsid w:val="00E90DB7"/>
    <w:rsid w:val="00E94C3D"/>
    <w:rsid w:val="00EA2222"/>
    <w:rsid w:val="00EA6640"/>
    <w:rsid w:val="00EB1896"/>
    <w:rsid w:val="00EB3E50"/>
    <w:rsid w:val="00EB6688"/>
    <w:rsid w:val="00ED244B"/>
    <w:rsid w:val="00ED28D0"/>
    <w:rsid w:val="00EE4414"/>
    <w:rsid w:val="00EE5270"/>
    <w:rsid w:val="00EE5A29"/>
    <w:rsid w:val="00EE6594"/>
    <w:rsid w:val="00EE65AB"/>
    <w:rsid w:val="00EE7E6F"/>
    <w:rsid w:val="00F010A2"/>
    <w:rsid w:val="00F017A5"/>
    <w:rsid w:val="00F02F7C"/>
    <w:rsid w:val="00F0561E"/>
    <w:rsid w:val="00F10362"/>
    <w:rsid w:val="00F1616A"/>
    <w:rsid w:val="00F23E76"/>
    <w:rsid w:val="00F24356"/>
    <w:rsid w:val="00F258BA"/>
    <w:rsid w:val="00F25BC1"/>
    <w:rsid w:val="00F25D58"/>
    <w:rsid w:val="00F2623C"/>
    <w:rsid w:val="00F263CC"/>
    <w:rsid w:val="00F31A31"/>
    <w:rsid w:val="00F36267"/>
    <w:rsid w:val="00F40AD7"/>
    <w:rsid w:val="00F462D4"/>
    <w:rsid w:val="00F46751"/>
    <w:rsid w:val="00F47CCD"/>
    <w:rsid w:val="00F56036"/>
    <w:rsid w:val="00F56311"/>
    <w:rsid w:val="00F57D82"/>
    <w:rsid w:val="00F76C0C"/>
    <w:rsid w:val="00F7721A"/>
    <w:rsid w:val="00F830CA"/>
    <w:rsid w:val="00F860B8"/>
    <w:rsid w:val="00F976EC"/>
    <w:rsid w:val="00FA1A21"/>
    <w:rsid w:val="00FA4285"/>
    <w:rsid w:val="00FA7219"/>
    <w:rsid w:val="00FB122E"/>
    <w:rsid w:val="00FC3384"/>
    <w:rsid w:val="00FC45B6"/>
    <w:rsid w:val="00FC73E2"/>
    <w:rsid w:val="00FC792E"/>
    <w:rsid w:val="00FD2808"/>
    <w:rsid w:val="00FD2ED1"/>
    <w:rsid w:val="00FD3E6C"/>
    <w:rsid w:val="00FD3FC2"/>
    <w:rsid w:val="00FD4EF6"/>
    <w:rsid w:val="00FD7319"/>
    <w:rsid w:val="00FD7BAE"/>
    <w:rsid w:val="00FD7D9A"/>
    <w:rsid w:val="00FE138C"/>
    <w:rsid w:val="00FE7928"/>
    <w:rsid w:val="00FF0BD5"/>
    <w:rsid w:val="00FF1F1A"/>
    <w:rsid w:val="00FF573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41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35970">
      <w:bodyDiv w:val="1"/>
      <w:marLeft w:val="0"/>
      <w:marRight w:val="0"/>
      <w:marTop w:val="0"/>
      <w:marBottom w:val="0"/>
      <w:divBdr>
        <w:top w:val="none" w:sz="0" w:space="0" w:color="auto"/>
        <w:left w:val="none" w:sz="0" w:space="0" w:color="auto"/>
        <w:bottom w:val="none" w:sz="0" w:space="0" w:color="auto"/>
        <w:right w:val="none" w:sz="0" w:space="0" w:color="auto"/>
      </w:divBdr>
    </w:div>
    <w:div w:id="558979824">
      <w:bodyDiv w:val="1"/>
      <w:marLeft w:val="0"/>
      <w:marRight w:val="0"/>
      <w:marTop w:val="0"/>
      <w:marBottom w:val="0"/>
      <w:divBdr>
        <w:top w:val="none" w:sz="0" w:space="0" w:color="auto"/>
        <w:left w:val="none" w:sz="0" w:space="0" w:color="auto"/>
        <w:bottom w:val="none" w:sz="0" w:space="0" w:color="auto"/>
        <w:right w:val="none" w:sz="0" w:space="0" w:color="auto"/>
      </w:divBdr>
    </w:div>
    <w:div w:id="646279113">
      <w:bodyDiv w:val="1"/>
      <w:marLeft w:val="0"/>
      <w:marRight w:val="0"/>
      <w:marTop w:val="0"/>
      <w:marBottom w:val="0"/>
      <w:divBdr>
        <w:top w:val="none" w:sz="0" w:space="0" w:color="auto"/>
        <w:left w:val="none" w:sz="0" w:space="0" w:color="auto"/>
        <w:bottom w:val="none" w:sz="0" w:space="0" w:color="auto"/>
        <w:right w:val="none" w:sz="0" w:space="0" w:color="auto"/>
      </w:divBdr>
    </w:div>
    <w:div w:id="818696652">
      <w:bodyDiv w:val="1"/>
      <w:marLeft w:val="0"/>
      <w:marRight w:val="0"/>
      <w:marTop w:val="0"/>
      <w:marBottom w:val="0"/>
      <w:divBdr>
        <w:top w:val="none" w:sz="0" w:space="0" w:color="auto"/>
        <w:left w:val="none" w:sz="0" w:space="0" w:color="auto"/>
        <w:bottom w:val="none" w:sz="0" w:space="0" w:color="auto"/>
        <w:right w:val="none" w:sz="0" w:space="0" w:color="auto"/>
      </w:divBdr>
    </w:div>
    <w:div w:id="911699866">
      <w:bodyDiv w:val="1"/>
      <w:marLeft w:val="0"/>
      <w:marRight w:val="0"/>
      <w:marTop w:val="0"/>
      <w:marBottom w:val="0"/>
      <w:divBdr>
        <w:top w:val="none" w:sz="0" w:space="0" w:color="auto"/>
        <w:left w:val="none" w:sz="0" w:space="0" w:color="auto"/>
        <w:bottom w:val="none" w:sz="0" w:space="0" w:color="auto"/>
        <w:right w:val="none" w:sz="0" w:space="0" w:color="auto"/>
      </w:divBdr>
    </w:div>
    <w:div w:id="1299914193">
      <w:bodyDiv w:val="1"/>
      <w:marLeft w:val="0"/>
      <w:marRight w:val="0"/>
      <w:marTop w:val="0"/>
      <w:marBottom w:val="0"/>
      <w:divBdr>
        <w:top w:val="none" w:sz="0" w:space="0" w:color="auto"/>
        <w:left w:val="none" w:sz="0" w:space="0" w:color="auto"/>
        <w:bottom w:val="none" w:sz="0" w:space="0" w:color="auto"/>
        <w:right w:val="none" w:sz="0" w:space="0" w:color="auto"/>
      </w:divBdr>
    </w:div>
    <w:div w:id="1350840636">
      <w:bodyDiv w:val="1"/>
      <w:marLeft w:val="0"/>
      <w:marRight w:val="0"/>
      <w:marTop w:val="0"/>
      <w:marBottom w:val="0"/>
      <w:divBdr>
        <w:top w:val="none" w:sz="0" w:space="0" w:color="auto"/>
        <w:left w:val="none" w:sz="0" w:space="0" w:color="auto"/>
        <w:bottom w:val="none" w:sz="0" w:space="0" w:color="auto"/>
        <w:right w:val="none" w:sz="0" w:space="0" w:color="auto"/>
      </w:divBdr>
    </w:div>
    <w:div w:id="1369992447">
      <w:bodyDiv w:val="1"/>
      <w:marLeft w:val="0"/>
      <w:marRight w:val="0"/>
      <w:marTop w:val="0"/>
      <w:marBottom w:val="0"/>
      <w:divBdr>
        <w:top w:val="none" w:sz="0" w:space="0" w:color="auto"/>
        <w:left w:val="none" w:sz="0" w:space="0" w:color="auto"/>
        <w:bottom w:val="none" w:sz="0" w:space="0" w:color="auto"/>
        <w:right w:val="none" w:sz="0" w:space="0" w:color="auto"/>
      </w:divBdr>
    </w:div>
    <w:div w:id="1417021717">
      <w:bodyDiv w:val="1"/>
      <w:marLeft w:val="0"/>
      <w:marRight w:val="0"/>
      <w:marTop w:val="0"/>
      <w:marBottom w:val="0"/>
      <w:divBdr>
        <w:top w:val="none" w:sz="0" w:space="0" w:color="auto"/>
        <w:left w:val="none" w:sz="0" w:space="0" w:color="auto"/>
        <w:bottom w:val="none" w:sz="0" w:space="0" w:color="auto"/>
        <w:right w:val="none" w:sz="0" w:space="0" w:color="auto"/>
      </w:divBdr>
    </w:div>
    <w:div w:id="1627080030">
      <w:bodyDiv w:val="1"/>
      <w:marLeft w:val="0"/>
      <w:marRight w:val="0"/>
      <w:marTop w:val="0"/>
      <w:marBottom w:val="0"/>
      <w:divBdr>
        <w:top w:val="none" w:sz="0" w:space="0" w:color="auto"/>
        <w:left w:val="none" w:sz="0" w:space="0" w:color="auto"/>
        <w:bottom w:val="none" w:sz="0" w:space="0" w:color="auto"/>
        <w:right w:val="none" w:sz="0" w:space="0" w:color="auto"/>
      </w:divBdr>
    </w:div>
    <w:div w:id="1684743433">
      <w:bodyDiv w:val="1"/>
      <w:marLeft w:val="0"/>
      <w:marRight w:val="0"/>
      <w:marTop w:val="0"/>
      <w:marBottom w:val="0"/>
      <w:divBdr>
        <w:top w:val="none" w:sz="0" w:space="0" w:color="auto"/>
        <w:left w:val="none" w:sz="0" w:space="0" w:color="auto"/>
        <w:bottom w:val="none" w:sz="0" w:space="0" w:color="auto"/>
        <w:right w:val="none" w:sz="0" w:space="0" w:color="auto"/>
      </w:divBdr>
      <w:divsChild>
        <w:div w:id="1101805701">
          <w:marLeft w:val="0"/>
          <w:marRight w:val="0"/>
          <w:marTop w:val="0"/>
          <w:marBottom w:val="0"/>
          <w:divBdr>
            <w:top w:val="none" w:sz="0" w:space="0" w:color="auto"/>
            <w:left w:val="none" w:sz="0" w:space="0" w:color="auto"/>
            <w:bottom w:val="none" w:sz="0" w:space="0" w:color="auto"/>
            <w:right w:val="none" w:sz="0" w:space="0" w:color="auto"/>
          </w:divBdr>
          <w:divsChild>
            <w:div w:id="1941571596">
              <w:marLeft w:val="0"/>
              <w:marRight w:val="0"/>
              <w:marTop w:val="15"/>
              <w:marBottom w:val="0"/>
              <w:divBdr>
                <w:top w:val="none" w:sz="0" w:space="0" w:color="auto"/>
                <w:left w:val="none" w:sz="0" w:space="0" w:color="auto"/>
                <w:bottom w:val="none" w:sz="0" w:space="0" w:color="auto"/>
                <w:right w:val="none" w:sz="0" w:space="0" w:color="auto"/>
              </w:divBdr>
              <w:divsChild>
                <w:div w:id="15266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3460">
      <w:bodyDiv w:val="1"/>
      <w:marLeft w:val="0"/>
      <w:marRight w:val="0"/>
      <w:marTop w:val="0"/>
      <w:marBottom w:val="0"/>
      <w:divBdr>
        <w:top w:val="none" w:sz="0" w:space="0" w:color="auto"/>
        <w:left w:val="none" w:sz="0" w:space="0" w:color="auto"/>
        <w:bottom w:val="none" w:sz="0" w:space="0" w:color="auto"/>
        <w:right w:val="none" w:sz="0" w:space="0" w:color="auto"/>
      </w:divBdr>
    </w:div>
    <w:div w:id="1911690273">
      <w:bodyDiv w:val="1"/>
      <w:marLeft w:val="0"/>
      <w:marRight w:val="0"/>
      <w:marTop w:val="0"/>
      <w:marBottom w:val="0"/>
      <w:divBdr>
        <w:top w:val="none" w:sz="0" w:space="0" w:color="auto"/>
        <w:left w:val="none" w:sz="0" w:space="0" w:color="auto"/>
        <w:bottom w:val="none" w:sz="0" w:space="0" w:color="auto"/>
        <w:right w:val="none" w:sz="0" w:space="0" w:color="auto"/>
      </w:divBdr>
    </w:div>
    <w:div w:id="214546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8C0DA-3C37-4DC2-BF97-02ED63CA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13182</Words>
  <Characters>79097</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92095</CharactersWithSpaces>
  <SharedDoc>false</SharedDoc>
  <HLinks>
    <vt:vector size="12" baseType="variant">
      <vt:variant>
        <vt:i4>2031712</vt:i4>
      </vt:variant>
      <vt:variant>
        <vt:i4>0</vt:i4>
      </vt:variant>
      <vt:variant>
        <vt:i4>0</vt:i4>
      </vt:variant>
      <vt:variant>
        <vt:i4>5</vt:i4>
      </vt:variant>
      <vt:variant>
        <vt:lpwstr>mailto:m.marciniak@mazowia.eu</vt:lpwstr>
      </vt:variant>
      <vt:variant>
        <vt:lpwstr/>
      </vt:variant>
      <vt:variant>
        <vt:i4>6291564</vt:i4>
      </vt:variant>
      <vt:variant>
        <vt:i4>0</vt:i4>
      </vt:variant>
      <vt:variant>
        <vt:i4>0</vt:i4>
      </vt:variant>
      <vt:variant>
        <vt:i4>5</vt:i4>
      </vt:variant>
      <vt:variant>
        <vt:lpwstr>http://www.mazowia.eu/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mzacharzewska</dc:creator>
  <cp:lastModifiedBy>Mariola Brudzyńska</cp:lastModifiedBy>
  <cp:revision>5</cp:revision>
  <cp:lastPrinted>2018-03-02T13:00:00Z</cp:lastPrinted>
  <dcterms:created xsi:type="dcterms:W3CDTF">2018-02-28T11:34:00Z</dcterms:created>
  <dcterms:modified xsi:type="dcterms:W3CDTF">2018-03-02T13:00:00Z</dcterms:modified>
</cp:coreProperties>
</file>