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58" w:rsidRPr="00BE3F01" w:rsidRDefault="00C97D85" w:rsidP="00FF0791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32"/>
          <w:szCs w:val="32"/>
        </w:rPr>
        <w:t>PROGRAM SPOTKANIA</w:t>
      </w:r>
    </w:p>
    <w:p w:rsidR="00AD1BCB" w:rsidRPr="00FF0791" w:rsidRDefault="00C81FF4" w:rsidP="00FF0791">
      <w:pPr>
        <w:pStyle w:val="Default"/>
        <w:rPr>
          <w:rStyle w:val="category"/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100330</wp:posOffset>
                </wp:positionV>
                <wp:extent cx="4114800" cy="0"/>
                <wp:effectExtent l="9525" t="12065" r="9525" b="69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B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3.15pt;margin-top:7.9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" strokecolor="#c0504d [3205]">
                <v:shadow color="#868686"/>
              </v:shape>
            </w:pict>
          </mc:Fallback>
        </mc:AlternateContent>
      </w:r>
    </w:p>
    <w:p w:rsidR="00796558" w:rsidRPr="00317EDA" w:rsidRDefault="00796558" w:rsidP="00317EDA">
      <w:pPr>
        <w:jc w:val="both"/>
        <w:rPr>
          <w:rStyle w:val="category"/>
        </w:rPr>
      </w:pPr>
    </w:p>
    <w:tbl>
      <w:tblPr>
        <w:tblStyle w:val="Tabela-Siatka"/>
        <w:tblW w:w="9071" w:type="dxa"/>
        <w:jc w:val="center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126"/>
        <w:gridCol w:w="6945"/>
      </w:tblGrid>
      <w:tr w:rsidR="00AD1BCB" w:rsidRPr="001D42D4" w:rsidTr="00796558">
        <w:trPr>
          <w:trHeight w:val="951"/>
          <w:jc w:val="center"/>
        </w:trPr>
        <w:tc>
          <w:tcPr>
            <w:tcW w:w="2126" w:type="dxa"/>
          </w:tcPr>
          <w:p w:rsidR="00E52CC6" w:rsidRDefault="00E52CC6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C97D85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Temat spotkania</w:t>
            </w:r>
            <w:r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945" w:type="dxa"/>
          </w:tcPr>
          <w:p w:rsidR="00EA2AE3" w:rsidRPr="004F25EE" w:rsidRDefault="00FF0791" w:rsidP="00796558">
            <w:pPr>
              <w:jc w:val="both"/>
            </w:pPr>
            <w:r>
              <w:rPr>
                <w:color w:val="000000"/>
              </w:rPr>
              <w:t>„</w:t>
            </w:r>
            <w:r>
              <w:t xml:space="preserve">Regulamin konkursu w ramach Poddziałania 8.3.1 </w:t>
            </w:r>
            <w:r>
              <w:rPr>
                <w:i/>
                <w:iCs/>
              </w:rPr>
              <w:t xml:space="preserve">Ułatwianie powrotu do aktywności zawodowej </w:t>
            </w:r>
            <w:r w:rsidRPr="00E52CC6">
              <w:rPr>
                <w:i/>
                <w:iCs/>
                <w:shd w:val="clear" w:color="auto" w:fill="FFFFFF" w:themeFill="background1"/>
              </w:rPr>
              <w:t>Regionalnego Programu Operacyjnego Województwa Mazowieckiego na lata 2014-2020</w:t>
            </w:r>
            <w:r w:rsidRPr="00E52CC6">
              <w:rPr>
                <w:shd w:val="clear" w:color="auto" w:fill="FFFFFF" w:themeFill="background1"/>
              </w:rPr>
              <w:t>”</w:t>
            </w:r>
            <w:r>
              <w:t xml:space="preserve"> </w:t>
            </w:r>
          </w:p>
        </w:tc>
      </w:tr>
      <w:tr w:rsidR="00AD1BCB" w:rsidRPr="001D42D4" w:rsidTr="00F94E5E">
        <w:trPr>
          <w:trHeight w:val="338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BE5E48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Termin:</w:t>
            </w:r>
          </w:p>
        </w:tc>
        <w:tc>
          <w:tcPr>
            <w:tcW w:w="6945" w:type="dxa"/>
          </w:tcPr>
          <w:p w:rsidR="00EA2AE3" w:rsidRDefault="00EA2AE3" w:rsidP="008A66CA">
            <w:pPr>
              <w:jc w:val="both"/>
            </w:pPr>
          </w:p>
          <w:p w:rsidR="00AD1BCB" w:rsidRDefault="002D3AA0" w:rsidP="008A66CA">
            <w:pPr>
              <w:jc w:val="both"/>
            </w:pPr>
            <w:r>
              <w:t>30</w:t>
            </w:r>
            <w:r w:rsidR="004F25EE">
              <w:t xml:space="preserve"> </w:t>
            </w:r>
            <w:r>
              <w:t>września</w:t>
            </w:r>
            <w:r w:rsidR="008A66CA">
              <w:t xml:space="preserve"> </w:t>
            </w:r>
            <w:r w:rsidR="00A803D7" w:rsidRPr="00A803D7">
              <w:t>2016</w:t>
            </w:r>
            <w:r w:rsidR="00AD1BCB" w:rsidRPr="00A803D7">
              <w:t xml:space="preserve"> r. </w:t>
            </w:r>
          </w:p>
          <w:p w:rsidR="00EA2AE3" w:rsidRPr="00A803D7" w:rsidRDefault="00EA2AE3" w:rsidP="008A66CA">
            <w:pPr>
              <w:jc w:val="both"/>
            </w:pPr>
          </w:p>
        </w:tc>
      </w:tr>
      <w:tr w:rsidR="00AD1BCB" w:rsidRPr="00C97D85" w:rsidTr="00F94E5E">
        <w:trPr>
          <w:trHeight w:val="388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AD1BCB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Organizator</w:t>
            </w:r>
            <w:r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945" w:type="dxa"/>
          </w:tcPr>
          <w:p w:rsidR="00EA2AE3" w:rsidRDefault="00EA2AE3" w:rsidP="00AD1BCB">
            <w:pPr>
              <w:jc w:val="both"/>
            </w:pPr>
          </w:p>
          <w:p w:rsidR="00AD1BCB" w:rsidRDefault="00AD1BCB" w:rsidP="00AD1BCB">
            <w:pPr>
              <w:jc w:val="both"/>
            </w:pPr>
            <w:r w:rsidRPr="00A803D7">
              <w:t>Wojewódzki Urząd Pracy w Warszawie</w:t>
            </w:r>
          </w:p>
          <w:p w:rsidR="00EA2AE3" w:rsidRPr="00A803D7" w:rsidRDefault="00EA2AE3" w:rsidP="00AD1BCB">
            <w:pPr>
              <w:jc w:val="both"/>
            </w:pPr>
          </w:p>
        </w:tc>
      </w:tr>
      <w:tr w:rsidR="00AD1BCB" w:rsidRPr="001D42D4" w:rsidTr="00F94E5E">
        <w:trPr>
          <w:trHeight w:val="392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AD1BCB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Miejsce:</w:t>
            </w:r>
          </w:p>
        </w:tc>
        <w:tc>
          <w:tcPr>
            <w:tcW w:w="6945" w:type="dxa"/>
          </w:tcPr>
          <w:p w:rsidR="00EA2AE3" w:rsidRDefault="00EA2AE3" w:rsidP="00F94E5E"/>
          <w:p w:rsidR="00AD1BCB" w:rsidRDefault="008A66CA" w:rsidP="00F94E5E">
            <w:r>
              <w:t>Centrum Konferencyjne Ogrodowa</w:t>
            </w:r>
            <w:r w:rsidR="00BB4A47">
              <w:t xml:space="preserve"> 58</w:t>
            </w:r>
            <w:r>
              <w:t>, ul. Ogrodowa 58, Warszawa</w:t>
            </w:r>
          </w:p>
          <w:p w:rsidR="00EA2AE3" w:rsidRPr="00A803D7" w:rsidRDefault="00EA2AE3" w:rsidP="00F94E5E"/>
        </w:tc>
      </w:tr>
    </w:tbl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Style w:val="Tabela-Siatka"/>
        <w:tblW w:w="9267" w:type="dxa"/>
        <w:jc w:val="center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286"/>
        <w:gridCol w:w="6981"/>
      </w:tblGrid>
      <w:tr w:rsidR="001D42D4" w:rsidTr="00D55779">
        <w:trPr>
          <w:trHeight w:val="321"/>
          <w:jc w:val="center"/>
        </w:trPr>
        <w:tc>
          <w:tcPr>
            <w:tcW w:w="2286" w:type="dxa"/>
          </w:tcPr>
          <w:p w:rsidR="00EA2AE3" w:rsidRDefault="00D55779" w:rsidP="00D5577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</w:t>
            </w:r>
          </w:p>
          <w:p w:rsidR="001D42D4" w:rsidRPr="00C97D85" w:rsidRDefault="00A803D7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BE5E48">
              <w:rPr>
                <w:rFonts w:ascii="Times New Roman" w:hAnsi="Times New Roman" w:cs="Times New Roman"/>
                <w:b/>
                <w:color w:val="auto"/>
              </w:rPr>
              <w:t>.00-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BE5E48">
              <w:rPr>
                <w:rFonts w:ascii="Times New Roman" w:hAnsi="Times New Roman" w:cs="Times New Roman"/>
                <w:b/>
                <w:color w:val="auto"/>
              </w:rPr>
              <w:t>.15</w:t>
            </w:r>
            <w:r w:rsidR="00317EDA"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6981" w:type="dxa"/>
          </w:tcPr>
          <w:p w:rsidR="00EA2AE3" w:rsidRDefault="00EA2AE3" w:rsidP="00D557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D55779" w:rsidRDefault="0006633B" w:rsidP="00D557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Rejestracja uczestnikó</w:t>
            </w:r>
            <w:r w:rsidR="00D55779">
              <w:rPr>
                <w:rFonts w:ascii="Times New Roman" w:hAnsi="Times New Roman" w:cs="Times New Roman"/>
                <w:color w:val="auto"/>
              </w:rPr>
              <w:t>w</w:t>
            </w:r>
          </w:p>
        </w:tc>
      </w:tr>
      <w:tr w:rsidR="001D42D4" w:rsidTr="00D55779">
        <w:trPr>
          <w:jc w:val="center"/>
        </w:trPr>
        <w:tc>
          <w:tcPr>
            <w:tcW w:w="2286" w:type="dxa"/>
          </w:tcPr>
          <w:p w:rsidR="001D42D4" w:rsidRPr="00BE5E48" w:rsidRDefault="00317EDA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br/>
            </w:r>
            <w:r w:rsidR="00AC3252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BE5E48" w:rsidRPr="00BE5E48">
              <w:rPr>
                <w:rFonts w:ascii="Times New Roman" w:hAnsi="Times New Roman" w:cs="Times New Roman"/>
                <w:b/>
                <w:color w:val="auto"/>
              </w:rPr>
              <w:t>.15</w:t>
            </w:r>
            <w:r w:rsidR="006C3F6D">
              <w:rPr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="007213D4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7213D4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30</w:t>
            </w:r>
            <w:r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6981" w:type="dxa"/>
          </w:tcPr>
          <w:p w:rsidR="00FF0791" w:rsidRDefault="00FF0791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>
              <w:t xml:space="preserve">Regulamin konkursu – kluczowe zagadnienia/ wymagania </w:t>
            </w:r>
            <w:r>
              <w:br/>
              <w:t xml:space="preserve">w kontekście ubiegania się o dofinansowanie </w:t>
            </w:r>
          </w:p>
          <w:p w:rsidR="00FF0791" w:rsidRDefault="00FF0791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 w:rsidRPr="00EA2AE3">
              <w:t>Procedura dokonywania wyboru wniosku o dofinansowanie</w:t>
            </w:r>
            <w:r>
              <w:t xml:space="preserve"> </w:t>
            </w:r>
            <w:r>
              <w:br/>
              <w:t>w ramach RPO WM</w:t>
            </w:r>
          </w:p>
          <w:p w:rsidR="00AC3252" w:rsidRPr="00FF0791" w:rsidRDefault="00AC3252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 w:rsidRPr="00FF0791">
              <w:t>Pytania</w:t>
            </w:r>
          </w:p>
        </w:tc>
      </w:tr>
      <w:tr w:rsidR="001D42D4" w:rsidTr="00D55779">
        <w:trPr>
          <w:trHeight w:val="336"/>
          <w:jc w:val="center"/>
        </w:trPr>
        <w:tc>
          <w:tcPr>
            <w:tcW w:w="2286" w:type="dxa"/>
          </w:tcPr>
          <w:p w:rsidR="001D42D4" w:rsidRPr="004E6AA8" w:rsidRDefault="007213D4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4E6AA8"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30</w:t>
            </w:r>
            <w:r w:rsidR="004E6AA8" w:rsidRPr="004E6AA8">
              <w:rPr>
                <w:rFonts w:ascii="Times New Roman" w:hAnsi="Times New Roman" w:cs="Times New Roman"/>
                <w:b/>
                <w:color w:val="auto"/>
              </w:rPr>
              <w:t>-1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4E6AA8"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4E6AA8" w:rsidRPr="004E6AA8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6981" w:type="dxa"/>
          </w:tcPr>
          <w:p w:rsidR="001776A5" w:rsidRPr="00A803D7" w:rsidRDefault="00A803D7" w:rsidP="001776A5">
            <w:pPr>
              <w:pStyle w:val="Default"/>
              <w:tabs>
                <w:tab w:val="left" w:pos="3825"/>
              </w:tabs>
              <w:rPr>
                <w:rFonts w:ascii="Times New Roman" w:hAnsi="Times New Roman" w:cs="Times New Roman"/>
                <w:color w:val="auto"/>
              </w:rPr>
            </w:pPr>
            <w:r w:rsidRPr="00A803D7">
              <w:rPr>
                <w:rFonts w:ascii="Times New Roman" w:hAnsi="Times New Roman" w:cs="Times New Roman"/>
                <w:color w:val="auto"/>
              </w:rPr>
              <w:t>Przerwa</w:t>
            </w:r>
          </w:p>
        </w:tc>
      </w:tr>
      <w:tr w:rsidR="006C3F6D" w:rsidTr="00D55779">
        <w:trPr>
          <w:jc w:val="center"/>
        </w:trPr>
        <w:tc>
          <w:tcPr>
            <w:tcW w:w="2286" w:type="dxa"/>
          </w:tcPr>
          <w:p w:rsidR="006C3F6D" w:rsidRPr="004E6AA8" w:rsidRDefault="004E6AA8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E6AA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06633B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0-1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A803D7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6981" w:type="dxa"/>
          </w:tcPr>
          <w:p w:rsidR="00442DA0" w:rsidRDefault="00442DA0" w:rsidP="00442DA0">
            <w:pPr>
              <w:pStyle w:val="Akapitzlist"/>
              <w:numPr>
                <w:ilvl w:val="0"/>
                <w:numId w:val="14"/>
              </w:numPr>
            </w:pPr>
            <w:r w:rsidRPr="00442DA0">
              <w:t>Kryteria wyboru projektów określonych dla konkursu ze szczególnym uwzględnieniem źródeł i celowości ich określenia.</w:t>
            </w:r>
          </w:p>
          <w:p w:rsidR="001776A5" w:rsidRPr="00245A15" w:rsidRDefault="00AC3252" w:rsidP="00245A15">
            <w:pPr>
              <w:pStyle w:val="Akapitzlist"/>
              <w:numPr>
                <w:ilvl w:val="0"/>
                <w:numId w:val="14"/>
              </w:numPr>
              <w:spacing w:after="200" w:line="276" w:lineRule="auto"/>
            </w:pPr>
            <w:r w:rsidRPr="00245A15">
              <w:t>Pytania</w:t>
            </w:r>
          </w:p>
        </w:tc>
      </w:tr>
      <w:tr w:rsidR="00AC3252" w:rsidTr="00D55779">
        <w:trPr>
          <w:jc w:val="center"/>
        </w:trPr>
        <w:tc>
          <w:tcPr>
            <w:tcW w:w="2286" w:type="dxa"/>
          </w:tcPr>
          <w:p w:rsidR="00AC3252" w:rsidRPr="004E6AA8" w:rsidRDefault="00AC3252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0 - 13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6981" w:type="dxa"/>
          </w:tcPr>
          <w:p w:rsidR="00AC3252" w:rsidRPr="00833BF5" w:rsidRDefault="00AC3252" w:rsidP="00833BF5">
            <w:pPr>
              <w:spacing w:after="200" w:line="276" w:lineRule="auto"/>
            </w:pPr>
            <w:r>
              <w:t>Przerwa obiadowa</w:t>
            </w:r>
          </w:p>
        </w:tc>
      </w:tr>
      <w:tr w:rsidR="001D42D4" w:rsidTr="00D55779">
        <w:trPr>
          <w:jc w:val="center"/>
        </w:trPr>
        <w:tc>
          <w:tcPr>
            <w:tcW w:w="2286" w:type="dxa"/>
          </w:tcPr>
          <w:p w:rsidR="001D42D4" w:rsidRPr="004E6AA8" w:rsidRDefault="004E6AA8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E6AA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A803D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-1</w:t>
            </w:r>
            <w:r w:rsidR="004F25EE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4F25EE">
              <w:rPr>
                <w:rFonts w:ascii="Times New Roman" w:hAnsi="Times New Roman" w:cs="Times New Roman"/>
                <w:b/>
                <w:color w:val="auto"/>
              </w:rPr>
              <w:t>45</w:t>
            </w:r>
          </w:p>
        </w:tc>
        <w:tc>
          <w:tcPr>
            <w:tcW w:w="6981" w:type="dxa"/>
          </w:tcPr>
          <w:p w:rsidR="00C513EE" w:rsidRDefault="00C513EE" w:rsidP="00C513E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Obsługa</w:t>
            </w:r>
            <w:r w:rsidRPr="00C513EE">
              <w:rPr>
                <w:rFonts w:ascii="Times New Roman" w:hAnsi="Times New Roman" w:cs="Times New Roman"/>
                <w:color w:val="auto"/>
              </w:rPr>
              <w:t xml:space="preserve"> systemu informatycznego, wspierającego wdrażanie programów operacyjnych w latach 2014-2020: MEWA 2.0.,</w:t>
            </w:r>
          </w:p>
          <w:p w:rsidR="00245A15" w:rsidRDefault="00245A15" w:rsidP="00C513E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Zasada równości szans w perspektywie finansowej 2014 </w:t>
            </w:r>
            <w:r w:rsidR="00442DA0">
              <w:rPr>
                <w:rFonts w:ascii="Times New Roman" w:hAnsi="Times New Roman" w:cs="Times New Roman"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</w:rPr>
              <w:t xml:space="preserve"> 2020</w:t>
            </w:r>
          </w:p>
          <w:p w:rsidR="00442DA0" w:rsidRPr="00442DA0" w:rsidRDefault="00442DA0" w:rsidP="00442DA0">
            <w:pPr>
              <w:pStyle w:val="Akapitzlist"/>
              <w:numPr>
                <w:ilvl w:val="0"/>
                <w:numId w:val="15"/>
              </w:numPr>
            </w:pPr>
            <w:r w:rsidRPr="00442DA0">
              <w:t>Obowiązki informacyjno – promocyjne w ramach RPO WM</w:t>
            </w:r>
          </w:p>
          <w:p w:rsidR="001776A5" w:rsidRPr="00A803D7" w:rsidRDefault="00AC3252" w:rsidP="00C513E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Pytania</w:t>
            </w:r>
          </w:p>
        </w:tc>
      </w:tr>
    </w:tbl>
    <w:p w:rsidR="00317EDA" w:rsidRPr="00B27E68" w:rsidRDefault="00317EDA" w:rsidP="0090725E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 w:rsidR="00C81FF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1258570</wp:posOffset>
                </wp:positionV>
                <wp:extent cx="0" cy="0"/>
                <wp:effectExtent l="6985" t="6350" r="12065" b="1270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645D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45pt,99.1pt" to="326.4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" strokecolor="navy" strokeweight=".5pt"/>
            </w:pict>
          </mc:Fallback>
        </mc:AlternateContent>
      </w:r>
      <w:r w:rsidR="00C81FF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982345</wp:posOffset>
                </wp:positionV>
                <wp:extent cx="0" cy="0"/>
                <wp:effectExtent l="5080" t="6350" r="1397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B82D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77.35pt" to="171.0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" strokecolor="navy" strokeweight=".5pt"/>
            </w:pict>
          </mc:Fallback>
        </mc:AlternateContent>
      </w:r>
      <w:r w:rsidR="0090725E">
        <w:rPr>
          <w:b/>
          <w:sz w:val="22"/>
          <w:szCs w:val="22"/>
        </w:rPr>
        <w:tab/>
      </w:r>
      <w:r w:rsidRPr="00B27E68">
        <w:rPr>
          <w:b/>
          <w:sz w:val="22"/>
          <w:szCs w:val="22"/>
        </w:rPr>
        <w:t>Szczegółowe informacje można uzyskać w Wojewódzkim Urzędzie Pracy w Warszawie,</w:t>
      </w:r>
    </w:p>
    <w:p w:rsidR="00317EDA" w:rsidRPr="00B27E68" w:rsidRDefault="00317EDA" w:rsidP="00317EDA">
      <w:pPr>
        <w:jc w:val="center"/>
        <w:rPr>
          <w:b/>
          <w:sz w:val="22"/>
          <w:szCs w:val="22"/>
        </w:rPr>
      </w:pPr>
      <w:r w:rsidRPr="00B27E68">
        <w:rPr>
          <w:b/>
          <w:sz w:val="22"/>
          <w:szCs w:val="22"/>
        </w:rPr>
        <w:t xml:space="preserve">ul. Młynarska 16, </w:t>
      </w:r>
      <w:r>
        <w:rPr>
          <w:b/>
          <w:sz w:val="22"/>
          <w:szCs w:val="22"/>
        </w:rPr>
        <w:t>tel</w:t>
      </w:r>
      <w:r w:rsidRPr="00B27E68">
        <w:rPr>
          <w:b/>
          <w:sz w:val="22"/>
          <w:szCs w:val="22"/>
        </w:rPr>
        <w:t>. (022) 578-44-</w:t>
      </w:r>
      <w:r w:rsidR="002550A0">
        <w:rPr>
          <w:b/>
          <w:sz w:val="22"/>
          <w:szCs w:val="22"/>
        </w:rPr>
        <w:t>55</w:t>
      </w:r>
    </w:p>
    <w:p w:rsidR="00317EDA" w:rsidRPr="00B27E68" w:rsidRDefault="00317EDA" w:rsidP="00317EDA">
      <w:pPr>
        <w:jc w:val="center"/>
        <w:rPr>
          <w:sz w:val="22"/>
          <w:szCs w:val="22"/>
        </w:rPr>
      </w:pPr>
      <w:r w:rsidRPr="00B27E68">
        <w:rPr>
          <w:sz w:val="22"/>
          <w:szCs w:val="22"/>
        </w:rPr>
        <w:t xml:space="preserve">p. </w:t>
      </w:r>
      <w:r w:rsidR="00796558">
        <w:rPr>
          <w:sz w:val="22"/>
          <w:szCs w:val="22"/>
        </w:rPr>
        <w:t>Agnieszka Klimkiewicz</w:t>
      </w:r>
    </w:p>
    <w:p w:rsidR="00317EDA" w:rsidRPr="00796558" w:rsidRDefault="00317EDA" w:rsidP="00317EDA">
      <w:pPr>
        <w:jc w:val="center"/>
        <w:rPr>
          <w:sz w:val="22"/>
          <w:szCs w:val="22"/>
          <w:lang w:val="en-US"/>
        </w:rPr>
      </w:pPr>
      <w:r w:rsidRPr="00796558">
        <w:rPr>
          <w:sz w:val="22"/>
          <w:szCs w:val="22"/>
          <w:lang w:val="en-US"/>
        </w:rPr>
        <w:t xml:space="preserve">e-mail: </w:t>
      </w:r>
      <w:r w:rsidR="00796558" w:rsidRPr="00796558">
        <w:rPr>
          <w:sz w:val="22"/>
          <w:szCs w:val="22"/>
          <w:lang w:val="en-US"/>
        </w:rPr>
        <w:t>a.klimkiewicz</w:t>
      </w:r>
      <w:r w:rsidR="00442DA0" w:rsidRPr="00796558">
        <w:rPr>
          <w:sz w:val="22"/>
          <w:szCs w:val="22"/>
          <w:lang w:val="en-US"/>
        </w:rPr>
        <w:t>@</w:t>
      </w:r>
      <w:r w:rsidRPr="00796558">
        <w:rPr>
          <w:sz w:val="22"/>
          <w:szCs w:val="22"/>
          <w:lang w:val="en-US"/>
        </w:rPr>
        <w:t>wup.mazowsze.pl</w:t>
      </w:r>
    </w:p>
    <w:sectPr w:rsidR="00317EDA" w:rsidRPr="00796558" w:rsidSect="00FA5DBC">
      <w:headerReference w:type="default" r:id="rId8"/>
      <w:footerReference w:type="default" r:id="rId9"/>
      <w:pgSz w:w="11906" w:h="16838"/>
      <w:pgMar w:top="1417" w:right="991" w:bottom="1417" w:left="1417" w:header="709" w:footer="467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74" w:rsidRDefault="00444274">
      <w:r>
        <w:separator/>
      </w:r>
    </w:p>
  </w:endnote>
  <w:endnote w:type="continuationSeparator" w:id="0">
    <w:p w:rsidR="00444274" w:rsidRDefault="0044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74" w:rsidRDefault="00444274">
      <w:r>
        <w:separator/>
      </w:r>
    </w:p>
  </w:footnote>
  <w:footnote w:type="continuationSeparator" w:id="0">
    <w:p w:rsidR="00444274" w:rsidRDefault="0044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Default="007E3EC4" w:rsidP="008C4544">
    <w:r>
      <w:rPr>
        <w:noProof/>
      </w:rPr>
      <w:drawing>
        <wp:inline distT="0" distB="0" distL="0" distR="0" wp14:anchorId="5524B0AC" wp14:editId="7B9A86F4">
          <wp:extent cx="6031230" cy="707664"/>
          <wp:effectExtent l="0" t="0" r="0" b="0"/>
          <wp:docPr id="6" name="Obraz 6" descr="cid:image002.jpg@01D0EC86.221E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D0A645-7DD6-4446-95B8-F27E6AA25B65" descr="cid:image002.jpg@01D0EC86.221E53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544" w:rsidRDefault="00C81FF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841FD" wp14:editId="734870C8">
              <wp:simplePos x="0" y="0"/>
              <wp:positionH relativeFrom="column">
                <wp:posOffset>114300</wp:posOffset>
              </wp:positionH>
              <wp:positionV relativeFrom="paragraph">
                <wp:posOffset>71120</wp:posOffset>
              </wp:positionV>
              <wp:extent cx="5600700" cy="0"/>
              <wp:effectExtent l="13970" t="6985" r="5080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F7B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Yn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4D9"/>
    <w:multiLevelType w:val="hybridMultilevel"/>
    <w:tmpl w:val="E0A4B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51EF"/>
    <w:multiLevelType w:val="hybridMultilevel"/>
    <w:tmpl w:val="FB2C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486862"/>
    <w:multiLevelType w:val="hybridMultilevel"/>
    <w:tmpl w:val="F4002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58C1"/>
    <w:rsid w:val="00026166"/>
    <w:rsid w:val="0006633B"/>
    <w:rsid w:val="000A079B"/>
    <w:rsid w:val="000A75AD"/>
    <w:rsid w:val="000D3D12"/>
    <w:rsid w:val="000E2F1A"/>
    <w:rsid w:val="000E3745"/>
    <w:rsid w:val="000F5286"/>
    <w:rsid w:val="00114321"/>
    <w:rsid w:val="00131766"/>
    <w:rsid w:val="00143FCD"/>
    <w:rsid w:val="001776A5"/>
    <w:rsid w:val="00194A81"/>
    <w:rsid w:val="001B6734"/>
    <w:rsid w:val="001C62E9"/>
    <w:rsid w:val="001D42D4"/>
    <w:rsid w:val="001F2A4B"/>
    <w:rsid w:val="001F7E98"/>
    <w:rsid w:val="00231D30"/>
    <w:rsid w:val="002405CA"/>
    <w:rsid w:val="00245A15"/>
    <w:rsid w:val="002550A0"/>
    <w:rsid w:val="00257160"/>
    <w:rsid w:val="00260167"/>
    <w:rsid w:val="00277A41"/>
    <w:rsid w:val="00284125"/>
    <w:rsid w:val="002D2297"/>
    <w:rsid w:val="002D3AA0"/>
    <w:rsid w:val="00303077"/>
    <w:rsid w:val="00317EDA"/>
    <w:rsid w:val="00323342"/>
    <w:rsid w:val="00344054"/>
    <w:rsid w:val="0037290E"/>
    <w:rsid w:val="003E065C"/>
    <w:rsid w:val="003E62CB"/>
    <w:rsid w:val="0043066A"/>
    <w:rsid w:val="00442DA0"/>
    <w:rsid w:val="00444274"/>
    <w:rsid w:val="00490BA7"/>
    <w:rsid w:val="004B3948"/>
    <w:rsid w:val="004E2DA3"/>
    <w:rsid w:val="004E3D70"/>
    <w:rsid w:val="004E6820"/>
    <w:rsid w:val="004E6AA8"/>
    <w:rsid w:val="004F25EE"/>
    <w:rsid w:val="005151B7"/>
    <w:rsid w:val="0052157D"/>
    <w:rsid w:val="00523292"/>
    <w:rsid w:val="00544DF3"/>
    <w:rsid w:val="0055628F"/>
    <w:rsid w:val="0055755C"/>
    <w:rsid w:val="00592781"/>
    <w:rsid w:val="00596CC6"/>
    <w:rsid w:val="005D085A"/>
    <w:rsid w:val="005E47D7"/>
    <w:rsid w:val="006338CC"/>
    <w:rsid w:val="00634D0F"/>
    <w:rsid w:val="00682902"/>
    <w:rsid w:val="006A5DAC"/>
    <w:rsid w:val="006C3F6D"/>
    <w:rsid w:val="006D4DAA"/>
    <w:rsid w:val="006F52F3"/>
    <w:rsid w:val="007213D4"/>
    <w:rsid w:val="0073662C"/>
    <w:rsid w:val="00796558"/>
    <w:rsid w:val="007A634F"/>
    <w:rsid w:val="007C0493"/>
    <w:rsid w:val="007D30E7"/>
    <w:rsid w:val="007E079A"/>
    <w:rsid w:val="007E3EC4"/>
    <w:rsid w:val="007F5BC7"/>
    <w:rsid w:val="007F6D52"/>
    <w:rsid w:val="00811AFA"/>
    <w:rsid w:val="0081572A"/>
    <w:rsid w:val="008321E9"/>
    <w:rsid w:val="00833BF5"/>
    <w:rsid w:val="00850BB1"/>
    <w:rsid w:val="00852F8D"/>
    <w:rsid w:val="008A66CA"/>
    <w:rsid w:val="008C1AAC"/>
    <w:rsid w:val="008C4544"/>
    <w:rsid w:val="008D2544"/>
    <w:rsid w:val="008F25D7"/>
    <w:rsid w:val="0090725E"/>
    <w:rsid w:val="00924229"/>
    <w:rsid w:val="00930ED7"/>
    <w:rsid w:val="00932BA0"/>
    <w:rsid w:val="00943F0A"/>
    <w:rsid w:val="00987EB9"/>
    <w:rsid w:val="00993607"/>
    <w:rsid w:val="009C54E8"/>
    <w:rsid w:val="009D11F2"/>
    <w:rsid w:val="009D1F53"/>
    <w:rsid w:val="00A11DDD"/>
    <w:rsid w:val="00A12ACE"/>
    <w:rsid w:val="00A20411"/>
    <w:rsid w:val="00A803D7"/>
    <w:rsid w:val="00A95812"/>
    <w:rsid w:val="00AA11F8"/>
    <w:rsid w:val="00AC3252"/>
    <w:rsid w:val="00AC7E7F"/>
    <w:rsid w:val="00AD1BCB"/>
    <w:rsid w:val="00AF045F"/>
    <w:rsid w:val="00BA7E5E"/>
    <w:rsid w:val="00BB4A47"/>
    <w:rsid w:val="00BE1080"/>
    <w:rsid w:val="00BE3F01"/>
    <w:rsid w:val="00BE5E48"/>
    <w:rsid w:val="00BF2C80"/>
    <w:rsid w:val="00C01A09"/>
    <w:rsid w:val="00C27062"/>
    <w:rsid w:val="00C513EE"/>
    <w:rsid w:val="00C81FF4"/>
    <w:rsid w:val="00C97D85"/>
    <w:rsid w:val="00CA17F2"/>
    <w:rsid w:val="00CD1591"/>
    <w:rsid w:val="00D06758"/>
    <w:rsid w:val="00D55779"/>
    <w:rsid w:val="00D625B4"/>
    <w:rsid w:val="00DB3838"/>
    <w:rsid w:val="00DE3F18"/>
    <w:rsid w:val="00E46D16"/>
    <w:rsid w:val="00E52CC6"/>
    <w:rsid w:val="00E648B2"/>
    <w:rsid w:val="00E72B68"/>
    <w:rsid w:val="00E77E6A"/>
    <w:rsid w:val="00EA2AE3"/>
    <w:rsid w:val="00EC377E"/>
    <w:rsid w:val="00EC506A"/>
    <w:rsid w:val="00F16BAD"/>
    <w:rsid w:val="00F37C43"/>
    <w:rsid w:val="00F53BC3"/>
    <w:rsid w:val="00F75DE6"/>
    <w:rsid w:val="00F82A8E"/>
    <w:rsid w:val="00F94E5E"/>
    <w:rsid w:val="00F955EF"/>
    <w:rsid w:val="00FA4EE5"/>
    <w:rsid w:val="00FA5DBC"/>
    <w:rsid w:val="00FB289B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E1B468-52A2-440F-AE93-286C04D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C86.221E5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389F-CC7F-4743-BFF3-62A48EC1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M.Kaczorowska</dc:creator>
  <cp:keywords/>
  <cp:lastModifiedBy>Anita Białous</cp:lastModifiedBy>
  <cp:revision>2</cp:revision>
  <cp:lastPrinted>2016-04-14T08:08:00Z</cp:lastPrinted>
  <dcterms:created xsi:type="dcterms:W3CDTF">2016-11-21T13:08:00Z</dcterms:created>
  <dcterms:modified xsi:type="dcterms:W3CDTF">2016-11-21T13:08:00Z</dcterms:modified>
</cp:coreProperties>
</file>