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9BEDD" w14:textId="3B1F31AD" w:rsidR="00B86464" w:rsidRPr="00F219D4" w:rsidRDefault="00C301DA" w:rsidP="00F219D4">
      <w:pPr>
        <w:rPr>
          <w:rFonts w:ascii="Calibri" w:hAnsi="Calibri"/>
          <w:sz w:val="22"/>
          <w:szCs w:val="22"/>
        </w:rPr>
      </w:pPr>
      <w:r w:rsidRPr="00C301DA">
        <w:rPr>
          <w:rFonts w:ascii="Calibri" w:hAnsi="Calibri"/>
          <w:b/>
          <w:sz w:val="28"/>
          <w:szCs w:val="28"/>
        </w:rPr>
        <w:t xml:space="preserve">PROPOZYCJA </w:t>
      </w:r>
      <w:r w:rsidR="00DD1A1F">
        <w:rPr>
          <w:rFonts w:ascii="Calibri" w:hAnsi="Calibri"/>
          <w:b/>
          <w:sz w:val="28"/>
          <w:szCs w:val="28"/>
        </w:rPr>
        <w:t>ZAGADNIEŃ</w:t>
      </w:r>
      <w:r w:rsidR="00DD1A1F" w:rsidRPr="00C301DA">
        <w:rPr>
          <w:rFonts w:ascii="Calibri" w:hAnsi="Calibri"/>
          <w:b/>
          <w:sz w:val="28"/>
          <w:szCs w:val="28"/>
        </w:rPr>
        <w:t xml:space="preserve"> </w:t>
      </w:r>
      <w:r w:rsidRPr="00C301DA">
        <w:rPr>
          <w:rFonts w:ascii="Calibri" w:hAnsi="Calibri"/>
          <w:b/>
          <w:sz w:val="28"/>
          <w:szCs w:val="28"/>
        </w:rPr>
        <w:t>BADAWCZYCH DO R</w:t>
      </w:r>
      <w:bookmarkStart w:id="0" w:name="_GoBack"/>
      <w:bookmarkEnd w:id="0"/>
      <w:r w:rsidRPr="00C301DA">
        <w:rPr>
          <w:rFonts w:ascii="Calibri" w:hAnsi="Calibri"/>
          <w:b/>
          <w:sz w:val="28"/>
          <w:szCs w:val="28"/>
        </w:rPr>
        <w:t>EGIONALNYCH AGEND NAUKOWO-BADAWCZYCH</w:t>
      </w:r>
    </w:p>
    <w:p w14:paraId="5151024C" w14:textId="77777777" w:rsidR="00F219D4" w:rsidRDefault="00F219D4" w:rsidP="00F219D4"/>
    <w:p w14:paraId="1A5E23B6" w14:textId="27526E46" w:rsidR="00F219D4" w:rsidRDefault="00F219D4" w:rsidP="00F219D4">
      <w:pPr>
        <w:tabs>
          <w:tab w:val="right" w:leader="dot" w:pos="14004"/>
        </w:tabs>
      </w:pPr>
      <w:r>
        <w:tab/>
      </w:r>
    </w:p>
    <w:p w14:paraId="24D1C3CF" w14:textId="3FA79078" w:rsidR="00F219D4" w:rsidRDefault="00F219D4" w:rsidP="00F219D4">
      <w:r>
        <w:t>(nazwa jednostki)</w:t>
      </w:r>
    </w:p>
    <w:p w14:paraId="3BE0608B" w14:textId="77777777" w:rsidR="00F219D4" w:rsidRDefault="00F219D4" w:rsidP="00F219D4"/>
    <w:tbl>
      <w:tblPr>
        <w:tblW w:w="14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  <w:gridCol w:w="4696"/>
      </w:tblGrid>
      <w:tr w:rsidR="0064031A" w:rsidRPr="00B86464" w14:paraId="723C9118" w14:textId="77777777" w:rsidTr="000C0990">
        <w:trPr>
          <w:trHeight w:val="301"/>
          <w:jc w:val="center"/>
        </w:trPr>
        <w:tc>
          <w:tcPr>
            <w:tcW w:w="14614" w:type="dxa"/>
            <w:gridSpan w:val="2"/>
            <w:shd w:val="clear" w:color="auto" w:fill="0070C0"/>
            <w:vAlign w:val="center"/>
          </w:tcPr>
          <w:p w14:paraId="15442498" w14:textId="7DCAB340" w:rsidR="0064031A" w:rsidRDefault="001414FF" w:rsidP="005F1EE1">
            <w:pPr>
              <w:pStyle w:val="Nagwek6"/>
              <w:numPr>
                <w:ilvl w:val="0"/>
                <w:numId w:val="3"/>
              </w:numPr>
              <w:tabs>
                <w:tab w:val="num" w:pos="214"/>
                <w:tab w:val="left" w:pos="3457"/>
              </w:tabs>
              <w:spacing w:before="0" w:after="0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color w:val="FFFFFF"/>
                <w:sz w:val="24"/>
                <w:szCs w:val="24"/>
              </w:rPr>
              <w:t xml:space="preserve">Zakres tematyczny i </w:t>
            </w:r>
            <w:r w:rsidR="005F1EE1">
              <w:rPr>
                <w:rFonts w:ascii="Calibri" w:hAnsi="Calibri"/>
                <w:color w:val="FFFFFF"/>
                <w:sz w:val="24"/>
                <w:szCs w:val="24"/>
              </w:rPr>
              <w:t xml:space="preserve">zagadnienia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 xml:space="preserve">badawcze proponowane </w:t>
            </w:r>
            <w:r w:rsidR="00CF06E5">
              <w:rPr>
                <w:rFonts w:ascii="Calibri" w:hAnsi="Calibri"/>
                <w:color w:val="FFFFFF"/>
                <w:sz w:val="24"/>
                <w:szCs w:val="24"/>
              </w:rPr>
              <w:t xml:space="preserve">do uwzględnienia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w ram</w:t>
            </w:r>
            <w:r w:rsidR="000C0990">
              <w:rPr>
                <w:rFonts w:ascii="Calibri" w:hAnsi="Calibri"/>
                <w:color w:val="FFFFFF"/>
                <w:sz w:val="24"/>
                <w:szCs w:val="24"/>
              </w:rPr>
              <w:t>ach RANB oraz ich powiązanie z regionalnymi inteligentnymi specjalizacjami</w:t>
            </w:r>
          </w:p>
        </w:tc>
      </w:tr>
      <w:tr w:rsidR="00C301DA" w:rsidRPr="00B86464" w14:paraId="7D8AF7DE" w14:textId="77777777" w:rsidTr="00E63A2B">
        <w:trPr>
          <w:trHeight w:val="301"/>
          <w:jc w:val="center"/>
        </w:trPr>
        <w:tc>
          <w:tcPr>
            <w:tcW w:w="9918" w:type="dxa"/>
            <w:shd w:val="clear" w:color="auto" w:fill="C6D9F1"/>
            <w:vAlign w:val="center"/>
          </w:tcPr>
          <w:p w14:paraId="18972734" w14:textId="77777777" w:rsidR="0064031A" w:rsidRPr="008A0ED6" w:rsidRDefault="008A0ED6" w:rsidP="005F1EE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ED6">
              <w:rPr>
                <w:rFonts w:ascii="Calibri" w:hAnsi="Calibri"/>
                <w:b/>
                <w:bCs/>
              </w:rPr>
              <w:t xml:space="preserve">Zakres tematyczny i </w:t>
            </w:r>
            <w:r w:rsidR="005F1EE1">
              <w:rPr>
                <w:rFonts w:ascii="Calibri" w:hAnsi="Calibri"/>
                <w:b/>
                <w:bCs/>
              </w:rPr>
              <w:t>zagadnienia</w:t>
            </w:r>
            <w:r w:rsidR="005F1EE1" w:rsidRPr="008A0ED6">
              <w:rPr>
                <w:rFonts w:ascii="Calibri" w:hAnsi="Calibri"/>
                <w:b/>
                <w:bCs/>
              </w:rPr>
              <w:t xml:space="preserve"> </w:t>
            </w:r>
            <w:r w:rsidRPr="008A0ED6">
              <w:rPr>
                <w:rFonts w:ascii="Calibri" w:hAnsi="Calibri"/>
                <w:b/>
                <w:bCs/>
              </w:rPr>
              <w:t>badawcze w ramach RANB</w:t>
            </w:r>
          </w:p>
        </w:tc>
        <w:tc>
          <w:tcPr>
            <w:tcW w:w="4696" w:type="dxa"/>
            <w:shd w:val="clear" w:color="auto" w:fill="C6D9F1"/>
          </w:tcPr>
          <w:p w14:paraId="79C7B580" w14:textId="77777777" w:rsidR="0064031A" w:rsidRPr="008A0ED6" w:rsidRDefault="000B6388" w:rsidP="005F1EE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ED6">
              <w:rPr>
                <w:rFonts w:ascii="Calibri" w:hAnsi="Calibri"/>
                <w:b/>
                <w:bCs/>
              </w:rPr>
              <w:t xml:space="preserve">Powiązanie pomiędzy </w:t>
            </w:r>
            <w:r w:rsidR="005F1EE1">
              <w:rPr>
                <w:rFonts w:ascii="Calibri" w:hAnsi="Calibri"/>
                <w:b/>
                <w:bCs/>
              </w:rPr>
              <w:t>wskazanym zakresem tematycznym</w:t>
            </w:r>
            <w:r w:rsidR="005F1EE1" w:rsidRPr="008A0ED6">
              <w:rPr>
                <w:rFonts w:ascii="Calibri" w:hAnsi="Calibri"/>
                <w:b/>
                <w:bCs/>
              </w:rPr>
              <w:t xml:space="preserve"> </w:t>
            </w:r>
            <w:r w:rsidR="005F1EE1" w:rsidRPr="005F1EE1">
              <w:rPr>
                <w:rFonts w:ascii="Calibri" w:hAnsi="Calibri"/>
                <w:b/>
                <w:bCs/>
              </w:rPr>
              <w:t xml:space="preserve">i </w:t>
            </w:r>
            <w:r w:rsidRPr="008A0ED6">
              <w:rPr>
                <w:rFonts w:ascii="Calibri" w:hAnsi="Calibri"/>
                <w:b/>
                <w:bCs/>
              </w:rPr>
              <w:t>proponowanym</w:t>
            </w:r>
            <w:r w:rsidR="005F1EE1">
              <w:rPr>
                <w:rFonts w:ascii="Calibri" w:hAnsi="Calibri"/>
                <w:b/>
                <w:bCs/>
              </w:rPr>
              <w:t xml:space="preserve">i zagadnieniami badawczymi </w:t>
            </w:r>
            <w:r w:rsidRPr="008A0ED6">
              <w:rPr>
                <w:rFonts w:ascii="Calibri" w:hAnsi="Calibri"/>
                <w:b/>
                <w:bCs/>
              </w:rPr>
              <w:t>a</w:t>
            </w:r>
            <w:r w:rsidR="008A0ED6">
              <w:rPr>
                <w:rFonts w:ascii="Calibri" w:hAnsi="Calibri"/>
                <w:b/>
                <w:bCs/>
              </w:rPr>
              <w:t> </w:t>
            </w:r>
            <w:r w:rsidRPr="008A0ED6">
              <w:rPr>
                <w:rFonts w:ascii="Calibri" w:hAnsi="Calibri"/>
                <w:b/>
                <w:bCs/>
              </w:rPr>
              <w:t>dokumentem określającym</w:t>
            </w:r>
            <w:r w:rsidR="005F1EE1">
              <w:rPr>
                <w:rFonts w:ascii="Calibri" w:hAnsi="Calibri"/>
                <w:b/>
                <w:bCs/>
              </w:rPr>
              <w:t xml:space="preserve"> regionalną</w:t>
            </w:r>
            <w:r w:rsidRPr="008A0ED6">
              <w:rPr>
                <w:rFonts w:ascii="Calibri" w:hAnsi="Calibri"/>
                <w:b/>
                <w:bCs/>
              </w:rPr>
              <w:t xml:space="preserve"> inteligentną specjalizację </w:t>
            </w:r>
          </w:p>
        </w:tc>
      </w:tr>
      <w:tr w:rsidR="00C301DA" w:rsidRPr="00B86464" w14:paraId="1632DBA7" w14:textId="77777777" w:rsidTr="00E63A2B">
        <w:trPr>
          <w:trHeight w:val="301"/>
          <w:jc w:val="center"/>
        </w:trPr>
        <w:tc>
          <w:tcPr>
            <w:tcW w:w="9918" w:type="dxa"/>
            <w:shd w:val="clear" w:color="auto" w:fill="1F4E79"/>
            <w:vAlign w:val="center"/>
          </w:tcPr>
          <w:p w14:paraId="5753EFF7" w14:textId="77777777" w:rsidR="0064031A" w:rsidRPr="00D63BCC" w:rsidRDefault="008A0ED6" w:rsidP="008A0ED6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color w:val="FFFFFF"/>
              </w:rPr>
            </w:pPr>
            <w:r>
              <w:rPr>
                <w:rFonts w:ascii="Calibri" w:hAnsi="Calibri"/>
                <w:b w:val="0"/>
                <w:color w:val="FFFFFF"/>
              </w:rPr>
              <w:t>Zakres tematyczny</w:t>
            </w:r>
            <w:r w:rsidR="000B6388" w:rsidRPr="001D447C">
              <w:rPr>
                <w:rFonts w:ascii="Calibri" w:hAnsi="Calibri"/>
                <w:b w:val="0"/>
                <w:color w:val="FFFFFF"/>
              </w:rPr>
              <w:t xml:space="preserve"> </w:t>
            </w:r>
            <w:r w:rsidR="0064031A" w:rsidRPr="001D447C">
              <w:rPr>
                <w:rFonts w:ascii="Calibri" w:hAnsi="Calibri"/>
                <w:b w:val="0"/>
                <w:color w:val="FFFFFF"/>
              </w:rPr>
              <w:t>nr 1:</w:t>
            </w:r>
            <w:r w:rsidR="0064031A">
              <w:rPr>
                <w:rFonts w:ascii="Calibri" w:hAnsi="Calibri"/>
                <w:b w:val="0"/>
                <w:color w:val="FFFFFF"/>
              </w:rPr>
              <w:t xml:space="preserve"> ……………………………..</w:t>
            </w:r>
          </w:p>
        </w:tc>
        <w:tc>
          <w:tcPr>
            <w:tcW w:w="4696" w:type="dxa"/>
            <w:vMerge w:val="restart"/>
            <w:shd w:val="clear" w:color="auto" w:fill="auto"/>
          </w:tcPr>
          <w:p w14:paraId="4A29BB5C" w14:textId="77777777" w:rsidR="0064031A" w:rsidRDefault="00E63A2B" w:rsidP="00585B97">
            <w:pPr>
              <w:pStyle w:val="Nagwek6"/>
              <w:tabs>
                <w:tab w:val="left" w:pos="34"/>
              </w:tabs>
              <w:spacing w:before="0"/>
              <w:jc w:val="both"/>
              <w:rPr>
                <w:rFonts w:ascii="Calibri" w:hAnsi="Calibri"/>
                <w:b w:val="0"/>
                <w:i/>
                <w:color w:val="FFFFFF"/>
              </w:rPr>
            </w:pPr>
            <w:r w:rsidRPr="00585B97">
              <w:rPr>
                <w:rFonts w:ascii="Calibri" w:hAnsi="Calibri"/>
                <w:b w:val="0"/>
                <w:i/>
                <w:color w:val="FF0000"/>
              </w:rPr>
              <w:t xml:space="preserve">Należy wskazać powiązanie 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 xml:space="preserve">pomiędzy </w:t>
            </w:r>
            <w:r w:rsidR="003D44F5" w:rsidRPr="00585B97">
              <w:rPr>
                <w:rFonts w:ascii="Calibri" w:hAnsi="Calibri"/>
                <w:b w:val="0"/>
                <w:i/>
                <w:color w:val="FF0000"/>
              </w:rPr>
              <w:t>wskazan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>ym</w:t>
            </w:r>
            <w:r w:rsidR="003D44F5" w:rsidRPr="00585B97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Pr="00585B97">
              <w:rPr>
                <w:rFonts w:ascii="Calibri" w:hAnsi="Calibri"/>
                <w:b w:val="0"/>
                <w:i/>
                <w:color w:val="FF0000"/>
              </w:rPr>
              <w:t>zakres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>em</w:t>
            </w:r>
            <w:r w:rsidRPr="00585B97">
              <w:rPr>
                <w:rFonts w:ascii="Calibri" w:hAnsi="Calibri"/>
                <w:b w:val="0"/>
                <w:i/>
                <w:color w:val="FF0000"/>
              </w:rPr>
              <w:t xml:space="preserve"> tematyczn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>ym</w:t>
            </w:r>
            <w:r w:rsidRPr="00585B97">
              <w:rPr>
                <w:rFonts w:ascii="Calibri" w:hAnsi="Calibri"/>
                <w:b w:val="0"/>
                <w:i/>
                <w:color w:val="FF0000"/>
              </w:rPr>
              <w:t xml:space="preserve"> oraz </w:t>
            </w:r>
            <w:r w:rsidR="003D44F5" w:rsidRPr="00585B97">
              <w:rPr>
                <w:rFonts w:ascii="Calibri" w:hAnsi="Calibri"/>
                <w:b w:val="0"/>
                <w:i/>
                <w:color w:val="FF0000"/>
              </w:rPr>
              <w:t>zidentyfikowany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>mi</w:t>
            </w:r>
            <w:r w:rsidR="003D44F5" w:rsidRPr="00585B97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 xml:space="preserve">zagadnieniami </w:t>
            </w:r>
            <w:r w:rsidR="003D44F5" w:rsidRPr="00585B97">
              <w:rPr>
                <w:rFonts w:ascii="Calibri" w:hAnsi="Calibri"/>
                <w:b w:val="0"/>
                <w:i/>
                <w:color w:val="FF0000"/>
              </w:rPr>
              <w:t>badawczy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>mi</w:t>
            </w:r>
            <w:r w:rsidR="003D44F5" w:rsidRPr="00585B97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Pr="00585B97">
              <w:rPr>
                <w:rFonts w:ascii="Calibri" w:hAnsi="Calibri"/>
                <w:b w:val="0"/>
                <w:i/>
                <w:color w:val="FF0000"/>
              </w:rPr>
              <w:t>w ramach RANB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>,</w:t>
            </w:r>
            <w:r w:rsidRPr="00585B97">
              <w:rPr>
                <w:rFonts w:ascii="Calibri" w:hAnsi="Calibri"/>
                <w:b w:val="0"/>
                <w:i/>
                <w:color w:val="FF0000"/>
              </w:rPr>
              <w:t xml:space="preserve"> a dokumentami, które definiują regionalne inteligentne specjalizacje</w:t>
            </w:r>
            <w:r w:rsidR="005F1EE1">
              <w:rPr>
                <w:rFonts w:ascii="Calibri" w:hAnsi="Calibri"/>
                <w:b w:val="0"/>
                <w:i/>
                <w:color w:val="FFFFFF"/>
              </w:rPr>
              <w:t>.</w:t>
            </w:r>
          </w:p>
          <w:p w14:paraId="3E059017" w14:textId="77777777" w:rsidR="002C55D0" w:rsidRDefault="002C55D0" w:rsidP="002C55D0"/>
          <w:p w14:paraId="767589C2" w14:textId="77777777" w:rsidR="002C55D0" w:rsidRPr="002C55D0" w:rsidRDefault="002C55D0" w:rsidP="002C55D0"/>
        </w:tc>
      </w:tr>
      <w:tr w:rsidR="00C301DA" w:rsidRPr="00B86464" w14:paraId="026E34F9" w14:textId="77777777" w:rsidTr="00E63A2B">
        <w:trPr>
          <w:trHeight w:val="379"/>
          <w:jc w:val="center"/>
        </w:trPr>
        <w:tc>
          <w:tcPr>
            <w:tcW w:w="9918" w:type="dxa"/>
            <w:vAlign w:val="center"/>
          </w:tcPr>
          <w:p w14:paraId="7C0A4DA0" w14:textId="039B3008" w:rsidR="00DD1A1F" w:rsidRDefault="008A0ED6" w:rsidP="00DD1A1F">
            <w:pPr>
              <w:pStyle w:val="Nagwek6"/>
              <w:tabs>
                <w:tab w:val="left" w:pos="34"/>
              </w:tabs>
              <w:spacing w:before="0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 w:rsidRPr="00E63A2B">
              <w:rPr>
                <w:rFonts w:ascii="Calibri" w:hAnsi="Calibri"/>
                <w:b w:val="0"/>
                <w:i/>
                <w:color w:val="FF0000"/>
              </w:rPr>
              <w:t xml:space="preserve">Zakres tematyczny stanowi 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 xml:space="preserve">opis tematyki badawczej związanej z potrzebami regionu określonymi w dokumencie definiującym regionalne inteligentne specjalizacje, </w:t>
            </w:r>
            <w:r>
              <w:rPr>
                <w:rFonts w:ascii="Calibri" w:hAnsi="Calibri"/>
                <w:b w:val="0"/>
                <w:i/>
                <w:color w:val="FF0000"/>
              </w:rPr>
              <w:t>zintegrowany w oparciu</w:t>
            </w:r>
            <w:r w:rsidR="003D44F5">
              <w:rPr>
                <w:rFonts w:ascii="Calibri" w:hAnsi="Calibri"/>
                <w:b w:val="0"/>
                <w:i/>
                <w:color w:val="FF0000"/>
              </w:rPr>
              <w:t xml:space="preserve"> o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 xml:space="preserve">zidentyfikowane obszary </w:t>
            </w:r>
            <w:r>
              <w:rPr>
                <w:rFonts w:ascii="Calibri" w:hAnsi="Calibri"/>
                <w:b w:val="0"/>
                <w:i/>
                <w:color w:val="FF0000"/>
              </w:rPr>
              <w:t>regionaln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>ych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="00E63A2B">
              <w:rPr>
                <w:rFonts w:ascii="Calibri" w:hAnsi="Calibri"/>
                <w:b w:val="0"/>
                <w:i/>
                <w:color w:val="FF0000"/>
              </w:rPr>
              <w:t>inteligentn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>ych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 specjalizacj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>i</w:t>
            </w:r>
            <w:r w:rsidR="00E63A2B">
              <w:rPr>
                <w:rFonts w:ascii="Calibri" w:hAnsi="Calibri"/>
                <w:b w:val="0"/>
                <w:i/>
                <w:color w:val="FF0000"/>
              </w:rPr>
              <w:t>.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 xml:space="preserve">Na podstawie dotychczas analizowanych propozycji regionalnych inteligentnych specjalizacji 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>został</w:t>
            </w:r>
            <w:r w:rsidR="00302D86">
              <w:rPr>
                <w:rFonts w:ascii="Calibri" w:hAnsi="Calibri"/>
                <w:b w:val="0"/>
                <w:i/>
                <w:color w:val="FF0000"/>
              </w:rPr>
              <w:t>y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="00302D86">
              <w:rPr>
                <w:rFonts w:ascii="Calibri" w:hAnsi="Calibri"/>
                <w:b w:val="0"/>
                <w:i/>
                <w:color w:val="FF0000"/>
              </w:rPr>
              <w:t xml:space="preserve">określone następujące 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>zakres</w:t>
            </w:r>
            <w:r w:rsidR="00302D86">
              <w:rPr>
                <w:rFonts w:ascii="Calibri" w:hAnsi="Calibri"/>
                <w:b w:val="0"/>
                <w:i/>
                <w:color w:val="FF0000"/>
              </w:rPr>
              <w:t>y</w:t>
            </w:r>
            <w:r w:rsidR="005F1EE1">
              <w:rPr>
                <w:rFonts w:ascii="Calibri" w:hAnsi="Calibri"/>
                <w:b w:val="0"/>
                <w:i/>
                <w:color w:val="FF0000"/>
              </w:rPr>
              <w:t xml:space="preserve"> tematyczn</w:t>
            </w:r>
            <w:r w:rsidR="00302D86">
              <w:rPr>
                <w:rFonts w:ascii="Calibri" w:hAnsi="Calibri"/>
                <w:b w:val="0"/>
                <w:i/>
                <w:color w:val="FF0000"/>
              </w:rPr>
              <w:t>e</w:t>
            </w:r>
            <w:r w:rsidR="00DD1A1F">
              <w:rPr>
                <w:rFonts w:ascii="Calibri" w:hAnsi="Calibri"/>
                <w:b w:val="0"/>
                <w:i/>
                <w:color w:val="FF0000"/>
              </w:rPr>
              <w:t>:</w:t>
            </w:r>
          </w:p>
          <w:p w14:paraId="726146B2" w14:textId="3250F3C7" w:rsidR="002C55D0" w:rsidRPr="00094F19" w:rsidRDefault="002C55D0" w:rsidP="00094F19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  <w:color w:val="FF0000"/>
              </w:rPr>
            </w:pPr>
            <w:r w:rsidRPr="00094F19">
              <w:rPr>
                <w:rFonts w:ascii="Calibri" w:hAnsi="Calibri"/>
                <w:b w:val="0"/>
                <w:i/>
                <w:color w:val="FF0000"/>
              </w:rPr>
              <w:t>1.</w:t>
            </w:r>
            <w:r w:rsidR="00094F19" w:rsidRPr="00094F19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Pr="00094F19">
              <w:rPr>
                <w:rFonts w:ascii="Calibri" w:hAnsi="Calibri"/>
                <w:b w:val="0"/>
                <w:i/>
                <w:color w:val="FF0000"/>
              </w:rPr>
              <w:t>Biogospodarka (biosurowce), jakość życia i żywność.</w:t>
            </w:r>
          </w:p>
          <w:p w14:paraId="18E1FCBF" w14:textId="77777777" w:rsidR="002C55D0" w:rsidRPr="00094F19" w:rsidRDefault="00094F19" w:rsidP="00094F19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  <w:color w:val="FF0000"/>
              </w:rPr>
            </w:pPr>
            <w:r w:rsidRPr="00094F19">
              <w:rPr>
                <w:rFonts w:ascii="Calibri" w:hAnsi="Calibri"/>
                <w:b w:val="0"/>
                <w:i/>
                <w:color w:val="FF0000"/>
              </w:rPr>
              <w:t xml:space="preserve">2.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>Nowoczesne materiały i technologie  (przemysł</w:t>
            </w:r>
            <w:r w:rsidRPr="00094F19">
              <w:rPr>
                <w:rFonts w:ascii="Calibri" w:hAnsi="Calibri"/>
                <w:b w:val="0"/>
                <w:i/>
                <w:color w:val="FF0000"/>
              </w:rPr>
              <w:t xml:space="preserve"> metalowy i maszynowy, drzewny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>i meblowy, odlewniczy i metalowy, włókienniczy, lotnictwo i kosmonautyka, tworzywa sztuczne, materiały budowlane).</w:t>
            </w:r>
          </w:p>
          <w:p w14:paraId="30A9FC63" w14:textId="77777777" w:rsidR="002C55D0" w:rsidRPr="00094F19" w:rsidRDefault="00094F19" w:rsidP="00094F19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  <w:color w:val="FF0000"/>
              </w:rPr>
            </w:pPr>
            <w:r w:rsidRPr="00094F19">
              <w:rPr>
                <w:rFonts w:ascii="Calibri" w:hAnsi="Calibri"/>
                <w:b w:val="0"/>
                <w:i/>
                <w:color w:val="FF0000"/>
              </w:rPr>
              <w:t xml:space="preserve">3.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>Logistyka i działalność morska (inżynieria wodna i lądowa, ekonomia wody).</w:t>
            </w:r>
          </w:p>
          <w:p w14:paraId="04442302" w14:textId="77777777" w:rsidR="002C55D0" w:rsidRPr="00094F19" w:rsidRDefault="00094F19" w:rsidP="00094F19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  <w:color w:val="FF0000"/>
              </w:rPr>
            </w:pPr>
            <w:r w:rsidRPr="00094F19">
              <w:rPr>
                <w:rFonts w:ascii="Calibri" w:hAnsi="Calibri"/>
                <w:b w:val="0"/>
                <w:i/>
                <w:color w:val="FF0000"/>
              </w:rPr>
              <w:t xml:space="preserve">4.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>Zdrowie (medycyna, farmacja, kosmetyka) i turystyka.</w:t>
            </w:r>
          </w:p>
          <w:p w14:paraId="44FFAA51" w14:textId="77777777" w:rsidR="002C55D0" w:rsidRPr="00094F19" w:rsidRDefault="00094F19" w:rsidP="00094F19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  <w:color w:val="FF0000"/>
              </w:rPr>
            </w:pPr>
            <w:r w:rsidRPr="00094F19">
              <w:rPr>
                <w:rFonts w:ascii="Calibri" w:hAnsi="Calibri"/>
                <w:b w:val="0"/>
                <w:i/>
                <w:color w:val="FF0000"/>
              </w:rPr>
              <w:t xml:space="preserve">5.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>ICT, usługi dla biznesu i sektory kreatywne (multimedia, teleinformatyka, wzornictwo)</w:t>
            </w:r>
          </w:p>
          <w:p w14:paraId="1F35ADCF" w14:textId="77777777" w:rsidR="002C55D0" w:rsidRDefault="00094F19" w:rsidP="00094F19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  <w:color w:val="FF0000"/>
              </w:rPr>
            </w:pPr>
            <w:r w:rsidRPr="00094F19">
              <w:rPr>
                <w:rFonts w:ascii="Calibri" w:hAnsi="Calibri"/>
                <w:b w:val="0"/>
                <w:i/>
                <w:color w:val="FF0000"/>
              </w:rPr>
              <w:t xml:space="preserve">6. </w:t>
            </w:r>
            <w:r w:rsidR="002C55D0" w:rsidRPr="00094F19">
              <w:rPr>
                <w:rFonts w:ascii="Calibri" w:hAnsi="Calibri"/>
                <w:b w:val="0"/>
                <w:i/>
                <w:color w:val="FF0000"/>
              </w:rPr>
              <w:t>Energetyka i środowisko.</w:t>
            </w:r>
          </w:p>
          <w:p w14:paraId="5E8249D8" w14:textId="11194867" w:rsidR="00DD1A1F" w:rsidRPr="00DD1A1F" w:rsidRDefault="00967576" w:rsidP="00DD1A1F">
            <w:pPr>
              <w:pStyle w:val="Nagwek6"/>
              <w:tabs>
                <w:tab w:val="left" w:pos="34"/>
              </w:tabs>
              <w:spacing w:before="0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>
              <w:rPr>
                <w:rFonts w:ascii="Calibri" w:hAnsi="Calibri"/>
                <w:b w:val="0"/>
                <w:i/>
                <w:color w:val="FF0000"/>
              </w:rPr>
              <w:t>Z powyższej listy n</w:t>
            </w:r>
            <w:r w:rsidR="00DD1A1F" w:rsidRPr="00DD1A1F">
              <w:rPr>
                <w:rFonts w:ascii="Calibri" w:hAnsi="Calibri"/>
                <w:b w:val="0"/>
                <w:i/>
                <w:color w:val="FF0000"/>
              </w:rPr>
              <w:t xml:space="preserve">ależy dokonać  wyboru zakresu tematycznego lub zakresów tematycznych, </w:t>
            </w:r>
            <w:r>
              <w:rPr>
                <w:rFonts w:ascii="Calibri" w:hAnsi="Calibri"/>
                <w:b w:val="0"/>
                <w:i/>
                <w:color w:val="FF0000"/>
              </w:rPr>
              <w:t>a następnie przedstawić listę zagadnień badawczych proponowanych do uwzględnienia w RANB</w:t>
            </w:r>
            <w:r w:rsidR="00DD1A1F" w:rsidRPr="00DD1A1F">
              <w:rPr>
                <w:rFonts w:ascii="Calibri" w:hAnsi="Calibri"/>
                <w:b w:val="0"/>
                <w:i/>
                <w:color w:val="FF0000"/>
              </w:rPr>
              <w:t>.</w:t>
            </w:r>
          </w:p>
          <w:p w14:paraId="6959A381" w14:textId="6FE1CD6C" w:rsidR="00094F19" w:rsidRPr="0009753D" w:rsidRDefault="00094F19" w:rsidP="00E63A2B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i/>
                <w:color w:val="FF0000"/>
              </w:rPr>
            </w:pPr>
            <w:r w:rsidRPr="0009753D">
              <w:rPr>
                <w:rFonts w:ascii="Calibri" w:hAnsi="Calibri"/>
                <w:i/>
                <w:color w:val="FF0000"/>
              </w:rPr>
              <w:t xml:space="preserve">W przypadku identyfikacji </w:t>
            </w:r>
            <w:r w:rsidR="00967576">
              <w:rPr>
                <w:rFonts w:ascii="Calibri" w:hAnsi="Calibri"/>
                <w:i/>
                <w:color w:val="FF0000"/>
              </w:rPr>
              <w:t>zakresu tematycznego</w:t>
            </w:r>
            <w:r w:rsidRPr="0009753D">
              <w:rPr>
                <w:rFonts w:ascii="Calibri" w:hAnsi="Calibri"/>
                <w:i/>
                <w:color w:val="FF0000"/>
              </w:rPr>
              <w:t xml:space="preserve"> inn</w:t>
            </w:r>
            <w:r w:rsidR="00967576">
              <w:rPr>
                <w:rFonts w:ascii="Calibri" w:hAnsi="Calibri"/>
                <w:i/>
                <w:color w:val="FF0000"/>
              </w:rPr>
              <w:t>ego</w:t>
            </w:r>
            <w:r w:rsidRPr="0009753D">
              <w:rPr>
                <w:rFonts w:ascii="Calibri" w:hAnsi="Calibri"/>
                <w:i/>
                <w:color w:val="FF0000"/>
              </w:rPr>
              <w:t xml:space="preserve"> niż wskazane powyżej przykłady</w:t>
            </w:r>
            <w:r w:rsidR="00967576">
              <w:rPr>
                <w:rFonts w:ascii="Calibri" w:hAnsi="Calibri"/>
                <w:i/>
                <w:color w:val="FF0000"/>
              </w:rPr>
              <w:t>,</w:t>
            </w:r>
            <w:r w:rsidRPr="0009753D">
              <w:rPr>
                <w:rFonts w:ascii="Calibri" w:hAnsi="Calibri"/>
                <w:i/>
                <w:color w:val="FF0000"/>
              </w:rPr>
              <w:t xml:space="preserve"> regiony mogą </w:t>
            </w:r>
            <w:r w:rsidRPr="0009753D">
              <w:rPr>
                <w:rFonts w:ascii="Calibri" w:hAnsi="Calibri"/>
                <w:i/>
                <w:color w:val="FF0000"/>
              </w:rPr>
              <w:lastRenderedPageBreak/>
              <w:t xml:space="preserve">samodzielnie określić zakres tematyczny, </w:t>
            </w:r>
            <w:r w:rsidR="00967576">
              <w:rPr>
                <w:rFonts w:ascii="Calibri" w:hAnsi="Calibri"/>
                <w:i/>
                <w:color w:val="FF0000"/>
              </w:rPr>
              <w:t xml:space="preserve">który jest ściśle powiązany </w:t>
            </w:r>
            <w:r w:rsidRPr="0009753D">
              <w:rPr>
                <w:rFonts w:ascii="Calibri" w:hAnsi="Calibri"/>
                <w:i/>
                <w:color w:val="FF0000"/>
              </w:rPr>
              <w:t>z RIS.</w:t>
            </w:r>
          </w:p>
          <w:p w14:paraId="2EE28CBE" w14:textId="77777777" w:rsidR="00E63A2B" w:rsidRDefault="005F1EE1" w:rsidP="00585B97">
            <w:pPr>
              <w:pStyle w:val="Nagwek6"/>
              <w:tabs>
                <w:tab w:val="left" w:pos="34"/>
              </w:tabs>
              <w:spacing w:before="0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>
              <w:rPr>
                <w:rFonts w:ascii="Calibri" w:hAnsi="Calibri"/>
                <w:b w:val="0"/>
                <w:i/>
                <w:color w:val="FF0000"/>
              </w:rPr>
              <w:t>Zagadnienia</w:t>
            </w:r>
            <w:r w:rsidRPr="00E63A2B"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badawcze powinny </w:t>
            </w:r>
            <w:r w:rsidR="00094F19">
              <w:rPr>
                <w:rFonts w:ascii="Calibri" w:hAnsi="Calibri"/>
                <w:b w:val="0"/>
                <w:i/>
                <w:color w:val="FF0000"/>
              </w:rPr>
              <w:t xml:space="preserve">jednoznacznie wskazywać na tematykę prac badawczo-rozwojowych, które mogą być finansowane w ramach instrumentu RANB, w taki sposób, aby było możliwe określenie tematów </w:t>
            </w:r>
            <w:r w:rsidR="0009753D">
              <w:rPr>
                <w:rFonts w:ascii="Calibri" w:hAnsi="Calibri"/>
                <w:b w:val="0"/>
                <w:i/>
                <w:color w:val="FF0000"/>
              </w:rPr>
              <w:t xml:space="preserve">projektów obejmujących </w:t>
            </w:r>
            <w:r w:rsidR="00094F19">
              <w:rPr>
                <w:rFonts w:ascii="Calibri" w:hAnsi="Calibri"/>
                <w:b w:val="0"/>
                <w:i/>
                <w:color w:val="FF0000"/>
              </w:rPr>
              <w:t>prac</w:t>
            </w:r>
            <w:r w:rsidR="0009753D">
              <w:rPr>
                <w:rFonts w:ascii="Calibri" w:hAnsi="Calibri"/>
                <w:b w:val="0"/>
                <w:i/>
                <w:color w:val="FF0000"/>
              </w:rPr>
              <w:t>e</w:t>
            </w:r>
            <w:r w:rsidR="00094F19">
              <w:rPr>
                <w:rFonts w:ascii="Calibri" w:hAnsi="Calibri"/>
                <w:b w:val="0"/>
                <w:i/>
                <w:color w:val="FF0000"/>
              </w:rPr>
              <w:t xml:space="preserve"> B+R w ramach ogłoszonej RANB. </w:t>
            </w:r>
            <w:r>
              <w:rPr>
                <w:rFonts w:ascii="Calibri" w:hAnsi="Calibri"/>
                <w:b w:val="0"/>
                <w:i/>
                <w:color w:val="FF0000"/>
              </w:rPr>
              <w:t>Zagadnienia badawcze muszą</w:t>
            </w:r>
            <w:r w:rsidR="00094F19">
              <w:rPr>
                <w:rFonts w:ascii="Calibri" w:hAnsi="Calibri"/>
                <w:b w:val="0"/>
                <w:i/>
                <w:color w:val="FF0000"/>
              </w:rPr>
              <w:t xml:space="preserve"> wpisywać się w zidentyfikowany zakres tematyczny powiązany z RIS. </w:t>
            </w:r>
          </w:p>
          <w:p w14:paraId="443E18AF" w14:textId="77777777" w:rsidR="0009753D" w:rsidRPr="0009753D" w:rsidRDefault="0009753D" w:rsidP="005F1EE1">
            <w:pPr>
              <w:pStyle w:val="Nagwek6"/>
              <w:tabs>
                <w:tab w:val="left" w:pos="880"/>
              </w:tabs>
              <w:spacing w:before="0"/>
              <w:ind w:left="596"/>
              <w:jc w:val="both"/>
              <w:rPr>
                <w:rFonts w:ascii="Calibri" w:hAnsi="Calibri"/>
                <w:b w:val="0"/>
                <w:i/>
                <w:color w:val="FF0000"/>
                <w:u w:val="single"/>
              </w:rPr>
            </w:pPr>
            <w:r w:rsidRPr="0009753D">
              <w:rPr>
                <w:rFonts w:ascii="Calibri" w:hAnsi="Calibri"/>
                <w:b w:val="0"/>
                <w:i/>
                <w:color w:val="FF0000"/>
                <w:u w:val="single"/>
              </w:rPr>
              <w:t>Przykład:</w:t>
            </w:r>
          </w:p>
          <w:p w14:paraId="1D45CC3D" w14:textId="77777777" w:rsidR="0009753D" w:rsidRPr="0009753D" w:rsidRDefault="0009753D" w:rsidP="005F1EE1">
            <w:pPr>
              <w:pStyle w:val="Nagwek6"/>
              <w:tabs>
                <w:tab w:val="left" w:pos="880"/>
              </w:tabs>
              <w:spacing w:before="0"/>
              <w:ind w:left="596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 w:rsidRPr="0009753D">
              <w:rPr>
                <w:rFonts w:ascii="Calibri" w:hAnsi="Calibri"/>
                <w:b w:val="0"/>
                <w:i/>
                <w:color w:val="FF0000"/>
              </w:rPr>
              <w:t>Zakres tematyczny:  Biogospodarka ( biosurowce)  jakość życia i żywność.</w:t>
            </w:r>
          </w:p>
          <w:p w14:paraId="19B911C2" w14:textId="77777777" w:rsidR="0009753D" w:rsidRPr="0009753D" w:rsidRDefault="0009753D" w:rsidP="005F1EE1">
            <w:pPr>
              <w:pStyle w:val="Nagwek6"/>
              <w:tabs>
                <w:tab w:val="left" w:pos="880"/>
              </w:tabs>
              <w:spacing w:before="0"/>
              <w:ind w:left="596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 w:rsidRPr="0009753D">
              <w:rPr>
                <w:rFonts w:ascii="Calibri" w:hAnsi="Calibri"/>
                <w:b w:val="0"/>
                <w:i/>
                <w:color w:val="FF0000"/>
              </w:rPr>
              <w:t xml:space="preserve">Zagadnienia badawcze: </w:t>
            </w:r>
          </w:p>
          <w:p w14:paraId="6BEB11E5" w14:textId="77777777" w:rsidR="0009753D" w:rsidRPr="0009753D" w:rsidRDefault="0009753D" w:rsidP="005F1EE1">
            <w:pPr>
              <w:pStyle w:val="Nagwek6"/>
              <w:tabs>
                <w:tab w:val="left" w:pos="880"/>
              </w:tabs>
              <w:spacing w:before="0"/>
              <w:ind w:left="596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 w:rsidRPr="0009753D">
              <w:rPr>
                <w:rFonts w:ascii="Calibri" w:hAnsi="Calibri"/>
                <w:b w:val="0"/>
                <w:i/>
                <w:color w:val="FF0000"/>
              </w:rPr>
              <w:t>•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Pr="0009753D">
              <w:rPr>
                <w:rFonts w:ascii="Calibri" w:hAnsi="Calibri"/>
                <w:b w:val="0"/>
                <w:i/>
                <w:color w:val="FF0000"/>
              </w:rPr>
              <w:t xml:space="preserve">Doskonalenie systemu monitorowania i prognozowania zagrożeń środowiskowych dla różnych ekosystemów leśnych, z wykorzystaniem nowoczesnych metod i narzędzi (geomatyka, bioinformatyka). </w:t>
            </w:r>
          </w:p>
          <w:p w14:paraId="341A76E7" w14:textId="77777777" w:rsidR="0009753D" w:rsidRPr="0009753D" w:rsidRDefault="0009753D" w:rsidP="005F1EE1">
            <w:pPr>
              <w:pStyle w:val="Nagwek6"/>
              <w:tabs>
                <w:tab w:val="left" w:pos="880"/>
              </w:tabs>
              <w:spacing w:before="0"/>
              <w:ind w:left="596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 w:rsidRPr="0009753D">
              <w:rPr>
                <w:rFonts w:ascii="Calibri" w:hAnsi="Calibri"/>
                <w:b w:val="0"/>
                <w:i/>
                <w:color w:val="FF0000"/>
              </w:rPr>
              <w:t>•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Pr="0009753D">
              <w:rPr>
                <w:rFonts w:ascii="Calibri" w:hAnsi="Calibri"/>
                <w:b w:val="0"/>
                <w:i/>
                <w:color w:val="FF0000"/>
              </w:rPr>
              <w:t xml:space="preserve">Wypracowanie strategii i opracowanie niezbędnych działań w gospodarce leśnej, ukierunkowanych na zmniejszanie skutków postępujących zmian klimatu w tym opracowanie metod zapobiegania i ograniczania degradacji ekosystemów leśnych wywołanych zjawiskami naturalnymi o charakterze klęskowym oraz efektywne zagospodarowanie drewna poklęskowego. </w:t>
            </w:r>
          </w:p>
          <w:p w14:paraId="7650475E" w14:textId="77777777" w:rsidR="0009753D" w:rsidRPr="0009753D" w:rsidRDefault="0009753D" w:rsidP="005F1EE1">
            <w:pPr>
              <w:pStyle w:val="Nagwek6"/>
              <w:tabs>
                <w:tab w:val="left" w:pos="880"/>
              </w:tabs>
              <w:spacing w:before="0"/>
              <w:ind w:left="596"/>
              <w:jc w:val="both"/>
              <w:rPr>
                <w:rFonts w:ascii="Calibri" w:hAnsi="Calibri"/>
                <w:b w:val="0"/>
                <w:i/>
                <w:color w:val="FF0000"/>
              </w:rPr>
            </w:pPr>
            <w:r w:rsidRPr="0009753D">
              <w:rPr>
                <w:rFonts w:ascii="Calibri" w:hAnsi="Calibri"/>
                <w:b w:val="0"/>
                <w:i/>
                <w:color w:val="FF0000"/>
              </w:rPr>
              <w:t>•</w:t>
            </w:r>
            <w:r>
              <w:rPr>
                <w:rFonts w:ascii="Calibri" w:hAnsi="Calibri"/>
                <w:b w:val="0"/>
                <w:i/>
                <w:color w:val="FF0000"/>
              </w:rPr>
              <w:t xml:space="preserve"> </w:t>
            </w:r>
            <w:r w:rsidRPr="0009753D">
              <w:rPr>
                <w:rFonts w:ascii="Calibri" w:hAnsi="Calibri"/>
                <w:b w:val="0"/>
                <w:i/>
                <w:color w:val="FF0000"/>
              </w:rPr>
              <w:t>Opracowanie metod pomiaru węgla akumulowanego przez ekosystemy leśne.</w:t>
            </w:r>
          </w:p>
          <w:p w14:paraId="00CEDDFC" w14:textId="1411923F" w:rsidR="00302D86" w:rsidRDefault="003D44F5" w:rsidP="005F1EE1">
            <w:pPr>
              <w:pStyle w:val="Nagwek6"/>
              <w:tabs>
                <w:tab w:val="left" w:pos="34"/>
              </w:tabs>
              <w:spacing w:before="0"/>
              <w:jc w:val="both"/>
              <w:rPr>
                <w:rFonts w:ascii="Calibri" w:hAnsi="Calibri"/>
                <w:b w:val="0"/>
                <w:i/>
              </w:rPr>
            </w:pPr>
            <w:r w:rsidRPr="002C55D0">
              <w:rPr>
                <w:rFonts w:ascii="Calibri" w:hAnsi="Calibri"/>
                <w:b w:val="0"/>
                <w:i/>
              </w:rPr>
              <w:t>Wnioskodawca może zgłosić dowolną liczbę</w:t>
            </w:r>
            <w:r>
              <w:rPr>
                <w:rFonts w:ascii="Calibri" w:hAnsi="Calibri"/>
                <w:b w:val="0"/>
                <w:i/>
              </w:rPr>
              <w:t xml:space="preserve"> proponowanych </w:t>
            </w:r>
            <w:r w:rsidR="005F1EE1">
              <w:rPr>
                <w:rFonts w:ascii="Calibri" w:hAnsi="Calibri"/>
                <w:b w:val="0"/>
                <w:i/>
              </w:rPr>
              <w:t xml:space="preserve">zagadnień </w:t>
            </w:r>
            <w:r w:rsidRPr="002C55D0">
              <w:rPr>
                <w:rFonts w:ascii="Calibri" w:hAnsi="Calibri"/>
                <w:b w:val="0"/>
                <w:i/>
              </w:rPr>
              <w:t>badawczych w ramach zidentyfikowan</w:t>
            </w:r>
            <w:r w:rsidR="00967576">
              <w:rPr>
                <w:rFonts w:ascii="Calibri" w:hAnsi="Calibri"/>
                <w:b w:val="0"/>
                <w:i/>
              </w:rPr>
              <w:t>ych</w:t>
            </w:r>
            <w:r w:rsidRPr="002C55D0">
              <w:rPr>
                <w:rFonts w:ascii="Calibri" w:hAnsi="Calibri"/>
                <w:b w:val="0"/>
                <w:i/>
              </w:rPr>
              <w:t xml:space="preserve"> w oparciu o RIS zakres</w:t>
            </w:r>
            <w:r w:rsidR="00967576">
              <w:rPr>
                <w:rFonts w:ascii="Calibri" w:hAnsi="Calibri"/>
                <w:b w:val="0"/>
                <w:i/>
              </w:rPr>
              <w:t>ów</w:t>
            </w:r>
            <w:r w:rsidRPr="002C55D0">
              <w:rPr>
                <w:rFonts w:ascii="Calibri" w:hAnsi="Calibri"/>
                <w:b w:val="0"/>
                <w:i/>
              </w:rPr>
              <w:t xml:space="preserve"> tematyczn</w:t>
            </w:r>
            <w:r w:rsidR="00967576">
              <w:rPr>
                <w:rFonts w:ascii="Calibri" w:hAnsi="Calibri"/>
                <w:b w:val="0"/>
                <w:i/>
              </w:rPr>
              <w:t>ych</w:t>
            </w:r>
            <w:r w:rsidR="005F1EE1">
              <w:rPr>
                <w:rFonts w:ascii="Calibri" w:hAnsi="Calibri"/>
                <w:b w:val="0"/>
                <w:i/>
              </w:rPr>
              <w:t xml:space="preserve"> (wskazan</w:t>
            </w:r>
            <w:r w:rsidR="00967576">
              <w:rPr>
                <w:rFonts w:ascii="Calibri" w:hAnsi="Calibri"/>
                <w:b w:val="0"/>
                <w:i/>
              </w:rPr>
              <w:t>ych</w:t>
            </w:r>
            <w:r w:rsidR="005F1EE1">
              <w:rPr>
                <w:rFonts w:ascii="Calibri" w:hAnsi="Calibri"/>
                <w:b w:val="0"/>
                <w:i/>
              </w:rPr>
              <w:t xml:space="preserve"> powyżej lub now</w:t>
            </w:r>
            <w:r w:rsidR="00967576">
              <w:rPr>
                <w:rFonts w:ascii="Calibri" w:hAnsi="Calibri"/>
                <w:b w:val="0"/>
                <w:i/>
              </w:rPr>
              <w:t>ych</w:t>
            </w:r>
            <w:r w:rsidR="005F1EE1">
              <w:rPr>
                <w:rFonts w:ascii="Calibri" w:hAnsi="Calibri"/>
                <w:b w:val="0"/>
                <w:i/>
              </w:rPr>
              <w:t>, któr</w:t>
            </w:r>
            <w:r w:rsidR="00967576">
              <w:rPr>
                <w:rFonts w:ascii="Calibri" w:hAnsi="Calibri"/>
                <w:b w:val="0"/>
                <w:i/>
              </w:rPr>
              <w:t>e</w:t>
            </w:r>
            <w:r w:rsidR="005F1EE1">
              <w:rPr>
                <w:rFonts w:ascii="Calibri" w:hAnsi="Calibri"/>
                <w:b w:val="0"/>
                <w:i/>
              </w:rPr>
              <w:t xml:space="preserve"> został</w:t>
            </w:r>
            <w:r w:rsidR="00967576">
              <w:rPr>
                <w:rFonts w:ascii="Calibri" w:hAnsi="Calibri"/>
                <w:b w:val="0"/>
                <w:i/>
              </w:rPr>
              <w:t>y</w:t>
            </w:r>
            <w:r w:rsidR="005F1EE1">
              <w:rPr>
                <w:rFonts w:ascii="Calibri" w:hAnsi="Calibri"/>
                <w:b w:val="0"/>
                <w:i/>
              </w:rPr>
              <w:t xml:space="preserve"> przez region zidentyfikowan</w:t>
            </w:r>
            <w:r w:rsidR="00967576">
              <w:rPr>
                <w:rFonts w:ascii="Calibri" w:hAnsi="Calibri"/>
                <w:b w:val="0"/>
                <w:i/>
              </w:rPr>
              <w:t>e</w:t>
            </w:r>
            <w:r w:rsidR="005F1EE1">
              <w:rPr>
                <w:rFonts w:ascii="Calibri" w:hAnsi="Calibri"/>
                <w:b w:val="0"/>
                <w:i/>
              </w:rPr>
              <w:t>)</w:t>
            </w:r>
            <w:r w:rsidRPr="002C55D0">
              <w:rPr>
                <w:rFonts w:ascii="Calibri" w:hAnsi="Calibri"/>
                <w:b w:val="0"/>
                <w:i/>
              </w:rPr>
              <w:t xml:space="preserve">. </w:t>
            </w:r>
          </w:p>
          <w:p w14:paraId="1B26B157" w14:textId="77777777" w:rsidR="00302D86" w:rsidRPr="00892402" w:rsidRDefault="00302D86" w:rsidP="005F1EE1">
            <w:pPr>
              <w:pStyle w:val="Nagwek6"/>
              <w:tabs>
                <w:tab w:val="left" w:pos="34"/>
              </w:tabs>
              <w:spacing w:before="0"/>
              <w:jc w:val="both"/>
              <w:rPr>
                <w:rFonts w:ascii="Calibri" w:hAnsi="Calibri"/>
                <w:b w:val="0"/>
                <w:i/>
                <w:sz w:val="16"/>
                <w:szCs w:val="16"/>
              </w:rPr>
            </w:pPr>
          </w:p>
          <w:p w14:paraId="0F38635C" w14:textId="06F34DA6" w:rsidR="00AB603C" w:rsidRDefault="00F949DE" w:rsidP="00864110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i/>
              </w:rPr>
            </w:pPr>
            <w:r>
              <w:rPr>
                <w:rFonts w:ascii="Calibri" w:hAnsi="Calibri"/>
                <w:b w:val="0"/>
                <w:i/>
              </w:rPr>
              <w:t>Limit znaków: 8 000</w:t>
            </w:r>
          </w:p>
          <w:p w14:paraId="2C31802A" w14:textId="4A33EE0F" w:rsidR="0064031A" w:rsidRPr="00892402" w:rsidRDefault="003D44F5" w:rsidP="00864110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  <w:spacing w:val="-4"/>
              </w:rPr>
            </w:pPr>
            <w:r w:rsidRPr="00892402">
              <w:rPr>
                <w:rFonts w:ascii="Calibri" w:hAnsi="Calibri"/>
                <w:b w:val="0"/>
                <w:i/>
                <w:spacing w:val="-4"/>
              </w:rPr>
              <w:t>W przypadku zgłoszenia więcej niż jednego zakresu tematycznego należy odpowiednio powielić wiersze w tabeli.</w:t>
            </w:r>
          </w:p>
        </w:tc>
        <w:tc>
          <w:tcPr>
            <w:tcW w:w="4696" w:type="dxa"/>
            <w:vMerge/>
            <w:shd w:val="clear" w:color="auto" w:fill="auto"/>
          </w:tcPr>
          <w:p w14:paraId="020E876E" w14:textId="77777777" w:rsidR="0064031A" w:rsidRDefault="0064031A" w:rsidP="00864110">
            <w:pPr>
              <w:pStyle w:val="Nagwek6"/>
              <w:tabs>
                <w:tab w:val="left" w:pos="34"/>
              </w:tabs>
              <w:spacing w:before="0"/>
              <w:rPr>
                <w:rFonts w:ascii="Calibri" w:hAnsi="Calibri"/>
                <w:b w:val="0"/>
              </w:rPr>
            </w:pPr>
          </w:p>
        </w:tc>
      </w:tr>
    </w:tbl>
    <w:p w14:paraId="7CFB4B46" w14:textId="77777777" w:rsidR="00217C41" w:rsidRPr="00E65DE9" w:rsidRDefault="00217C41" w:rsidP="00E65DE9"/>
    <w:p w14:paraId="4F83B60A" w14:textId="77777777" w:rsidR="00A20235" w:rsidRPr="00985537" w:rsidRDefault="00A20235" w:rsidP="00985537">
      <w:pPr>
        <w:pStyle w:val="Nagwek3"/>
        <w:rPr>
          <w:rFonts w:ascii="Calibri" w:hAnsi="Calibri"/>
          <w:b/>
          <w:highlight w:val="yellow"/>
        </w:rPr>
      </w:pPr>
      <w:r w:rsidRPr="00985537">
        <w:rPr>
          <w:rFonts w:ascii="Calibri" w:hAnsi="Calibri"/>
          <w:b/>
        </w:rPr>
        <w:t>Lista załączników</w:t>
      </w:r>
    </w:p>
    <w:p w14:paraId="0AEB6FFC" w14:textId="01243B2E" w:rsidR="00A36A10" w:rsidRDefault="00DB0D99" w:rsidP="00DB0D99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Calibri" w:hAnsi="Calibri" w:cs="Helv"/>
          <w:iCs/>
          <w:color w:val="000000"/>
          <w:szCs w:val="20"/>
        </w:rPr>
      </w:pPr>
      <w:r>
        <w:rPr>
          <w:rFonts w:ascii="Calibri" w:hAnsi="Calibri" w:cs="Helv"/>
          <w:iCs/>
          <w:color w:val="000000"/>
          <w:szCs w:val="20"/>
        </w:rPr>
        <w:t>1.</w:t>
      </w:r>
      <w:r w:rsidR="004C1C1E">
        <w:rPr>
          <w:rFonts w:ascii="Calibri" w:hAnsi="Calibri" w:cs="Helv"/>
          <w:iCs/>
          <w:color w:val="000000"/>
          <w:szCs w:val="20"/>
        </w:rPr>
        <w:t xml:space="preserve"> Dokument strategiczny przyjęty przez </w:t>
      </w:r>
      <w:r w:rsidR="00420AF3">
        <w:rPr>
          <w:rFonts w:ascii="Calibri" w:hAnsi="Calibri" w:cs="Helv"/>
          <w:iCs/>
          <w:color w:val="000000"/>
          <w:szCs w:val="20"/>
        </w:rPr>
        <w:t xml:space="preserve">samorząd województwa </w:t>
      </w:r>
      <w:r w:rsidR="000B6388">
        <w:rPr>
          <w:rFonts w:ascii="Calibri" w:hAnsi="Calibri" w:cs="Helv"/>
          <w:iCs/>
          <w:color w:val="000000"/>
          <w:szCs w:val="20"/>
        </w:rPr>
        <w:t xml:space="preserve">składający propozycję </w:t>
      </w:r>
      <w:r w:rsidR="00967576">
        <w:rPr>
          <w:rFonts w:ascii="Calibri" w:hAnsi="Calibri" w:cs="Helv"/>
          <w:iCs/>
          <w:color w:val="000000"/>
          <w:szCs w:val="20"/>
        </w:rPr>
        <w:t xml:space="preserve">zagadnień </w:t>
      </w:r>
      <w:r w:rsidR="000B6388">
        <w:rPr>
          <w:rFonts w:ascii="Calibri" w:hAnsi="Calibri" w:cs="Helv"/>
          <w:iCs/>
          <w:color w:val="000000"/>
          <w:szCs w:val="20"/>
        </w:rPr>
        <w:t>badawczych,</w:t>
      </w:r>
      <w:r w:rsidR="004C1C1E">
        <w:rPr>
          <w:rFonts w:ascii="Calibri" w:hAnsi="Calibri" w:cs="Helv"/>
          <w:iCs/>
          <w:color w:val="000000"/>
          <w:szCs w:val="20"/>
        </w:rPr>
        <w:t xml:space="preserve"> określający regionalne inteligentne specjalizacje, aktualny na dzień złożenia </w:t>
      </w:r>
      <w:r w:rsidR="00420AF3">
        <w:rPr>
          <w:rFonts w:ascii="Calibri" w:hAnsi="Calibri" w:cs="Helv"/>
          <w:iCs/>
          <w:color w:val="000000"/>
          <w:szCs w:val="20"/>
        </w:rPr>
        <w:t>formularza</w:t>
      </w:r>
      <w:r w:rsidR="004C1C1E">
        <w:rPr>
          <w:rFonts w:ascii="Calibri" w:hAnsi="Calibri" w:cs="Helv"/>
          <w:iCs/>
          <w:color w:val="000000"/>
          <w:szCs w:val="20"/>
        </w:rPr>
        <w:t>.</w:t>
      </w:r>
    </w:p>
    <w:p w14:paraId="0533BB91" w14:textId="65FF0157" w:rsidR="00DB0D99" w:rsidRDefault="00DB0D99" w:rsidP="00DB0D99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Calibri" w:hAnsi="Calibri" w:cs="Helv"/>
          <w:iCs/>
          <w:color w:val="000000"/>
          <w:szCs w:val="20"/>
        </w:rPr>
      </w:pPr>
      <w:r>
        <w:rPr>
          <w:rFonts w:ascii="Calibri" w:hAnsi="Calibri" w:cs="Helv"/>
          <w:iCs/>
          <w:color w:val="000000"/>
          <w:szCs w:val="20"/>
        </w:rPr>
        <w:lastRenderedPageBreak/>
        <w:t>2.</w:t>
      </w:r>
      <w:r w:rsidR="004C1C1E">
        <w:rPr>
          <w:rFonts w:ascii="Calibri" w:hAnsi="Calibri" w:cs="Helv"/>
          <w:iCs/>
          <w:color w:val="000000"/>
          <w:szCs w:val="20"/>
        </w:rPr>
        <w:t xml:space="preserve"> Dokument strategiczny przyjęty przez </w:t>
      </w:r>
      <w:r w:rsidR="00420AF3">
        <w:rPr>
          <w:rFonts w:ascii="Calibri" w:hAnsi="Calibri" w:cs="Helv"/>
          <w:iCs/>
          <w:color w:val="000000"/>
          <w:szCs w:val="20"/>
        </w:rPr>
        <w:t xml:space="preserve">samorząd województwa składający propozycję </w:t>
      </w:r>
      <w:r w:rsidR="00967576">
        <w:rPr>
          <w:rFonts w:ascii="Calibri" w:hAnsi="Calibri" w:cs="Helv"/>
          <w:iCs/>
          <w:color w:val="000000"/>
          <w:szCs w:val="20"/>
        </w:rPr>
        <w:t xml:space="preserve">zagadnień </w:t>
      </w:r>
      <w:r w:rsidR="00420AF3">
        <w:rPr>
          <w:rFonts w:ascii="Calibri" w:hAnsi="Calibri" w:cs="Helv"/>
          <w:iCs/>
          <w:color w:val="000000"/>
          <w:szCs w:val="20"/>
        </w:rPr>
        <w:t>badawczych</w:t>
      </w:r>
      <w:r w:rsidR="00420AF3" w:rsidDel="00420AF3">
        <w:rPr>
          <w:rFonts w:ascii="Calibri" w:hAnsi="Calibri" w:cs="Helv"/>
          <w:iCs/>
          <w:color w:val="000000"/>
          <w:szCs w:val="20"/>
        </w:rPr>
        <w:t xml:space="preserve"> </w:t>
      </w:r>
      <w:r w:rsidR="004C1C1E">
        <w:rPr>
          <w:rFonts w:ascii="Calibri" w:hAnsi="Calibri" w:cs="Helv"/>
          <w:iCs/>
          <w:color w:val="000000"/>
          <w:szCs w:val="20"/>
        </w:rPr>
        <w:t>określający strategiczne  cele rozwojowe w regionie, w tym w obszarze innowacyjności (np. regionalna strategia innowacji, regionalna strategia rozwoju), aktualny na dzień złożenia wniosku</w:t>
      </w:r>
      <w:r w:rsidR="00E424F1">
        <w:rPr>
          <w:rStyle w:val="Odwoanieprzypisudolnego"/>
          <w:rFonts w:ascii="Calibri" w:hAnsi="Calibri" w:cs="Helv"/>
          <w:iCs/>
          <w:color w:val="000000"/>
          <w:szCs w:val="20"/>
        </w:rPr>
        <w:footnoteReference w:id="1"/>
      </w:r>
    </w:p>
    <w:p w14:paraId="2CAF52D0" w14:textId="77777777" w:rsidR="0064031A" w:rsidRPr="00EA09A7" w:rsidRDefault="0064031A" w:rsidP="00977F03">
      <w:pPr>
        <w:pStyle w:val="Tekstpodstawowywcity"/>
        <w:spacing w:before="120" w:after="120"/>
        <w:ind w:left="0" w:firstLine="0"/>
        <w:rPr>
          <w:rFonts w:ascii="Calibri" w:hAnsi="Calibri"/>
          <w:sz w:val="22"/>
          <w:szCs w:val="22"/>
        </w:rPr>
      </w:pPr>
    </w:p>
    <w:p w14:paraId="5D08C4AF" w14:textId="77777777" w:rsidR="00A20235" w:rsidRPr="00EA09A7" w:rsidRDefault="00A20235" w:rsidP="00C069B6">
      <w:pPr>
        <w:tabs>
          <w:tab w:val="left" w:pos="-142"/>
        </w:tabs>
        <w:spacing w:before="120"/>
        <w:rPr>
          <w:rFonts w:ascii="Calibri" w:hAnsi="Calibri"/>
          <w:sz w:val="22"/>
          <w:szCs w:val="22"/>
        </w:rPr>
      </w:pPr>
      <w:r w:rsidRPr="00EA09A7">
        <w:rPr>
          <w:rFonts w:ascii="Calibri" w:hAnsi="Calibri"/>
          <w:sz w:val="22"/>
          <w:szCs w:val="22"/>
        </w:rPr>
        <w:t>..................................                                           .........................................................................................</w:t>
      </w:r>
    </w:p>
    <w:p w14:paraId="346E6696" w14:textId="77777777" w:rsidR="001B4F8D" w:rsidRPr="00C069B6" w:rsidRDefault="00A20235" w:rsidP="007128FD">
      <w:pPr>
        <w:rPr>
          <w:rFonts w:ascii="Calibri" w:hAnsi="Calibri"/>
          <w:i/>
          <w:sz w:val="20"/>
          <w:szCs w:val="20"/>
        </w:rPr>
      </w:pPr>
      <w:r w:rsidRPr="00C069B6">
        <w:rPr>
          <w:rFonts w:ascii="Calibri" w:hAnsi="Calibri"/>
          <w:i/>
          <w:sz w:val="20"/>
          <w:szCs w:val="20"/>
        </w:rPr>
        <w:t xml:space="preserve">           data                                     </w:t>
      </w:r>
      <w:r w:rsidRPr="00C069B6">
        <w:rPr>
          <w:rFonts w:ascii="Calibri" w:hAnsi="Calibri"/>
          <w:i/>
          <w:sz w:val="20"/>
          <w:szCs w:val="20"/>
        </w:rPr>
        <w:tab/>
        <w:t xml:space="preserve">                         </w:t>
      </w:r>
      <w:r w:rsidR="00A55245" w:rsidRPr="00C069B6">
        <w:rPr>
          <w:rFonts w:ascii="Calibri" w:hAnsi="Calibri"/>
          <w:i/>
          <w:sz w:val="20"/>
          <w:szCs w:val="20"/>
        </w:rPr>
        <w:t xml:space="preserve"> </w:t>
      </w:r>
      <w:r w:rsidR="001B4F8D" w:rsidRPr="00C069B6">
        <w:rPr>
          <w:rFonts w:ascii="Calibri" w:hAnsi="Calibri"/>
          <w:i/>
          <w:sz w:val="20"/>
          <w:szCs w:val="20"/>
        </w:rPr>
        <w:tab/>
      </w:r>
      <w:r w:rsidR="001B4F8D" w:rsidRPr="00C069B6">
        <w:rPr>
          <w:rFonts w:ascii="Calibri" w:hAnsi="Calibri"/>
          <w:i/>
          <w:sz w:val="20"/>
          <w:szCs w:val="20"/>
        </w:rPr>
        <w:tab/>
      </w:r>
      <w:r w:rsidRPr="00C069B6">
        <w:rPr>
          <w:rFonts w:ascii="Calibri" w:hAnsi="Calibri"/>
          <w:i/>
          <w:sz w:val="20"/>
          <w:szCs w:val="20"/>
        </w:rPr>
        <w:t xml:space="preserve">podpis i pieczęć </w:t>
      </w:r>
      <w:r w:rsidR="001B4F8D" w:rsidRPr="00C069B6">
        <w:rPr>
          <w:rFonts w:ascii="Calibri" w:hAnsi="Calibri"/>
          <w:i/>
          <w:sz w:val="20"/>
          <w:szCs w:val="20"/>
        </w:rPr>
        <w:t xml:space="preserve">osoby upoważnionej </w:t>
      </w:r>
    </w:p>
    <w:p w14:paraId="0A624962" w14:textId="77777777" w:rsidR="00A518EB" w:rsidRPr="00C069B6" w:rsidRDefault="00DB0D99" w:rsidP="008263FB">
      <w:pPr>
        <w:ind w:left="4248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do złożenia propozycji </w:t>
      </w:r>
      <w:r w:rsidR="00420AF3">
        <w:rPr>
          <w:rFonts w:ascii="Calibri" w:hAnsi="Calibri"/>
          <w:i/>
          <w:sz w:val="20"/>
          <w:szCs w:val="20"/>
        </w:rPr>
        <w:t>obszarów</w:t>
      </w:r>
    </w:p>
    <w:sectPr w:rsidR="00A518EB" w:rsidRPr="00C069B6" w:rsidSect="00F219D4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709" w:right="1417" w:bottom="1135" w:left="1417" w:header="709" w:footer="709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17DF8" w14:textId="77777777" w:rsidR="00A912FD" w:rsidRDefault="00A912FD">
      <w:r>
        <w:separator/>
      </w:r>
    </w:p>
  </w:endnote>
  <w:endnote w:type="continuationSeparator" w:id="0">
    <w:p w14:paraId="18839E6E" w14:textId="77777777" w:rsidR="00A912FD" w:rsidRDefault="00A9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B80C" w14:textId="77777777" w:rsidR="00923789" w:rsidRDefault="009237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D16300" w14:textId="77777777" w:rsidR="00923789" w:rsidRDefault="009237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1239C" w14:textId="77777777" w:rsidR="00923789" w:rsidRPr="00C03759" w:rsidRDefault="00923789">
    <w:pPr>
      <w:pStyle w:val="Stopka"/>
      <w:jc w:val="center"/>
      <w:rPr>
        <w:rFonts w:ascii="Calibri" w:hAnsi="Calibri"/>
        <w:sz w:val="20"/>
        <w:szCs w:val="20"/>
      </w:rPr>
    </w:pPr>
    <w:r w:rsidRPr="00C03759">
      <w:rPr>
        <w:rStyle w:val="Numerstrony"/>
        <w:rFonts w:ascii="Calibri" w:hAnsi="Calibri"/>
        <w:sz w:val="20"/>
        <w:szCs w:val="20"/>
      </w:rPr>
      <w:fldChar w:fldCharType="begin"/>
    </w:r>
    <w:r w:rsidRPr="00C03759">
      <w:rPr>
        <w:rStyle w:val="Numerstrony"/>
        <w:rFonts w:ascii="Calibri" w:hAnsi="Calibri"/>
        <w:sz w:val="20"/>
        <w:szCs w:val="20"/>
      </w:rPr>
      <w:instrText xml:space="preserve"> PAGE </w:instrText>
    </w:r>
    <w:r w:rsidRPr="00C03759">
      <w:rPr>
        <w:rStyle w:val="Numerstrony"/>
        <w:rFonts w:ascii="Calibri" w:hAnsi="Calibri"/>
        <w:sz w:val="20"/>
        <w:szCs w:val="20"/>
      </w:rPr>
      <w:fldChar w:fldCharType="separate"/>
    </w:r>
    <w:r w:rsidR="00F219D4">
      <w:rPr>
        <w:rStyle w:val="Numerstrony"/>
        <w:rFonts w:ascii="Calibri" w:hAnsi="Calibri"/>
        <w:noProof/>
        <w:sz w:val="20"/>
        <w:szCs w:val="20"/>
      </w:rPr>
      <w:t>2</w:t>
    </w:r>
    <w:r w:rsidRPr="00C03759">
      <w:rPr>
        <w:rStyle w:val="Numerstrony"/>
        <w:rFonts w:ascii="Calibri" w:hAnsi="Calibri"/>
        <w:sz w:val="20"/>
        <w:szCs w:val="20"/>
      </w:rPr>
      <w:fldChar w:fldCharType="end"/>
    </w:r>
    <w:r w:rsidRPr="00C03759">
      <w:rPr>
        <w:rStyle w:val="Numerstrony"/>
        <w:rFonts w:ascii="Calibri" w:hAnsi="Calibri"/>
        <w:sz w:val="20"/>
        <w:szCs w:val="20"/>
      </w:rPr>
      <w:t>/</w:t>
    </w:r>
    <w:r w:rsidRPr="00C03759">
      <w:rPr>
        <w:rStyle w:val="Numerstrony"/>
        <w:rFonts w:ascii="Calibri" w:hAnsi="Calibri"/>
        <w:sz w:val="20"/>
        <w:szCs w:val="20"/>
      </w:rPr>
      <w:fldChar w:fldCharType="begin"/>
    </w:r>
    <w:r w:rsidRPr="00C03759">
      <w:rPr>
        <w:rStyle w:val="Numerstrony"/>
        <w:rFonts w:ascii="Calibri" w:hAnsi="Calibri"/>
        <w:sz w:val="20"/>
        <w:szCs w:val="20"/>
      </w:rPr>
      <w:instrText xml:space="preserve"> NUMPAGES </w:instrText>
    </w:r>
    <w:r w:rsidRPr="00C03759">
      <w:rPr>
        <w:rStyle w:val="Numerstrony"/>
        <w:rFonts w:ascii="Calibri" w:hAnsi="Calibri"/>
        <w:sz w:val="20"/>
        <w:szCs w:val="20"/>
      </w:rPr>
      <w:fldChar w:fldCharType="separate"/>
    </w:r>
    <w:r w:rsidR="00F219D4">
      <w:rPr>
        <w:rStyle w:val="Numerstrony"/>
        <w:rFonts w:ascii="Calibri" w:hAnsi="Calibri"/>
        <w:noProof/>
        <w:sz w:val="20"/>
        <w:szCs w:val="20"/>
      </w:rPr>
      <w:t>3</w:t>
    </w:r>
    <w:r w:rsidRPr="00C03759">
      <w:rPr>
        <w:rStyle w:val="Numerstrony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2CAB3" w14:textId="77777777" w:rsidR="00A912FD" w:rsidRDefault="00A912FD">
      <w:r>
        <w:separator/>
      </w:r>
    </w:p>
  </w:footnote>
  <w:footnote w:type="continuationSeparator" w:id="0">
    <w:p w14:paraId="64C8D003" w14:textId="77777777" w:rsidR="00A912FD" w:rsidRDefault="00A912FD">
      <w:r>
        <w:continuationSeparator/>
      </w:r>
    </w:p>
  </w:footnote>
  <w:footnote w:id="1">
    <w:p w14:paraId="0DBB0637" w14:textId="77777777" w:rsidR="00E424F1" w:rsidRDefault="00E424F1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jest dołączany do wniosku</w:t>
      </w:r>
      <w:r w:rsidR="004808D7">
        <w:t>,</w:t>
      </w:r>
      <w:r>
        <w:t xml:space="preserve"> jeśli nie jest tożsamy z dokumentem, o którym mowa w pkt.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207BA" w14:textId="77777777" w:rsidR="00923789" w:rsidRPr="007C6A82" w:rsidRDefault="00923789" w:rsidP="007C6A82">
    <w:pPr>
      <w:keepNext/>
      <w:keepLines/>
      <w:tabs>
        <w:tab w:val="num" w:pos="720"/>
      </w:tabs>
      <w:suppressAutoHyphens/>
      <w:spacing w:before="360" w:after="120"/>
      <w:outlineLvl w:val="1"/>
      <w:rPr>
        <w:rFonts w:ascii="Trebuchet MS" w:hAnsi="Trebuchet MS"/>
        <w:b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678"/>
      <w:gridCol w:w="4678"/>
    </w:tblGrid>
    <w:tr w:rsidR="00542F61" w14:paraId="26571181" w14:textId="77777777" w:rsidTr="00C301DA">
      <w:trPr>
        <w:trHeight w:val="1142"/>
      </w:trPr>
      <w:tc>
        <w:tcPr>
          <w:tcW w:w="4678" w:type="dxa"/>
        </w:tcPr>
        <w:p w14:paraId="16F17864" w14:textId="77777777" w:rsidR="00542F61" w:rsidRDefault="00542F61" w:rsidP="00542F61">
          <w:pPr>
            <w:keepNext/>
            <w:keepLines/>
            <w:tabs>
              <w:tab w:val="num" w:pos="720"/>
            </w:tabs>
            <w:suppressAutoHyphens/>
            <w:spacing w:before="360" w:after="120"/>
            <w:outlineLvl w:val="1"/>
            <w:rPr>
              <w:rFonts w:ascii="Trebuchet MS" w:hAnsi="Trebuchet MS"/>
              <w:b/>
              <w:color w:val="000000"/>
              <w:szCs w:val="20"/>
            </w:rPr>
          </w:pPr>
          <w:r w:rsidRPr="00542F61">
            <w:rPr>
              <w:rFonts w:ascii="Trebuchet MS" w:hAnsi="Trebuchet MS"/>
              <w:b/>
              <w:noProof/>
              <w:color w:val="000000"/>
              <w:szCs w:val="20"/>
            </w:rPr>
            <w:drawing>
              <wp:inline distT="0" distB="0" distL="0" distR="0" wp14:anchorId="35887B6D" wp14:editId="4FF3CD34">
                <wp:extent cx="1104900" cy="584656"/>
                <wp:effectExtent l="0" t="0" r="0" b="6350"/>
                <wp:docPr id="73" name="Obraz 73" descr="C:\Users\JanTendaj\Desktop\Loga i szablony pism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anTendaj\Desktop\Loga i szablony pism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55" cy="596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8A45F2E" w14:textId="77777777" w:rsidR="00542F61" w:rsidRDefault="00542F61" w:rsidP="00542F61">
          <w:pPr>
            <w:keepNext/>
            <w:keepLines/>
            <w:tabs>
              <w:tab w:val="num" w:pos="720"/>
            </w:tabs>
            <w:suppressAutoHyphens/>
            <w:spacing w:before="360" w:after="120"/>
            <w:jc w:val="center"/>
            <w:outlineLvl w:val="1"/>
            <w:rPr>
              <w:rFonts w:ascii="Trebuchet MS" w:hAnsi="Trebuchet MS"/>
              <w:b/>
              <w:color w:val="000000"/>
              <w:szCs w:val="20"/>
            </w:rPr>
          </w:pPr>
          <w:r>
            <w:rPr>
              <w:rFonts w:ascii="Trebuchet MS" w:hAnsi="Trebuchet MS"/>
              <w:b/>
              <w:noProof/>
              <w:color w:val="000000"/>
              <w:szCs w:val="20"/>
            </w:rPr>
            <w:drawing>
              <wp:inline distT="0" distB="0" distL="0" distR="0" wp14:anchorId="57141E1A" wp14:editId="39D3BFF6">
                <wp:extent cx="965200" cy="558800"/>
                <wp:effectExtent l="19050" t="0" r="6350" b="0"/>
                <wp:docPr id="74" name="Obraz 6" descr="C:\Users\npietrzyk\AppData\Local\Microsoft\Windows\Temporary Internet Files\Content.IE5\OU9MPRAT\logo_ncbir_brazow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C:\Users\npietrzyk\AppData\Local\Microsoft\Windows\Temporary Internet Files\Content.IE5\OU9MPRAT\logo_ncbir_brazow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64E45328" w14:textId="77777777" w:rsidR="00542F61" w:rsidRDefault="00542F61" w:rsidP="00542F61">
          <w:pPr>
            <w:keepNext/>
            <w:keepLines/>
            <w:tabs>
              <w:tab w:val="num" w:pos="720"/>
            </w:tabs>
            <w:suppressAutoHyphens/>
            <w:spacing w:before="360" w:after="120"/>
            <w:jc w:val="right"/>
            <w:outlineLvl w:val="1"/>
            <w:rPr>
              <w:rFonts w:ascii="Trebuchet MS" w:hAnsi="Trebuchet MS"/>
              <w:b/>
              <w:color w:val="000000"/>
              <w:szCs w:val="20"/>
            </w:rPr>
          </w:pPr>
          <w:r w:rsidRPr="00542F61">
            <w:rPr>
              <w:rFonts w:ascii="Trebuchet MS" w:hAnsi="Trebuchet MS"/>
              <w:b/>
              <w:noProof/>
              <w:color w:val="000000"/>
              <w:szCs w:val="20"/>
            </w:rPr>
            <w:drawing>
              <wp:inline distT="0" distB="0" distL="0" distR="0" wp14:anchorId="0B780528" wp14:editId="166A7945">
                <wp:extent cx="1462387" cy="485775"/>
                <wp:effectExtent l="0" t="0" r="5080" b="0"/>
                <wp:docPr id="75" name="Obraz 75" descr="C:\Users\JanTendaj\Desktop\Loga i szablony pism\FE_EFRR_POZIOM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nTendaj\Desktop\Loga i szablony pism\FE_EFRR_POZIOM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514" cy="492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4751E2" w14:textId="77777777" w:rsidR="00542F61" w:rsidRPr="00542F61" w:rsidRDefault="00542F61" w:rsidP="007C6A82">
    <w:pPr>
      <w:keepNext/>
      <w:keepLines/>
      <w:tabs>
        <w:tab w:val="num" w:pos="720"/>
      </w:tabs>
      <w:suppressAutoHyphens/>
      <w:spacing w:before="360" w:after="120"/>
      <w:outlineLvl w:val="1"/>
      <w:rPr>
        <w:rFonts w:ascii="Trebuchet MS" w:hAnsi="Trebuchet MS"/>
        <w:b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D4F7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52DE"/>
    <w:multiLevelType w:val="hybridMultilevel"/>
    <w:tmpl w:val="4BBAB790"/>
    <w:lvl w:ilvl="0" w:tplc="B3BA5E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15640B36">
      <w:start w:val="1"/>
      <w:numFmt w:val="lowerLetter"/>
      <w:lvlText w:val="%2)"/>
      <w:lvlJc w:val="left"/>
      <w:pPr>
        <w:ind w:left="855" w:hanging="1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D1AE6"/>
    <w:multiLevelType w:val="hybridMultilevel"/>
    <w:tmpl w:val="198C59F8"/>
    <w:name w:val="izaw24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E00AC"/>
    <w:multiLevelType w:val="hybridMultilevel"/>
    <w:tmpl w:val="4C0CCBC6"/>
    <w:lvl w:ilvl="0" w:tplc="0B04F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F5D"/>
    <w:multiLevelType w:val="hybridMultilevel"/>
    <w:tmpl w:val="5CEC340E"/>
    <w:name w:val="izaw24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485B11"/>
    <w:multiLevelType w:val="hybridMultilevel"/>
    <w:tmpl w:val="4C0CCBC6"/>
    <w:lvl w:ilvl="0" w:tplc="0B04F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14049"/>
    <w:multiLevelType w:val="hybridMultilevel"/>
    <w:tmpl w:val="045A6AE4"/>
    <w:name w:val="izaw2422222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DA1084"/>
    <w:multiLevelType w:val="hybridMultilevel"/>
    <w:tmpl w:val="8D7E8182"/>
    <w:name w:val="izaw24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B85716"/>
    <w:multiLevelType w:val="hybridMultilevel"/>
    <w:tmpl w:val="537AF0E8"/>
    <w:name w:val="izaw24222222222222222222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513381"/>
    <w:multiLevelType w:val="hybridMultilevel"/>
    <w:tmpl w:val="5156EA72"/>
    <w:name w:val="izaw2422"/>
    <w:lvl w:ilvl="0" w:tplc="5E8EF244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1232A7"/>
    <w:multiLevelType w:val="hybridMultilevel"/>
    <w:tmpl w:val="B8762866"/>
    <w:name w:val="izaw24222"/>
    <w:lvl w:ilvl="0" w:tplc="5E8EF244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D83A3E"/>
    <w:multiLevelType w:val="hybridMultilevel"/>
    <w:tmpl w:val="18A25C66"/>
    <w:lvl w:ilvl="0" w:tplc="0415000F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C64CC3"/>
    <w:multiLevelType w:val="hybridMultilevel"/>
    <w:tmpl w:val="20E8CDCA"/>
    <w:lvl w:ilvl="0" w:tplc="FFFFFFFF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7" w:hanging="360"/>
      </w:pPr>
    </w:lvl>
    <w:lvl w:ilvl="2" w:tplc="0415001B" w:tentative="1">
      <w:start w:val="1"/>
      <w:numFmt w:val="lowerRoman"/>
      <w:lvlText w:val="%3."/>
      <w:lvlJc w:val="right"/>
      <w:pPr>
        <w:ind w:left="2627" w:hanging="180"/>
      </w:pPr>
    </w:lvl>
    <w:lvl w:ilvl="3" w:tplc="0415000F" w:tentative="1">
      <w:start w:val="1"/>
      <w:numFmt w:val="decimal"/>
      <w:lvlText w:val="%4."/>
      <w:lvlJc w:val="left"/>
      <w:pPr>
        <w:ind w:left="3347" w:hanging="360"/>
      </w:pPr>
    </w:lvl>
    <w:lvl w:ilvl="4" w:tplc="04150019" w:tentative="1">
      <w:start w:val="1"/>
      <w:numFmt w:val="lowerLetter"/>
      <w:lvlText w:val="%5."/>
      <w:lvlJc w:val="left"/>
      <w:pPr>
        <w:ind w:left="4067" w:hanging="360"/>
      </w:pPr>
    </w:lvl>
    <w:lvl w:ilvl="5" w:tplc="0415001B" w:tentative="1">
      <w:start w:val="1"/>
      <w:numFmt w:val="lowerRoman"/>
      <w:lvlText w:val="%6."/>
      <w:lvlJc w:val="right"/>
      <w:pPr>
        <w:ind w:left="4787" w:hanging="180"/>
      </w:pPr>
    </w:lvl>
    <w:lvl w:ilvl="6" w:tplc="0415000F" w:tentative="1">
      <w:start w:val="1"/>
      <w:numFmt w:val="decimal"/>
      <w:lvlText w:val="%7."/>
      <w:lvlJc w:val="left"/>
      <w:pPr>
        <w:ind w:left="5507" w:hanging="360"/>
      </w:pPr>
    </w:lvl>
    <w:lvl w:ilvl="7" w:tplc="04150019" w:tentative="1">
      <w:start w:val="1"/>
      <w:numFmt w:val="lowerLetter"/>
      <w:lvlText w:val="%8."/>
      <w:lvlJc w:val="left"/>
      <w:pPr>
        <w:ind w:left="6227" w:hanging="360"/>
      </w:pPr>
    </w:lvl>
    <w:lvl w:ilvl="8" w:tplc="0415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3" w15:restartNumberingAfterBreak="0">
    <w:nsid w:val="0D355857"/>
    <w:multiLevelType w:val="hybridMultilevel"/>
    <w:tmpl w:val="35C65F68"/>
    <w:lvl w:ilvl="0" w:tplc="8EC49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 w:tplc="15640B36">
      <w:start w:val="1"/>
      <w:numFmt w:val="lowerLetter"/>
      <w:lvlText w:val="%2)"/>
      <w:lvlJc w:val="left"/>
      <w:pPr>
        <w:ind w:left="855" w:hanging="1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FD92DED"/>
    <w:multiLevelType w:val="hybridMultilevel"/>
    <w:tmpl w:val="3F146700"/>
    <w:name w:val="izaw24222222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3748A1"/>
    <w:multiLevelType w:val="hybridMultilevel"/>
    <w:tmpl w:val="9B0C9D12"/>
    <w:lvl w:ilvl="0" w:tplc="5CF220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1" w:tplc="15640B36">
      <w:start w:val="1"/>
      <w:numFmt w:val="lowerLetter"/>
      <w:lvlText w:val="%2)"/>
      <w:lvlJc w:val="left"/>
      <w:pPr>
        <w:ind w:left="855" w:hanging="1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0340D2"/>
    <w:multiLevelType w:val="hybridMultilevel"/>
    <w:tmpl w:val="D8608E2C"/>
    <w:name w:val="izaw24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E5626840">
      <w:start w:val="1"/>
      <w:numFmt w:val="lowerLetter"/>
      <w:lvlText w:val="%2."/>
      <w:lvlJc w:val="left"/>
      <w:pPr>
        <w:tabs>
          <w:tab w:val="num" w:pos="1534"/>
        </w:tabs>
        <w:ind w:left="1477" w:hanging="397"/>
      </w:pPr>
      <w:rPr>
        <w:rFonts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26684F"/>
    <w:multiLevelType w:val="hybridMultilevel"/>
    <w:tmpl w:val="D734987C"/>
    <w:name w:val="izaw24222222222222222222222222222"/>
    <w:lvl w:ilvl="0" w:tplc="5E8EF244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164166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3605AA"/>
    <w:multiLevelType w:val="singleLevel"/>
    <w:tmpl w:val="D046AC18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160159F3"/>
    <w:multiLevelType w:val="hybridMultilevel"/>
    <w:tmpl w:val="E3C8035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CC02AF"/>
    <w:multiLevelType w:val="hybridMultilevel"/>
    <w:tmpl w:val="5A945BB8"/>
    <w:name w:val="izaw24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1B5E06"/>
    <w:multiLevelType w:val="hybridMultilevel"/>
    <w:tmpl w:val="9942FBCC"/>
    <w:name w:val="izaw24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D23941"/>
    <w:multiLevelType w:val="hybridMultilevel"/>
    <w:tmpl w:val="469407F8"/>
    <w:name w:val="izaw24222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FB6027"/>
    <w:multiLevelType w:val="hybridMultilevel"/>
    <w:tmpl w:val="E3C80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AB5DF0"/>
    <w:multiLevelType w:val="hybridMultilevel"/>
    <w:tmpl w:val="C09CD448"/>
    <w:lvl w:ilvl="0" w:tplc="8DB604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A53C71"/>
    <w:multiLevelType w:val="hybridMultilevel"/>
    <w:tmpl w:val="35C65F68"/>
    <w:lvl w:ilvl="0" w:tplc="8EC49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 w:tplc="15640B36">
      <w:start w:val="1"/>
      <w:numFmt w:val="lowerLetter"/>
      <w:lvlText w:val="%2)"/>
      <w:lvlJc w:val="left"/>
      <w:pPr>
        <w:ind w:left="855" w:hanging="1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1B0266A"/>
    <w:multiLevelType w:val="hybridMultilevel"/>
    <w:tmpl w:val="BDBED7D2"/>
    <w:name w:val="izaw24222222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CF2F7F"/>
    <w:multiLevelType w:val="hybridMultilevel"/>
    <w:tmpl w:val="123A91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776A6B"/>
    <w:multiLevelType w:val="multilevel"/>
    <w:tmpl w:val="0B0C492A"/>
    <w:name w:val="izaw"/>
    <w:lvl w:ilvl="0">
      <w:start w:val="1"/>
      <w:numFmt w:val="upperRoman"/>
      <w:lvlText w:val="%1)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>
      <w:start w:val="1"/>
      <w:numFmt w:val="ordinal"/>
      <w:lvlText w:val="%2)"/>
      <w:lvlJc w:val="left"/>
      <w:pPr>
        <w:tabs>
          <w:tab w:val="num" w:pos="5676"/>
        </w:tabs>
        <w:ind w:left="5676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036"/>
        </w:tabs>
        <w:ind w:left="603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396"/>
        </w:tabs>
        <w:ind w:left="63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756"/>
        </w:tabs>
        <w:ind w:left="67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116"/>
        </w:tabs>
        <w:ind w:left="71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476"/>
        </w:tabs>
        <w:ind w:left="7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196"/>
        </w:tabs>
        <w:ind w:left="8196" w:hanging="360"/>
      </w:pPr>
      <w:rPr>
        <w:rFonts w:hint="default"/>
      </w:rPr>
    </w:lvl>
  </w:abstractNum>
  <w:abstractNum w:abstractNumId="30" w15:restartNumberingAfterBreak="0">
    <w:nsid w:val="23FA6D3F"/>
    <w:multiLevelType w:val="hybridMultilevel"/>
    <w:tmpl w:val="AC526994"/>
    <w:name w:val="izaw24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AE693E"/>
    <w:multiLevelType w:val="hybridMultilevel"/>
    <w:tmpl w:val="7FB8261C"/>
    <w:name w:val="izaw2422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7AB0854"/>
    <w:multiLevelType w:val="hybridMultilevel"/>
    <w:tmpl w:val="4AD2EE82"/>
    <w:name w:val="izaw2422222222222222222222222222323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9E32DF6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A9B4770"/>
    <w:multiLevelType w:val="hybridMultilevel"/>
    <w:tmpl w:val="9D7C20AE"/>
    <w:name w:val="izaw24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5265D"/>
    <w:multiLevelType w:val="hybridMultilevel"/>
    <w:tmpl w:val="20E8CDCA"/>
    <w:lvl w:ilvl="0" w:tplc="FFFFFFFF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7" w:hanging="360"/>
      </w:pPr>
    </w:lvl>
    <w:lvl w:ilvl="2" w:tplc="0415001B" w:tentative="1">
      <w:start w:val="1"/>
      <w:numFmt w:val="lowerRoman"/>
      <w:lvlText w:val="%3."/>
      <w:lvlJc w:val="right"/>
      <w:pPr>
        <w:ind w:left="2627" w:hanging="180"/>
      </w:pPr>
    </w:lvl>
    <w:lvl w:ilvl="3" w:tplc="0415000F" w:tentative="1">
      <w:start w:val="1"/>
      <w:numFmt w:val="decimal"/>
      <w:lvlText w:val="%4."/>
      <w:lvlJc w:val="left"/>
      <w:pPr>
        <w:ind w:left="3347" w:hanging="360"/>
      </w:pPr>
    </w:lvl>
    <w:lvl w:ilvl="4" w:tplc="04150019" w:tentative="1">
      <w:start w:val="1"/>
      <w:numFmt w:val="lowerLetter"/>
      <w:lvlText w:val="%5."/>
      <w:lvlJc w:val="left"/>
      <w:pPr>
        <w:ind w:left="4067" w:hanging="360"/>
      </w:pPr>
    </w:lvl>
    <w:lvl w:ilvl="5" w:tplc="0415001B" w:tentative="1">
      <w:start w:val="1"/>
      <w:numFmt w:val="lowerRoman"/>
      <w:lvlText w:val="%6."/>
      <w:lvlJc w:val="right"/>
      <w:pPr>
        <w:ind w:left="4787" w:hanging="180"/>
      </w:pPr>
    </w:lvl>
    <w:lvl w:ilvl="6" w:tplc="0415000F" w:tentative="1">
      <w:start w:val="1"/>
      <w:numFmt w:val="decimal"/>
      <w:lvlText w:val="%7."/>
      <w:lvlJc w:val="left"/>
      <w:pPr>
        <w:ind w:left="5507" w:hanging="360"/>
      </w:pPr>
    </w:lvl>
    <w:lvl w:ilvl="7" w:tplc="04150019" w:tentative="1">
      <w:start w:val="1"/>
      <w:numFmt w:val="lowerLetter"/>
      <w:lvlText w:val="%8."/>
      <w:lvlJc w:val="left"/>
      <w:pPr>
        <w:ind w:left="6227" w:hanging="360"/>
      </w:pPr>
    </w:lvl>
    <w:lvl w:ilvl="8" w:tplc="0415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6" w15:restartNumberingAfterBreak="0">
    <w:nsid w:val="32367735"/>
    <w:multiLevelType w:val="hybridMultilevel"/>
    <w:tmpl w:val="034A9028"/>
    <w:name w:val="izaw2422222222222222222222222222323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36E43D9"/>
    <w:multiLevelType w:val="hybridMultilevel"/>
    <w:tmpl w:val="35D20C42"/>
    <w:name w:val="izaw242222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350071"/>
    <w:multiLevelType w:val="hybridMultilevel"/>
    <w:tmpl w:val="7E5A9F3C"/>
    <w:lvl w:ilvl="0" w:tplc="721C2DE2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E38D7"/>
    <w:multiLevelType w:val="hybridMultilevel"/>
    <w:tmpl w:val="80187C8E"/>
    <w:name w:val="izaw242222222222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831527"/>
    <w:multiLevelType w:val="hybridMultilevel"/>
    <w:tmpl w:val="35C65F68"/>
    <w:lvl w:ilvl="0" w:tplc="8EC49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 w:tplc="15640B36">
      <w:start w:val="1"/>
      <w:numFmt w:val="lowerLetter"/>
      <w:lvlText w:val="%2)"/>
      <w:lvlJc w:val="left"/>
      <w:pPr>
        <w:ind w:left="855" w:hanging="1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BFE466B"/>
    <w:multiLevelType w:val="hybridMultilevel"/>
    <w:tmpl w:val="6F441A2A"/>
    <w:name w:val="izaw2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D0668A"/>
    <w:multiLevelType w:val="hybridMultilevel"/>
    <w:tmpl w:val="4C0CCBC6"/>
    <w:lvl w:ilvl="0" w:tplc="0B04F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5370F3"/>
    <w:multiLevelType w:val="hybridMultilevel"/>
    <w:tmpl w:val="E20453CE"/>
    <w:name w:val="izaw24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0780D29"/>
    <w:multiLevelType w:val="hybridMultilevel"/>
    <w:tmpl w:val="3ED27FA6"/>
    <w:name w:val="izaw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E5626840">
      <w:start w:val="1"/>
      <w:numFmt w:val="lowerLetter"/>
      <w:lvlText w:val="%2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08E4839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1674630"/>
    <w:multiLevelType w:val="hybridMultilevel"/>
    <w:tmpl w:val="5A6E954E"/>
    <w:name w:val="izaw24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72A6BEB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1B16940"/>
    <w:multiLevelType w:val="hybridMultilevel"/>
    <w:tmpl w:val="C308C1D2"/>
    <w:lvl w:ilvl="0" w:tplc="1000273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43754F"/>
    <w:multiLevelType w:val="hybridMultilevel"/>
    <w:tmpl w:val="413029E2"/>
    <w:name w:val="izaw24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5730F0B"/>
    <w:multiLevelType w:val="hybridMultilevel"/>
    <w:tmpl w:val="82009776"/>
    <w:name w:val="izaw24222222222222222222222222223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C51B15"/>
    <w:multiLevelType w:val="hybridMultilevel"/>
    <w:tmpl w:val="8E54C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31267F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E3765C1"/>
    <w:multiLevelType w:val="hybridMultilevel"/>
    <w:tmpl w:val="5BBCC498"/>
    <w:lvl w:ilvl="0" w:tplc="AEEC496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9A7961"/>
    <w:multiLevelType w:val="hybridMultilevel"/>
    <w:tmpl w:val="0F489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6E3B86"/>
    <w:multiLevelType w:val="hybridMultilevel"/>
    <w:tmpl w:val="A9D6E10A"/>
    <w:name w:val="izaw24222222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1C40FDA"/>
    <w:multiLevelType w:val="hybridMultilevel"/>
    <w:tmpl w:val="8D3CCC2A"/>
    <w:name w:val="izaw2422222222222222222222222223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2C92F12"/>
    <w:multiLevelType w:val="hybridMultilevel"/>
    <w:tmpl w:val="DF043710"/>
    <w:name w:val="izaw24222222222222222222222222223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3692E3F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A764A3"/>
    <w:multiLevelType w:val="hybridMultilevel"/>
    <w:tmpl w:val="110673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9276F88"/>
    <w:multiLevelType w:val="hybridMultilevel"/>
    <w:tmpl w:val="E5A445DA"/>
    <w:name w:val="izaw24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C7E115B"/>
    <w:multiLevelType w:val="hybridMultilevel"/>
    <w:tmpl w:val="5F166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B97CDD"/>
    <w:multiLevelType w:val="hybridMultilevel"/>
    <w:tmpl w:val="52C26538"/>
    <w:lvl w:ilvl="0" w:tplc="A7169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07540A"/>
    <w:multiLevelType w:val="hybridMultilevel"/>
    <w:tmpl w:val="B9348368"/>
    <w:name w:val="izaw242222222222222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6C01F8D"/>
    <w:multiLevelType w:val="hybridMultilevel"/>
    <w:tmpl w:val="7AB2A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D07ADF"/>
    <w:multiLevelType w:val="hybridMultilevel"/>
    <w:tmpl w:val="20E8CDCA"/>
    <w:lvl w:ilvl="0" w:tplc="FFFFFFFF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7" w:hanging="360"/>
      </w:pPr>
    </w:lvl>
    <w:lvl w:ilvl="2" w:tplc="0415001B" w:tentative="1">
      <w:start w:val="1"/>
      <w:numFmt w:val="lowerRoman"/>
      <w:lvlText w:val="%3."/>
      <w:lvlJc w:val="right"/>
      <w:pPr>
        <w:ind w:left="2627" w:hanging="180"/>
      </w:pPr>
    </w:lvl>
    <w:lvl w:ilvl="3" w:tplc="0415000F" w:tentative="1">
      <w:start w:val="1"/>
      <w:numFmt w:val="decimal"/>
      <w:lvlText w:val="%4."/>
      <w:lvlJc w:val="left"/>
      <w:pPr>
        <w:ind w:left="3347" w:hanging="360"/>
      </w:pPr>
    </w:lvl>
    <w:lvl w:ilvl="4" w:tplc="04150019" w:tentative="1">
      <w:start w:val="1"/>
      <w:numFmt w:val="lowerLetter"/>
      <w:lvlText w:val="%5."/>
      <w:lvlJc w:val="left"/>
      <w:pPr>
        <w:ind w:left="4067" w:hanging="360"/>
      </w:pPr>
    </w:lvl>
    <w:lvl w:ilvl="5" w:tplc="0415001B" w:tentative="1">
      <w:start w:val="1"/>
      <w:numFmt w:val="lowerRoman"/>
      <w:lvlText w:val="%6."/>
      <w:lvlJc w:val="right"/>
      <w:pPr>
        <w:ind w:left="4787" w:hanging="180"/>
      </w:pPr>
    </w:lvl>
    <w:lvl w:ilvl="6" w:tplc="0415000F" w:tentative="1">
      <w:start w:val="1"/>
      <w:numFmt w:val="decimal"/>
      <w:lvlText w:val="%7."/>
      <w:lvlJc w:val="left"/>
      <w:pPr>
        <w:ind w:left="5507" w:hanging="360"/>
      </w:pPr>
    </w:lvl>
    <w:lvl w:ilvl="7" w:tplc="04150019" w:tentative="1">
      <w:start w:val="1"/>
      <w:numFmt w:val="lowerLetter"/>
      <w:lvlText w:val="%8."/>
      <w:lvlJc w:val="left"/>
      <w:pPr>
        <w:ind w:left="6227" w:hanging="360"/>
      </w:pPr>
    </w:lvl>
    <w:lvl w:ilvl="8" w:tplc="0415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5" w15:restartNumberingAfterBreak="0">
    <w:nsid w:val="6C6C40CF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C92610A"/>
    <w:multiLevelType w:val="hybridMultilevel"/>
    <w:tmpl w:val="8668B250"/>
    <w:name w:val="izaw23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D5692C"/>
    <w:multiLevelType w:val="hybridMultilevel"/>
    <w:tmpl w:val="2376E59E"/>
    <w:name w:val="izaw24222222222222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D5530C7"/>
    <w:multiLevelType w:val="hybridMultilevel"/>
    <w:tmpl w:val="20E8CDCA"/>
    <w:lvl w:ilvl="0" w:tplc="FFFFFFFF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7" w:hanging="360"/>
      </w:pPr>
    </w:lvl>
    <w:lvl w:ilvl="2" w:tplc="0415001B" w:tentative="1">
      <w:start w:val="1"/>
      <w:numFmt w:val="lowerRoman"/>
      <w:lvlText w:val="%3."/>
      <w:lvlJc w:val="right"/>
      <w:pPr>
        <w:ind w:left="2627" w:hanging="180"/>
      </w:pPr>
    </w:lvl>
    <w:lvl w:ilvl="3" w:tplc="0415000F" w:tentative="1">
      <w:start w:val="1"/>
      <w:numFmt w:val="decimal"/>
      <w:lvlText w:val="%4."/>
      <w:lvlJc w:val="left"/>
      <w:pPr>
        <w:ind w:left="3347" w:hanging="360"/>
      </w:pPr>
    </w:lvl>
    <w:lvl w:ilvl="4" w:tplc="04150019" w:tentative="1">
      <w:start w:val="1"/>
      <w:numFmt w:val="lowerLetter"/>
      <w:lvlText w:val="%5."/>
      <w:lvlJc w:val="left"/>
      <w:pPr>
        <w:ind w:left="4067" w:hanging="360"/>
      </w:pPr>
    </w:lvl>
    <w:lvl w:ilvl="5" w:tplc="0415001B" w:tentative="1">
      <w:start w:val="1"/>
      <w:numFmt w:val="lowerRoman"/>
      <w:lvlText w:val="%6."/>
      <w:lvlJc w:val="right"/>
      <w:pPr>
        <w:ind w:left="4787" w:hanging="180"/>
      </w:pPr>
    </w:lvl>
    <w:lvl w:ilvl="6" w:tplc="0415000F" w:tentative="1">
      <w:start w:val="1"/>
      <w:numFmt w:val="decimal"/>
      <w:lvlText w:val="%7."/>
      <w:lvlJc w:val="left"/>
      <w:pPr>
        <w:ind w:left="5507" w:hanging="360"/>
      </w:pPr>
    </w:lvl>
    <w:lvl w:ilvl="7" w:tplc="04150019" w:tentative="1">
      <w:start w:val="1"/>
      <w:numFmt w:val="lowerLetter"/>
      <w:lvlText w:val="%8."/>
      <w:lvlJc w:val="left"/>
      <w:pPr>
        <w:ind w:left="6227" w:hanging="360"/>
      </w:pPr>
    </w:lvl>
    <w:lvl w:ilvl="8" w:tplc="0415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9" w15:restartNumberingAfterBreak="0">
    <w:nsid w:val="6DEF469F"/>
    <w:multiLevelType w:val="hybridMultilevel"/>
    <w:tmpl w:val="2174DE54"/>
    <w:lvl w:ilvl="0" w:tplc="26E691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6EEF2761"/>
    <w:multiLevelType w:val="hybridMultilevel"/>
    <w:tmpl w:val="C040CE44"/>
    <w:name w:val="izaw2422222222222222222222222222322"/>
    <w:lvl w:ilvl="0" w:tplc="E5626840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08D0E81"/>
    <w:multiLevelType w:val="hybridMultilevel"/>
    <w:tmpl w:val="50E85CF0"/>
    <w:name w:val="izaw242"/>
    <w:lvl w:ilvl="0" w:tplc="5E8EF244">
      <w:start w:val="1"/>
      <w:numFmt w:val="lowerLetter"/>
      <w:lvlText w:val="%1."/>
      <w:lvlJc w:val="left"/>
      <w:pPr>
        <w:tabs>
          <w:tab w:val="num" w:pos="851"/>
        </w:tabs>
        <w:ind w:left="794" w:hanging="397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0E42DFE"/>
    <w:multiLevelType w:val="hybridMultilevel"/>
    <w:tmpl w:val="5BE261F4"/>
    <w:name w:val="izaw242222222222"/>
    <w:lvl w:ilvl="0" w:tplc="72A6BE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F43443"/>
    <w:multiLevelType w:val="hybridMultilevel"/>
    <w:tmpl w:val="923463F0"/>
    <w:lvl w:ilvl="0" w:tplc="61B86B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E3341"/>
    <w:multiLevelType w:val="hybridMultilevel"/>
    <w:tmpl w:val="FD88DF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EE7797"/>
    <w:multiLevelType w:val="hybridMultilevel"/>
    <w:tmpl w:val="B53EADB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C884B3C"/>
    <w:multiLevelType w:val="hybridMultilevel"/>
    <w:tmpl w:val="8E6AFD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F019C3"/>
    <w:multiLevelType w:val="hybridMultilevel"/>
    <w:tmpl w:val="0862DA5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0"/>
  </w:num>
  <w:num w:numId="5">
    <w:abstractNumId w:val="58"/>
  </w:num>
  <w:num w:numId="6">
    <w:abstractNumId w:val="28"/>
  </w:num>
  <w:num w:numId="7">
    <w:abstractNumId w:val="69"/>
  </w:num>
  <w:num w:numId="8">
    <w:abstractNumId w:val="77"/>
  </w:num>
  <w:num w:numId="9">
    <w:abstractNumId w:val="24"/>
  </w:num>
  <w:num w:numId="10">
    <w:abstractNumId w:val="57"/>
  </w:num>
  <w:num w:numId="11">
    <w:abstractNumId w:val="68"/>
  </w:num>
  <w:num w:numId="12">
    <w:abstractNumId w:val="52"/>
  </w:num>
  <w:num w:numId="13">
    <w:abstractNumId w:val="65"/>
  </w:num>
  <w:num w:numId="14">
    <w:abstractNumId w:val="3"/>
  </w:num>
  <w:num w:numId="15">
    <w:abstractNumId w:val="33"/>
  </w:num>
  <w:num w:numId="16">
    <w:abstractNumId w:val="45"/>
  </w:num>
  <w:num w:numId="17">
    <w:abstractNumId w:val="78"/>
  </w:num>
  <w:num w:numId="18">
    <w:abstractNumId w:val="76"/>
  </w:num>
  <w:num w:numId="19">
    <w:abstractNumId w:val="12"/>
  </w:num>
  <w:num w:numId="20">
    <w:abstractNumId w:val="64"/>
  </w:num>
  <w:num w:numId="21">
    <w:abstractNumId w:val="51"/>
  </w:num>
  <w:num w:numId="22">
    <w:abstractNumId w:val="18"/>
  </w:num>
  <w:num w:numId="23">
    <w:abstractNumId w:val="1"/>
  </w:num>
  <w:num w:numId="24">
    <w:abstractNumId w:val="38"/>
  </w:num>
  <w:num w:numId="25">
    <w:abstractNumId w:val="75"/>
  </w:num>
  <w:num w:numId="26">
    <w:abstractNumId w:val="70"/>
  </w:num>
  <w:num w:numId="27">
    <w:abstractNumId w:val="53"/>
  </w:num>
  <w:num w:numId="28">
    <w:abstractNumId w:val="35"/>
  </w:num>
  <w:num w:numId="29">
    <w:abstractNumId w:val="60"/>
  </w:num>
  <w:num w:numId="30">
    <w:abstractNumId w:val="5"/>
  </w:num>
  <w:num w:numId="31">
    <w:abstractNumId w:val="63"/>
  </w:num>
  <w:num w:numId="32">
    <w:abstractNumId w:val="40"/>
  </w:num>
  <w:num w:numId="33">
    <w:abstractNumId w:val="26"/>
  </w:num>
  <w:num w:numId="34">
    <w:abstractNumId w:val="13"/>
  </w:num>
  <w:num w:numId="35">
    <w:abstractNumId w:val="42"/>
  </w:num>
  <w:num w:numId="36">
    <w:abstractNumId w:val="74"/>
  </w:num>
  <w:num w:numId="37">
    <w:abstractNumId w:val="25"/>
  </w:num>
  <w:num w:numId="38">
    <w:abstractNumId w:val="50"/>
  </w:num>
  <w:num w:numId="39">
    <w:abstractNumId w:val="61"/>
  </w:num>
  <w:num w:numId="40">
    <w:abstractNumId w:val="47"/>
  </w:num>
  <w:num w:numId="41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F6"/>
    <w:rsid w:val="00000215"/>
    <w:rsid w:val="0000109C"/>
    <w:rsid w:val="00001170"/>
    <w:rsid w:val="00003D0B"/>
    <w:rsid w:val="000048E7"/>
    <w:rsid w:val="00006415"/>
    <w:rsid w:val="00010549"/>
    <w:rsid w:val="00011C4F"/>
    <w:rsid w:val="00012265"/>
    <w:rsid w:val="00012CE5"/>
    <w:rsid w:val="000139F3"/>
    <w:rsid w:val="00015A30"/>
    <w:rsid w:val="00017CD9"/>
    <w:rsid w:val="0002621A"/>
    <w:rsid w:val="0002672B"/>
    <w:rsid w:val="00026CD4"/>
    <w:rsid w:val="00027E12"/>
    <w:rsid w:val="00032A28"/>
    <w:rsid w:val="00033D46"/>
    <w:rsid w:val="00034BF2"/>
    <w:rsid w:val="00036E69"/>
    <w:rsid w:val="00040A37"/>
    <w:rsid w:val="000441F3"/>
    <w:rsid w:val="00045B07"/>
    <w:rsid w:val="000517E0"/>
    <w:rsid w:val="00052DCA"/>
    <w:rsid w:val="00053D74"/>
    <w:rsid w:val="000546AB"/>
    <w:rsid w:val="0006069C"/>
    <w:rsid w:val="000625DF"/>
    <w:rsid w:val="00064427"/>
    <w:rsid w:val="00064507"/>
    <w:rsid w:val="00070977"/>
    <w:rsid w:val="00070E8F"/>
    <w:rsid w:val="00071231"/>
    <w:rsid w:val="00073ADF"/>
    <w:rsid w:val="00075B86"/>
    <w:rsid w:val="00076CD9"/>
    <w:rsid w:val="0008013F"/>
    <w:rsid w:val="00086028"/>
    <w:rsid w:val="00086854"/>
    <w:rsid w:val="00091B83"/>
    <w:rsid w:val="0009484A"/>
    <w:rsid w:val="00094F19"/>
    <w:rsid w:val="00095DFD"/>
    <w:rsid w:val="00096E85"/>
    <w:rsid w:val="0009753D"/>
    <w:rsid w:val="000A1C74"/>
    <w:rsid w:val="000A31CB"/>
    <w:rsid w:val="000A3719"/>
    <w:rsid w:val="000A3C56"/>
    <w:rsid w:val="000A5525"/>
    <w:rsid w:val="000A5EB0"/>
    <w:rsid w:val="000A7809"/>
    <w:rsid w:val="000B0B71"/>
    <w:rsid w:val="000B10F7"/>
    <w:rsid w:val="000B29B3"/>
    <w:rsid w:val="000B497F"/>
    <w:rsid w:val="000B6388"/>
    <w:rsid w:val="000C0889"/>
    <w:rsid w:val="000C0990"/>
    <w:rsid w:val="000C12B4"/>
    <w:rsid w:val="000C33E5"/>
    <w:rsid w:val="000C470D"/>
    <w:rsid w:val="000C7734"/>
    <w:rsid w:val="000C7D52"/>
    <w:rsid w:val="000D2822"/>
    <w:rsid w:val="000D53B1"/>
    <w:rsid w:val="000D5E60"/>
    <w:rsid w:val="000D7A51"/>
    <w:rsid w:val="000E32E4"/>
    <w:rsid w:val="000E5FEC"/>
    <w:rsid w:val="000E6C1E"/>
    <w:rsid w:val="000F1ED6"/>
    <w:rsid w:val="000F23AB"/>
    <w:rsid w:val="000F4834"/>
    <w:rsid w:val="000F6997"/>
    <w:rsid w:val="000F6D56"/>
    <w:rsid w:val="00100567"/>
    <w:rsid w:val="0010068E"/>
    <w:rsid w:val="00101D8A"/>
    <w:rsid w:val="00102382"/>
    <w:rsid w:val="00105912"/>
    <w:rsid w:val="00105D17"/>
    <w:rsid w:val="00106252"/>
    <w:rsid w:val="00107454"/>
    <w:rsid w:val="00111334"/>
    <w:rsid w:val="001132E9"/>
    <w:rsid w:val="00113F65"/>
    <w:rsid w:val="001203D7"/>
    <w:rsid w:val="0012145C"/>
    <w:rsid w:val="00121EA6"/>
    <w:rsid w:val="001222C6"/>
    <w:rsid w:val="00123B25"/>
    <w:rsid w:val="00124881"/>
    <w:rsid w:val="00125645"/>
    <w:rsid w:val="001257C0"/>
    <w:rsid w:val="00125832"/>
    <w:rsid w:val="00125BAB"/>
    <w:rsid w:val="00126784"/>
    <w:rsid w:val="00127FEA"/>
    <w:rsid w:val="0013025B"/>
    <w:rsid w:val="0013098C"/>
    <w:rsid w:val="00132191"/>
    <w:rsid w:val="00132922"/>
    <w:rsid w:val="00132DD7"/>
    <w:rsid w:val="00134726"/>
    <w:rsid w:val="0014005D"/>
    <w:rsid w:val="001414FF"/>
    <w:rsid w:val="00141F6B"/>
    <w:rsid w:val="00142806"/>
    <w:rsid w:val="00146D32"/>
    <w:rsid w:val="0015067A"/>
    <w:rsid w:val="00150752"/>
    <w:rsid w:val="00151B3F"/>
    <w:rsid w:val="00152686"/>
    <w:rsid w:val="0015721F"/>
    <w:rsid w:val="00157776"/>
    <w:rsid w:val="0015787C"/>
    <w:rsid w:val="00161152"/>
    <w:rsid w:val="0016254B"/>
    <w:rsid w:val="00164026"/>
    <w:rsid w:val="00164BD5"/>
    <w:rsid w:val="00165292"/>
    <w:rsid w:val="001705E9"/>
    <w:rsid w:val="00171814"/>
    <w:rsid w:val="00171E7F"/>
    <w:rsid w:val="0017238C"/>
    <w:rsid w:val="00172D72"/>
    <w:rsid w:val="001761AB"/>
    <w:rsid w:val="00180517"/>
    <w:rsid w:val="00181D2D"/>
    <w:rsid w:val="001844DB"/>
    <w:rsid w:val="00186522"/>
    <w:rsid w:val="001865F6"/>
    <w:rsid w:val="00187450"/>
    <w:rsid w:val="00190DA7"/>
    <w:rsid w:val="00190DDC"/>
    <w:rsid w:val="00190F3F"/>
    <w:rsid w:val="00191A7E"/>
    <w:rsid w:val="00193543"/>
    <w:rsid w:val="0019396F"/>
    <w:rsid w:val="00197164"/>
    <w:rsid w:val="001A4FDD"/>
    <w:rsid w:val="001A57A2"/>
    <w:rsid w:val="001A5DF1"/>
    <w:rsid w:val="001A793F"/>
    <w:rsid w:val="001A7A0A"/>
    <w:rsid w:val="001A7DC0"/>
    <w:rsid w:val="001B032C"/>
    <w:rsid w:val="001B2D0B"/>
    <w:rsid w:val="001B4F8D"/>
    <w:rsid w:val="001B5605"/>
    <w:rsid w:val="001C0E1F"/>
    <w:rsid w:val="001C12C0"/>
    <w:rsid w:val="001C1C60"/>
    <w:rsid w:val="001C483F"/>
    <w:rsid w:val="001C4BDE"/>
    <w:rsid w:val="001C6317"/>
    <w:rsid w:val="001C66A1"/>
    <w:rsid w:val="001C743E"/>
    <w:rsid w:val="001D330E"/>
    <w:rsid w:val="001D38B9"/>
    <w:rsid w:val="001D3FCA"/>
    <w:rsid w:val="001D4099"/>
    <w:rsid w:val="001D447C"/>
    <w:rsid w:val="001D565A"/>
    <w:rsid w:val="001E024C"/>
    <w:rsid w:val="001E10BE"/>
    <w:rsid w:val="001E16F9"/>
    <w:rsid w:val="001E2795"/>
    <w:rsid w:val="001E288B"/>
    <w:rsid w:val="001E4694"/>
    <w:rsid w:val="001E7063"/>
    <w:rsid w:val="001E79F0"/>
    <w:rsid w:val="001F0A61"/>
    <w:rsid w:val="001F45AE"/>
    <w:rsid w:val="001F5B5A"/>
    <w:rsid w:val="001F5E0F"/>
    <w:rsid w:val="001F62FE"/>
    <w:rsid w:val="001F6B5D"/>
    <w:rsid w:val="00202D36"/>
    <w:rsid w:val="00204928"/>
    <w:rsid w:val="002049A0"/>
    <w:rsid w:val="002060C5"/>
    <w:rsid w:val="00211420"/>
    <w:rsid w:val="0021382C"/>
    <w:rsid w:val="0021692B"/>
    <w:rsid w:val="00217C41"/>
    <w:rsid w:val="002207A5"/>
    <w:rsid w:val="002237CF"/>
    <w:rsid w:val="00223D66"/>
    <w:rsid w:val="00224028"/>
    <w:rsid w:val="002241A7"/>
    <w:rsid w:val="00225982"/>
    <w:rsid w:val="0023064F"/>
    <w:rsid w:val="00230BA7"/>
    <w:rsid w:val="0023163B"/>
    <w:rsid w:val="00231A29"/>
    <w:rsid w:val="0023447A"/>
    <w:rsid w:val="0023539A"/>
    <w:rsid w:val="00242C70"/>
    <w:rsid w:val="00242DAB"/>
    <w:rsid w:val="00242F36"/>
    <w:rsid w:val="0024363A"/>
    <w:rsid w:val="00243E94"/>
    <w:rsid w:val="00245EB9"/>
    <w:rsid w:val="00246650"/>
    <w:rsid w:val="00250294"/>
    <w:rsid w:val="00253CC9"/>
    <w:rsid w:val="00254646"/>
    <w:rsid w:val="002552B0"/>
    <w:rsid w:val="0026071A"/>
    <w:rsid w:val="0026525F"/>
    <w:rsid w:val="00265D80"/>
    <w:rsid w:val="002671C7"/>
    <w:rsid w:val="002676FF"/>
    <w:rsid w:val="0026781C"/>
    <w:rsid w:val="00267B8B"/>
    <w:rsid w:val="00272076"/>
    <w:rsid w:val="00272566"/>
    <w:rsid w:val="00272995"/>
    <w:rsid w:val="00273DAD"/>
    <w:rsid w:val="00275215"/>
    <w:rsid w:val="002771AA"/>
    <w:rsid w:val="00281C6D"/>
    <w:rsid w:val="00285679"/>
    <w:rsid w:val="00286B04"/>
    <w:rsid w:val="002873CA"/>
    <w:rsid w:val="002905D0"/>
    <w:rsid w:val="002942BE"/>
    <w:rsid w:val="002949AC"/>
    <w:rsid w:val="00295FAB"/>
    <w:rsid w:val="002968ED"/>
    <w:rsid w:val="00297BE5"/>
    <w:rsid w:val="002A0042"/>
    <w:rsid w:val="002A07B2"/>
    <w:rsid w:val="002A18BD"/>
    <w:rsid w:val="002A1FB9"/>
    <w:rsid w:val="002A60A9"/>
    <w:rsid w:val="002B104D"/>
    <w:rsid w:val="002B1826"/>
    <w:rsid w:val="002B34B9"/>
    <w:rsid w:val="002B4A82"/>
    <w:rsid w:val="002C01D9"/>
    <w:rsid w:val="002C115D"/>
    <w:rsid w:val="002C1BD8"/>
    <w:rsid w:val="002C1D1B"/>
    <w:rsid w:val="002C277C"/>
    <w:rsid w:val="002C55D0"/>
    <w:rsid w:val="002C6DDD"/>
    <w:rsid w:val="002C6EA6"/>
    <w:rsid w:val="002C76CC"/>
    <w:rsid w:val="002C7791"/>
    <w:rsid w:val="002D0393"/>
    <w:rsid w:val="002D1BE5"/>
    <w:rsid w:val="002D239A"/>
    <w:rsid w:val="002D2DE1"/>
    <w:rsid w:val="002D2DE8"/>
    <w:rsid w:val="002D3453"/>
    <w:rsid w:val="002D3696"/>
    <w:rsid w:val="002E1705"/>
    <w:rsid w:val="002E2275"/>
    <w:rsid w:val="002E4469"/>
    <w:rsid w:val="002E4FF0"/>
    <w:rsid w:val="002E52EF"/>
    <w:rsid w:val="002F14B3"/>
    <w:rsid w:val="002F2FB2"/>
    <w:rsid w:val="002F6470"/>
    <w:rsid w:val="00300976"/>
    <w:rsid w:val="00300F42"/>
    <w:rsid w:val="00302D86"/>
    <w:rsid w:val="003037AE"/>
    <w:rsid w:val="0030498A"/>
    <w:rsid w:val="0030528C"/>
    <w:rsid w:val="00307892"/>
    <w:rsid w:val="00307F1F"/>
    <w:rsid w:val="00310E92"/>
    <w:rsid w:val="0031313E"/>
    <w:rsid w:val="00313497"/>
    <w:rsid w:val="003135D3"/>
    <w:rsid w:val="00313ACA"/>
    <w:rsid w:val="00314974"/>
    <w:rsid w:val="00317358"/>
    <w:rsid w:val="003179C3"/>
    <w:rsid w:val="00320904"/>
    <w:rsid w:val="00322803"/>
    <w:rsid w:val="00322F2C"/>
    <w:rsid w:val="00323B71"/>
    <w:rsid w:val="003258E2"/>
    <w:rsid w:val="0032699E"/>
    <w:rsid w:val="0033029B"/>
    <w:rsid w:val="0033074B"/>
    <w:rsid w:val="00331073"/>
    <w:rsid w:val="00332689"/>
    <w:rsid w:val="00336FAC"/>
    <w:rsid w:val="00337992"/>
    <w:rsid w:val="003409A9"/>
    <w:rsid w:val="003432EC"/>
    <w:rsid w:val="00343674"/>
    <w:rsid w:val="003502B7"/>
    <w:rsid w:val="00352539"/>
    <w:rsid w:val="0035518C"/>
    <w:rsid w:val="003556D3"/>
    <w:rsid w:val="00356C47"/>
    <w:rsid w:val="00357A22"/>
    <w:rsid w:val="00360D5A"/>
    <w:rsid w:val="00361396"/>
    <w:rsid w:val="00367F00"/>
    <w:rsid w:val="00367F6A"/>
    <w:rsid w:val="0037006E"/>
    <w:rsid w:val="00370186"/>
    <w:rsid w:val="00370994"/>
    <w:rsid w:val="00372396"/>
    <w:rsid w:val="0038033B"/>
    <w:rsid w:val="003811C3"/>
    <w:rsid w:val="00385617"/>
    <w:rsid w:val="00390962"/>
    <w:rsid w:val="00391A6F"/>
    <w:rsid w:val="00392D0D"/>
    <w:rsid w:val="00393C1B"/>
    <w:rsid w:val="00393D18"/>
    <w:rsid w:val="003A1233"/>
    <w:rsid w:val="003A42C9"/>
    <w:rsid w:val="003A6D80"/>
    <w:rsid w:val="003A7072"/>
    <w:rsid w:val="003B236D"/>
    <w:rsid w:val="003B2AC0"/>
    <w:rsid w:val="003B3386"/>
    <w:rsid w:val="003B5B75"/>
    <w:rsid w:val="003B66E3"/>
    <w:rsid w:val="003B6718"/>
    <w:rsid w:val="003B6B1D"/>
    <w:rsid w:val="003B7740"/>
    <w:rsid w:val="003C1305"/>
    <w:rsid w:val="003C198E"/>
    <w:rsid w:val="003C3685"/>
    <w:rsid w:val="003D011F"/>
    <w:rsid w:val="003D0C17"/>
    <w:rsid w:val="003D1C2D"/>
    <w:rsid w:val="003D1D4D"/>
    <w:rsid w:val="003D3A6F"/>
    <w:rsid w:val="003D44F5"/>
    <w:rsid w:val="003E36D3"/>
    <w:rsid w:val="003E6094"/>
    <w:rsid w:val="003E7C09"/>
    <w:rsid w:val="003F15B8"/>
    <w:rsid w:val="003F22AA"/>
    <w:rsid w:val="003F2AC8"/>
    <w:rsid w:val="003F38F2"/>
    <w:rsid w:val="003F399F"/>
    <w:rsid w:val="003F3CE5"/>
    <w:rsid w:val="003F5894"/>
    <w:rsid w:val="003F6371"/>
    <w:rsid w:val="00400E73"/>
    <w:rsid w:val="00401373"/>
    <w:rsid w:val="00405A32"/>
    <w:rsid w:val="00406EEA"/>
    <w:rsid w:val="0040785B"/>
    <w:rsid w:val="004101F4"/>
    <w:rsid w:val="004107DD"/>
    <w:rsid w:val="004117BF"/>
    <w:rsid w:val="0041217E"/>
    <w:rsid w:val="00412E55"/>
    <w:rsid w:val="00413837"/>
    <w:rsid w:val="00415B97"/>
    <w:rsid w:val="00417079"/>
    <w:rsid w:val="00417187"/>
    <w:rsid w:val="00420AF3"/>
    <w:rsid w:val="0042121E"/>
    <w:rsid w:val="00421FE6"/>
    <w:rsid w:val="00424F19"/>
    <w:rsid w:val="00425E32"/>
    <w:rsid w:val="004272BD"/>
    <w:rsid w:val="00427A50"/>
    <w:rsid w:val="00432BE5"/>
    <w:rsid w:val="004333B9"/>
    <w:rsid w:val="0043512D"/>
    <w:rsid w:val="00435915"/>
    <w:rsid w:val="00435DE8"/>
    <w:rsid w:val="00435EA0"/>
    <w:rsid w:val="004370DA"/>
    <w:rsid w:val="00441679"/>
    <w:rsid w:val="004433B4"/>
    <w:rsid w:val="00446F28"/>
    <w:rsid w:val="00451019"/>
    <w:rsid w:val="00454285"/>
    <w:rsid w:val="00454B87"/>
    <w:rsid w:val="004576B6"/>
    <w:rsid w:val="00464322"/>
    <w:rsid w:val="004650C2"/>
    <w:rsid w:val="00465656"/>
    <w:rsid w:val="00466C3A"/>
    <w:rsid w:val="00470A1B"/>
    <w:rsid w:val="004729A4"/>
    <w:rsid w:val="0047348D"/>
    <w:rsid w:val="00473D7E"/>
    <w:rsid w:val="00473EC0"/>
    <w:rsid w:val="00473FF9"/>
    <w:rsid w:val="004764AF"/>
    <w:rsid w:val="00476B31"/>
    <w:rsid w:val="004808D7"/>
    <w:rsid w:val="0048093B"/>
    <w:rsid w:val="00482256"/>
    <w:rsid w:val="00482745"/>
    <w:rsid w:val="00484BD9"/>
    <w:rsid w:val="00485491"/>
    <w:rsid w:val="00486CFF"/>
    <w:rsid w:val="004928BD"/>
    <w:rsid w:val="004A00C1"/>
    <w:rsid w:val="004A0CBE"/>
    <w:rsid w:val="004A22A4"/>
    <w:rsid w:val="004A4EB0"/>
    <w:rsid w:val="004A5395"/>
    <w:rsid w:val="004A5699"/>
    <w:rsid w:val="004B66B8"/>
    <w:rsid w:val="004B78E5"/>
    <w:rsid w:val="004C17C7"/>
    <w:rsid w:val="004C1C1E"/>
    <w:rsid w:val="004C2134"/>
    <w:rsid w:val="004C5E7D"/>
    <w:rsid w:val="004C6ABB"/>
    <w:rsid w:val="004C7BA7"/>
    <w:rsid w:val="004D41B5"/>
    <w:rsid w:val="004D710F"/>
    <w:rsid w:val="004E042E"/>
    <w:rsid w:val="004E338E"/>
    <w:rsid w:val="004E3620"/>
    <w:rsid w:val="004E4C57"/>
    <w:rsid w:val="004E75DB"/>
    <w:rsid w:val="004F0BEB"/>
    <w:rsid w:val="004F1035"/>
    <w:rsid w:val="004F3C5B"/>
    <w:rsid w:val="004F3E15"/>
    <w:rsid w:val="004F4BCC"/>
    <w:rsid w:val="004F6217"/>
    <w:rsid w:val="00500CA3"/>
    <w:rsid w:val="005011F8"/>
    <w:rsid w:val="00501BAF"/>
    <w:rsid w:val="00506158"/>
    <w:rsid w:val="00511278"/>
    <w:rsid w:val="00511C1D"/>
    <w:rsid w:val="00514DFD"/>
    <w:rsid w:val="00514F60"/>
    <w:rsid w:val="0051706B"/>
    <w:rsid w:val="005229BD"/>
    <w:rsid w:val="00524DB5"/>
    <w:rsid w:val="00524ECC"/>
    <w:rsid w:val="005277F8"/>
    <w:rsid w:val="00527FD4"/>
    <w:rsid w:val="005308C6"/>
    <w:rsid w:val="005338E6"/>
    <w:rsid w:val="0053494C"/>
    <w:rsid w:val="00537917"/>
    <w:rsid w:val="00542F61"/>
    <w:rsid w:val="0054599C"/>
    <w:rsid w:val="00545BD2"/>
    <w:rsid w:val="00550863"/>
    <w:rsid w:val="005535BF"/>
    <w:rsid w:val="005559A3"/>
    <w:rsid w:val="005565B9"/>
    <w:rsid w:val="00556789"/>
    <w:rsid w:val="00560556"/>
    <w:rsid w:val="00560E5E"/>
    <w:rsid w:val="005626A3"/>
    <w:rsid w:val="005627F8"/>
    <w:rsid w:val="00563825"/>
    <w:rsid w:val="00567A19"/>
    <w:rsid w:val="00571514"/>
    <w:rsid w:val="00574C5D"/>
    <w:rsid w:val="005761CF"/>
    <w:rsid w:val="0058079B"/>
    <w:rsid w:val="00582B30"/>
    <w:rsid w:val="0058412A"/>
    <w:rsid w:val="005845CC"/>
    <w:rsid w:val="00585B97"/>
    <w:rsid w:val="00590D2C"/>
    <w:rsid w:val="005911FE"/>
    <w:rsid w:val="00591CEA"/>
    <w:rsid w:val="00591DC2"/>
    <w:rsid w:val="00591FBA"/>
    <w:rsid w:val="0059217A"/>
    <w:rsid w:val="00593625"/>
    <w:rsid w:val="005938A9"/>
    <w:rsid w:val="00596049"/>
    <w:rsid w:val="005A038D"/>
    <w:rsid w:val="005A2431"/>
    <w:rsid w:val="005A34BB"/>
    <w:rsid w:val="005A6C13"/>
    <w:rsid w:val="005B0D85"/>
    <w:rsid w:val="005B2624"/>
    <w:rsid w:val="005B31BF"/>
    <w:rsid w:val="005B3B29"/>
    <w:rsid w:val="005B3C9C"/>
    <w:rsid w:val="005B7181"/>
    <w:rsid w:val="005C0C10"/>
    <w:rsid w:val="005C1C5B"/>
    <w:rsid w:val="005C25AC"/>
    <w:rsid w:val="005C4165"/>
    <w:rsid w:val="005D0293"/>
    <w:rsid w:val="005D2773"/>
    <w:rsid w:val="005D35C3"/>
    <w:rsid w:val="005D35CA"/>
    <w:rsid w:val="005D4D3F"/>
    <w:rsid w:val="005D5861"/>
    <w:rsid w:val="005D689E"/>
    <w:rsid w:val="005D6F15"/>
    <w:rsid w:val="005D7ED4"/>
    <w:rsid w:val="005E1B14"/>
    <w:rsid w:val="005E3F88"/>
    <w:rsid w:val="005E5B9A"/>
    <w:rsid w:val="005E5C7A"/>
    <w:rsid w:val="005E7537"/>
    <w:rsid w:val="005F0A9F"/>
    <w:rsid w:val="005F1EE1"/>
    <w:rsid w:val="005F2AB6"/>
    <w:rsid w:val="005F4C39"/>
    <w:rsid w:val="005F5A41"/>
    <w:rsid w:val="005F5EA7"/>
    <w:rsid w:val="005F6C65"/>
    <w:rsid w:val="005F75FF"/>
    <w:rsid w:val="00600BBB"/>
    <w:rsid w:val="006038EE"/>
    <w:rsid w:val="0060398C"/>
    <w:rsid w:val="00604DD6"/>
    <w:rsid w:val="006059C0"/>
    <w:rsid w:val="00612A29"/>
    <w:rsid w:val="00612D0C"/>
    <w:rsid w:val="00613E5E"/>
    <w:rsid w:val="00613F7C"/>
    <w:rsid w:val="0061467F"/>
    <w:rsid w:val="00625157"/>
    <w:rsid w:val="00625917"/>
    <w:rsid w:val="00625946"/>
    <w:rsid w:val="00625DD5"/>
    <w:rsid w:val="006311BD"/>
    <w:rsid w:val="00631B25"/>
    <w:rsid w:val="00632BD8"/>
    <w:rsid w:val="0063494D"/>
    <w:rsid w:val="006356B9"/>
    <w:rsid w:val="00637613"/>
    <w:rsid w:val="0064031A"/>
    <w:rsid w:val="006407A6"/>
    <w:rsid w:val="00640F3E"/>
    <w:rsid w:val="00641A23"/>
    <w:rsid w:val="00641A31"/>
    <w:rsid w:val="006430B1"/>
    <w:rsid w:val="00644F2A"/>
    <w:rsid w:val="00651FC1"/>
    <w:rsid w:val="00652AC2"/>
    <w:rsid w:val="00654B4A"/>
    <w:rsid w:val="00656356"/>
    <w:rsid w:val="006570DD"/>
    <w:rsid w:val="006605C9"/>
    <w:rsid w:val="00664859"/>
    <w:rsid w:val="00665D20"/>
    <w:rsid w:val="00676664"/>
    <w:rsid w:val="00680A91"/>
    <w:rsid w:val="006864DB"/>
    <w:rsid w:val="00687091"/>
    <w:rsid w:val="00692ADC"/>
    <w:rsid w:val="00694E17"/>
    <w:rsid w:val="00696710"/>
    <w:rsid w:val="006A447B"/>
    <w:rsid w:val="006A5BF2"/>
    <w:rsid w:val="006A7738"/>
    <w:rsid w:val="006B0374"/>
    <w:rsid w:val="006B0DCD"/>
    <w:rsid w:val="006B0F75"/>
    <w:rsid w:val="006B147A"/>
    <w:rsid w:val="006B22B0"/>
    <w:rsid w:val="006B5669"/>
    <w:rsid w:val="006B761C"/>
    <w:rsid w:val="006C284F"/>
    <w:rsid w:val="006C359B"/>
    <w:rsid w:val="006C5416"/>
    <w:rsid w:val="006D036A"/>
    <w:rsid w:val="006D03D3"/>
    <w:rsid w:val="006D064D"/>
    <w:rsid w:val="006D6618"/>
    <w:rsid w:val="006E05BE"/>
    <w:rsid w:val="006E0D2C"/>
    <w:rsid w:val="006E0FA2"/>
    <w:rsid w:val="006E231B"/>
    <w:rsid w:val="006E2F46"/>
    <w:rsid w:val="006E4875"/>
    <w:rsid w:val="006E51B8"/>
    <w:rsid w:val="006E5E18"/>
    <w:rsid w:val="006E650D"/>
    <w:rsid w:val="006E7572"/>
    <w:rsid w:val="006E77F0"/>
    <w:rsid w:val="006E7C79"/>
    <w:rsid w:val="006F0C3C"/>
    <w:rsid w:val="006F38FC"/>
    <w:rsid w:val="006F5E30"/>
    <w:rsid w:val="006F72CC"/>
    <w:rsid w:val="006F7894"/>
    <w:rsid w:val="00700DEB"/>
    <w:rsid w:val="007011B8"/>
    <w:rsid w:val="00703346"/>
    <w:rsid w:val="00703D3F"/>
    <w:rsid w:val="00704B82"/>
    <w:rsid w:val="0071002B"/>
    <w:rsid w:val="007110BE"/>
    <w:rsid w:val="00711BBC"/>
    <w:rsid w:val="007128FD"/>
    <w:rsid w:val="007139ED"/>
    <w:rsid w:val="00714880"/>
    <w:rsid w:val="00715EBD"/>
    <w:rsid w:val="00717225"/>
    <w:rsid w:val="007173A9"/>
    <w:rsid w:val="00717B7F"/>
    <w:rsid w:val="00721EB3"/>
    <w:rsid w:val="007227EE"/>
    <w:rsid w:val="0072303B"/>
    <w:rsid w:val="007255FD"/>
    <w:rsid w:val="007278FE"/>
    <w:rsid w:val="00731785"/>
    <w:rsid w:val="00735707"/>
    <w:rsid w:val="0073629D"/>
    <w:rsid w:val="007400C1"/>
    <w:rsid w:val="0074015D"/>
    <w:rsid w:val="0074016F"/>
    <w:rsid w:val="00740DF0"/>
    <w:rsid w:val="00741817"/>
    <w:rsid w:val="00743342"/>
    <w:rsid w:val="00744254"/>
    <w:rsid w:val="0074721E"/>
    <w:rsid w:val="00747802"/>
    <w:rsid w:val="00750B33"/>
    <w:rsid w:val="00751BC4"/>
    <w:rsid w:val="00752F97"/>
    <w:rsid w:val="00753220"/>
    <w:rsid w:val="007548E3"/>
    <w:rsid w:val="00755682"/>
    <w:rsid w:val="00755BFB"/>
    <w:rsid w:val="00756589"/>
    <w:rsid w:val="00767742"/>
    <w:rsid w:val="007705C7"/>
    <w:rsid w:val="00770CA0"/>
    <w:rsid w:val="007711CA"/>
    <w:rsid w:val="00772307"/>
    <w:rsid w:val="00772E55"/>
    <w:rsid w:val="0077353D"/>
    <w:rsid w:val="00775B82"/>
    <w:rsid w:val="0077782B"/>
    <w:rsid w:val="00781D72"/>
    <w:rsid w:val="00782919"/>
    <w:rsid w:val="007841DF"/>
    <w:rsid w:val="00785DEF"/>
    <w:rsid w:val="0078640E"/>
    <w:rsid w:val="007866D2"/>
    <w:rsid w:val="007877A2"/>
    <w:rsid w:val="007936BF"/>
    <w:rsid w:val="00796932"/>
    <w:rsid w:val="00797969"/>
    <w:rsid w:val="007A0170"/>
    <w:rsid w:val="007A3747"/>
    <w:rsid w:val="007A3A36"/>
    <w:rsid w:val="007A494B"/>
    <w:rsid w:val="007A5300"/>
    <w:rsid w:val="007B06E7"/>
    <w:rsid w:val="007B0C0D"/>
    <w:rsid w:val="007B0FB5"/>
    <w:rsid w:val="007B487D"/>
    <w:rsid w:val="007B49F0"/>
    <w:rsid w:val="007B67C4"/>
    <w:rsid w:val="007B6F83"/>
    <w:rsid w:val="007C0656"/>
    <w:rsid w:val="007C1D8B"/>
    <w:rsid w:val="007C6A82"/>
    <w:rsid w:val="007D126A"/>
    <w:rsid w:val="007D12E0"/>
    <w:rsid w:val="007D2C51"/>
    <w:rsid w:val="007D6672"/>
    <w:rsid w:val="007D6870"/>
    <w:rsid w:val="007E06F8"/>
    <w:rsid w:val="007E1408"/>
    <w:rsid w:val="007E3DBC"/>
    <w:rsid w:val="007E5157"/>
    <w:rsid w:val="007F073D"/>
    <w:rsid w:val="007F1C0F"/>
    <w:rsid w:val="007F3E9D"/>
    <w:rsid w:val="007F62C1"/>
    <w:rsid w:val="007F7467"/>
    <w:rsid w:val="008022B0"/>
    <w:rsid w:val="0080248F"/>
    <w:rsid w:val="008055CC"/>
    <w:rsid w:val="008070B9"/>
    <w:rsid w:val="008073AE"/>
    <w:rsid w:val="0080764C"/>
    <w:rsid w:val="00811FB9"/>
    <w:rsid w:val="00812E68"/>
    <w:rsid w:val="008176EA"/>
    <w:rsid w:val="00825840"/>
    <w:rsid w:val="008263FB"/>
    <w:rsid w:val="008310B5"/>
    <w:rsid w:val="00831665"/>
    <w:rsid w:val="008322E5"/>
    <w:rsid w:val="0083333B"/>
    <w:rsid w:val="008400E8"/>
    <w:rsid w:val="00840B18"/>
    <w:rsid w:val="00840CE9"/>
    <w:rsid w:val="00841C05"/>
    <w:rsid w:val="00841DA1"/>
    <w:rsid w:val="008433C7"/>
    <w:rsid w:val="008436C2"/>
    <w:rsid w:val="00844470"/>
    <w:rsid w:val="00856532"/>
    <w:rsid w:val="00860621"/>
    <w:rsid w:val="00860D1C"/>
    <w:rsid w:val="00860E01"/>
    <w:rsid w:val="00862394"/>
    <w:rsid w:val="00864110"/>
    <w:rsid w:val="00865FB8"/>
    <w:rsid w:val="008670B2"/>
    <w:rsid w:val="00867B83"/>
    <w:rsid w:val="008703E3"/>
    <w:rsid w:val="008719BA"/>
    <w:rsid w:val="0087581E"/>
    <w:rsid w:val="00875F05"/>
    <w:rsid w:val="00876EE3"/>
    <w:rsid w:val="00877074"/>
    <w:rsid w:val="008806D3"/>
    <w:rsid w:val="00880925"/>
    <w:rsid w:val="0088244A"/>
    <w:rsid w:val="00883818"/>
    <w:rsid w:val="00883876"/>
    <w:rsid w:val="00885DC9"/>
    <w:rsid w:val="00891A46"/>
    <w:rsid w:val="00891D2E"/>
    <w:rsid w:val="00892027"/>
    <w:rsid w:val="00892402"/>
    <w:rsid w:val="00894402"/>
    <w:rsid w:val="0089703A"/>
    <w:rsid w:val="008A0ED6"/>
    <w:rsid w:val="008A184A"/>
    <w:rsid w:val="008A195F"/>
    <w:rsid w:val="008A3AE4"/>
    <w:rsid w:val="008A55D8"/>
    <w:rsid w:val="008A60B2"/>
    <w:rsid w:val="008A6C92"/>
    <w:rsid w:val="008B1F5F"/>
    <w:rsid w:val="008B3909"/>
    <w:rsid w:val="008B4755"/>
    <w:rsid w:val="008C319E"/>
    <w:rsid w:val="008C387A"/>
    <w:rsid w:val="008C4073"/>
    <w:rsid w:val="008C4BD1"/>
    <w:rsid w:val="008C62C5"/>
    <w:rsid w:val="008C70A8"/>
    <w:rsid w:val="008D02A8"/>
    <w:rsid w:val="008D4C32"/>
    <w:rsid w:val="008E2EE5"/>
    <w:rsid w:val="008E49DB"/>
    <w:rsid w:val="008E4D4E"/>
    <w:rsid w:val="008E58A9"/>
    <w:rsid w:val="008F022E"/>
    <w:rsid w:val="008F1916"/>
    <w:rsid w:val="008F7827"/>
    <w:rsid w:val="00904491"/>
    <w:rsid w:val="009061D0"/>
    <w:rsid w:val="00906462"/>
    <w:rsid w:val="009108EE"/>
    <w:rsid w:val="00913F18"/>
    <w:rsid w:val="00914DD6"/>
    <w:rsid w:val="00914EA3"/>
    <w:rsid w:val="0091642A"/>
    <w:rsid w:val="00916C30"/>
    <w:rsid w:val="0091750C"/>
    <w:rsid w:val="00917F3F"/>
    <w:rsid w:val="00923789"/>
    <w:rsid w:val="00923C96"/>
    <w:rsid w:val="00924374"/>
    <w:rsid w:val="009244E6"/>
    <w:rsid w:val="00925706"/>
    <w:rsid w:val="009264F6"/>
    <w:rsid w:val="00931366"/>
    <w:rsid w:val="009315CD"/>
    <w:rsid w:val="00931E2E"/>
    <w:rsid w:val="009322A3"/>
    <w:rsid w:val="00935152"/>
    <w:rsid w:val="00935DD6"/>
    <w:rsid w:val="0094029D"/>
    <w:rsid w:val="00941644"/>
    <w:rsid w:val="0094598D"/>
    <w:rsid w:val="00952058"/>
    <w:rsid w:val="0095216D"/>
    <w:rsid w:val="009557F6"/>
    <w:rsid w:val="009565FF"/>
    <w:rsid w:val="00962463"/>
    <w:rsid w:val="00962B84"/>
    <w:rsid w:val="00963189"/>
    <w:rsid w:val="00964CE7"/>
    <w:rsid w:val="009661E6"/>
    <w:rsid w:val="0096751A"/>
    <w:rsid w:val="00967576"/>
    <w:rsid w:val="00970474"/>
    <w:rsid w:val="009707CB"/>
    <w:rsid w:val="009732BC"/>
    <w:rsid w:val="00974431"/>
    <w:rsid w:val="00977F03"/>
    <w:rsid w:val="00981422"/>
    <w:rsid w:val="00981ED7"/>
    <w:rsid w:val="00982D7B"/>
    <w:rsid w:val="009852F6"/>
    <w:rsid w:val="00985537"/>
    <w:rsid w:val="0098681D"/>
    <w:rsid w:val="00993536"/>
    <w:rsid w:val="009A06A2"/>
    <w:rsid w:val="009A1A1B"/>
    <w:rsid w:val="009A3862"/>
    <w:rsid w:val="009A40E2"/>
    <w:rsid w:val="009A673A"/>
    <w:rsid w:val="009B1C69"/>
    <w:rsid w:val="009B2A61"/>
    <w:rsid w:val="009B2F78"/>
    <w:rsid w:val="009B42E6"/>
    <w:rsid w:val="009B5746"/>
    <w:rsid w:val="009C06AC"/>
    <w:rsid w:val="009C56A6"/>
    <w:rsid w:val="009C61FC"/>
    <w:rsid w:val="009C7D15"/>
    <w:rsid w:val="009C7FAF"/>
    <w:rsid w:val="009D29C7"/>
    <w:rsid w:val="009D2DBA"/>
    <w:rsid w:val="009E2BA8"/>
    <w:rsid w:val="009E41D3"/>
    <w:rsid w:val="009E4A7D"/>
    <w:rsid w:val="009E5E43"/>
    <w:rsid w:val="009E7D98"/>
    <w:rsid w:val="009F1F36"/>
    <w:rsid w:val="009F2CB9"/>
    <w:rsid w:val="009F45B1"/>
    <w:rsid w:val="009F4C94"/>
    <w:rsid w:val="009F6108"/>
    <w:rsid w:val="009F62C9"/>
    <w:rsid w:val="009F71AB"/>
    <w:rsid w:val="00A00B08"/>
    <w:rsid w:val="00A046F5"/>
    <w:rsid w:val="00A05075"/>
    <w:rsid w:val="00A054A8"/>
    <w:rsid w:val="00A05B99"/>
    <w:rsid w:val="00A076B9"/>
    <w:rsid w:val="00A10674"/>
    <w:rsid w:val="00A15350"/>
    <w:rsid w:val="00A17BA8"/>
    <w:rsid w:val="00A20235"/>
    <w:rsid w:val="00A2164A"/>
    <w:rsid w:val="00A2189F"/>
    <w:rsid w:val="00A247F8"/>
    <w:rsid w:val="00A254D8"/>
    <w:rsid w:val="00A2595B"/>
    <w:rsid w:val="00A30FE1"/>
    <w:rsid w:val="00A32128"/>
    <w:rsid w:val="00A32D17"/>
    <w:rsid w:val="00A3375D"/>
    <w:rsid w:val="00A33F94"/>
    <w:rsid w:val="00A35580"/>
    <w:rsid w:val="00A3691F"/>
    <w:rsid w:val="00A36A10"/>
    <w:rsid w:val="00A40042"/>
    <w:rsid w:val="00A4086E"/>
    <w:rsid w:val="00A40CDF"/>
    <w:rsid w:val="00A415AC"/>
    <w:rsid w:val="00A41DFA"/>
    <w:rsid w:val="00A4338C"/>
    <w:rsid w:val="00A449A7"/>
    <w:rsid w:val="00A44C89"/>
    <w:rsid w:val="00A453A0"/>
    <w:rsid w:val="00A457ED"/>
    <w:rsid w:val="00A518EB"/>
    <w:rsid w:val="00A52E7F"/>
    <w:rsid w:val="00A53C98"/>
    <w:rsid w:val="00A543CA"/>
    <w:rsid w:val="00A551AB"/>
    <w:rsid w:val="00A55245"/>
    <w:rsid w:val="00A555AA"/>
    <w:rsid w:val="00A5729D"/>
    <w:rsid w:val="00A57A4F"/>
    <w:rsid w:val="00A57D58"/>
    <w:rsid w:val="00A651BB"/>
    <w:rsid w:val="00A65262"/>
    <w:rsid w:val="00A65C37"/>
    <w:rsid w:val="00A71496"/>
    <w:rsid w:val="00A720B8"/>
    <w:rsid w:val="00A73E6B"/>
    <w:rsid w:val="00A77831"/>
    <w:rsid w:val="00A80A8F"/>
    <w:rsid w:val="00A80E18"/>
    <w:rsid w:val="00A87682"/>
    <w:rsid w:val="00A90452"/>
    <w:rsid w:val="00A912FD"/>
    <w:rsid w:val="00A91B47"/>
    <w:rsid w:val="00A9555F"/>
    <w:rsid w:val="00A95931"/>
    <w:rsid w:val="00AA14B7"/>
    <w:rsid w:val="00AA6069"/>
    <w:rsid w:val="00AA631D"/>
    <w:rsid w:val="00AA647E"/>
    <w:rsid w:val="00AB0371"/>
    <w:rsid w:val="00AB1394"/>
    <w:rsid w:val="00AB18A1"/>
    <w:rsid w:val="00AB47DE"/>
    <w:rsid w:val="00AB603C"/>
    <w:rsid w:val="00AB6F25"/>
    <w:rsid w:val="00AB7B3C"/>
    <w:rsid w:val="00AC1073"/>
    <w:rsid w:val="00AC254F"/>
    <w:rsid w:val="00AC39E1"/>
    <w:rsid w:val="00AC4329"/>
    <w:rsid w:val="00AC442A"/>
    <w:rsid w:val="00AC6AEF"/>
    <w:rsid w:val="00AD14E6"/>
    <w:rsid w:val="00AD27D8"/>
    <w:rsid w:val="00AD51BC"/>
    <w:rsid w:val="00AE19F3"/>
    <w:rsid w:val="00AE36D7"/>
    <w:rsid w:val="00AE3C6C"/>
    <w:rsid w:val="00AE6A1C"/>
    <w:rsid w:val="00AF1DBA"/>
    <w:rsid w:val="00B014D1"/>
    <w:rsid w:val="00B01E61"/>
    <w:rsid w:val="00B02579"/>
    <w:rsid w:val="00B03820"/>
    <w:rsid w:val="00B0448B"/>
    <w:rsid w:val="00B04C4B"/>
    <w:rsid w:val="00B04FD9"/>
    <w:rsid w:val="00B055F7"/>
    <w:rsid w:val="00B0638F"/>
    <w:rsid w:val="00B069D8"/>
    <w:rsid w:val="00B0799F"/>
    <w:rsid w:val="00B11BC7"/>
    <w:rsid w:val="00B11CA5"/>
    <w:rsid w:val="00B12D31"/>
    <w:rsid w:val="00B1324A"/>
    <w:rsid w:val="00B17E49"/>
    <w:rsid w:val="00B22712"/>
    <w:rsid w:val="00B249EA"/>
    <w:rsid w:val="00B24DA9"/>
    <w:rsid w:val="00B252A5"/>
    <w:rsid w:val="00B26307"/>
    <w:rsid w:val="00B27D12"/>
    <w:rsid w:val="00B30714"/>
    <w:rsid w:val="00B31447"/>
    <w:rsid w:val="00B329B1"/>
    <w:rsid w:val="00B425DB"/>
    <w:rsid w:val="00B43B64"/>
    <w:rsid w:val="00B4541A"/>
    <w:rsid w:val="00B46D93"/>
    <w:rsid w:val="00B52734"/>
    <w:rsid w:val="00B527DA"/>
    <w:rsid w:val="00B54A4C"/>
    <w:rsid w:val="00B57925"/>
    <w:rsid w:val="00B64407"/>
    <w:rsid w:val="00B65AA0"/>
    <w:rsid w:val="00B70F9A"/>
    <w:rsid w:val="00B74699"/>
    <w:rsid w:val="00B76E70"/>
    <w:rsid w:val="00B77087"/>
    <w:rsid w:val="00B80DB8"/>
    <w:rsid w:val="00B82498"/>
    <w:rsid w:val="00B82531"/>
    <w:rsid w:val="00B86464"/>
    <w:rsid w:val="00B914F7"/>
    <w:rsid w:val="00B94D72"/>
    <w:rsid w:val="00B9588B"/>
    <w:rsid w:val="00B9655F"/>
    <w:rsid w:val="00B9785E"/>
    <w:rsid w:val="00BA1B3E"/>
    <w:rsid w:val="00BA4C55"/>
    <w:rsid w:val="00BA705C"/>
    <w:rsid w:val="00BA777E"/>
    <w:rsid w:val="00BA7A1C"/>
    <w:rsid w:val="00BB21F9"/>
    <w:rsid w:val="00BB22D1"/>
    <w:rsid w:val="00BB328F"/>
    <w:rsid w:val="00BB3A47"/>
    <w:rsid w:val="00BB3EBB"/>
    <w:rsid w:val="00BC0525"/>
    <w:rsid w:val="00BC5493"/>
    <w:rsid w:val="00BC7ED9"/>
    <w:rsid w:val="00BD137B"/>
    <w:rsid w:val="00BD2645"/>
    <w:rsid w:val="00BD4118"/>
    <w:rsid w:val="00BD5194"/>
    <w:rsid w:val="00BD629E"/>
    <w:rsid w:val="00BD7444"/>
    <w:rsid w:val="00BE0FCD"/>
    <w:rsid w:val="00BE708B"/>
    <w:rsid w:val="00BF07DB"/>
    <w:rsid w:val="00BF24D5"/>
    <w:rsid w:val="00BF3CBF"/>
    <w:rsid w:val="00BF49B4"/>
    <w:rsid w:val="00BF5875"/>
    <w:rsid w:val="00BF6BB4"/>
    <w:rsid w:val="00C03759"/>
    <w:rsid w:val="00C043A3"/>
    <w:rsid w:val="00C069B6"/>
    <w:rsid w:val="00C07AFC"/>
    <w:rsid w:val="00C07EEF"/>
    <w:rsid w:val="00C12392"/>
    <w:rsid w:val="00C12617"/>
    <w:rsid w:val="00C178EB"/>
    <w:rsid w:val="00C22C7B"/>
    <w:rsid w:val="00C231B4"/>
    <w:rsid w:val="00C2337A"/>
    <w:rsid w:val="00C2602D"/>
    <w:rsid w:val="00C26878"/>
    <w:rsid w:val="00C301DA"/>
    <w:rsid w:val="00C31E04"/>
    <w:rsid w:val="00C32A96"/>
    <w:rsid w:val="00C33040"/>
    <w:rsid w:val="00C34B0E"/>
    <w:rsid w:val="00C35142"/>
    <w:rsid w:val="00C36D00"/>
    <w:rsid w:val="00C3702A"/>
    <w:rsid w:val="00C37B8C"/>
    <w:rsid w:val="00C40C29"/>
    <w:rsid w:val="00C42A7C"/>
    <w:rsid w:val="00C435DA"/>
    <w:rsid w:val="00C449BE"/>
    <w:rsid w:val="00C451DC"/>
    <w:rsid w:val="00C46469"/>
    <w:rsid w:val="00C47844"/>
    <w:rsid w:val="00C523F2"/>
    <w:rsid w:val="00C52A97"/>
    <w:rsid w:val="00C553AD"/>
    <w:rsid w:val="00C56AB3"/>
    <w:rsid w:val="00C57180"/>
    <w:rsid w:val="00C575CE"/>
    <w:rsid w:val="00C60703"/>
    <w:rsid w:val="00C61C77"/>
    <w:rsid w:val="00C623E6"/>
    <w:rsid w:val="00C6386E"/>
    <w:rsid w:val="00C6428A"/>
    <w:rsid w:val="00C6627E"/>
    <w:rsid w:val="00C67878"/>
    <w:rsid w:val="00C702AD"/>
    <w:rsid w:val="00C717CE"/>
    <w:rsid w:val="00C74913"/>
    <w:rsid w:val="00C74D42"/>
    <w:rsid w:val="00C76B01"/>
    <w:rsid w:val="00C76BB3"/>
    <w:rsid w:val="00C7726D"/>
    <w:rsid w:val="00C805B7"/>
    <w:rsid w:val="00C816DD"/>
    <w:rsid w:val="00C8229F"/>
    <w:rsid w:val="00C8312E"/>
    <w:rsid w:val="00C84119"/>
    <w:rsid w:val="00C86F15"/>
    <w:rsid w:val="00C8732F"/>
    <w:rsid w:val="00C904B5"/>
    <w:rsid w:val="00C90ABE"/>
    <w:rsid w:val="00C917A6"/>
    <w:rsid w:val="00C93808"/>
    <w:rsid w:val="00C95935"/>
    <w:rsid w:val="00C96707"/>
    <w:rsid w:val="00C970A0"/>
    <w:rsid w:val="00C97274"/>
    <w:rsid w:val="00CA22F2"/>
    <w:rsid w:val="00CA2472"/>
    <w:rsid w:val="00CA2587"/>
    <w:rsid w:val="00CA266A"/>
    <w:rsid w:val="00CA7F98"/>
    <w:rsid w:val="00CB03DA"/>
    <w:rsid w:val="00CB0898"/>
    <w:rsid w:val="00CB0A14"/>
    <w:rsid w:val="00CB0B24"/>
    <w:rsid w:val="00CB35FE"/>
    <w:rsid w:val="00CB4927"/>
    <w:rsid w:val="00CB7192"/>
    <w:rsid w:val="00CC18C8"/>
    <w:rsid w:val="00CC3DF6"/>
    <w:rsid w:val="00CC6941"/>
    <w:rsid w:val="00CC79FB"/>
    <w:rsid w:val="00CD0EC9"/>
    <w:rsid w:val="00CD6B83"/>
    <w:rsid w:val="00CE0EA3"/>
    <w:rsid w:val="00CE3CA7"/>
    <w:rsid w:val="00CE4A2F"/>
    <w:rsid w:val="00CE5366"/>
    <w:rsid w:val="00CE6287"/>
    <w:rsid w:val="00CE7234"/>
    <w:rsid w:val="00CE72C0"/>
    <w:rsid w:val="00CF06E5"/>
    <w:rsid w:val="00CF26F9"/>
    <w:rsid w:val="00CF2EA2"/>
    <w:rsid w:val="00CF3853"/>
    <w:rsid w:val="00CF3C9A"/>
    <w:rsid w:val="00CF426F"/>
    <w:rsid w:val="00CF5549"/>
    <w:rsid w:val="00CF5DE6"/>
    <w:rsid w:val="00CF6807"/>
    <w:rsid w:val="00CF693C"/>
    <w:rsid w:val="00D01F46"/>
    <w:rsid w:val="00D02757"/>
    <w:rsid w:val="00D02CDC"/>
    <w:rsid w:val="00D04D37"/>
    <w:rsid w:val="00D0725D"/>
    <w:rsid w:val="00D10B1F"/>
    <w:rsid w:val="00D11399"/>
    <w:rsid w:val="00D11B79"/>
    <w:rsid w:val="00D1321A"/>
    <w:rsid w:val="00D15510"/>
    <w:rsid w:val="00D1731A"/>
    <w:rsid w:val="00D20C5C"/>
    <w:rsid w:val="00D2146E"/>
    <w:rsid w:val="00D21C5C"/>
    <w:rsid w:val="00D22A34"/>
    <w:rsid w:val="00D24406"/>
    <w:rsid w:val="00D2600C"/>
    <w:rsid w:val="00D31163"/>
    <w:rsid w:val="00D33950"/>
    <w:rsid w:val="00D375ED"/>
    <w:rsid w:val="00D40140"/>
    <w:rsid w:val="00D41F42"/>
    <w:rsid w:val="00D42937"/>
    <w:rsid w:val="00D43FDF"/>
    <w:rsid w:val="00D448CB"/>
    <w:rsid w:val="00D45022"/>
    <w:rsid w:val="00D45246"/>
    <w:rsid w:val="00D456C6"/>
    <w:rsid w:val="00D45AC4"/>
    <w:rsid w:val="00D517A0"/>
    <w:rsid w:val="00D55B7F"/>
    <w:rsid w:val="00D56B8D"/>
    <w:rsid w:val="00D577A8"/>
    <w:rsid w:val="00D619D1"/>
    <w:rsid w:val="00D63BCC"/>
    <w:rsid w:val="00D64924"/>
    <w:rsid w:val="00D702F8"/>
    <w:rsid w:val="00D71FFA"/>
    <w:rsid w:val="00D73140"/>
    <w:rsid w:val="00D74F85"/>
    <w:rsid w:val="00D75053"/>
    <w:rsid w:val="00D7743F"/>
    <w:rsid w:val="00D825A7"/>
    <w:rsid w:val="00D86CE9"/>
    <w:rsid w:val="00D90741"/>
    <w:rsid w:val="00D9312A"/>
    <w:rsid w:val="00D950A3"/>
    <w:rsid w:val="00DA0F94"/>
    <w:rsid w:val="00DA1B09"/>
    <w:rsid w:val="00DA3755"/>
    <w:rsid w:val="00DA478A"/>
    <w:rsid w:val="00DA5F9D"/>
    <w:rsid w:val="00DA6266"/>
    <w:rsid w:val="00DA782D"/>
    <w:rsid w:val="00DB0D99"/>
    <w:rsid w:val="00DB346B"/>
    <w:rsid w:val="00DB40F8"/>
    <w:rsid w:val="00DB7C49"/>
    <w:rsid w:val="00DC0603"/>
    <w:rsid w:val="00DC0838"/>
    <w:rsid w:val="00DC14C3"/>
    <w:rsid w:val="00DC2037"/>
    <w:rsid w:val="00DC27D1"/>
    <w:rsid w:val="00DC5609"/>
    <w:rsid w:val="00DD02FD"/>
    <w:rsid w:val="00DD1A1F"/>
    <w:rsid w:val="00DD2BE2"/>
    <w:rsid w:val="00DD6020"/>
    <w:rsid w:val="00DD73D0"/>
    <w:rsid w:val="00DD7942"/>
    <w:rsid w:val="00DD7AE7"/>
    <w:rsid w:val="00DD7EDA"/>
    <w:rsid w:val="00DE0846"/>
    <w:rsid w:val="00DE16AC"/>
    <w:rsid w:val="00DE6E8E"/>
    <w:rsid w:val="00DF3118"/>
    <w:rsid w:val="00DF391C"/>
    <w:rsid w:val="00DF3E56"/>
    <w:rsid w:val="00DF4BE6"/>
    <w:rsid w:val="00DF6083"/>
    <w:rsid w:val="00DF6A9D"/>
    <w:rsid w:val="00DF72B8"/>
    <w:rsid w:val="00E014E5"/>
    <w:rsid w:val="00E02A2E"/>
    <w:rsid w:val="00E02F77"/>
    <w:rsid w:val="00E077C9"/>
    <w:rsid w:val="00E07C17"/>
    <w:rsid w:val="00E10CBE"/>
    <w:rsid w:val="00E11640"/>
    <w:rsid w:val="00E12736"/>
    <w:rsid w:val="00E12767"/>
    <w:rsid w:val="00E12CC7"/>
    <w:rsid w:val="00E15A99"/>
    <w:rsid w:val="00E16CB9"/>
    <w:rsid w:val="00E174C1"/>
    <w:rsid w:val="00E17BCD"/>
    <w:rsid w:val="00E17E58"/>
    <w:rsid w:val="00E203E1"/>
    <w:rsid w:val="00E226A4"/>
    <w:rsid w:val="00E26C3F"/>
    <w:rsid w:val="00E27B47"/>
    <w:rsid w:val="00E30095"/>
    <w:rsid w:val="00E3065C"/>
    <w:rsid w:val="00E35987"/>
    <w:rsid w:val="00E35A3F"/>
    <w:rsid w:val="00E35DB0"/>
    <w:rsid w:val="00E36F1C"/>
    <w:rsid w:val="00E424F1"/>
    <w:rsid w:val="00E505A1"/>
    <w:rsid w:val="00E5117B"/>
    <w:rsid w:val="00E512C6"/>
    <w:rsid w:val="00E51EBE"/>
    <w:rsid w:val="00E51F86"/>
    <w:rsid w:val="00E52A9D"/>
    <w:rsid w:val="00E5327F"/>
    <w:rsid w:val="00E53F42"/>
    <w:rsid w:val="00E54421"/>
    <w:rsid w:val="00E60363"/>
    <w:rsid w:val="00E61B66"/>
    <w:rsid w:val="00E6330E"/>
    <w:rsid w:val="00E63930"/>
    <w:rsid w:val="00E63A2B"/>
    <w:rsid w:val="00E6483B"/>
    <w:rsid w:val="00E64B21"/>
    <w:rsid w:val="00E65DE9"/>
    <w:rsid w:val="00E72DA1"/>
    <w:rsid w:val="00E75179"/>
    <w:rsid w:val="00E77F42"/>
    <w:rsid w:val="00E822F2"/>
    <w:rsid w:val="00E82DE3"/>
    <w:rsid w:val="00E842BD"/>
    <w:rsid w:val="00E87AB4"/>
    <w:rsid w:val="00E91D73"/>
    <w:rsid w:val="00E931C0"/>
    <w:rsid w:val="00E958A5"/>
    <w:rsid w:val="00E95A8A"/>
    <w:rsid w:val="00E963B0"/>
    <w:rsid w:val="00E964B1"/>
    <w:rsid w:val="00E96898"/>
    <w:rsid w:val="00E976AC"/>
    <w:rsid w:val="00EA09A7"/>
    <w:rsid w:val="00EA28FD"/>
    <w:rsid w:val="00EA35DD"/>
    <w:rsid w:val="00EA3CAC"/>
    <w:rsid w:val="00EA7DE6"/>
    <w:rsid w:val="00EB1F3D"/>
    <w:rsid w:val="00EB4532"/>
    <w:rsid w:val="00EB54D3"/>
    <w:rsid w:val="00EB5C47"/>
    <w:rsid w:val="00EB7267"/>
    <w:rsid w:val="00EC1B57"/>
    <w:rsid w:val="00EC31B0"/>
    <w:rsid w:val="00EC3561"/>
    <w:rsid w:val="00EC41F8"/>
    <w:rsid w:val="00EC46B7"/>
    <w:rsid w:val="00EC47A9"/>
    <w:rsid w:val="00ED20FD"/>
    <w:rsid w:val="00ED376F"/>
    <w:rsid w:val="00ED3C0B"/>
    <w:rsid w:val="00ED6895"/>
    <w:rsid w:val="00EE02B8"/>
    <w:rsid w:val="00EE52FC"/>
    <w:rsid w:val="00EF06FF"/>
    <w:rsid w:val="00EF1FD6"/>
    <w:rsid w:val="00EF2227"/>
    <w:rsid w:val="00EF2E00"/>
    <w:rsid w:val="00EF65F2"/>
    <w:rsid w:val="00EF688D"/>
    <w:rsid w:val="00EF7AD2"/>
    <w:rsid w:val="00F01B4A"/>
    <w:rsid w:val="00F03791"/>
    <w:rsid w:val="00F06E01"/>
    <w:rsid w:val="00F07620"/>
    <w:rsid w:val="00F07856"/>
    <w:rsid w:val="00F10036"/>
    <w:rsid w:val="00F10620"/>
    <w:rsid w:val="00F10BC7"/>
    <w:rsid w:val="00F10BE3"/>
    <w:rsid w:val="00F110FD"/>
    <w:rsid w:val="00F1205E"/>
    <w:rsid w:val="00F1475E"/>
    <w:rsid w:val="00F150F3"/>
    <w:rsid w:val="00F20215"/>
    <w:rsid w:val="00F20B5E"/>
    <w:rsid w:val="00F20F4F"/>
    <w:rsid w:val="00F219D4"/>
    <w:rsid w:val="00F22117"/>
    <w:rsid w:val="00F23030"/>
    <w:rsid w:val="00F23E2C"/>
    <w:rsid w:val="00F26BEF"/>
    <w:rsid w:val="00F32399"/>
    <w:rsid w:val="00F33C12"/>
    <w:rsid w:val="00F415FC"/>
    <w:rsid w:val="00F42C73"/>
    <w:rsid w:val="00F431A2"/>
    <w:rsid w:val="00F52243"/>
    <w:rsid w:val="00F52803"/>
    <w:rsid w:val="00F5425B"/>
    <w:rsid w:val="00F56C59"/>
    <w:rsid w:val="00F6068C"/>
    <w:rsid w:val="00F64129"/>
    <w:rsid w:val="00F64B8D"/>
    <w:rsid w:val="00F654EE"/>
    <w:rsid w:val="00F66056"/>
    <w:rsid w:val="00F74D22"/>
    <w:rsid w:val="00F75871"/>
    <w:rsid w:val="00F805C2"/>
    <w:rsid w:val="00F8182A"/>
    <w:rsid w:val="00F82A2A"/>
    <w:rsid w:val="00F85890"/>
    <w:rsid w:val="00F87A11"/>
    <w:rsid w:val="00F90625"/>
    <w:rsid w:val="00F949DE"/>
    <w:rsid w:val="00F94FC1"/>
    <w:rsid w:val="00F959A2"/>
    <w:rsid w:val="00F95C7D"/>
    <w:rsid w:val="00F95D84"/>
    <w:rsid w:val="00F9760F"/>
    <w:rsid w:val="00F9780C"/>
    <w:rsid w:val="00FA15C0"/>
    <w:rsid w:val="00FA4025"/>
    <w:rsid w:val="00FA65B8"/>
    <w:rsid w:val="00FA67F6"/>
    <w:rsid w:val="00FA7441"/>
    <w:rsid w:val="00FB1E27"/>
    <w:rsid w:val="00FB2F32"/>
    <w:rsid w:val="00FB5626"/>
    <w:rsid w:val="00FB6769"/>
    <w:rsid w:val="00FB71C4"/>
    <w:rsid w:val="00FB7417"/>
    <w:rsid w:val="00FB77CF"/>
    <w:rsid w:val="00FB7C7F"/>
    <w:rsid w:val="00FC23C4"/>
    <w:rsid w:val="00FC44E9"/>
    <w:rsid w:val="00FC62C5"/>
    <w:rsid w:val="00FC6C46"/>
    <w:rsid w:val="00FD0565"/>
    <w:rsid w:val="00FD0741"/>
    <w:rsid w:val="00FD2B69"/>
    <w:rsid w:val="00FD64A2"/>
    <w:rsid w:val="00FD6B15"/>
    <w:rsid w:val="00FE3888"/>
    <w:rsid w:val="00FE455D"/>
    <w:rsid w:val="00FE4E47"/>
    <w:rsid w:val="00FE7E96"/>
    <w:rsid w:val="00FF0C16"/>
    <w:rsid w:val="00FF3193"/>
    <w:rsid w:val="00FF3543"/>
    <w:rsid w:val="00FF419C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91B35C"/>
  <w15:docId w15:val="{B1C3989D-6692-4157-BBF1-F037453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F1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tabs>
        <w:tab w:val="num" w:pos="284"/>
      </w:tabs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rsid w:val="002905D0"/>
    <w:pPr>
      <w:ind w:left="318" w:hanging="318"/>
    </w:pPr>
    <w:rPr>
      <w:b/>
      <w:bCs/>
      <w:color w:val="000000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900"/>
        <w:tab w:val="right" w:leader="dot" w:pos="9062"/>
      </w:tabs>
    </w:pPr>
    <w:rPr>
      <w:i/>
      <w:iCs/>
      <w:noProof/>
    </w:rPr>
  </w:style>
  <w:style w:type="paragraph" w:styleId="Spistreci1">
    <w:name w:val="toc 1"/>
    <w:basedOn w:val="Normalny"/>
    <w:next w:val="Normalny"/>
    <w:autoRedefine/>
    <w:uiPriority w:val="39"/>
    <w:rPr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pPr>
      <w:tabs>
        <w:tab w:val="left" w:pos="900"/>
        <w:tab w:val="right" w:leader="dot" w:pos="9062"/>
      </w:tabs>
    </w:pPr>
    <w:rPr>
      <w:noProof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-142"/>
        <w:tab w:val="left" w:pos="5103"/>
      </w:tabs>
      <w:ind w:left="284" w:hanging="284"/>
      <w:jc w:val="both"/>
    </w:pPr>
  </w:style>
  <w:style w:type="paragraph" w:customStyle="1" w:styleId="Normalenglish">
    <w:name w:val="Normalenglish"/>
    <w:basedOn w:val="Normalny"/>
    <w:autoRedefine/>
    <w:rsid w:val="001F0A61"/>
    <w:pPr>
      <w:ind w:left="72" w:hanging="72"/>
    </w:pPr>
    <w:rPr>
      <w:bCs/>
      <w:sz w:val="22"/>
      <w:szCs w:val="22"/>
      <w:lang w:eastAsia="fr-FR"/>
    </w:rPr>
  </w:style>
  <w:style w:type="paragraph" w:styleId="Tekstpodstawowy3">
    <w:name w:val="Body Text 3"/>
    <w:basedOn w:val="Normalny"/>
    <w:semiHidden/>
    <w:pPr>
      <w:spacing w:before="120"/>
      <w:jc w:val="both"/>
    </w:pPr>
  </w:style>
  <w:style w:type="paragraph" w:styleId="Podtytu">
    <w:name w:val="Sub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paragraph" w:styleId="Legenda">
    <w:name w:val="caption"/>
    <w:basedOn w:val="Normalny"/>
    <w:next w:val="Normalny"/>
    <w:qFormat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2">
    <w:name w:val="Body Text Indent 2"/>
    <w:basedOn w:val="Normalny"/>
    <w:semiHidden/>
    <w:pPr>
      <w:spacing w:before="120"/>
      <w:ind w:left="709"/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styleId="Pogrubienie">
    <w:name w:val="Strong"/>
    <w:qFormat/>
    <w:rPr>
      <w:b/>
      <w:bCs/>
    </w:rPr>
  </w:style>
  <w:style w:type="paragraph" w:styleId="Tekstpodstawowywcity3">
    <w:name w:val="Body Text Indent 3"/>
    <w:basedOn w:val="Normalny"/>
    <w:semiHidden/>
    <w:pPr>
      <w:ind w:left="-142" w:firstLine="142"/>
      <w:jc w:val="center"/>
    </w:pPr>
    <w:rPr>
      <w:b/>
      <w:bCs/>
      <w:sz w:val="32"/>
      <w:szCs w:val="32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PodrozdziaZnak1">
    <w:name w:val="Podrozdział Znak1"/>
    <w:aliases w:val="Podrozdział Znak Znak1,Podrozdział Znak Znak Znak Znak,Tekst przypisu dolnego Znak,Footnote Znak1,Podrozdzia3 Znak1,Fußnote Znak1,-E Fuﬂnotentext Znak1,Fuﬂnotentext Ursprung Znak1,Fußnotentext Ursprung Znak1,-E Fußnotentext Znak1"/>
    <w:uiPriority w:val="99"/>
    <w:semiHidden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Nagwek3Znak">
    <w:name w:val="Nagłówek 3 Znak"/>
    <w:rPr>
      <w:rFonts w:ascii="Cambria" w:hAnsi="Cambria"/>
      <w:b/>
      <w:bCs/>
      <w:sz w:val="26"/>
      <w:szCs w:val="26"/>
    </w:rPr>
  </w:style>
  <w:style w:type="paragraph" w:customStyle="1" w:styleId="classification">
    <w:name w:val="classification"/>
    <w:basedOn w:val="Normalny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styleId="Listapunktowana">
    <w:name w:val="List Bullet"/>
    <w:basedOn w:val="Normalny"/>
    <w:semiHidden/>
    <w:pPr>
      <w:numPr>
        <w:numId w:val="4"/>
      </w:numPr>
    </w:pPr>
  </w:style>
  <w:style w:type="character" w:customStyle="1" w:styleId="TekstkomentarzaZnak">
    <w:name w:val="Tekst komentarza Znak"/>
    <w:rPr>
      <w:lang w:val="pl-PL" w:eastAsia="pl-PL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semiHidden/>
    <w:rPr>
      <w:sz w:val="24"/>
      <w:szCs w:val="24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rPr>
      <w:rFonts w:ascii="Consolas" w:eastAsia="Calibri" w:hAnsi="Consolas"/>
      <w:sz w:val="21"/>
      <w:szCs w:val="21"/>
      <w:lang w:val="pl-PL" w:eastAsia="en-US" w:bidi="ar-SA"/>
    </w:rPr>
  </w:style>
  <w:style w:type="character" w:styleId="Hipercze">
    <w:name w:val="Hyperlink"/>
    <w:uiPriority w:val="99"/>
    <w:unhideWhenUsed/>
    <w:rsid w:val="008944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0F4F"/>
    <w:pPr>
      <w:widowControl w:val="0"/>
      <w:suppressAutoHyphens/>
      <w:ind w:left="708"/>
    </w:pPr>
    <w:rPr>
      <w:szCs w:val="20"/>
      <w:lang w:val="fr-FR" w:eastAsia="ar-SA"/>
    </w:rPr>
  </w:style>
  <w:style w:type="table" w:styleId="Tabela-Siatka">
    <w:name w:val="Table Grid"/>
    <w:basedOn w:val="Standardowy"/>
    <w:uiPriority w:val="39"/>
    <w:rsid w:val="00BA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51">
    <w:name w:val="Zwykła tabela 51"/>
    <w:basedOn w:val="Standardowy"/>
    <w:uiPriority w:val="45"/>
    <w:rsid w:val="00BA777E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BA77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31">
    <w:name w:val="Zwykła tabela 31"/>
    <w:basedOn w:val="Standardowy"/>
    <w:uiPriority w:val="43"/>
    <w:rsid w:val="00BA77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11">
    <w:name w:val="Zwykła tabela 11"/>
    <w:basedOn w:val="Standardowy"/>
    <w:uiPriority w:val="41"/>
    <w:rsid w:val="00BA777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6Znak">
    <w:name w:val="Nagłówek 6 Znak"/>
    <w:link w:val="Nagwek6"/>
    <w:uiPriority w:val="9"/>
    <w:rsid w:val="00D15510"/>
    <w:rPr>
      <w:b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239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</w:rPr>
  </w:style>
  <w:style w:type="paragraph" w:styleId="Spistreci5">
    <w:name w:val="toc 5"/>
    <w:basedOn w:val="Normalny"/>
    <w:next w:val="Normalny"/>
    <w:autoRedefine/>
    <w:uiPriority w:val="39"/>
    <w:unhideWhenUsed/>
    <w:rsid w:val="0086239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6239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6239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6239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6239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DD7EDA"/>
    <w:rPr>
      <w:lang w:val="en-GB"/>
    </w:rPr>
  </w:style>
  <w:style w:type="paragraph" w:customStyle="1" w:styleId="MMTopic1">
    <w:name w:val="MM Topic 1"/>
    <w:basedOn w:val="Nagwek1"/>
    <w:rsid w:val="007866D2"/>
    <w:pPr>
      <w:keepLines/>
      <w:numPr>
        <w:numId w:val="26"/>
      </w:numPr>
      <w:spacing w:before="480" w:after="0" w:line="276" w:lineRule="auto"/>
      <w:ind w:left="0"/>
      <w:jc w:val="left"/>
    </w:pPr>
    <w:rPr>
      <w:rFonts w:ascii="Cambria" w:hAnsi="Cambria"/>
      <w:color w:val="365F91"/>
    </w:rPr>
  </w:style>
  <w:style w:type="paragraph" w:customStyle="1" w:styleId="MMTopic2">
    <w:name w:val="MM Topic 2"/>
    <w:basedOn w:val="Nagwek2"/>
    <w:link w:val="MMTopic2Znak"/>
    <w:rsid w:val="007866D2"/>
    <w:pPr>
      <w:keepLines/>
      <w:numPr>
        <w:ilvl w:val="1"/>
        <w:numId w:val="26"/>
      </w:numPr>
      <w:spacing w:before="200" w:after="0" w:line="276" w:lineRule="auto"/>
    </w:pPr>
    <w:rPr>
      <w:rFonts w:ascii="Cambria" w:hAnsi="Cambria"/>
      <w:color w:val="4F81BD"/>
      <w:sz w:val="26"/>
      <w:szCs w:val="26"/>
    </w:rPr>
  </w:style>
  <w:style w:type="character" w:customStyle="1" w:styleId="MMTopic2Znak">
    <w:name w:val="MM Topic 2 Znak"/>
    <w:link w:val="MMTopic2"/>
    <w:rsid w:val="007866D2"/>
    <w:rPr>
      <w:rFonts w:ascii="Cambria" w:hAnsi="Cambria"/>
      <w:b/>
      <w:bCs/>
      <w:color w:val="4F81BD"/>
      <w:sz w:val="26"/>
      <w:szCs w:val="26"/>
    </w:rPr>
  </w:style>
  <w:style w:type="paragraph" w:customStyle="1" w:styleId="MMTopic3">
    <w:name w:val="MM Topic 3"/>
    <w:basedOn w:val="Nagwek3"/>
    <w:rsid w:val="007866D2"/>
    <w:pPr>
      <w:keepLines/>
      <w:numPr>
        <w:ilvl w:val="2"/>
        <w:numId w:val="26"/>
      </w:numPr>
      <w:spacing w:before="200" w:line="276" w:lineRule="auto"/>
    </w:pPr>
    <w:rPr>
      <w:rFonts w:ascii="Cambria" w:hAnsi="Cambria"/>
      <w:b/>
      <w:bCs/>
      <w:color w:val="4F81B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B4E-D83B-4487-A775-32DD25BE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Sektorowy Program Operacyjny</vt:lpstr>
    </vt:vector>
  </TitlesOfParts>
  <Company>Hewlett-Packard Company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Sektorowy Program Operacyjny</dc:title>
  <dc:creator>Maciej Rogulski</dc:creator>
  <cp:lastModifiedBy>Tchórznicka Monika</cp:lastModifiedBy>
  <cp:revision>4</cp:revision>
  <cp:lastPrinted>2015-10-02T05:20:00Z</cp:lastPrinted>
  <dcterms:created xsi:type="dcterms:W3CDTF">2015-12-28T13:37:00Z</dcterms:created>
  <dcterms:modified xsi:type="dcterms:W3CDTF">2016-01-15T12:40:00Z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1681769730</vt:i4>
  </property>
</Properties>
</file>