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A5" w:rsidRDefault="00B33AA5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33AA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865381"/>
            <wp:effectExtent l="19050" t="0" r="0" b="0"/>
            <wp:docPr id="2" name="Obraz 1" descr="C:\Users\mkielczewska\AppData\Local\Microsoft\Windows\Temporary Internet Files\Content.Outlook\9ZM24Y2M\Logotyp RPO WM 2014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ielczewska\AppData\Local\Microsoft\Windows\Temporary Internet Files\Content.Outlook\9ZM24Y2M\Logotyp RPO WM 2014-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AA5" w:rsidRDefault="00B33AA5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D6568" w:rsidRPr="00C9207D" w:rsidRDefault="00A1180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C9207D">
        <w:rPr>
          <w:rFonts w:cstheme="minorHAnsi"/>
          <w:sz w:val="24"/>
          <w:szCs w:val="24"/>
        </w:rPr>
        <w:t xml:space="preserve"> </w:t>
      </w:r>
      <w:r w:rsidR="00E95B73" w:rsidRPr="00C9207D">
        <w:rPr>
          <w:rFonts w:cstheme="minorHAnsi"/>
          <w:sz w:val="24"/>
          <w:szCs w:val="24"/>
        </w:rPr>
        <w:t xml:space="preserve">POSIEDZENIE KOMITETU MONITORUJĄCEGO </w:t>
      </w:r>
    </w:p>
    <w:p w:rsidR="006D6568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9207D">
        <w:rPr>
          <w:rFonts w:cstheme="minorHAnsi"/>
          <w:sz w:val="24"/>
          <w:szCs w:val="24"/>
        </w:rPr>
        <w:t>REGIONALNY</w:t>
      </w:r>
      <w:r w:rsidR="006D6568" w:rsidRPr="00C9207D">
        <w:rPr>
          <w:rFonts w:cstheme="minorHAnsi"/>
          <w:sz w:val="24"/>
          <w:szCs w:val="24"/>
        </w:rPr>
        <w:t xml:space="preserve"> </w:t>
      </w:r>
      <w:r w:rsidRPr="00C9207D">
        <w:rPr>
          <w:rFonts w:cstheme="minorHAnsi"/>
          <w:sz w:val="24"/>
          <w:szCs w:val="24"/>
        </w:rPr>
        <w:t xml:space="preserve">PROGRAM OPERACYJNY WOJEWODZTWA MAZOWIECKIEGO </w:t>
      </w: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9207D">
        <w:rPr>
          <w:rFonts w:cstheme="minorHAnsi"/>
          <w:sz w:val="24"/>
          <w:szCs w:val="24"/>
        </w:rPr>
        <w:t>NA LATA 2014-2020</w:t>
      </w: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95B73" w:rsidRPr="00C9207D" w:rsidRDefault="004A7AC7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 w:rsidR="00983A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LISTOPADA</w:t>
      </w:r>
      <w:r w:rsidR="00C9207D">
        <w:rPr>
          <w:rFonts w:cstheme="minorHAnsi"/>
          <w:sz w:val="24"/>
          <w:szCs w:val="24"/>
        </w:rPr>
        <w:t xml:space="preserve"> 2015 r</w:t>
      </w:r>
      <w:r w:rsidR="00E95B73" w:rsidRPr="00C9207D">
        <w:rPr>
          <w:rFonts w:cstheme="minorHAnsi"/>
          <w:sz w:val="24"/>
          <w:szCs w:val="24"/>
        </w:rPr>
        <w:t>.</w:t>
      </w:r>
    </w:p>
    <w:p w:rsidR="00E40A24" w:rsidRPr="00C9207D" w:rsidRDefault="00E40A24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 w:rsidRPr="00C9207D">
        <w:rPr>
          <w:rFonts w:cstheme="minorHAnsi"/>
          <w:sz w:val="32"/>
          <w:szCs w:val="32"/>
        </w:rPr>
        <w:t>AGENDA</w:t>
      </w:r>
    </w:p>
    <w:p w:rsidR="00842D96" w:rsidRPr="00842D96" w:rsidRDefault="00C9207D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thick"/>
        </w:rPr>
      </w:pPr>
      <w:r>
        <w:rPr>
          <w:rFonts w:ascii="Arial" w:hAnsi="Arial" w:cs="Arial"/>
          <w:u w:val="thick"/>
        </w:rPr>
        <w:t>__________________________________________________________________________</w:t>
      </w:r>
    </w:p>
    <w:p w:rsidR="008E54C0" w:rsidRPr="00842D96" w:rsidRDefault="008E54C0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95B73" w:rsidRPr="00950F84" w:rsidRDefault="00BB07F2" w:rsidP="00CC0B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950F84">
        <w:rPr>
          <w:rFonts w:cstheme="minorHAnsi"/>
          <w:i/>
          <w:iCs/>
        </w:rPr>
        <w:t xml:space="preserve">GODZ. </w:t>
      </w:r>
      <w:r w:rsidR="008125E8" w:rsidRPr="00950F84">
        <w:rPr>
          <w:rFonts w:cstheme="minorHAnsi"/>
          <w:i/>
          <w:iCs/>
        </w:rPr>
        <w:t>10</w:t>
      </w:r>
      <w:r w:rsidR="00E95B73" w:rsidRPr="00950F84">
        <w:rPr>
          <w:rFonts w:cstheme="minorHAnsi"/>
          <w:i/>
          <w:iCs/>
        </w:rPr>
        <w:t>.</w:t>
      </w:r>
      <w:r w:rsidRPr="00950F84">
        <w:rPr>
          <w:rFonts w:cstheme="minorHAnsi"/>
          <w:i/>
          <w:iCs/>
        </w:rPr>
        <w:t>45</w:t>
      </w:r>
      <w:r w:rsidR="00E95B73" w:rsidRPr="00950F84">
        <w:rPr>
          <w:rFonts w:cstheme="minorHAnsi"/>
          <w:i/>
          <w:iCs/>
        </w:rPr>
        <w:t>: REJESTRACJA UCZESTNIKÓW POSIEDZENIA KOMITETU MONITORUJĄCEGO</w:t>
      </w:r>
    </w:p>
    <w:p w:rsidR="00E95B73" w:rsidRPr="00950F84" w:rsidRDefault="00E95B73" w:rsidP="00E95B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8126A1" w:rsidRPr="00950F84" w:rsidRDefault="00BB07F2" w:rsidP="009D75C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50F84">
        <w:rPr>
          <w:rFonts w:cstheme="minorHAnsi"/>
          <w:i/>
          <w:iCs/>
        </w:rPr>
        <w:t>GODZ.</w:t>
      </w:r>
      <w:r w:rsidR="00AE0E1E" w:rsidRPr="00950F84">
        <w:rPr>
          <w:rFonts w:cstheme="minorHAnsi"/>
          <w:i/>
          <w:iCs/>
        </w:rPr>
        <w:t xml:space="preserve"> </w:t>
      </w:r>
      <w:r w:rsidRPr="00950F84">
        <w:rPr>
          <w:rFonts w:cstheme="minorHAnsi"/>
          <w:i/>
          <w:iCs/>
        </w:rPr>
        <w:t>1</w:t>
      </w:r>
      <w:r w:rsidR="00CD5496" w:rsidRPr="00950F84">
        <w:rPr>
          <w:rFonts w:cstheme="minorHAnsi"/>
          <w:i/>
          <w:iCs/>
        </w:rPr>
        <w:t>1</w:t>
      </w:r>
      <w:r w:rsidR="009D75C7" w:rsidRPr="00950F84">
        <w:rPr>
          <w:rFonts w:cstheme="minorHAnsi"/>
          <w:i/>
          <w:iCs/>
        </w:rPr>
        <w:t xml:space="preserve">.00 </w:t>
      </w:r>
      <w:r w:rsidR="008701BE" w:rsidRPr="00950F84">
        <w:rPr>
          <w:rFonts w:cstheme="minorHAnsi"/>
          <w:i/>
          <w:iCs/>
        </w:rPr>
        <w:t>O</w:t>
      </w:r>
      <w:r w:rsidR="009D75C7" w:rsidRPr="00950F84">
        <w:rPr>
          <w:rFonts w:cstheme="minorHAnsi"/>
          <w:i/>
          <w:iCs/>
        </w:rPr>
        <w:t xml:space="preserve">TWARCIE POSIEDZENIA </w:t>
      </w:r>
    </w:p>
    <w:p w:rsidR="006028D5" w:rsidRPr="00950F84" w:rsidRDefault="006028D5" w:rsidP="00E95B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E95B73" w:rsidRPr="00950F84" w:rsidRDefault="00E95B73" w:rsidP="008126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iCs/>
        </w:rPr>
      </w:pPr>
      <w:r w:rsidRPr="00950F84">
        <w:rPr>
          <w:rFonts w:cstheme="minorHAnsi"/>
          <w:iCs/>
        </w:rPr>
        <w:t xml:space="preserve">Powitanie i </w:t>
      </w:r>
      <w:r w:rsidR="008701BE" w:rsidRPr="00950F84">
        <w:rPr>
          <w:rFonts w:cstheme="minorHAnsi"/>
          <w:iCs/>
        </w:rPr>
        <w:t xml:space="preserve">przyjęcie </w:t>
      </w:r>
      <w:r w:rsidRPr="00950F84">
        <w:rPr>
          <w:rFonts w:cstheme="minorHAnsi"/>
          <w:iCs/>
        </w:rPr>
        <w:t>porządku spotkania</w:t>
      </w:r>
      <w:r w:rsidR="000C558B" w:rsidRPr="00950F84">
        <w:rPr>
          <w:rFonts w:cstheme="minorHAnsi"/>
          <w:iCs/>
        </w:rPr>
        <w:t>.</w:t>
      </w:r>
      <w:r w:rsidRPr="00950F84">
        <w:rPr>
          <w:rFonts w:cstheme="minorHAnsi"/>
          <w:iCs/>
        </w:rPr>
        <w:t xml:space="preserve"> </w:t>
      </w:r>
    </w:p>
    <w:p w:rsidR="008126A1" w:rsidRPr="00950F84" w:rsidRDefault="008126A1" w:rsidP="008126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:rsidR="008126A1" w:rsidRPr="00950F84" w:rsidRDefault="008126A1" w:rsidP="008126A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ind w:left="357" w:hanging="357"/>
        <w:jc w:val="both"/>
      </w:pPr>
      <w:r w:rsidRPr="00950F84">
        <w:t>Prezentacja oraz głosowanie nad przyjęciem kryteriów dla Działania 1.2: Działalność badawczo - rozwojowa przedsiębiorstw</w:t>
      </w:r>
      <w:r w:rsidR="003873A6" w:rsidRPr="00950F84">
        <w:t>.</w:t>
      </w:r>
    </w:p>
    <w:p w:rsidR="00A11BD8" w:rsidRPr="00950F84" w:rsidRDefault="00A11BD8" w:rsidP="00A11BD8">
      <w:pPr>
        <w:pStyle w:val="Akapitzlist"/>
        <w:rPr>
          <w:rFonts w:cstheme="minorHAnsi"/>
          <w:iCs/>
        </w:rPr>
      </w:pPr>
    </w:p>
    <w:p w:rsidR="00257C6A" w:rsidRPr="00950F84" w:rsidRDefault="008126A1" w:rsidP="00B70A0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  <w:lang w:eastAsia="pl-PL"/>
        </w:rPr>
      </w:pPr>
      <w:r w:rsidRPr="00950F84">
        <w:t>Prezentacja oraz głosowanie nad przyjęciem kryteriów dla Działania</w:t>
      </w:r>
      <w:r w:rsidR="003873A6" w:rsidRPr="00950F84">
        <w:t xml:space="preserve"> 4.2: Efektywność energetyczna.</w:t>
      </w:r>
    </w:p>
    <w:p w:rsidR="003873A6" w:rsidRPr="00950F84" w:rsidRDefault="003873A6" w:rsidP="003873A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p w:rsidR="008126A1" w:rsidRPr="00950F84" w:rsidRDefault="008126A1" w:rsidP="003873A6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ind w:left="357" w:hanging="357"/>
        <w:jc w:val="both"/>
      </w:pPr>
      <w:r w:rsidRPr="00950F84">
        <w:t>Prezentacja oraz głosowanie nad przyjęciem kryteriów dla Działania 8.2: Aktywizacja zawod</w:t>
      </w:r>
      <w:r w:rsidR="003873A6" w:rsidRPr="00950F84">
        <w:t>owa osób nieaktywnych zawodowo.</w:t>
      </w:r>
    </w:p>
    <w:p w:rsidR="003873A6" w:rsidRPr="00950F84" w:rsidRDefault="003873A6" w:rsidP="003873A6">
      <w:pPr>
        <w:autoSpaceDE w:val="0"/>
        <w:autoSpaceDN w:val="0"/>
        <w:spacing w:after="0" w:line="240" w:lineRule="auto"/>
        <w:jc w:val="both"/>
      </w:pPr>
    </w:p>
    <w:p w:rsidR="008126A1" w:rsidRPr="00950F84" w:rsidRDefault="008126A1" w:rsidP="003873A6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ind w:left="357" w:hanging="357"/>
        <w:jc w:val="both"/>
      </w:pPr>
      <w:r w:rsidRPr="00950F84">
        <w:t xml:space="preserve">Prezentacja oraz głosowanie nad przyjęciem kryteriów </w:t>
      </w:r>
      <w:bookmarkStart w:id="0" w:name="_GoBack"/>
      <w:bookmarkEnd w:id="0"/>
      <w:r w:rsidRPr="00950F84">
        <w:t>dla Działania 9.2: Usługi społec</w:t>
      </w:r>
      <w:r w:rsidR="003873A6" w:rsidRPr="00950F84">
        <w:t>zne i usługi opieki zdrowotnej.</w:t>
      </w:r>
    </w:p>
    <w:p w:rsidR="00406361" w:rsidRPr="00950F84" w:rsidRDefault="00406361" w:rsidP="00406361">
      <w:pPr>
        <w:autoSpaceDE w:val="0"/>
        <w:autoSpaceDN w:val="0"/>
        <w:spacing w:after="0" w:line="240" w:lineRule="auto"/>
        <w:jc w:val="both"/>
      </w:pPr>
    </w:p>
    <w:p w:rsidR="008126A1" w:rsidRPr="00950F84" w:rsidRDefault="008126A1" w:rsidP="008126A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ind w:left="357" w:hanging="357"/>
        <w:jc w:val="both"/>
      </w:pPr>
      <w:r w:rsidRPr="00950F84">
        <w:t>Prezentacja warunków ex-</w:t>
      </w:r>
      <w:proofErr w:type="spellStart"/>
      <w:r w:rsidRPr="00950F84">
        <w:t>ante</w:t>
      </w:r>
      <w:proofErr w:type="spellEnd"/>
      <w:r w:rsidRPr="00950F84">
        <w:t xml:space="preserve"> mających zastosowanie dla regionu w odniesieniu do Regionalnego Programu Operacyjnego Województwa Mazowieckiego na lata 2014-2020.</w:t>
      </w:r>
    </w:p>
    <w:p w:rsidR="008126A1" w:rsidRPr="00950F84" w:rsidRDefault="008126A1" w:rsidP="008126A1">
      <w:pPr>
        <w:pStyle w:val="Akapitzlist"/>
      </w:pPr>
    </w:p>
    <w:p w:rsidR="008126A1" w:rsidRPr="00950F84" w:rsidRDefault="008126A1" w:rsidP="008126A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ind w:left="357" w:hanging="357"/>
        <w:jc w:val="both"/>
      </w:pPr>
      <w:r w:rsidRPr="00950F84">
        <w:rPr>
          <w:rFonts w:cstheme="minorHAnsi"/>
          <w:iCs/>
        </w:rPr>
        <w:t>Sprawy różne.</w:t>
      </w:r>
    </w:p>
    <w:p w:rsidR="008126A1" w:rsidRPr="00950F84" w:rsidRDefault="008126A1" w:rsidP="008126A1">
      <w:pPr>
        <w:pStyle w:val="Akapitzlist"/>
      </w:pPr>
    </w:p>
    <w:p w:rsidR="008126A1" w:rsidRPr="00950F84" w:rsidRDefault="008126A1" w:rsidP="008126A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ind w:left="357" w:hanging="357"/>
        <w:jc w:val="both"/>
      </w:pPr>
      <w:r w:rsidRPr="00950F84">
        <w:rPr>
          <w:rFonts w:cstheme="minorHAnsi"/>
        </w:rPr>
        <w:t xml:space="preserve">Podsumowanie i zakończenie </w:t>
      </w:r>
      <w:r w:rsidR="00C551BA">
        <w:rPr>
          <w:rFonts w:cstheme="minorHAnsi"/>
        </w:rPr>
        <w:t>piątego</w:t>
      </w:r>
      <w:r w:rsidRPr="00950F84">
        <w:rPr>
          <w:rFonts w:cstheme="minorHAnsi"/>
        </w:rPr>
        <w:t xml:space="preserve"> posiedzenia KM. </w:t>
      </w:r>
    </w:p>
    <w:p w:rsidR="008126A1" w:rsidRDefault="008126A1" w:rsidP="008126A1">
      <w:pPr>
        <w:rPr>
          <w:color w:val="1F497D"/>
        </w:rPr>
      </w:pPr>
    </w:p>
    <w:p w:rsidR="008126A1" w:rsidRPr="008126A1" w:rsidRDefault="008126A1" w:rsidP="008126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1"/>
          <w:szCs w:val="21"/>
        </w:rPr>
      </w:pPr>
    </w:p>
    <w:sectPr w:rsidR="008126A1" w:rsidRPr="008126A1" w:rsidSect="008126A1">
      <w:footerReference w:type="default" r:id="rId9"/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16" w:rsidRDefault="00DC5716" w:rsidP="000C558B">
      <w:pPr>
        <w:spacing w:after="0" w:line="240" w:lineRule="auto"/>
      </w:pPr>
      <w:r>
        <w:separator/>
      </w:r>
    </w:p>
  </w:endnote>
  <w:endnote w:type="continuationSeparator" w:id="0">
    <w:p w:rsidR="00DC5716" w:rsidRDefault="00DC5716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8B" w:rsidRDefault="000C5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16" w:rsidRDefault="00DC5716" w:rsidP="000C558B">
      <w:pPr>
        <w:spacing w:after="0" w:line="240" w:lineRule="auto"/>
      </w:pPr>
      <w:r>
        <w:separator/>
      </w:r>
    </w:p>
  </w:footnote>
  <w:footnote w:type="continuationSeparator" w:id="0">
    <w:p w:rsidR="00DC5716" w:rsidRDefault="00DC5716" w:rsidP="000C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2287"/>
    <w:multiLevelType w:val="multilevel"/>
    <w:tmpl w:val="BF22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870CD"/>
    <w:multiLevelType w:val="hybridMultilevel"/>
    <w:tmpl w:val="7BF86B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43F34"/>
    <w:multiLevelType w:val="hybridMultilevel"/>
    <w:tmpl w:val="DEE4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8E8"/>
    <w:multiLevelType w:val="hybridMultilevel"/>
    <w:tmpl w:val="55143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9035A"/>
    <w:multiLevelType w:val="hybridMultilevel"/>
    <w:tmpl w:val="5F1E567E"/>
    <w:lvl w:ilvl="0" w:tplc="A2D0AAB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A6A1C"/>
    <w:multiLevelType w:val="hybridMultilevel"/>
    <w:tmpl w:val="790098E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8F57CB"/>
    <w:multiLevelType w:val="hybridMultilevel"/>
    <w:tmpl w:val="A044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A7361"/>
    <w:multiLevelType w:val="hybridMultilevel"/>
    <w:tmpl w:val="5E36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06B97"/>
    <w:multiLevelType w:val="hybridMultilevel"/>
    <w:tmpl w:val="33661C2A"/>
    <w:lvl w:ilvl="0" w:tplc="C638F5B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922C3"/>
    <w:multiLevelType w:val="hybridMultilevel"/>
    <w:tmpl w:val="295E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D2307"/>
    <w:multiLevelType w:val="hybridMultilevel"/>
    <w:tmpl w:val="D8DAA29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D247302"/>
    <w:multiLevelType w:val="hybridMultilevel"/>
    <w:tmpl w:val="BFE4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F10F2"/>
    <w:multiLevelType w:val="hybridMultilevel"/>
    <w:tmpl w:val="05BC3DEA"/>
    <w:lvl w:ilvl="0" w:tplc="9080E9E0">
      <w:start w:val="1"/>
      <w:numFmt w:val="decimal"/>
      <w:lvlText w:val="%1)"/>
      <w:lvlJc w:val="left"/>
      <w:pPr>
        <w:ind w:left="107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62CE4F7B"/>
    <w:multiLevelType w:val="hybridMultilevel"/>
    <w:tmpl w:val="203C2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C5BF0"/>
    <w:multiLevelType w:val="hybridMultilevel"/>
    <w:tmpl w:val="79CC1406"/>
    <w:lvl w:ilvl="0" w:tplc="3B220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2375F"/>
    <w:multiLevelType w:val="hybridMultilevel"/>
    <w:tmpl w:val="D414ADCA"/>
    <w:lvl w:ilvl="0" w:tplc="A6B017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F6C8F"/>
    <w:multiLevelType w:val="hybridMultilevel"/>
    <w:tmpl w:val="DAB28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B44DBD"/>
    <w:multiLevelType w:val="hybridMultilevel"/>
    <w:tmpl w:val="25242616"/>
    <w:lvl w:ilvl="0" w:tplc="A9DAB2F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13AE0"/>
    <w:multiLevelType w:val="hybridMultilevel"/>
    <w:tmpl w:val="A3187840"/>
    <w:lvl w:ilvl="0" w:tplc="00C26F1C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0C26F1C">
      <w:start w:val="1"/>
      <w:numFmt w:val="decimal"/>
      <w:lvlText w:val="%4)"/>
      <w:lvlJc w:val="left"/>
      <w:pPr>
        <w:ind w:left="3447" w:hanging="360"/>
      </w:pPr>
      <w:rPr>
        <w:rFonts w:ascii="Arial" w:hAnsi="Arial" w:cs="Times New Roman" w:hint="default"/>
        <w:b w:val="0"/>
        <w:i w:val="0"/>
        <w:sz w:val="18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13"/>
  </w:num>
  <w:num w:numId="17">
    <w:abstractNumId w:val="18"/>
  </w:num>
  <w:num w:numId="18">
    <w:abstractNumId w:val="14"/>
  </w:num>
  <w:num w:numId="19">
    <w:abstractNumId w:val="16"/>
  </w:num>
  <w:num w:numId="20">
    <w:abstractNumId w:val="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3"/>
    <w:rsid w:val="00002DB1"/>
    <w:rsid w:val="000112A4"/>
    <w:rsid w:val="00022400"/>
    <w:rsid w:val="00036B8F"/>
    <w:rsid w:val="00055518"/>
    <w:rsid w:val="0006555D"/>
    <w:rsid w:val="000B1C62"/>
    <w:rsid w:val="000B39C2"/>
    <w:rsid w:val="000C558B"/>
    <w:rsid w:val="0013274B"/>
    <w:rsid w:val="001607EC"/>
    <w:rsid w:val="001645AE"/>
    <w:rsid w:val="0017502F"/>
    <w:rsid w:val="001774F1"/>
    <w:rsid w:val="001A50B3"/>
    <w:rsid w:val="001B4F4C"/>
    <w:rsid w:val="001B6E27"/>
    <w:rsid w:val="001D608D"/>
    <w:rsid w:val="001E50EE"/>
    <w:rsid w:val="0021160D"/>
    <w:rsid w:val="00215C67"/>
    <w:rsid w:val="00216282"/>
    <w:rsid w:val="00236AC8"/>
    <w:rsid w:val="00241423"/>
    <w:rsid w:val="00257C6A"/>
    <w:rsid w:val="002701FD"/>
    <w:rsid w:val="0027553C"/>
    <w:rsid w:val="0028130E"/>
    <w:rsid w:val="002D22D4"/>
    <w:rsid w:val="002D7249"/>
    <w:rsid w:val="002E7898"/>
    <w:rsid w:val="00325629"/>
    <w:rsid w:val="00357216"/>
    <w:rsid w:val="0038391F"/>
    <w:rsid w:val="00386B5E"/>
    <w:rsid w:val="003873A6"/>
    <w:rsid w:val="003931BB"/>
    <w:rsid w:val="003936EB"/>
    <w:rsid w:val="003B6657"/>
    <w:rsid w:val="003E4C23"/>
    <w:rsid w:val="003F38E3"/>
    <w:rsid w:val="0040414D"/>
    <w:rsid w:val="00406361"/>
    <w:rsid w:val="004326B9"/>
    <w:rsid w:val="00467CE2"/>
    <w:rsid w:val="00487774"/>
    <w:rsid w:val="00493FF6"/>
    <w:rsid w:val="00494BA8"/>
    <w:rsid w:val="004A7AC7"/>
    <w:rsid w:val="004C20DD"/>
    <w:rsid w:val="0050348F"/>
    <w:rsid w:val="0052011B"/>
    <w:rsid w:val="00557FEE"/>
    <w:rsid w:val="00577E67"/>
    <w:rsid w:val="005962EE"/>
    <w:rsid w:val="005B19EB"/>
    <w:rsid w:val="005B546D"/>
    <w:rsid w:val="005B69DF"/>
    <w:rsid w:val="005D3338"/>
    <w:rsid w:val="006028D5"/>
    <w:rsid w:val="006028F8"/>
    <w:rsid w:val="00623F02"/>
    <w:rsid w:val="00627FC1"/>
    <w:rsid w:val="006410A5"/>
    <w:rsid w:val="006531D0"/>
    <w:rsid w:val="00656CEA"/>
    <w:rsid w:val="0065750A"/>
    <w:rsid w:val="00664409"/>
    <w:rsid w:val="00665A30"/>
    <w:rsid w:val="00673DA2"/>
    <w:rsid w:val="00676226"/>
    <w:rsid w:val="00680AD7"/>
    <w:rsid w:val="006D1072"/>
    <w:rsid w:val="006D5827"/>
    <w:rsid w:val="006D6568"/>
    <w:rsid w:val="006E65A9"/>
    <w:rsid w:val="006F2F9C"/>
    <w:rsid w:val="00706F94"/>
    <w:rsid w:val="007265D8"/>
    <w:rsid w:val="0073493F"/>
    <w:rsid w:val="00762E30"/>
    <w:rsid w:val="00772D59"/>
    <w:rsid w:val="00792EB7"/>
    <w:rsid w:val="007C27D7"/>
    <w:rsid w:val="007E1DF3"/>
    <w:rsid w:val="007F41F2"/>
    <w:rsid w:val="00807423"/>
    <w:rsid w:val="00811F1A"/>
    <w:rsid w:val="008125E8"/>
    <w:rsid w:val="008126A1"/>
    <w:rsid w:val="00817537"/>
    <w:rsid w:val="00823EA9"/>
    <w:rsid w:val="00842D96"/>
    <w:rsid w:val="00845EA5"/>
    <w:rsid w:val="00850477"/>
    <w:rsid w:val="00861B99"/>
    <w:rsid w:val="008701BE"/>
    <w:rsid w:val="00880F87"/>
    <w:rsid w:val="00884844"/>
    <w:rsid w:val="008B1808"/>
    <w:rsid w:val="008E54C0"/>
    <w:rsid w:val="009052A1"/>
    <w:rsid w:val="009128D6"/>
    <w:rsid w:val="00923816"/>
    <w:rsid w:val="009270E9"/>
    <w:rsid w:val="00944032"/>
    <w:rsid w:val="00950F84"/>
    <w:rsid w:val="00953B07"/>
    <w:rsid w:val="00983A83"/>
    <w:rsid w:val="0099273F"/>
    <w:rsid w:val="009A7C11"/>
    <w:rsid w:val="009B6D00"/>
    <w:rsid w:val="009B7455"/>
    <w:rsid w:val="009C3DBF"/>
    <w:rsid w:val="009C57BF"/>
    <w:rsid w:val="009D75C7"/>
    <w:rsid w:val="009E2BA4"/>
    <w:rsid w:val="009F7B47"/>
    <w:rsid w:val="00A05981"/>
    <w:rsid w:val="00A11803"/>
    <w:rsid w:val="00A11BD8"/>
    <w:rsid w:val="00A13D0E"/>
    <w:rsid w:val="00A20431"/>
    <w:rsid w:val="00A25263"/>
    <w:rsid w:val="00A37EE3"/>
    <w:rsid w:val="00A410AC"/>
    <w:rsid w:val="00A531DD"/>
    <w:rsid w:val="00A576E1"/>
    <w:rsid w:val="00A57E1B"/>
    <w:rsid w:val="00A813F0"/>
    <w:rsid w:val="00A8248C"/>
    <w:rsid w:val="00A83F1A"/>
    <w:rsid w:val="00A97338"/>
    <w:rsid w:val="00AC3798"/>
    <w:rsid w:val="00AD112E"/>
    <w:rsid w:val="00AD27C1"/>
    <w:rsid w:val="00AE0E1E"/>
    <w:rsid w:val="00B07619"/>
    <w:rsid w:val="00B2744D"/>
    <w:rsid w:val="00B33AA5"/>
    <w:rsid w:val="00B448B6"/>
    <w:rsid w:val="00B472A8"/>
    <w:rsid w:val="00B826FB"/>
    <w:rsid w:val="00B86FC2"/>
    <w:rsid w:val="00BB07F2"/>
    <w:rsid w:val="00BB11A1"/>
    <w:rsid w:val="00BC3E2F"/>
    <w:rsid w:val="00BC66DB"/>
    <w:rsid w:val="00BF1561"/>
    <w:rsid w:val="00C12434"/>
    <w:rsid w:val="00C23C7F"/>
    <w:rsid w:val="00C3237A"/>
    <w:rsid w:val="00C551BA"/>
    <w:rsid w:val="00C57AA6"/>
    <w:rsid w:val="00C826E7"/>
    <w:rsid w:val="00C9207D"/>
    <w:rsid w:val="00CB26DE"/>
    <w:rsid w:val="00CC0BD1"/>
    <w:rsid w:val="00CC43F4"/>
    <w:rsid w:val="00CD5496"/>
    <w:rsid w:val="00CF3ED7"/>
    <w:rsid w:val="00D1470B"/>
    <w:rsid w:val="00D3590C"/>
    <w:rsid w:val="00D92E9F"/>
    <w:rsid w:val="00DA29E3"/>
    <w:rsid w:val="00DA4CC6"/>
    <w:rsid w:val="00DC340B"/>
    <w:rsid w:val="00DC5716"/>
    <w:rsid w:val="00DD08E4"/>
    <w:rsid w:val="00DD7095"/>
    <w:rsid w:val="00E40A24"/>
    <w:rsid w:val="00E52B94"/>
    <w:rsid w:val="00E56744"/>
    <w:rsid w:val="00E75406"/>
    <w:rsid w:val="00E95B73"/>
    <w:rsid w:val="00EA3CBE"/>
    <w:rsid w:val="00EE3708"/>
    <w:rsid w:val="00F133F7"/>
    <w:rsid w:val="00F14264"/>
    <w:rsid w:val="00F612F6"/>
    <w:rsid w:val="00F86296"/>
    <w:rsid w:val="00F86E4E"/>
    <w:rsid w:val="00F91FBB"/>
    <w:rsid w:val="00FA2FE0"/>
    <w:rsid w:val="00FB02B7"/>
    <w:rsid w:val="00FB3565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183B1-FC77-4A93-B0F2-AE89404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B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6F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C3798"/>
    <w:rPr>
      <w:b/>
      <w:bCs/>
    </w:rPr>
  </w:style>
  <w:style w:type="table" w:styleId="Tabela-Siatka">
    <w:name w:val="Table Grid"/>
    <w:basedOn w:val="Standardowy"/>
    <w:uiPriority w:val="39"/>
    <w:rsid w:val="00AC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58B"/>
  </w:style>
  <w:style w:type="paragraph" w:styleId="Stopka">
    <w:name w:val="footer"/>
    <w:basedOn w:val="Normalny"/>
    <w:link w:val="Stopka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7276-D903-40E0-8513-8CEBC66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Olszewska-Hurtuk Joanna</cp:lastModifiedBy>
  <cp:revision>21</cp:revision>
  <cp:lastPrinted>2015-10-28T09:48:00Z</cp:lastPrinted>
  <dcterms:created xsi:type="dcterms:W3CDTF">2015-10-27T09:04:00Z</dcterms:created>
  <dcterms:modified xsi:type="dcterms:W3CDTF">2015-10-28T11:41:00Z</dcterms:modified>
</cp:coreProperties>
</file>