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49548D" w:rsidRDefault="0049548D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SPOTKANIE INFORMACYJNE</w:t>
      </w:r>
    </w:p>
    <w:p w:rsidR="002051E8" w:rsidRDefault="00E2319A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 w:rsidRPr="00E2319A">
        <w:rPr>
          <w:b/>
          <w:bCs/>
          <w:i/>
        </w:rPr>
        <w:t>„Fundusze na rozpoczęcie działalności gospodarczej”.</w:t>
      </w:r>
    </w:p>
    <w:p w:rsidR="0049548D" w:rsidRDefault="00A7616F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 w:rsidRPr="00A7616F">
        <w:rPr>
          <w:b/>
          <w:bCs/>
          <w:i/>
          <w:color w:val="548DD4" w:themeColor="text2" w:themeTint="99"/>
          <w:sz w:val="23"/>
          <w:szCs w:val="23"/>
        </w:rPr>
        <w:t>Miejsce spotkania: Płock</w:t>
      </w:r>
    </w:p>
    <w:p w:rsidR="005E07A6" w:rsidRPr="00A7616F" w:rsidRDefault="005E07A6" w:rsidP="00A7616F">
      <w:pPr>
        <w:pStyle w:val="Default"/>
        <w:jc w:val="center"/>
        <w:rPr>
          <w:b/>
          <w:bCs/>
          <w:i/>
          <w:color w:val="548DD4" w:themeColor="text2" w:themeTint="99"/>
          <w:sz w:val="23"/>
          <w:szCs w:val="23"/>
        </w:rPr>
      </w:pPr>
      <w:r>
        <w:rPr>
          <w:b/>
          <w:bCs/>
          <w:i/>
          <w:color w:val="548DD4" w:themeColor="text2" w:themeTint="99"/>
          <w:sz w:val="23"/>
          <w:szCs w:val="23"/>
        </w:rPr>
        <w:t xml:space="preserve">Data spotkania </w:t>
      </w:r>
      <w:r w:rsidR="002051E8">
        <w:rPr>
          <w:b/>
          <w:bCs/>
          <w:i/>
          <w:color w:val="548DD4" w:themeColor="text2" w:themeTint="99"/>
          <w:sz w:val="23"/>
          <w:szCs w:val="23"/>
        </w:rPr>
        <w:t>2</w:t>
      </w:r>
      <w:r>
        <w:rPr>
          <w:b/>
          <w:bCs/>
          <w:i/>
          <w:color w:val="548DD4" w:themeColor="text2" w:themeTint="99"/>
          <w:sz w:val="23"/>
          <w:szCs w:val="23"/>
        </w:rPr>
        <w:t xml:space="preserve">1 </w:t>
      </w:r>
      <w:r w:rsidR="002051E8">
        <w:rPr>
          <w:b/>
          <w:bCs/>
          <w:i/>
          <w:color w:val="548DD4" w:themeColor="text2" w:themeTint="99"/>
          <w:sz w:val="23"/>
          <w:szCs w:val="23"/>
        </w:rPr>
        <w:t>września</w:t>
      </w:r>
      <w:r>
        <w:rPr>
          <w:b/>
          <w:bCs/>
          <w:i/>
          <w:color w:val="548DD4" w:themeColor="text2" w:themeTint="99"/>
          <w:sz w:val="23"/>
          <w:szCs w:val="23"/>
        </w:rPr>
        <w:t xml:space="preserve"> 2017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154A3D">
              <w:t>0</w:t>
            </w:r>
            <w:r>
              <w:t>:</w:t>
            </w:r>
            <w:r w:rsidR="00154A3D">
              <w:t>0</w:t>
            </w:r>
            <w:r w:rsidR="0049548D">
              <w:t xml:space="preserve">0 – </w:t>
            </w:r>
            <w:r>
              <w:t>1</w:t>
            </w:r>
            <w:r w:rsidR="00154A3D">
              <w:t>0</w:t>
            </w:r>
            <w:r>
              <w:t>:</w:t>
            </w:r>
            <w:r w:rsidR="00154A3D">
              <w:t>1</w:t>
            </w:r>
            <w:r w:rsidR="00A7616F">
              <w:t>0</w:t>
            </w:r>
          </w:p>
        </w:tc>
        <w:tc>
          <w:tcPr>
            <w:tcW w:w="4606" w:type="dxa"/>
          </w:tcPr>
          <w:p w:rsidR="0049548D" w:rsidRDefault="0049548D">
            <w:r>
              <w:t>Rejestracja uczestników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0</w:t>
            </w:r>
            <w:r>
              <w:t>:</w:t>
            </w:r>
            <w:r w:rsidR="00A7616F">
              <w:t>10</w:t>
            </w:r>
            <w:r w:rsidR="0049548D">
              <w:t xml:space="preserve"> –</w:t>
            </w:r>
            <w:r>
              <w:t xml:space="preserve"> 1</w:t>
            </w:r>
            <w:r w:rsidR="00A7616F">
              <w:t>1</w:t>
            </w:r>
            <w:r w:rsidR="0049548D">
              <w:t>:</w:t>
            </w:r>
            <w:r w:rsidR="00A7616F">
              <w:t>10</w:t>
            </w:r>
          </w:p>
        </w:tc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A40E89" w:rsidRPr="002051E8">
              <w:trPr>
                <w:trHeight w:val="38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174"/>
                  </w:tblGrid>
                  <w:tr w:rsidR="00A40E89" w:rsidRPr="002051E8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2051E8" w:rsidRPr="002051E8" w:rsidRDefault="002051E8" w:rsidP="002051E8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ind w:left="565" w:hanging="284"/>
                          <w:contextualSpacing/>
                        </w:pPr>
                        <w:r w:rsidRPr="002051E8">
                          <w:t xml:space="preserve">Możliwości uzyskania dofinansowania na założenie działalności gospodarczej w ramach Programów Operacyjnych na lata 2014-2020, </w:t>
                        </w:r>
                      </w:p>
                      <w:p w:rsidR="00A40E89" w:rsidRPr="002051E8" w:rsidRDefault="00A40E89" w:rsidP="00A7616F">
                        <w:pPr>
                          <w:pStyle w:val="Default"/>
                          <w:contextualSpacing/>
                          <w:rPr>
                            <w:rFonts w:cstheme="minorBidi"/>
                            <w:color w:val="auto"/>
                          </w:rPr>
                        </w:pPr>
                        <w:r w:rsidRPr="002051E8">
                          <w:t xml:space="preserve"> </w:t>
                        </w:r>
                      </w:p>
                    </w:tc>
                  </w:tr>
                </w:tbl>
                <w:p w:rsidR="00A40E89" w:rsidRPr="002051E8" w:rsidRDefault="00A40E89">
                  <w:pPr>
                    <w:pStyle w:val="Default"/>
                  </w:pPr>
                </w:p>
              </w:tc>
            </w:tr>
          </w:tbl>
          <w:p w:rsidR="0049548D" w:rsidRPr="002051E8" w:rsidRDefault="0049548D">
            <w:pPr>
              <w:rPr>
                <w:sz w:val="24"/>
                <w:szCs w:val="24"/>
              </w:rPr>
            </w:pP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 w:rsidR="00A40E89">
              <w:t>:</w:t>
            </w:r>
            <w:r w:rsidR="00A7616F">
              <w:t>10</w:t>
            </w:r>
            <w:r w:rsidR="00A40E89">
              <w:t xml:space="preserve"> - </w:t>
            </w:r>
            <w:r w:rsidR="00A7616F">
              <w:t>11</w:t>
            </w:r>
            <w:r>
              <w:t>:</w:t>
            </w:r>
            <w:r w:rsidR="00A7616F">
              <w:t>2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Pr="002051E8" w:rsidRDefault="00A40E89" w:rsidP="00A7616F">
            <w:pPr>
              <w:rPr>
                <w:sz w:val="24"/>
                <w:szCs w:val="24"/>
              </w:rPr>
            </w:pPr>
            <w:r w:rsidRPr="002051E8">
              <w:rPr>
                <w:sz w:val="24"/>
                <w:szCs w:val="24"/>
              </w:rPr>
              <w:t xml:space="preserve">Przerwa </w:t>
            </w: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1</w:t>
            </w:r>
            <w:r>
              <w:t>:</w:t>
            </w:r>
            <w:r w:rsidR="00A7616F">
              <w:t>2</w:t>
            </w:r>
            <w:r w:rsidR="00A40E89">
              <w:t>0 –</w:t>
            </w:r>
            <w:r>
              <w:t xml:space="preserve"> 1</w:t>
            </w:r>
            <w:r w:rsidR="00A7616F">
              <w:t>2</w:t>
            </w:r>
            <w:r w:rsidR="00A40E89">
              <w:t>:</w:t>
            </w:r>
            <w:r w:rsidR="00A7616F"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2051E8" w:rsidRPr="002051E8" w:rsidRDefault="002051E8" w:rsidP="002051E8">
            <w:pPr>
              <w:pStyle w:val="Default"/>
              <w:numPr>
                <w:ilvl w:val="0"/>
                <w:numId w:val="2"/>
              </w:numPr>
              <w:ind w:left="565" w:hanging="284"/>
              <w:contextualSpacing/>
            </w:pPr>
            <w:r w:rsidRPr="002051E8">
              <w:t>Fundusze pożyczkowe jako alternatywa dla osób zamierzających założyć działalność gospodarczą</w:t>
            </w:r>
          </w:p>
          <w:p w:rsidR="002051E8" w:rsidRPr="002051E8" w:rsidRDefault="002051E8" w:rsidP="002051E8">
            <w:pPr>
              <w:pStyle w:val="Default"/>
              <w:numPr>
                <w:ilvl w:val="0"/>
                <w:numId w:val="2"/>
              </w:numPr>
              <w:ind w:left="565" w:hanging="284"/>
              <w:contextualSpacing/>
            </w:pPr>
            <w:r w:rsidRPr="002051E8">
              <w:t>Źródła informacji o Funduszach Europejskich.</w:t>
            </w:r>
          </w:p>
          <w:p w:rsidR="00A7616F" w:rsidRPr="002051E8" w:rsidRDefault="00A7616F" w:rsidP="00A7616F">
            <w:pPr>
              <w:pStyle w:val="Akapitzlist"/>
              <w:rPr>
                <w:sz w:val="24"/>
                <w:szCs w:val="24"/>
              </w:rPr>
            </w:pPr>
          </w:p>
        </w:tc>
      </w:tr>
      <w:tr w:rsidR="0049548D" w:rsidTr="0049548D">
        <w:tc>
          <w:tcPr>
            <w:tcW w:w="4606" w:type="dxa"/>
          </w:tcPr>
          <w:p w:rsidR="0049548D" w:rsidRDefault="00BF22A8" w:rsidP="00A7616F">
            <w:r>
              <w:t>1</w:t>
            </w:r>
            <w:r w:rsidR="00A7616F">
              <w:t>2</w:t>
            </w:r>
            <w:r>
              <w:t>:</w:t>
            </w:r>
            <w:r w:rsidR="00A7616F">
              <w:t>3</w:t>
            </w:r>
            <w:r w:rsidR="00A40E89">
              <w:t>0 –</w:t>
            </w:r>
            <w:r>
              <w:t xml:space="preserve"> 1</w:t>
            </w:r>
            <w:r w:rsidR="00A7616F">
              <w:t>3</w:t>
            </w:r>
            <w:r w:rsidR="00A40E89">
              <w:t>:</w:t>
            </w:r>
            <w:r>
              <w:t>3</w:t>
            </w:r>
            <w:r w:rsidR="00A40E89">
              <w:t>0</w:t>
            </w:r>
          </w:p>
        </w:tc>
        <w:tc>
          <w:tcPr>
            <w:tcW w:w="4606" w:type="dxa"/>
          </w:tcPr>
          <w:p w:rsidR="0049548D" w:rsidRDefault="00A40E89" w:rsidP="002051E8">
            <w:pPr>
              <w:pStyle w:val="Default"/>
              <w:numPr>
                <w:ilvl w:val="0"/>
                <w:numId w:val="2"/>
              </w:numPr>
              <w:ind w:left="565" w:hanging="284"/>
              <w:contextualSpacing/>
            </w:pPr>
            <w:r>
              <w:t>Indywidualne konsultacje</w:t>
            </w:r>
            <w:r w:rsidR="002051E8" w:rsidRPr="002051E8">
              <w:t xml:space="preserve"> </w:t>
            </w:r>
          </w:p>
        </w:tc>
      </w:tr>
    </w:tbl>
    <w:p w:rsidR="0049548D" w:rsidRDefault="0049548D"/>
    <w:p w:rsidR="00E5782D" w:rsidRDefault="00E5782D"/>
    <w:p w:rsidR="00E5782D" w:rsidRDefault="00E5782D"/>
    <w:p w:rsidR="00E5782D" w:rsidRPr="00E5782D" w:rsidRDefault="00E5782D" w:rsidP="00E578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3334"/>
    <w:multiLevelType w:val="multilevel"/>
    <w:tmpl w:val="48C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1529F7"/>
    <w:rsid w:val="00154A3D"/>
    <w:rsid w:val="00203121"/>
    <w:rsid w:val="002051E8"/>
    <w:rsid w:val="00300158"/>
    <w:rsid w:val="00312845"/>
    <w:rsid w:val="0049548D"/>
    <w:rsid w:val="005E07A6"/>
    <w:rsid w:val="006636C0"/>
    <w:rsid w:val="00675B7D"/>
    <w:rsid w:val="00A069B1"/>
    <w:rsid w:val="00A40E89"/>
    <w:rsid w:val="00A7616F"/>
    <w:rsid w:val="00AF1A87"/>
    <w:rsid w:val="00BF22A8"/>
    <w:rsid w:val="00D31CB4"/>
    <w:rsid w:val="00E2319A"/>
    <w:rsid w:val="00E5782D"/>
    <w:rsid w:val="00E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j.pesta</cp:lastModifiedBy>
  <cp:revision>3</cp:revision>
  <cp:lastPrinted>2017-09-13T11:19:00Z</cp:lastPrinted>
  <dcterms:created xsi:type="dcterms:W3CDTF">2017-09-13T11:13:00Z</dcterms:created>
  <dcterms:modified xsi:type="dcterms:W3CDTF">2017-09-13T11:19:00Z</dcterms:modified>
</cp:coreProperties>
</file>